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B4" w:rsidRPr="006C1AAA" w:rsidRDefault="00276BB4" w:rsidP="00276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C1AAA">
        <w:rPr>
          <w:rFonts w:ascii="Times New Roman" w:hAnsi="Times New Roman" w:cs="Times New Roman"/>
          <w:b/>
          <w:sz w:val="24"/>
          <w:szCs w:val="24"/>
        </w:rPr>
        <w:t xml:space="preserve">ormulář pro zpřístupnění epigrafické památky: </w:t>
      </w: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4" w:rsidRPr="006C1AAA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Kraj: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Okres: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Obec: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Městská čtvrť a náměstí/ulice: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Objekt: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Poloha: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Původní poloha: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Nositel nápisu: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Rozměry památky či nápisového pole: </w:t>
      </w: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Úprava, zpracování</w:t>
      </w:r>
      <w:r>
        <w:rPr>
          <w:rFonts w:ascii="Times New Roman" w:hAnsi="Times New Roman" w:cs="Times New Roman"/>
          <w:sz w:val="24"/>
          <w:szCs w:val="24"/>
        </w:rPr>
        <w:t xml:space="preserve"> a obrazová náplň</w:t>
      </w:r>
      <w:r w:rsidRPr="00EA02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Stav dochování: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Stáří: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Provenience: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Opravy: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Materiál: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Jazyk: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technické provedení: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druh: </w:t>
      </w: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velikost: </w:t>
      </w: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Přepis textu:  </w:t>
      </w:r>
    </w:p>
    <w:p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27D" w:rsidRP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(Překlad textu):</w:t>
      </w:r>
      <w:bookmarkStart w:id="0" w:name="_GoBack"/>
      <w:bookmarkEnd w:id="0"/>
    </w:p>
    <w:sectPr w:rsidR="005F327D" w:rsidRPr="0027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4"/>
    <w:rsid w:val="000E6E32"/>
    <w:rsid w:val="00276BB4"/>
    <w:rsid w:val="005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8949"/>
  <w15:chartTrackingRefBased/>
  <w15:docId w15:val="{C50CCD34-3BF6-4DD6-B5D9-77CEEC7F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BB4"/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2018-10-17T09:33:00Z</dcterms:created>
  <dcterms:modified xsi:type="dcterms:W3CDTF">2018-10-17T09:34:00Z</dcterms:modified>
</cp:coreProperties>
</file>