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0201F" w14:textId="0273B493" w:rsidR="004F3F81" w:rsidRPr="00FD0089" w:rsidRDefault="2DC1AE5A" w:rsidP="004F3F81">
      <w:pPr>
        <w:spacing w:line="360" w:lineRule="auto"/>
        <w:jc w:val="both"/>
        <w:rPr>
          <w:rFonts w:ascii="Garamond" w:hAnsi="Garamond"/>
        </w:rPr>
      </w:pPr>
      <w:r w:rsidRPr="2DC1AE5A">
        <w:rPr>
          <w:rFonts w:ascii="Garamond,Quattrocento" w:eastAsia="Garamond,Quattrocento" w:hAnsi="Garamond,Quattrocento" w:cs="Garamond,Quattrocento"/>
          <w:b/>
          <w:bCs/>
        </w:rPr>
        <w:t xml:space="preserve">Tarea </w:t>
      </w:r>
      <w:r w:rsidR="005851EF">
        <w:rPr>
          <w:rFonts w:ascii="Garamond,Quattrocento" w:eastAsia="Garamond,Quattrocento" w:hAnsi="Garamond,Quattrocento" w:cs="Garamond,Quattrocento"/>
          <w:b/>
          <w:bCs/>
        </w:rPr>
        <w:t>9</w:t>
      </w:r>
      <w:r w:rsidRPr="2DC1AE5A">
        <w:rPr>
          <w:rFonts w:ascii="Garamond,Quattrocento" w:eastAsia="Garamond,Quattrocento" w:hAnsi="Garamond,Quattrocento" w:cs="Garamond,Quattrocento"/>
          <w:b/>
          <w:bCs/>
        </w:rPr>
        <w:t xml:space="preserve">. Tema : América Latina </w:t>
      </w:r>
      <w:r w:rsidR="00F009EB">
        <w:rPr>
          <w:rFonts w:ascii="Garamond,Quattrocento" w:eastAsia="Garamond,Quattrocento" w:hAnsi="Garamond,Quattrocento" w:cs="Garamond,Quattrocento"/>
          <w:b/>
          <w:bCs/>
        </w:rPr>
        <w:t>durante la Guerra Fría</w:t>
      </w:r>
      <w:r w:rsidRPr="2DC1AE5A">
        <w:rPr>
          <w:rFonts w:ascii="Garamond,Quattrocento" w:eastAsia="Garamond,Quattrocento" w:hAnsi="Garamond,Quattrocento" w:cs="Garamond,Quattrocento"/>
          <w:b/>
          <w:bCs/>
        </w:rPr>
        <w:t xml:space="preserve"> </w:t>
      </w:r>
      <w:r w:rsidRPr="2DC1AE5A">
        <w:rPr>
          <w:rFonts w:ascii="Garamond,Quattrocento" w:eastAsia="Garamond,Quattrocento" w:hAnsi="Garamond,Quattrocento" w:cs="Garamond,Quattrocento"/>
        </w:rPr>
        <w:t xml:space="preserve">(Quesada </w:t>
      </w:r>
      <w:r w:rsidR="00F009EB">
        <w:rPr>
          <w:rFonts w:ascii="Garamond,Quattrocento" w:eastAsia="Garamond,Quattrocento" w:hAnsi="Garamond,Quattrocento" w:cs="Garamond,Quattrocento"/>
        </w:rPr>
        <w:t>10</w:t>
      </w:r>
      <w:r w:rsidRPr="2DC1AE5A">
        <w:rPr>
          <w:rFonts w:ascii="Garamond,Quattrocento" w:eastAsia="Garamond,Quattrocento" w:hAnsi="Garamond,Quattrocento" w:cs="Garamond,Quattrocento"/>
        </w:rPr>
        <w:t>8 – 1</w:t>
      </w:r>
      <w:r w:rsidR="00F009EB">
        <w:rPr>
          <w:rFonts w:ascii="Garamond,Quattrocento" w:eastAsia="Garamond,Quattrocento" w:hAnsi="Garamond,Quattrocento" w:cs="Garamond,Quattrocento"/>
        </w:rPr>
        <w:t>13)</w:t>
      </w:r>
    </w:p>
    <w:p w14:paraId="559D0D6B" w14:textId="77777777" w:rsidR="004F3F81" w:rsidRDefault="004F3F81" w:rsidP="004F3F81">
      <w:pPr>
        <w:spacing w:line="360" w:lineRule="auto"/>
        <w:jc w:val="both"/>
        <w:rPr>
          <w:rFonts w:ascii="Garamond" w:hAnsi="Garamond"/>
        </w:rPr>
      </w:pPr>
    </w:p>
    <w:p w14:paraId="051898A4" w14:textId="77777777" w:rsidR="004F3F81" w:rsidRDefault="004F3F81" w:rsidP="004F3F81">
      <w:pPr>
        <w:spacing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  <w:u w:val="single"/>
        </w:rPr>
        <w:t>Instrucciones:</w:t>
      </w:r>
    </w:p>
    <w:p w14:paraId="1BA48C18" w14:textId="444F61F6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 xml:space="preserve">La tarea hay que entregarla antes del comienzo de la clase del miércoles </w:t>
      </w:r>
      <w:r w:rsidR="00F009EB">
        <w:rPr>
          <w:rFonts w:ascii="Garamond" w:eastAsia="Quattrocento" w:hAnsi="Garamond" w:cs="Quattrocento"/>
        </w:rPr>
        <w:t>9</w:t>
      </w:r>
      <w:r>
        <w:rPr>
          <w:rFonts w:ascii="Garamond" w:eastAsia="Quattrocento" w:hAnsi="Garamond" w:cs="Quattrocento"/>
        </w:rPr>
        <w:t xml:space="preserve"> de </w:t>
      </w:r>
      <w:r w:rsidR="00FD0089">
        <w:rPr>
          <w:rFonts w:ascii="Garamond" w:eastAsia="Quattrocento" w:hAnsi="Garamond" w:cs="Quattrocento"/>
        </w:rPr>
        <w:t xml:space="preserve">diciembre </w:t>
      </w:r>
      <w:r>
        <w:rPr>
          <w:rFonts w:ascii="Garamond" w:eastAsia="Quattrocento" w:hAnsi="Garamond" w:cs="Quattrocento"/>
        </w:rPr>
        <w:t>colocándola en el buzón de entrega correspondiente en los materiales de estudio del IS.</w:t>
      </w:r>
    </w:p>
    <w:p w14:paraId="129F3742" w14:textId="77777777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Por favor, responde a cada pregunta con uno o dos párrafos utilizando la información de la lectura obligatoria y tus propias reflexiones.</w:t>
      </w:r>
    </w:p>
    <w:p w14:paraId="01179DD8" w14:textId="77777777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El objetivo de la tarea es hacerte pensar analítica y sintéticamente acerca de la lectura de esta semana y prepararte para las actividades y debates en clase.</w:t>
      </w:r>
      <w:r w:rsidR="0054605D">
        <w:rPr>
          <w:rFonts w:ascii="Garamond" w:eastAsia="Quattrocento" w:hAnsi="Garamond" w:cs="Quattrocento"/>
        </w:rPr>
        <w:t xml:space="preserve">                                                                                  </w:t>
      </w:r>
    </w:p>
    <w:p w14:paraId="020F2A29" w14:textId="021719F6" w:rsidR="003A3B54" w:rsidRPr="003A3B54" w:rsidRDefault="004F3F81" w:rsidP="003A3B54">
      <w:pPr>
        <w:numPr>
          <w:ilvl w:val="0"/>
          <w:numId w:val="1"/>
        </w:numPr>
        <w:spacing w:line="360" w:lineRule="auto"/>
        <w:ind w:hanging="360"/>
        <w:contextualSpacing/>
        <w:jc w:val="both"/>
      </w:pPr>
      <w:r w:rsidRPr="003A3B54">
        <w:rPr>
          <w:rFonts w:ascii="Garamond" w:eastAsia="Quattrocento" w:hAnsi="Garamond" w:cs="Quattrocento"/>
        </w:rPr>
        <w:t xml:space="preserve">Al principio de la clase siguiente comentaré algunas de las tareas corregidas y justificaré la calificación que haya </w:t>
      </w:r>
      <w:r w:rsidR="00DE53F8">
        <w:rPr>
          <w:rFonts w:ascii="Garamond" w:eastAsia="Quattrocento" w:hAnsi="Garamond" w:cs="Quattrocento"/>
        </w:rPr>
        <w:t>otorgado</w:t>
      </w:r>
      <w:r w:rsidRPr="003A3B54">
        <w:rPr>
          <w:rFonts w:ascii="Garamond" w:eastAsia="Quattrocento" w:hAnsi="Garamond" w:cs="Quattrocento"/>
        </w:rPr>
        <w:t>.</w:t>
      </w:r>
    </w:p>
    <w:p w14:paraId="1AD10D56" w14:textId="77777777" w:rsidR="003A3B54" w:rsidRPr="00F009EB" w:rsidRDefault="003A3B54" w:rsidP="003A3B54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01D119BA" w14:textId="7D86F819" w:rsidR="2DC1AE5A" w:rsidRDefault="2DC1AE5A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 w:rsidRPr="00F009EB">
        <w:rPr>
          <w:rFonts w:ascii="Garamond" w:eastAsia="Garamond,Quattrocento" w:hAnsi="Garamond" w:cs="Garamond,Quattrocento"/>
        </w:rPr>
        <w:t xml:space="preserve">1.- </w:t>
      </w:r>
      <w:r w:rsidR="00F009EB" w:rsidRPr="00F009EB">
        <w:rPr>
          <w:rFonts w:ascii="Garamond" w:eastAsia="Garamond,Quattrocento" w:hAnsi="Garamond" w:cs="Garamond,Quattrocento"/>
        </w:rPr>
        <w:t xml:space="preserve">El suceso histórico más </w:t>
      </w:r>
      <w:r w:rsidR="00F009EB">
        <w:rPr>
          <w:rFonts w:ascii="Garamond" w:eastAsia="Garamond,Quattrocento" w:hAnsi="Garamond" w:cs="Garamond,Quattrocento"/>
        </w:rPr>
        <w:t xml:space="preserve">relevante de este período es la revolución cubana. </w:t>
      </w:r>
      <w:r w:rsidR="00A9558B">
        <w:rPr>
          <w:rFonts w:ascii="Garamond" w:eastAsia="Garamond,Quattrocento" w:hAnsi="Garamond" w:cs="Garamond,Quattrocento"/>
        </w:rPr>
        <w:t xml:space="preserve">¿Habías oído hablar antes de alguno de los otros </w:t>
      </w:r>
      <w:r w:rsidR="003B6D64">
        <w:rPr>
          <w:rFonts w:ascii="Garamond" w:eastAsia="Garamond,Quattrocento" w:hAnsi="Garamond" w:cs="Garamond,Quattrocento"/>
        </w:rPr>
        <w:t xml:space="preserve">sucesos que menciona Quesada en el primer apartado? </w:t>
      </w:r>
      <w:r w:rsidR="000112D4">
        <w:rPr>
          <w:rFonts w:ascii="Garamond" w:eastAsia="Garamond,Quattrocento" w:hAnsi="Garamond" w:cs="Garamond,Quattrocento"/>
        </w:rPr>
        <w:t>Elige los dos que más te hayan impresionado y explica por qué.</w:t>
      </w:r>
    </w:p>
    <w:p w14:paraId="134C9F46" w14:textId="77777777" w:rsidR="000112D4" w:rsidRDefault="000112D4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</w:p>
    <w:p w14:paraId="3DE8D5B6" w14:textId="63F453CD" w:rsidR="000112D4" w:rsidRDefault="000112D4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>
        <w:rPr>
          <w:rFonts w:ascii="Garamond" w:eastAsia="Garamond,Quattrocento" w:hAnsi="Garamond" w:cs="Garamond,Quattrocento"/>
        </w:rPr>
        <w:t>2.- ¿Por qué crees que «los norteamericanos temían la extensión del comunismo» (Quesada 110) en América Latina y no, por ejemplo, en Canadá? ¿Qué hicieron los Estados Unidos para frenar la aparición de regímenes comunistas al sur del Río Grande?</w:t>
      </w:r>
    </w:p>
    <w:p w14:paraId="2F3FD38A" w14:textId="77777777" w:rsidR="000112D4" w:rsidRDefault="000112D4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</w:p>
    <w:p w14:paraId="3EA31678" w14:textId="2A5CBF07" w:rsidR="000112D4" w:rsidRDefault="000112D4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>
        <w:rPr>
          <w:rFonts w:ascii="Garamond" w:eastAsia="Garamond,Quattrocento" w:hAnsi="Garamond" w:cs="Garamond,Quattrocento"/>
        </w:rPr>
        <w:t xml:space="preserve">3.- </w:t>
      </w:r>
      <w:r w:rsidR="0032401E">
        <w:rPr>
          <w:rFonts w:ascii="Garamond" w:eastAsia="Garamond,Quattrocento" w:hAnsi="Garamond" w:cs="Garamond,Quattrocento"/>
        </w:rPr>
        <w:t>¿Cuál fue la actitud de los escritores e intelectuales latinoamericanos ante la revolución cubana? ¿Crees que esa actitud se proyectaba en sus obras?</w:t>
      </w:r>
    </w:p>
    <w:p w14:paraId="3220AB6A" w14:textId="77777777" w:rsidR="0032401E" w:rsidRDefault="0032401E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</w:p>
    <w:p w14:paraId="70BD092A" w14:textId="59FD85F5" w:rsidR="0032401E" w:rsidRPr="0032401E" w:rsidRDefault="0032401E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  <w:b/>
        </w:rPr>
      </w:pPr>
      <w:r>
        <w:rPr>
          <w:rFonts w:ascii="Garamond" w:eastAsia="Garamond,Quattrocento" w:hAnsi="Garamond" w:cs="Garamond,Quattrocento"/>
          <w:b/>
        </w:rPr>
        <w:t>Tarea para clase (no es necesario contestar por escrito)</w:t>
      </w:r>
    </w:p>
    <w:p w14:paraId="431927E4" w14:textId="3CCB477D" w:rsidR="0032401E" w:rsidRDefault="0032401E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>
        <w:rPr>
          <w:rFonts w:ascii="Garamond" w:eastAsia="Garamond,Quattrocento" w:hAnsi="Garamond" w:cs="Garamond,Quattrocento"/>
        </w:rPr>
        <w:t>4.- Lee los tres cuentos de la selección de narrativa que tienes en el IS.</w:t>
      </w:r>
    </w:p>
    <w:p w14:paraId="2F71D37E" w14:textId="3EFC7927" w:rsidR="0032401E" w:rsidRDefault="0032401E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>
        <w:rPr>
          <w:rFonts w:ascii="Garamond" w:eastAsia="Garamond,Quattrocento" w:hAnsi="Garamond" w:cs="Garamond,Quattrocento"/>
        </w:rPr>
        <w:tab/>
        <w:t>a) Busca información bibliográfica sobre los autores.</w:t>
      </w:r>
    </w:p>
    <w:p w14:paraId="0321BC5F" w14:textId="10CBC645" w:rsidR="0032401E" w:rsidRDefault="0032401E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>
        <w:rPr>
          <w:rFonts w:ascii="Garamond" w:eastAsia="Garamond,Quattrocento" w:hAnsi="Garamond" w:cs="Garamond,Quattrocento"/>
        </w:rPr>
        <w:tab/>
        <w:t>b) Cada uno de los cuentos pertenece a una corriente distinta. ¿Qué nombre pondrías tú a esas corrientes?</w:t>
      </w:r>
    </w:p>
    <w:p w14:paraId="5A2CDFA3" w14:textId="69B614B8" w:rsidR="0032401E" w:rsidRPr="0032401E" w:rsidRDefault="0032401E" w:rsidP="00F009E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>
        <w:rPr>
          <w:rFonts w:ascii="Garamond" w:eastAsia="Garamond,Quattrocento" w:hAnsi="Garamond" w:cs="Garamond,Quattrocento"/>
        </w:rPr>
        <w:tab/>
        <w:t>c) Reflexiona acerca de la imagen de América en cada uno de los cuentos.</w:t>
      </w:r>
      <w:bookmarkStart w:id="0" w:name="_GoBack"/>
      <w:bookmarkEnd w:id="0"/>
    </w:p>
    <w:sectPr w:rsidR="0032401E" w:rsidRPr="00324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Quattrocent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C23E6"/>
    <w:multiLevelType w:val="hybridMultilevel"/>
    <w:tmpl w:val="9C087F78"/>
    <w:lvl w:ilvl="0" w:tplc="8214A684">
      <w:start w:val="4"/>
      <w:numFmt w:val="bullet"/>
      <w:lvlText w:val=""/>
      <w:lvlJc w:val="left"/>
      <w:pPr>
        <w:ind w:left="720" w:hanging="360"/>
      </w:pPr>
      <w:rPr>
        <w:rFonts w:ascii="Wingdings" w:eastAsia="Quattrocento" w:hAnsi="Wingdings" w:cs="Quattrocento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F0DC8"/>
    <w:multiLevelType w:val="multilevel"/>
    <w:tmpl w:val="D5E686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81"/>
    <w:rsid w:val="0001115D"/>
    <w:rsid w:val="000112D4"/>
    <w:rsid w:val="00040B2F"/>
    <w:rsid w:val="00084D72"/>
    <w:rsid w:val="001B65DE"/>
    <w:rsid w:val="0021578A"/>
    <w:rsid w:val="0024168E"/>
    <w:rsid w:val="002D3C86"/>
    <w:rsid w:val="00304AF0"/>
    <w:rsid w:val="0032401E"/>
    <w:rsid w:val="0033283A"/>
    <w:rsid w:val="00344DE0"/>
    <w:rsid w:val="003A3B54"/>
    <w:rsid w:val="003B6D64"/>
    <w:rsid w:val="004F3F81"/>
    <w:rsid w:val="0054605D"/>
    <w:rsid w:val="005851EF"/>
    <w:rsid w:val="005E09CB"/>
    <w:rsid w:val="005E6B8D"/>
    <w:rsid w:val="006616D6"/>
    <w:rsid w:val="006A6633"/>
    <w:rsid w:val="006B0F5A"/>
    <w:rsid w:val="007906BC"/>
    <w:rsid w:val="007A2000"/>
    <w:rsid w:val="007C2B48"/>
    <w:rsid w:val="007F75C0"/>
    <w:rsid w:val="008263CE"/>
    <w:rsid w:val="00870366"/>
    <w:rsid w:val="00A360B8"/>
    <w:rsid w:val="00A9558B"/>
    <w:rsid w:val="00B55AFC"/>
    <w:rsid w:val="00C34B5D"/>
    <w:rsid w:val="00C7554B"/>
    <w:rsid w:val="00CD1CD3"/>
    <w:rsid w:val="00CD6D82"/>
    <w:rsid w:val="00DA5057"/>
    <w:rsid w:val="00DE53F8"/>
    <w:rsid w:val="00E4202A"/>
    <w:rsid w:val="00F009EB"/>
    <w:rsid w:val="00F96884"/>
    <w:rsid w:val="00FD0089"/>
    <w:rsid w:val="2DC1A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DA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F8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F8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Touriño</cp:lastModifiedBy>
  <cp:revision>4</cp:revision>
  <dcterms:created xsi:type="dcterms:W3CDTF">2015-12-03T10:20:00Z</dcterms:created>
  <dcterms:modified xsi:type="dcterms:W3CDTF">2015-12-03T14:01:00Z</dcterms:modified>
</cp:coreProperties>
</file>