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175E2" w14:textId="545AC056" w:rsidR="007F734A" w:rsidRDefault="003C15D1" w:rsidP="007900F0">
      <w:pPr>
        <w:spacing w:line="360" w:lineRule="auto"/>
        <w:jc w:val="both"/>
      </w:pPr>
      <w:r>
        <w:rPr>
          <w:rFonts w:ascii="Times" w:hAnsi="Times" w:cs="Times"/>
          <w:b/>
        </w:rPr>
        <w:t xml:space="preserve">Tarea </w:t>
      </w:r>
      <w:r w:rsidR="0072579A">
        <w:rPr>
          <w:rFonts w:ascii="Times" w:hAnsi="Times" w:cs="Times"/>
          <w:b/>
        </w:rPr>
        <w:t>7</w:t>
      </w:r>
      <w:r w:rsidR="00E23788">
        <w:rPr>
          <w:rFonts w:ascii="Times" w:hAnsi="Times" w:cs="Times"/>
          <w:b/>
        </w:rPr>
        <w:t>. Tema</w:t>
      </w:r>
      <w:r w:rsidR="001E4E23">
        <w:rPr>
          <w:rFonts w:ascii="Times" w:hAnsi="Times" w:cs="Times"/>
          <w:b/>
        </w:rPr>
        <w:t>s</w:t>
      </w:r>
      <w:r w:rsidR="00E23788">
        <w:rPr>
          <w:rFonts w:ascii="Times" w:hAnsi="Times" w:cs="Times"/>
          <w:b/>
        </w:rPr>
        <w:t xml:space="preserve"> </w:t>
      </w:r>
      <w:r>
        <w:rPr>
          <w:rFonts w:ascii="Times" w:hAnsi="Times" w:cs="Times"/>
          <w:b/>
        </w:rPr>
        <w:t>8</w:t>
      </w:r>
      <w:r w:rsidR="00E23788">
        <w:rPr>
          <w:rFonts w:ascii="Times" w:hAnsi="Times" w:cs="Times"/>
          <w:b/>
        </w:rPr>
        <w:t xml:space="preserve"> </w:t>
      </w:r>
      <w:r w:rsidR="001E4E23">
        <w:rPr>
          <w:rFonts w:ascii="Times" w:hAnsi="Times" w:cs="Times"/>
          <w:b/>
        </w:rPr>
        <w:t xml:space="preserve">y 9 </w:t>
      </w:r>
      <w:r w:rsidR="00E23788">
        <w:rPr>
          <w:rFonts w:ascii="Times" w:hAnsi="Times" w:cs="Times"/>
        </w:rPr>
        <w:t xml:space="preserve">(Quesada </w:t>
      </w:r>
      <w:r w:rsidR="0072579A">
        <w:rPr>
          <w:rFonts w:ascii="Times" w:hAnsi="Times" w:cs="Times"/>
        </w:rPr>
        <w:t>1</w:t>
      </w:r>
      <w:r>
        <w:rPr>
          <w:rFonts w:ascii="Times" w:hAnsi="Times" w:cs="Times"/>
        </w:rPr>
        <w:t>0</w:t>
      </w:r>
      <w:r w:rsidR="0072579A">
        <w:rPr>
          <w:rFonts w:ascii="Times" w:hAnsi="Times" w:cs="Times"/>
        </w:rPr>
        <w:t>4</w:t>
      </w:r>
      <w:r w:rsidR="00E23788">
        <w:rPr>
          <w:rFonts w:ascii="Times" w:hAnsi="Times" w:cs="Times"/>
        </w:rPr>
        <w:t xml:space="preserve"> – </w:t>
      </w:r>
      <w:r>
        <w:rPr>
          <w:rFonts w:ascii="Times" w:hAnsi="Times" w:cs="Times"/>
        </w:rPr>
        <w:t>1</w:t>
      </w:r>
      <w:r w:rsidR="0072579A">
        <w:rPr>
          <w:rFonts w:ascii="Times" w:hAnsi="Times" w:cs="Times"/>
        </w:rPr>
        <w:t>13</w:t>
      </w:r>
      <w:r w:rsidR="00E23788">
        <w:rPr>
          <w:rFonts w:ascii="Times" w:hAnsi="Times" w:cs="Times"/>
        </w:rPr>
        <w:t>)</w:t>
      </w:r>
      <w:r w:rsidR="001E4E23">
        <w:rPr>
          <w:rStyle w:val="Znakapoznpodarou"/>
          <w:rFonts w:ascii="Times" w:hAnsi="Times" w:cs="Times"/>
        </w:rPr>
        <w:footnoteReference w:id="1"/>
      </w:r>
    </w:p>
    <w:p w14:paraId="3DD4489A" w14:textId="77777777" w:rsidR="007F734A" w:rsidRDefault="007F734A" w:rsidP="007900F0">
      <w:pPr>
        <w:spacing w:line="360" w:lineRule="auto"/>
        <w:jc w:val="both"/>
      </w:pPr>
    </w:p>
    <w:p w14:paraId="13F20C32" w14:textId="6B24185E" w:rsidR="007F734A" w:rsidRDefault="00E23788" w:rsidP="007900F0">
      <w:pPr>
        <w:spacing w:line="360" w:lineRule="auto"/>
        <w:jc w:val="both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Instrucciones:</w:t>
      </w:r>
    </w:p>
    <w:p w14:paraId="62C7AE95" w14:textId="77777777" w:rsidR="003C15D1" w:rsidRDefault="003C15D1" w:rsidP="007900F0">
      <w:pPr>
        <w:spacing w:line="360" w:lineRule="auto"/>
        <w:jc w:val="both"/>
      </w:pPr>
    </w:p>
    <w:p w14:paraId="264328C6" w14:textId="77777777" w:rsidR="001E4E23" w:rsidRPr="001E4E23" w:rsidRDefault="00E23788" w:rsidP="00B706D7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1E4E23">
        <w:rPr>
          <w:rFonts w:ascii="Times" w:hAnsi="Times" w:cs="Times"/>
        </w:rPr>
        <w:t xml:space="preserve">La tarea hay que entregarla antes del comienzo de la clase del </w:t>
      </w:r>
      <w:r w:rsidR="003C15D1" w:rsidRPr="001E4E23">
        <w:rPr>
          <w:rFonts w:ascii="Times" w:hAnsi="Times" w:cs="Times"/>
        </w:rPr>
        <w:t xml:space="preserve">lunes </w:t>
      </w:r>
      <w:r w:rsidR="001E4E23" w:rsidRPr="001E4E23">
        <w:rPr>
          <w:rFonts w:ascii="Times" w:hAnsi="Times" w:cs="Times"/>
        </w:rPr>
        <w:t>26</w:t>
      </w:r>
      <w:r w:rsidRPr="001E4E23">
        <w:rPr>
          <w:rFonts w:ascii="Times" w:hAnsi="Times" w:cs="Times"/>
        </w:rPr>
        <w:t xml:space="preserve"> de noviembre colocándola en el buzón de entrega correspondiente en los materiales de estudio del IS.</w:t>
      </w:r>
    </w:p>
    <w:p w14:paraId="264B7455" w14:textId="77777777" w:rsidR="001E4E23" w:rsidRPr="001E4E23" w:rsidRDefault="00E23788" w:rsidP="001F1FF2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1E4E23">
        <w:rPr>
          <w:rFonts w:ascii="Times" w:hAnsi="Times" w:cs="Times"/>
        </w:rPr>
        <w:t>Por favor, responde a cada pregunta con uno o dos párrafos utilizando la información de la lectura obligatoria y tus propias reflexiones.</w:t>
      </w:r>
    </w:p>
    <w:p w14:paraId="156F9693" w14:textId="4859562A" w:rsidR="007F734A" w:rsidRDefault="00E23788" w:rsidP="001F1FF2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1E4E23">
        <w:rPr>
          <w:rFonts w:ascii="Times" w:hAnsi="Times" w:cs="Times"/>
        </w:rPr>
        <w:t xml:space="preserve">El objetivo de la tarea es hacerte pensar analítica y sintéticamente acerca de la </w:t>
      </w:r>
      <w:r w:rsidR="001E4E23" w:rsidRPr="001E4E23">
        <w:rPr>
          <w:rFonts w:ascii="Times" w:hAnsi="Times" w:cs="Times"/>
        </w:rPr>
        <w:t>l</w:t>
      </w:r>
      <w:r w:rsidRPr="001E4E23">
        <w:rPr>
          <w:rFonts w:ascii="Times" w:hAnsi="Times" w:cs="Times"/>
        </w:rPr>
        <w:t xml:space="preserve">ectura de esta semana y prepararte para las actividades y debates en clase.                                                                                  </w:t>
      </w:r>
    </w:p>
    <w:p w14:paraId="40F64810" w14:textId="77777777" w:rsidR="007F734A" w:rsidRDefault="007F734A" w:rsidP="007900F0">
      <w:pPr>
        <w:spacing w:line="360" w:lineRule="auto"/>
        <w:jc w:val="both"/>
      </w:pPr>
      <w:bookmarkStart w:id="0" w:name="_GoBack"/>
      <w:bookmarkEnd w:id="0"/>
    </w:p>
    <w:p w14:paraId="3990146E" w14:textId="77777777" w:rsidR="001E4E23" w:rsidRPr="001E4E23" w:rsidRDefault="007900F0" w:rsidP="006C2FB4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1E4E23">
        <w:rPr>
          <w:rFonts w:ascii="Garamond,Quattrocento" w:eastAsia="Garamond,Quattrocento" w:hAnsi="Garamond,Quattrocento" w:cs="Garamond,Quattrocento"/>
        </w:rPr>
        <w:t>¿</w:t>
      </w:r>
      <w:r w:rsidR="001E4E23" w:rsidRPr="001E4E23">
        <w:rPr>
          <w:rFonts w:ascii="Garamond,Quattrocento" w:eastAsia="Garamond,Quattrocento" w:hAnsi="Garamond,Quattrocento" w:cs="Garamond,Quattrocento"/>
        </w:rPr>
        <w:t>C</w:t>
      </w:r>
      <w:r w:rsidRPr="001E4E23">
        <w:rPr>
          <w:rFonts w:ascii="Garamond,Quattrocento" w:eastAsia="Garamond,Quattrocento" w:hAnsi="Garamond,Quattrocento" w:cs="Garamond,Quattrocento"/>
        </w:rPr>
        <w:t>uáles fueron los principales movimientos de las vanguardias artísticas en todo el mundo? ¿Qué es el surrealismo? ¿Conoces algún escritor surrealista (universal, checoslovaco, hispanoamericano)?</w:t>
      </w:r>
    </w:p>
    <w:p w14:paraId="0B7D3324" w14:textId="237187B9" w:rsidR="007F734A" w:rsidRPr="001E4E23" w:rsidRDefault="007900F0" w:rsidP="006C2FB4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1E4E23">
        <w:rPr>
          <w:rFonts w:ascii="Garamond,Quattrocento" w:eastAsia="Garamond,Quattrocento" w:hAnsi="Garamond,Quattrocento" w:cs="Garamond,Quattrocento"/>
        </w:rPr>
        <w:t>¿Qué es un mural? ¿Por qué Rivera, Orozco, etc. no pintaban cuadros, sino murales?</w:t>
      </w:r>
    </w:p>
    <w:p w14:paraId="6A6798C5" w14:textId="53816599" w:rsidR="001E4E23" w:rsidRPr="001E4E23" w:rsidRDefault="001E4E23" w:rsidP="00D04B2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eastAsia="Garamond,Quattrocento" w:hAnsi="Garamond" w:cs="Garamond,Quattrocento"/>
        </w:rPr>
      </w:pPr>
      <w:r w:rsidRPr="001E4E23">
        <w:rPr>
          <w:rFonts w:ascii="Garamond" w:eastAsia="Garamond,Quattrocento" w:hAnsi="Garamond" w:cs="Garamond,Quattrocento"/>
        </w:rPr>
        <w:t>El suceso histórico más relevante de</w:t>
      </w:r>
      <w:r w:rsidRPr="001E4E23">
        <w:rPr>
          <w:rFonts w:ascii="Garamond" w:eastAsia="Garamond,Quattrocento" w:hAnsi="Garamond" w:cs="Garamond,Quattrocento"/>
        </w:rPr>
        <w:t xml:space="preserve">l </w:t>
      </w:r>
      <w:r w:rsidRPr="001E4E23">
        <w:rPr>
          <w:rFonts w:ascii="Garamond" w:eastAsia="Garamond,Quattrocento" w:hAnsi="Garamond" w:cs="Garamond,Quattrocento"/>
        </w:rPr>
        <w:t xml:space="preserve">período </w:t>
      </w:r>
      <w:r w:rsidRPr="001E4E23">
        <w:rPr>
          <w:rFonts w:ascii="Garamond" w:eastAsia="Garamond,Quattrocento" w:hAnsi="Garamond" w:cs="Garamond,Quattrocento"/>
        </w:rPr>
        <w:t xml:space="preserve">de la Guerra Fría </w:t>
      </w:r>
      <w:r w:rsidRPr="001E4E23">
        <w:rPr>
          <w:rFonts w:ascii="Garamond" w:eastAsia="Garamond,Quattrocento" w:hAnsi="Garamond" w:cs="Garamond,Quattrocento"/>
        </w:rPr>
        <w:t>es la revolución cubana. ¿Habías oído hablar antes de alguno de los otros sucesos que menciona Quesada en el primer apartado del capítulo 12? Elige los dos que más te hayan impresionado y explica por qué.</w:t>
      </w:r>
    </w:p>
    <w:p w14:paraId="235CBF92" w14:textId="72F78ACB" w:rsidR="001E4E23" w:rsidRPr="001E4E23" w:rsidRDefault="001E4E23" w:rsidP="001E4E2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eastAsia="Garamond,Quattrocento" w:hAnsi="Garamond" w:cs="Garamond,Quattrocento"/>
        </w:rPr>
      </w:pPr>
      <w:r w:rsidRPr="001E4E23">
        <w:rPr>
          <w:rFonts w:ascii="Garamond" w:eastAsia="Garamond,Quattrocento" w:hAnsi="Garamond" w:cs="Garamond,Quattrocento"/>
        </w:rPr>
        <w:t>¿Por qué crees que «los norteamericanos temían la extensión del comunismo» (Quesada 110) en América Latina y no, por ejemplo, en Canadá? ¿Qué hicieron los Estados Unidos para frenar la aparición de regímenes comunistas al sur del Río Grande?</w:t>
      </w:r>
    </w:p>
    <w:p w14:paraId="5754EAED" w14:textId="5BA70C28" w:rsidR="001E4E23" w:rsidRPr="001E4E23" w:rsidRDefault="001E4E23" w:rsidP="001E4E2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eastAsia="Garamond,Quattrocento" w:hAnsi="Garamond" w:cs="Garamond,Quattrocento"/>
        </w:rPr>
      </w:pPr>
      <w:r w:rsidRPr="001E4E23">
        <w:rPr>
          <w:rFonts w:ascii="Garamond" w:eastAsia="Garamond,Quattrocento" w:hAnsi="Garamond" w:cs="Garamond,Quattrocento"/>
        </w:rPr>
        <w:t>¿Cuál fue la actitud de los escritores e intelectuales latinoamericanos ante la revolución cubana? ¿Crees que esa actitud se proyectaba en sus obras?</w:t>
      </w:r>
    </w:p>
    <w:p w14:paraId="0199B064" w14:textId="77777777" w:rsidR="001E4E23" w:rsidRPr="001E4E23" w:rsidRDefault="001E4E23" w:rsidP="001E4E2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eastAsia="Garamond,Quattrocento" w:hAnsi="Garamond" w:cs="Garamond,Quattrocento"/>
          <w:b/>
        </w:rPr>
      </w:pPr>
      <w:r w:rsidRPr="001E4E23">
        <w:rPr>
          <w:rFonts w:ascii="Garamond" w:eastAsia="Garamond,Quattrocento" w:hAnsi="Garamond" w:cs="Garamond,Quattrocento"/>
          <w:b/>
        </w:rPr>
        <w:t>Tarea para clase (no es necesario contestar por escrito)</w:t>
      </w:r>
    </w:p>
    <w:p w14:paraId="00109638" w14:textId="65344842" w:rsidR="001E4E23" w:rsidRPr="001E4E23" w:rsidRDefault="001E4E23" w:rsidP="001E4E23">
      <w:pPr>
        <w:pStyle w:val="Odstavecseseznamem"/>
        <w:spacing w:line="360" w:lineRule="auto"/>
        <w:jc w:val="both"/>
        <w:rPr>
          <w:rFonts w:ascii="Garamond" w:eastAsia="Garamond,Quattrocento" w:hAnsi="Garamond" w:cs="Garamond,Quattrocento"/>
        </w:rPr>
      </w:pPr>
      <w:r w:rsidRPr="001E4E23">
        <w:rPr>
          <w:rFonts w:ascii="Garamond" w:eastAsia="Garamond,Quattrocento" w:hAnsi="Garamond" w:cs="Garamond,Quattrocento"/>
        </w:rPr>
        <w:t>Lee los tres cuentos de la selección de narrativa que tienes en el IS.</w:t>
      </w:r>
    </w:p>
    <w:p w14:paraId="175F8411" w14:textId="42190DDD" w:rsidR="001E4E23" w:rsidRPr="001E4E23" w:rsidRDefault="001E4E23" w:rsidP="001E4E2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eastAsia="Garamond,Quattrocento" w:hAnsi="Garamond" w:cs="Garamond,Quattrocento"/>
        </w:rPr>
      </w:pPr>
      <w:r w:rsidRPr="001E4E23">
        <w:rPr>
          <w:rFonts w:ascii="Garamond" w:eastAsia="Garamond,Quattrocento" w:hAnsi="Garamond" w:cs="Garamond,Quattrocento"/>
        </w:rPr>
        <w:t>Busca información bibliográfica sobre los autores.</w:t>
      </w:r>
      <w:r>
        <w:rPr>
          <w:rFonts w:ascii="Garamond" w:eastAsia="Garamond,Quattrocento" w:hAnsi="Garamond" w:cs="Garamond,Quattrocento"/>
        </w:rPr>
        <w:tab/>
      </w:r>
      <w:r>
        <w:rPr>
          <w:rFonts w:ascii="Garamond" w:eastAsia="Garamond,Quattrocento" w:hAnsi="Garamond" w:cs="Garamond,Quattrocento"/>
        </w:rPr>
        <w:tab/>
      </w:r>
    </w:p>
    <w:p w14:paraId="02B5A1B5" w14:textId="77777777" w:rsidR="001E4E23" w:rsidRDefault="001E4E23" w:rsidP="001E4E2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eastAsia="Garamond,Quattrocento" w:hAnsi="Garamond" w:cs="Garamond,Quattrocento"/>
        </w:rPr>
      </w:pPr>
      <w:r w:rsidRPr="001E4E23">
        <w:rPr>
          <w:rFonts w:ascii="Garamond" w:eastAsia="Garamond,Quattrocento" w:hAnsi="Garamond" w:cs="Garamond,Quattrocento"/>
        </w:rPr>
        <w:t>Cada uno de los cuentos pertenece a una corriente distinta. ¿Qué nombre pondrías tú a esas corrientes?</w:t>
      </w:r>
    </w:p>
    <w:p w14:paraId="55709162" w14:textId="6A60B6A3" w:rsidR="001E4E23" w:rsidRPr="001E4E23" w:rsidRDefault="001E4E23" w:rsidP="001E4E2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Garamond" w:eastAsia="Garamond,Quattrocento" w:hAnsi="Garamond" w:cs="Garamond,Quattrocento"/>
        </w:rPr>
      </w:pPr>
      <w:r w:rsidRPr="001E4E23">
        <w:rPr>
          <w:rFonts w:ascii="Garamond" w:eastAsia="Garamond,Quattrocento" w:hAnsi="Garamond" w:cs="Garamond,Quattrocento"/>
        </w:rPr>
        <w:t>Reflexiona acerca de la imagen de América en cada uno de los cuentos.</w:t>
      </w:r>
    </w:p>
    <w:p w14:paraId="5D1F9955" w14:textId="77777777" w:rsidR="007F734A" w:rsidRDefault="007F734A" w:rsidP="007900F0">
      <w:pPr>
        <w:spacing w:line="360" w:lineRule="auto"/>
      </w:pPr>
    </w:p>
    <w:sectPr w:rsidR="007F734A"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3EA6" w14:textId="77777777" w:rsidR="00FE1317" w:rsidRDefault="00FE1317" w:rsidP="001E4E23">
      <w:r>
        <w:separator/>
      </w:r>
    </w:p>
  </w:endnote>
  <w:endnote w:type="continuationSeparator" w:id="0">
    <w:p w14:paraId="1F809F2F" w14:textId="77777777" w:rsidR="00FE1317" w:rsidRDefault="00FE1317" w:rsidP="001E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,Quattrocent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E728" w14:textId="77777777" w:rsidR="00FE1317" w:rsidRDefault="00FE1317" w:rsidP="001E4E23">
      <w:r>
        <w:separator/>
      </w:r>
    </w:p>
  </w:footnote>
  <w:footnote w:type="continuationSeparator" w:id="0">
    <w:p w14:paraId="0794D053" w14:textId="77777777" w:rsidR="00FE1317" w:rsidRDefault="00FE1317" w:rsidP="001E4E23">
      <w:r>
        <w:continuationSeparator/>
      </w:r>
    </w:p>
  </w:footnote>
  <w:footnote w:id="1">
    <w:p w14:paraId="789A7B52" w14:textId="14ECF8CF" w:rsidR="001E4E23" w:rsidRPr="001E4E23" w:rsidRDefault="001E4E23">
      <w:pPr>
        <w:pStyle w:val="Textpoznpodarou"/>
        <w:rPr>
          <w:lang w:val="es-E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s-ES"/>
        </w:rPr>
        <w:t xml:space="preserve">Por error, algunas de las preguntas de esta tarea aparecieron ya en la tarea 6. Puedes utilizar la respuesta que pusiste allí.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3DC"/>
    <w:multiLevelType w:val="hybridMultilevel"/>
    <w:tmpl w:val="6D6A1504"/>
    <w:lvl w:ilvl="0" w:tplc="FEF4739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0979"/>
    <w:multiLevelType w:val="hybridMultilevel"/>
    <w:tmpl w:val="1B60A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4A"/>
    <w:rsid w:val="001E4E23"/>
    <w:rsid w:val="003C15D1"/>
    <w:rsid w:val="0072579A"/>
    <w:rsid w:val="007900F0"/>
    <w:rsid w:val="007F734A"/>
    <w:rsid w:val="00E23788"/>
    <w:rsid w:val="00F94A05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4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E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E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E2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E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CocoaOOXMLWriter/1404.13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2267-209C-4B41-9D93-696D1F10194F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A1CB6F26-3198-4D9D-94ED-EF287FA4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3</cp:revision>
  <dcterms:created xsi:type="dcterms:W3CDTF">2018-11-16T10:32:00Z</dcterms:created>
  <dcterms:modified xsi:type="dcterms:W3CDTF">2018-11-16T10:41:00Z</dcterms:modified>
</cp:coreProperties>
</file>