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D139E2" w:rsidRPr="00947FE2" w:rsidRDefault="00947FE2" w:rsidP="00472F78">
      <w:pPr>
        <w:jc w:val="center"/>
        <w:rPr>
          <w:rFonts w:ascii="Times New Roman" w:hAnsi="Times New Roman" w:cs="Times New Roman"/>
          <w:lang w:val="cs-CZ"/>
        </w:rPr>
      </w:pPr>
      <w:bookmarkStart w:id="0" w:name="_GoBack"/>
      <w:bookmarkEnd w:id="0"/>
      <w:r w:rsidRPr="00947FE2">
        <w:rPr>
          <w:rFonts w:ascii="Times New Roman" w:hAnsi="Times New Roman" w:cs="Times New Roman"/>
          <w:lang w:val="cs-CZ"/>
        </w:rPr>
        <w:t>Španělská literatura III</w:t>
      </w:r>
    </w:p>
    <w:p w:rsidR="00947FE2" w:rsidRPr="00472F78" w:rsidRDefault="00947FE2" w:rsidP="00472F78">
      <w:pPr>
        <w:jc w:val="center"/>
        <w:rPr>
          <w:rFonts w:ascii="Times New Roman" w:hAnsi="Times New Roman" w:cs="Times New Roman"/>
          <w:b/>
          <w:sz w:val="32"/>
        </w:rPr>
      </w:pPr>
      <w:r w:rsidRPr="00472F78">
        <w:rPr>
          <w:rFonts w:ascii="Times New Roman" w:hAnsi="Times New Roman" w:cs="Times New Roman"/>
          <w:b/>
          <w:sz w:val="32"/>
          <w:lang w:val="cs-CZ"/>
        </w:rPr>
        <w:t>Dossier del tema 2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 – A: Crónicas</w:t>
      </w:r>
    </w:p>
    <w:p w:rsidR="00947FE2" w:rsidRPr="00947FE2" w:rsidRDefault="00947FE2">
      <w:pPr>
        <w:rPr>
          <w:rFonts w:ascii="Times New Roman" w:hAnsi="Times New Roman" w:cs="Times New Roman"/>
          <w:b/>
        </w:rPr>
      </w:pPr>
      <w:r w:rsidRPr="00947FE2">
        <w:rPr>
          <w:rFonts w:ascii="Times New Roman" w:hAnsi="Times New Roman" w:cs="Times New Roman"/>
          <w:b/>
        </w:rPr>
        <w:t>Estructura del contenido:</w:t>
      </w:r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 1. Características generales y tipología </w:t>
      </w:r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 2. Crónicas del siglo XVI</w:t>
      </w:r>
    </w:p>
    <w:p w:rsidR="00947FE2" w:rsidRDefault="00947FE2" w:rsidP="00947FE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Cristóbal </w:t>
      </w: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Colón</w:t>
      </w:r>
    </w:p>
    <w:p w:rsidR="00947FE2" w:rsidRDefault="00947FE2" w:rsidP="00947FE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Gonzalo </w:t>
      </w: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Fernández de Oviedo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(lectura obligatoria: copias en IS)</w:t>
      </w:r>
    </w:p>
    <w:p w:rsidR="00947FE2" w:rsidRDefault="00947FE2" w:rsidP="00947FE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Hernán Cortés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(lectura obligaroria – copias en IS)</w:t>
      </w:r>
    </w:p>
    <w:p w:rsidR="00947FE2" w:rsidRDefault="00947FE2" w:rsidP="00947FE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Fray Toribio Benavente, Motolinía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(lectura obligatoria: copias en IS)</w:t>
      </w:r>
    </w:p>
    <w:p w:rsidR="00947FE2" w:rsidRDefault="00947FE2" w:rsidP="00947FE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Alvar </w:t>
      </w: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Núñez Cabeza de Vaca</w:t>
      </w:r>
    </w:p>
    <w:p w:rsidR="00947FE2" w:rsidRPr="00472F78" w:rsidRDefault="00947FE2" w:rsidP="00472F7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Fray Bartolomé de Las Casas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>(lectura obligatoria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copias en IS)</w:t>
      </w:r>
    </w:p>
    <w:p w:rsidR="00947FE2" w:rsidRDefault="00947FE2" w:rsidP="00947FE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Francisco López de Gómara</w:t>
      </w:r>
    </w:p>
    <w:p w:rsidR="00947FE2" w:rsidRDefault="00947FE2" w:rsidP="00947FE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Bernal Díaz del Castillo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(lectura obligatoria: copias en IS)</w:t>
      </w:r>
    </w:p>
    <w:p w:rsidR="00947FE2" w:rsidRDefault="00947FE2" w:rsidP="00947FE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Fray Bernardino </w:t>
      </w: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Sahagún</w:t>
      </w:r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 3. Crónicas del siglo XVII</w:t>
      </w:r>
    </w:p>
    <w:p w:rsidR="00947FE2" w:rsidRDefault="00947FE2" w:rsidP="00947FE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Inca Garcilaso de la Vega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(lectura obligatoria: copias en IS)</w:t>
      </w:r>
    </w:p>
    <w:p w:rsidR="00947FE2" w:rsidRDefault="00947FE2" w:rsidP="00947FE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Felipe Guamán Poma</w:t>
      </w:r>
      <w:r w:rsidR="00472F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(actividad obligatoria: explorar la edición facsímil en el enlace de IS)</w:t>
      </w:r>
    </w:p>
    <w:p w:rsidR="00947FE2" w:rsidRPr="00947FE2" w:rsidRDefault="00947FE2" w:rsidP="00947FE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Juan Rodríguez Freyle</w:t>
      </w:r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</w:t>
      </w:r>
    </w:p>
    <w:p w:rsidR="00B04AB1" w:rsidRPr="00B04AB1" w:rsidRDefault="00B04AB1" w:rsidP="00B04AB1">
      <w:pPr>
        <w:spacing w:line="24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Oviedo, José Miguel. </w:t>
      </w:r>
      <w:r>
        <w:rPr>
          <w:rFonts w:ascii="Times New Roman" w:hAnsi="Times New Roman" w:cs="Times New Roman"/>
          <w:i/>
        </w:rPr>
        <w:t>Historia de la literatura hispanoamericana 1. De los orígenes a la emancipación.</w:t>
      </w:r>
      <w:r>
        <w:rPr>
          <w:rFonts w:ascii="Times New Roman" w:hAnsi="Times New Roman" w:cs="Times New Roman"/>
        </w:rPr>
        <w:t xml:space="preserve">Madrid: Alianza, 1995. </w:t>
      </w:r>
      <w:r w:rsidR="00472F78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apítulo 2 entero y apartados 3.1,  3.2 y 4.3.</w:t>
      </w:r>
    </w:p>
    <w:sectPr w:rsidR="00B04AB1" w:rsidRPr="00B0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A86"/>
    <w:multiLevelType w:val="hybridMultilevel"/>
    <w:tmpl w:val="0C78CC2C"/>
    <w:lvl w:ilvl="0" w:tplc="93F6C26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E8635E"/>
    <w:multiLevelType w:val="hybridMultilevel"/>
    <w:tmpl w:val="8A101200"/>
    <w:lvl w:ilvl="0" w:tplc="EABCD1C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7185847"/>
    <w:multiLevelType w:val="hybridMultilevel"/>
    <w:tmpl w:val="3E70D4E4"/>
    <w:lvl w:ilvl="0" w:tplc="D5B058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2"/>
    <w:rsid w:val="001B65DE"/>
    <w:rsid w:val="00472F78"/>
    <w:rsid w:val="00947FE2"/>
    <w:rsid w:val="00B04AB1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815</Characters>
  <Application>Microsoft Office Word</Application>
  <DocSecurity>0</DocSecurity>
  <Lines>6</Lines>
  <Paragraphs>1</Paragraphs>
  <ScaleCrop>false</ScaleCrop>
  <Company>UVT MU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3</cp:revision>
  <dcterms:created xsi:type="dcterms:W3CDTF">2016-09-21T13:53:00Z</dcterms:created>
  <dcterms:modified xsi:type="dcterms:W3CDTF">2016-09-23T15:24:00Z</dcterms:modified>
</cp:coreProperties>
</file>