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CDC2A" w14:textId="22175B63" w:rsidR="00784F6B" w:rsidRDefault="00784F6B" w:rsidP="00784F6B">
      <w:pPr>
        <w:jc w:val="center"/>
        <w:rPr>
          <w:rFonts w:ascii="Times New Roman" w:hAnsi="Times New Roman" w:cs="Times New Roman"/>
          <w:b/>
          <w:bCs/>
          <w:spacing w:val="10"/>
          <w:sz w:val="44"/>
        </w:rPr>
      </w:pPr>
      <w:r w:rsidRPr="009703FC">
        <w:rPr>
          <w:rFonts w:ascii="Times New Roman" w:hAnsi="Times New Roman" w:cs="Times New Roman"/>
          <w:b/>
          <w:bCs/>
          <w:spacing w:val="10"/>
          <w:sz w:val="44"/>
        </w:rPr>
        <w:t>MASARYKOVA UNIVERZITA V</w:t>
      </w:r>
      <w:r w:rsidR="00F16430">
        <w:rPr>
          <w:rFonts w:ascii="Times New Roman" w:hAnsi="Times New Roman" w:cs="Times New Roman"/>
          <w:b/>
          <w:bCs/>
          <w:spacing w:val="10"/>
          <w:sz w:val="44"/>
        </w:rPr>
        <w:t> </w:t>
      </w:r>
      <w:r w:rsidRPr="009703FC">
        <w:rPr>
          <w:rFonts w:ascii="Times New Roman" w:hAnsi="Times New Roman" w:cs="Times New Roman"/>
          <w:b/>
          <w:bCs/>
          <w:spacing w:val="10"/>
          <w:sz w:val="44"/>
        </w:rPr>
        <w:t>BRNĚ</w:t>
      </w:r>
    </w:p>
    <w:p w14:paraId="1F0A3A74" w14:textId="77777777" w:rsidR="00F16430" w:rsidRPr="009703FC" w:rsidRDefault="00F16430" w:rsidP="00784F6B">
      <w:pPr>
        <w:jc w:val="center"/>
        <w:rPr>
          <w:rFonts w:ascii="Times New Roman" w:hAnsi="Times New Roman" w:cs="Times New Roman"/>
        </w:rPr>
      </w:pPr>
    </w:p>
    <w:p w14:paraId="732D8AE2" w14:textId="77777777" w:rsidR="00F16430" w:rsidRDefault="00784F6B" w:rsidP="00784F6B">
      <w:pPr>
        <w:jc w:val="center"/>
        <w:rPr>
          <w:rFonts w:ascii="Times New Roman" w:hAnsi="Times New Roman" w:cs="Times New Roman"/>
          <w:spacing w:val="10"/>
          <w:sz w:val="36"/>
          <w:szCs w:val="24"/>
        </w:rPr>
      </w:pPr>
      <w:r w:rsidRPr="009703FC">
        <w:rPr>
          <w:rFonts w:ascii="Times New Roman" w:hAnsi="Times New Roman" w:cs="Times New Roman"/>
          <w:spacing w:val="10"/>
          <w:sz w:val="36"/>
          <w:szCs w:val="24"/>
        </w:rPr>
        <w:t>FILOZOFICKÁ FAKULTA</w:t>
      </w:r>
    </w:p>
    <w:p w14:paraId="5320C793" w14:textId="7519A074" w:rsidR="00784F6B" w:rsidRPr="009703FC" w:rsidRDefault="00784F6B" w:rsidP="00784F6B">
      <w:pPr>
        <w:jc w:val="center"/>
        <w:rPr>
          <w:rFonts w:ascii="Times New Roman" w:hAnsi="Times New Roman" w:cs="Times New Roman"/>
          <w:szCs w:val="24"/>
        </w:rPr>
      </w:pPr>
      <w:r w:rsidRPr="009703FC">
        <w:rPr>
          <w:rFonts w:ascii="Times New Roman" w:hAnsi="Times New Roman" w:cs="Times New Roman"/>
          <w:spacing w:val="10"/>
          <w:sz w:val="36"/>
          <w:szCs w:val="24"/>
        </w:rPr>
        <w:t xml:space="preserve"> </w:t>
      </w:r>
    </w:p>
    <w:p w14:paraId="141160BC" w14:textId="3535ECF9" w:rsidR="00784F6B" w:rsidRPr="00F16430" w:rsidRDefault="00784F6B" w:rsidP="00784F6B">
      <w:pPr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 w:rsidRPr="00F16430">
        <w:rPr>
          <w:rFonts w:ascii="Times New Roman" w:hAnsi="Times New Roman" w:cs="Times New Roman"/>
          <w:spacing w:val="10"/>
          <w:sz w:val="24"/>
          <w:szCs w:val="24"/>
        </w:rPr>
        <w:t>ÚSTAV POMOCNÝCH VĚD HISTORICKÝCH A ARCHIVNICTVÍ</w:t>
      </w:r>
    </w:p>
    <w:p w14:paraId="70D0E372" w14:textId="77777777" w:rsidR="00F16430" w:rsidRPr="009703FC" w:rsidRDefault="00F16430" w:rsidP="00784F6B">
      <w:pPr>
        <w:jc w:val="center"/>
        <w:rPr>
          <w:rFonts w:ascii="Times New Roman" w:hAnsi="Times New Roman" w:cs="Times New Roman"/>
          <w:szCs w:val="24"/>
        </w:rPr>
      </w:pPr>
    </w:p>
    <w:p w14:paraId="4BCBBAA2" w14:textId="6F1543CC" w:rsidR="00784F6B" w:rsidRDefault="00784F6B" w:rsidP="00784F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8BFF251" wp14:editId="39D8A14D">
            <wp:extent cx="2176248" cy="16611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97" cy="167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68003" w14:textId="77777777" w:rsidR="00F16430" w:rsidRDefault="00F16430" w:rsidP="00784F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D6E3B2" w14:textId="7D3B6BE1" w:rsidR="00784F6B" w:rsidRPr="00F16430" w:rsidRDefault="00784F6B" w:rsidP="00784F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430">
        <w:rPr>
          <w:rFonts w:ascii="Times New Roman" w:hAnsi="Times New Roman" w:cs="Times New Roman"/>
          <w:sz w:val="28"/>
          <w:szCs w:val="28"/>
        </w:rPr>
        <w:t>Státní správa 1620-1848</w:t>
      </w:r>
    </w:p>
    <w:p w14:paraId="0809DBA1" w14:textId="77777777" w:rsidR="00F16430" w:rsidRDefault="00F16430" w:rsidP="00784F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615F1C" w14:textId="2870AC1B" w:rsidR="00784F6B" w:rsidRPr="00F16430" w:rsidRDefault="00F16430" w:rsidP="00784F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430">
        <w:rPr>
          <w:rFonts w:ascii="Times New Roman" w:hAnsi="Times New Roman" w:cs="Times New Roman"/>
          <w:sz w:val="28"/>
          <w:szCs w:val="28"/>
        </w:rPr>
        <w:t xml:space="preserve">Kocman, Pavel: </w:t>
      </w:r>
      <w:r w:rsidRPr="00F16430">
        <w:rPr>
          <w:rFonts w:ascii="Times New Roman" w:hAnsi="Times New Roman" w:cs="Times New Roman"/>
          <w:i/>
          <w:iCs/>
          <w:sz w:val="28"/>
          <w:szCs w:val="28"/>
        </w:rPr>
        <w:t>Stížnosti města Znojma a znojemských cechů na židy z roku 1649</w:t>
      </w:r>
      <w:r w:rsidR="00232743">
        <w:rPr>
          <w:rFonts w:ascii="Times New Roman" w:hAnsi="Times New Roman" w:cs="Times New Roman"/>
          <w:sz w:val="28"/>
          <w:szCs w:val="28"/>
        </w:rPr>
        <w:t xml:space="preserve">. SAP 68, 2018, s. </w:t>
      </w:r>
      <w:bookmarkStart w:id="0" w:name="_GoBack"/>
      <w:bookmarkEnd w:id="0"/>
      <w:r w:rsidRPr="00F16430">
        <w:rPr>
          <w:rFonts w:ascii="Times New Roman" w:hAnsi="Times New Roman" w:cs="Times New Roman"/>
          <w:sz w:val="28"/>
          <w:szCs w:val="28"/>
        </w:rPr>
        <w:t>.</w:t>
      </w:r>
    </w:p>
    <w:p w14:paraId="5BB84A7F" w14:textId="77777777" w:rsidR="00F16430" w:rsidRDefault="00F16430" w:rsidP="00784F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802A40" w14:textId="3116F478" w:rsidR="00F16430" w:rsidRDefault="00F16430" w:rsidP="00784F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430">
        <w:rPr>
          <w:rFonts w:ascii="Times New Roman" w:hAnsi="Times New Roman" w:cs="Times New Roman"/>
          <w:sz w:val="28"/>
          <w:szCs w:val="28"/>
        </w:rPr>
        <w:t>Odborný referát</w:t>
      </w:r>
    </w:p>
    <w:p w14:paraId="58AD7B28" w14:textId="14C4E79E" w:rsidR="00F16430" w:rsidRDefault="00F16430" w:rsidP="00784F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F657A3" w14:textId="658CEDBE" w:rsidR="00F16430" w:rsidRDefault="00F16430" w:rsidP="00784F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897095" w14:textId="35B0E6CF" w:rsidR="00F16430" w:rsidRDefault="00F16430" w:rsidP="00784F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937581" w14:textId="5A0FBBB1" w:rsidR="00F16430" w:rsidRDefault="00F16430" w:rsidP="00784F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A0495F" w14:textId="282B93B6" w:rsidR="00F16430" w:rsidRDefault="00F16430" w:rsidP="00784F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CE6A8F" w14:textId="4BDAC7B1" w:rsidR="00F16430" w:rsidRDefault="00F16430" w:rsidP="00784F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2B9FAE" w14:textId="5B998989" w:rsidR="00F16430" w:rsidRDefault="00F16430" w:rsidP="00784F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3E36DF" w14:textId="4B5DF387" w:rsidR="00F16430" w:rsidRPr="00F16430" w:rsidRDefault="00F16430" w:rsidP="00F16430">
      <w:pPr>
        <w:rPr>
          <w:rFonts w:ascii="Times New Roman" w:hAnsi="Times New Roman" w:cs="Times New Roman"/>
          <w:sz w:val="24"/>
          <w:szCs w:val="24"/>
        </w:rPr>
      </w:pPr>
      <w:r w:rsidRPr="00F16430">
        <w:rPr>
          <w:rFonts w:ascii="Times New Roman" w:hAnsi="Times New Roman" w:cs="Times New Roman"/>
          <w:sz w:val="24"/>
          <w:szCs w:val="24"/>
        </w:rPr>
        <w:t>Autorka: Štěpánka Hronková</w:t>
      </w:r>
    </w:p>
    <w:p w14:paraId="6E5456A2" w14:textId="6E8C1F04" w:rsidR="00F16430" w:rsidRDefault="00F16430" w:rsidP="00F16430">
      <w:pPr>
        <w:rPr>
          <w:rFonts w:ascii="Times New Roman" w:hAnsi="Times New Roman" w:cs="Times New Roman"/>
          <w:sz w:val="24"/>
          <w:szCs w:val="24"/>
        </w:rPr>
      </w:pPr>
      <w:r w:rsidRPr="00F16430">
        <w:rPr>
          <w:rFonts w:ascii="Times New Roman" w:hAnsi="Times New Roman" w:cs="Times New Roman"/>
          <w:sz w:val="24"/>
          <w:szCs w:val="24"/>
        </w:rPr>
        <w:t xml:space="preserve">Datum: </w:t>
      </w:r>
      <w:r w:rsidR="007A3FB9">
        <w:rPr>
          <w:rFonts w:ascii="Times New Roman" w:hAnsi="Times New Roman" w:cs="Times New Roman"/>
          <w:sz w:val="24"/>
          <w:szCs w:val="24"/>
        </w:rPr>
        <w:t>18</w:t>
      </w:r>
      <w:r w:rsidRPr="00F16430">
        <w:rPr>
          <w:rFonts w:ascii="Times New Roman" w:hAnsi="Times New Roman" w:cs="Times New Roman"/>
          <w:sz w:val="24"/>
          <w:szCs w:val="24"/>
        </w:rPr>
        <w:t>.1</w:t>
      </w:r>
      <w:r w:rsidR="007A3FB9">
        <w:rPr>
          <w:rFonts w:ascii="Times New Roman" w:hAnsi="Times New Roman" w:cs="Times New Roman"/>
          <w:sz w:val="24"/>
          <w:szCs w:val="24"/>
        </w:rPr>
        <w:t>1</w:t>
      </w:r>
      <w:r w:rsidRPr="00F16430">
        <w:rPr>
          <w:rFonts w:ascii="Times New Roman" w:hAnsi="Times New Roman" w:cs="Times New Roman"/>
          <w:sz w:val="24"/>
          <w:szCs w:val="24"/>
        </w:rPr>
        <w:t>.2019</w:t>
      </w:r>
    </w:p>
    <w:p w14:paraId="34BBA21D" w14:textId="13725F96" w:rsidR="0048270E" w:rsidRDefault="0048270E" w:rsidP="00F16430">
      <w:pPr>
        <w:rPr>
          <w:rFonts w:ascii="Times New Roman" w:hAnsi="Times New Roman" w:cs="Times New Roman"/>
          <w:sz w:val="24"/>
          <w:szCs w:val="24"/>
        </w:rPr>
      </w:pPr>
    </w:p>
    <w:p w14:paraId="5FC0AABC" w14:textId="564BA7AB" w:rsidR="00421F28" w:rsidRDefault="00421F28" w:rsidP="001F1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Článek popisuje a analyzuje dvě stížnosti pocházející z města Znojmo, ohledně ekonomické aktivity moravských židů. V raném novověku na Moravě </w:t>
      </w:r>
      <w:r w:rsidRPr="0014470F">
        <w:rPr>
          <w:rFonts w:ascii="Times New Roman" w:hAnsi="Times New Roman" w:cs="Times New Roman"/>
          <w:sz w:val="24"/>
          <w:szCs w:val="24"/>
        </w:rPr>
        <w:t>byla</w:t>
      </w:r>
      <w:r>
        <w:rPr>
          <w:rFonts w:ascii="Times New Roman" w:hAnsi="Times New Roman" w:cs="Times New Roman"/>
          <w:sz w:val="24"/>
          <w:szCs w:val="24"/>
        </w:rPr>
        <w:t xml:space="preserve"> předními odpůrci Židů především moravská královská města (řemeslnická vrstva měst). Mezi koncem středověku a začátkem novověku byli Židé vypovězeni z královských měst a do města měli vstup zakázán</w:t>
      </w:r>
      <w:r w:rsidR="001C33AA">
        <w:rPr>
          <w:rFonts w:ascii="Times New Roman" w:hAnsi="Times New Roman" w:cs="Times New Roman"/>
          <w:sz w:val="24"/>
          <w:szCs w:val="24"/>
        </w:rPr>
        <w:t xml:space="preserve"> (1424/1426 Jihlava, 1454 Brno, Olomouc, Znojmo, Uničov, 1514 Uherské Hradiště)</w:t>
      </w:r>
      <w:r w:rsidR="001F0DDD">
        <w:rPr>
          <w:rFonts w:ascii="Times New Roman" w:hAnsi="Times New Roman" w:cs="Times New Roman"/>
          <w:sz w:val="24"/>
          <w:szCs w:val="24"/>
        </w:rPr>
        <w:t>.</w:t>
      </w:r>
      <w:r w:rsidR="00C60A9E">
        <w:rPr>
          <w:rFonts w:ascii="Times New Roman" w:hAnsi="Times New Roman" w:cs="Times New Roman"/>
          <w:sz w:val="24"/>
          <w:szCs w:val="24"/>
        </w:rPr>
        <w:t xml:space="preserve"> </w:t>
      </w:r>
      <w:r w:rsidR="00C02CD9">
        <w:rPr>
          <w:rFonts w:ascii="Times New Roman" w:hAnsi="Times New Roman" w:cs="Times New Roman"/>
          <w:sz w:val="24"/>
          <w:szCs w:val="24"/>
        </w:rPr>
        <w:t xml:space="preserve">Židé se začali usazovat v poddanských městech (venkov) na Moravě a velkou roli zde hrála šlechta, která především v 16.století zapojovala Židy do vrchnostenského hospodaření, protože byli obchodně i finančně zdatní. Pracovali jako obchodníci s obilím, peřím, vlnou atd. nebo jako nájemci vrchnostenských hospodářských zařízení. </w:t>
      </w:r>
    </w:p>
    <w:p w14:paraId="4F62A97C" w14:textId="52A75454" w:rsidR="005C4B7E" w:rsidRDefault="00694821" w:rsidP="001F1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Problémů mezi vztahem královských měšťanů a Židů bylo více, ale hlavní</w:t>
      </w:r>
      <w:r w:rsidR="006C33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jim vyčítali měšťané, bylo půjčování na úrok (lichv</w:t>
      </w:r>
      <w:r w:rsidR="007D7B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 a obchodní a řemeslná činnost, protože Židé nebyli svazováni cechovními pravidly</w:t>
      </w:r>
      <w:r w:rsidR="001F0DDD">
        <w:rPr>
          <w:rFonts w:ascii="Times New Roman" w:hAnsi="Times New Roman" w:cs="Times New Roman"/>
          <w:sz w:val="24"/>
          <w:szCs w:val="24"/>
        </w:rPr>
        <w:t>.</w:t>
      </w:r>
      <w:r w:rsidR="006C33AF">
        <w:rPr>
          <w:rFonts w:ascii="Times New Roman" w:hAnsi="Times New Roman" w:cs="Times New Roman"/>
          <w:sz w:val="24"/>
          <w:szCs w:val="24"/>
        </w:rPr>
        <w:t xml:space="preserve"> Avšak důležitá změna pro právní postavení Židů bylo privilegium vydané Ferdinandem II. roku 1629, kde jim udělil svobodné vykonávání řemesel, hospodářské výsady a povolil jim vstup do královských měst na trhy za účelem obchodu.</w:t>
      </w:r>
      <w:r w:rsidR="00436428">
        <w:rPr>
          <w:rFonts w:ascii="Times New Roman" w:hAnsi="Times New Roman" w:cs="Times New Roman"/>
          <w:sz w:val="24"/>
          <w:szCs w:val="24"/>
        </w:rPr>
        <w:t xml:space="preserve"> Měšťané nesouhlasili s privilegiem, ale i přes jejich nevoli bylo potvrzeno roku 1657 Ferdinandem III. a ponecháno v platnost.</w:t>
      </w:r>
      <w:r w:rsidR="001F0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29AAB" w14:textId="5666D876" w:rsidR="0014470F" w:rsidRDefault="005C4B7E" w:rsidP="001F1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30.-60.lety 17.století města hojně rozesílala stížnosti na privilegium ke všem kompetentním místům např. císaři, zemskému hejtmanu, královskému tribunálu, zemskému podkomořímu</w:t>
      </w:r>
      <w:r w:rsidR="007D7B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zemský sněm a do dvorské kanceláře. V roce 1649 Znojmo podalo dvě samostatné stížnosti, které popisují vztahy mezi křesťanstvím a židovstvím v oblasti sociální a hospodářské. </w:t>
      </w:r>
      <w:r w:rsidR="0014470F">
        <w:rPr>
          <w:rFonts w:ascii="Times New Roman" w:hAnsi="Times New Roman" w:cs="Times New Roman"/>
          <w:sz w:val="24"/>
          <w:szCs w:val="24"/>
        </w:rPr>
        <w:t xml:space="preserve">Dále se stížností chopilo i město Brno a později už moravská města podávala stížnosti koordinovaně a </w:t>
      </w:r>
      <w:r w:rsidR="00561F3F">
        <w:rPr>
          <w:rFonts w:ascii="Times New Roman" w:hAnsi="Times New Roman" w:cs="Times New Roman"/>
          <w:sz w:val="24"/>
          <w:szCs w:val="24"/>
        </w:rPr>
        <w:t xml:space="preserve">začala je </w:t>
      </w:r>
      <w:r w:rsidR="0014470F">
        <w:rPr>
          <w:rFonts w:ascii="Times New Roman" w:hAnsi="Times New Roman" w:cs="Times New Roman"/>
          <w:sz w:val="24"/>
          <w:szCs w:val="24"/>
        </w:rPr>
        <w:t>předkláda</w:t>
      </w:r>
      <w:r w:rsidR="00561F3F">
        <w:rPr>
          <w:rFonts w:ascii="Times New Roman" w:hAnsi="Times New Roman" w:cs="Times New Roman"/>
          <w:sz w:val="24"/>
          <w:szCs w:val="24"/>
        </w:rPr>
        <w:t>t</w:t>
      </w:r>
      <w:r w:rsidR="0014470F">
        <w:rPr>
          <w:rFonts w:ascii="Times New Roman" w:hAnsi="Times New Roman" w:cs="Times New Roman"/>
          <w:sz w:val="24"/>
          <w:szCs w:val="24"/>
        </w:rPr>
        <w:t xml:space="preserve"> </w:t>
      </w:r>
      <w:r w:rsidR="00561F3F">
        <w:rPr>
          <w:rFonts w:ascii="Times New Roman" w:hAnsi="Times New Roman" w:cs="Times New Roman"/>
          <w:sz w:val="24"/>
          <w:szCs w:val="24"/>
        </w:rPr>
        <w:t>i</w:t>
      </w:r>
      <w:r w:rsidR="0014470F">
        <w:rPr>
          <w:rFonts w:ascii="Times New Roman" w:hAnsi="Times New Roman" w:cs="Times New Roman"/>
          <w:sz w:val="24"/>
          <w:szCs w:val="24"/>
        </w:rPr>
        <w:t xml:space="preserve"> společně. Židé samozřejmě proti stížnostem předkládali námitky, memoriály a stížnosti. Nakonec byla královská města přinucena státní mocí respektovat židovská privilegia. </w:t>
      </w:r>
    </w:p>
    <w:p w14:paraId="21DDBE8F" w14:textId="4BEA8AFD" w:rsidR="002B2EB2" w:rsidRDefault="0014470F" w:rsidP="001F1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Města se stále snažila vypudit Židy i z trhů a vypracovali podmínky pro vpouštění Židů do města. Byla to zřejmě reakce na incident ve Znojmě, kdy roku 1662 byli židovští obchodníci vyhnáni</w:t>
      </w:r>
      <w:r w:rsidR="00F37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se zbožím za hradby města</w:t>
      </w:r>
      <w:r w:rsidR="00A51725">
        <w:rPr>
          <w:rFonts w:ascii="Times New Roman" w:hAnsi="Times New Roman" w:cs="Times New Roman"/>
          <w:sz w:val="24"/>
          <w:szCs w:val="24"/>
        </w:rPr>
        <w:t xml:space="preserve"> mušketýry, kteří jim z</w:t>
      </w:r>
      <w:r w:rsidR="00F370E3">
        <w:rPr>
          <w:rFonts w:ascii="Times New Roman" w:hAnsi="Times New Roman" w:cs="Times New Roman"/>
          <w:sz w:val="24"/>
          <w:szCs w:val="24"/>
        </w:rPr>
        <w:t>e zboží</w:t>
      </w:r>
      <w:r w:rsidR="00A51725">
        <w:rPr>
          <w:rFonts w:ascii="Times New Roman" w:hAnsi="Times New Roman" w:cs="Times New Roman"/>
          <w:sz w:val="24"/>
          <w:szCs w:val="24"/>
        </w:rPr>
        <w:t>, předtím, než je vyhnali, strhly plachtu a vše jim namoklo a zničilo se</w:t>
      </w:r>
      <w:r>
        <w:rPr>
          <w:rFonts w:ascii="Times New Roman" w:hAnsi="Times New Roman" w:cs="Times New Roman"/>
          <w:sz w:val="24"/>
          <w:szCs w:val="24"/>
        </w:rPr>
        <w:t>. Podobný incident se stal i v Brně a obě města si vysloužila napomenutí zemského hejtmana, že po zaplacení mýta musí p</w:t>
      </w:r>
      <w:r w:rsidR="007D7B0C">
        <w:rPr>
          <w:rFonts w:ascii="Times New Roman" w:hAnsi="Times New Roman" w:cs="Times New Roman"/>
          <w:sz w:val="24"/>
          <w:szCs w:val="24"/>
        </w:rPr>
        <w:t>ustit</w:t>
      </w:r>
      <w:r>
        <w:rPr>
          <w:rFonts w:ascii="Times New Roman" w:hAnsi="Times New Roman" w:cs="Times New Roman"/>
          <w:sz w:val="24"/>
          <w:szCs w:val="24"/>
        </w:rPr>
        <w:t xml:space="preserve"> Židy na trhy. </w:t>
      </w:r>
    </w:p>
    <w:p w14:paraId="47625D66" w14:textId="2EDC1952" w:rsidR="00083627" w:rsidRDefault="002B2EB2" w:rsidP="001F1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Nejdůležitější stížnosti byly z roku 1649 vydané Znojmem. První je stížnost znojemských cechů a řemeslníků na Židy a jejich hospodářské působení a druhá byla sepsána purkmistrem a radou města Znojma. Obě stížnosti byly velice dobře zpracovány z formálního </w:t>
      </w:r>
      <w:r w:rsidR="007D7B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právního hlediska (později tyto stížnosti použilo město Brno jako podklad pro další jejich stížnosti).</w:t>
      </w:r>
      <w:r w:rsidR="00083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D9DA6" w14:textId="2EE77129" w:rsidR="000E2A30" w:rsidRDefault="007D7B0C" w:rsidP="001F1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se zaměřuje</w:t>
      </w:r>
      <w:r w:rsidR="00083627">
        <w:rPr>
          <w:rFonts w:ascii="Times New Roman" w:hAnsi="Times New Roman" w:cs="Times New Roman"/>
          <w:sz w:val="24"/>
          <w:szCs w:val="24"/>
        </w:rPr>
        <w:t xml:space="preserve"> na první stížnost Znojma podanou cechy a řemeslníky na Židy, můžeme jí dělit na dvě části: obecnou, v níž si stěžují v deseti bodech na celkové působení Židů v celé zemi a přímo ve městě Znojmě a na dalších třináct bodů, kde už si stěžují konkrétní řemesla na působení Židů a vypočítávají škody a újmy, které jim byly jimi způsobeny. Také si stěžují na škody po 30.leté válce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CD9">
        <w:rPr>
          <w:rFonts w:ascii="Times New Roman" w:hAnsi="Times New Roman" w:cs="Times New Roman"/>
          <w:sz w:val="24"/>
          <w:szCs w:val="24"/>
        </w:rPr>
        <w:t>uvádí, že</w:t>
      </w:r>
      <w:r w:rsidR="00083627">
        <w:rPr>
          <w:rFonts w:ascii="Times New Roman" w:hAnsi="Times New Roman" w:cs="Times New Roman"/>
          <w:sz w:val="24"/>
          <w:szCs w:val="24"/>
        </w:rPr>
        <w:t xml:space="preserve"> </w:t>
      </w:r>
      <w:r w:rsidR="00C2121A" w:rsidRPr="00C2121A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083627" w:rsidRPr="00083627">
        <w:rPr>
          <w:rFonts w:ascii="Times New Roman" w:hAnsi="Times New Roman" w:cs="Times New Roman"/>
          <w:i/>
          <w:iCs/>
          <w:sz w:val="24"/>
          <w:szCs w:val="24"/>
        </w:rPr>
        <w:t>bezbožní a zlořečení Židé z Moravského markrabství</w:t>
      </w:r>
      <w:r w:rsidR="00C2121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083627">
        <w:rPr>
          <w:rStyle w:val="Znakapoznpodarou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="00083627">
        <w:rPr>
          <w:rFonts w:ascii="Times New Roman" w:hAnsi="Times New Roman" w:cs="Times New Roman"/>
          <w:sz w:val="24"/>
          <w:szCs w:val="24"/>
        </w:rPr>
        <w:t xml:space="preserve"> jim brání k</w:t>
      </w:r>
      <w:r>
        <w:rPr>
          <w:rFonts w:ascii="Times New Roman" w:hAnsi="Times New Roman" w:cs="Times New Roman"/>
          <w:sz w:val="24"/>
          <w:szCs w:val="24"/>
        </w:rPr>
        <w:t>e</w:t>
      </w:r>
      <w:r w:rsidR="00083627">
        <w:rPr>
          <w:rFonts w:ascii="Times New Roman" w:hAnsi="Times New Roman" w:cs="Times New Roman"/>
          <w:sz w:val="24"/>
          <w:szCs w:val="24"/>
        </w:rPr>
        <w:t xml:space="preserve"> zlepšení jejich životů po válce.</w:t>
      </w:r>
      <w:r w:rsidR="000E2A30">
        <w:rPr>
          <w:rFonts w:ascii="Times New Roman" w:hAnsi="Times New Roman" w:cs="Times New Roman"/>
          <w:sz w:val="24"/>
          <w:szCs w:val="24"/>
        </w:rPr>
        <w:t xml:space="preserve"> Mají strach, že se snaží mít stejná privilegia jako Židé v Čechách, což by podle nich vedlo ke zkáze křesťanských řemeslníků. </w:t>
      </w:r>
    </w:p>
    <w:p w14:paraId="5CCBDFAB" w14:textId="77777777" w:rsidR="000E2A30" w:rsidRDefault="000E2A30" w:rsidP="001F1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článku jsou dále podrobněji popsané konkrétní body stížností. V prvních deseti bodech si stěžují řemeslníci.</w:t>
      </w:r>
    </w:p>
    <w:p w14:paraId="7EBEE9A2" w14:textId="7A934D20" w:rsidR="00EF1367" w:rsidRDefault="000E2A30" w:rsidP="001F1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prvním si stěžují na provozovanou lichvu Židů a upozorňují na to, že od nepaměti byli Židé vyhnáni z měst a nikdo jiný jim nepovolil vstup, peněžní půjčky, ani prodej falešného zboží. Samozřejmě tento bod odporuje ustanovení</w:t>
      </w:r>
      <w:r w:rsidR="00824C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již zmíněného privilegia z roku 1629, kde mají vstup do města </w:t>
      </w:r>
      <w:r w:rsidR="00084CD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trhy povolený</w:t>
      </w:r>
      <w:r w:rsidR="00F222C3">
        <w:rPr>
          <w:rFonts w:ascii="Times New Roman" w:hAnsi="Times New Roman" w:cs="Times New Roman"/>
          <w:sz w:val="24"/>
          <w:szCs w:val="24"/>
        </w:rPr>
        <w:t>.</w:t>
      </w:r>
      <w:r w:rsidR="007D7B0C">
        <w:rPr>
          <w:rFonts w:ascii="Times New Roman" w:hAnsi="Times New Roman" w:cs="Times New Roman"/>
          <w:sz w:val="24"/>
          <w:szCs w:val="24"/>
        </w:rPr>
        <w:t xml:space="preserve"> </w:t>
      </w:r>
      <w:r w:rsidR="00824CDB">
        <w:rPr>
          <w:rFonts w:ascii="Times New Roman" w:hAnsi="Times New Roman" w:cs="Times New Roman"/>
          <w:sz w:val="24"/>
          <w:szCs w:val="24"/>
        </w:rPr>
        <w:t>V</w:t>
      </w:r>
      <w:r w:rsidR="007D7B0C">
        <w:rPr>
          <w:rFonts w:ascii="Times New Roman" w:hAnsi="Times New Roman" w:cs="Times New Roman"/>
          <w:sz w:val="24"/>
          <w:szCs w:val="24"/>
        </w:rPr>
        <w:t xml:space="preserve"> </w:t>
      </w:r>
      <w:r w:rsidR="00824CDB">
        <w:rPr>
          <w:rFonts w:ascii="Times New Roman" w:hAnsi="Times New Roman" w:cs="Times New Roman"/>
          <w:sz w:val="24"/>
          <w:szCs w:val="24"/>
        </w:rPr>
        <w:t>druhém bodě uvádějí, že nemají být při výkonu řemesel nikým rušeni a Židé je ruší. V třetím reagují Znojemští na ustanovení z židovského privilegia, kdy je Židům povoleno svobodně se vyučit řemeslu. Vadí jim však, že trvají na vyučení u křesťanských mistrů, dostávají se do kontaktu s tovaryši, učedníky a pomocníky, nejen při práci, ale i při jídle a Židé provozují své zvyky a mravy, které jsou jejich znojemskými stanovami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CDB">
        <w:rPr>
          <w:rFonts w:ascii="Times New Roman" w:hAnsi="Times New Roman" w:cs="Times New Roman"/>
          <w:sz w:val="24"/>
          <w:szCs w:val="24"/>
        </w:rPr>
        <w:t xml:space="preserve">a řády zakázány. </w:t>
      </w:r>
      <w:r w:rsidR="00C2121A">
        <w:rPr>
          <w:rFonts w:ascii="Times New Roman" w:hAnsi="Times New Roman" w:cs="Times New Roman"/>
          <w:sz w:val="24"/>
          <w:szCs w:val="24"/>
        </w:rPr>
        <w:t>(</w:t>
      </w:r>
      <w:r w:rsidR="00084CD9">
        <w:rPr>
          <w:rFonts w:ascii="Times New Roman" w:hAnsi="Times New Roman" w:cs="Times New Roman"/>
          <w:sz w:val="24"/>
          <w:szCs w:val="24"/>
        </w:rPr>
        <w:t>Zde n</w:t>
      </w:r>
      <w:r w:rsidR="00C2121A">
        <w:rPr>
          <w:rFonts w:ascii="Times New Roman" w:hAnsi="Times New Roman" w:cs="Times New Roman"/>
          <w:sz w:val="24"/>
          <w:szCs w:val="24"/>
        </w:rPr>
        <w:t>arážejí na odlišné náboženské zvyky, košer stravu a na sobotu, kdy Židé nesm</w:t>
      </w:r>
      <w:r w:rsidR="00084CD9">
        <w:rPr>
          <w:rFonts w:ascii="Times New Roman" w:hAnsi="Times New Roman" w:cs="Times New Roman"/>
          <w:sz w:val="24"/>
          <w:szCs w:val="24"/>
        </w:rPr>
        <w:t>ěli</w:t>
      </w:r>
      <w:r w:rsidR="00C2121A">
        <w:rPr>
          <w:rFonts w:ascii="Times New Roman" w:hAnsi="Times New Roman" w:cs="Times New Roman"/>
          <w:sz w:val="24"/>
          <w:szCs w:val="24"/>
        </w:rPr>
        <w:t xml:space="preserve"> pracovat.) Ve čtvrtém </w:t>
      </w:r>
      <w:r w:rsidR="007D7B0C">
        <w:rPr>
          <w:rFonts w:ascii="Times New Roman" w:hAnsi="Times New Roman" w:cs="Times New Roman"/>
          <w:sz w:val="24"/>
          <w:szCs w:val="24"/>
        </w:rPr>
        <w:t xml:space="preserve">bodě </w:t>
      </w:r>
      <w:r w:rsidR="00C2121A">
        <w:rPr>
          <w:rFonts w:ascii="Times New Roman" w:hAnsi="Times New Roman" w:cs="Times New Roman"/>
          <w:sz w:val="24"/>
          <w:szCs w:val="24"/>
        </w:rPr>
        <w:t xml:space="preserve">se nelíbí řemeslníkům, že na trzích si stavějí své židovské stánky vedle jejich křesťanských a prodávají zboží </w:t>
      </w:r>
      <w:r w:rsidR="00C2121A" w:rsidRPr="00C2121A">
        <w:rPr>
          <w:rFonts w:ascii="Times New Roman" w:hAnsi="Times New Roman" w:cs="Times New Roman"/>
          <w:i/>
          <w:iCs/>
          <w:sz w:val="24"/>
          <w:szCs w:val="24"/>
        </w:rPr>
        <w:t>„podvodným židovským způsobem“</w:t>
      </w:r>
      <w:r w:rsidR="00C2121A">
        <w:rPr>
          <w:rStyle w:val="Znakapoznpodarou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="00C2121A">
        <w:rPr>
          <w:rFonts w:ascii="Times New Roman" w:hAnsi="Times New Roman" w:cs="Times New Roman"/>
          <w:sz w:val="24"/>
          <w:szCs w:val="24"/>
        </w:rPr>
        <w:t>.</w:t>
      </w:r>
      <w:r w:rsidR="00EF13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B9ACD" w14:textId="0A9B1A5D" w:rsidR="00F222C3" w:rsidRDefault="00EF1367" w:rsidP="001F1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pátém si stěžují, že Židé pracují jako učedníci a berou práci řemeslnickým tovaryšům. V šestém upozorňují, že se jejich děti musejí setkávat s velkým množstvím židovských učedníků. Zde je vidět projev rasové nesnášenlivosti, který se objevuje ve více bodech. V sedmém osočují Židy z mnoha nepočestných dětí a tím </w:t>
      </w:r>
      <w:r w:rsidR="00084CD9">
        <w:rPr>
          <w:rFonts w:ascii="Times New Roman" w:hAnsi="Times New Roman" w:cs="Times New Roman"/>
          <w:sz w:val="24"/>
          <w:szCs w:val="24"/>
        </w:rPr>
        <w:t xml:space="preserve">prý </w:t>
      </w:r>
      <w:r>
        <w:rPr>
          <w:rFonts w:ascii="Times New Roman" w:hAnsi="Times New Roman" w:cs="Times New Roman"/>
          <w:sz w:val="24"/>
          <w:szCs w:val="24"/>
        </w:rPr>
        <w:t xml:space="preserve">chtějí </w:t>
      </w:r>
      <w:r w:rsidR="007621D0">
        <w:rPr>
          <w:rFonts w:ascii="Times New Roman" w:hAnsi="Times New Roman" w:cs="Times New Roman"/>
          <w:sz w:val="24"/>
          <w:szCs w:val="24"/>
        </w:rPr>
        <w:t>podvodem</w:t>
      </w:r>
      <w:r>
        <w:rPr>
          <w:rFonts w:ascii="Times New Roman" w:hAnsi="Times New Roman" w:cs="Times New Roman"/>
          <w:sz w:val="24"/>
          <w:szCs w:val="24"/>
        </w:rPr>
        <w:t xml:space="preserve"> početně předčít křesťanské </w:t>
      </w:r>
      <w:r w:rsidR="007621D0">
        <w:rPr>
          <w:rFonts w:ascii="Times New Roman" w:hAnsi="Times New Roman" w:cs="Times New Roman"/>
          <w:sz w:val="24"/>
          <w:szCs w:val="24"/>
        </w:rPr>
        <w:t>řemeslnické cechy.</w:t>
      </w:r>
      <w:r w:rsidR="00F222C3">
        <w:rPr>
          <w:rFonts w:ascii="Times New Roman" w:hAnsi="Times New Roman" w:cs="Times New Roman"/>
          <w:sz w:val="24"/>
          <w:szCs w:val="24"/>
        </w:rPr>
        <w:t xml:space="preserve"> V osmém bodě upozorňují na snadnější tělesné míšení, a z</w:t>
      </w:r>
      <w:r w:rsidR="007D7B0C">
        <w:rPr>
          <w:rFonts w:ascii="Times New Roman" w:hAnsi="Times New Roman" w:cs="Times New Roman"/>
          <w:sz w:val="24"/>
          <w:szCs w:val="24"/>
        </w:rPr>
        <w:t> </w:t>
      </w:r>
      <w:r w:rsidR="00F222C3">
        <w:rPr>
          <w:rFonts w:ascii="Times New Roman" w:hAnsi="Times New Roman" w:cs="Times New Roman"/>
          <w:sz w:val="24"/>
          <w:szCs w:val="24"/>
        </w:rPr>
        <w:t>toho</w:t>
      </w:r>
      <w:r w:rsidR="007D7B0C">
        <w:rPr>
          <w:rFonts w:ascii="Times New Roman" w:hAnsi="Times New Roman" w:cs="Times New Roman"/>
          <w:sz w:val="24"/>
          <w:szCs w:val="24"/>
        </w:rPr>
        <w:t xml:space="preserve"> jim</w:t>
      </w:r>
      <w:r w:rsidR="00F222C3">
        <w:rPr>
          <w:rFonts w:ascii="Times New Roman" w:hAnsi="Times New Roman" w:cs="Times New Roman"/>
          <w:sz w:val="24"/>
          <w:szCs w:val="24"/>
        </w:rPr>
        <w:t xml:space="preserve"> plynou velké pohromy. V devátém tvrdí, že díky Židům by byl městský soud obtížen neustálými rvačkami a haněním mezi křesťany a židy. V posledním desátém bodě píší, že již před časem prováděli Židé vraždy na nevinných křesťanských dětech a že současné židovstvo se chce podobat těmto předchůdcům. Toto bylo velmi závažné obvinění, spíše se jednalo o pomluvu, jelikož nebyl dodán žádný důkaz. </w:t>
      </w:r>
    </w:p>
    <w:p w14:paraId="16831644" w14:textId="77777777" w:rsidR="007D7B0C" w:rsidRDefault="00F222C3" w:rsidP="001F1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těchto deseti obecných bodech následují stížnosti konkrétních řemesel.</w:t>
      </w:r>
    </w:p>
    <w:p w14:paraId="1D0974B8" w14:textId="3984F6CA" w:rsidR="00867947" w:rsidRDefault="00F222C3" w:rsidP="001F1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Řezníci obviňují Židy za skupování dobytka na venkově, podomní prodávání a šizení na váze masa. Tím je přivádějí na mizinu a do chudoby. </w:t>
      </w:r>
      <w:r w:rsidR="00132E08">
        <w:rPr>
          <w:rFonts w:ascii="Times New Roman" w:hAnsi="Times New Roman" w:cs="Times New Roman"/>
          <w:sz w:val="24"/>
          <w:szCs w:val="24"/>
        </w:rPr>
        <w:t xml:space="preserve">Krejčíři si stěžují, že </w:t>
      </w:r>
      <w:r w:rsidR="00132E08" w:rsidRPr="00132E08">
        <w:rPr>
          <w:rFonts w:ascii="Times New Roman" w:hAnsi="Times New Roman" w:cs="Times New Roman"/>
          <w:i/>
          <w:iCs/>
          <w:sz w:val="24"/>
          <w:szCs w:val="24"/>
        </w:rPr>
        <w:t>„prokletí Židé“</w:t>
      </w:r>
      <w:r w:rsidR="00132E08">
        <w:rPr>
          <w:rStyle w:val="Znakapoznpodarou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="00132E08" w:rsidRPr="00132E08">
        <w:rPr>
          <w:rFonts w:ascii="Times New Roman" w:hAnsi="Times New Roman" w:cs="Times New Roman"/>
          <w:sz w:val="24"/>
          <w:szCs w:val="24"/>
        </w:rPr>
        <w:t xml:space="preserve"> </w:t>
      </w:r>
      <w:r w:rsidR="00132E08">
        <w:rPr>
          <w:rFonts w:ascii="Times New Roman" w:hAnsi="Times New Roman" w:cs="Times New Roman"/>
          <w:sz w:val="24"/>
          <w:szCs w:val="24"/>
        </w:rPr>
        <w:t>nejsou vyučeni podle jejich pravidel, zpracovávají nekvalitní sukno, prodávají nošené</w:t>
      </w:r>
      <w:r w:rsidR="000C2E83">
        <w:rPr>
          <w:rFonts w:ascii="Times New Roman" w:hAnsi="Times New Roman" w:cs="Times New Roman"/>
          <w:sz w:val="24"/>
          <w:szCs w:val="24"/>
        </w:rPr>
        <w:t xml:space="preserve"> a následně</w:t>
      </w:r>
      <w:r w:rsidR="00132E08">
        <w:rPr>
          <w:rFonts w:ascii="Times New Roman" w:hAnsi="Times New Roman" w:cs="Times New Roman"/>
          <w:sz w:val="24"/>
          <w:szCs w:val="24"/>
        </w:rPr>
        <w:t xml:space="preserve"> obnovené oděvy, přešívají kradené pláště na šaty atd. </w:t>
      </w:r>
      <w:r w:rsidR="00867947">
        <w:rPr>
          <w:rFonts w:ascii="Times New Roman" w:hAnsi="Times New Roman" w:cs="Times New Roman"/>
          <w:sz w:val="24"/>
          <w:szCs w:val="24"/>
        </w:rPr>
        <w:t>Dále si také stěžují tkalci,</w:t>
      </w:r>
      <w:r w:rsidR="00C2422D">
        <w:rPr>
          <w:rFonts w:ascii="Times New Roman" w:hAnsi="Times New Roman" w:cs="Times New Roman"/>
          <w:sz w:val="24"/>
          <w:szCs w:val="24"/>
        </w:rPr>
        <w:t xml:space="preserve"> že měšťané nakupují u Židů a ubírají jim obživu a trpí od této </w:t>
      </w:r>
      <w:r w:rsidR="00C2422D" w:rsidRPr="00C2422D">
        <w:rPr>
          <w:rFonts w:ascii="Times New Roman" w:hAnsi="Times New Roman" w:cs="Times New Roman"/>
          <w:i/>
          <w:iCs/>
          <w:sz w:val="24"/>
          <w:szCs w:val="24"/>
        </w:rPr>
        <w:t>„židovské sebranky“</w:t>
      </w:r>
      <w:r w:rsidR="00C2422D">
        <w:rPr>
          <w:rStyle w:val="Znakapoznpodarou"/>
          <w:rFonts w:ascii="Times New Roman" w:hAnsi="Times New Roman" w:cs="Times New Roman"/>
          <w:i/>
          <w:iCs/>
          <w:sz w:val="24"/>
          <w:szCs w:val="24"/>
        </w:rPr>
        <w:footnoteReference w:id="4"/>
      </w:r>
      <w:r w:rsidR="00C2422D">
        <w:rPr>
          <w:rFonts w:ascii="Times New Roman" w:hAnsi="Times New Roman" w:cs="Times New Roman"/>
          <w:sz w:val="24"/>
          <w:szCs w:val="24"/>
        </w:rPr>
        <w:t xml:space="preserve"> velkými škodami.</w:t>
      </w:r>
      <w:r w:rsidR="00867947">
        <w:rPr>
          <w:rFonts w:ascii="Times New Roman" w:hAnsi="Times New Roman" w:cs="Times New Roman"/>
          <w:sz w:val="24"/>
          <w:szCs w:val="24"/>
        </w:rPr>
        <w:t xml:space="preserve"> </w:t>
      </w:r>
      <w:r w:rsidR="000D3C48">
        <w:rPr>
          <w:rFonts w:ascii="Times New Roman" w:hAnsi="Times New Roman" w:cs="Times New Roman"/>
          <w:sz w:val="24"/>
          <w:szCs w:val="24"/>
        </w:rPr>
        <w:t>Š</w:t>
      </w:r>
      <w:r w:rsidR="00867947">
        <w:rPr>
          <w:rFonts w:ascii="Times New Roman" w:hAnsi="Times New Roman" w:cs="Times New Roman"/>
          <w:sz w:val="24"/>
          <w:szCs w:val="24"/>
        </w:rPr>
        <w:t>evci</w:t>
      </w:r>
      <w:r w:rsidR="000D3C48">
        <w:rPr>
          <w:rFonts w:ascii="Times New Roman" w:hAnsi="Times New Roman" w:cs="Times New Roman"/>
          <w:sz w:val="24"/>
          <w:szCs w:val="24"/>
        </w:rPr>
        <w:t xml:space="preserve"> poukazují na to, že</w:t>
      </w:r>
      <w:r w:rsidR="009460CE">
        <w:rPr>
          <w:rFonts w:ascii="Times New Roman" w:hAnsi="Times New Roman" w:cs="Times New Roman"/>
          <w:sz w:val="24"/>
          <w:szCs w:val="24"/>
        </w:rPr>
        <w:t xml:space="preserve"> Židé</w:t>
      </w:r>
      <w:r w:rsidR="000D3C48">
        <w:rPr>
          <w:rFonts w:ascii="Times New Roman" w:hAnsi="Times New Roman" w:cs="Times New Roman"/>
          <w:sz w:val="24"/>
          <w:szCs w:val="24"/>
        </w:rPr>
        <w:t xml:space="preserve"> nedělají vlastní boty a kupují je na jiných místech a pak je </w:t>
      </w:r>
      <w:r w:rsidR="009460CE">
        <w:rPr>
          <w:rFonts w:ascii="Times New Roman" w:hAnsi="Times New Roman" w:cs="Times New Roman"/>
          <w:sz w:val="24"/>
          <w:szCs w:val="24"/>
        </w:rPr>
        <w:t xml:space="preserve">nečestně </w:t>
      </w:r>
      <w:r w:rsidR="000D3C48">
        <w:rPr>
          <w:rFonts w:ascii="Times New Roman" w:hAnsi="Times New Roman" w:cs="Times New Roman"/>
          <w:sz w:val="24"/>
          <w:szCs w:val="24"/>
        </w:rPr>
        <w:t>prodávají</w:t>
      </w:r>
      <w:r w:rsidR="009460CE">
        <w:rPr>
          <w:rFonts w:ascii="Times New Roman" w:hAnsi="Times New Roman" w:cs="Times New Roman"/>
          <w:sz w:val="24"/>
          <w:szCs w:val="24"/>
        </w:rPr>
        <w:t>.</w:t>
      </w:r>
      <w:r w:rsidR="00867947">
        <w:rPr>
          <w:rFonts w:ascii="Times New Roman" w:hAnsi="Times New Roman" w:cs="Times New Roman"/>
          <w:sz w:val="24"/>
          <w:szCs w:val="24"/>
        </w:rPr>
        <w:t xml:space="preserve"> </w:t>
      </w:r>
      <w:r w:rsidR="009460CE">
        <w:rPr>
          <w:rFonts w:ascii="Times New Roman" w:hAnsi="Times New Roman" w:cs="Times New Roman"/>
          <w:sz w:val="24"/>
          <w:szCs w:val="24"/>
        </w:rPr>
        <w:t>K</w:t>
      </w:r>
      <w:r w:rsidR="00867947">
        <w:rPr>
          <w:rFonts w:ascii="Times New Roman" w:hAnsi="Times New Roman" w:cs="Times New Roman"/>
          <w:sz w:val="24"/>
          <w:szCs w:val="24"/>
        </w:rPr>
        <w:t>oželuzi</w:t>
      </w:r>
      <w:r w:rsidR="000D3C48">
        <w:rPr>
          <w:rFonts w:ascii="Times New Roman" w:hAnsi="Times New Roman" w:cs="Times New Roman"/>
          <w:sz w:val="24"/>
          <w:szCs w:val="24"/>
        </w:rPr>
        <w:t xml:space="preserve"> podotýkají</w:t>
      </w:r>
      <w:r w:rsidR="009460CE">
        <w:rPr>
          <w:rFonts w:ascii="Times New Roman" w:hAnsi="Times New Roman" w:cs="Times New Roman"/>
          <w:sz w:val="24"/>
          <w:szCs w:val="24"/>
        </w:rPr>
        <w:t>, že Židé skupují kůže od řezníků</w:t>
      </w:r>
      <w:r w:rsidR="000C2E83">
        <w:rPr>
          <w:rFonts w:ascii="Times New Roman" w:hAnsi="Times New Roman" w:cs="Times New Roman"/>
          <w:sz w:val="24"/>
          <w:szCs w:val="24"/>
        </w:rPr>
        <w:t>,</w:t>
      </w:r>
      <w:r w:rsidR="009460CE">
        <w:rPr>
          <w:rFonts w:ascii="Times New Roman" w:hAnsi="Times New Roman" w:cs="Times New Roman"/>
          <w:sz w:val="24"/>
          <w:szCs w:val="24"/>
        </w:rPr>
        <w:t xml:space="preserve"> kůže zdražují a pro ně je obtížné je od nich poté kupovat.</w:t>
      </w:r>
      <w:r w:rsidR="00867947">
        <w:rPr>
          <w:rFonts w:ascii="Times New Roman" w:hAnsi="Times New Roman" w:cs="Times New Roman"/>
          <w:sz w:val="24"/>
          <w:szCs w:val="24"/>
        </w:rPr>
        <w:t xml:space="preserve"> </w:t>
      </w:r>
      <w:r w:rsidR="009460CE">
        <w:rPr>
          <w:rFonts w:ascii="Times New Roman" w:hAnsi="Times New Roman" w:cs="Times New Roman"/>
          <w:sz w:val="24"/>
          <w:szCs w:val="24"/>
        </w:rPr>
        <w:t>K</w:t>
      </w:r>
      <w:r w:rsidR="00867947">
        <w:rPr>
          <w:rFonts w:ascii="Times New Roman" w:hAnsi="Times New Roman" w:cs="Times New Roman"/>
          <w:sz w:val="24"/>
          <w:szCs w:val="24"/>
        </w:rPr>
        <w:t>loboučníci</w:t>
      </w:r>
      <w:r w:rsidR="009460CE">
        <w:rPr>
          <w:rFonts w:ascii="Times New Roman" w:hAnsi="Times New Roman" w:cs="Times New Roman"/>
          <w:sz w:val="24"/>
          <w:szCs w:val="24"/>
        </w:rPr>
        <w:t xml:space="preserve"> a punčocháři</w:t>
      </w:r>
      <w:r w:rsidR="00794C90">
        <w:rPr>
          <w:rFonts w:ascii="Times New Roman" w:hAnsi="Times New Roman" w:cs="Times New Roman"/>
          <w:sz w:val="24"/>
          <w:szCs w:val="24"/>
        </w:rPr>
        <w:t xml:space="preserve"> zase</w:t>
      </w:r>
      <w:r w:rsidR="009460CE">
        <w:rPr>
          <w:rFonts w:ascii="Times New Roman" w:hAnsi="Times New Roman" w:cs="Times New Roman"/>
          <w:sz w:val="24"/>
          <w:szCs w:val="24"/>
        </w:rPr>
        <w:t xml:space="preserve"> uvádějí, že Židé křesťanským řemeslníkům vykupují vlnu a způsobují jim tím trable, protože oni díky tomu musejí používat nekvalitní vlnu.</w:t>
      </w:r>
      <w:r w:rsidR="00867947">
        <w:rPr>
          <w:rFonts w:ascii="Times New Roman" w:hAnsi="Times New Roman" w:cs="Times New Roman"/>
          <w:sz w:val="24"/>
          <w:szCs w:val="24"/>
        </w:rPr>
        <w:t xml:space="preserve"> </w:t>
      </w:r>
      <w:r w:rsidR="009460CE">
        <w:rPr>
          <w:rFonts w:ascii="Times New Roman" w:hAnsi="Times New Roman" w:cs="Times New Roman"/>
          <w:sz w:val="24"/>
          <w:szCs w:val="24"/>
        </w:rPr>
        <w:t>P</w:t>
      </w:r>
      <w:r w:rsidR="00867947">
        <w:rPr>
          <w:rFonts w:ascii="Times New Roman" w:hAnsi="Times New Roman" w:cs="Times New Roman"/>
          <w:sz w:val="24"/>
          <w:szCs w:val="24"/>
        </w:rPr>
        <w:t>ekař</w:t>
      </w:r>
      <w:r w:rsidR="009460CE">
        <w:rPr>
          <w:rFonts w:ascii="Times New Roman" w:hAnsi="Times New Roman" w:cs="Times New Roman"/>
          <w:sz w:val="24"/>
          <w:szCs w:val="24"/>
        </w:rPr>
        <w:t>i</w:t>
      </w:r>
      <w:r w:rsidR="000464C2">
        <w:rPr>
          <w:rFonts w:ascii="Times New Roman" w:hAnsi="Times New Roman" w:cs="Times New Roman"/>
          <w:sz w:val="24"/>
          <w:szCs w:val="24"/>
        </w:rPr>
        <w:t xml:space="preserve"> si stěžují</w:t>
      </w:r>
      <w:r w:rsidR="00867947">
        <w:rPr>
          <w:rFonts w:ascii="Times New Roman" w:hAnsi="Times New Roman" w:cs="Times New Roman"/>
          <w:sz w:val="24"/>
          <w:szCs w:val="24"/>
        </w:rPr>
        <w:t>,</w:t>
      </w:r>
      <w:r w:rsidR="000464C2">
        <w:rPr>
          <w:rFonts w:ascii="Times New Roman" w:hAnsi="Times New Roman" w:cs="Times New Roman"/>
          <w:sz w:val="24"/>
          <w:szCs w:val="24"/>
        </w:rPr>
        <w:t xml:space="preserve"> že </w:t>
      </w:r>
      <w:r w:rsidR="000464C2" w:rsidRPr="000464C2">
        <w:rPr>
          <w:rFonts w:ascii="Times New Roman" w:hAnsi="Times New Roman" w:cs="Times New Roman"/>
          <w:i/>
          <w:iCs/>
          <w:sz w:val="24"/>
          <w:szCs w:val="24"/>
        </w:rPr>
        <w:t>„Krista nenávistní a prokletí Židé“</w:t>
      </w:r>
      <w:r w:rsidR="000464C2">
        <w:rPr>
          <w:rStyle w:val="Znakapoznpodarou"/>
          <w:rFonts w:ascii="Times New Roman" w:hAnsi="Times New Roman" w:cs="Times New Roman"/>
          <w:i/>
          <w:iCs/>
          <w:sz w:val="24"/>
          <w:szCs w:val="24"/>
        </w:rPr>
        <w:footnoteReference w:id="5"/>
      </w:r>
      <w:r w:rsidR="007A0E58">
        <w:rPr>
          <w:rFonts w:ascii="Times New Roman" w:hAnsi="Times New Roman" w:cs="Times New Roman"/>
          <w:sz w:val="24"/>
          <w:szCs w:val="24"/>
        </w:rPr>
        <w:t>pečou různé</w:t>
      </w:r>
      <w:r w:rsidR="000C2E83">
        <w:rPr>
          <w:rFonts w:ascii="Times New Roman" w:hAnsi="Times New Roman" w:cs="Times New Roman"/>
          <w:sz w:val="24"/>
          <w:szCs w:val="24"/>
        </w:rPr>
        <w:t xml:space="preserve"> (housky, chléb)</w:t>
      </w:r>
      <w:r w:rsidR="007A0E58">
        <w:rPr>
          <w:rFonts w:ascii="Times New Roman" w:hAnsi="Times New Roman" w:cs="Times New Roman"/>
          <w:sz w:val="24"/>
          <w:szCs w:val="24"/>
        </w:rPr>
        <w:t xml:space="preserve"> pečivo a tím je ničí, nehledě k tomu, že oni musejí péct pro císařský proviant a tím jsou tlačeni do úpadku.</w:t>
      </w:r>
      <w:r w:rsidR="007A0E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0E58">
        <w:rPr>
          <w:rFonts w:ascii="Times New Roman" w:hAnsi="Times New Roman" w:cs="Times New Roman"/>
          <w:sz w:val="24"/>
          <w:szCs w:val="24"/>
        </w:rPr>
        <w:t>J</w:t>
      </w:r>
      <w:r w:rsidR="00867947">
        <w:rPr>
          <w:rFonts w:ascii="Times New Roman" w:hAnsi="Times New Roman" w:cs="Times New Roman"/>
          <w:sz w:val="24"/>
          <w:szCs w:val="24"/>
        </w:rPr>
        <w:t>ircháři</w:t>
      </w:r>
      <w:r w:rsidR="00C3299B">
        <w:rPr>
          <w:rFonts w:ascii="Times New Roman" w:hAnsi="Times New Roman" w:cs="Times New Roman"/>
          <w:sz w:val="24"/>
          <w:szCs w:val="24"/>
        </w:rPr>
        <w:t xml:space="preserve"> kritizují, že Židé špatně zpracovávají kůži, používají nepovolené </w:t>
      </w:r>
      <w:r w:rsidR="00C3299B">
        <w:rPr>
          <w:rFonts w:ascii="Times New Roman" w:hAnsi="Times New Roman" w:cs="Times New Roman"/>
          <w:sz w:val="24"/>
          <w:szCs w:val="24"/>
        </w:rPr>
        <w:lastRenderedPageBreak/>
        <w:t>barvy a kůže zakázaným způsobem prodávají ukryté pod plášti.</w:t>
      </w:r>
      <w:r w:rsidR="00867947">
        <w:rPr>
          <w:rFonts w:ascii="Times New Roman" w:hAnsi="Times New Roman" w:cs="Times New Roman"/>
          <w:sz w:val="24"/>
          <w:szCs w:val="24"/>
        </w:rPr>
        <w:t xml:space="preserve"> </w:t>
      </w:r>
      <w:r w:rsidR="00C3299B">
        <w:rPr>
          <w:rFonts w:ascii="Times New Roman" w:hAnsi="Times New Roman" w:cs="Times New Roman"/>
          <w:sz w:val="24"/>
          <w:szCs w:val="24"/>
        </w:rPr>
        <w:t>Ř</w:t>
      </w:r>
      <w:r w:rsidR="00867947">
        <w:rPr>
          <w:rFonts w:ascii="Times New Roman" w:hAnsi="Times New Roman" w:cs="Times New Roman"/>
          <w:sz w:val="24"/>
          <w:szCs w:val="24"/>
        </w:rPr>
        <w:t>emenář</w:t>
      </w:r>
      <w:r w:rsidR="00C3299B">
        <w:rPr>
          <w:rFonts w:ascii="Times New Roman" w:hAnsi="Times New Roman" w:cs="Times New Roman"/>
          <w:sz w:val="24"/>
          <w:szCs w:val="24"/>
        </w:rPr>
        <w:t>ům vadí, že vyrábí z nekvalitní koňské kůže řemeny a těmi šidí kupující.</w:t>
      </w:r>
      <w:r w:rsidR="00867947">
        <w:rPr>
          <w:rFonts w:ascii="Times New Roman" w:hAnsi="Times New Roman" w:cs="Times New Roman"/>
          <w:sz w:val="24"/>
          <w:szCs w:val="24"/>
        </w:rPr>
        <w:t xml:space="preserve"> </w:t>
      </w:r>
      <w:r w:rsidR="00C3299B">
        <w:rPr>
          <w:rFonts w:ascii="Times New Roman" w:hAnsi="Times New Roman" w:cs="Times New Roman"/>
          <w:sz w:val="24"/>
          <w:szCs w:val="24"/>
        </w:rPr>
        <w:t>B</w:t>
      </w:r>
      <w:r w:rsidR="00867947">
        <w:rPr>
          <w:rFonts w:ascii="Times New Roman" w:hAnsi="Times New Roman" w:cs="Times New Roman"/>
          <w:sz w:val="24"/>
          <w:szCs w:val="24"/>
        </w:rPr>
        <w:t>ratrstvo obchodníků a kramářů</w:t>
      </w:r>
      <w:r w:rsidR="00AB36E2">
        <w:rPr>
          <w:rFonts w:ascii="Times New Roman" w:hAnsi="Times New Roman" w:cs="Times New Roman"/>
          <w:sz w:val="24"/>
          <w:szCs w:val="24"/>
        </w:rPr>
        <w:t xml:space="preserve"> píš</w:t>
      </w:r>
      <w:r w:rsidR="00794C90">
        <w:rPr>
          <w:rFonts w:ascii="Times New Roman" w:hAnsi="Times New Roman" w:cs="Times New Roman"/>
          <w:sz w:val="24"/>
          <w:szCs w:val="24"/>
        </w:rPr>
        <w:t>e</w:t>
      </w:r>
      <w:r w:rsidR="00AB36E2">
        <w:rPr>
          <w:rFonts w:ascii="Times New Roman" w:hAnsi="Times New Roman" w:cs="Times New Roman"/>
          <w:sz w:val="24"/>
          <w:szCs w:val="24"/>
        </w:rPr>
        <w:t>, že prodávají kradené zboží prostým křesťanům a berou jim práci.</w:t>
      </w:r>
      <w:r w:rsidR="00867947">
        <w:rPr>
          <w:rFonts w:ascii="Times New Roman" w:hAnsi="Times New Roman" w:cs="Times New Roman"/>
          <w:sz w:val="24"/>
          <w:szCs w:val="24"/>
        </w:rPr>
        <w:t xml:space="preserve"> </w:t>
      </w:r>
      <w:r w:rsidR="00AB36E2">
        <w:rPr>
          <w:rFonts w:ascii="Times New Roman" w:hAnsi="Times New Roman" w:cs="Times New Roman"/>
          <w:sz w:val="24"/>
          <w:szCs w:val="24"/>
        </w:rPr>
        <w:t>S</w:t>
      </w:r>
      <w:r w:rsidR="00867947">
        <w:rPr>
          <w:rFonts w:ascii="Times New Roman" w:hAnsi="Times New Roman" w:cs="Times New Roman"/>
          <w:sz w:val="24"/>
          <w:szCs w:val="24"/>
        </w:rPr>
        <w:t>oukeníci</w:t>
      </w:r>
      <w:r w:rsidR="00AB36E2">
        <w:rPr>
          <w:rFonts w:ascii="Times New Roman" w:hAnsi="Times New Roman" w:cs="Times New Roman"/>
          <w:sz w:val="24"/>
          <w:szCs w:val="24"/>
        </w:rPr>
        <w:t xml:space="preserve"> obviňují Židy, že svými zlými kousky kradou vlnu a poté ji falšují popelem, vápnem</w:t>
      </w:r>
      <w:r w:rsidR="00867947">
        <w:rPr>
          <w:rFonts w:ascii="Times New Roman" w:hAnsi="Times New Roman" w:cs="Times New Roman"/>
          <w:sz w:val="24"/>
          <w:szCs w:val="24"/>
        </w:rPr>
        <w:t>,</w:t>
      </w:r>
      <w:r w:rsidR="00AB36E2">
        <w:rPr>
          <w:rFonts w:ascii="Times New Roman" w:hAnsi="Times New Roman" w:cs="Times New Roman"/>
          <w:sz w:val="24"/>
          <w:szCs w:val="24"/>
        </w:rPr>
        <w:t xml:space="preserve"> pískem a zvlhčují vodou, aby byla těžší v bednách a tím ji prodají dráze.</w:t>
      </w:r>
      <w:r w:rsidR="00867947">
        <w:rPr>
          <w:rFonts w:ascii="Times New Roman" w:hAnsi="Times New Roman" w:cs="Times New Roman"/>
          <w:sz w:val="24"/>
          <w:szCs w:val="24"/>
        </w:rPr>
        <w:t xml:space="preserve"> </w:t>
      </w:r>
      <w:r w:rsidR="00AB36E2">
        <w:rPr>
          <w:rFonts w:ascii="Times New Roman" w:hAnsi="Times New Roman" w:cs="Times New Roman"/>
          <w:sz w:val="24"/>
          <w:szCs w:val="24"/>
        </w:rPr>
        <w:t>R</w:t>
      </w:r>
      <w:r w:rsidR="00867947">
        <w:rPr>
          <w:rFonts w:ascii="Times New Roman" w:hAnsi="Times New Roman" w:cs="Times New Roman"/>
          <w:sz w:val="24"/>
          <w:szCs w:val="24"/>
        </w:rPr>
        <w:t>ukavičkář</w:t>
      </w:r>
      <w:r w:rsidR="002509C8">
        <w:rPr>
          <w:rFonts w:ascii="Times New Roman" w:hAnsi="Times New Roman" w:cs="Times New Roman"/>
          <w:sz w:val="24"/>
          <w:szCs w:val="24"/>
        </w:rPr>
        <w:t xml:space="preserve">ům způsobují obrovské škody </w:t>
      </w:r>
      <w:r w:rsidR="00794C90">
        <w:rPr>
          <w:rFonts w:ascii="Times New Roman" w:hAnsi="Times New Roman" w:cs="Times New Roman"/>
          <w:sz w:val="24"/>
          <w:szCs w:val="24"/>
        </w:rPr>
        <w:t>a díky nim hladovějí</w:t>
      </w:r>
      <w:r w:rsidR="002509C8">
        <w:rPr>
          <w:rFonts w:ascii="Times New Roman" w:hAnsi="Times New Roman" w:cs="Times New Roman"/>
          <w:sz w:val="24"/>
          <w:szCs w:val="24"/>
        </w:rPr>
        <w:t>.</w:t>
      </w:r>
      <w:r w:rsidR="00867947">
        <w:rPr>
          <w:rFonts w:ascii="Times New Roman" w:hAnsi="Times New Roman" w:cs="Times New Roman"/>
          <w:sz w:val="24"/>
          <w:szCs w:val="24"/>
        </w:rPr>
        <w:t xml:space="preserve"> </w:t>
      </w:r>
      <w:r w:rsidR="002509C8">
        <w:rPr>
          <w:rFonts w:ascii="Times New Roman" w:hAnsi="Times New Roman" w:cs="Times New Roman"/>
          <w:sz w:val="24"/>
          <w:szCs w:val="24"/>
        </w:rPr>
        <w:t>Poslední si stěžují zlatníci, že</w:t>
      </w:r>
      <w:r w:rsidR="00373FD1">
        <w:rPr>
          <w:rFonts w:ascii="Times New Roman" w:hAnsi="Times New Roman" w:cs="Times New Roman"/>
          <w:sz w:val="24"/>
          <w:szCs w:val="24"/>
        </w:rPr>
        <w:t xml:space="preserve"> Židé</w:t>
      </w:r>
      <w:r w:rsidR="002509C8">
        <w:rPr>
          <w:rFonts w:ascii="Times New Roman" w:hAnsi="Times New Roman" w:cs="Times New Roman"/>
          <w:sz w:val="24"/>
          <w:szCs w:val="24"/>
        </w:rPr>
        <w:t xml:space="preserve"> pracují s nečistým materiálem a uvádějí závažné obvinění, že stříbrno, zlato a drahé kameny kradou z kostelů, kaplí, klášterů a světským osobám</w:t>
      </w:r>
      <w:r w:rsidR="00373FD1">
        <w:rPr>
          <w:rFonts w:ascii="Times New Roman" w:hAnsi="Times New Roman" w:cs="Times New Roman"/>
          <w:sz w:val="24"/>
          <w:szCs w:val="24"/>
        </w:rPr>
        <w:t xml:space="preserve"> následně je</w:t>
      </w:r>
      <w:r w:rsidR="002509C8">
        <w:rPr>
          <w:rFonts w:ascii="Times New Roman" w:hAnsi="Times New Roman" w:cs="Times New Roman"/>
          <w:sz w:val="24"/>
          <w:szCs w:val="24"/>
        </w:rPr>
        <w:t xml:space="preserve"> roztaví a vyváží do cizích zemí. </w:t>
      </w:r>
      <w:r w:rsidR="008679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61003" w14:textId="6A3498AC" w:rsidR="00A44347" w:rsidRDefault="00867947" w:rsidP="001F1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znojemským řemeslníkům a obchodníkům se </w:t>
      </w:r>
      <w:r w:rsidR="00794C90">
        <w:rPr>
          <w:rFonts w:ascii="Times New Roman" w:hAnsi="Times New Roman" w:cs="Times New Roman"/>
          <w:sz w:val="24"/>
          <w:szCs w:val="24"/>
        </w:rPr>
        <w:t xml:space="preserve">pak </w:t>
      </w:r>
      <w:r>
        <w:rPr>
          <w:rFonts w:ascii="Times New Roman" w:hAnsi="Times New Roman" w:cs="Times New Roman"/>
          <w:sz w:val="24"/>
          <w:szCs w:val="24"/>
        </w:rPr>
        <w:t xml:space="preserve">přidala městská rada, které udává i stížnosti z civilního a církevního práva. Ze shrnutí všech bodů vidíme popisovaný konkurenční boj </w:t>
      </w:r>
      <w:r w:rsidR="0043219A">
        <w:rPr>
          <w:rFonts w:ascii="Times New Roman" w:hAnsi="Times New Roman" w:cs="Times New Roman"/>
          <w:sz w:val="24"/>
          <w:szCs w:val="24"/>
        </w:rPr>
        <w:t>mezi řemeslníky a kupci. Je také vidět vliv silného postavené řemeslnických cechů a bratrstev.</w:t>
      </w:r>
    </w:p>
    <w:p w14:paraId="56996D95" w14:textId="41D807AB" w:rsidR="00C02CD9" w:rsidRPr="000E2A30" w:rsidRDefault="00A44347" w:rsidP="001F1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Článek je velice dobře zpracován a všechny body jsou zde podrobně popsány a okomentovány, dále také obsahuje přílohy, kde jsou části stížností v originálním znění. </w:t>
      </w:r>
      <w:r w:rsidR="0043219A">
        <w:rPr>
          <w:rFonts w:ascii="Times New Roman" w:hAnsi="Times New Roman" w:cs="Times New Roman"/>
          <w:sz w:val="24"/>
          <w:szCs w:val="24"/>
        </w:rPr>
        <w:t xml:space="preserve"> </w:t>
      </w:r>
      <w:r w:rsidR="00867947">
        <w:rPr>
          <w:rFonts w:ascii="Times New Roman" w:hAnsi="Times New Roman" w:cs="Times New Roman"/>
          <w:sz w:val="24"/>
          <w:szCs w:val="24"/>
        </w:rPr>
        <w:t xml:space="preserve">   </w:t>
      </w:r>
      <w:r w:rsidR="000E2A30">
        <w:rPr>
          <w:rFonts w:ascii="Times New Roman" w:hAnsi="Times New Roman" w:cs="Times New Roman"/>
          <w:sz w:val="24"/>
          <w:szCs w:val="24"/>
        </w:rPr>
        <w:t xml:space="preserve"> </w:t>
      </w:r>
      <w:r w:rsidR="00083627" w:rsidRPr="000E2A30">
        <w:rPr>
          <w:rFonts w:ascii="Times New Roman" w:hAnsi="Times New Roman" w:cs="Times New Roman"/>
          <w:sz w:val="24"/>
          <w:szCs w:val="24"/>
        </w:rPr>
        <w:t xml:space="preserve">  </w:t>
      </w:r>
      <w:r w:rsidR="002B2EB2" w:rsidRPr="000E2A30">
        <w:rPr>
          <w:rFonts w:ascii="Times New Roman" w:hAnsi="Times New Roman" w:cs="Times New Roman"/>
          <w:sz w:val="24"/>
          <w:szCs w:val="24"/>
        </w:rPr>
        <w:t xml:space="preserve">   </w:t>
      </w:r>
      <w:r w:rsidR="0014470F" w:rsidRPr="000E2A30">
        <w:rPr>
          <w:rFonts w:ascii="Times New Roman" w:hAnsi="Times New Roman" w:cs="Times New Roman"/>
          <w:sz w:val="24"/>
          <w:szCs w:val="24"/>
        </w:rPr>
        <w:t xml:space="preserve"> </w:t>
      </w:r>
      <w:r w:rsidR="005C4B7E" w:rsidRPr="000E2A30">
        <w:rPr>
          <w:rFonts w:ascii="Times New Roman" w:hAnsi="Times New Roman" w:cs="Times New Roman"/>
          <w:sz w:val="24"/>
          <w:szCs w:val="24"/>
        </w:rPr>
        <w:t xml:space="preserve">  </w:t>
      </w:r>
      <w:r w:rsidR="00436428" w:rsidRPr="000E2A30">
        <w:rPr>
          <w:rFonts w:ascii="Times New Roman" w:hAnsi="Times New Roman" w:cs="Times New Roman"/>
          <w:sz w:val="24"/>
          <w:szCs w:val="24"/>
        </w:rPr>
        <w:t xml:space="preserve">  </w:t>
      </w:r>
      <w:r w:rsidR="006C33AF" w:rsidRPr="000E2A30">
        <w:rPr>
          <w:rFonts w:ascii="Times New Roman" w:hAnsi="Times New Roman" w:cs="Times New Roman"/>
          <w:sz w:val="24"/>
          <w:szCs w:val="24"/>
        </w:rPr>
        <w:t xml:space="preserve"> </w:t>
      </w:r>
      <w:r w:rsidR="00694821" w:rsidRPr="000E2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9C846" w14:textId="552612D1" w:rsidR="00421F28" w:rsidRPr="00F16430" w:rsidRDefault="00421F28" w:rsidP="001F1E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1F28" w:rsidRPr="00F16430" w:rsidSect="0048270E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C1C66" w14:textId="77777777" w:rsidR="00B6672E" w:rsidRDefault="00B6672E" w:rsidP="0048270E">
      <w:pPr>
        <w:spacing w:after="0" w:line="240" w:lineRule="auto"/>
      </w:pPr>
      <w:r>
        <w:separator/>
      </w:r>
    </w:p>
  </w:endnote>
  <w:endnote w:type="continuationSeparator" w:id="0">
    <w:p w14:paraId="26180A1B" w14:textId="77777777" w:rsidR="00B6672E" w:rsidRDefault="00B6672E" w:rsidP="0048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314188"/>
      <w:docPartObj>
        <w:docPartGallery w:val="Page Numbers (Bottom of Page)"/>
        <w:docPartUnique/>
      </w:docPartObj>
    </w:sdtPr>
    <w:sdtEndPr/>
    <w:sdtContent>
      <w:p w14:paraId="7080DF5C" w14:textId="34617901" w:rsidR="0048270E" w:rsidRDefault="004827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743">
          <w:rPr>
            <w:noProof/>
          </w:rPr>
          <w:t>3</w:t>
        </w:r>
        <w:r>
          <w:fldChar w:fldCharType="end"/>
        </w:r>
      </w:p>
    </w:sdtContent>
  </w:sdt>
  <w:p w14:paraId="269FBD26" w14:textId="77777777" w:rsidR="0048270E" w:rsidRDefault="004827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F272C" w14:textId="77777777" w:rsidR="00B6672E" w:rsidRDefault="00B6672E" w:rsidP="0048270E">
      <w:pPr>
        <w:spacing w:after="0" w:line="240" w:lineRule="auto"/>
      </w:pPr>
      <w:r>
        <w:separator/>
      </w:r>
    </w:p>
  </w:footnote>
  <w:footnote w:type="continuationSeparator" w:id="0">
    <w:p w14:paraId="60E88B32" w14:textId="77777777" w:rsidR="00B6672E" w:rsidRDefault="00B6672E" w:rsidP="0048270E">
      <w:pPr>
        <w:spacing w:after="0" w:line="240" w:lineRule="auto"/>
      </w:pPr>
      <w:r>
        <w:continuationSeparator/>
      </w:r>
    </w:p>
  </w:footnote>
  <w:footnote w:id="1">
    <w:p w14:paraId="73AB8295" w14:textId="1D881DA4" w:rsidR="00083627" w:rsidRPr="00083627" w:rsidRDefault="00083627">
      <w:pPr>
        <w:pStyle w:val="Textpoznpodarou"/>
        <w:rPr>
          <w:sz w:val="22"/>
          <w:szCs w:val="22"/>
        </w:rPr>
      </w:pPr>
      <w:r w:rsidRPr="00083627">
        <w:rPr>
          <w:rStyle w:val="Znakapoznpodarou"/>
          <w:sz w:val="22"/>
          <w:szCs w:val="22"/>
        </w:rPr>
        <w:footnoteRef/>
      </w:r>
      <w:r w:rsidRPr="00083627">
        <w:rPr>
          <w:sz w:val="22"/>
          <w:szCs w:val="22"/>
        </w:rPr>
        <w:t xml:space="preserve"> </w:t>
      </w:r>
      <w:r w:rsidRPr="00083627">
        <w:rPr>
          <w:rFonts w:ascii="Times New Roman" w:hAnsi="Times New Roman" w:cs="Times New Roman"/>
          <w:sz w:val="22"/>
          <w:szCs w:val="22"/>
        </w:rPr>
        <w:t xml:space="preserve">Kocman, Pavel: </w:t>
      </w:r>
      <w:r w:rsidRPr="00083627">
        <w:rPr>
          <w:rFonts w:ascii="Times New Roman" w:hAnsi="Times New Roman" w:cs="Times New Roman"/>
          <w:i/>
          <w:iCs/>
          <w:sz w:val="22"/>
          <w:szCs w:val="22"/>
        </w:rPr>
        <w:t>Stížnosti města Znojma a znojemských cechů na židy z roku 1649</w:t>
      </w:r>
      <w:r w:rsidRPr="00083627">
        <w:rPr>
          <w:rFonts w:ascii="Times New Roman" w:hAnsi="Times New Roman" w:cs="Times New Roman"/>
          <w:sz w:val="22"/>
          <w:szCs w:val="22"/>
        </w:rPr>
        <w:t>. SAP 68, 2018, s.</w:t>
      </w:r>
      <w:r w:rsidR="00A77169">
        <w:rPr>
          <w:rFonts w:ascii="Times New Roman" w:hAnsi="Times New Roman" w:cs="Times New Roman"/>
          <w:sz w:val="22"/>
          <w:szCs w:val="22"/>
        </w:rPr>
        <w:t xml:space="preserve"> 479.</w:t>
      </w:r>
    </w:p>
  </w:footnote>
  <w:footnote w:id="2">
    <w:p w14:paraId="5950040C" w14:textId="091E002B" w:rsidR="00C2121A" w:rsidRPr="00C2121A" w:rsidRDefault="00C2121A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C2121A">
        <w:rPr>
          <w:rFonts w:ascii="Times New Roman" w:hAnsi="Times New Roman" w:cs="Times New Roman"/>
          <w:sz w:val="22"/>
          <w:szCs w:val="22"/>
        </w:rPr>
        <w:t xml:space="preserve">Kocman, Pavel: </w:t>
      </w:r>
      <w:r w:rsidRPr="00C2121A">
        <w:rPr>
          <w:rFonts w:ascii="Times New Roman" w:hAnsi="Times New Roman" w:cs="Times New Roman"/>
          <w:i/>
          <w:iCs/>
          <w:sz w:val="22"/>
          <w:szCs w:val="22"/>
        </w:rPr>
        <w:t>Stížnosti města Znojma a znojemských cechů na židy z roku 1649</w:t>
      </w:r>
      <w:r w:rsidRPr="00C2121A">
        <w:rPr>
          <w:rFonts w:ascii="Times New Roman" w:hAnsi="Times New Roman" w:cs="Times New Roman"/>
          <w:sz w:val="22"/>
          <w:szCs w:val="22"/>
        </w:rPr>
        <w:t>. SAP 68, 2018, s.</w:t>
      </w:r>
      <w:r>
        <w:rPr>
          <w:rFonts w:ascii="Times New Roman" w:hAnsi="Times New Roman" w:cs="Times New Roman"/>
          <w:sz w:val="22"/>
          <w:szCs w:val="22"/>
        </w:rPr>
        <w:t xml:space="preserve"> 481</w:t>
      </w:r>
    </w:p>
  </w:footnote>
  <w:footnote w:id="3">
    <w:p w14:paraId="382C3EDA" w14:textId="1695692F" w:rsidR="00132E08" w:rsidRPr="00132E08" w:rsidRDefault="00132E08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32E08">
        <w:rPr>
          <w:rFonts w:ascii="Times New Roman" w:hAnsi="Times New Roman" w:cs="Times New Roman"/>
          <w:sz w:val="22"/>
          <w:szCs w:val="22"/>
        </w:rPr>
        <w:t xml:space="preserve">Kocman, Pavel: </w:t>
      </w:r>
      <w:r w:rsidRPr="00132E08">
        <w:rPr>
          <w:rFonts w:ascii="Times New Roman" w:hAnsi="Times New Roman" w:cs="Times New Roman"/>
          <w:i/>
          <w:iCs/>
          <w:sz w:val="22"/>
          <w:szCs w:val="22"/>
        </w:rPr>
        <w:t>Stížnosti města Znojma a znojemských cechů na židy z roku 1649</w:t>
      </w:r>
      <w:r w:rsidRPr="00132E08">
        <w:rPr>
          <w:rFonts w:ascii="Times New Roman" w:hAnsi="Times New Roman" w:cs="Times New Roman"/>
          <w:sz w:val="22"/>
          <w:szCs w:val="22"/>
        </w:rPr>
        <w:t>. SAP 68, 2018, s.</w:t>
      </w:r>
      <w:r>
        <w:rPr>
          <w:rFonts w:ascii="Times New Roman" w:hAnsi="Times New Roman" w:cs="Times New Roman"/>
          <w:sz w:val="22"/>
          <w:szCs w:val="22"/>
        </w:rPr>
        <w:t>485</w:t>
      </w:r>
    </w:p>
  </w:footnote>
  <w:footnote w:id="4">
    <w:p w14:paraId="210838BB" w14:textId="16B70C3D" w:rsidR="00C2422D" w:rsidRDefault="00C242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2422D">
        <w:rPr>
          <w:rFonts w:ascii="Times New Roman" w:hAnsi="Times New Roman" w:cs="Times New Roman"/>
          <w:sz w:val="22"/>
          <w:szCs w:val="22"/>
        </w:rPr>
        <w:t xml:space="preserve">Kocman, Pavel: </w:t>
      </w:r>
      <w:r w:rsidRPr="00C2422D">
        <w:rPr>
          <w:rFonts w:ascii="Times New Roman" w:hAnsi="Times New Roman" w:cs="Times New Roman"/>
          <w:i/>
          <w:iCs/>
          <w:sz w:val="22"/>
          <w:szCs w:val="22"/>
        </w:rPr>
        <w:t>Stížnosti města Znojma a znojemských cechů na židy z roku 1649</w:t>
      </w:r>
      <w:r w:rsidRPr="00C2422D">
        <w:rPr>
          <w:rFonts w:ascii="Times New Roman" w:hAnsi="Times New Roman" w:cs="Times New Roman"/>
          <w:sz w:val="22"/>
          <w:szCs w:val="22"/>
        </w:rPr>
        <w:t>. SAP 68, 2018, s.</w:t>
      </w:r>
      <w:r>
        <w:rPr>
          <w:rFonts w:ascii="Times New Roman" w:hAnsi="Times New Roman" w:cs="Times New Roman"/>
          <w:sz w:val="22"/>
          <w:szCs w:val="22"/>
        </w:rPr>
        <w:t>489</w:t>
      </w:r>
    </w:p>
  </w:footnote>
  <w:footnote w:id="5">
    <w:p w14:paraId="4823D56B" w14:textId="21BBA08C" w:rsidR="000464C2" w:rsidRDefault="000464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464C2">
        <w:rPr>
          <w:rFonts w:ascii="Times New Roman" w:hAnsi="Times New Roman" w:cs="Times New Roman"/>
          <w:sz w:val="22"/>
          <w:szCs w:val="22"/>
        </w:rPr>
        <w:t xml:space="preserve">Kocman, Pavel: </w:t>
      </w:r>
      <w:r w:rsidRPr="000464C2">
        <w:rPr>
          <w:rFonts w:ascii="Times New Roman" w:hAnsi="Times New Roman" w:cs="Times New Roman"/>
          <w:i/>
          <w:iCs/>
          <w:sz w:val="22"/>
          <w:szCs w:val="22"/>
        </w:rPr>
        <w:t>Stížnosti města Znojma a znojemských cechů na židy z roku 1649</w:t>
      </w:r>
      <w:r w:rsidRPr="000464C2">
        <w:rPr>
          <w:rFonts w:ascii="Times New Roman" w:hAnsi="Times New Roman" w:cs="Times New Roman"/>
          <w:sz w:val="22"/>
          <w:szCs w:val="22"/>
        </w:rPr>
        <w:t>. SAP 68, 2018, s.</w:t>
      </w:r>
      <w:r>
        <w:rPr>
          <w:rFonts w:ascii="Times New Roman" w:hAnsi="Times New Roman" w:cs="Times New Roman"/>
          <w:sz w:val="22"/>
          <w:szCs w:val="22"/>
        </w:rPr>
        <w:t xml:space="preserve"> 492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C4A7F" w14:textId="4B594A26" w:rsidR="00B40EB7" w:rsidRDefault="00B40EB7">
    <w:pPr>
      <w:pStyle w:val="Zhlav"/>
    </w:pPr>
    <w:r>
      <w:t>Štěpánka Hronková                                                                                                                      Odborný referát</w:t>
    </w:r>
  </w:p>
  <w:p w14:paraId="6FDEB755" w14:textId="77777777" w:rsidR="00B40EB7" w:rsidRDefault="00B40E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35D42"/>
    <w:multiLevelType w:val="hybridMultilevel"/>
    <w:tmpl w:val="F29CC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41"/>
    <w:rsid w:val="0001587C"/>
    <w:rsid w:val="000464C2"/>
    <w:rsid w:val="00061F7E"/>
    <w:rsid w:val="00083627"/>
    <w:rsid w:val="00084CD9"/>
    <w:rsid w:val="000C2E83"/>
    <w:rsid w:val="000D3C48"/>
    <w:rsid w:val="000E1A8F"/>
    <w:rsid w:val="000E2A30"/>
    <w:rsid w:val="00132E08"/>
    <w:rsid w:val="0014470F"/>
    <w:rsid w:val="001C33AA"/>
    <w:rsid w:val="001F0DDD"/>
    <w:rsid w:val="001F1EB3"/>
    <w:rsid w:val="00232743"/>
    <w:rsid w:val="002509C8"/>
    <w:rsid w:val="002B2EB2"/>
    <w:rsid w:val="002B50AB"/>
    <w:rsid w:val="00373FD1"/>
    <w:rsid w:val="00421F28"/>
    <w:rsid w:val="0043219A"/>
    <w:rsid w:val="00436428"/>
    <w:rsid w:val="0048270E"/>
    <w:rsid w:val="00561F3F"/>
    <w:rsid w:val="00581A8E"/>
    <w:rsid w:val="005C4B7E"/>
    <w:rsid w:val="00694821"/>
    <w:rsid w:val="006C33AF"/>
    <w:rsid w:val="007621D0"/>
    <w:rsid w:val="00784F6B"/>
    <w:rsid w:val="00794C90"/>
    <w:rsid w:val="007A0E58"/>
    <w:rsid w:val="007A3FB9"/>
    <w:rsid w:val="007C4D8E"/>
    <w:rsid w:val="007D7B0C"/>
    <w:rsid w:val="00824CDB"/>
    <w:rsid w:val="00867947"/>
    <w:rsid w:val="00881C8D"/>
    <w:rsid w:val="009221F3"/>
    <w:rsid w:val="00926B41"/>
    <w:rsid w:val="009460CE"/>
    <w:rsid w:val="009C1A4A"/>
    <w:rsid w:val="00A44347"/>
    <w:rsid w:val="00A51725"/>
    <w:rsid w:val="00A77169"/>
    <w:rsid w:val="00AB36E2"/>
    <w:rsid w:val="00AC2CAF"/>
    <w:rsid w:val="00B40EB7"/>
    <w:rsid w:val="00B6672E"/>
    <w:rsid w:val="00B914AC"/>
    <w:rsid w:val="00BD12D0"/>
    <w:rsid w:val="00C02CD9"/>
    <w:rsid w:val="00C2121A"/>
    <w:rsid w:val="00C2422D"/>
    <w:rsid w:val="00C3299B"/>
    <w:rsid w:val="00C60A9E"/>
    <w:rsid w:val="00DE3427"/>
    <w:rsid w:val="00E16A10"/>
    <w:rsid w:val="00EF1367"/>
    <w:rsid w:val="00F15822"/>
    <w:rsid w:val="00F16430"/>
    <w:rsid w:val="00F222C3"/>
    <w:rsid w:val="00F370E3"/>
    <w:rsid w:val="00F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935A3"/>
  <w15:chartTrackingRefBased/>
  <w15:docId w15:val="{4EC562F4-9BBB-44FE-8E88-0C5BE66B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4F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70E"/>
  </w:style>
  <w:style w:type="paragraph" w:styleId="Zpat">
    <w:name w:val="footer"/>
    <w:basedOn w:val="Normln"/>
    <w:link w:val="ZpatChar"/>
    <w:uiPriority w:val="99"/>
    <w:unhideWhenUsed/>
    <w:rsid w:val="00482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70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1A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1A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E1A8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E2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0A9C6-DAC0-4859-9A37-E5D8BA32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1165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Hronková</dc:creator>
  <cp:keywords/>
  <dc:description/>
  <cp:lastModifiedBy>Jiřina Štouračová</cp:lastModifiedBy>
  <cp:revision>53</cp:revision>
  <dcterms:created xsi:type="dcterms:W3CDTF">2019-10-04T15:21:00Z</dcterms:created>
  <dcterms:modified xsi:type="dcterms:W3CDTF">2019-11-29T07:23:00Z</dcterms:modified>
</cp:coreProperties>
</file>