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1AB2F" w14:textId="7BA1BC22" w:rsidR="00FC2A50" w:rsidRDefault="007370FC" w:rsidP="00A35645">
      <w:pPr>
        <w:pStyle w:val="Nzev"/>
        <w:spacing w:line="360" w:lineRule="auto"/>
        <w:ind w:firstLine="0"/>
        <w:jc w:val="center"/>
      </w:pPr>
      <w:r w:rsidRPr="007370FC">
        <w:t>Česko-finské kulturní vztahy od roku 1990 po současnost</w:t>
      </w:r>
    </w:p>
    <w:p w14:paraId="5C56722D" w14:textId="15C351FB" w:rsidR="0092696D" w:rsidRDefault="0092696D" w:rsidP="00A35645">
      <w:pPr>
        <w:spacing w:after="160"/>
        <w:ind w:firstLine="708"/>
      </w:pPr>
      <w:r w:rsidRPr="0092696D">
        <w:t xml:space="preserve">Už </w:t>
      </w:r>
      <w:r>
        <w:t>1.</w:t>
      </w:r>
      <w:r w:rsidR="0024764C">
        <w:t xml:space="preserve"> ledna </w:t>
      </w:r>
      <w:r>
        <w:t>1993, když došlo k rozpadu Československa a vzniku samostatného Českého státu, Finsko uznalo naši samostatnost a mezi oběma zeměmi byly navázány diplomatické vztahy</w:t>
      </w:r>
      <w:r w:rsidR="0024764C">
        <w:t>. Nejen diplomatické vztahy však spojují naše dvě země, mezi významná pojítka patří také obchod a kultura.</w:t>
      </w:r>
    </w:p>
    <w:p w14:paraId="357CCCC3" w14:textId="382DDEC5" w:rsidR="00584A86" w:rsidRPr="006F1785" w:rsidRDefault="00B1037A" w:rsidP="00A35645">
      <w:pPr>
        <w:spacing w:after="160"/>
        <w:ind w:firstLine="708"/>
      </w:pPr>
      <w:r>
        <w:t>Nikoho asi nepřekvapí, že i ve Finské republice lze najít českou</w:t>
      </w:r>
      <w:r w:rsidR="00D32876">
        <w:t xml:space="preserve"> komunitu. Nepatří mezi nejpočetnější </w:t>
      </w:r>
      <w:r w:rsidR="00D32876" w:rsidRPr="006F1785">
        <w:t>skupiny, odhadem se jedná pouze o několik stovek českých občanů, ale i tak se zasazují o šíření naší kultury.</w:t>
      </w:r>
      <w:r w:rsidRPr="006F1785">
        <w:t xml:space="preserve"> </w:t>
      </w:r>
      <w:proofErr w:type="spellStart"/>
      <w:r w:rsidR="0010113E" w:rsidRPr="006F1785">
        <w:t>Radio</w:t>
      </w:r>
      <w:proofErr w:type="spellEnd"/>
      <w:r w:rsidR="0010113E" w:rsidRPr="006F1785">
        <w:t xml:space="preserve"> Prague International, původně fungující pod názvem </w:t>
      </w:r>
      <w:proofErr w:type="spellStart"/>
      <w:r w:rsidR="0010113E" w:rsidRPr="006F1785">
        <w:t>Radio</w:t>
      </w:r>
      <w:proofErr w:type="spellEnd"/>
      <w:r w:rsidR="0010113E" w:rsidRPr="006F1785">
        <w:t xml:space="preserve"> Praha, </w:t>
      </w:r>
      <w:r w:rsidR="00D32876" w:rsidRPr="006F1785">
        <w:t>těmto lidem zajišťuje spojení</w:t>
      </w:r>
      <w:r w:rsidR="0010113E" w:rsidRPr="006F1785">
        <w:t xml:space="preserve"> s domovinou.</w:t>
      </w:r>
      <w:r w:rsidR="005C101F" w:rsidRPr="006F1785">
        <w:t xml:space="preserve"> Toto vysílání, které </w:t>
      </w:r>
      <w:r w:rsidR="00D32876" w:rsidRPr="006F1785">
        <w:t>vzniklo už</w:t>
      </w:r>
      <w:r w:rsidR="005C101F" w:rsidRPr="006F1785">
        <w:t xml:space="preserve"> roku 1936, je v českém jazyce a umožňuje lidem udržovat si povědomí o dění v České republice. </w:t>
      </w:r>
    </w:p>
    <w:p w14:paraId="52C7EF3A" w14:textId="58985F90" w:rsidR="00EF76B3" w:rsidRDefault="00EF76B3" w:rsidP="00A35645">
      <w:pPr>
        <w:spacing w:after="160"/>
        <w:ind w:firstLine="708"/>
      </w:pPr>
      <w:r w:rsidRPr="006F1785">
        <w:t xml:space="preserve">V roce 2006 </w:t>
      </w:r>
      <w:r w:rsidR="00A40DEA" w:rsidRPr="006F1785">
        <w:t>vešel v platnost</w:t>
      </w:r>
      <w:r w:rsidRPr="006F1785">
        <w:t xml:space="preserve"> Program kulturní, školské a vědecké spolupráce. </w:t>
      </w:r>
      <w:r w:rsidR="00A40DEA" w:rsidRPr="006F1785">
        <w:t>Jedná se o důležitý milník v česko-finských</w:t>
      </w:r>
      <w:r w:rsidR="00A40DEA">
        <w:t xml:space="preserve"> kulturních vztazích a projevuje se velmi často, například přímou spoluprací univerzit a dalších vzdělávacích institucí, podporou studia finštiny v Česku a češtiny ve Finsku, </w:t>
      </w:r>
      <w:r w:rsidR="0032324E">
        <w:t xml:space="preserve">nebo také </w:t>
      </w:r>
      <w:r w:rsidR="00A40DEA">
        <w:t>propagac</w:t>
      </w:r>
      <w:r w:rsidR="0032324E">
        <w:t>í</w:t>
      </w:r>
      <w:r w:rsidR="00A40DEA">
        <w:t xml:space="preserve"> umění</w:t>
      </w:r>
      <w:r w:rsidR="0032324E">
        <w:t xml:space="preserve">, </w:t>
      </w:r>
      <w:r w:rsidR="0032324E" w:rsidRPr="0032324E">
        <w:t>mezinárodních setkání, seminářů</w:t>
      </w:r>
      <w:r w:rsidR="0032324E">
        <w:t xml:space="preserve">, </w:t>
      </w:r>
      <w:r w:rsidR="0032324E" w:rsidRPr="0032324E">
        <w:t>festivalů a jiných kulturních akcí</w:t>
      </w:r>
      <w:r w:rsidR="0032324E">
        <w:t>.</w:t>
      </w:r>
    </w:p>
    <w:p w14:paraId="102436AD" w14:textId="109E83FA" w:rsidR="00EF76B3" w:rsidRDefault="00EF76B3" w:rsidP="00A35645">
      <w:pPr>
        <w:spacing w:after="160"/>
        <w:ind w:firstLine="708"/>
      </w:pPr>
      <w:r>
        <w:t xml:space="preserve">Důležitou součástí česko-finských kulturních vztahů jsou bezpochyby různorodé projekty. Na podzim roku 2011 byl zahájen projekt </w:t>
      </w:r>
      <w:r w:rsidRPr="00BC5BEC">
        <w:t>velvyslanectví České republiky v</w:t>
      </w:r>
      <w:r w:rsidR="006F1785">
        <w:t> </w:t>
      </w:r>
      <w:r w:rsidRPr="00BC5BEC">
        <w:t>Helsinkách</w:t>
      </w:r>
      <w:r w:rsidR="006F1785">
        <w:t>, jež nese název</w:t>
      </w:r>
      <w:r>
        <w:t xml:space="preserve"> </w:t>
      </w:r>
      <w:proofErr w:type="spellStart"/>
      <w:r>
        <w:t>Embassy</w:t>
      </w:r>
      <w:proofErr w:type="spellEnd"/>
      <w:r>
        <w:t xml:space="preserve"> </w:t>
      </w:r>
      <w:proofErr w:type="spellStart"/>
      <w:r>
        <w:t>Gallery</w:t>
      </w:r>
      <w:proofErr w:type="spellEnd"/>
      <w:r>
        <w:t xml:space="preserve">. Cílem tohoto projektu je prezentace výtvarných děl současných finských i českých umělců. </w:t>
      </w:r>
    </w:p>
    <w:p w14:paraId="6FE3C5B2" w14:textId="5FA5ACBC" w:rsidR="00EF76B3" w:rsidRDefault="00EF76B3" w:rsidP="00A35645">
      <w:pPr>
        <w:spacing w:after="160"/>
        <w:ind w:firstLine="708"/>
      </w:pPr>
      <w:r>
        <w:t>Naopak na území České republiky</w:t>
      </w:r>
      <w:r w:rsidR="006F1785">
        <w:t>, hlavně pak v Praze a Brně,</w:t>
      </w:r>
      <w:r>
        <w:t xml:space="preserve"> proběhla </w:t>
      </w:r>
      <w:r w:rsidR="006F1785" w:rsidRPr="006F1785">
        <w:t xml:space="preserve">například </w:t>
      </w:r>
      <w:r>
        <w:t>během</w:t>
      </w:r>
      <w:r w:rsidR="006F1785">
        <w:t xml:space="preserve"> </w:t>
      </w:r>
      <w:r>
        <w:t xml:space="preserve">září a října 2017 výstava </w:t>
      </w:r>
      <w:r w:rsidRPr="00A65BDE">
        <w:t>„</w:t>
      </w:r>
      <w:proofErr w:type="spellStart"/>
      <w:r w:rsidRPr="00A65BDE">
        <w:t>Echoes</w:t>
      </w:r>
      <w:proofErr w:type="spellEnd"/>
      <w:r w:rsidRPr="00A65BDE">
        <w:t xml:space="preserve"> – 100 let finského designu a architektury“</w:t>
      </w:r>
      <w:r>
        <w:t xml:space="preserve">. Byla připravena Velvyslanectvím Finska v ČR a jejím účelem bylo oslavit 100 let nezávislosti Finska. Jak už název napovídá, tato expozice se věnovala finskému designu a architektuře, konkrétněji pak byla rozdělena na 8 hlavních témat: </w:t>
      </w:r>
      <w:r w:rsidRPr="00AA1E63">
        <w:t>ticho, rovnost, krajina, světlo &amp; tma, růst, uměle vyrobené, tradice a komunita.</w:t>
      </w:r>
      <w:r w:rsidR="006F1785">
        <w:t xml:space="preserve"> </w:t>
      </w:r>
      <w:r>
        <w:t xml:space="preserve">Při této příležitosti se pod záštitou Skandinávského domu konaly i další akce, například filmová přehlídka Suomi100, kde bylo možné zhlédnout důležité </w:t>
      </w:r>
      <w:r w:rsidRPr="00AA5B40">
        <w:lastRenderedPageBreak/>
        <w:t>milníky ve vývoji finské kinematografie</w:t>
      </w:r>
      <w:r>
        <w:t xml:space="preserve">, nebo </w:t>
      </w:r>
      <w:proofErr w:type="spellStart"/>
      <w:r>
        <w:t>Eat&amp;Read</w:t>
      </w:r>
      <w:proofErr w:type="spellEnd"/>
      <w:r>
        <w:t xml:space="preserve"> </w:t>
      </w:r>
      <w:proofErr w:type="spellStart"/>
      <w:r>
        <w:t>Finland</w:t>
      </w:r>
      <w:proofErr w:type="spellEnd"/>
      <w:r>
        <w:t>, která účastníkům umožnila ochutnávku tradičních finských pokrmů a poslech ukázek jejich literatury.</w:t>
      </w:r>
    </w:p>
    <w:p w14:paraId="2E34AA28" w14:textId="77777777" w:rsidR="00EF76B3" w:rsidRDefault="00EF76B3" w:rsidP="00A35645">
      <w:pPr>
        <w:spacing w:after="160"/>
        <w:ind w:firstLine="708"/>
      </w:pPr>
      <w:r>
        <w:t xml:space="preserve">V týdnu od 18. do 22. listopadu se v Kroměříži, v Domě kultury, konaly Finské dny. Organizátorem této akce byl spolek Evropa doma a na účastníky čekal připravený bohatý program. V jednotlivé dny bylo možné podívat se na hudební vystoupení </w:t>
      </w:r>
      <w:r w:rsidRPr="00E03373">
        <w:t>žáků kroměřížské ZUŠ</w:t>
      </w:r>
      <w:r>
        <w:t xml:space="preserve"> nebo cestovatelskou besedu, diskutovat s překladatelkou knížek pro děti, dozvědět se více o finsko-ruské válce nebo jít na </w:t>
      </w:r>
      <w:r w:rsidRPr="009D6032">
        <w:t xml:space="preserve">Koncert finské folk-rockové hudby v podání souboru </w:t>
      </w:r>
      <w:proofErr w:type="spellStart"/>
      <w:r w:rsidRPr="009D6032">
        <w:t>Fčeličky</w:t>
      </w:r>
      <w:proofErr w:type="spellEnd"/>
      <w:r>
        <w:t>. Během celého týdne bylo možné ochutnávat finská národní jídla, zajít na výstavu fotografií nebo výstavu knih, které mají vztah k Finsku. Cílem této akce bylo přiblížit Čechům zemi, která momentálně předsedá Radě Evropské unie.</w:t>
      </w:r>
    </w:p>
    <w:p w14:paraId="5A600BF4" w14:textId="7DCC8492" w:rsidR="0010113E" w:rsidRDefault="00DE6247" w:rsidP="00A35645">
      <w:pPr>
        <w:spacing w:after="160"/>
        <w:ind w:firstLine="708"/>
      </w:pPr>
      <w:r>
        <w:t>Spoluprací s touto krásnou zemí</w:t>
      </w:r>
      <w:r w:rsidR="00F323A3">
        <w:t xml:space="preserve"> se může chlubit také Národní Divadlo Brno, jehož baletní sbor </w:t>
      </w:r>
      <w:r w:rsidR="00BE07CD">
        <w:t xml:space="preserve">hostoval </w:t>
      </w:r>
      <w:r w:rsidR="00F323A3">
        <w:t>s představením L</w:t>
      </w:r>
      <w:r w:rsidR="00BE07CD">
        <w:t>o</w:t>
      </w:r>
      <w:r w:rsidR="00F323A3">
        <w:t xml:space="preserve">uskáček </w:t>
      </w:r>
      <w:r w:rsidR="00BE07CD">
        <w:t>v roce 2016 v prestižním divadelním domě v</w:t>
      </w:r>
      <w:r w:rsidR="008E521C">
        <w:t> </w:t>
      </w:r>
      <w:proofErr w:type="spellStart"/>
      <w:r w:rsidR="00BE07CD">
        <w:t>Tampere</w:t>
      </w:r>
      <w:proofErr w:type="spellEnd"/>
      <w:r w:rsidR="008E521C">
        <w:t>.</w:t>
      </w:r>
      <w:r w:rsidR="00BE07CD">
        <w:t xml:space="preserve"> </w:t>
      </w:r>
      <w:r w:rsidR="008E521C">
        <w:t>Letos</w:t>
      </w:r>
      <w:r w:rsidR="00BE07CD">
        <w:t xml:space="preserve"> v listopadu předvede </w:t>
      </w:r>
      <w:r w:rsidR="00FF3B57">
        <w:t xml:space="preserve">sbor </w:t>
      </w:r>
      <w:r w:rsidR="00BE07CD">
        <w:t xml:space="preserve">v témže divadle </w:t>
      </w:r>
      <w:r w:rsidR="00FF3B57" w:rsidRPr="00FF3B57">
        <w:t xml:space="preserve">za doprovodu orchestru </w:t>
      </w:r>
      <w:proofErr w:type="spellStart"/>
      <w:r w:rsidR="00FF3B57" w:rsidRPr="00FF3B57">
        <w:t>Tampere</w:t>
      </w:r>
      <w:proofErr w:type="spellEnd"/>
      <w:r w:rsidR="00FF3B57" w:rsidRPr="00FF3B57">
        <w:t xml:space="preserve"> Filharmonie </w:t>
      </w:r>
      <w:r w:rsidR="00BE07CD">
        <w:t>Čajkovského balet Labutí jezero.</w:t>
      </w:r>
      <w:r w:rsidR="00B65C03">
        <w:t xml:space="preserve"> </w:t>
      </w:r>
      <w:r w:rsidR="0010113E">
        <w:t>Na oplátku Česko</w:t>
      </w:r>
      <w:r w:rsidR="00B65C03">
        <w:t>u republiku</w:t>
      </w:r>
      <w:r w:rsidR="0010113E">
        <w:t xml:space="preserve"> pravidelně navštěvuje velké množství finských hudebníků. Mezi ně patří například skupiny </w:t>
      </w:r>
      <w:proofErr w:type="spellStart"/>
      <w:r w:rsidR="0010113E">
        <w:t>Nightwish</w:t>
      </w:r>
      <w:proofErr w:type="spellEnd"/>
      <w:r w:rsidR="0010113E">
        <w:t xml:space="preserve">, </w:t>
      </w:r>
      <w:proofErr w:type="spellStart"/>
      <w:r w:rsidR="0010113E">
        <w:t>Sonata</w:t>
      </w:r>
      <w:proofErr w:type="spellEnd"/>
      <w:r w:rsidR="0010113E">
        <w:t xml:space="preserve"> </w:t>
      </w:r>
      <w:proofErr w:type="spellStart"/>
      <w:r w:rsidR="0010113E">
        <w:t>Arctica</w:t>
      </w:r>
      <w:proofErr w:type="spellEnd"/>
      <w:r w:rsidR="0010113E">
        <w:t xml:space="preserve"> a Lordi, ale také s</w:t>
      </w:r>
      <w:r w:rsidR="00B65C03">
        <w:t>v</w:t>
      </w:r>
      <w:r w:rsidR="0010113E">
        <w:t xml:space="preserve">ětoznámá zpěvačka Tarja a </w:t>
      </w:r>
      <w:r w:rsidR="00B65C03">
        <w:t>další.</w:t>
      </w:r>
      <w:r w:rsidR="0010113E">
        <w:t xml:space="preserve"> </w:t>
      </w:r>
    </w:p>
    <w:p w14:paraId="1B595C57" w14:textId="34F30DB8" w:rsidR="00550BE5" w:rsidRDefault="00550BE5" w:rsidP="00A35645">
      <w:pPr>
        <w:spacing w:after="160"/>
        <w:ind w:firstLine="708"/>
      </w:pPr>
      <w:r>
        <w:t xml:space="preserve">Ani literatura však nezůstává pozadu. Kulturní časopis </w:t>
      </w:r>
      <w:proofErr w:type="spellStart"/>
      <w:r>
        <w:t>Särö</w:t>
      </w:r>
      <w:proofErr w:type="spellEnd"/>
      <w:r>
        <w:t xml:space="preserve"> v loňském roce vydal tematické číslo s</w:t>
      </w:r>
      <w:r w:rsidR="007E2DA7">
        <w:t> </w:t>
      </w:r>
      <w:r>
        <w:t>náz</w:t>
      </w:r>
      <w:r w:rsidR="007E2DA7">
        <w:t>vem Milé Česko (</w:t>
      </w:r>
      <w:proofErr w:type="spellStart"/>
      <w:r w:rsidR="007E2DA7">
        <w:t>Rakas</w:t>
      </w:r>
      <w:proofErr w:type="spellEnd"/>
      <w:r w:rsidR="007E2DA7">
        <w:t xml:space="preserve"> </w:t>
      </w:r>
      <w:proofErr w:type="spellStart"/>
      <w:r w:rsidR="007E2DA7">
        <w:t>Tšekki</w:t>
      </w:r>
      <w:proofErr w:type="spellEnd"/>
      <w:r w:rsidR="007E2DA7">
        <w:t>) o rozsahu 160 stran, což z něj dělá nejobsáhlejší periodickou publikaci o české kultuře a umění, která ve Finsku vyšla.</w:t>
      </w:r>
    </w:p>
    <w:p w14:paraId="47EA3CB5" w14:textId="2FEFBC75" w:rsidR="008C5EC6" w:rsidRDefault="008C5EC6" w:rsidP="00005403">
      <w:pPr>
        <w:spacing w:after="160"/>
        <w:ind w:firstLine="0"/>
      </w:pPr>
      <w:bookmarkStart w:id="0" w:name="_GoBack"/>
      <w:r>
        <w:br w:type="page"/>
      </w:r>
    </w:p>
    <w:p w14:paraId="3115DF54" w14:textId="4A7689C3" w:rsidR="006E1982" w:rsidRDefault="008C5EC6" w:rsidP="00005403">
      <w:pPr>
        <w:ind w:firstLine="0"/>
      </w:pPr>
      <w:r w:rsidRPr="008C5EC6">
        <w:lastRenderedPageBreak/>
        <w:t xml:space="preserve">Kultura, školství a krajané. </w:t>
      </w:r>
      <w:r w:rsidRPr="00B45ABC">
        <w:rPr>
          <w:i/>
          <w:iCs/>
        </w:rPr>
        <w:t>Velvyslanectví České republiky v Helsinkách</w:t>
      </w:r>
      <w:r w:rsidRPr="008C5EC6">
        <w:t xml:space="preserve"> [online]. 31.12.2018 [cit. 2019-11-11]. Dostupné z: </w:t>
      </w:r>
      <w:hyperlink r:id="rId5" w:history="1">
        <w:r w:rsidR="00E2413B" w:rsidRPr="00462B63">
          <w:rPr>
            <w:rStyle w:val="Hypertextovodkaz"/>
          </w:rPr>
          <w:t>https://www.mzv.cz/helsinki/cz/kultura/kultura_skolstvi_a_krajane.html</w:t>
        </w:r>
      </w:hyperlink>
    </w:p>
    <w:p w14:paraId="5F1DBF77" w14:textId="2C04AE1B" w:rsidR="00E2413B" w:rsidRDefault="00E2413B" w:rsidP="00005403">
      <w:pPr>
        <w:ind w:firstLine="0"/>
      </w:pPr>
      <w:r w:rsidRPr="00E2413B">
        <w:t>Sbírka mezinárodních smluv</w:t>
      </w:r>
      <w:r w:rsidRPr="00B45ABC">
        <w:rPr>
          <w:i/>
          <w:iCs/>
        </w:rPr>
        <w:t xml:space="preserve">. </w:t>
      </w:r>
      <w:proofErr w:type="spellStart"/>
      <w:r w:rsidRPr="00B45ABC">
        <w:rPr>
          <w:i/>
          <w:iCs/>
        </w:rPr>
        <w:t>Sagit</w:t>
      </w:r>
      <w:proofErr w:type="spellEnd"/>
      <w:r w:rsidRPr="00E2413B">
        <w:t xml:space="preserve"> [online]. 6. 11. 2006 [cit. 2019-11-18]. Dostupné z: </w:t>
      </w:r>
      <w:hyperlink r:id="rId6" w:history="1">
        <w:r w:rsidRPr="00462B63">
          <w:rPr>
            <w:rStyle w:val="Hypertextovodkaz"/>
          </w:rPr>
          <w:t>http://www.sagit.cz/info/ss06109</w:t>
        </w:r>
      </w:hyperlink>
    </w:p>
    <w:p w14:paraId="4A980DC9" w14:textId="45A6DAB6" w:rsidR="00B45ABC" w:rsidRDefault="00B45ABC" w:rsidP="00005403">
      <w:pPr>
        <w:ind w:firstLine="0"/>
      </w:pPr>
      <w:r w:rsidRPr="00B45ABC">
        <w:t xml:space="preserve">Co je </w:t>
      </w:r>
      <w:proofErr w:type="spellStart"/>
      <w:r w:rsidRPr="00B45ABC">
        <w:t>Särö</w:t>
      </w:r>
      <w:proofErr w:type="spellEnd"/>
      <w:r w:rsidRPr="00B45ABC">
        <w:t xml:space="preserve">? </w:t>
      </w:r>
      <w:proofErr w:type="spellStart"/>
      <w:proofErr w:type="gramStart"/>
      <w:r w:rsidRPr="00B45ABC">
        <w:rPr>
          <w:i/>
          <w:iCs/>
        </w:rPr>
        <w:t>Kirjallisuus</w:t>
      </w:r>
      <w:proofErr w:type="spellEnd"/>
      <w:r w:rsidRPr="00B45ABC">
        <w:rPr>
          <w:i/>
          <w:iCs/>
        </w:rPr>
        <w:t xml:space="preserve">- </w:t>
      </w:r>
      <w:proofErr w:type="spellStart"/>
      <w:r w:rsidRPr="00B45ABC">
        <w:rPr>
          <w:i/>
          <w:iCs/>
        </w:rPr>
        <w:t>ja</w:t>
      </w:r>
      <w:proofErr w:type="spellEnd"/>
      <w:proofErr w:type="gramEnd"/>
      <w:r w:rsidRPr="00B45ABC">
        <w:rPr>
          <w:i/>
          <w:iCs/>
        </w:rPr>
        <w:t xml:space="preserve"> </w:t>
      </w:r>
      <w:proofErr w:type="spellStart"/>
      <w:r w:rsidRPr="00B45ABC">
        <w:rPr>
          <w:i/>
          <w:iCs/>
        </w:rPr>
        <w:t>kulttuuriyhdistys</w:t>
      </w:r>
      <w:proofErr w:type="spellEnd"/>
      <w:r w:rsidRPr="00B45ABC">
        <w:rPr>
          <w:i/>
          <w:iCs/>
        </w:rPr>
        <w:t xml:space="preserve"> </w:t>
      </w:r>
      <w:proofErr w:type="spellStart"/>
      <w:r w:rsidRPr="00B45ABC">
        <w:rPr>
          <w:i/>
          <w:iCs/>
        </w:rPr>
        <w:t>Särö</w:t>
      </w:r>
      <w:proofErr w:type="spellEnd"/>
      <w:r w:rsidRPr="00B45ABC">
        <w:t xml:space="preserve"> [online]. [cit. 2019-11-18]. Dostupné z: </w:t>
      </w:r>
      <w:hyperlink r:id="rId7" w:history="1">
        <w:r w:rsidRPr="00462B63">
          <w:rPr>
            <w:rStyle w:val="Hypertextovodkaz"/>
          </w:rPr>
          <w:t>https://www.sarolehti.net/infocz.php</w:t>
        </w:r>
      </w:hyperlink>
    </w:p>
    <w:p w14:paraId="2D2157BA" w14:textId="3C4E934A" w:rsidR="004372F1" w:rsidRDefault="004372F1" w:rsidP="00005403">
      <w:pPr>
        <w:ind w:firstLine="0"/>
      </w:pPr>
      <w:r w:rsidRPr="004372F1">
        <w:t xml:space="preserve">Prestižní hostování Baletu </w:t>
      </w:r>
      <w:proofErr w:type="spellStart"/>
      <w:r w:rsidRPr="004372F1">
        <w:t>NdB</w:t>
      </w:r>
      <w:proofErr w:type="spellEnd"/>
      <w:r w:rsidRPr="004372F1">
        <w:t xml:space="preserve"> ve Finsku. </w:t>
      </w:r>
      <w:r w:rsidRPr="004372F1">
        <w:rPr>
          <w:i/>
          <w:iCs/>
        </w:rPr>
        <w:t>Národní Divadlo Brno</w:t>
      </w:r>
      <w:r w:rsidRPr="004372F1">
        <w:t xml:space="preserve"> [online]. 6. 11. 2019 [cit. 2019-11-18]. Dostupné z: </w:t>
      </w:r>
      <w:hyperlink r:id="rId8" w:history="1">
        <w:r w:rsidRPr="00462B63">
          <w:rPr>
            <w:rStyle w:val="Hypertextovodkaz"/>
          </w:rPr>
          <w:t>http://www.ndbrno.cz/balet/prestizni-hostovani-baletu-ndb-ve-finsku?lang=1</w:t>
        </w:r>
      </w:hyperlink>
    </w:p>
    <w:p w14:paraId="2C49F254" w14:textId="6CC3BA59" w:rsidR="004372F1" w:rsidRDefault="004372F1" w:rsidP="00005403">
      <w:pPr>
        <w:ind w:firstLine="0"/>
      </w:pPr>
      <w:proofErr w:type="spellStart"/>
      <w:r w:rsidRPr="004372F1">
        <w:t>Embassy</w:t>
      </w:r>
      <w:proofErr w:type="spellEnd"/>
      <w:r w:rsidRPr="004372F1">
        <w:t xml:space="preserve"> </w:t>
      </w:r>
      <w:proofErr w:type="spellStart"/>
      <w:r w:rsidRPr="004372F1">
        <w:t>Gallery</w:t>
      </w:r>
      <w:proofErr w:type="spellEnd"/>
      <w:r w:rsidRPr="004372F1">
        <w:t xml:space="preserve">. </w:t>
      </w:r>
      <w:r w:rsidRPr="004372F1">
        <w:rPr>
          <w:i/>
          <w:iCs/>
        </w:rPr>
        <w:t>Velvyslanectví České republiky v Helsinkách</w:t>
      </w:r>
      <w:r w:rsidRPr="004372F1">
        <w:t xml:space="preserve"> [online]. [cit. 2019-11-18]. Dostupné z: </w:t>
      </w:r>
      <w:hyperlink r:id="rId9" w:history="1">
        <w:r w:rsidRPr="00462B63">
          <w:rPr>
            <w:rStyle w:val="Hypertextovodkaz"/>
          </w:rPr>
          <w:t>https://www.mzv.cz/helsinki/cz/embassy_gallery/index.html</w:t>
        </w:r>
      </w:hyperlink>
    </w:p>
    <w:p w14:paraId="2BD0C924" w14:textId="1CC7397E" w:rsidR="004372F1" w:rsidRDefault="004372F1" w:rsidP="00005403">
      <w:pPr>
        <w:ind w:firstLine="0"/>
      </w:pPr>
      <w:r w:rsidRPr="004372F1">
        <w:t xml:space="preserve">Finsko-česká společnost. </w:t>
      </w:r>
      <w:r w:rsidRPr="004372F1">
        <w:rPr>
          <w:i/>
          <w:iCs/>
        </w:rPr>
        <w:t>Velvyslanectví České republiky v Helsinkách</w:t>
      </w:r>
      <w:r w:rsidRPr="004372F1">
        <w:t xml:space="preserve"> [online]. [cit. 2019-11-18]. Dostupné z: </w:t>
      </w:r>
      <w:hyperlink r:id="rId10" w:history="1">
        <w:r w:rsidRPr="00462B63">
          <w:rPr>
            <w:rStyle w:val="Hypertextovodkaz"/>
          </w:rPr>
          <w:t>https://www.mzv.cz/helsinki/cz/kultura/cesi_ve_finsku/finsko_ceska_spolecnost_1/index.html</w:t>
        </w:r>
      </w:hyperlink>
    </w:p>
    <w:p w14:paraId="5FABA2EA" w14:textId="39C2C333" w:rsidR="004372F1" w:rsidRDefault="00974270" w:rsidP="00005403">
      <w:pPr>
        <w:ind w:firstLine="0"/>
      </w:pPr>
      <w:proofErr w:type="spellStart"/>
      <w:r w:rsidRPr="00974270">
        <w:t>Eat&amp;Read</w:t>
      </w:r>
      <w:proofErr w:type="spellEnd"/>
      <w:r w:rsidRPr="00974270">
        <w:t xml:space="preserve"> </w:t>
      </w:r>
      <w:proofErr w:type="spellStart"/>
      <w:r w:rsidRPr="00974270">
        <w:t>Finland</w:t>
      </w:r>
      <w:proofErr w:type="spellEnd"/>
      <w:r w:rsidRPr="00974270">
        <w:t xml:space="preserve">. </w:t>
      </w:r>
      <w:r w:rsidRPr="00974270">
        <w:rPr>
          <w:i/>
          <w:iCs/>
        </w:rPr>
        <w:t>Skandinávský dům</w:t>
      </w:r>
      <w:r w:rsidRPr="00974270">
        <w:t xml:space="preserve"> [online]. [cit. 2019-11-18]. Dostupné z: </w:t>
      </w:r>
      <w:hyperlink r:id="rId11" w:history="1">
        <w:r w:rsidRPr="00462B63">
          <w:rPr>
            <w:rStyle w:val="Hypertextovodkaz"/>
          </w:rPr>
          <w:t>http://www.skandinavskydum.cz/eatread-finland/</w:t>
        </w:r>
      </w:hyperlink>
    </w:p>
    <w:p w14:paraId="7420AE17" w14:textId="3B1EE71D" w:rsidR="00974270" w:rsidRDefault="00974270" w:rsidP="00005403">
      <w:pPr>
        <w:ind w:firstLine="0"/>
      </w:pPr>
      <w:r w:rsidRPr="00974270">
        <w:t xml:space="preserve">Filmová přehlídka Suomi100. </w:t>
      </w:r>
      <w:r w:rsidRPr="00974270">
        <w:rPr>
          <w:i/>
          <w:iCs/>
        </w:rPr>
        <w:t>Skandinávský dům</w:t>
      </w:r>
      <w:r w:rsidRPr="00974270">
        <w:t xml:space="preserve"> [online]. [cit. 2019-11-18]. Dostupné z: </w:t>
      </w:r>
      <w:hyperlink r:id="rId12" w:history="1">
        <w:r w:rsidRPr="00462B63">
          <w:rPr>
            <w:rStyle w:val="Hypertextovodkaz"/>
          </w:rPr>
          <w:t>http://www.skandinavskydum.cz/filmova-prehlidka-suomi100/</w:t>
        </w:r>
      </w:hyperlink>
    </w:p>
    <w:p w14:paraId="4E93A5CA" w14:textId="4583203E" w:rsidR="00974270" w:rsidRDefault="00974270" w:rsidP="00005403">
      <w:pPr>
        <w:ind w:firstLine="0"/>
      </w:pPr>
      <w:proofErr w:type="spellStart"/>
      <w:r w:rsidRPr="00974270">
        <w:t>Echoes</w:t>
      </w:r>
      <w:proofErr w:type="spellEnd"/>
      <w:r w:rsidRPr="00974270">
        <w:t xml:space="preserve">™ – 100 let finského designu a architektury. </w:t>
      </w:r>
      <w:r w:rsidRPr="002D7828">
        <w:rPr>
          <w:i/>
          <w:iCs/>
        </w:rPr>
        <w:t>Technický týdeník</w:t>
      </w:r>
      <w:r w:rsidRPr="00974270">
        <w:t xml:space="preserve"> [online]. [cit. 2019-11-18]. Dostupné z: </w:t>
      </w:r>
      <w:hyperlink r:id="rId13" w:history="1">
        <w:r w:rsidR="002D7828" w:rsidRPr="00462B63">
          <w:rPr>
            <w:rStyle w:val="Hypertextovodkaz"/>
          </w:rPr>
          <w:t>https://www.technickytydenik.cz/rubriky/denni-zpravodajstvi/echoes-100-let-finskeho-designu-a-architektury_42059.html</w:t>
        </w:r>
      </w:hyperlink>
    </w:p>
    <w:p w14:paraId="01F956E1" w14:textId="3B04185D" w:rsidR="002D7828" w:rsidRDefault="002D7828" w:rsidP="00005403">
      <w:pPr>
        <w:ind w:firstLine="0"/>
      </w:pPr>
      <w:proofErr w:type="spellStart"/>
      <w:r w:rsidRPr="002D7828">
        <w:t>Radio</w:t>
      </w:r>
      <w:proofErr w:type="spellEnd"/>
      <w:r w:rsidRPr="002D7828">
        <w:t xml:space="preserve"> </w:t>
      </w:r>
      <w:proofErr w:type="gramStart"/>
      <w:r w:rsidRPr="002D7828">
        <w:t>Praha - vysílání</w:t>
      </w:r>
      <w:proofErr w:type="gramEnd"/>
      <w:r w:rsidRPr="002D7828">
        <w:t xml:space="preserve"> do zahraničí. </w:t>
      </w:r>
      <w:r w:rsidRPr="002D7828">
        <w:rPr>
          <w:i/>
          <w:iCs/>
        </w:rPr>
        <w:t>Velvyslanectví České republiky v Helsinkách</w:t>
      </w:r>
      <w:r w:rsidRPr="002D7828">
        <w:t xml:space="preserve"> [online]. [cit. 2019-11-18]. Dostupné z: </w:t>
      </w:r>
      <w:hyperlink r:id="rId14" w:history="1">
        <w:r w:rsidRPr="00462B63">
          <w:rPr>
            <w:rStyle w:val="Hypertextovodkaz"/>
          </w:rPr>
          <w:t>https://www.mzv.cz/helsinki/cz/kultura/radio_praha_vysilani_do_zahranici/index.html</w:t>
        </w:r>
      </w:hyperlink>
    </w:p>
    <w:p w14:paraId="102F5B95" w14:textId="5E31CCEB" w:rsidR="00E2413B" w:rsidRPr="007370FC" w:rsidRDefault="002D7828" w:rsidP="00005403">
      <w:pPr>
        <w:ind w:firstLine="0"/>
      </w:pPr>
      <w:r w:rsidRPr="002D7828">
        <w:t xml:space="preserve">Finské dny. </w:t>
      </w:r>
      <w:r w:rsidRPr="002D7828">
        <w:rPr>
          <w:i/>
          <w:iCs/>
        </w:rPr>
        <w:t xml:space="preserve">Evropa doma </w:t>
      </w:r>
      <w:proofErr w:type="spellStart"/>
      <w:r w:rsidRPr="002D7828">
        <w:rPr>
          <w:i/>
          <w:iCs/>
        </w:rPr>
        <w:t>z.s</w:t>
      </w:r>
      <w:proofErr w:type="spellEnd"/>
      <w:r w:rsidRPr="002D7828">
        <w:rPr>
          <w:i/>
          <w:iCs/>
        </w:rPr>
        <w:t>.</w:t>
      </w:r>
      <w:r w:rsidRPr="002D7828">
        <w:t xml:space="preserve"> [online]. [cit. 2019-11-18]. Dostupné z: http://www.evropadoma.cz/finske-dny/</w:t>
      </w:r>
      <w:bookmarkEnd w:id="0"/>
    </w:p>
    <w:sectPr w:rsidR="00E2413B" w:rsidRPr="00737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A3684"/>
    <w:multiLevelType w:val="multilevel"/>
    <w:tmpl w:val="6CB82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1D348F"/>
    <w:multiLevelType w:val="multilevel"/>
    <w:tmpl w:val="1456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FAE"/>
    <w:rsid w:val="00005403"/>
    <w:rsid w:val="0010113E"/>
    <w:rsid w:val="00222F30"/>
    <w:rsid w:val="0024764C"/>
    <w:rsid w:val="002D7828"/>
    <w:rsid w:val="0032324E"/>
    <w:rsid w:val="00351869"/>
    <w:rsid w:val="00404FAE"/>
    <w:rsid w:val="004372F1"/>
    <w:rsid w:val="0054342F"/>
    <w:rsid w:val="00550BE5"/>
    <w:rsid w:val="00551BD5"/>
    <w:rsid w:val="00584A86"/>
    <w:rsid w:val="005A7F08"/>
    <w:rsid w:val="005C101F"/>
    <w:rsid w:val="006E1982"/>
    <w:rsid w:val="006F1785"/>
    <w:rsid w:val="007370FC"/>
    <w:rsid w:val="007E2DA7"/>
    <w:rsid w:val="008C5EC6"/>
    <w:rsid w:val="008E521C"/>
    <w:rsid w:val="0092696D"/>
    <w:rsid w:val="00974270"/>
    <w:rsid w:val="009D6032"/>
    <w:rsid w:val="009E3587"/>
    <w:rsid w:val="00A1482F"/>
    <w:rsid w:val="00A35645"/>
    <w:rsid w:val="00A40DEA"/>
    <w:rsid w:val="00A65BDE"/>
    <w:rsid w:val="00A77838"/>
    <w:rsid w:val="00A86DD0"/>
    <w:rsid w:val="00AA1E63"/>
    <w:rsid w:val="00AA5B40"/>
    <w:rsid w:val="00B1037A"/>
    <w:rsid w:val="00B45ABC"/>
    <w:rsid w:val="00B549ED"/>
    <w:rsid w:val="00B65C03"/>
    <w:rsid w:val="00B94326"/>
    <w:rsid w:val="00BC5BEC"/>
    <w:rsid w:val="00BE07CD"/>
    <w:rsid w:val="00D32876"/>
    <w:rsid w:val="00DE126A"/>
    <w:rsid w:val="00DE6247"/>
    <w:rsid w:val="00E03373"/>
    <w:rsid w:val="00E2413B"/>
    <w:rsid w:val="00E63CAB"/>
    <w:rsid w:val="00E65FFD"/>
    <w:rsid w:val="00EE60D3"/>
    <w:rsid w:val="00EF76B3"/>
    <w:rsid w:val="00F323A3"/>
    <w:rsid w:val="00F55019"/>
    <w:rsid w:val="00FB7809"/>
    <w:rsid w:val="00FD68B8"/>
    <w:rsid w:val="00FF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1C98A"/>
  <w15:chartTrackingRefBased/>
  <w15:docId w15:val="{D00BCECF-136C-4F4E-B411-617785F4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5EC6"/>
    <w:pPr>
      <w:spacing w:before="240" w:after="0" w:line="360" w:lineRule="auto"/>
      <w:ind w:firstLine="737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C5BEC"/>
    <w:pPr>
      <w:keepNext/>
      <w:keepLines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7370FC"/>
    <w:pPr>
      <w:spacing w:before="100" w:beforeAutospacing="1" w:after="100" w:afterAutospacing="1" w:line="240" w:lineRule="auto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7370F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37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7370FC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370F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370F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370F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7370F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323A3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C5B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5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9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1461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4292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157961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3319">
              <w:marLeft w:val="0"/>
              <w:marRight w:val="4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4201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552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85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15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23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67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31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893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181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11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dbrno.cz/balet/prestizni-hostovani-baletu-ndb-ve-finsku?lang=1" TargetMode="External"/><Relationship Id="rId13" Type="http://schemas.openxmlformats.org/officeDocument/2006/relationships/hyperlink" Target="https://www.technickytydenik.cz/rubriky/denni-zpravodajstvi/echoes-100-let-finskeho-designu-a-architektury_4205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arolehti.net/infocz.php" TargetMode="External"/><Relationship Id="rId12" Type="http://schemas.openxmlformats.org/officeDocument/2006/relationships/hyperlink" Target="http://www.skandinavskydum.cz/filmova-prehlidka-suomi10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agit.cz/info/ss06109" TargetMode="External"/><Relationship Id="rId11" Type="http://schemas.openxmlformats.org/officeDocument/2006/relationships/hyperlink" Target="http://www.skandinavskydum.cz/eatread-finland/" TargetMode="External"/><Relationship Id="rId5" Type="http://schemas.openxmlformats.org/officeDocument/2006/relationships/hyperlink" Target="https://www.mzv.cz/helsinki/cz/kultura/kultura_skolstvi_a_krajane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mzv.cz/helsinki/cz/kultura/cesi_ve_finsku/finsko_ceska_spolecnost_1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zv.cz/helsinki/cz/embassy_gallery/index.html" TargetMode="External"/><Relationship Id="rId14" Type="http://schemas.openxmlformats.org/officeDocument/2006/relationships/hyperlink" Target="https://www.mzv.cz/helsinki/cz/kultura/radio_praha_vysilani_do_zahranici/index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918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Kopecká</dc:creator>
  <cp:keywords/>
  <dc:description/>
  <cp:lastModifiedBy>Sabrina Kopecká</cp:lastModifiedBy>
  <cp:revision>37</cp:revision>
  <dcterms:created xsi:type="dcterms:W3CDTF">2019-11-11T14:36:00Z</dcterms:created>
  <dcterms:modified xsi:type="dcterms:W3CDTF">2019-11-27T21:40:00Z</dcterms:modified>
</cp:coreProperties>
</file>