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A422" w14:textId="3D527FA2" w:rsidR="0078740F" w:rsidRDefault="0078740F" w:rsidP="0078740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Piektās</w:t>
      </w:r>
      <w:r>
        <w:rPr>
          <w:b/>
          <w:sz w:val="28"/>
          <w:szCs w:val="28"/>
          <w:lang w:val="lv-LV"/>
        </w:rPr>
        <w:t xml:space="preserve"> lekcijas vārdi un frāzes</w:t>
      </w:r>
    </w:p>
    <w:tbl>
      <w:tblPr>
        <w:tblStyle w:val="Mkatabulky"/>
        <w:tblW w:w="10606" w:type="dxa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78740F" w14:paraId="5C409E71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148416A8" w14:textId="34C3B062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acs (6. dekl.)</w:t>
            </w:r>
          </w:p>
        </w:tc>
        <w:tc>
          <w:tcPr>
            <w:tcW w:w="2651" w:type="dxa"/>
            <w:vAlign w:val="center"/>
          </w:tcPr>
          <w:p w14:paraId="2A65D67E" w14:textId="1BB9848A" w:rsidR="0078740F" w:rsidRPr="005B6FB6" w:rsidRDefault="00C354E1" w:rsidP="00C354E1">
            <w:r w:rsidRPr="005B6FB6">
              <w:t>oko</w:t>
            </w:r>
          </w:p>
        </w:tc>
        <w:tc>
          <w:tcPr>
            <w:tcW w:w="2652" w:type="dxa"/>
            <w:vAlign w:val="center"/>
          </w:tcPr>
          <w:p w14:paraId="1FE260BD" w14:textId="4E621B3A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minēts</w:t>
            </w:r>
          </w:p>
        </w:tc>
        <w:tc>
          <w:tcPr>
            <w:tcW w:w="2652" w:type="dxa"/>
            <w:vAlign w:val="center"/>
          </w:tcPr>
          <w:p w14:paraId="4AA5F8A5" w14:textId="765631BA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zmíněný</w:t>
            </w:r>
          </w:p>
        </w:tc>
      </w:tr>
      <w:tr w:rsidR="0078740F" w14:paraId="763757D0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360B4059" w14:textId="608B39A0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ap (+akuz.)</w:t>
            </w:r>
          </w:p>
        </w:tc>
        <w:tc>
          <w:tcPr>
            <w:tcW w:w="2651" w:type="dxa"/>
            <w:vAlign w:val="center"/>
          </w:tcPr>
          <w:p w14:paraId="68B0745D" w14:textId="7DB99078" w:rsidR="0078740F" w:rsidRPr="005B6FB6" w:rsidRDefault="00C354E1" w:rsidP="00C354E1">
            <w:r w:rsidRPr="005B6FB6">
              <w:t>kolem</w:t>
            </w:r>
          </w:p>
        </w:tc>
        <w:tc>
          <w:tcPr>
            <w:tcW w:w="2652" w:type="dxa"/>
            <w:vAlign w:val="center"/>
          </w:tcPr>
          <w:p w14:paraId="546D126A" w14:textId="1ADE0040" w:rsidR="0078740F" w:rsidRPr="00C354E1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m</w:t>
            </w:r>
            <w:r>
              <w:rPr>
                <w:lang w:val="lt-LT"/>
              </w:rPr>
              <w:t>ū</w:t>
            </w:r>
            <w:r>
              <w:rPr>
                <w:lang w:val="lv-LV"/>
              </w:rPr>
              <w:t>žs</w:t>
            </w:r>
          </w:p>
        </w:tc>
        <w:tc>
          <w:tcPr>
            <w:tcW w:w="2652" w:type="dxa"/>
            <w:vAlign w:val="center"/>
          </w:tcPr>
          <w:p w14:paraId="7768454B" w14:textId="1B35F4F3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život;</w:t>
            </w:r>
            <w:bookmarkStart w:id="0" w:name="_GoBack"/>
            <w:bookmarkEnd w:id="0"/>
            <w:r>
              <w:rPr>
                <w:lang w:val="lv-LV"/>
              </w:rPr>
              <w:t xml:space="preserve"> věk, stáří</w:t>
            </w:r>
          </w:p>
        </w:tc>
      </w:tr>
      <w:tr w:rsidR="0078740F" w14:paraId="4E9104FA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4430B349" w14:textId="22446198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apciemot (ciemo, ciemoja)</w:t>
            </w:r>
          </w:p>
        </w:tc>
        <w:tc>
          <w:tcPr>
            <w:tcW w:w="2651" w:type="dxa"/>
            <w:vAlign w:val="center"/>
          </w:tcPr>
          <w:p w14:paraId="1B5AC094" w14:textId="310C7FC6" w:rsidR="0078740F" w:rsidRPr="005B6FB6" w:rsidRDefault="00C354E1" w:rsidP="00C354E1">
            <w:r w:rsidRPr="005B6FB6">
              <w:t>navštívit</w:t>
            </w:r>
          </w:p>
        </w:tc>
        <w:tc>
          <w:tcPr>
            <w:tcW w:w="2652" w:type="dxa"/>
            <w:vAlign w:val="center"/>
          </w:tcPr>
          <w:p w14:paraId="039AA511" w14:textId="56AA0F49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onkulis</w:t>
            </w:r>
          </w:p>
        </w:tc>
        <w:tc>
          <w:tcPr>
            <w:tcW w:w="2652" w:type="dxa"/>
            <w:vAlign w:val="center"/>
          </w:tcPr>
          <w:p w14:paraId="5EBB3299" w14:textId="37FA2473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strýc</w:t>
            </w:r>
          </w:p>
        </w:tc>
      </w:tr>
      <w:tr w:rsidR="0078740F" w14:paraId="5E80FC92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2C78CC27" w14:textId="16BEB1A8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augt (aug, auga)</w:t>
            </w:r>
          </w:p>
        </w:tc>
        <w:tc>
          <w:tcPr>
            <w:tcW w:w="2651" w:type="dxa"/>
            <w:vAlign w:val="center"/>
          </w:tcPr>
          <w:p w14:paraId="313CCC23" w14:textId="77E8F77B" w:rsidR="0078740F" w:rsidRPr="005B6FB6" w:rsidRDefault="00C354E1" w:rsidP="00C354E1">
            <w:r w:rsidRPr="005B6FB6">
              <w:t>růst</w:t>
            </w:r>
          </w:p>
        </w:tc>
        <w:tc>
          <w:tcPr>
            <w:tcW w:w="2652" w:type="dxa"/>
            <w:vAlign w:val="center"/>
          </w:tcPr>
          <w:p w14:paraId="047017A3" w14:textId="0DA34511" w:rsidR="0078740F" w:rsidRPr="00C354E1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palīdzēt</w:t>
            </w:r>
            <w:r>
              <w:t xml:space="preserve">; </w:t>
            </w:r>
            <w:r>
              <w:rPr>
                <w:lang w:val="lv-LV"/>
              </w:rPr>
              <w:t>palīdz, palīdzēja</w:t>
            </w:r>
          </w:p>
        </w:tc>
        <w:tc>
          <w:tcPr>
            <w:tcW w:w="2652" w:type="dxa"/>
            <w:vAlign w:val="center"/>
          </w:tcPr>
          <w:p w14:paraId="5B476F2D" w14:textId="65C533C4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pomoct</w:t>
            </w:r>
          </w:p>
        </w:tc>
      </w:tr>
      <w:tr w:rsidR="0078740F" w14:paraId="2EB992D0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1566441C" w14:textId="096D55E9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bērns</w:t>
            </w:r>
          </w:p>
        </w:tc>
        <w:tc>
          <w:tcPr>
            <w:tcW w:w="2651" w:type="dxa"/>
            <w:vAlign w:val="center"/>
          </w:tcPr>
          <w:p w14:paraId="0F4F9C33" w14:textId="2F98CBAE" w:rsidR="0078740F" w:rsidRPr="005B6FB6" w:rsidRDefault="00C354E1" w:rsidP="00C354E1">
            <w:r w:rsidRPr="005B6FB6">
              <w:t>dítě</w:t>
            </w:r>
          </w:p>
        </w:tc>
        <w:tc>
          <w:tcPr>
            <w:tcW w:w="2652" w:type="dxa"/>
            <w:vAlign w:val="center"/>
          </w:tcPr>
          <w:p w14:paraId="7C280293" w14:textId="06154E81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pamatiedzīvotājs</w:t>
            </w:r>
          </w:p>
        </w:tc>
        <w:tc>
          <w:tcPr>
            <w:tcW w:w="2652" w:type="dxa"/>
            <w:vAlign w:val="center"/>
          </w:tcPr>
          <w:p w14:paraId="25F7CE7F" w14:textId="51FEF0C2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původní obyvatel</w:t>
            </w:r>
          </w:p>
        </w:tc>
      </w:tr>
      <w:tr w:rsidR="0078740F" w14:paraId="42313DDB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204203A4" w14:textId="656B4601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brālēns</w:t>
            </w:r>
          </w:p>
        </w:tc>
        <w:tc>
          <w:tcPr>
            <w:tcW w:w="2651" w:type="dxa"/>
            <w:vAlign w:val="center"/>
          </w:tcPr>
          <w:p w14:paraId="1F926865" w14:textId="31E01B27" w:rsidR="0078740F" w:rsidRPr="005B6FB6" w:rsidRDefault="00C354E1" w:rsidP="00C354E1">
            <w:r w:rsidRPr="005B6FB6">
              <w:t>bratranec</w:t>
            </w:r>
          </w:p>
        </w:tc>
        <w:tc>
          <w:tcPr>
            <w:tcW w:w="2652" w:type="dxa"/>
            <w:vAlign w:val="center"/>
          </w:tcPr>
          <w:p w14:paraId="4EBBBEE9" w14:textId="097949F0" w:rsidR="0078740F" w:rsidRPr="00C354E1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j</w:t>
            </w:r>
            <w:r>
              <w:rPr>
                <w:lang w:val="lt-LT"/>
              </w:rPr>
              <w:t>ūra</w:t>
            </w:r>
          </w:p>
        </w:tc>
        <w:tc>
          <w:tcPr>
            <w:tcW w:w="2652" w:type="dxa"/>
            <w:vAlign w:val="center"/>
          </w:tcPr>
          <w:p w14:paraId="1397D0C8" w14:textId="1E927DA4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moře</w:t>
            </w:r>
          </w:p>
        </w:tc>
      </w:tr>
      <w:tr w:rsidR="0078740F" w14:paraId="4F659B54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761ED30C" w14:textId="0F546717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brālis</w:t>
            </w:r>
          </w:p>
        </w:tc>
        <w:tc>
          <w:tcPr>
            <w:tcW w:w="2651" w:type="dxa"/>
            <w:vAlign w:val="center"/>
          </w:tcPr>
          <w:p w14:paraId="1793610F" w14:textId="6BB10DD9" w:rsidR="0078740F" w:rsidRPr="005B6FB6" w:rsidRDefault="00C354E1" w:rsidP="00C354E1">
            <w:r w:rsidRPr="005B6FB6">
              <w:t>bratr</w:t>
            </w:r>
          </w:p>
        </w:tc>
        <w:tc>
          <w:tcPr>
            <w:tcW w:w="2652" w:type="dxa"/>
            <w:vAlign w:val="center"/>
          </w:tcPr>
          <w:p w14:paraId="0BFF2CEE" w14:textId="65C94C4B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patēvs</w:t>
            </w:r>
          </w:p>
        </w:tc>
        <w:tc>
          <w:tcPr>
            <w:tcW w:w="2652" w:type="dxa"/>
            <w:vAlign w:val="center"/>
          </w:tcPr>
          <w:p w14:paraId="576B6DF1" w14:textId="6A7FE282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nevlastní otec</w:t>
            </w:r>
          </w:p>
        </w:tc>
      </w:tr>
      <w:tr w:rsidR="0078740F" w14:paraId="46B639EC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0804CB1F" w14:textId="1F64CC35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dārgs</w:t>
            </w:r>
          </w:p>
        </w:tc>
        <w:tc>
          <w:tcPr>
            <w:tcW w:w="2651" w:type="dxa"/>
            <w:vAlign w:val="center"/>
          </w:tcPr>
          <w:p w14:paraId="3AF1236D" w14:textId="05BF4E59" w:rsidR="0078740F" w:rsidRPr="005B6FB6" w:rsidRDefault="00C354E1" w:rsidP="00C354E1">
            <w:r w:rsidRPr="005B6FB6">
              <w:t>drahý</w:t>
            </w:r>
          </w:p>
        </w:tc>
        <w:tc>
          <w:tcPr>
            <w:tcW w:w="2652" w:type="dxa"/>
            <w:vAlign w:val="center"/>
          </w:tcPr>
          <w:p w14:paraId="4FE8EB28" w14:textId="7EAA6F13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pieaudzis, pieaugusi</w:t>
            </w:r>
          </w:p>
        </w:tc>
        <w:tc>
          <w:tcPr>
            <w:tcW w:w="2652" w:type="dxa"/>
            <w:vAlign w:val="center"/>
          </w:tcPr>
          <w:p w14:paraId="35924036" w14:textId="6105FAC8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dospělý</w:t>
            </w:r>
          </w:p>
        </w:tc>
      </w:tr>
      <w:tr w:rsidR="0078740F" w14:paraId="7E8A84CD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680332BF" w14:textId="770B53ED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deguns</w:t>
            </w:r>
          </w:p>
        </w:tc>
        <w:tc>
          <w:tcPr>
            <w:tcW w:w="2651" w:type="dxa"/>
            <w:vAlign w:val="center"/>
          </w:tcPr>
          <w:p w14:paraId="5DBEBE33" w14:textId="00B5CB6C" w:rsidR="0078740F" w:rsidRPr="005B6FB6" w:rsidRDefault="00C354E1" w:rsidP="00C354E1">
            <w:r w:rsidRPr="005B6FB6">
              <w:t>nos</w:t>
            </w:r>
          </w:p>
        </w:tc>
        <w:tc>
          <w:tcPr>
            <w:tcW w:w="2652" w:type="dxa"/>
            <w:vAlign w:val="center"/>
          </w:tcPr>
          <w:p w14:paraId="79938B2F" w14:textId="163B6471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pietikt (pietiek, pietika)</w:t>
            </w:r>
          </w:p>
        </w:tc>
        <w:tc>
          <w:tcPr>
            <w:tcW w:w="2652" w:type="dxa"/>
            <w:vAlign w:val="center"/>
          </w:tcPr>
          <w:p w14:paraId="2C4F700E" w14:textId="0F88DE56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stačit</w:t>
            </w:r>
          </w:p>
        </w:tc>
      </w:tr>
      <w:tr w:rsidR="0078740F" w14:paraId="70548348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0CDBC607" w14:textId="5520B4AB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dēls</w:t>
            </w:r>
          </w:p>
        </w:tc>
        <w:tc>
          <w:tcPr>
            <w:tcW w:w="2651" w:type="dxa"/>
            <w:vAlign w:val="center"/>
          </w:tcPr>
          <w:p w14:paraId="6648C34C" w14:textId="7794CB46" w:rsidR="0078740F" w:rsidRPr="005B6FB6" w:rsidRDefault="00C354E1" w:rsidP="00C354E1">
            <w:r w:rsidRPr="005B6FB6">
              <w:t>syn</w:t>
            </w:r>
          </w:p>
        </w:tc>
        <w:tc>
          <w:tcPr>
            <w:tcW w:w="2652" w:type="dxa"/>
            <w:vAlign w:val="center"/>
          </w:tcPr>
          <w:p w14:paraId="107922C3" w14:textId="6C7CB4C6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precējies, precējusies</w:t>
            </w:r>
          </w:p>
        </w:tc>
        <w:tc>
          <w:tcPr>
            <w:tcW w:w="2652" w:type="dxa"/>
            <w:vAlign w:val="center"/>
          </w:tcPr>
          <w:p w14:paraId="123758C0" w14:textId="558364AB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 xml:space="preserve">ženatý, vdaná </w:t>
            </w:r>
          </w:p>
        </w:tc>
      </w:tr>
      <w:tr w:rsidR="0078740F" w14:paraId="65A1F9CC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27F3163F" w14:textId="36B47D42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diskutēt; diskutē, diskutēja</w:t>
            </w:r>
          </w:p>
        </w:tc>
        <w:tc>
          <w:tcPr>
            <w:tcW w:w="2651" w:type="dxa"/>
            <w:vAlign w:val="center"/>
          </w:tcPr>
          <w:p w14:paraId="33A943B5" w14:textId="67198560" w:rsidR="0078740F" w:rsidRPr="005B6FB6" w:rsidRDefault="00C354E1" w:rsidP="00C354E1">
            <w:r w:rsidRPr="005B6FB6">
              <w:t>diskutovat</w:t>
            </w:r>
          </w:p>
        </w:tc>
        <w:tc>
          <w:tcPr>
            <w:tcW w:w="2652" w:type="dxa"/>
            <w:vAlign w:val="center"/>
          </w:tcPr>
          <w:p w14:paraId="7F9741E7" w14:textId="579C5EEC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pusbrālis</w:t>
            </w:r>
          </w:p>
        </w:tc>
        <w:tc>
          <w:tcPr>
            <w:tcW w:w="2652" w:type="dxa"/>
            <w:vAlign w:val="center"/>
          </w:tcPr>
          <w:p w14:paraId="68C8423C" w14:textId="1585328B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nevlastní bratr</w:t>
            </w:r>
          </w:p>
        </w:tc>
      </w:tr>
      <w:tr w:rsidR="0078740F" w14:paraId="7E0F9815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4004D2C2" w14:textId="0205EB10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dot; dod, deva</w:t>
            </w:r>
          </w:p>
        </w:tc>
        <w:tc>
          <w:tcPr>
            <w:tcW w:w="2651" w:type="dxa"/>
            <w:vAlign w:val="center"/>
          </w:tcPr>
          <w:p w14:paraId="141643F5" w14:textId="0DA0DB00" w:rsidR="0078740F" w:rsidRPr="005B6FB6" w:rsidRDefault="00C354E1" w:rsidP="00C354E1">
            <w:r w:rsidRPr="005B6FB6">
              <w:t>dát</w:t>
            </w:r>
          </w:p>
        </w:tc>
        <w:tc>
          <w:tcPr>
            <w:tcW w:w="2652" w:type="dxa"/>
            <w:vAlign w:val="center"/>
          </w:tcPr>
          <w:p w14:paraId="3539BB90" w14:textId="0C4EDA2D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puse</w:t>
            </w:r>
          </w:p>
        </w:tc>
        <w:tc>
          <w:tcPr>
            <w:tcW w:w="2652" w:type="dxa"/>
            <w:vAlign w:val="center"/>
          </w:tcPr>
          <w:p w14:paraId="02DD4794" w14:textId="3F9D903D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půlka</w:t>
            </w:r>
          </w:p>
        </w:tc>
      </w:tr>
      <w:tr w:rsidR="0078740F" w14:paraId="49AB99FA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458FD2E5" w14:textId="33D7E4ED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dvīņi</w:t>
            </w:r>
          </w:p>
        </w:tc>
        <w:tc>
          <w:tcPr>
            <w:tcW w:w="2651" w:type="dxa"/>
            <w:vAlign w:val="center"/>
          </w:tcPr>
          <w:p w14:paraId="399A76E8" w14:textId="0D64E362" w:rsidR="0078740F" w:rsidRPr="005B6FB6" w:rsidRDefault="00C354E1" w:rsidP="00C354E1">
            <w:r w:rsidRPr="005B6FB6">
              <w:t>dvojčata</w:t>
            </w:r>
          </w:p>
        </w:tc>
        <w:tc>
          <w:tcPr>
            <w:tcW w:w="2652" w:type="dxa"/>
            <w:vAlign w:val="center"/>
          </w:tcPr>
          <w:p w14:paraId="75D06258" w14:textId="6D829DE1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pusmāsa</w:t>
            </w:r>
          </w:p>
        </w:tc>
        <w:tc>
          <w:tcPr>
            <w:tcW w:w="2652" w:type="dxa"/>
            <w:vAlign w:val="center"/>
          </w:tcPr>
          <w:p w14:paraId="5659AF6C" w14:textId="553970F5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nevlastní sestra</w:t>
            </w:r>
          </w:p>
        </w:tc>
      </w:tr>
      <w:tr w:rsidR="0078740F" w14:paraId="2434150D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14941538" w14:textId="789066E4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dziesma</w:t>
            </w:r>
          </w:p>
        </w:tc>
        <w:tc>
          <w:tcPr>
            <w:tcW w:w="2651" w:type="dxa"/>
            <w:vAlign w:val="center"/>
          </w:tcPr>
          <w:p w14:paraId="0FFEB1EE" w14:textId="0227C82F" w:rsidR="0078740F" w:rsidRPr="005B6FB6" w:rsidRDefault="00C354E1" w:rsidP="00C354E1">
            <w:r w:rsidRPr="005B6FB6">
              <w:t>píseň</w:t>
            </w:r>
          </w:p>
        </w:tc>
        <w:tc>
          <w:tcPr>
            <w:tcW w:w="2652" w:type="dxa"/>
            <w:vAlign w:val="center"/>
          </w:tcPr>
          <w:p w14:paraId="38FCADDC" w14:textId="1D087B3E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putns</w:t>
            </w:r>
          </w:p>
        </w:tc>
        <w:tc>
          <w:tcPr>
            <w:tcW w:w="2652" w:type="dxa"/>
            <w:vAlign w:val="center"/>
          </w:tcPr>
          <w:p w14:paraId="50A6A5D1" w14:textId="52FBFFFE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pták</w:t>
            </w:r>
          </w:p>
        </w:tc>
      </w:tr>
      <w:tr w:rsidR="0078740F" w14:paraId="48CAFBB8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335A6EE0" w14:textId="68E5B60C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fizika</w:t>
            </w:r>
          </w:p>
        </w:tc>
        <w:tc>
          <w:tcPr>
            <w:tcW w:w="2651" w:type="dxa"/>
            <w:vAlign w:val="center"/>
          </w:tcPr>
          <w:p w14:paraId="2F5C67E2" w14:textId="2A3FAE08" w:rsidR="0078740F" w:rsidRPr="005B6FB6" w:rsidRDefault="00C354E1" w:rsidP="00C354E1">
            <w:r w:rsidRPr="005B6FB6">
              <w:t>fyzika</w:t>
            </w:r>
          </w:p>
        </w:tc>
        <w:tc>
          <w:tcPr>
            <w:tcW w:w="2652" w:type="dxa"/>
            <w:vAlign w:val="center"/>
          </w:tcPr>
          <w:p w14:paraId="070A2125" w14:textId="04FF3DF5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radinieks = rads</w:t>
            </w:r>
          </w:p>
        </w:tc>
        <w:tc>
          <w:tcPr>
            <w:tcW w:w="2652" w:type="dxa"/>
            <w:vAlign w:val="center"/>
          </w:tcPr>
          <w:p w14:paraId="2AA64C54" w14:textId="5A5D9FD3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příbuzný</w:t>
            </w:r>
          </w:p>
        </w:tc>
      </w:tr>
      <w:tr w:rsidR="0078740F" w14:paraId="45CACACF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16953419" w14:textId="70CFFEA9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gan...gan</w:t>
            </w:r>
          </w:p>
        </w:tc>
        <w:tc>
          <w:tcPr>
            <w:tcW w:w="2651" w:type="dxa"/>
            <w:vAlign w:val="center"/>
          </w:tcPr>
          <w:p w14:paraId="74FC6AB6" w14:textId="3C35B8BE" w:rsidR="0078740F" w:rsidRPr="005B6FB6" w:rsidRDefault="00C354E1" w:rsidP="00C354E1">
            <w:r w:rsidRPr="005B6FB6">
              <w:t>jak... tak</w:t>
            </w:r>
          </w:p>
        </w:tc>
        <w:tc>
          <w:tcPr>
            <w:tcW w:w="2652" w:type="dxa"/>
            <w:vAlign w:val="center"/>
          </w:tcPr>
          <w:p w14:paraId="1296BAD6" w14:textId="248F3E75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redzēt (redz, redzēja)</w:t>
            </w:r>
          </w:p>
        </w:tc>
        <w:tc>
          <w:tcPr>
            <w:tcW w:w="2652" w:type="dxa"/>
            <w:vAlign w:val="center"/>
          </w:tcPr>
          <w:p w14:paraId="3B8A5AD1" w14:textId="11EFB2FC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vidět</w:t>
            </w:r>
          </w:p>
        </w:tc>
      </w:tr>
      <w:tr w:rsidR="0078740F" w14:paraId="440BE91A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672F1420" w14:textId="688FDF9E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gandrīz</w:t>
            </w:r>
          </w:p>
        </w:tc>
        <w:tc>
          <w:tcPr>
            <w:tcW w:w="2651" w:type="dxa"/>
            <w:vAlign w:val="center"/>
          </w:tcPr>
          <w:p w14:paraId="14240950" w14:textId="3D99DDDA" w:rsidR="0078740F" w:rsidRPr="005B6FB6" w:rsidRDefault="00C354E1" w:rsidP="00C354E1">
            <w:r w:rsidRPr="005B6FB6">
              <w:t>téměř</w:t>
            </w:r>
          </w:p>
        </w:tc>
        <w:tc>
          <w:tcPr>
            <w:tcW w:w="2652" w:type="dxa"/>
            <w:vAlign w:val="center"/>
          </w:tcPr>
          <w:p w14:paraId="4585F4F0" w14:textId="77B0BAF5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reize</w:t>
            </w:r>
          </w:p>
        </w:tc>
        <w:tc>
          <w:tcPr>
            <w:tcW w:w="2652" w:type="dxa"/>
            <w:vAlign w:val="center"/>
          </w:tcPr>
          <w:p w14:paraId="3F1281D7" w14:textId="06298FCE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??? :D nějaký čas děje</w:t>
            </w:r>
          </w:p>
        </w:tc>
      </w:tr>
      <w:tr w:rsidR="0078740F" w14:paraId="726AF3DE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6B3B4015" w14:textId="26FC7100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ģimene</w:t>
            </w:r>
          </w:p>
        </w:tc>
        <w:tc>
          <w:tcPr>
            <w:tcW w:w="2651" w:type="dxa"/>
            <w:vAlign w:val="center"/>
          </w:tcPr>
          <w:p w14:paraId="5B1645C3" w14:textId="21947588" w:rsidR="0078740F" w:rsidRPr="005B6FB6" w:rsidRDefault="00C354E1" w:rsidP="00C354E1">
            <w:r w:rsidRPr="005B6FB6">
              <w:t>rodina</w:t>
            </w:r>
          </w:p>
        </w:tc>
        <w:tc>
          <w:tcPr>
            <w:tcW w:w="2652" w:type="dxa"/>
            <w:vAlign w:val="center"/>
          </w:tcPr>
          <w:p w14:paraId="007F257B" w14:textId="51CEC5CE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sakne</w:t>
            </w:r>
          </w:p>
        </w:tc>
        <w:tc>
          <w:tcPr>
            <w:tcW w:w="2652" w:type="dxa"/>
            <w:vAlign w:val="center"/>
          </w:tcPr>
          <w:p w14:paraId="28CD98C8" w14:textId="00385FDC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kořen</w:t>
            </w:r>
          </w:p>
        </w:tc>
      </w:tr>
      <w:tr w:rsidR="0078740F" w14:paraId="790FCB5A" w14:textId="77777777" w:rsidTr="00C354E1">
        <w:trPr>
          <w:trHeight w:val="396"/>
        </w:trPr>
        <w:tc>
          <w:tcPr>
            <w:tcW w:w="2651" w:type="dxa"/>
            <w:vAlign w:val="center"/>
          </w:tcPr>
          <w:p w14:paraId="19F60DD2" w14:textId="3F6C0B05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iepazīstināt</w:t>
            </w:r>
            <w:r w:rsidR="00C354E1">
              <w:rPr>
                <w:lang w:val="lv-LV"/>
              </w:rPr>
              <w:t xml:space="preserve"> (ina, ināja)</w:t>
            </w:r>
          </w:p>
        </w:tc>
        <w:tc>
          <w:tcPr>
            <w:tcW w:w="2651" w:type="dxa"/>
            <w:vAlign w:val="center"/>
          </w:tcPr>
          <w:p w14:paraId="0F7CED9C" w14:textId="5A58EF92" w:rsidR="0078740F" w:rsidRPr="005B6FB6" w:rsidRDefault="00C354E1" w:rsidP="00C354E1">
            <w:r w:rsidRPr="005B6FB6">
              <w:t>seznámit</w:t>
            </w:r>
          </w:p>
        </w:tc>
        <w:tc>
          <w:tcPr>
            <w:tcW w:w="2652" w:type="dxa"/>
            <w:vAlign w:val="center"/>
          </w:tcPr>
          <w:p w14:paraId="46B4359D" w14:textId="75E8354E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saruna</w:t>
            </w:r>
          </w:p>
        </w:tc>
        <w:tc>
          <w:tcPr>
            <w:tcW w:w="2652" w:type="dxa"/>
            <w:vAlign w:val="center"/>
          </w:tcPr>
          <w:p w14:paraId="0A79ADDE" w14:textId="758AD358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hovor</w:t>
            </w:r>
          </w:p>
        </w:tc>
      </w:tr>
      <w:tr w:rsidR="0078740F" w14:paraId="11FD2EDF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7D24A9EC" w14:textId="053DCC7E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inženieris</w:t>
            </w:r>
          </w:p>
        </w:tc>
        <w:tc>
          <w:tcPr>
            <w:tcW w:w="2651" w:type="dxa"/>
            <w:vAlign w:val="center"/>
          </w:tcPr>
          <w:p w14:paraId="0297D021" w14:textId="70E94A22" w:rsidR="0078740F" w:rsidRPr="005B6FB6" w:rsidRDefault="00C354E1" w:rsidP="00C354E1">
            <w:r w:rsidRPr="005B6FB6">
              <w:t>inženýr</w:t>
            </w:r>
          </w:p>
        </w:tc>
        <w:tc>
          <w:tcPr>
            <w:tcW w:w="2652" w:type="dxa"/>
            <w:vAlign w:val="center"/>
          </w:tcPr>
          <w:p w14:paraId="15182C2D" w14:textId="48A7A1CA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saukt (sauc, sauca)</w:t>
            </w:r>
          </w:p>
        </w:tc>
        <w:tc>
          <w:tcPr>
            <w:tcW w:w="2652" w:type="dxa"/>
            <w:vAlign w:val="center"/>
          </w:tcPr>
          <w:p w14:paraId="5B6377F1" w14:textId="7E1A2C2C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volat</w:t>
            </w:r>
          </w:p>
        </w:tc>
      </w:tr>
      <w:tr w:rsidR="0078740F" w14:paraId="709FA507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4EF6C2FB" w14:textId="40696FA7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īstenībā</w:t>
            </w:r>
          </w:p>
        </w:tc>
        <w:tc>
          <w:tcPr>
            <w:tcW w:w="2651" w:type="dxa"/>
            <w:vAlign w:val="center"/>
          </w:tcPr>
          <w:p w14:paraId="6BA2ECC0" w14:textId="2152F6FA" w:rsidR="0078740F" w:rsidRPr="005B6FB6" w:rsidRDefault="00C354E1" w:rsidP="00C354E1">
            <w:r w:rsidRPr="005B6FB6">
              <w:t>vlastně</w:t>
            </w:r>
          </w:p>
        </w:tc>
        <w:tc>
          <w:tcPr>
            <w:tcW w:w="2652" w:type="dxa"/>
            <w:vAlign w:val="center"/>
          </w:tcPr>
          <w:p w14:paraId="64616C39" w14:textId="461F8721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sen</w:t>
            </w:r>
          </w:p>
        </w:tc>
        <w:tc>
          <w:tcPr>
            <w:tcW w:w="2652" w:type="dxa"/>
            <w:vAlign w:val="center"/>
          </w:tcPr>
          <w:p w14:paraId="0881A4E5" w14:textId="50A6A317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dávno</w:t>
            </w:r>
          </w:p>
        </w:tc>
      </w:tr>
      <w:tr w:rsidR="0078740F" w14:paraId="7904DF89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31A94F14" w14:textId="0ECE3B76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izskatīties; izskatās, izskatījās</w:t>
            </w:r>
          </w:p>
        </w:tc>
        <w:tc>
          <w:tcPr>
            <w:tcW w:w="2651" w:type="dxa"/>
            <w:vAlign w:val="center"/>
          </w:tcPr>
          <w:p w14:paraId="474B91CD" w14:textId="58DAC0C0" w:rsidR="0078740F" w:rsidRPr="005B6FB6" w:rsidRDefault="00C354E1" w:rsidP="00C354E1">
            <w:r w:rsidRPr="005B6FB6">
              <w:t>vypadat</w:t>
            </w:r>
          </w:p>
        </w:tc>
        <w:tc>
          <w:tcPr>
            <w:tcW w:w="2652" w:type="dxa"/>
            <w:vAlign w:val="center"/>
          </w:tcPr>
          <w:p w14:paraId="39252FA7" w14:textId="1CD632A0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senči</w:t>
            </w:r>
          </w:p>
        </w:tc>
        <w:tc>
          <w:tcPr>
            <w:tcW w:w="2652" w:type="dxa"/>
            <w:vAlign w:val="center"/>
          </w:tcPr>
          <w:p w14:paraId="62A1ECC3" w14:textId="35359809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předci</w:t>
            </w:r>
          </w:p>
        </w:tc>
      </w:tr>
      <w:tr w:rsidR="0078740F" w14:paraId="22337958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3C0DF1FC" w14:textId="4704A87C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kādreiz</w:t>
            </w:r>
          </w:p>
        </w:tc>
        <w:tc>
          <w:tcPr>
            <w:tcW w:w="2651" w:type="dxa"/>
            <w:vAlign w:val="center"/>
          </w:tcPr>
          <w:p w14:paraId="7E092523" w14:textId="116E931B" w:rsidR="0078740F" w:rsidRPr="005B6FB6" w:rsidRDefault="00C354E1" w:rsidP="00C354E1">
            <w:r w:rsidRPr="005B6FB6">
              <w:t>někdy, jednou</w:t>
            </w:r>
          </w:p>
        </w:tc>
        <w:tc>
          <w:tcPr>
            <w:tcW w:w="2652" w:type="dxa"/>
            <w:vAlign w:val="center"/>
          </w:tcPr>
          <w:p w14:paraId="3FE2B2B1" w14:textId="5751F870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sieva</w:t>
            </w:r>
          </w:p>
        </w:tc>
        <w:tc>
          <w:tcPr>
            <w:tcW w:w="2652" w:type="dxa"/>
            <w:vAlign w:val="center"/>
          </w:tcPr>
          <w:p w14:paraId="76EDF741" w14:textId="0445B767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žena (manželka)</w:t>
            </w:r>
          </w:p>
        </w:tc>
      </w:tr>
      <w:tr w:rsidR="0078740F" w14:paraId="3BDA278F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0ADAAD73" w14:textId="2C3D9832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kaut arī</w:t>
            </w:r>
          </w:p>
        </w:tc>
        <w:tc>
          <w:tcPr>
            <w:tcW w:w="2651" w:type="dxa"/>
            <w:vAlign w:val="center"/>
          </w:tcPr>
          <w:p w14:paraId="023CD572" w14:textId="47887C13" w:rsidR="0078740F" w:rsidRPr="005B6FB6" w:rsidRDefault="00C354E1" w:rsidP="00C354E1">
            <w:r w:rsidRPr="005B6FB6">
              <w:t>i když</w:t>
            </w:r>
          </w:p>
        </w:tc>
        <w:tc>
          <w:tcPr>
            <w:tcW w:w="2652" w:type="dxa"/>
            <w:vAlign w:val="center"/>
          </w:tcPr>
          <w:p w14:paraId="72D52085" w14:textId="1765EB61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slimnīca</w:t>
            </w:r>
          </w:p>
        </w:tc>
        <w:tc>
          <w:tcPr>
            <w:tcW w:w="2652" w:type="dxa"/>
            <w:vAlign w:val="center"/>
          </w:tcPr>
          <w:p w14:paraId="754D91AA" w14:textId="2F399469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němocnice</w:t>
            </w:r>
          </w:p>
        </w:tc>
      </w:tr>
      <w:tr w:rsidR="0078740F" w14:paraId="5112B465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35F59D5E" w14:textId="08298E13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krāsa</w:t>
            </w:r>
          </w:p>
        </w:tc>
        <w:tc>
          <w:tcPr>
            <w:tcW w:w="2651" w:type="dxa"/>
            <w:vAlign w:val="center"/>
          </w:tcPr>
          <w:p w14:paraId="2AA2FA6A" w14:textId="73B2AFA5" w:rsidR="0078740F" w:rsidRPr="005B6FB6" w:rsidRDefault="00C354E1" w:rsidP="00C354E1">
            <w:r w:rsidRPr="005B6FB6">
              <w:t>barva</w:t>
            </w:r>
          </w:p>
        </w:tc>
        <w:tc>
          <w:tcPr>
            <w:tcW w:w="2652" w:type="dxa"/>
            <w:vAlign w:val="center"/>
          </w:tcPr>
          <w:p w14:paraId="496D7120" w14:textId="3F3D083D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spēlēties (spēlējas, spēlējās)</w:t>
            </w:r>
          </w:p>
        </w:tc>
        <w:tc>
          <w:tcPr>
            <w:tcW w:w="2652" w:type="dxa"/>
            <w:vAlign w:val="center"/>
          </w:tcPr>
          <w:p w14:paraId="0699B072" w14:textId="31D53349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hrát si</w:t>
            </w:r>
          </w:p>
        </w:tc>
      </w:tr>
      <w:tr w:rsidR="0078740F" w14:paraId="5B520F7A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4278E1B2" w14:textId="7439F139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līdzīgs</w:t>
            </w:r>
          </w:p>
        </w:tc>
        <w:tc>
          <w:tcPr>
            <w:tcW w:w="2651" w:type="dxa"/>
            <w:vAlign w:val="center"/>
          </w:tcPr>
          <w:p w14:paraId="32774D3F" w14:textId="007FC443" w:rsidR="0078740F" w:rsidRPr="005B6FB6" w:rsidRDefault="00C354E1" w:rsidP="00C354E1">
            <w:r w:rsidRPr="005B6FB6">
              <w:t>podobný</w:t>
            </w:r>
          </w:p>
        </w:tc>
        <w:tc>
          <w:tcPr>
            <w:tcW w:w="2652" w:type="dxa"/>
            <w:vAlign w:val="center"/>
          </w:tcPr>
          <w:p w14:paraId="25DB2CBA" w14:textId="5E521E09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šķīries, šķīrusies</w:t>
            </w:r>
          </w:p>
        </w:tc>
        <w:tc>
          <w:tcPr>
            <w:tcW w:w="2652" w:type="dxa"/>
            <w:vAlign w:val="center"/>
          </w:tcPr>
          <w:p w14:paraId="644F8FF1" w14:textId="2887F550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rozvedený, rozvedená</w:t>
            </w:r>
          </w:p>
        </w:tc>
      </w:tr>
      <w:tr w:rsidR="0078740F" w14:paraId="5F9586FB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4206C245" w14:textId="7CECC525" w:rsidR="0078740F" w:rsidRPr="00C354E1" w:rsidRDefault="0078740F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lutināt; lutina, lutināja</w:t>
            </w:r>
          </w:p>
        </w:tc>
        <w:tc>
          <w:tcPr>
            <w:tcW w:w="2651" w:type="dxa"/>
            <w:vAlign w:val="center"/>
          </w:tcPr>
          <w:p w14:paraId="1857B878" w14:textId="0F3C4688" w:rsidR="0078740F" w:rsidRPr="005B6FB6" w:rsidRDefault="0078740F" w:rsidP="00C354E1">
            <w:r w:rsidRPr="005B6FB6">
              <w:t>hýčkat, rozmazlovat</w:t>
            </w:r>
          </w:p>
        </w:tc>
        <w:tc>
          <w:tcPr>
            <w:tcW w:w="2652" w:type="dxa"/>
            <w:vAlign w:val="center"/>
          </w:tcPr>
          <w:p w14:paraId="784CA08B" w14:textId="15C0331A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šovasar</w:t>
            </w:r>
          </w:p>
        </w:tc>
        <w:tc>
          <w:tcPr>
            <w:tcW w:w="2652" w:type="dxa"/>
            <w:vAlign w:val="center"/>
          </w:tcPr>
          <w:p w14:paraId="2EB7E33E" w14:textId="1CFDD476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toto léto</w:t>
            </w:r>
          </w:p>
        </w:tc>
      </w:tr>
      <w:tr w:rsidR="0078740F" w14:paraId="06B37772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0283FFA1" w14:textId="3CCC3766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māmiņa</w:t>
            </w:r>
          </w:p>
        </w:tc>
        <w:tc>
          <w:tcPr>
            <w:tcW w:w="2651" w:type="dxa"/>
            <w:vAlign w:val="center"/>
          </w:tcPr>
          <w:p w14:paraId="1CF27A30" w14:textId="61FA890B" w:rsidR="0078740F" w:rsidRPr="005B6FB6" w:rsidRDefault="00C354E1" w:rsidP="00C354E1">
            <w:r w:rsidRPr="005B6FB6">
              <w:t>maminka</w:t>
            </w:r>
          </w:p>
        </w:tc>
        <w:tc>
          <w:tcPr>
            <w:tcW w:w="2652" w:type="dxa"/>
            <w:vAlign w:val="center"/>
          </w:tcPr>
          <w:p w14:paraId="1D464DD9" w14:textId="380AE504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tagadējs</w:t>
            </w:r>
          </w:p>
        </w:tc>
        <w:tc>
          <w:tcPr>
            <w:tcW w:w="2652" w:type="dxa"/>
            <w:vAlign w:val="center"/>
          </w:tcPr>
          <w:p w14:paraId="2D25301C" w14:textId="3E50C6F7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nynější</w:t>
            </w:r>
          </w:p>
        </w:tc>
      </w:tr>
      <w:tr w:rsidR="0078740F" w14:paraId="7B64F123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2D44067E" w14:textId="68F2D322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māsa</w:t>
            </w:r>
          </w:p>
        </w:tc>
        <w:tc>
          <w:tcPr>
            <w:tcW w:w="2651" w:type="dxa"/>
            <w:vAlign w:val="center"/>
          </w:tcPr>
          <w:p w14:paraId="25B9CB1E" w14:textId="55A1852D" w:rsidR="0078740F" w:rsidRPr="005B6FB6" w:rsidRDefault="00C354E1" w:rsidP="00C354E1">
            <w:r w:rsidRPr="005B6FB6">
              <w:t>sestra</w:t>
            </w:r>
          </w:p>
        </w:tc>
        <w:tc>
          <w:tcPr>
            <w:tcW w:w="2652" w:type="dxa"/>
            <w:vAlign w:val="center"/>
          </w:tcPr>
          <w:p w14:paraId="63B21257" w14:textId="36E1636E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tante</w:t>
            </w:r>
          </w:p>
        </w:tc>
        <w:tc>
          <w:tcPr>
            <w:tcW w:w="2652" w:type="dxa"/>
            <w:vAlign w:val="center"/>
          </w:tcPr>
          <w:p w14:paraId="417688A5" w14:textId="6EF2374A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teta</w:t>
            </w:r>
          </w:p>
        </w:tc>
      </w:tr>
      <w:tr w:rsidR="0078740F" w14:paraId="2F9899E6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03F6D073" w14:textId="0F2D800D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māte</w:t>
            </w:r>
          </w:p>
        </w:tc>
        <w:tc>
          <w:tcPr>
            <w:tcW w:w="2651" w:type="dxa"/>
            <w:vAlign w:val="center"/>
          </w:tcPr>
          <w:p w14:paraId="2EA788D8" w14:textId="6A5E0A9B" w:rsidR="0078740F" w:rsidRPr="005B6FB6" w:rsidRDefault="00C354E1" w:rsidP="00C354E1">
            <w:r w:rsidRPr="005B6FB6">
              <w:t>matka</w:t>
            </w:r>
          </w:p>
        </w:tc>
        <w:tc>
          <w:tcPr>
            <w:tcW w:w="2652" w:type="dxa"/>
            <w:vAlign w:val="center"/>
          </w:tcPr>
          <w:p w14:paraId="6C39A1BB" w14:textId="0806D9E0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tēvocis</w:t>
            </w:r>
          </w:p>
        </w:tc>
        <w:tc>
          <w:tcPr>
            <w:tcW w:w="2652" w:type="dxa"/>
            <w:vAlign w:val="center"/>
          </w:tcPr>
          <w:p w14:paraId="79FE65E9" w14:textId="7EAE0DD2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strýc</w:t>
            </w:r>
          </w:p>
        </w:tc>
      </w:tr>
      <w:tr w:rsidR="0078740F" w14:paraId="6594B745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32D3A4B4" w14:textId="1B856F38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māsīca</w:t>
            </w:r>
          </w:p>
        </w:tc>
        <w:tc>
          <w:tcPr>
            <w:tcW w:w="2651" w:type="dxa"/>
            <w:vAlign w:val="center"/>
          </w:tcPr>
          <w:p w14:paraId="7C624F66" w14:textId="061F124F" w:rsidR="0078740F" w:rsidRPr="005B6FB6" w:rsidRDefault="00C354E1" w:rsidP="00C354E1">
            <w:r w:rsidRPr="005B6FB6">
              <w:t>sestřenice</w:t>
            </w:r>
          </w:p>
        </w:tc>
        <w:tc>
          <w:tcPr>
            <w:tcW w:w="2652" w:type="dxa"/>
            <w:vAlign w:val="center"/>
          </w:tcPr>
          <w:p w14:paraId="628CFD3B" w14:textId="075CC7DF" w:rsidR="0078740F" w:rsidRPr="00C354E1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t</w:t>
            </w:r>
            <w:r>
              <w:rPr>
                <w:lang w:val="lt-LT"/>
              </w:rPr>
              <w:t>ū</w:t>
            </w:r>
            <w:r>
              <w:rPr>
                <w:lang w:val="lv-LV"/>
              </w:rPr>
              <w:t>rists</w:t>
            </w:r>
          </w:p>
        </w:tc>
        <w:tc>
          <w:tcPr>
            <w:tcW w:w="2652" w:type="dxa"/>
            <w:vAlign w:val="center"/>
          </w:tcPr>
          <w:p w14:paraId="55DB9FF7" w14:textId="0A6899BA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turista</w:t>
            </w:r>
          </w:p>
        </w:tc>
      </w:tr>
      <w:tr w:rsidR="0078740F" w14:paraId="04A11CD1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7427E4B0" w14:textId="4FA5FFC4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mati</w:t>
            </w:r>
          </w:p>
        </w:tc>
        <w:tc>
          <w:tcPr>
            <w:tcW w:w="2651" w:type="dxa"/>
            <w:vAlign w:val="center"/>
          </w:tcPr>
          <w:p w14:paraId="397D2F32" w14:textId="1BCC3573" w:rsidR="0078740F" w:rsidRPr="005B6FB6" w:rsidRDefault="005B6FB6" w:rsidP="00C354E1">
            <w:r w:rsidRPr="005B6FB6">
              <w:t>vlasy</w:t>
            </w:r>
          </w:p>
        </w:tc>
        <w:tc>
          <w:tcPr>
            <w:tcW w:w="2652" w:type="dxa"/>
            <w:vAlign w:val="center"/>
          </w:tcPr>
          <w:p w14:paraId="1288635D" w14:textId="2D2CAA05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tuvs</w:t>
            </w:r>
          </w:p>
        </w:tc>
        <w:tc>
          <w:tcPr>
            <w:tcW w:w="2652" w:type="dxa"/>
            <w:vAlign w:val="center"/>
          </w:tcPr>
          <w:p w14:paraId="1558A43B" w14:textId="07A7B649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blízký</w:t>
            </w:r>
          </w:p>
        </w:tc>
      </w:tr>
      <w:tr w:rsidR="0078740F" w14:paraId="25CB73A3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0DF2FB04" w14:textId="622E44D9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mazbērns</w:t>
            </w:r>
          </w:p>
        </w:tc>
        <w:tc>
          <w:tcPr>
            <w:tcW w:w="2651" w:type="dxa"/>
            <w:vAlign w:val="center"/>
          </w:tcPr>
          <w:p w14:paraId="3D94866B" w14:textId="5A51FAFD" w:rsidR="0078740F" w:rsidRPr="005B6FB6" w:rsidRDefault="005B6FB6" w:rsidP="00C354E1">
            <w:r w:rsidRPr="005B6FB6">
              <w:t>vnouče</w:t>
            </w:r>
          </w:p>
        </w:tc>
        <w:tc>
          <w:tcPr>
            <w:tcW w:w="2652" w:type="dxa"/>
            <w:vAlign w:val="center"/>
          </w:tcPr>
          <w:p w14:paraId="05F59908" w14:textId="07A58667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vairs</w:t>
            </w:r>
          </w:p>
        </w:tc>
        <w:tc>
          <w:tcPr>
            <w:tcW w:w="2652" w:type="dxa"/>
            <w:vAlign w:val="center"/>
          </w:tcPr>
          <w:p w14:paraId="39FC796F" w14:textId="73F2301C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už (v záporu)</w:t>
            </w:r>
          </w:p>
        </w:tc>
      </w:tr>
      <w:tr w:rsidR="0078740F" w14:paraId="2348E1E0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2B8930CD" w14:textId="57BC2013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meita</w:t>
            </w:r>
          </w:p>
        </w:tc>
        <w:tc>
          <w:tcPr>
            <w:tcW w:w="2651" w:type="dxa"/>
            <w:vAlign w:val="center"/>
          </w:tcPr>
          <w:p w14:paraId="4921FA72" w14:textId="61C5AFCB" w:rsidR="0078740F" w:rsidRPr="005B6FB6" w:rsidRDefault="005B6FB6" w:rsidP="00C354E1">
            <w:r>
              <w:t>dcera</w:t>
            </w:r>
          </w:p>
        </w:tc>
        <w:tc>
          <w:tcPr>
            <w:tcW w:w="2652" w:type="dxa"/>
            <w:vAlign w:val="center"/>
          </w:tcPr>
          <w:p w14:paraId="3791B650" w14:textId="17D4A993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vecaistēvs</w:t>
            </w:r>
          </w:p>
        </w:tc>
        <w:tc>
          <w:tcPr>
            <w:tcW w:w="2652" w:type="dxa"/>
            <w:vAlign w:val="center"/>
          </w:tcPr>
          <w:p w14:paraId="6C0BFF2A" w14:textId="26EBC62C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děda</w:t>
            </w:r>
          </w:p>
        </w:tc>
      </w:tr>
      <w:tr w:rsidR="0078740F" w14:paraId="24018A39" w14:textId="77777777" w:rsidTr="00C354E1">
        <w:trPr>
          <w:trHeight w:val="414"/>
        </w:trPr>
        <w:tc>
          <w:tcPr>
            <w:tcW w:w="2651" w:type="dxa"/>
            <w:vAlign w:val="center"/>
          </w:tcPr>
          <w:p w14:paraId="24B84F56" w14:textId="188A12B5" w:rsidR="0078740F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lastRenderedPageBreak/>
              <w:t>vecāki</w:t>
            </w:r>
          </w:p>
        </w:tc>
        <w:tc>
          <w:tcPr>
            <w:tcW w:w="2651" w:type="dxa"/>
            <w:vAlign w:val="center"/>
          </w:tcPr>
          <w:p w14:paraId="4DC85ABA" w14:textId="5BA0195C" w:rsidR="0078740F" w:rsidRPr="005B6FB6" w:rsidRDefault="005B6FB6" w:rsidP="00C354E1">
            <w:r>
              <w:t>rodiče</w:t>
            </w:r>
          </w:p>
        </w:tc>
        <w:tc>
          <w:tcPr>
            <w:tcW w:w="2652" w:type="dxa"/>
            <w:vAlign w:val="center"/>
          </w:tcPr>
          <w:p w14:paraId="1A4D6C29" w14:textId="60F8360B" w:rsidR="0078740F" w:rsidRPr="0078740F" w:rsidRDefault="00C354E1" w:rsidP="00C354E1">
            <w:pPr>
              <w:rPr>
                <w:lang w:val="lv-LV"/>
              </w:rPr>
            </w:pPr>
            <w:r>
              <w:rPr>
                <w:lang w:val="lv-LV"/>
              </w:rPr>
              <w:t>vecvecāki</w:t>
            </w:r>
          </w:p>
        </w:tc>
        <w:tc>
          <w:tcPr>
            <w:tcW w:w="2652" w:type="dxa"/>
            <w:vAlign w:val="center"/>
          </w:tcPr>
          <w:p w14:paraId="273B2B86" w14:textId="5927D520" w:rsidR="0078740F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prarodiče</w:t>
            </w:r>
          </w:p>
        </w:tc>
      </w:tr>
      <w:tr w:rsidR="00C354E1" w14:paraId="64D0D1F4" w14:textId="77777777" w:rsidTr="00C354E1">
        <w:trPr>
          <w:trHeight w:val="415"/>
        </w:trPr>
        <w:tc>
          <w:tcPr>
            <w:tcW w:w="2651" w:type="dxa"/>
            <w:vAlign w:val="center"/>
          </w:tcPr>
          <w:p w14:paraId="0FEA6B7F" w14:textId="4BB8C5B5" w:rsidR="00C354E1" w:rsidRPr="00C354E1" w:rsidRDefault="00C354E1" w:rsidP="00C354E1">
            <w:pPr>
              <w:rPr>
                <w:lang w:val="lv-LV"/>
              </w:rPr>
            </w:pPr>
            <w:r w:rsidRPr="00C354E1">
              <w:rPr>
                <w:lang w:val="lv-LV"/>
              </w:rPr>
              <w:t>vecāmāte</w:t>
            </w:r>
          </w:p>
        </w:tc>
        <w:tc>
          <w:tcPr>
            <w:tcW w:w="2651" w:type="dxa"/>
            <w:vAlign w:val="center"/>
          </w:tcPr>
          <w:p w14:paraId="2F2A9239" w14:textId="52C274EF" w:rsidR="00C354E1" w:rsidRPr="005B6FB6" w:rsidRDefault="005B6FB6" w:rsidP="00C354E1">
            <w:r>
              <w:t>babička</w:t>
            </w:r>
          </w:p>
        </w:tc>
        <w:tc>
          <w:tcPr>
            <w:tcW w:w="2652" w:type="dxa"/>
            <w:vAlign w:val="center"/>
          </w:tcPr>
          <w:p w14:paraId="0F385932" w14:textId="71E838C2" w:rsidR="00C354E1" w:rsidRPr="00C354E1" w:rsidRDefault="00C354E1" w:rsidP="00C354E1">
            <w:r>
              <w:rPr>
                <w:lang w:val="lv-LV"/>
              </w:rPr>
              <w:t>vīrs</w:t>
            </w:r>
          </w:p>
        </w:tc>
        <w:tc>
          <w:tcPr>
            <w:tcW w:w="2652" w:type="dxa"/>
            <w:vAlign w:val="center"/>
          </w:tcPr>
          <w:p w14:paraId="7FC28763" w14:textId="78475F8C" w:rsidR="00C354E1" w:rsidRPr="0078740F" w:rsidRDefault="005B6FB6" w:rsidP="00C354E1">
            <w:pPr>
              <w:rPr>
                <w:lang w:val="lv-LV"/>
              </w:rPr>
            </w:pPr>
            <w:r>
              <w:rPr>
                <w:lang w:val="lv-LV"/>
              </w:rPr>
              <w:t>muž (manžel)</w:t>
            </w:r>
          </w:p>
        </w:tc>
      </w:tr>
    </w:tbl>
    <w:p w14:paraId="76489495" w14:textId="77777777" w:rsidR="0078740F" w:rsidRPr="0078740F" w:rsidRDefault="0078740F" w:rsidP="0078740F">
      <w:pPr>
        <w:jc w:val="center"/>
        <w:rPr>
          <w:sz w:val="28"/>
          <w:szCs w:val="28"/>
          <w:lang w:val="lv-LV"/>
        </w:rPr>
      </w:pPr>
    </w:p>
    <w:p w14:paraId="4CE0D0E0" w14:textId="77777777" w:rsidR="0055345A" w:rsidRDefault="0055345A" w:rsidP="0078740F">
      <w:pPr>
        <w:jc w:val="center"/>
      </w:pPr>
    </w:p>
    <w:sectPr w:rsidR="0055345A" w:rsidSect="00787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16"/>
    <w:rsid w:val="0055345A"/>
    <w:rsid w:val="005B6FB6"/>
    <w:rsid w:val="0078740F"/>
    <w:rsid w:val="00B96816"/>
    <w:rsid w:val="00C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5770"/>
  <w15:chartTrackingRefBased/>
  <w15:docId w15:val="{B79C8BF2-53F1-4B47-B9F0-49AB5DB2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40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Hoplíček</dc:creator>
  <cp:keywords/>
  <dc:description/>
  <cp:lastModifiedBy>Milan Hoplíček</cp:lastModifiedBy>
  <cp:revision>2</cp:revision>
  <dcterms:created xsi:type="dcterms:W3CDTF">2018-12-03T15:12:00Z</dcterms:created>
  <dcterms:modified xsi:type="dcterms:W3CDTF">2018-12-03T15:39:00Z</dcterms:modified>
</cp:coreProperties>
</file>