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52" w:rsidRDefault="00200C2A" w:rsidP="00346E3F">
      <w:pPr>
        <w:pStyle w:val="Nzev"/>
        <w:jc w:val="center"/>
      </w:pPr>
      <w:r>
        <w:t xml:space="preserve"> </w:t>
      </w:r>
      <w:r w:rsidR="00423933">
        <w:t>Seminář 3</w:t>
      </w:r>
      <w:r w:rsidR="00782152">
        <w:t>.</w:t>
      </w:r>
    </w:p>
    <w:p w:rsidR="00782152" w:rsidRPr="00DB710A" w:rsidRDefault="00423933" w:rsidP="00DB710A">
      <w:pPr>
        <w:ind w:firstLine="708"/>
        <w:rPr>
          <w:b/>
          <w:sz w:val="19"/>
          <w:szCs w:val="19"/>
        </w:rPr>
      </w:pPr>
      <w:r w:rsidRPr="00DB710A">
        <w:rPr>
          <w:b/>
          <w:sz w:val="19"/>
          <w:szCs w:val="19"/>
        </w:rPr>
        <w:t xml:space="preserve">Vstupní žalm </w:t>
      </w:r>
      <w:proofErr w:type="spellStart"/>
      <w:r w:rsidRPr="00DB710A">
        <w:rPr>
          <w:b/>
          <w:sz w:val="19"/>
          <w:szCs w:val="19"/>
        </w:rPr>
        <w:t>Ouvejův</w:t>
      </w:r>
      <w:proofErr w:type="spellEnd"/>
    </w:p>
    <w:p w:rsidR="00423933" w:rsidRPr="00DB710A" w:rsidRDefault="00423933" w:rsidP="00423933">
      <w:pPr>
        <w:ind w:left="708"/>
        <w:rPr>
          <w:sz w:val="19"/>
          <w:szCs w:val="19"/>
        </w:rPr>
      </w:pPr>
      <w:proofErr w:type="spellStart"/>
      <w:r w:rsidRPr="00DB710A">
        <w:rPr>
          <w:sz w:val="19"/>
          <w:szCs w:val="19"/>
        </w:rPr>
        <w:t>Halelujah</w:t>
      </w:r>
      <w:proofErr w:type="spellEnd"/>
      <w:r w:rsidRPr="00DB710A">
        <w:rPr>
          <w:sz w:val="19"/>
          <w:szCs w:val="19"/>
        </w:rPr>
        <w:t>!</w:t>
      </w:r>
      <w:r w:rsidRPr="00DB710A">
        <w:rPr>
          <w:sz w:val="19"/>
          <w:szCs w:val="19"/>
        </w:rPr>
        <w:br/>
        <w:t xml:space="preserve">Chvalte </w:t>
      </w:r>
      <w:proofErr w:type="spellStart"/>
      <w:r w:rsidRPr="00DB710A">
        <w:rPr>
          <w:sz w:val="19"/>
          <w:szCs w:val="19"/>
        </w:rPr>
        <w:t>Kýžala</w:t>
      </w:r>
      <w:proofErr w:type="spellEnd"/>
      <w:r w:rsidRPr="00DB710A">
        <w:rPr>
          <w:sz w:val="19"/>
          <w:szCs w:val="19"/>
        </w:rPr>
        <w:t xml:space="preserve">, stvoření pozemská, </w:t>
      </w:r>
      <w:proofErr w:type="spellStart"/>
      <w:r w:rsidRPr="00DB710A">
        <w:rPr>
          <w:sz w:val="19"/>
          <w:szCs w:val="19"/>
        </w:rPr>
        <w:t>chvaltež</w:t>
      </w:r>
      <w:proofErr w:type="spellEnd"/>
      <w:r w:rsidRPr="00DB710A">
        <w:rPr>
          <w:sz w:val="19"/>
          <w:szCs w:val="19"/>
        </w:rPr>
        <w:t xml:space="preserve"> ho nepřestajně.</w:t>
      </w:r>
      <w:r w:rsidRPr="00DB710A">
        <w:rPr>
          <w:sz w:val="19"/>
          <w:szCs w:val="19"/>
        </w:rPr>
        <w:br/>
        <w:t>S ním</w:t>
      </w:r>
      <w:r w:rsidRPr="00DB710A">
        <w:rPr>
          <w:sz w:val="19"/>
          <w:szCs w:val="19"/>
        </w:rPr>
        <w:br/>
        <w:t>ani já se neztratím!</w:t>
      </w:r>
      <w:r w:rsidRPr="00DB710A">
        <w:rPr>
          <w:sz w:val="19"/>
          <w:szCs w:val="19"/>
        </w:rPr>
        <w:br/>
        <w:t xml:space="preserve">Chvalte jej nebesa s hvězdami, ptactvem a </w:t>
      </w:r>
      <w:proofErr w:type="spellStart"/>
      <w:r w:rsidRPr="00DB710A">
        <w:rPr>
          <w:sz w:val="19"/>
          <w:szCs w:val="19"/>
        </w:rPr>
        <w:t>létadly</w:t>
      </w:r>
      <w:proofErr w:type="spellEnd"/>
      <w:r w:rsidRPr="00DB710A">
        <w:rPr>
          <w:sz w:val="19"/>
          <w:szCs w:val="19"/>
        </w:rPr>
        <w:t>!</w:t>
      </w:r>
      <w:r w:rsidRPr="00DB710A">
        <w:rPr>
          <w:sz w:val="19"/>
          <w:szCs w:val="19"/>
        </w:rPr>
        <w:br/>
        <w:t xml:space="preserve">Chvalte jméno </w:t>
      </w:r>
      <w:proofErr w:type="spellStart"/>
      <w:r w:rsidRPr="00DB710A">
        <w:rPr>
          <w:sz w:val="19"/>
          <w:szCs w:val="19"/>
        </w:rPr>
        <w:t>Kýžalovo</w:t>
      </w:r>
      <w:proofErr w:type="spellEnd"/>
      <w:r w:rsidRPr="00DB710A">
        <w:rPr>
          <w:sz w:val="19"/>
          <w:szCs w:val="19"/>
        </w:rPr>
        <w:t xml:space="preserve"> všecky věci, kteréž, </w:t>
      </w:r>
      <w:proofErr w:type="spellStart"/>
      <w:r w:rsidRPr="00DB710A">
        <w:rPr>
          <w:sz w:val="19"/>
          <w:szCs w:val="19"/>
        </w:rPr>
        <w:t>jakž</w:t>
      </w:r>
      <w:proofErr w:type="spellEnd"/>
      <w:r w:rsidRPr="00DB710A">
        <w:rPr>
          <w:sz w:val="19"/>
          <w:szCs w:val="19"/>
        </w:rPr>
        <w:t xml:space="preserve"> on řekl, stvořeny jsou.</w:t>
      </w:r>
      <w:r w:rsidRPr="00DB710A">
        <w:rPr>
          <w:sz w:val="19"/>
          <w:szCs w:val="19"/>
        </w:rPr>
        <w:br/>
        <w:t>A utvrdil je na věčné věky, uložil cíle, z nichž by nevykračovaly.</w:t>
      </w:r>
      <w:r w:rsidRPr="00DB710A">
        <w:rPr>
          <w:sz w:val="19"/>
          <w:szCs w:val="19"/>
        </w:rPr>
        <w:br/>
        <w:t>A z nich</w:t>
      </w:r>
      <w:r w:rsidR="001575D6" w:rsidRPr="00DB710A">
        <w:rPr>
          <w:sz w:val="19"/>
          <w:szCs w:val="19"/>
        </w:rPr>
        <w:t>ž</w:t>
      </w:r>
      <w:r w:rsidRPr="00DB710A">
        <w:rPr>
          <w:sz w:val="19"/>
          <w:szCs w:val="19"/>
        </w:rPr>
        <w:t xml:space="preserve"> – </w:t>
      </w:r>
      <w:proofErr w:type="spellStart"/>
      <w:r w:rsidRPr="00DB710A">
        <w:rPr>
          <w:sz w:val="19"/>
          <w:szCs w:val="19"/>
        </w:rPr>
        <w:t>kýžaldá</w:t>
      </w:r>
      <w:proofErr w:type="spellEnd"/>
      <w:r w:rsidRPr="00DB710A">
        <w:rPr>
          <w:sz w:val="19"/>
          <w:szCs w:val="19"/>
        </w:rPr>
        <w:t xml:space="preserve"> – ani já nikdy nevykročím.</w:t>
      </w:r>
      <w:r w:rsidRPr="00DB710A">
        <w:rPr>
          <w:sz w:val="19"/>
          <w:szCs w:val="19"/>
        </w:rPr>
        <w:br/>
        <w:t>Ne kvůli jeho krásným očím,</w:t>
      </w:r>
      <w:r w:rsidRPr="00DB710A">
        <w:rPr>
          <w:sz w:val="19"/>
          <w:szCs w:val="19"/>
        </w:rPr>
        <w:br/>
        <w:t>ale protože v jeho silném stínu</w:t>
      </w:r>
      <w:r w:rsidRPr="00DB710A">
        <w:rPr>
          <w:sz w:val="19"/>
          <w:szCs w:val="19"/>
        </w:rPr>
        <w:br/>
        <w:t>docela určitě nezahynu!</w:t>
      </w:r>
      <w:r w:rsidRPr="00DB710A">
        <w:rPr>
          <w:sz w:val="19"/>
          <w:szCs w:val="19"/>
        </w:rPr>
        <w:br/>
        <w:t xml:space="preserve">Chvalte </w:t>
      </w:r>
      <w:proofErr w:type="spellStart"/>
      <w:r w:rsidRPr="00DB710A">
        <w:rPr>
          <w:sz w:val="19"/>
          <w:szCs w:val="19"/>
        </w:rPr>
        <w:t>Kýžala</w:t>
      </w:r>
      <w:proofErr w:type="spellEnd"/>
      <w:r w:rsidRPr="00DB710A">
        <w:rPr>
          <w:sz w:val="19"/>
          <w:szCs w:val="19"/>
        </w:rPr>
        <w:t xml:space="preserve"> tvorové zemští, </w:t>
      </w:r>
      <w:proofErr w:type="spellStart"/>
      <w:r w:rsidRPr="00DB710A">
        <w:rPr>
          <w:sz w:val="19"/>
          <w:szCs w:val="19"/>
        </w:rPr>
        <w:t>velrybové</w:t>
      </w:r>
      <w:proofErr w:type="spellEnd"/>
      <w:r w:rsidRPr="00DB710A">
        <w:rPr>
          <w:sz w:val="19"/>
          <w:szCs w:val="19"/>
        </w:rPr>
        <w:t xml:space="preserve"> a všecky propasti,</w:t>
      </w:r>
      <w:r w:rsidRPr="00DB710A">
        <w:rPr>
          <w:sz w:val="19"/>
          <w:szCs w:val="19"/>
        </w:rPr>
        <w:br/>
        <w:t xml:space="preserve">školy i stáje i hory a zvěř divoká i všeliká </w:t>
      </w:r>
      <w:proofErr w:type="spellStart"/>
      <w:r w:rsidRPr="00DB710A">
        <w:rPr>
          <w:sz w:val="19"/>
          <w:szCs w:val="19"/>
        </w:rPr>
        <w:t>hovada</w:t>
      </w:r>
      <w:proofErr w:type="spellEnd"/>
      <w:r w:rsidRPr="00DB710A">
        <w:rPr>
          <w:sz w:val="19"/>
          <w:szCs w:val="19"/>
        </w:rPr>
        <w:t>, vykonávající rozkazy jeho,</w:t>
      </w:r>
      <w:r w:rsidRPr="00DB710A">
        <w:rPr>
          <w:sz w:val="19"/>
          <w:szCs w:val="19"/>
        </w:rPr>
        <w:br/>
        <w:t xml:space="preserve">chvalte jméno </w:t>
      </w:r>
      <w:proofErr w:type="spellStart"/>
      <w:r w:rsidRPr="00DB710A">
        <w:rPr>
          <w:sz w:val="19"/>
          <w:szCs w:val="19"/>
        </w:rPr>
        <w:t>Kýžalovo</w:t>
      </w:r>
      <w:proofErr w:type="spellEnd"/>
      <w:r w:rsidRPr="00DB710A">
        <w:rPr>
          <w:sz w:val="19"/>
          <w:szCs w:val="19"/>
        </w:rPr>
        <w:t>: neb vyvýšeno bude jméno jeho i sláva jeho nade všecku zemi i nebe!</w:t>
      </w:r>
    </w:p>
    <w:p w:rsidR="00782152" w:rsidRPr="00DB710A" w:rsidRDefault="00346E3F" w:rsidP="00782152">
      <w:pPr>
        <w:ind w:left="708"/>
        <w:rPr>
          <w:sz w:val="19"/>
          <w:szCs w:val="19"/>
        </w:rPr>
      </w:pPr>
      <w:r w:rsidRPr="00DB710A">
        <w:rPr>
          <w:sz w:val="19"/>
          <w:szCs w:val="19"/>
        </w:rPr>
        <w:t>_________________________________________</w:t>
      </w:r>
    </w:p>
    <w:p w:rsidR="0058146A" w:rsidRPr="00DB710A" w:rsidRDefault="0058146A" w:rsidP="001575D6">
      <w:pPr>
        <w:ind w:left="708"/>
        <w:rPr>
          <w:sz w:val="19"/>
          <w:szCs w:val="19"/>
        </w:rPr>
        <w:sectPr w:rsidR="0058146A" w:rsidRPr="00DB710A" w:rsidSect="00203C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2152" w:rsidRPr="00DB710A" w:rsidRDefault="001575D6" w:rsidP="001575D6">
      <w:pPr>
        <w:ind w:left="708"/>
        <w:rPr>
          <w:b/>
          <w:sz w:val="19"/>
          <w:szCs w:val="19"/>
        </w:rPr>
      </w:pPr>
      <w:r w:rsidRPr="00DB710A">
        <w:rPr>
          <w:b/>
          <w:sz w:val="19"/>
          <w:szCs w:val="19"/>
        </w:rPr>
        <w:lastRenderedPageBreak/>
        <w:t xml:space="preserve">Vnitřní monolog Velikého </w:t>
      </w:r>
      <w:proofErr w:type="spellStart"/>
      <w:r w:rsidRPr="00DB710A">
        <w:rPr>
          <w:b/>
          <w:sz w:val="19"/>
          <w:szCs w:val="19"/>
        </w:rPr>
        <w:t>Kýžala</w:t>
      </w:r>
      <w:proofErr w:type="spellEnd"/>
      <w:r w:rsidRPr="00DB710A">
        <w:rPr>
          <w:b/>
          <w:sz w:val="19"/>
          <w:szCs w:val="19"/>
        </w:rPr>
        <w:t xml:space="preserve"> </w:t>
      </w:r>
      <w:r w:rsidRPr="00DB710A">
        <w:rPr>
          <w:b/>
          <w:sz w:val="19"/>
          <w:szCs w:val="19"/>
        </w:rPr>
        <w:br/>
        <w:t>na jedné z třinácti porad hustého dne</w:t>
      </w:r>
    </w:p>
    <w:p w:rsidR="001575D6" w:rsidRPr="00DB710A" w:rsidRDefault="001575D6" w:rsidP="001575D6">
      <w:pPr>
        <w:ind w:left="708"/>
        <w:rPr>
          <w:sz w:val="19"/>
          <w:szCs w:val="19"/>
        </w:rPr>
      </w:pPr>
      <w:r w:rsidRPr="00DB710A">
        <w:rPr>
          <w:sz w:val="19"/>
          <w:szCs w:val="19"/>
        </w:rPr>
        <w:t xml:space="preserve">Přijde </w:t>
      </w:r>
      <w:proofErr w:type="spellStart"/>
      <w:r w:rsidRPr="00DB710A">
        <w:rPr>
          <w:sz w:val="19"/>
          <w:szCs w:val="19"/>
        </w:rPr>
        <w:t>šofér</w:t>
      </w:r>
      <w:proofErr w:type="spellEnd"/>
      <w:r w:rsidRPr="00DB710A">
        <w:rPr>
          <w:sz w:val="19"/>
          <w:szCs w:val="19"/>
        </w:rPr>
        <w:t>, dáš mu na pivo.</w:t>
      </w:r>
      <w:r w:rsidRPr="00DB710A">
        <w:rPr>
          <w:sz w:val="19"/>
          <w:szCs w:val="19"/>
        </w:rPr>
        <w:br/>
        <w:t>Ne, nedáš, on by tě denuncoval</w:t>
      </w:r>
      <w:r w:rsidRPr="00DB710A">
        <w:rPr>
          <w:sz w:val="19"/>
          <w:szCs w:val="19"/>
        </w:rPr>
        <w:br/>
        <w:t>v kukani vrátného, odkud vedou nitky -</w:t>
      </w:r>
      <w:r w:rsidRPr="00DB710A">
        <w:rPr>
          <w:sz w:val="19"/>
          <w:szCs w:val="19"/>
        </w:rPr>
        <w:br/>
        <w:t>Nahého by tě zavezl</w:t>
      </w:r>
      <w:r w:rsidRPr="00DB710A">
        <w:rPr>
          <w:sz w:val="19"/>
          <w:szCs w:val="19"/>
        </w:rPr>
        <w:br/>
        <w:t>přes 33 stříbrných třešňových okresů</w:t>
      </w:r>
      <w:r w:rsidRPr="00DB710A">
        <w:rPr>
          <w:sz w:val="19"/>
          <w:szCs w:val="19"/>
        </w:rPr>
        <w:br/>
        <w:t>až do Prahy, až do Prahy</w:t>
      </w:r>
      <w:r w:rsidRPr="00DB710A">
        <w:rPr>
          <w:sz w:val="19"/>
          <w:szCs w:val="19"/>
        </w:rPr>
        <w:br/>
        <w:t>a vysadil tě potom u Muzea</w:t>
      </w:r>
      <w:r w:rsidRPr="00DB710A">
        <w:rPr>
          <w:sz w:val="19"/>
          <w:szCs w:val="19"/>
        </w:rPr>
        <w:br/>
        <w:t>napospas větrům</w:t>
      </w:r>
      <w:r w:rsidRPr="00DB710A">
        <w:rPr>
          <w:sz w:val="19"/>
          <w:szCs w:val="19"/>
        </w:rPr>
        <w:br/>
        <w:t>koně sv. Václava</w:t>
      </w:r>
    </w:p>
    <w:p w:rsidR="001575D6" w:rsidRPr="00DB710A" w:rsidRDefault="0058146A" w:rsidP="001575D6">
      <w:pPr>
        <w:ind w:left="708"/>
        <w:rPr>
          <w:sz w:val="19"/>
          <w:szCs w:val="19"/>
        </w:rPr>
      </w:pPr>
      <w:r w:rsidRPr="00DB710A">
        <w:rPr>
          <w:sz w:val="19"/>
          <w:szCs w:val="19"/>
        </w:rPr>
        <w:br/>
      </w:r>
      <w:r w:rsidRPr="00DB710A">
        <w:rPr>
          <w:sz w:val="19"/>
          <w:szCs w:val="19"/>
        </w:rPr>
        <w:br/>
      </w:r>
      <w:r w:rsidRPr="00DB710A">
        <w:rPr>
          <w:noProof/>
          <w:sz w:val="19"/>
          <w:szCs w:val="19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1.5pt;margin-top:-166.75pt;width:69.85pt;height:23.45pt;z-index:251661312;mso-position-horizontal-relative:text;mso-position-vertical-relative:text;mso-width-relative:margin;mso-height-relative:margin">
            <v:textbox style="mso-next-textbox:#_x0000_s1027">
              <w:txbxContent>
                <w:p w:rsidR="00346E3F" w:rsidRDefault="00346E3F" w:rsidP="00346E3F">
                  <w:r>
                    <w:t>Text druhý</w:t>
                  </w:r>
                </w:p>
              </w:txbxContent>
            </v:textbox>
          </v:shape>
        </w:pict>
      </w:r>
      <w:r w:rsidR="001575D6" w:rsidRPr="00DB710A">
        <w:rPr>
          <w:sz w:val="19"/>
          <w:szCs w:val="19"/>
        </w:rPr>
        <w:t>Tu drobnou písařku,</w:t>
      </w:r>
      <w:r w:rsidR="001575D6" w:rsidRPr="00DB710A">
        <w:rPr>
          <w:sz w:val="19"/>
          <w:szCs w:val="19"/>
        </w:rPr>
        <w:br/>
        <w:t>co se tam tak horoucně krčí,</w:t>
      </w:r>
      <w:r w:rsidR="001575D6" w:rsidRPr="00DB710A">
        <w:rPr>
          <w:sz w:val="19"/>
          <w:szCs w:val="19"/>
        </w:rPr>
        <w:br/>
        <w:t>máš v hrsti. Hr na ni.</w:t>
      </w:r>
      <w:r w:rsidR="001575D6" w:rsidRPr="00DB710A">
        <w:rPr>
          <w:sz w:val="19"/>
          <w:szCs w:val="19"/>
        </w:rPr>
        <w:br/>
        <w:t>Ani necekne. Ví, že přece víš vše.</w:t>
      </w:r>
      <w:r w:rsidR="001575D6" w:rsidRPr="00DB710A">
        <w:rPr>
          <w:sz w:val="19"/>
          <w:szCs w:val="19"/>
        </w:rPr>
        <w:br/>
        <w:t>Naznačíš, dotkneš se, chytíš.</w:t>
      </w:r>
      <w:r w:rsidR="001575D6" w:rsidRPr="00DB710A">
        <w:rPr>
          <w:sz w:val="19"/>
          <w:szCs w:val="19"/>
        </w:rPr>
        <w:br/>
        <w:t>A nepustíš.</w:t>
      </w:r>
    </w:p>
    <w:p w:rsidR="0058146A" w:rsidRPr="00DB710A" w:rsidRDefault="001575D6" w:rsidP="0058146A">
      <w:pPr>
        <w:ind w:left="708"/>
        <w:rPr>
          <w:sz w:val="19"/>
          <w:szCs w:val="19"/>
        </w:rPr>
      </w:pPr>
      <w:r w:rsidRPr="00DB710A">
        <w:rPr>
          <w:sz w:val="19"/>
          <w:szCs w:val="19"/>
        </w:rPr>
        <w:t xml:space="preserve">Na </w:t>
      </w:r>
      <w:proofErr w:type="spellStart"/>
      <w:r w:rsidRPr="00DB710A">
        <w:rPr>
          <w:sz w:val="19"/>
          <w:szCs w:val="19"/>
        </w:rPr>
        <w:t>Ouveje</w:t>
      </w:r>
      <w:proofErr w:type="spellEnd"/>
      <w:r w:rsidRPr="00DB710A">
        <w:rPr>
          <w:sz w:val="19"/>
          <w:szCs w:val="19"/>
        </w:rPr>
        <w:t xml:space="preserve"> však spustíš rovnou zhurta</w:t>
      </w:r>
      <w:r w:rsidR="0058146A" w:rsidRPr="00DB710A">
        <w:rPr>
          <w:sz w:val="19"/>
          <w:szCs w:val="19"/>
        </w:rPr>
        <w:t>.</w:t>
      </w:r>
      <w:r w:rsidR="0058146A" w:rsidRPr="00DB710A">
        <w:rPr>
          <w:sz w:val="19"/>
          <w:szCs w:val="19"/>
        </w:rPr>
        <w:br/>
        <w:t>Má to rád, když nad ním fičí vichr autority.</w:t>
      </w:r>
      <w:r w:rsidR="0058146A" w:rsidRPr="00DB710A">
        <w:rPr>
          <w:sz w:val="19"/>
          <w:szCs w:val="19"/>
        </w:rPr>
        <w:br/>
        <w:t>Budeš křičet, budeš řvát. Aby to všichni slyšeli,</w:t>
      </w:r>
      <w:r w:rsidR="0058146A" w:rsidRPr="00DB710A">
        <w:rPr>
          <w:sz w:val="19"/>
          <w:szCs w:val="19"/>
        </w:rPr>
        <w:br/>
        <w:t xml:space="preserve">aby se třásli. Celá ta </w:t>
      </w:r>
      <w:proofErr w:type="spellStart"/>
      <w:r w:rsidR="0058146A" w:rsidRPr="00DB710A">
        <w:rPr>
          <w:sz w:val="19"/>
          <w:szCs w:val="19"/>
        </w:rPr>
        <w:t>verbežná</w:t>
      </w:r>
      <w:proofErr w:type="spellEnd"/>
      <w:r w:rsidR="0058146A" w:rsidRPr="00DB710A">
        <w:rPr>
          <w:sz w:val="19"/>
          <w:szCs w:val="19"/>
        </w:rPr>
        <w:t xml:space="preserve"> kancelář</w:t>
      </w:r>
      <w:r w:rsidR="0058146A" w:rsidRPr="00DB710A">
        <w:rPr>
          <w:sz w:val="19"/>
          <w:szCs w:val="19"/>
        </w:rPr>
        <w:br/>
        <w:t>mého okresu, v němž zraje ráj až po vojvodství, aj!</w:t>
      </w:r>
    </w:p>
    <w:p w:rsidR="0058146A" w:rsidRPr="00DB710A" w:rsidRDefault="0058146A" w:rsidP="0058146A">
      <w:pPr>
        <w:ind w:left="708"/>
        <w:rPr>
          <w:sz w:val="19"/>
          <w:szCs w:val="19"/>
        </w:rPr>
        <w:sectPr w:rsidR="0058146A" w:rsidRPr="00DB710A" w:rsidSect="005814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146A" w:rsidRPr="00DB710A" w:rsidRDefault="0058146A" w:rsidP="0058146A">
      <w:pPr>
        <w:ind w:left="708"/>
        <w:rPr>
          <w:sz w:val="19"/>
          <w:szCs w:val="19"/>
        </w:rPr>
      </w:pPr>
      <w:r w:rsidRPr="00DB710A">
        <w:rPr>
          <w:sz w:val="19"/>
          <w:szCs w:val="19"/>
        </w:rPr>
        <w:lastRenderedPageBreak/>
        <w:t>_________________________________________</w:t>
      </w:r>
    </w:p>
    <w:p w:rsidR="0058146A" w:rsidRPr="00DB710A" w:rsidRDefault="0058146A" w:rsidP="0058146A">
      <w:pPr>
        <w:ind w:left="708"/>
        <w:rPr>
          <w:b/>
          <w:sz w:val="19"/>
          <w:szCs w:val="19"/>
        </w:rPr>
      </w:pPr>
      <w:r w:rsidRPr="00DB710A">
        <w:rPr>
          <w:b/>
          <w:sz w:val="19"/>
          <w:szCs w:val="19"/>
        </w:rPr>
        <w:t>Na otázku zasloužilého autora odpovídá Odolen, jak psal svou báseň o řezníkovi</w:t>
      </w:r>
    </w:p>
    <w:p w:rsidR="0058146A" w:rsidRPr="00DB710A" w:rsidRDefault="0058146A" w:rsidP="00DB710A">
      <w:pPr>
        <w:spacing w:after="0"/>
        <w:ind w:left="2127" w:hanging="1418"/>
        <w:rPr>
          <w:sz w:val="19"/>
          <w:szCs w:val="19"/>
        </w:rPr>
      </w:pPr>
      <w:r w:rsidRPr="00DB710A">
        <w:rPr>
          <w:sz w:val="19"/>
          <w:szCs w:val="19"/>
        </w:rPr>
        <w:t>MISTR</w:t>
      </w:r>
      <w:r w:rsidRPr="00DB710A">
        <w:rPr>
          <w:sz w:val="19"/>
          <w:szCs w:val="19"/>
        </w:rPr>
        <w:tab/>
        <w:t>Soudruhu, povězte, jak jste psal svou báseň o řezníkovi! Z vašeho postupu nám může vzejít poučení, když jej zobecníme!</w:t>
      </w:r>
    </w:p>
    <w:p w:rsidR="0058146A" w:rsidRPr="00DB710A" w:rsidRDefault="0058146A" w:rsidP="00DB710A">
      <w:pPr>
        <w:spacing w:after="0"/>
        <w:ind w:left="2127" w:hanging="1418"/>
        <w:rPr>
          <w:sz w:val="19"/>
          <w:szCs w:val="19"/>
        </w:rPr>
      </w:pPr>
      <w:r w:rsidRPr="00DB710A">
        <w:rPr>
          <w:sz w:val="19"/>
          <w:szCs w:val="19"/>
        </w:rPr>
        <w:t>ODOLEN</w:t>
      </w:r>
      <w:r w:rsidRPr="00DB710A">
        <w:rPr>
          <w:sz w:val="19"/>
          <w:szCs w:val="19"/>
        </w:rPr>
        <w:tab/>
        <w:t>Putýnky krve, mistře!</w:t>
      </w:r>
    </w:p>
    <w:p w:rsidR="0058146A" w:rsidRPr="00DB710A" w:rsidRDefault="0058146A" w:rsidP="00DB710A">
      <w:pPr>
        <w:spacing w:after="0"/>
        <w:ind w:left="2127" w:hanging="1418"/>
        <w:rPr>
          <w:sz w:val="19"/>
          <w:szCs w:val="19"/>
        </w:rPr>
      </w:pPr>
      <w:r w:rsidRPr="00DB710A">
        <w:rPr>
          <w:sz w:val="19"/>
          <w:szCs w:val="19"/>
        </w:rPr>
        <w:t xml:space="preserve">MISTR </w:t>
      </w:r>
      <w:r w:rsidRPr="00DB710A">
        <w:rPr>
          <w:sz w:val="19"/>
          <w:szCs w:val="19"/>
        </w:rPr>
        <w:tab/>
        <w:t>Jak?</w:t>
      </w:r>
    </w:p>
    <w:p w:rsidR="0058146A" w:rsidRPr="00DB710A" w:rsidRDefault="0058146A" w:rsidP="00DB710A">
      <w:pPr>
        <w:spacing w:after="0"/>
        <w:ind w:left="2127" w:hanging="1418"/>
        <w:rPr>
          <w:sz w:val="19"/>
          <w:szCs w:val="19"/>
        </w:rPr>
      </w:pPr>
      <w:r w:rsidRPr="00DB710A">
        <w:rPr>
          <w:sz w:val="19"/>
          <w:szCs w:val="19"/>
        </w:rPr>
        <w:t>ODOLEN</w:t>
      </w:r>
      <w:r w:rsidRPr="00DB710A">
        <w:rPr>
          <w:sz w:val="19"/>
          <w:szCs w:val="19"/>
        </w:rPr>
        <w:tab/>
        <w:t>Tak. Poléval jsem jimi podlahu svých čtrnácti pokojů a realizoval jsem v tomto terénu denně 278 dřepů, 133 kliků, 68 stojek a 42 salt.</w:t>
      </w:r>
    </w:p>
    <w:p w:rsidR="0058146A" w:rsidRPr="00DB710A" w:rsidRDefault="0058146A" w:rsidP="00DB710A">
      <w:pPr>
        <w:spacing w:after="0"/>
        <w:ind w:left="2127" w:hanging="1418"/>
        <w:rPr>
          <w:sz w:val="19"/>
          <w:szCs w:val="19"/>
        </w:rPr>
      </w:pPr>
      <w:r w:rsidRPr="00DB710A">
        <w:rPr>
          <w:sz w:val="19"/>
          <w:szCs w:val="19"/>
        </w:rPr>
        <w:t xml:space="preserve">MISTR </w:t>
      </w:r>
      <w:r w:rsidRPr="00DB710A">
        <w:rPr>
          <w:sz w:val="19"/>
          <w:szCs w:val="19"/>
        </w:rPr>
        <w:tab/>
        <w:t>Ano?</w:t>
      </w:r>
    </w:p>
    <w:p w:rsidR="0058146A" w:rsidRPr="0058146A" w:rsidRDefault="0058146A" w:rsidP="00DB710A">
      <w:pPr>
        <w:spacing w:after="0"/>
        <w:ind w:left="2127" w:hanging="1418"/>
        <w:rPr>
          <w:sz w:val="20"/>
          <w:szCs w:val="20"/>
        </w:rPr>
      </w:pPr>
      <w:r w:rsidRPr="00DB710A">
        <w:rPr>
          <w:sz w:val="19"/>
          <w:szCs w:val="19"/>
        </w:rPr>
        <w:t>ODOLEN</w:t>
      </w:r>
      <w:r w:rsidRPr="00DB710A">
        <w:rPr>
          <w:sz w:val="19"/>
          <w:szCs w:val="19"/>
        </w:rPr>
        <w:tab/>
        <w:t xml:space="preserve">Ano. Potom jsem, </w:t>
      </w:r>
      <w:proofErr w:type="spellStart"/>
      <w:r w:rsidRPr="00DB710A">
        <w:rPr>
          <w:sz w:val="19"/>
          <w:szCs w:val="19"/>
        </w:rPr>
        <w:t>vyjda</w:t>
      </w:r>
      <w:proofErr w:type="spellEnd"/>
      <w:r w:rsidRPr="00DB710A">
        <w:rPr>
          <w:sz w:val="19"/>
          <w:szCs w:val="19"/>
        </w:rPr>
        <w:t xml:space="preserve"> před dům, vyhazoval nesčetná hovězí a vepřová srdce do výše třetích pater a chytal je do lasa,</w:t>
      </w:r>
      <w:r w:rsidRPr="00DB710A">
        <w:rPr>
          <w:sz w:val="19"/>
          <w:szCs w:val="19"/>
        </w:rPr>
        <w:br/>
        <w:t xml:space="preserve">49 uzených jazyků jsem vlastními zuby </w:t>
      </w:r>
      <w:proofErr w:type="spellStart"/>
      <w:r w:rsidRPr="00DB710A">
        <w:rPr>
          <w:sz w:val="19"/>
          <w:szCs w:val="19"/>
        </w:rPr>
        <w:t>rozfašíroval</w:t>
      </w:r>
      <w:proofErr w:type="spellEnd"/>
      <w:r w:rsidRPr="00DB710A">
        <w:rPr>
          <w:sz w:val="19"/>
          <w:szCs w:val="19"/>
        </w:rPr>
        <w:t>, a to za 24 minut a 58 vteřin</w:t>
      </w:r>
      <w:r w:rsidRPr="00DB710A">
        <w:rPr>
          <w:sz w:val="19"/>
          <w:szCs w:val="19"/>
        </w:rPr>
        <w:br/>
      </w:r>
      <w:r w:rsidR="00DB710A" w:rsidRPr="00DB710A">
        <w:rPr>
          <w:sz w:val="19"/>
          <w:szCs w:val="19"/>
        </w:rPr>
        <w:t>nadělal jsem z nich karbenátek, smažil jsem je na loji zbylém z jalových básní</w:t>
      </w:r>
      <w:r w:rsidR="00DB710A" w:rsidRPr="00DB710A">
        <w:rPr>
          <w:sz w:val="19"/>
          <w:szCs w:val="19"/>
        </w:rPr>
        <w:br/>
        <w:t xml:space="preserve">a </w:t>
      </w:r>
      <w:r w:rsidR="00DB710A">
        <w:rPr>
          <w:sz w:val="19"/>
          <w:szCs w:val="19"/>
        </w:rPr>
        <w:t xml:space="preserve">házel je do tváří kolemjdoucích </w:t>
      </w:r>
      <w:r w:rsidR="00DB710A" w:rsidRPr="00DB710A">
        <w:rPr>
          <w:sz w:val="19"/>
          <w:szCs w:val="19"/>
        </w:rPr>
        <w:t>s němou výčitkou kolem úst.</w:t>
      </w:r>
      <w:r>
        <w:rPr>
          <w:sz w:val="20"/>
          <w:szCs w:val="20"/>
        </w:rPr>
        <w:t xml:space="preserve"> </w:t>
      </w:r>
    </w:p>
    <w:sectPr w:rsidR="0058146A" w:rsidRPr="0058146A" w:rsidSect="005814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782152"/>
    <w:rsid w:val="00104153"/>
    <w:rsid w:val="001575D6"/>
    <w:rsid w:val="00200C2A"/>
    <w:rsid w:val="00203C18"/>
    <w:rsid w:val="002B42D4"/>
    <w:rsid w:val="003036C5"/>
    <w:rsid w:val="00346E3F"/>
    <w:rsid w:val="003D0B6B"/>
    <w:rsid w:val="00423933"/>
    <w:rsid w:val="0058146A"/>
    <w:rsid w:val="0062727E"/>
    <w:rsid w:val="00782152"/>
    <w:rsid w:val="00985311"/>
    <w:rsid w:val="00CA4562"/>
    <w:rsid w:val="00DB710A"/>
    <w:rsid w:val="00E5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82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82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3</cp:revision>
  <dcterms:created xsi:type="dcterms:W3CDTF">2019-10-01T04:30:00Z</dcterms:created>
  <dcterms:modified xsi:type="dcterms:W3CDTF">2019-10-14T22:40:00Z</dcterms:modified>
</cp:coreProperties>
</file>