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E4904" w14:textId="00BE86AF" w:rsidR="00B0053F" w:rsidRDefault="008074D6">
      <w:pPr>
        <w:rPr>
          <w:b/>
          <w:bCs/>
          <w:sz w:val="32"/>
          <w:szCs w:val="32"/>
          <w:u w:val="single"/>
        </w:rPr>
      </w:pPr>
      <w:r w:rsidRPr="008074D6">
        <w:rPr>
          <w:b/>
          <w:bCs/>
          <w:noProof/>
          <w:sz w:val="32"/>
          <w:szCs w:val="32"/>
        </w:rPr>
        <w:drawing>
          <wp:inline distT="0" distB="0" distL="0" distR="0" wp14:anchorId="2841A624" wp14:editId="7581AB38">
            <wp:extent cx="5381625" cy="3029537"/>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lastnici_tereza_vor_191117-195236_kro (1).jpg"/>
                    <pic:cNvPicPr/>
                  </pic:nvPicPr>
                  <pic:blipFill>
                    <a:blip r:embed="rId4">
                      <a:extLst>
                        <a:ext uri="{28A0092B-C50C-407E-A947-70E740481C1C}">
                          <a14:useLocalDpi xmlns:a14="http://schemas.microsoft.com/office/drawing/2010/main" val="0"/>
                        </a:ext>
                      </a:extLst>
                    </a:blip>
                    <a:stretch>
                      <a:fillRect/>
                    </a:stretch>
                  </pic:blipFill>
                  <pic:spPr>
                    <a:xfrm>
                      <a:off x="0" y="0"/>
                      <a:ext cx="5396335" cy="3037818"/>
                    </a:xfrm>
                    <a:prstGeom prst="rect">
                      <a:avLst/>
                    </a:prstGeom>
                  </pic:spPr>
                </pic:pic>
              </a:graphicData>
            </a:graphic>
          </wp:inline>
        </w:drawing>
      </w:r>
      <w:r w:rsidR="00B0053F" w:rsidRPr="00B0053F">
        <w:rPr>
          <w:b/>
          <w:bCs/>
          <w:sz w:val="32"/>
          <w:szCs w:val="32"/>
          <w:u w:val="single"/>
        </w:rPr>
        <w:t>Vlastníci – Komedie?</w:t>
      </w:r>
    </w:p>
    <w:p w14:paraId="57FD7456" w14:textId="5D0B90C6" w:rsidR="002A4EE8" w:rsidRPr="002A4EE8" w:rsidRDefault="002A4EE8">
      <w:pPr>
        <w:rPr>
          <w:rFonts w:ascii="Times New Roman" w:hAnsi="Times New Roman" w:cs="Times New Roman"/>
          <w:b/>
          <w:bCs/>
          <w:sz w:val="24"/>
          <w:szCs w:val="24"/>
        </w:rPr>
      </w:pPr>
      <w:r>
        <w:rPr>
          <w:rFonts w:ascii="Times New Roman" w:hAnsi="Times New Roman" w:cs="Times New Roman"/>
          <w:b/>
          <w:bCs/>
          <w:sz w:val="24"/>
          <w:szCs w:val="24"/>
        </w:rPr>
        <w:t>Petr Veselka / recenze</w:t>
      </w:r>
      <w:r w:rsidR="001E472B">
        <w:rPr>
          <w:rFonts w:ascii="Times New Roman" w:hAnsi="Times New Roman" w:cs="Times New Roman"/>
          <w:b/>
          <w:bCs/>
          <w:sz w:val="24"/>
          <w:szCs w:val="24"/>
        </w:rPr>
        <w:t xml:space="preserve"> / 26. 11.</w:t>
      </w:r>
    </w:p>
    <w:p w14:paraId="12334A3C" w14:textId="77D6885C" w:rsidR="00B0053F" w:rsidRDefault="00B0053F" w:rsidP="00B0053F">
      <w:pPr>
        <w:ind w:firstLine="708"/>
        <w:rPr>
          <w:rFonts w:ascii="Times New Roman" w:hAnsi="Times New Roman" w:cs="Times New Roman"/>
          <w:sz w:val="24"/>
          <w:szCs w:val="24"/>
        </w:rPr>
      </w:pPr>
      <w:r w:rsidRPr="00B0053F">
        <w:rPr>
          <w:rFonts w:ascii="Times New Roman" w:hAnsi="Times New Roman" w:cs="Times New Roman"/>
          <w:sz w:val="24"/>
          <w:szCs w:val="24"/>
        </w:rPr>
        <w:t xml:space="preserve">Do kina </w:t>
      </w:r>
      <w:r>
        <w:rPr>
          <w:rFonts w:ascii="Times New Roman" w:hAnsi="Times New Roman" w:cs="Times New Roman"/>
          <w:sz w:val="24"/>
          <w:szCs w:val="24"/>
        </w:rPr>
        <w:t xml:space="preserve">jsem šel s očekáváním dobré české komedie. Odcházel jsem se solidním pocitem absurdity. </w:t>
      </w:r>
      <w:r w:rsidR="001B0B77">
        <w:rPr>
          <w:rFonts w:ascii="Times New Roman" w:hAnsi="Times New Roman" w:cs="Times New Roman"/>
          <w:sz w:val="24"/>
          <w:szCs w:val="24"/>
        </w:rPr>
        <w:t>Režisérsky a scénáristicky d</w:t>
      </w:r>
      <w:r w:rsidR="005A6B66">
        <w:rPr>
          <w:rFonts w:ascii="Times New Roman" w:hAnsi="Times New Roman" w:cs="Times New Roman"/>
          <w:sz w:val="24"/>
          <w:szCs w:val="24"/>
        </w:rPr>
        <w:t xml:space="preserve">ebutní snímek Jiřího Havelky </w:t>
      </w:r>
      <w:r>
        <w:rPr>
          <w:rFonts w:ascii="Times New Roman" w:hAnsi="Times New Roman" w:cs="Times New Roman"/>
          <w:sz w:val="24"/>
          <w:szCs w:val="24"/>
        </w:rPr>
        <w:t xml:space="preserve">Vlastníci nejen baví, ale </w:t>
      </w:r>
      <w:r w:rsidR="001B0B77">
        <w:rPr>
          <w:rFonts w:ascii="Times New Roman" w:hAnsi="Times New Roman" w:cs="Times New Roman"/>
          <w:sz w:val="24"/>
          <w:szCs w:val="24"/>
        </w:rPr>
        <w:t xml:space="preserve">taky </w:t>
      </w:r>
      <w:r w:rsidR="00DD05E9">
        <w:rPr>
          <w:rFonts w:ascii="Times New Roman" w:hAnsi="Times New Roman" w:cs="Times New Roman"/>
          <w:sz w:val="24"/>
          <w:szCs w:val="24"/>
        </w:rPr>
        <w:t>u</w:t>
      </w:r>
      <w:r w:rsidR="0049572A">
        <w:rPr>
          <w:rFonts w:ascii="Times New Roman" w:hAnsi="Times New Roman" w:cs="Times New Roman"/>
          <w:sz w:val="24"/>
          <w:szCs w:val="24"/>
        </w:rPr>
        <w:t>kazuje</w:t>
      </w:r>
      <w:r w:rsidR="001131B6">
        <w:rPr>
          <w:rFonts w:ascii="Times New Roman" w:hAnsi="Times New Roman" w:cs="Times New Roman"/>
          <w:sz w:val="24"/>
          <w:szCs w:val="24"/>
        </w:rPr>
        <w:t>, že je potřeba něco změnit.</w:t>
      </w:r>
      <w:r w:rsidR="001B0B77">
        <w:rPr>
          <w:rFonts w:ascii="Times New Roman" w:hAnsi="Times New Roman" w:cs="Times New Roman"/>
          <w:sz w:val="24"/>
          <w:szCs w:val="24"/>
        </w:rPr>
        <w:t xml:space="preserve"> Film je jakousi alegorickou miniaturou české společnosti. </w:t>
      </w:r>
    </w:p>
    <w:p w14:paraId="2719CBD6" w14:textId="6919ECA0" w:rsidR="00B0053F" w:rsidRDefault="00B0053F" w:rsidP="00B0053F">
      <w:pPr>
        <w:ind w:firstLine="708"/>
        <w:rPr>
          <w:rFonts w:ascii="Times New Roman" w:hAnsi="Times New Roman" w:cs="Times New Roman"/>
          <w:sz w:val="24"/>
          <w:szCs w:val="24"/>
        </w:rPr>
      </w:pPr>
      <w:r>
        <w:rPr>
          <w:rFonts w:ascii="Times New Roman" w:hAnsi="Times New Roman" w:cs="Times New Roman"/>
          <w:sz w:val="24"/>
          <w:szCs w:val="24"/>
        </w:rPr>
        <w:t xml:space="preserve">Už při prvním pohledu je zřejmé na co snímek láká. Obsazení. </w:t>
      </w:r>
      <w:r w:rsidR="00AA471B">
        <w:rPr>
          <w:rFonts w:ascii="Times New Roman" w:hAnsi="Times New Roman" w:cs="Times New Roman"/>
          <w:sz w:val="24"/>
          <w:szCs w:val="24"/>
        </w:rPr>
        <w:t>Drtivou převahu hereckých tváří český divák jistě dobře zná. A leccos od nich očekává. Někteří jsou typickými tvářemi české komedie, jiní jsou známí z televizních nekonečných seriálů. Například takový Vojtěch Kotek se nám vybaví ve spojitosti s Rafťáky, Jiří Lábus je neodmyslitelná polovina dvojice Lábus – Kaiser, Pavla Tomicová je nám známá z</w:t>
      </w:r>
      <w:r w:rsidR="00B4519D">
        <w:rPr>
          <w:rFonts w:ascii="Times New Roman" w:hAnsi="Times New Roman" w:cs="Times New Roman"/>
          <w:sz w:val="24"/>
          <w:szCs w:val="24"/>
        </w:rPr>
        <w:t> </w:t>
      </w:r>
      <w:r w:rsidR="00AA471B">
        <w:rPr>
          <w:rFonts w:ascii="Times New Roman" w:hAnsi="Times New Roman" w:cs="Times New Roman"/>
          <w:sz w:val="24"/>
          <w:szCs w:val="24"/>
        </w:rPr>
        <w:t>Ulice</w:t>
      </w:r>
      <w:r w:rsidR="00B4519D">
        <w:rPr>
          <w:rFonts w:ascii="Times New Roman" w:hAnsi="Times New Roman" w:cs="Times New Roman"/>
          <w:sz w:val="24"/>
          <w:szCs w:val="24"/>
        </w:rPr>
        <w:t>, za drahouškem Dagmar Havlovou to chodí lidi roztočit a</w:t>
      </w:r>
      <w:r w:rsidR="00AA471B">
        <w:rPr>
          <w:rFonts w:ascii="Times New Roman" w:hAnsi="Times New Roman" w:cs="Times New Roman"/>
          <w:sz w:val="24"/>
          <w:szCs w:val="24"/>
        </w:rPr>
        <w:t xml:space="preserve"> Terezu Rambu si zase pamatujeme například z Bobulí. </w:t>
      </w:r>
    </w:p>
    <w:p w14:paraId="0487D543" w14:textId="09E31F39" w:rsidR="0092564E" w:rsidRDefault="0049572A" w:rsidP="00B0053F">
      <w:pPr>
        <w:ind w:firstLine="708"/>
        <w:rPr>
          <w:rFonts w:ascii="Times New Roman" w:hAnsi="Times New Roman" w:cs="Times New Roman"/>
          <w:sz w:val="24"/>
          <w:szCs w:val="24"/>
        </w:rPr>
      </w:pPr>
      <w:r>
        <w:rPr>
          <w:rFonts w:ascii="Times New Roman" w:hAnsi="Times New Roman" w:cs="Times New Roman"/>
          <w:sz w:val="24"/>
          <w:szCs w:val="24"/>
        </w:rPr>
        <w:t>Diváci</w:t>
      </w:r>
      <w:r w:rsidR="00AA471B">
        <w:rPr>
          <w:rFonts w:ascii="Times New Roman" w:hAnsi="Times New Roman" w:cs="Times New Roman"/>
          <w:sz w:val="24"/>
          <w:szCs w:val="24"/>
        </w:rPr>
        <w:t xml:space="preserve"> je tedy m</w:t>
      </w:r>
      <w:r>
        <w:rPr>
          <w:rFonts w:ascii="Times New Roman" w:hAnsi="Times New Roman" w:cs="Times New Roman"/>
          <w:sz w:val="24"/>
          <w:szCs w:val="24"/>
        </w:rPr>
        <w:t>ají</w:t>
      </w:r>
      <w:r w:rsidR="00AA471B">
        <w:rPr>
          <w:rFonts w:ascii="Times New Roman" w:hAnsi="Times New Roman" w:cs="Times New Roman"/>
          <w:sz w:val="24"/>
          <w:szCs w:val="24"/>
        </w:rPr>
        <w:t xml:space="preserve"> nějak v povědomí a každý má mezi nimi oblíbence. Jenže s</w:t>
      </w:r>
      <w:r w:rsidR="006D67F4">
        <w:rPr>
          <w:rFonts w:ascii="Times New Roman" w:hAnsi="Times New Roman" w:cs="Times New Roman"/>
          <w:sz w:val="24"/>
          <w:szCs w:val="24"/>
        </w:rPr>
        <w:t> </w:t>
      </w:r>
      <w:r w:rsidR="00AA471B">
        <w:rPr>
          <w:rFonts w:ascii="Times New Roman" w:hAnsi="Times New Roman" w:cs="Times New Roman"/>
          <w:sz w:val="24"/>
          <w:szCs w:val="24"/>
        </w:rPr>
        <w:t>takov</w:t>
      </w:r>
      <w:r w:rsidR="006D67F4">
        <w:rPr>
          <w:rFonts w:ascii="Times New Roman" w:hAnsi="Times New Roman" w:cs="Times New Roman"/>
          <w:sz w:val="24"/>
          <w:szCs w:val="24"/>
        </w:rPr>
        <w:t xml:space="preserve">ýmto </w:t>
      </w:r>
      <w:r w:rsidR="00AA471B">
        <w:rPr>
          <w:rFonts w:ascii="Times New Roman" w:hAnsi="Times New Roman" w:cs="Times New Roman"/>
          <w:sz w:val="24"/>
          <w:szCs w:val="24"/>
        </w:rPr>
        <w:t>filmem</w:t>
      </w:r>
      <w:r w:rsidR="006D67F4">
        <w:rPr>
          <w:rFonts w:ascii="Times New Roman" w:hAnsi="Times New Roman" w:cs="Times New Roman"/>
          <w:sz w:val="24"/>
          <w:szCs w:val="24"/>
        </w:rPr>
        <w:t xml:space="preserve"> si zřejmě zbortí všechna očekávání od nich. Nenajde se zde jediný výkon, který by nepolemizoval někde mezi komedií a dramatem</w:t>
      </w:r>
      <w:r w:rsidR="00B532B1">
        <w:rPr>
          <w:rFonts w:ascii="Times New Roman" w:hAnsi="Times New Roman" w:cs="Times New Roman"/>
          <w:sz w:val="24"/>
          <w:szCs w:val="24"/>
        </w:rPr>
        <w:t>, což může</w:t>
      </w:r>
      <w:r>
        <w:rPr>
          <w:rFonts w:ascii="Times New Roman" w:hAnsi="Times New Roman" w:cs="Times New Roman"/>
          <w:sz w:val="24"/>
          <w:szCs w:val="24"/>
        </w:rPr>
        <w:t xml:space="preserve"> být</w:t>
      </w:r>
      <w:r w:rsidR="00B532B1">
        <w:rPr>
          <w:rFonts w:ascii="Times New Roman" w:hAnsi="Times New Roman" w:cs="Times New Roman"/>
          <w:sz w:val="24"/>
          <w:szCs w:val="24"/>
        </w:rPr>
        <w:t xml:space="preserve"> pro diváky očekávající hlavně </w:t>
      </w:r>
      <w:r>
        <w:rPr>
          <w:rFonts w:ascii="Times New Roman" w:hAnsi="Times New Roman" w:cs="Times New Roman"/>
          <w:sz w:val="24"/>
          <w:szCs w:val="24"/>
        </w:rPr>
        <w:t>smích</w:t>
      </w:r>
      <w:r w:rsidR="00B532B1">
        <w:rPr>
          <w:rFonts w:ascii="Times New Roman" w:hAnsi="Times New Roman" w:cs="Times New Roman"/>
          <w:sz w:val="24"/>
          <w:szCs w:val="24"/>
        </w:rPr>
        <w:t xml:space="preserve"> překvapivé.</w:t>
      </w:r>
      <w:r w:rsidR="006D67F4">
        <w:rPr>
          <w:rFonts w:ascii="Times New Roman" w:hAnsi="Times New Roman" w:cs="Times New Roman"/>
          <w:sz w:val="24"/>
          <w:szCs w:val="24"/>
        </w:rPr>
        <w:t xml:space="preserve"> Na stejné hraně se nachází i tento film. Ten toho dosahuje nejen kvalitními výkony, ale taky postavami</w:t>
      </w:r>
      <w:r w:rsidR="005A6B66">
        <w:rPr>
          <w:rFonts w:ascii="Times New Roman" w:hAnsi="Times New Roman" w:cs="Times New Roman"/>
          <w:sz w:val="24"/>
          <w:szCs w:val="24"/>
        </w:rPr>
        <w:t>, za to patří dík jak scénáři Jiřího Havelky, tak kostýmové práci.</w:t>
      </w:r>
      <w:r w:rsidR="006D67F4">
        <w:rPr>
          <w:rFonts w:ascii="Times New Roman" w:hAnsi="Times New Roman" w:cs="Times New Roman"/>
          <w:sz w:val="24"/>
          <w:szCs w:val="24"/>
        </w:rPr>
        <w:t xml:space="preserve"> </w:t>
      </w:r>
      <w:r w:rsidR="005A6B66">
        <w:rPr>
          <w:rFonts w:ascii="Times New Roman" w:hAnsi="Times New Roman" w:cs="Times New Roman"/>
          <w:sz w:val="24"/>
          <w:szCs w:val="24"/>
        </w:rPr>
        <w:t>Ty</w:t>
      </w:r>
      <w:r w:rsidR="006D67F4">
        <w:rPr>
          <w:rFonts w:ascii="Times New Roman" w:hAnsi="Times New Roman" w:cs="Times New Roman"/>
          <w:sz w:val="24"/>
          <w:szCs w:val="24"/>
        </w:rPr>
        <w:t xml:space="preserve"> jsou přímo ušité na míru každému z herců a je vidět, že každý si na nich dal záležet. </w:t>
      </w:r>
      <w:r w:rsidR="00242C8A">
        <w:rPr>
          <w:rFonts w:ascii="Times New Roman" w:hAnsi="Times New Roman" w:cs="Times New Roman"/>
          <w:sz w:val="24"/>
          <w:szCs w:val="24"/>
        </w:rPr>
        <w:t>Nám, divákům, se zdá jako bychom je odněkud znali. Jsou to vcelku typičtí čeští občané, které potkáváme na ulici, v bytovkách i jinde. Kotek</w:t>
      </w:r>
      <w:r w:rsidR="0092564E">
        <w:rPr>
          <w:rFonts w:ascii="Times New Roman" w:hAnsi="Times New Roman" w:cs="Times New Roman"/>
          <w:sz w:val="24"/>
          <w:szCs w:val="24"/>
        </w:rPr>
        <w:t xml:space="preserve"> (pan Zahrádka)</w:t>
      </w:r>
      <w:r w:rsidR="00242C8A">
        <w:rPr>
          <w:rFonts w:ascii="Times New Roman" w:hAnsi="Times New Roman" w:cs="Times New Roman"/>
          <w:sz w:val="24"/>
          <w:szCs w:val="24"/>
        </w:rPr>
        <w:t xml:space="preserve"> představuje typického hodného taťku, Ramba </w:t>
      </w:r>
      <w:r w:rsidR="0092564E">
        <w:rPr>
          <w:rFonts w:ascii="Times New Roman" w:hAnsi="Times New Roman" w:cs="Times New Roman"/>
          <w:sz w:val="24"/>
          <w:szCs w:val="24"/>
        </w:rPr>
        <w:t xml:space="preserve">(paní zahrádková) </w:t>
      </w:r>
      <w:r w:rsidR="00242C8A">
        <w:rPr>
          <w:rFonts w:ascii="Times New Roman" w:hAnsi="Times New Roman" w:cs="Times New Roman"/>
          <w:sz w:val="24"/>
          <w:szCs w:val="24"/>
        </w:rPr>
        <w:t>je snaživá mamka, Havlová</w:t>
      </w:r>
      <w:r w:rsidR="0092564E">
        <w:rPr>
          <w:rFonts w:ascii="Times New Roman" w:hAnsi="Times New Roman" w:cs="Times New Roman"/>
          <w:sz w:val="24"/>
          <w:szCs w:val="24"/>
        </w:rPr>
        <w:t xml:space="preserve"> (paní Horvátová)</w:t>
      </w:r>
      <w:r w:rsidR="00242C8A">
        <w:rPr>
          <w:rFonts w:ascii="Times New Roman" w:hAnsi="Times New Roman" w:cs="Times New Roman"/>
          <w:sz w:val="24"/>
          <w:szCs w:val="24"/>
        </w:rPr>
        <w:t xml:space="preserve"> je drbna</w:t>
      </w:r>
      <w:r w:rsidR="001131B6">
        <w:rPr>
          <w:rFonts w:ascii="Times New Roman" w:hAnsi="Times New Roman" w:cs="Times New Roman"/>
          <w:sz w:val="24"/>
          <w:szCs w:val="24"/>
        </w:rPr>
        <w:t>, co zpozoruje všechno dění v paneláku</w:t>
      </w:r>
      <w:r w:rsidR="00242C8A">
        <w:rPr>
          <w:rFonts w:ascii="Times New Roman" w:hAnsi="Times New Roman" w:cs="Times New Roman"/>
          <w:sz w:val="24"/>
          <w:szCs w:val="24"/>
        </w:rPr>
        <w:t>,</w:t>
      </w:r>
      <w:r w:rsidR="0092564E">
        <w:rPr>
          <w:rFonts w:ascii="Times New Roman" w:hAnsi="Times New Roman" w:cs="Times New Roman"/>
          <w:sz w:val="24"/>
          <w:szCs w:val="24"/>
        </w:rPr>
        <w:t xml:space="preserve"> Lábus (pan Kubát) je důchodce, kterému bylo dobře za minulého režimu.</w:t>
      </w:r>
      <w:r w:rsidR="00242C8A">
        <w:rPr>
          <w:rFonts w:ascii="Times New Roman" w:hAnsi="Times New Roman" w:cs="Times New Roman"/>
          <w:sz w:val="24"/>
          <w:szCs w:val="24"/>
        </w:rPr>
        <w:t xml:space="preserve"> </w:t>
      </w:r>
      <w:r w:rsidR="0092564E">
        <w:rPr>
          <w:rFonts w:ascii="Times New Roman" w:hAnsi="Times New Roman" w:cs="Times New Roman"/>
          <w:sz w:val="24"/>
          <w:szCs w:val="24"/>
        </w:rPr>
        <w:t xml:space="preserve">Snad jediní, kteří se vymykají obrázku obyčejných lidí jsou bratři Čermákovi, úlisně podaní Kryštofem Hádkem a Stanislavem Majerem. U každé postavy se nemusíme tedy tolik snažit, abychom pochopili, o koho jde. Často se to nějak samo vyzradí. V případě pana Kubáta to postřehneme ze stále častějších zmínek o komunistickém režimu. </w:t>
      </w:r>
    </w:p>
    <w:p w14:paraId="5075324F" w14:textId="1EE00BC8" w:rsidR="00B532B1" w:rsidRDefault="0092564E" w:rsidP="00B532B1">
      <w:pPr>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I místo, kde se děj odehrává, nám může být povědomé. A to hned ze </w:t>
      </w:r>
      <w:r w:rsidR="00D068AF">
        <w:rPr>
          <w:rFonts w:ascii="Times New Roman" w:hAnsi="Times New Roman" w:cs="Times New Roman"/>
          <w:sz w:val="24"/>
          <w:szCs w:val="24"/>
        </w:rPr>
        <w:t>tří</w:t>
      </w:r>
      <w:r>
        <w:rPr>
          <w:rFonts w:ascii="Times New Roman" w:hAnsi="Times New Roman" w:cs="Times New Roman"/>
          <w:sz w:val="24"/>
          <w:szCs w:val="24"/>
        </w:rPr>
        <w:t xml:space="preserve"> důvodů.</w:t>
      </w:r>
      <w:r w:rsidR="00D068AF">
        <w:rPr>
          <w:rFonts w:ascii="Times New Roman" w:hAnsi="Times New Roman" w:cs="Times New Roman"/>
          <w:sz w:val="24"/>
          <w:szCs w:val="24"/>
        </w:rPr>
        <w:t xml:space="preserve"> První dva jsou, že</w:t>
      </w:r>
      <w:r>
        <w:rPr>
          <w:rFonts w:ascii="Times New Roman" w:hAnsi="Times New Roman" w:cs="Times New Roman"/>
          <w:sz w:val="24"/>
          <w:szCs w:val="24"/>
        </w:rPr>
        <w:t xml:space="preserve"> </w:t>
      </w:r>
      <w:r w:rsidR="00D068AF">
        <w:rPr>
          <w:rFonts w:ascii="Times New Roman" w:hAnsi="Times New Roman" w:cs="Times New Roman"/>
          <w:sz w:val="24"/>
          <w:szCs w:val="24"/>
        </w:rPr>
        <w:t>b</w:t>
      </w:r>
      <w:r>
        <w:rPr>
          <w:rFonts w:ascii="Times New Roman" w:hAnsi="Times New Roman" w:cs="Times New Roman"/>
          <w:sz w:val="24"/>
          <w:szCs w:val="24"/>
        </w:rPr>
        <w:t>uď jsme členy společenství vlastníků jednotek</w:t>
      </w:r>
      <w:r w:rsidR="00D068AF">
        <w:rPr>
          <w:rFonts w:ascii="Times New Roman" w:hAnsi="Times New Roman" w:cs="Times New Roman"/>
          <w:sz w:val="24"/>
          <w:szCs w:val="24"/>
        </w:rPr>
        <w:t xml:space="preserve"> (SVJ)</w:t>
      </w:r>
      <w:r>
        <w:rPr>
          <w:rFonts w:ascii="Times New Roman" w:hAnsi="Times New Roman" w:cs="Times New Roman"/>
          <w:sz w:val="24"/>
          <w:szCs w:val="24"/>
        </w:rPr>
        <w:t xml:space="preserve">, nebo jsme </w:t>
      </w:r>
      <w:r w:rsidR="00D068AF">
        <w:rPr>
          <w:rFonts w:ascii="Times New Roman" w:hAnsi="Times New Roman" w:cs="Times New Roman"/>
          <w:sz w:val="24"/>
          <w:szCs w:val="24"/>
        </w:rPr>
        <w:t>viděli jeden klasický americký soudní film, kde si jednu z 12 rolí střihl i Jiří Voskovec. Řeč je o 12 rozhněvaných mužích, kter</w:t>
      </w:r>
      <w:r w:rsidR="005A6B66">
        <w:rPr>
          <w:rFonts w:ascii="Times New Roman" w:hAnsi="Times New Roman" w:cs="Times New Roman"/>
          <w:sz w:val="24"/>
          <w:szCs w:val="24"/>
        </w:rPr>
        <w:t>ými se scénář jistě inspiroval</w:t>
      </w:r>
      <w:r w:rsidR="00C52FB5">
        <w:rPr>
          <w:rFonts w:ascii="Times New Roman" w:hAnsi="Times New Roman" w:cs="Times New Roman"/>
          <w:sz w:val="24"/>
          <w:szCs w:val="24"/>
        </w:rPr>
        <w:t xml:space="preserve">. Tedy </w:t>
      </w:r>
      <w:r w:rsidR="005A6B66">
        <w:rPr>
          <w:rFonts w:ascii="Times New Roman" w:hAnsi="Times New Roman" w:cs="Times New Roman"/>
          <w:sz w:val="24"/>
          <w:szCs w:val="24"/>
        </w:rPr>
        <w:t>tady se</w:t>
      </w:r>
      <w:r w:rsidR="00C52FB5">
        <w:rPr>
          <w:rFonts w:ascii="Times New Roman" w:hAnsi="Times New Roman" w:cs="Times New Roman"/>
          <w:sz w:val="24"/>
          <w:szCs w:val="24"/>
        </w:rPr>
        <w:t xml:space="preserve"> neřeší ničí vražd</w:t>
      </w:r>
      <w:r w:rsidR="005A6B66">
        <w:rPr>
          <w:rFonts w:ascii="Times New Roman" w:hAnsi="Times New Roman" w:cs="Times New Roman"/>
          <w:sz w:val="24"/>
          <w:szCs w:val="24"/>
        </w:rPr>
        <w:t>a</w:t>
      </w:r>
      <w:r w:rsidR="00C52FB5">
        <w:rPr>
          <w:rFonts w:ascii="Times New Roman" w:hAnsi="Times New Roman" w:cs="Times New Roman"/>
          <w:sz w:val="24"/>
          <w:szCs w:val="24"/>
        </w:rPr>
        <w:t>, ale stav panelového domu, či bytovky</w:t>
      </w:r>
      <w:r w:rsidR="00D068AF">
        <w:rPr>
          <w:rFonts w:ascii="Times New Roman" w:hAnsi="Times New Roman" w:cs="Times New Roman"/>
          <w:sz w:val="24"/>
          <w:szCs w:val="24"/>
        </w:rPr>
        <w:t>. Stejně jako americká klasika se odehrávají v malém prostoru, který je čím dál těsnější a čím dál hůř se v něm dýchá. To díky té hranici komedie s dramatem. Na zasedání SVJ</w:t>
      </w:r>
      <w:r>
        <w:rPr>
          <w:rFonts w:ascii="Times New Roman" w:hAnsi="Times New Roman" w:cs="Times New Roman"/>
          <w:sz w:val="24"/>
          <w:szCs w:val="24"/>
        </w:rPr>
        <w:t xml:space="preserve"> </w:t>
      </w:r>
      <w:r w:rsidR="00C52FB5">
        <w:rPr>
          <w:rFonts w:ascii="Times New Roman" w:hAnsi="Times New Roman" w:cs="Times New Roman"/>
          <w:sz w:val="24"/>
          <w:szCs w:val="24"/>
        </w:rPr>
        <w:t xml:space="preserve">se totiž pomaloučku </w:t>
      </w:r>
      <w:r w:rsidR="00B532B1">
        <w:rPr>
          <w:rFonts w:ascii="Times New Roman" w:hAnsi="Times New Roman" w:cs="Times New Roman"/>
          <w:sz w:val="24"/>
          <w:szCs w:val="24"/>
        </w:rPr>
        <w:t xml:space="preserve">začnou odhalovat skutečné vztahy mezi charaktery. Všechno se tak pomalu převede z docela obyčejné situace rozhodování se o stavu domu do pěkně solidní hádky, ve které si každý stojí za svým. Nikdo neustupuje, protože každý tomu „rozumí.“ </w:t>
      </w:r>
      <w:r w:rsidR="002A4EE8">
        <w:rPr>
          <w:rFonts w:ascii="Times New Roman" w:hAnsi="Times New Roman" w:cs="Times New Roman"/>
          <w:sz w:val="24"/>
          <w:szCs w:val="24"/>
        </w:rPr>
        <w:t xml:space="preserve">Zahradníková chce rozumné řešení všech problémů, zatímco jiné postavy si stojí za svými absurdními důvody proč ne. I když se někteří staví na její stranu, jsou stejně utlačeni. </w:t>
      </w:r>
      <w:r w:rsidR="00B532B1">
        <w:rPr>
          <w:rFonts w:ascii="Times New Roman" w:hAnsi="Times New Roman" w:cs="Times New Roman"/>
          <w:sz w:val="24"/>
          <w:szCs w:val="24"/>
        </w:rPr>
        <w:t>To jako by bylo ukázkou těžkého učení se demokracie</w:t>
      </w:r>
      <w:r w:rsidR="002A4EE8">
        <w:rPr>
          <w:rFonts w:ascii="Times New Roman" w:hAnsi="Times New Roman" w:cs="Times New Roman"/>
          <w:sz w:val="24"/>
          <w:szCs w:val="24"/>
        </w:rPr>
        <w:t>, kterou nejsou všichni schopni ovládat.</w:t>
      </w:r>
    </w:p>
    <w:p w14:paraId="2DE924ED" w14:textId="059A7336" w:rsidR="002A4EE8" w:rsidRDefault="002A4EE8" w:rsidP="00B532B1">
      <w:pPr>
        <w:ind w:firstLine="708"/>
        <w:rPr>
          <w:rFonts w:ascii="Times New Roman" w:hAnsi="Times New Roman" w:cs="Times New Roman"/>
          <w:sz w:val="24"/>
          <w:szCs w:val="24"/>
        </w:rPr>
      </w:pPr>
      <w:r>
        <w:rPr>
          <w:rFonts w:ascii="Times New Roman" w:hAnsi="Times New Roman" w:cs="Times New Roman"/>
          <w:sz w:val="24"/>
          <w:szCs w:val="24"/>
        </w:rPr>
        <w:t>Krom alegorie na politiku se taky ukáže jakési zvláštní nevnímání rasismu, které některé postavy zjevně projevují. Třeba si to neuvědomují, ale jsou i trochu xenofobní. Nebo</w:t>
      </w:r>
      <w:r w:rsidR="001131B6">
        <w:rPr>
          <w:rFonts w:ascii="Times New Roman" w:hAnsi="Times New Roman" w:cs="Times New Roman"/>
          <w:sz w:val="24"/>
          <w:szCs w:val="24"/>
        </w:rPr>
        <w:t xml:space="preserve">, a tohle si uvědomují plně, jsou odmítaví vůči pohlavním orientacím. To všechno je umocněno opravdu dobrými výkony. Například u pana Kubáta je cítit jasný odpor vůči všemu, co mu není vlastní. </w:t>
      </w:r>
    </w:p>
    <w:p w14:paraId="5D043A4A" w14:textId="77777777" w:rsidR="004054C4" w:rsidRDefault="001131B6" w:rsidP="00B532B1">
      <w:pPr>
        <w:ind w:firstLine="708"/>
        <w:rPr>
          <w:rFonts w:ascii="Times New Roman" w:hAnsi="Times New Roman" w:cs="Times New Roman"/>
          <w:sz w:val="24"/>
          <w:szCs w:val="24"/>
        </w:rPr>
      </w:pPr>
      <w:r>
        <w:rPr>
          <w:rFonts w:ascii="Times New Roman" w:hAnsi="Times New Roman" w:cs="Times New Roman"/>
          <w:sz w:val="24"/>
          <w:szCs w:val="24"/>
        </w:rPr>
        <w:t xml:space="preserve">Mimo režimy, orientaci a odpudivost vůči zahraničí film také říká, že je na čase něco změnit. To je reflektováno skrze paní Zahradníkovou, která se zřejmě ze všech nejvíc snaží, aby se věci dali do pořádku. Na její straně stojí ještě pan Nitranský, kterého skvěle podal </w:t>
      </w:r>
      <w:r w:rsidR="00CB5FD0">
        <w:rPr>
          <w:rFonts w:ascii="Times New Roman" w:hAnsi="Times New Roman" w:cs="Times New Roman"/>
          <w:sz w:val="24"/>
          <w:szCs w:val="24"/>
        </w:rPr>
        <w:t xml:space="preserve">Andrej Polák. </w:t>
      </w:r>
    </w:p>
    <w:p w14:paraId="11429D1C" w14:textId="77C2E151" w:rsidR="001131B6" w:rsidRDefault="00CB5FD0" w:rsidP="00B532B1">
      <w:pPr>
        <w:ind w:firstLine="708"/>
        <w:rPr>
          <w:rFonts w:ascii="Times New Roman" w:hAnsi="Times New Roman" w:cs="Times New Roman"/>
          <w:sz w:val="24"/>
          <w:szCs w:val="24"/>
        </w:rPr>
      </w:pPr>
      <w:r>
        <w:rPr>
          <w:rFonts w:ascii="Times New Roman" w:hAnsi="Times New Roman" w:cs="Times New Roman"/>
          <w:sz w:val="24"/>
          <w:szCs w:val="24"/>
        </w:rPr>
        <w:t>Kromě těchto pro dobro všech konajících a jejich oponentům se děje zúčastňují i neutrální postavy. Mezi nimi jsou asi nejvíc neutrální synové manželů Zahradníkových</w:t>
      </w:r>
      <w:r w:rsidR="004054C4">
        <w:rPr>
          <w:rFonts w:ascii="Times New Roman" w:hAnsi="Times New Roman" w:cs="Times New Roman"/>
          <w:sz w:val="24"/>
          <w:szCs w:val="24"/>
        </w:rPr>
        <w:t>, kteří tam vlastně jsou dá se říci pro pár vtipů. Další takovou postavou, která se jeví neutrální je starý pan Sokol, který má zřejmě větší úlohu, než si sám myslí. S ním totiž do děje přijdeme a zase z něj odejdeme, který jako by byl symbol nevnímavosti, či snad nezájmu. O něco více podstatnými jsou novomanželé, kteří jsou skoro přehlíženi. A to nejen svým zrakem skrze oči</w:t>
      </w:r>
      <w:r w:rsidR="00FA628F">
        <w:rPr>
          <w:rFonts w:ascii="Times New Roman" w:hAnsi="Times New Roman" w:cs="Times New Roman"/>
          <w:sz w:val="24"/>
          <w:szCs w:val="24"/>
        </w:rPr>
        <w:t xml:space="preserve">. Najde se tu ještě jedna postava. Tou je asi nejvíc komický charakter pana Švece, kterému David Novotný dal nádech </w:t>
      </w:r>
      <w:r w:rsidR="00215EBF">
        <w:rPr>
          <w:rFonts w:ascii="Times New Roman" w:hAnsi="Times New Roman" w:cs="Times New Roman"/>
          <w:sz w:val="24"/>
          <w:szCs w:val="24"/>
        </w:rPr>
        <w:t>hloupého venkovského burana</w:t>
      </w:r>
      <w:r w:rsidR="00FA628F">
        <w:rPr>
          <w:rFonts w:ascii="Times New Roman" w:hAnsi="Times New Roman" w:cs="Times New Roman"/>
          <w:sz w:val="24"/>
          <w:szCs w:val="24"/>
        </w:rPr>
        <w:t>.</w:t>
      </w:r>
    </w:p>
    <w:p w14:paraId="47FCADD4" w14:textId="02823407" w:rsidR="00FA628F" w:rsidRDefault="00FA628F" w:rsidP="00B532B1">
      <w:pPr>
        <w:ind w:firstLine="708"/>
        <w:rPr>
          <w:rFonts w:ascii="Times New Roman" w:hAnsi="Times New Roman" w:cs="Times New Roman"/>
          <w:sz w:val="24"/>
          <w:szCs w:val="24"/>
        </w:rPr>
      </w:pPr>
      <w:r>
        <w:rPr>
          <w:rFonts w:ascii="Times New Roman" w:hAnsi="Times New Roman" w:cs="Times New Roman"/>
          <w:sz w:val="24"/>
          <w:szCs w:val="24"/>
        </w:rPr>
        <w:t xml:space="preserve">Jak už to bývá, v absurdní situaci dojdou nervy všem. Hlavně těm dobrým. Tady je opět vidět, že v produkci se s výběrem obsazení nespletly. Každý z herců zde má místo, i přesto, že je neutrální. Každý má svůj důvod, proč je právě v tomto filmu. Dalo by se říci, že tyto důvody vyvolávají konflikty, které situaci vedou </w:t>
      </w:r>
      <w:r w:rsidR="00215EBF">
        <w:rPr>
          <w:rFonts w:ascii="Times New Roman" w:hAnsi="Times New Roman" w:cs="Times New Roman"/>
          <w:sz w:val="24"/>
          <w:szCs w:val="24"/>
        </w:rPr>
        <w:t>do čím dál větší absurdnosti. Divák možná chvilku tápe, jestli se má smát nebo brečet. Nebo, jako v mém případě, zírat na plátno s otevřenou pusou a skoro nedýchat. Opravdu jsem ve filmu nepostřehl chybičku. Jestli se totiž nějaká našla, zdálo se mi, že je promyšlenou součástí všeho. Někdy se totiž může zdát, že když už se postavy o něco horlivě snaží, herci začnou přehrávat. Všechny výkřiky, brekoty, neshody, nepochopení a hádky zde ale mají opodstatnění. Jinak by snímek nebyl na oné zmíněné hranici komedie a dramatu, kde se dotýká alegorie.</w:t>
      </w:r>
    </w:p>
    <w:p w14:paraId="58129D0D" w14:textId="3749A9AC" w:rsidR="00215EBF" w:rsidRDefault="00215EBF" w:rsidP="00B532B1">
      <w:pPr>
        <w:ind w:firstLine="708"/>
        <w:rPr>
          <w:rFonts w:ascii="Times New Roman" w:hAnsi="Times New Roman" w:cs="Times New Roman"/>
          <w:sz w:val="24"/>
          <w:szCs w:val="24"/>
        </w:rPr>
      </w:pPr>
      <w:r>
        <w:rPr>
          <w:rFonts w:ascii="Times New Roman" w:hAnsi="Times New Roman" w:cs="Times New Roman"/>
          <w:sz w:val="24"/>
          <w:szCs w:val="24"/>
        </w:rPr>
        <w:t>Všechno mě to navedlo k tomu, že jsem se sám sebe zeptal, jestli je tohle vážně komedie. Působí to totiž jakýmsi zesměšněním</w:t>
      </w:r>
      <w:r w:rsidR="00BB65D0">
        <w:rPr>
          <w:rFonts w:ascii="Times New Roman" w:hAnsi="Times New Roman" w:cs="Times New Roman"/>
          <w:sz w:val="24"/>
          <w:szCs w:val="24"/>
        </w:rPr>
        <w:t xml:space="preserve"> i zamyšlením. Film totiž mimo téměř karikaturistické postavy, taky jednoznačně odkazuje ke změnám</w:t>
      </w:r>
      <w:r w:rsidR="0049572A">
        <w:rPr>
          <w:rFonts w:ascii="Times New Roman" w:hAnsi="Times New Roman" w:cs="Times New Roman"/>
          <w:sz w:val="24"/>
          <w:szCs w:val="24"/>
        </w:rPr>
        <w:t xml:space="preserve">, které by měli nastat. Vše se zdá ukazovat na snahu vést věci k lepšímu. Ta je ale utlačována, což </w:t>
      </w:r>
      <w:r w:rsidR="008F5828">
        <w:rPr>
          <w:rFonts w:ascii="Times New Roman" w:hAnsi="Times New Roman" w:cs="Times New Roman"/>
          <w:sz w:val="24"/>
          <w:szCs w:val="24"/>
        </w:rPr>
        <w:t>dává sílu</w:t>
      </w:r>
      <w:r w:rsidR="0049572A">
        <w:rPr>
          <w:rFonts w:ascii="Times New Roman" w:hAnsi="Times New Roman" w:cs="Times New Roman"/>
          <w:sz w:val="24"/>
          <w:szCs w:val="24"/>
        </w:rPr>
        <w:t xml:space="preserve"> vešker</w:t>
      </w:r>
      <w:r w:rsidR="008F5828">
        <w:rPr>
          <w:rFonts w:ascii="Times New Roman" w:hAnsi="Times New Roman" w:cs="Times New Roman"/>
          <w:sz w:val="24"/>
          <w:szCs w:val="24"/>
        </w:rPr>
        <w:t xml:space="preserve">é </w:t>
      </w:r>
      <w:r w:rsidR="008F5828">
        <w:rPr>
          <w:rFonts w:ascii="Times New Roman" w:hAnsi="Times New Roman" w:cs="Times New Roman"/>
          <w:sz w:val="24"/>
          <w:szCs w:val="24"/>
        </w:rPr>
        <w:lastRenderedPageBreak/>
        <w:t xml:space="preserve">znázorněné </w:t>
      </w:r>
      <w:r w:rsidR="0049572A">
        <w:rPr>
          <w:rFonts w:ascii="Times New Roman" w:hAnsi="Times New Roman" w:cs="Times New Roman"/>
          <w:sz w:val="24"/>
          <w:szCs w:val="24"/>
        </w:rPr>
        <w:t>absurdit</w:t>
      </w:r>
      <w:r w:rsidR="008F5828">
        <w:rPr>
          <w:rFonts w:ascii="Times New Roman" w:hAnsi="Times New Roman" w:cs="Times New Roman"/>
          <w:sz w:val="24"/>
          <w:szCs w:val="24"/>
        </w:rPr>
        <w:t>ě</w:t>
      </w:r>
      <w:r w:rsidR="0049572A">
        <w:rPr>
          <w:rFonts w:ascii="Times New Roman" w:hAnsi="Times New Roman" w:cs="Times New Roman"/>
          <w:sz w:val="24"/>
          <w:szCs w:val="24"/>
        </w:rPr>
        <w:t>, která má být hlavně varovná</w:t>
      </w:r>
      <w:r w:rsidR="00BB65D0">
        <w:rPr>
          <w:rFonts w:ascii="Times New Roman" w:hAnsi="Times New Roman" w:cs="Times New Roman"/>
          <w:sz w:val="24"/>
          <w:szCs w:val="24"/>
        </w:rPr>
        <w:t>. V řeči je zmíněný sice jenom dům</w:t>
      </w:r>
      <w:r w:rsidR="006F75E9">
        <w:rPr>
          <w:rFonts w:ascii="Times New Roman" w:hAnsi="Times New Roman" w:cs="Times New Roman"/>
          <w:sz w:val="24"/>
          <w:szCs w:val="24"/>
        </w:rPr>
        <w:t>, ten je sám o sobě alegorií</w:t>
      </w:r>
      <w:r w:rsidR="00BB65D0">
        <w:rPr>
          <w:rFonts w:ascii="Times New Roman" w:hAnsi="Times New Roman" w:cs="Times New Roman"/>
          <w:sz w:val="24"/>
          <w:szCs w:val="24"/>
        </w:rPr>
        <w:t>, ale, jak už zřejmě vyplynulo, jde o mnohem víc. To, co je ve snímku ukázáno je ještě umocněno domem, o který se jedná. Je totiž nestabilní, prohnil</w:t>
      </w:r>
      <w:r w:rsidR="008F5828">
        <w:rPr>
          <w:rFonts w:ascii="Times New Roman" w:hAnsi="Times New Roman" w:cs="Times New Roman"/>
          <w:sz w:val="24"/>
          <w:szCs w:val="24"/>
        </w:rPr>
        <w:t>ý</w:t>
      </w:r>
      <w:r w:rsidR="00BB65D0">
        <w:rPr>
          <w:rFonts w:ascii="Times New Roman" w:hAnsi="Times New Roman" w:cs="Times New Roman"/>
          <w:sz w:val="24"/>
          <w:szCs w:val="24"/>
        </w:rPr>
        <w:t xml:space="preserve"> a má snad všechny zásadní chyby, na které poukazuje revize. Když se je snaží řešit někdo, kdo to chce pro dobro všech, tak to nejde. Pokud </w:t>
      </w:r>
      <w:r w:rsidR="006F75E9">
        <w:rPr>
          <w:rFonts w:ascii="Times New Roman" w:hAnsi="Times New Roman" w:cs="Times New Roman"/>
          <w:sz w:val="24"/>
          <w:szCs w:val="24"/>
        </w:rPr>
        <w:t xml:space="preserve">na ně sedne někdo, kdo chce vše pro vlastní účel, hned to nějak jde. </w:t>
      </w:r>
    </w:p>
    <w:p w14:paraId="0E0D1D9C" w14:textId="232EC270" w:rsidR="005A6B66" w:rsidRDefault="005A6B66" w:rsidP="00B532B1">
      <w:pPr>
        <w:ind w:firstLine="708"/>
        <w:rPr>
          <w:rFonts w:ascii="Times New Roman" w:hAnsi="Times New Roman" w:cs="Times New Roman"/>
          <w:sz w:val="24"/>
          <w:szCs w:val="24"/>
        </w:rPr>
      </w:pPr>
      <w:r>
        <w:rPr>
          <w:rFonts w:ascii="Times New Roman" w:hAnsi="Times New Roman" w:cs="Times New Roman"/>
          <w:sz w:val="24"/>
          <w:szCs w:val="24"/>
        </w:rPr>
        <w:t>Na co ještě patří poukázat je hudební složka. Jediné skladby jsou na začátku a na konci. Jsou vybrané tak, aby jaksi podtrhli absurditu, která nás provází celým filmem. Obecně to, jak snímek pracuje s absurditou stojí za tu podívanou.</w:t>
      </w:r>
      <w:r w:rsidR="000713A7">
        <w:rPr>
          <w:rFonts w:ascii="Times New Roman" w:hAnsi="Times New Roman" w:cs="Times New Roman"/>
          <w:sz w:val="24"/>
          <w:szCs w:val="24"/>
        </w:rPr>
        <w:t xml:space="preserve"> </w:t>
      </w:r>
      <w:bookmarkStart w:id="0" w:name="_GoBack"/>
      <w:bookmarkEnd w:id="0"/>
    </w:p>
    <w:p w14:paraId="238ED0A0" w14:textId="2A5863B5" w:rsidR="006F75E9" w:rsidRDefault="006F75E9" w:rsidP="00B532B1">
      <w:pPr>
        <w:ind w:firstLine="708"/>
        <w:rPr>
          <w:rFonts w:ascii="Times New Roman" w:hAnsi="Times New Roman" w:cs="Times New Roman"/>
          <w:sz w:val="24"/>
          <w:szCs w:val="24"/>
        </w:rPr>
      </w:pPr>
    </w:p>
    <w:p w14:paraId="7A08C563" w14:textId="77777777" w:rsidR="002A4EE8" w:rsidRDefault="002A4EE8" w:rsidP="00B532B1">
      <w:pPr>
        <w:ind w:firstLine="708"/>
        <w:rPr>
          <w:rFonts w:ascii="Times New Roman" w:hAnsi="Times New Roman" w:cs="Times New Roman"/>
          <w:sz w:val="24"/>
          <w:szCs w:val="24"/>
        </w:rPr>
      </w:pPr>
    </w:p>
    <w:p w14:paraId="245335D1" w14:textId="77777777" w:rsidR="00B532B1" w:rsidRPr="00B0053F" w:rsidRDefault="00B532B1" w:rsidP="00B532B1">
      <w:pPr>
        <w:ind w:firstLine="708"/>
        <w:rPr>
          <w:rFonts w:ascii="Times New Roman" w:hAnsi="Times New Roman" w:cs="Times New Roman"/>
          <w:sz w:val="24"/>
          <w:szCs w:val="24"/>
        </w:rPr>
      </w:pPr>
    </w:p>
    <w:sectPr w:rsidR="00B532B1" w:rsidRPr="00B005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3F"/>
    <w:rsid w:val="000713A7"/>
    <w:rsid w:val="001131B6"/>
    <w:rsid w:val="001B0B77"/>
    <w:rsid w:val="001E472B"/>
    <w:rsid w:val="00215EBF"/>
    <w:rsid w:val="00242C8A"/>
    <w:rsid w:val="002A4EE8"/>
    <w:rsid w:val="004054C4"/>
    <w:rsid w:val="0049572A"/>
    <w:rsid w:val="00517481"/>
    <w:rsid w:val="005A6B66"/>
    <w:rsid w:val="006D67F4"/>
    <w:rsid w:val="006F75E9"/>
    <w:rsid w:val="008074D6"/>
    <w:rsid w:val="008F5828"/>
    <w:rsid w:val="0092564E"/>
    <w:rsid w:val="00AA471B"/>
    <w:rsid w:val="00B0053F"/>
    <w:rsid w:val="00B4519D"/>
    <w:rsid w:val="00B532B1"/>
    <w:rsid w:val="00BB65D0"/>
    <w:rsid w:val="00C52FB5"/>
    <w:rsid w:val="00CB5FD0"/>
    <w:rsid w:val="00D068AF"/>
    <w:rsid w:val="00D91B8B"/>
    <w:rsid w:val="00DD05E9"/>
    <w:rsid w:val="00DE42F7"/>
    <w:rsid w:val="00F36FC1"/>
    <w:rsid w:val="00FA62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750D6"/>
  <w15:chartTrackingRefBased/>
  <w15:docId w15:val="{668A05C7-C820-4706-A297-442A6B70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8074D6"/>
    <w:rPr>
      <w:sz w:val="16"/>
      <w:szCs w:val="16"/>
    </w:rPr>
  </w:style>
  <w:style w:type="paragraph" w:styleId="Textkomente">
    <w:name w:val="annotation text"/>
    <w:basedOn w:val="Normln"/>
    <w:link w:val="TextkomenteChar"/>
    <w:uiPriority w:val="99"/>
    <w:semiHidden/>
    <w:unhideWhenUsed/>
    <w:rsid w:val="008074D6"/>
    <w:pPr>
      <w:spacing w:line="240" w:lineRule="auto"/>
    </w:pPr>
    <w:rPr>
      <w:sz w:val="20"/>
      <w:szCs w:val="20"/>
    </w:rPr>
  </w:style>
  <w:style w:type="character" w:customStyle="1" w:styleId="TextkomenteChar">
    <w:name w:val="Text komentáře Char"/>
    <w:basedOn w:val="Standardnpsmoodstavce"/>
    <w:link w:val="Textkomente"/>
    <w:uiPriority w:val="99"/>
    <w:semiHidden/>
    <w:rsid w:val="008074D6"/>
    <w:rPr>
      <w:sz w:val="20"/>
      <w:szCs w:val="20"/>
    </w:rPr>
  </w:style>
  <w:style w:type="paragraph" w:styleId="Pedmtkomente">
    <w:name w:val="annotation subject"/>
    <w:basedOn w:val="Textkomente"/>
    <w:next w:val="Textkomente"/>
    <w:link w:val="PedmtkomenteChar"/>
    <w:uiPriority w:val="99"/>
    <w:semiHidden/>
    <w:unhideWhenUsed/>
    <w:rsid w:val="008074D6"/>
    <w:rPr>
      <w:b/>
      <w:bCs/>
    </w:rPr>
  </w:style>
  <w:style w:type="character" w:customStyle="1" w:styleId="PedmtkomenteChar">
    <w:name w:val="Předmět komentáře Char"/>
    <w:basedOn w:val="TextkomenteChar"/>
    <w:link w:val="Pedmtkomente"/>
    <w:uiPriority w:val="99"/>
    <w:semiHidden/>
    <w:rsid w:val="008074D6"/>
    <w:rPr>
      <w:b/>
      <w:bCs/>
      <w:sz w:val="20"/>
      <w:szCs w:val="20"/>
    </w:rPr>
  </w:style>
  <w:style w:type="paragraph" w:styleId="Textbubliny">
    <w:name w:val="Balloon Text"/>
    <w:basedOn w:val="Normln"/>
    <w:link w:val="TextbublinyChar"/>
    <w:uiPriority w:val="99"/>
    <w:semiHidden/>
    <w:unhideWhenUsed/>
    <w:rsid w:val="008074D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74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3</Pages>
  <Words>935</Words>
  <Characters>5518</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18</cp:revision>
  <dcterms:created xsi:type="dcterms:W3CDTF">2019-11-26T18:26:00Z</dcterms:created>
  <dcterms:modified xsi:type="dcterms:W3CDTF">2019-11-26T23:39:00Z</dcterms:modified>
</cp:coreProperties>
</file>