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3677" w14:textId="32379691" w:rsidR="009C2513" w:rsidRPr="00930C90" w:rsidRDefault="00DA3B62" w:rsidP="00DA3B6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C90">
        <w:rPr>
          <w:rFonts w:ascii="Times New Roman" w:hAnsi="Times New Roman" w:cs="Times New Roman"/>
          <w:b/>
          <w:sz w:val="28"/>
          <w:szCs w:val="28"/>
        </w:rPr>
        <w:tab/>
        <w:t xml:space="preserve">Brno </w:t>
      </w:r>
      <w:r w:rsidR="007B72C8">
        <w:rPr>
          <w:rFonts w:ascii="Times New Roman" w:hAnsi="Times New Roman" w:cs="Times New Roman"/>
          <w:b/>
          <w:sz w:val="28"/>
          <w:szCs w:val="28"/>
        </w:rPr>
        <w:t xml:space="preserve">je </w:t>
      </w:r>
      <w:r w:rsidRPr="00930C90">
        <w:rPr>
          <w:rFonts w:ascii="Times New Roman" w:hAnsi="Times New Roman" w:cs="Times New Roman"/>
          <w:b/>
          <w:sz w:val="28"/>
          <w:szCs w:val="28"/>
        </w:rPr>
        <w:t>s Mezipatry v proudu změn</w:t>
      </w:r>
    </w:p>
    <w:p w14:paraId="4A9A7357" w14:textId="77777777" w:rsidR="007B72C8" w:rsidRDefault="00DA3B62" w:rsidP="007B7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2C8">
        <w:rPr>
          <w:rFonts w:ascii="Times New Roman" w:hAnsi="Times New Roman" w:cs="Times New Roman"/>
          <w:sz w:val="24"/>
          <w:szCs w:val="24"/>
        </w:rPr>
        <w:t>Silné individuality a extravagantní oblečení je na první pohled znát už u vstupu do studentského kina Scala. Brněnská filmová scéna totiž ode dneška na týden patří LGBTQ+ lidem a jinakosti.</w:t>
      </w:r>
    </w:p>
    <w:p w14:paraId="2EDE45E1" w14:textId="5A321C36" w:rsidR="004A37A2" w:rsidRDefault="007B72C8" w:rsidP="007B72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jinakost by také mohlo vystihovat termín queer</w:t>
      </w:r>
      <w:r w:rsidR="001E09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se festival Mezipatra označuje. Kalendář nám ukazuje,</w:t>
      </w:r>
      <w:r w:rsidR="0068795A">
        <w:rPr>
          <w:rFonts w:ascii="Times New Roman" w:hAnsi="Times New Roman" w:cs="Times New Roman"/>
          <w:sz w:val="24"/>
          <w:szCs w:val="24"/>
        </w:rPr>
        <w:t xml:space="preserve"> že jeho</w:t>
      </w:r>
      <w:r w:rsidR="008541FD">
        <w:rPr>
          <w:rFonts w:ascii="Times New Roman" w:hAnsi="Times New Roman" w:cs="Times New Roman"/>
          <w:sz w:val="24"/>
          <w:szCs w:val="24"/>
        </w:rPr>
        <w:t xml:space="preserve"> pražská část je za námi</w:t>
      </w:r>
      <w:r w:rsidR="00DA3B62">
        <w:rPr>
          <w:rFonts w:ascii="Times New Roman" w:hAnsi="Times New Roman" w:cs="Times New Roman"/>
          <w:sz w:val="24"/>
          <w:szCs w:val="24"/>
        </w:rPr>
        <w:t xml:space="preserve"> a začíná ta brněnská. Je symbolické účastnit se právě t</w:t>
      </w:r>
      <w:r w:rsidR="00CA14A2">
        <w:rPr>
          <w:rFonts w:ascii="Times New Roman" w:hAnsi="Times New Roman" w:cs="Times New Roman"/>
          <w:sz w:val="24"/>
          <w:szCs w:val="24"/>
        </w:rPr>
        <w:t>éto druhé poloviny</w:t>
      </w:r>
      <w:r w:rsidR="001E091F">
        <w:rPr>
          <w:rFonts w:ascii="Times New Roman" w:hAnsi="Times New Roman" w:cs="Times New Roman"/>
          <w:sz w:val="24"/>
          <w:szCs w:val="24"/>
        </w:rPr>
        <w:t>, když bereme</w:t>
      </w:r>
      <w:r>
        <w:rPr>
          <w:rFonts w:ascii="Times New Roman" w:hAnsi="Times New Roman" w:cs="Times New Roman"/>
          <w:sz w:val="24"/>
          <w:szCs w:val="24"/>
        </w:rPr>
        <w:t xml:space="preserve"> v potaz</w:t>
      </w:r>
      <w:r w:rsidR="00DA3B62">
        <w:rPr>
          <w:rFonts w:ascii="Times New Roman" w:hAnsi="Times New Roman" w:cs="Times New Roman"/>
          <w:sz w:val="24"/>
          <w:szCs w:val="24"/>
        </w:rPr>
        <w:t>,</w:t>
      </w:r>
      <w:r w:rsidR="004A37A2">
        <w:rPr>
          <w:rFonts w:ascii="Times New Roman" w:hAnsi="Times New Roman" w:cs="Times New Roman"/>
          <w:sz w:val="24"/>
          <w:szCs w:val="24"/>
        </w:rPr>
        <w:t xml:space="preserve"> že Mezipatra vznikla</w:t>
      </w:r>
      <w:r w:rsidR="00DA3B62">
        <w:rPr>
          <w:rFonts w:ascii="Times New Roman" w:hAnsi="Times New Roman" w:cs="Times New Roman"/>
          <w:sz w:val="24"/>
          <w:szCs w:val="24"/>
        </w:rPr>
        <w:t xml:space="preserve"> </w:t>
      </w:r>
      <w:r w:rsidR="008541FD">
        <w:rPr>
          <w:rFonts w:ascii="Times New Roman" w:hAnsi="Times New Roman" w:cs="Times New Roman"/>
          <w:sz w:val="24"/>
          <w:szCs w:val="24"/>
        </w:rPr>
        <w:t xml:space="preserve">před 20 lety </w:t>
      </w:r>
      <w:r w:rsidR="00DA3B62">
        <w:rPr>
          <w:rFonts w:ascii="Times New Roman" w:hAnsi="Times New Roman" w:cs="Times New Roman"/>
          <w:sz w:val="24"/>
          <w:szCs w:val="24"/>
        </w:rPr>
        <w:t>právě v</w:t>
      </w:r>
      <w:r w:rsidR="008541FD">
        <w:rPr>
          <w:rFonts w:ascii="Times New Roman" w:hAnsi="Times New Roman" w:cs="Times New Roman"/>
          <w:sz w:val="24"/>
          <w:szCs w:val="24"/>
        </w:rPr>
        <w:t> Brně. Slavnostní zahájení se koná ve studentském kině Scala, a právě před ní</w:t>
      </w:r>
      <w:r w:rsidR="0068795A">
        <w:rPr>
          <w:rFonts w:ascii="Times New Roman" w:hAnsi="Times New Roman" w:cs="Times New Roman"/>
          <w:sz w:val="24"/>
          <w:szCs w:val="24"/>
        </w:rPr>
        <w:t>m</w:t>
      </w:r>
      <w:r w:rsidR="008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nacházíme</w:t>
      </w:r>
      <w:r w:rsidR="008541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Hloučky lidí</w:t>
      </w:r>
      <w:r w:rsidR="004A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hasí své poslední cigarety a vydávají</w:t>
      </w:r>
      <w:r w:rsidR="004A37A2">
        <w:rPr>
          <w:rFonts w:ascii="Times New Roman" w:hAnsi="Times New Roman" w:cs="Times New Roman"/>
          <w:sz w:val="24"/>
          <w:szCs w:val="24"/>
        </w:rPr>
        <w:t xml:space="preserve"> se dovnitř. </w:t>
      </w:r>
      <w:r>
        <w:rPr>
          <w:rFonts w:ascii="Times New Roman" w:hAnsi="Times New Roman" w:cs="Times New Roman"/>
          <w:sz w:val="24"/>
          <w:szCs w:val="24"/>
        </w:rPr>
        <w:t>Jen co začneme</w:t>
      </w:r>
      <w:r w:rsidR="008541FD">
        <w:rPr>
          <w:rFonts w:ascii="Times New Roman" w:hAnsi="Times New Roman" w:cs="Times New Roman"/>
          <w:sz w:val="24"/>
          <w:szCs w:val="24"/>
        </w:rPr>
        <w:t xml:space="preserve"> sestup</w:t>
      </w:r>
      <w:r w:rsidR="00CA14A2">
        <w:rPr>
          <w:rFonts w:ascii="Times New Roman" w:hAnsi="Times New Roman" w:cs="Times New Roman"/>
          <w:sz w:val="24"/>
          <w:szCs w:val="24"/>
        </w:rPr>
        <w:t>ovat po schodech k pokladně</w:t>
      </w:r>
      <w:r w:rsidR="008541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vidíme lidi, kteří se před slavnostním zahájením potkávají s opozdilci</w:t>
      </w:r>
      <w:r w:rsidR="008541F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všichni mají něco společného. Je to</w:t>
      </w:r>
      <w:r w:rsidR="0085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míra</w:t>
      </w:r>
      <w:r w:rsidR="008541FD">
        <w:rPr>
          <w:rFonts w:ascii="Times New Roman" w:hAnsi="Times New Roman" w:cs="Times New Roman"/>
          <w:sz w:val="24"/>
          <w:szCs w:val="24"/>
        </w:rPr>
        <w:t xml:space="preserve"> nadšení, </w:t>
      </w:r>
      <w:r>
        <w:rPr>
          <w:rFonts w:ascii="Times New Roman" w:hAnsi="Times New Roman" w:cs="Times New Roman"/>
          <w:sz w:val="24"/>
          <w:szCs w:val="24"/>
        </w:rPr>
        <w:t xml:space="preserve">která je cítit všude okolo. „Taky se tak těšíš?“ zazní </w:t>
      </w:r>
      <w:r w:rsidR="003F7B2D">
        <w:rPr>
          <w:rFonts w:ascii="Times New Roman" w:hAnsi="Times New Roman" w:cs="Times New Roman"/>
          <w:sz w:val="24"/>
          <w:szCs w:val="24"/>
        </w:rPr>
        <w:t>od slečny s červeným boa</w:t>
      </w:r>
      <w:r>
        <w:rPr>
          <w:rFonts w:ascii="Times New Roman" w:hAnsi="Times New Roman" w:cs="Times New Roman"/>
          <w:sz w:val="24"/>
          <w:szCs w:val="24"/>
        </w:rPr>
        <w:t xml:space="preserve"> na schodišti.</w:t>
      </w:r>
    </w:p>
    <w:p w14:paraId="202B89A1" w14:textId="05462EE7" w:rsidR="004A37A2" w:rsidRDefault="008541FD" w:rsidP="00DA3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2C8">
        <w:rPr>
          <w:rFonts w:ascii="Times New Roman" w:hAnsi="Times New Roman" w:cs="Times New Roman"/>
          <w:sz w:val="24"/>
          <w:szCs w:val="24"/>
        </w:rPr>
        <w:t>Podle počtu lidí, kteří se dnes ve Scale sešli, je znatelné, že zá</w:t>
      </w:r>
      <w:r w:rsidR="003F7B2D">
        <w:rPr>
          <w:rFonts w:ascii="Times New Roman" w:hAnsi="Times New Roman" w:cs="Times New Roman"/>
          <w:sz w:val="24"/>
          <w:szCs w:val="24"/>
        </w:rPr>
        <w:t>jem o festival neupadá, a tak je Brno jako každý listopad připraveno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2C8">
        <w:rPr>
          <w:rFonts w:ascii="Times New Roman" w:hAnsi="Times New Roman" w:cs="Times New Roman"/>
          <w:sz w:val="24"/>
          <w:szCs w:val="24"/>
        </w:rPr>
        <w:t xml:space="preserve">ponořit </w:t>
      </w:r>
      <w:r w:rsidR="003F7B2D">
        <w:rPr>
          <w:rFonts w:ascii="Times New Roman" w:hAnsi="Times New Roman" w:cs="Times New Roman"/>
          <w:sz w:val="24"/>
          <w:szCs w:val="24"/>
        </w:rPr>
        <w:t xml:space="preserve">se </w:t>
      </w:r>
      <w:r w:rsidR="007B72C8">
        <w:rPr>
          <w:rFonts w:ascii="Times New Roman" w:hAnsi="Times New Roman" w:cs="Times New Roman"/>
          <w:sz w:val="24"/>
          <w:szCs w:val="24"/>
        </w:rPr>
        <w:t xml:space="preserve">do </w:t>
      </w:r>
      <w:r w:rsidR="003F7B2D">
        <w:rPr>
          <w:rFonts w:ascii="Times New Roman" w:hAnsi="Times New Roman" w:cs="Times New Roman"/>
          <w:sz w:val="24"/>
          <w:szCs w:val="24"/>
        </w:rPr>
        <w:t xml:space="preserve">přehlídky různorodosti a tolerance na filmovém plátně. </w:t>
      </w:r>
      <w:r>
        <w:rPr>
          <w:rFonts w:ascii="Times New Roman" w:hAnsi="Times New Roman" w:cs="Times New Roman"/>
          <w:sz w:val="24"/>
          <w:szCs w:val="24"/>
        </w:rPr>
        <w:t>Vedle řady lidí</w:t>
      </w:r>
      <w:r w:rsidR="00930C90">
        <w:rPr>
          <w:rFonts w:ascii="Times New Roman" w:hAnsi="Times New Roman" w:cs="Times New Roman"/>
          <w:sz w:val="24"/>
          <w:szCs w:val="24"/>
        </w:rPr>
        <w:t xml:space="preserve"> u dlouhého stolu</w:t>
      </w:r>
      <w:r>
        <w:rPr>
          <w:rFonts w:ascii="Times New Roman" w:hAnsi="Times New Roman" w:cs="Times New Roman"/>
          <w:sz w:val="24"/>
          <w:szCs w:val="24"/>
        </w:rPr>
        <w:t xml:space="preserve">, kteří </w:t>
      </w:r>
      <w:r w:rsidR="004A37A2">
        <w:rPr>
          <w:rFonts w:ascii="Times New Roman" w:hAnsi="Times New Roman" w:cs="Times New Roman"/>
          <w:sz w:val="24"/>
          <w:szCs w:val="24"/>
        </w:rPr>
        <w:t>si přišli vyzvednout</w:t>
      </w:r>
      <w:r>
        <w:rPr>
          <w:rFonts w:ascii="Times New Roman" w:hAnsi="Times New Roman" w:cs="Times New Roman"/>
          <w:sz w:val="24"/>
          <w:szCs w:val="24"/>
        </w:rPr>
        <w:t xml:space="preserve"> své akreditace, stojí </w:t>
      </w:r>
      <w:r w:rsidR="00930C90">
        <w:rPr>
          <w:rFonts w:ascii="Times New Roman" w:hAnsi="Times New Roman" w:cs="Times New Roman"/>
          <w:sz w:val="24"/>
          <w:szCs w:val="24"/>
        </w:rPr>
        <w:t xml:space="preserve">u pokladny </w:t>
      </w:r>
      <w:r>
        <w:rPr>
          <w:rFonts w:ascii="Times New Roman" w:hAnsi="Times New Roman" w:cs="Times New Roman"/>
          <w:sz w:val="24"/>
          <w:szCs w:val="24"/>
        </w:rPr>
        <w:t>jiná početná skupinka</w:t>
      </w:r>
      <w:r w:rsidR="004A37A2">
        <w:rPr>
          <w:rFonts w:ascii="Times New Roman" w:hAnsi="Times New Roman" w:cs="Times New Roman"/>
          <w:sz w:val="24"/>
          <w:szCs w:val="24"/>
        </w:rPr>
        <w:t xml:space="preserve"> příznivců queer cinema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7A2">
        <w:rPr>
          <w:rFonts w:ascii="Times New Roman" w:hAnsi="Times New Roman" w:cs="Times New Roman"/>
          <w:sz w:val="24"/>
          <w:szCs w:val="24"/>
        </w:rPr>
        <w:t xml:space="preserve"> Ta zkouší štěstí a čeká, jestli se v sále na první film brněnských Mezipater </w:t>
      </w:r>
      <w:r w:rsidR="007B72C8">
        <w:rPr>
          <w:rFonts w:ascii="Times New Roman" w:hAnsi="Times New Roman" w:cs="Times New Roman"/>
          <w:sz w:val="24"/>
          <w:szCs w:val="24"/>
        </w:rPr>
        <w:t xml:space="preserve">neuvolní místo. Je totiž </w:t>
      </w:r>
      <w:r w:rsidR="004A37A2">
        <w:rPr>
          <w:rFonts w:ascii="Times New Roman" w:hAnsi="Times New Roman" w:cs="Times New Roman"/>
          <w:sz w:val="24"/>
          <w:szCs w:val="24"/>
        </w:rPr>
        <w:t>vyprodáno.</w:t>
      </w:r>
    </w:p>
    <w:p w14:paraId="414BA481" w14:textId="77777777" w:rsidR="004A37A2" w:rsidRDefault="004A37A2" w:rsidP="00DA3B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0C90">
        <w:rPr>
          <w:rFonts w:ascii="Times New Roman" w:hAnsi="Times New Roman" w:cs="Times New Roman"/>
          <w:b/>
          <w:sz w:val="24"/>
          <w:szCs w:val="24"/>
        </w:rPr>
        <w:t>Jsme skvělí, proto jsme tady</w:t>
      </w:r>
    </w:p>
    <w:p w14:paraId="0DF2B97D" w14:textId="5E2A98FE" w:rsidR="00930C90" w:rsidRDefault="00930C90" w:rsidP="00DA3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7B2D">
        <w:rPr>
          <w:rFonts w:ascii="Times New Roman" w:hAnsi="Times New Roman" w:cs="Times New Roman"/>
          <w:sz w:val="24"/>
          <w:szCs w:val="24"/>
        </w:rPr>
        <w:t xml:space="preserve">Řadu na </w:t>
      </w:r>
      <w:r>
        <w:rPr>
          <w:rFonts w:ascii="Times New Roman" w:hAnsi="Times New Roman" w:cs="Times New Roman"/>
          <w:sz w:val="24"/>
          <w:szCs w:val="24"/>
        </w:rPr>
        <w:t xml:space="preserve">akreditaci </w:t>
      </w:r>
      <w:r w:rsidR="00794D1C">
        <w:rPr>
          <w:rFonts w:ascii="Times New Roman" w:hAnsi="Times New Roman" w:cs="Times New Roman"/>
          <w:sz w:val="24"/>
          <w:szCs w:val="24"/>
        </w:rPr>
        <w:t>stihli</w:t>
      </w:r>
      <w:r w:rsidR="003F7B2D">
        <w:rPr>
          <w:rFonts w:ascii="Times New Roman" w:hAnsi="Times New Roman" w:cs="Times New Roman"/>
          <w:sz w:val="24"/>
          <w:szCs w:val="24"/>
        </w:rPr>
        <w:t xml:space="preserve"> vystát všichni</w:t>
      </w:r>
      <w:r>
        <w:rPr>
          <w:rFonts w:ascii="Times New Roman" w:hAnsi="Times New Roman" w:cs="Times New Roman"/>
          <w:sz w:val="24"/>
          <w:szCs w:val="24"/>
        </w:rPr>
        <w:t xml:space="preserve">. Tu na pivo už ne, protože úvod Mezipater začal podle hodin před sedmi minutami, a tak se </w:t>
      </w:r>
      <w:r w:rsidR="003F7B2D">
        <w:rPr>
          <w:rFonts w:ascii="Times New Roman" w:hAnsi="Times New Roman" w:cs="Times New Roman"/>
          <w:sz w:val="24"/>
          <w:szCs w:val="24"/>
        </w:rPr>
        <w:t>několik malých skupinek řítí</w:t>
      </w:r>
      <w:r>
        <w:rPr>
          <w:rFonts w:ascii="Times New Roman" w:hAnsi="Times New Roman" w:cs="Times New Roman"/>
          <w:sz w:val="24"/>
          <w:szCs w:val="24"/>
        </w:rPr>
        <w:t xml:space="preserve"> kolem předsálí, kde technici připravují aparaturu na večerní Wedding party, k hlavnímu vstupu do sálu.</w:t>
      </w:r>
      <w:r w:rsidR="003F7B2D">
        <w:rPr>
          <w:rFonts w:ascii="Times New Roman" w:hAnsi="Times New Roman" w:cs="Times New Roman"/>
          <w:sz w:val="24"/>
          <w:szCs w:val="24"/>
        </w:rPr>
        <w:t xml:space="preserve"> Většina diváků však zatím stále stojí v</w:t>
      </w:r>
      <w:r w:rsidR="00D55FA6">
        <w:rPr>
          <w:rFonts w:ascii="Times New Roman" w:hAnsi="Times New Roman" w:cs="Times New Roman"/>
          <w:sz w:val="24"/>
          <w:szCs w:val="24"/>
        </w:rPr>
        <w:t> </w:t>
      </w:r>
      <w:r w:rsidR="003F7B2D">
        <w:rPr>
          <w:rFonts w:ascii="Times New Roman" w:hAnsi="Times New Roman" w:cs="Times New Roman"/>
          <w:sz w:val="24"/>
          <w:szCs w:val="24"/>
        </w:rPr>
        <w:t>předsálí</w:t>
      </w:r>
      <w:r w:rsidR="00D55FA6">
        <w:rPr>
          <w:rFonts w:ascii="Times New Roman" w:hAnsi="Times New Roman" w:cs="Times New Roman"/>
          <w:sz w:val="24"/>
          <w:szCs w:val="24"/>
        </w:rPr>
        <w:t xml:space="preserve"> v přízemí</w:t>
      </w:r>
      <w:r w:rsidR="003F7B2D">
        <w:rPr>
          <w:rFonts w:ascii="Times New Roman" w:hAnsi="Times New Roman" w:cs="Times New Roman"/>
          <w:sz w:val="24"/>
          <w:szCs w:val="24"/>
        </w:rPr>
        <w:t xml:space="preserve">, a tak poslední návštěvníci s úlevou zjišťují, že </w:t>
      </w:r>
      <w:r>
        <w:rPr>
          <w:rFonts w:ascii="Times New Roman" w:hAnsi="Times New Roman" w:cs="Times New Roman"/>
          <w:sz w:val="24"/>
          <w:szCs w:val="24"/>
        </w:rPr>
        <w:t xml:space="preserve">úvod ještě nezačal. </w:t>
      </w:r>
      <w:r w:rsidR="003F7B2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ako by se snad čekalo na nás, hned </w:t>
      </w:r>
      <w:r w:rsidR="003F7B2D">
        <w:rPr>
          <w:rFonts w:ascii="Times New Roman" w:hAnsi="Times New Roman" w:cs="Times New Roman"/>
          <w:sz w:val="24"/>
          <w:szCs w:val="24"/>
        </w:rPr>
        <w:t>po use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D55FA6">
        <w:rPr>
          <w:rFonts w:ascii="Times New Roman" w:hAnsi="Times New Roman" w:cs="Times New Roman"/>
          <w:sz w:val="24"/>
          <w:szCs w:val="24"/>
        </w:rPr>
        <w:t>nutí na</w:t>
      </w:r>
      <w:r w:rsidR="003F7B2D">
        <w:rPr>
          <w:rFonts w:ascii="Times New Roman" w:hAnsi="Times New Roman" w:cs="Times New Roman"/>
          <w:sz w:val="24"/>
          <w:szCs w:val="24"/>
        </w:rPr>
        <w:t xml:space="preserve"> místa se</w:t>
      </w:r>
      <w:r>
        <w:rPr>
          <w:rFonts w:ascii="Times New Roman" w:hAnsi="Times New Roman" w:cs="Times New Roman"/>
          <w:sz w:val="24"/>
          <w:szCs w:val="24"/>
        </w:rPr>
        <w:t xml:space="preserve"> sál</w:t>
      </w:r>
      <w:r w:rsidR="003F7B2D">
        <w:rPr>
          <w:rFonts w:ascii="Times New Roman" w:hAnsi="Times New Roman" w:cs="Times New Roman"/>
          <w:sz w:val="24"/>
          <w:szCs w:val="24"/>
        </w:rPr>
        <w:t xml:space="preserve"> </w:t>
      </w:r>
      <w:r w:rsidR="00DF72F6">
        <w:rPr>
          <w:rFonts w:ascii="Times New Roman" w:hAnsi="Times New Roman" w:cs="Times New Roman"/>
          <w:sz w:val="24"/>
          <w:szCs w:val="24"/>
        </w:rPr>
        <w:t>zatmí, a na plátně se postupně od nejstarší začnou míhat všechny znělky, které kdy Mezipatra měla.</w:t>
      </w:r>
    </w:p>
    <w:p w14:paraId="33C2B4F8" w14:textId="6D0069CC" w:rsidR="00DF72F6" w:rsidRDefault="00DF72F6" w:rsidP="00DA3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Diváci krčí obočí, smějí se, tají dech. Jestli si do tohoto okamžiku někdo plně neuvědomoval, že právě začíná jubilejní ročník festivalu, od této chvíle o tom nemohl</w:t>
      </w:r>
      <w:r w:rsidR="0068795A">
        <w:rPr>
          <w:rFonts w:ascii="Times New Roman" w:hAnsi="Times New Roman" w:cs="Times New Roman"/>
          <w:sz w:val="24"/>
          <w:szCs w:val="24"/>
        </w:rPr>
        <w:t xml:space="preserve"> mít</w:t>
      </w:r>
      <w:r w:rsidR="00D55FA6">
        <w:rPr>
          <w:rFonts w:ascii="Times New Roman" w:hAnsi="Times New Roman" w:cs="Times New Roman"/>
          <w:sz w:val="24"/>
          <w:szCs w:val="24"/>
        </w:rPr>
        <w:t xml:space="preserve"> pochyb. Znělky hezky vysti</w:t>
      </w:r>
      <w:r w:rsidR="003F7B2D">
        <w:rPr>
          <w:rFonts w:ascii="Times New Roman" w:hAnsi="Times New Roman" w:cs="Times New Roman"/>
          <w:sz w:val="24"/>
          <w:szCs w:val="24"/>
        </w:rPr>
        <w:t>hjí,</w:t>
      </w:r>
      <w:r>
        <w:rPr>
          <w:rFonts w:ascii="Times New Roman" w:hAnsi="Times New Roman" w:cs="Times New Roman"/>
          <w:sz w:val="24"/>
          <w:szCs w:val="24"/>
        </w:rPr>
        <w:t xml:space="preserve"> jak se za všechna uplynulá léta formovala vizuální stránka festivalu a jak dlouhou cestu za sebo</w:t>
      </w:r>
      <w:r w:rsidR="00D55FA6">
        <w:rPr>
          <w:rFonts w:ascii="Times New Roman" w:hAnsi="Times New Roman" w:cs="Times New Roman"/>
          <w:sz w:val="24"/>
          <w:szCs w:val="24"/>
        </w:rPr>
        <w:t>u má. Celý blok zakončuje spot letošních Mezipater, který</w:t>
      </w:r>
      <w:r>
        <w:rPr>
          <w:rFonts w:ascii="Times New Roman" w:hAnsi="Times New Roman" w:cs="Times New Roman"/>
          <w:sz w:val="24"/>
          <w:szCs w:val="24"/>
        </w:rPr>
        <w:t xml:space="preserve"> vsází na surrealismus, hru se světlem, ambientní hudební podkres a sílu jednoty. </w:t>
      </w:r>
      <w:r w:rsidR="001435AA">
        <w:rPr>
          <w:rFonts w:ascii="Times New Roman" w:hAnsi="Times New Roman" w:cs="Times New Roman"/>
          <w:sz w:val="24"/>
          <w:szCs w:val="24"/>
        </w:rPr>
        <w:t>„V proudu změn</w:t>
      </w:r>
      <w:r w:rsidR="00CA14A2">
        <w:rPr>
          <w:rFonts w:ascii="Times New Roman" w:hAnsi="Times New Roman" w:cs="Times New Roman"/>
          <w:sz w:val="24"/>
          <w:szCs w:val="24"/>
        </w:rPr>
        <w:t xml:space="preserve"> / Winds of Change</w:t>
      </w:r>
      <w:r w:rsidR="001435AA">
        <w:rPr>
          <w:rFonts w:ascii="Times New Roman" w:hAnsi="Times New Roman" w:cs="Times New Roman"/>
          <w:sz w:val="24"/>
          <w:szCs w:val="24"/>
        </w:rPr>
        <w:t xml:space="preserve">“ svítí nápis na jejím konci. Režisérka spotu Jay Walker v kontextu tohoto hesla hovořila o změnách, kterými si LGBTQ+ komunita prošla od </w:t>
      </w:r>
      <w:r w:rsidR="003F7B2D">
        <w:rPr>
          <w:rFonts w:ascii="Times New Roman" w:hAnsi="Times New Roman" w:cs="Times New Roman"/>
          <w:sz w:val="24"/>
          <w:szCs w:val="24"/>
        </w:rPr>
        <w:t xml:space="preserve">jejich vzpoury ve </w:t>
      </w:r>
      <w:r w:rsidR="001435AA">
        <w:rPr>
          <w:rFonts w:ascii="Times New Roman" w:hAnsi="Times New Roman" w:cs="Times New Roman"/>
          <w:sz w:val="24"/>
          <w:szCs w:val="24"/>
        </w:rPr>
        <w:lastRenderedPageBreak/>
        <w:t xml:space="preserve">Stonewallu až do současnosti, a </w:t>
      </w:r>
      <w:r w:rsidR="00D55FA6">
        <w:rPr>
          <w:rFonts w:ascii="Times New Roman" w:hAnsi="Times New Roman" w:cs="Times New Roman"/>
          <w:sz w:val="24"/>
          <w:szCs w:val="24"/>
        </w:rPr>
        <w:t>tak už jen snad zbývá popřát</w:t>
      </w:r>
      <w:r w:rsidR="003F7B2D">
        <w:rPr>
          <w:rFonts w:ascii="Times New Roman" w:hAnsi="Times New Roman" w:cs="Times New Roman"/>
          <w:sz w:val="24"/>
          <w:szCs w:val="24"/>
        </w:rPr>
        <w:t xml:space="preserve">, </w:t>
      </w:r>
      <w:r w:rsidR="00D55FA6">
        <w:rPr>
          <w:rFonts w:ascii="Times New Roman" w:hAnsi="Times New Roman" w:cs="Times New Roman"/>
          <w:sz w:val="24"/>
          <w:szCs w:val="24"/>
        </w:rPr>
        <w:t>aby</w:t>
      </w:r>
      <w:r w:rsidR="001435AA">
        <w:rPr>
          <w:rFonts w:ascii="Times New Roman" w:hAnsi="Times New Roman" w:cs="Times New Roman"/>
          <w:sz w:val="24"/>
          <w:szCs w:val="24"/>
        </w:rPr>
        <w:t xml:space="preserve"> progres pokračoval. </w:t>
      </w:r>
      <w:r>
        <w:rPr>
          <w:rFonts w:ascii="Times New Roman" w:hAnsi="Times New Roman" w:cs="Times New Roman"/>
          <w:sz w:val="24"/>
          <w:szCs w:val="24"/>
        </w:rPr>
        <w:t>Jsme připraveni.</w:t>
      </w:r>
    </w:p>
    <w:p w14:paraId="4FA56FA6" w14:textId="1CA38BB8" w:rsidR="0068795A" w:rsidRDefault="009B5CB7" w:rsidP="00DA3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Plátno tmavne, světlo v sále se vrací a na pódium přichází </w:t>
      </w:r>
      <w:r w:rsidR="0068795A">
        <w:rPr>
          <w:rFonts w:ascii="Times New Roman" w:hAnsi="Times New Roman" w:cs="Times New Roman"/>
          <w:sz w:val="24"/>
          <w:szCs w:val="24"/>
        </w:rPr>
        <w:t xml:space="preserve">stand-up komička Adéla Elbel. Jak už to má ve zvyku, hned začíná střílet na své queer publikum humor, který </w:t>
      </w:r>
      <w:r w:rsidR="00E02E3F">
        <w:rPr>
          <w:rFonts w:ascii="Times New Roman" w:hAnsi="Times New Roman" w:cs="Times New Roman"/>
          <w:sz w:val="24"/>
          <w:szCs w:val="24"/>
        </w:rPr>
        <w:t>pracuje hned s několika úrovněmi ironie</w:t>
      </w:r>
      <w:r w:rsidR="0068795A">
        <w:rPr>
          <w:rFonts w:ascii="Times New Roman" w:hAnsi="Times New Roman" w:cs="Times New Roman"/>
          <w:sz w:val="24"/>
          <w:szCs w:val="24"/>
        </w:rPr>
        <w:t>.</w:t>
      </w:r>
      <w:r w:rsidR="00E02E3F">
        <w:rPr>
          <w:rFonts w:ascii="Times New Roman" w:hAnsi="Times New Roman" w:cs="Times New Roman"/>
          <w:sz w:val="24"/>
          <w:szCs w:val="24"/>
        </w:rPr>
        <w:t xml:space="preserve"> I když se na první pohled může humor Elbel jevit ofenzivně,</w:t>
      </w:r>
      <w:r w:rsidR="0068795A">
        <w:rPr>
          <w:rFonts w:ascii="Times New Roman" w:hAnsi="Times New Roman" w:cs="Times New Roman"/>
          <w:sz w:val="24"/>
          <w:szCs w:val="24"/>
        </w:rPr>
        <w:t xml:space="preserve"> </w:t>
      </w:r>
      <w:r w:rsidR="00E02E3F">
        <w:rPr>
          <w:rFonts w:ascii="Times New Roman" w:hAnsi="Times New Roman" w:cs="Times New Roman"/>
          <w:sz w:val="24"/>
          <w:szCs w:val="24"/>
        </w:rPr>
        <w:t xml:space="preserve">odezva v sále dává jasně najevo, že </w:t>
      </w:r>
      <w:r w:rsidR="00D55FA6">
        <w:rPr>
          <w:rFonts w:ascii="Times New Roman" w:hAnsi="Times New Roman" w:cs="Times New Roman"/>
          <w:sz w:val="24"/>
          <w:szCs w:val="24"/>
        </w:rPr>
        <w:t xml:space="preserve">obecenstvo </w:t>
      </w:r>
      <w:r w:rsidR="00E02E3F">
        <w:rPr>
          <w:rFonts w:ascii="Times New Roman" w:hAnsi="Times New Roman" w:cs="Times New Roman"/>
          <w:sz w:val="24"/>
          <w:szCs w:val="24"/>
        </w:rPr>
        <w:t>na její jazyk přistupuje a rozumí mu</w:t>
      </w:r>
      <w:r w:rsidR="0068795A">
        <w:rPr>
          <w:rFonts w:ascii="Times New Roman" w:hAnsi="Times New Roman" w:cs="Times New Roman"/>
          <w:sz w:val="24"/>
          <w:szCs w:val="24"/>
        </w:rPr>
        <w:t xml:space="preserve">. </w:t>
      </w:r>
      <w:r w:rsidR="00E02E3F">
        <w:rPr>
          <w:rFonts w:ascii="Times New Roman" w:hAnsi="Times New Roman" w:cs="Times New Roman"/>
          <w:sz w:val="24"/>
          <w:szCs w:val="24"/>
        </w:rPr>
        <w:t>Komička</w:t>
      </w:r>
      <w:r w:rsidR="0068795A">
        <w:rPr>
          <w:rFonts w:ascii="Times New Roman" w:hAnsi="Times New Roman" w:cs="Times New Roman"/>
          <w:sz w:val="24"/>
          <w:szCs w:val="24"/>
        </w:rPr>
        <w:t xml:space="preserve"> nám v úvodní řeči děkuje také za to, v</w:t>
      </w:r>
      <w:r w:rsidR="00E02E3F">
        <w:rPr>
          <w:rFonts w:ascii="Times New Roman" w:hAnsi="Times New Roman" w:cs="Times New Roman"/>
          <w:sz w:val="24"/>
          <w:szCs w:val="24"/>
        </w:rPr>
        <w:t> jak hojném počtu jsme se sešli.</w:t>
      </w:r>
      <w:r w:rsidR="0068795A">
        <w:rPr>
          <w:rFonts w:ascii="Times New Roman" w:hAnsi="Times New Roman" w:cs="Times New Roman"/>
          <w:sz w:val="24"/>
          <w:szCs w:val="24"/>
        </w:rPr>
        <w:t xml:space="preserve"> „Jsem skvělá. J</w:t>
      </w:r>
      <w:r w:rsidR="00E02E3F">
        <w:rPr>
          <w:rFonts w:ascii="Times New Roman" w:hAnsi="Times New Roman" w:cs="Times New Roman"/>
          <w:sz w:val="24"/>
          <w:szCs w:val="24"/>
        </w:rPr>
        <w:t>ako vy všichni, proto jsme tady,</w:t>
      </w:r>
      <w:r w:rsidR="0068795A">
        <w:rPr>
          <w:rFonts w:ascii="Times New Roman" w:hAnsi="Times New Roman" w:cs="Times New Roman"/>
          <w:sz w:val="24"/>
          <w:szCs w:val="24"/>
        </w:rPr>
        <w:t>“</w:t>
      </w:r>
      <w:r w:rsidR="00E02E3F">
        <w:rPr>
          <w:rFonts w:ascii="Times New Roman" w:hAnsi="Times New Roman" w:cs="Times New Roman"/>
          <w:sz w:val="24"/>
          <w:szCs w:val="24"/>
        </w:rPr>
        <w:t xml:space="preserve"> </w:t>
      </w:r>
      <w:r w:rsidR="00D55FA6">
        <w:rPr>
          <w:rFonts w:ascii="Times New Roman" w:hAnsi="Times New Roman" w:cs="Times New Roman"/>
          <w:sz w:val="24"/>
          <w:szCs w:val="24"/>
        </w:rPr>
        <w:t>dodává</w:t>
      </w:r>
      <w:r w:rsidR="00E02E3F">
        <w:rPr>
          <w:rFonts w:ascii="Times New Roman" w:hAnsi="Times New Roman" w:cs="Times New Roman"/>
          <w:sz w:val="24"/>
          <w:szCs w:val="24"/>
        </w:rPr>
        <w:t>.</w:t>
      </w:r>
    </w:p>
    <w:p w14:paraId="18B9202E" w14:textId="77777777" w:rsidR="0068795A" w:rsidRDefault="0068795A" w:rsidP="00DA3B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5A">
        <w:rPr>
          <w:rFonts w:ascii="Times New Roman" w:hAnsi="Times New Roman" w:cs="Times New Roman"/>
          <w:b/>
          <w:sz w:val="24"/>
          <w:szCs w:val="24"/>
        </w:rPr>
        <w:tab/>
        <w:t>Trocha patosu ještě nikoho nezabila</w:t>
      </w:r>
    </w:p>
    <w:p w14:paraId="11143545" w14:textId="3EAA0D61" w:rsidR="006F068B" w:rsidRDefault="0068795A" w:rsidP="00DA3B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60323">
        <w:rPr>
          <w:rFonts w:ascii="Times New Roman" w:hAnsi="Times New Roman" w:cs="Times New Roman"/>
          <w:sz w:val="24"/>
          <w:szCs w:val="24"/>
        </w:rPr>
        <w:t xml:space="preserve">Po úvodu </w:t>
      </w:r>
      <w:r w:rsidR="00794D1C">
        <w:rPr>
          <w:rFonts w:ascii="Times New Roman" w:hAnsi="Times New Roman" w:cs="Times New Roman"/>
          <w:sz w:val="24"/>
          <w:szCs w:val="24"/>
        </w:rPr>
        <w:t>komičky</w:t>
      </w:r>
      <w:r w:rsidR="00360323">
        <w:rPr>
          <w:rFonts w:ascii="Times New Roman" w:hAnsi="Times New Roman" w:cs="Times New Roman"/>
          <w:sz w:val="24"/>
          <w:szCs w:val="24"/>
        </w:rPr>
        <w:t xml:space="preserve"> plném třeskutého vtipu začíná film, n</w:t>
      </w:r>
      <w:r w:rsidR="00D55FA6">
        <w:rPr>
          <w:rFonts w:ascii="Times New Roman" w:hAnsi="Times New Roman" w:cs="Times New Roman"/>
          <w:sz w:val="24"/>
          <w:szCs w:val="24"/>
        </w:rPr>
        <w:t>a který všichni nedočkavě čekají</w:t>
      </w:r>
      <w:r w:rsidR="00360323">
        <w:rPr>
          <w:rFonts w:ascii="Times New Roman" w:hAnsi="Times New Roman" w:cs="Times New Roman"/>
          <w:sz w:val="24"/>
          <w:szCs w:val="24"/>
        </w:rPr>
        <w:t>. Jso</w:t>
      </w:r>
      <w:r w:rsidR="00E02E3F">
        <w:rPr>
          <w:rFonts w:ascii="Times New Roman" w:hAnsi="Times New Roman" w:cs="Times New Roman"/>
          <w:sz w:val="24"/>
          <w:szCs w:val="24"/>
        </w:rPr>
        <w:t>u před námi dvě hodiny d</w:t>
      </w:r>
      <w:r w:rsidR="00360323">
        <w:rPr>
          <w:rFonts w:ascii="Times New Roman" w:hAnsi="Times New Roman" w:cs="Times New Roman"/>
          <w:sz w:val="24"/>
          <w:szCs w:val="24"/>
        </w:rPr>
        <w:t xml:space="preserve">ramatu, které vzniklo pod rukama režiséra, jehož dílo by na festivalu </w:t>
      </w:r>
      <w:r w:rsidR="006F068B">
        <w:rPr>
          <w:rFonts w:ascii="Times New Roman" w:hAnsi="Times New Roman" w:cs="Times New Roman"/>
          <w:sz w:val="24"/>
          <w:szCs w:val="24"/>
        </w:rPr>
        <w:t xml:space="preserve">jako jsou Mezipatra </w:t>
      </w:r>
      <w:r w:rsidR="00360323">
        <w:rPr>
          <w:rFonts w:ascii="Times New Roman" w:hAnsi="Times New Roman" w:cs="Times New Roman"/>
          <w:sz w:val="24"/>
          <w:szCs w:val="24"/>
        </w:rPr>
        <w:t>rozhodně nemělo chybět</w:t>
      </w:r>
      <w:r w:rsidR="00E02E3F">
        <w:rPr>
          <w:rFonts w:ascii="Times New Roman" w:hAnsi="Times New Roman" w:cs="Times New Roman"/>
          <w:sz w:val="24"/>
          <w:szCs w:val="24"/>
        </w:rPr>
        <w:t>. Jedná se o</w:t>
      </w:r>
      <w:r w:rsidR="006F068B">
        <w:rPr>
          <w:rFonts w:ascii="Times New Roman" w:hAnsi="Times New Roman" w:cs="Times New Roman"/>
          <w:sz w:val="24"/>
          <w:szCs w:val="24"/>
        </w:rPr>
        <w:t xml:space="preserve"> kanadského režiséra Xaviera Dolana</w:t>
      </w:r>
      <w:r w:rsidR="00360323">
        <w:rPr>
          <w:rFonts w:ascii="Times New Roman" w:hAnsi="Times New Roman" w:cs="Times New Roman"/>
          <w:sz w:val="24"/>
          <w:szCs w:val="24"/>
        </w:rPr>
        <w:t>.</w:t>
      </w:r>
      <w:r w:rsidR="006F068B">
        <w:rPr>
          <w:rFonts w:ascii="Times New Roman" w:hAnsi="Times New Roman" w:cs="Times New Roman"/>
          <w:sz w:val="24"/>
          <w:szCs w:val="24"/>
        </w:rPr>
        <w:t xml:space="preserve"> Jeho nový film navíc Mezipatra letos poprvé uvádějí v distribuci Queer Kina, které je distribuční značkou samotného festivalu a od července tohoto roku je plně aktivní. Jejím cílem je přinést queer kinematografické počin</w:t>
      </w:r>
      <w:r w:rsidR="00A25A6F">
        <w:rPr>
          <w:rFonts w:ascii="Times New Roman" w:hAnsi="Times New Roman" w:cs="Times New Roman"/>
          <w:sz w:val="24"/>
          <w:szCs w:val="24"/>
        </w:rPr>
        <w:t>y do širší oblasti českých kin, a my to zažíváme právě teď.</w:t>
      </w:r>
    </w:p>
    <w:p w14:paraId="1D1C2A5C" w14:textId="77777777" w:rsidR="00B21EB5" w:rsidRDefault="00360323" w:rsidP="00A25A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film odvíjí</w:t>
      </w:r>
      <w:r w:rsidR="006F068B">
        <w:rPr>
          <w:rFonts w:ascii="Times New Roman" w:hAnsi="Times New Roman" w:cs="Times New Roman"/>
          <w:sz w:val="24"/>
          <w:szCs w:val="24"/>
        </w:rPr>
        <w:t xml:space="preserve">, </w:t>
      </w:r>
      <w:r w:rsidR="00E02E3F">
        <w:rPr>
          <w:rFonts w:ascii="Times New Roman" w:hAnsi="Times New Roman" w:cs="Times New Roman"/>
          <w:sz w:val="24"/>
          <w:szCs w:val="24"/>
        </w:rPr>
        <w:t>začíná publikum chápat</w:t>
      </w:r>
      <w:r w:rsidR="006F068B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Dolan</w:t>
      </w:r>
      <w:r w:rsidR="006F068B">
        <w:rPr>
          <w:rFonts w:ascii="Times New Roman" w:hAnsi="Times New Roman" w:cs="Times New Roman"/>
          <w:sz w:val="24"/>
          <w:szCs w:val="24"/>
        </w:rPr>
        <w:t xml:space="preserve"> tentokrát</w:t>
      </w:r>
      <w:r>
        <w:rPr>
          <w:rFonts w:ascii="Times New Roman" w:hAnsi="Times New Roman" w:cs="Times New Roman"/>
          <w:sz w:val="24"/>
          <w:szCs w:val="24"/>
        </w:rPr>
        <w:t xml:space="preserve"> natočil film, v kterém se na rozdí</w:t>
      </w:r>
      <w:r w:rsidR="006F068B">
        <w:rPr>
          <w:rFonts w:ascii="Times New Roman" w:hAnsi="Times New Roman" w:cs="Times New Roman"/>
          <w:sz w:val="24"/>
          <w:szCs w:val="24"/>
        </w:rPr>
        <w:t xml:space="preserve">l od jeho předešlé tvorby </w:t>
      </w:r>
      <w:r>
        <w:rPr>
          <w:rFonts w:ascii="Times New Roman" w:hAnsi="Times New Roman" w:cs="Times New Roman"/>
          <w:sz w:val="24"/>
          <w:szCs w:val="24"/>
        </w:rPr>
        <w:t xml:space="preserve">nebudou ždímat </w:t>
      </w:r>
      <w:r w:rsidR="006F068B">
        <w:rPr>
          <w:rFonts w:ascii="Times New Roman" w:hAnsi="Times New Roman" w:cs="Times New Roman"/>
          <w:sz w:val="24"/>
          <w:szCs w:val="24"/>
        </w:rPr>
        <w:t xml:space="preserve">nervy </w:t>
      </w:r>
      <w:r w:rsidR="00E02E3F">
        <w:rPr>
          <w:rFonts w:ascii="Times New Roman" w:hAnsi="Times New Roman" w:cs="Times New Roman"/>
          <w:sz w:val="24"/>
          <w:szCs w:val="24"/>
        </w:rPr>
        <w:t>tak nekompromisně, jak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8B">
        <w:rPr>
          <w:rFonts w:ascii="Times New Roman" w:hAnsi="Times New Roman" w:cs="Times New Roman"/>
          <w:sz w:val="24"/>
          <w:szCs w:val="24"/>
        </w:rPr>
        <w:t xml:space="preserve">od něj </w:t>
      </w:r>
      <w:r w:rsidR="00E02E3F">
        <w:rPr>
          <w:rFonts w:ascii="Times New Roman" w:hAnsi="Times New Roman" w:cs="Times New Roman"/>
          <w:sz w:val="24"/>
          <w:szCs w:val="24"/>
        </w:rPr>
        <w:t>zvyklé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2E3F">
        <w:rPr>
          <w:rFonts w:ascii="Times New Roman" w:hAnsi="Times New Roman" w:cs="Times New Roman"/>
          <w:sz w:val="24"/>
          <w:szCs w:val="24"/>
        </w:rPr>
        <w:t xml:space="preserve"> Nedá se hovoř</w:t>
      </w:r>
      <w:r w:rsidR="006F068B">
        <w:rPr>
          <w:rFonts w:ascii="Times New Roman" w:hAnsi="Times New Roman" w:cs="Times New Roman"/>
          <w:sz w:val="24"/>
          <w:szCs w:val="24"/>
        </w:rPr>
        <w:t xml:space="preserve">it o tom, že bychom snad sledovali </w:t>
      </w:r>
      <w:r w:rsidR="001435AA">
        <w:rPr>
          <w:rFonts w:ascii="Times New Roman" w:hAnsi="Times New Roman" w:cs="Times New Roman"/>
          <w:sz w:val="24"/>
          <w:szCs w:val="24"/>
        </w:rPr>
        <w:t xml:space="preserve">hořkou komedii, tu a tam se ale někteří diváci uchechtnou. </w:t>
      </w:r>
      <w:r w:rsidR="00A25A6F">
        <w:rPr>
          <w:rFonts w:ascii="Times New Roman" w:hAnsi="Times New Roman" w:cs="Times New Roman"/>
          <w:sz w:val="24"/>
          <w:szCs w:val="24"/>
        </w:rPr>
        <w:t xml:space="preserve">Po projekci se před kinem Scala </w:t>
      </w:r>
      <w:r w:rsidR="00E02E3F">
        <w:rPr>
          <w:rFonts w:ascii="Times New Roman" w:hAnsi="Times New Roman" w:cs="Times New Roman"/>
          <w:sz w:val="24"/>
          <w:szCs w:val="24"/>
        </w:rPr>
        <w:t xml:space="preserve">opět začínají formovat skupiny diváků, které se </w:t>
      </w:r>
      <w:r w:rsidR="00A25A6F">
        <w:rPr>
          <w:rFonts w:ascii="Times New Roman" w:hAnsi="Times New Roman" w:cs="Times New Roman"/>
          <w:sz w:val="24"/>
          <w:szCs w:val="24"/>
        </w:rPr>
        <w:t xml:space="preserve">kromě kouře </w:t>
      </w:r>
      <w:r w:rsidR="00E02E3F">
        <w:rPr>
          <w:rFonts w:ascii="Times New Roman" w:hAnsi="Times New Roman" w:cs="Times New Roman"/>
          <w:sz w:val="24"/>
          <w:szCs w:val="24"/>
        </w:rPr>
        <w:t xml:space="preserve">noří do debat o tom, jak jim </w:t>
      </w:r>
      <w:r w:rsidR="00A25A6F">
        <w:rPr>
          <w:rFonts w:ascii="Times New Roman" w:hAnsi="Times New Roman" w:cs="Times New Roman"/>
          <w:sz w:val="24"/>
          <w:szCs w:val="24"/>
        </w:rPr>
        <w:t xml:space="preserve">nový Dolanův film připadal zároveň tak cizí a zároveň jemu vlastní. </w:t>
      </w:r>
      <w:r w:rsidR="00E02E3F">
        <w:rPr>
          <w:rFonts w:ascii="Times New Roman" w:hAnsi="Times New Roman" w:cs="Times New Roman"/>
          <w:sz w:val="24"/>
          <w:szCs w:val="24"/>
        </w:rPr>
        <w:t>„Tak co vy na to? Mně se to líbilo!“ iniciuje dívka s boa. „Děláš si srandu?“ oponuje její kamarádka</w:t>
      </w:r>
      <w:r w:rsidR="00B21EB5">
        <w:rPr>
          <w:rFonts w:ascii="Times New Roman" w:hAnsi="Times New Roman" w:cs="Times New Roman"/>
          <w:sz w:val="24"/>
          <w:szCs w:val="24"/>
        </w:rPr>
        <w:t>, a vypadá to, že to je poprvé za celý večer, kdy názor na právě shlédnuý film narušil jejich jinak stálou harmonii.</w:t>
      </w:r>
    </w:p>
    <w:p w14:paraId="4F4C4027" w14:textId="7B870678" w:rsidR="00360323" w:rsidRDefault="00B21EB5" w:rsidP="00A25A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Debata mezi dívkami pokračuje. Jedna z nich vyzdvihne předešlé Dolanovy počiny z pozice schopného</w:t>
      </w:r>
      <w:r w:rsidR="00A2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scenáristy, druhá vzpomíná na sekvence z jeho filmů, které spíše připomínají hudební videoklipy, a které jsou pro jeho tvorbu typické. Hlouček opodál rozebírá Dolanovy</w:t>
      </w:r>
      <w:r w:rsidR="00A25A6F">
        <w:rPr>
          <w:rFonts w:ascii="Times New Roman" w:hAnsi="Times New Roman" w:cs="Times New Roman"/>
          <w:sz w:val="24"/>
          <w:szCs w:val="24"/>
        </w:rPr>
        <w:t xml:space="preserve"> často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25A6F">
        <w:rPr>
          <w:rFonts w:ascii="Times New Roman" w:hAnsi="Times New Roman" w:cs="Times New Roman"/>
          <w:sz w:val="24"/>
          <w:szCs w:val="24"/>
        </w:rPr>
        <w:t xml:space="preserve">opakují podobné motivy v podobě </w:t>
      </w:r>
      <w:r w:rsidR="00CA14A2">
        <w:rPr>
          <w:rFonts w:ascii="Times New Roman" w:hAnsi="Times New Roman" w:cs="Times New Roman"/>
          <w:sz w:val="24"/>
          <w:szCs w:val="24"/>
        </w:rPr>
        <w:t>komplikovaného vztahu syna s matkou</w:t>
      </w:r>
      <w:r w:rsidR="00A25A6F">
        <w:rPr>
          <w:rFonts w:ascii="Times New Roman" w:hAnsi="Times New Roman" w:cs="Times New Roman"/>
          <w:sz w:val="24"/>
          <w:szCs w:val="24"/>
        </w:rPr>
        <w:t xml:space="preserve"> či nenaplněné touhy</w:t>
      </w:r>
      <w:r w:rsidR="00CA14A2">
        <w:rPr>
          <w:rFonts w:ascii="Times New Roman" w:hAnsi="Times New Roman" w:cs="Times New Roman"/>
          <w:sz w:val="24"/>
          <w:szCs w:val="24"/>
        </w:rPr>
        <w:t xml:space="preserve"> nejrůznějších podob</w:t>
      </w:r>
      <w:r>
        <w:rPr>
          <w:rFonts w:ascii="Times New Roman" w:hAnsi="Times New Roman" w:cs="Times New Roman"/>
          <w:sz w:val="24"/>
          <w:szCs w:val="24"/>
        </w:rPr>
        <w:t xml:space="preserve">, a to, jak je režisér </w:t>
      </w:r>
      <w:r w:rsidR="00A25A6F">
        <w:rPr>
          <w:rFonts w:ascii="Times New Roman" w:hAnsi="Times New Roman" w:cs="Times New Roman"/>
          <w:sz w:val="24"/>
          <w:szCs w:val="24"/>
        </w:rPr>
        <w:t xml:space="preserve">vždy dovedl ukázat v novém </w:t>
      </w:r>
      <w:r w:rsidR="00CA14A2">
        <w:rPr>
          <w:rFonts w:ascii="Times New Roman" w:hAnsi="Times New Roman" w:cs="Times New Roman"/>
          <w:sz w:val="24"/>
          <w:szCs w:val="24"/>
        </w:rPr>
        <w:t xml:space="preserve">a emotivním světle. </w:t>
      </w:r>
      <w:r>
        <w:rPr>
          <w:rFonts w:ascii="Times New Roman" w:hAnsi="Times New Roman" w:cs="Times New Roman"/>
          <w:sz w:val="24"/>
          <w:szCs w:val="24"/>
        </w:rPr>
        <w:t>Příběh</w:t>
      </w:r>
      <w:r w:rsidR="00CA14A2">
        <w:rPr>
          <w:rFonts w:ascii="Times New Roman" w:hAnsi="Times New Roman" w:cs="Times New Roman"/>
          <w:sz w:val="24"/>
          <w:szCs w:val="24"/>
        </w:rPr>
        <w:t xml:space="preserve"> dvou přátel, mezi kterými začnou díky nevinnému polibku vyplouvat na povrch emoce, které v nich </w:t>
      </w:r>
      <w:r w:rsidR="00F14CBD">
        <w:rPr>
          <w:rFonts w:ascii="Times New Roman" w:hAnsi="Times New Roman" w:cs="Times New Roman"/>
          <w:sz w:val="24"/>
          <w:szCs w:val="24"/>
        </w:rPr>
        <w:t>dosud</w:t>
      </w:r>
      <w:r w:rsidR="00CA14A2">
        <w:rPr>
          <w:rFonts w:ascii="Times New Roman" w:hAnsi="Times New Roman" w:cs="Times New Roman"/>
          <w:sz w:val="24"/>
          <w:szCs w:val="24"/>
        </w:rPr>
        <w:t xml:space="preserve"> dřímaly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14A2">
        <w:rPr>
          <w:rFonts w:ascii="Times New Roman" w:hAnsi="Times New Roman" w:cs="Times New Roman"/>
          <w:sz w:val="24"/>
          <w:szCs w:val="24"/>
        </w:rPr>
        <w:t xml:space="preserve"> s sebou </w:t>
      </w:r>
      <w:r>
        <w:rPr>
          <w:rFonts w:ascii="Times New Roman" w:hAnsi="Times New Roman" w:cs="Times New Roman"/>
          <w:sz w:val="24"/>
          <w:szCs w:val="24"/>
        </w:rPr>
        <w:t xml:space="preserve">podle chlapce ve smokingu </w:t>
      </w:r>
      <w:r w:rsidR="00CA14A2">
        <w:rPr>
          <w:rFonts w:ascii="Times New Roman" w:hAnsi="Times New Roman" w:cs="Times New Roman"/>
          <w:sz w:val="24"/>
          <w:szCs w:val="24"/>
        </w:rPr>
        <w:t xml:space="preserve">nutně musí </w:t>
      </w:r>
      <w:r w:rsidR="00CA14A2">
        <w:rPr>
          <w:rFonts w:ascii="Times New Roman" w:hAnsi="Times New Roman" w:cs="Times New Roman"/>
          <w:sz w:val="24"/>
          <w:szCs w:val="24"/>
        </w:rPr>
        <w:lastRenderedPageBreak/>
        <w:t>př</w:t>
      </w:r>
      <w:r>
        <w:rPr>
          <w:rFonts w:ascii="Times New Roman" w:hAnsi="Times New Roman" w:cs="Times New Roman"/>
          <w:sz w:val="24"/>
          <w:szCs w:val="24"/>
        </w:rPr>
        <w:t>inášet i trochu patosu, který i očekával</w:t>
      </w:r>
      <w:r w:rsidR="00CA14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Ostatním z jeho přátel</w:t>
      </w:r>
      <w:r w:rsidR="00CA14A2">
        <w:rPr>
          <w:rFonts w:ascii="Times New Roman" w:hAnsi="Times New Roman" w:cs="Times New Roman"/>
          <w:sz w:val="24"/>
          <w:szCs w:val="24"/>
        </w:rPr>
        <w:t xml:space="preserve"> vadil méně, někomu více, někdo byl zklamán závěrem</w:t>
      </w:r>
      <w:bookmarkStart w:id="0" w:name="_GoBack"/>
      <w:bookmarkEnd w:id="0"/>
      <w:r w:rsidR="00CA14A2">
        <w:rPr>
          <w:rFonts w:ascii="Times New Roman" w:hAnsi="Times New Roman" w:cs="Times New Roman"/>
          <w:sz w:val="24"/>
          <w:szCs w:val="24"/>
        </w:rPr>
        <w:t>.</w:t>
      </w:r>
    </w:p>
    <w:p w14:paraId="3B45F8D3" w14:textId="3BCFF0FB" w:rsidR="00CA14A2" w:rsidRDefault="00B21EB5" w:rsidP="00A25A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„Neříkám, že to bylo dokonalé, ale špatný film to není. Ano, není to tak silný Dolan, na kterého jsme zvyklí a ano, vypadá to, že je Dolan zamilovaný, ale trocha patosu</w:t>
      </w:r>
      <w:r w:rsidR="00794D1C">
        <w:rPr>
          <w:rFonts w:ascii="Times New Roman" w:hAnsi="Times New Roman" w:cs="Times New Roman"/>
          <w:sz w:val="24"/>
          <w:szCs w:val="24"/>
        </w:rPr>
        <w:t xml:space="preserve"> snad nikoho nezabila, ne?“ uzavřel chlapec ve smokingu, a poté se postupně většina skupin začala vracet dovnitř.</w:t>
      </w:r>
    </w:p>
    <w:p w14:paraId="335C9724" w14:textId="31BD63BF" w:rsidR="00794D1C" w:rsidRDefault="00794D1C" w:rsidP="00A25A6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Třpytky, pot a svatba</w:t>
      </w:r>
    </w:p>
    <w:p w14:paraId="5BAD0C59" w14:textId="08C0B87B" w:rsidR="00794D1C" w:rsidRDefault="00794D1C" w:rsidP="00794D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Poté, co projekce skončila, někteří </w:t>
      </w:r>
      <w:r>
        <w:rPr>
          <w:rFonts w:ascii="Times New Roman" w:hAnsi="Times New Roman" w:cs="Times New Roman"/>
          <w:sz w:val="24"/>
          <w:szCs w:val="24"/>
        </w:rPr>
        <w:t xml:space="preserve">diváci odešli, ale většina z nich se spolu s nově </w:t>
      </w:r>
      <w:r w:rsidR="00D55FA6">
        <w:rPr>
          <w:rFonts w:ascii="Times New Roman" w:hAnsi="Times New Roman" w:cs="Times New Roman"/>
          <w:sz w:val="24"/>
          <w:szCs w:val="24"/>
        </w:rPr>
        <w:t>příchozími začíná</w:t>
      </w:r>
      <w:r>
        <w:rPr>
          <w:rFonts w:ascii="Times New Roman" w:hAnsi="Times New Roman" w:cs="Times New Roman"/>
          <w:sz w:val="24"/>
          <w:szCs w:val="24"/>
        </w:rPr>
        <w:t xml:space="preserve"> připravovat </w:t>
      </w:r>
      <w:r w:rsidR="00493244">
        <w:rPr>
          <w:rFonts w:ascii="Times New Roman" w:hAnsi="Times New Roman" w:cs="Times New Roman"/>
          <w:sz w:val="24"/>
          <w:szCs w:val="24"/>
        </w:rPr>
        <w:t>na Wedding party, která má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C62">
        <w:rPr>
          <w:rFonts w:ascii="Times New Roman" w:hAnsi="Times New Roman" w:cs="Times New Roman"/>
          <w:sz w:val="24"/>
          <w:szCs w:val="24"/>
        </w:rPr>
        <w:t xml:space="preserve">za úkol </w:t>
      </w:r>
      <w:r>
        <w:rPr>
          <w:rFonts w:ascii="Times New Roman" w:hAnsi="Times New Roman" w:cs="Times New Roman"/>
          <w:sz w:val="24"/>
          <w:szCs w:val="24"/>
        </w:rPr>
        <w:t>všechny roztančit. Svatební tématiku trefně festival pro zahajovací pá</w:t>
      </w:r>
      <w:r w:rsidR="00493244">
        <w:rPr>
          <w:rFonts w:ascii="Times New Roman" w:hAnsi="Times New Roman" w:cs="Times New Roman"/>
          <w:sz w:val="24"/>
          <w:szCs w:val="24"/>
        </w:rPr>
        <w:t>rty volí proto, že diskuze o</w:t>
      </w:r>
      <w:r>
        <w:rPr>
          <w:rFonts w:ascii="Times New Roman" w:hAnsi="Times New Roman" w:cs="Times New Roman"/>
          <w:sz w:val="24"/>
          <w:szCs w:val="24"/>
        </w:rPr>
        <w:t xml:space="preserve"> sňat</w:t>
      </w:r>
      <w:r w:rsidR="00493244">
        <w:rPr>
          <w:rFonts w:ascii="Times New Roman" w:hAnsi="Times New Roman" w:cs="Times New Roman"/>
          <w:sz w:val="24"/>
          <w:szCs w:val="24"/>
        </w:rPr>
        <w:t xml:space="preserve">cích </w:t>
      </w:r>
      <w:r>
        <w:rPr>
          <w:rFonts w:ascii="Times New Roman" w:hAnsi="Times New Roman" w:cs="Times New Roman"/>
          <w:sz w:val="24"/>
          <w:szCs w:val="24"/>
        </w:rPr>
        <w:t xml:space="preserve">homosexuálních párů čím dál častěji čeří vody politických debat a zaznívají též z úst veřenosti. </w:t>
      </w:r>
      <w:r w:rsidR="00677C62">
        <w:rPr>
          <w:rFonts w:ascii="Times New Roman" w:hAnsi="Times New Roman" w:cs="Times New Roman"/>
          <w:sz w:val="24"/>
          <w:szCs w:val="24"/>
        </w:rPr>
        <w:t xml:space="preserve">„Třpytky jsou naše rýže!“ lákal popis události na sociálních sítích a nemýlil se. </w:t>
      </w:r>
      <w:r>
        <w:rPr>
          <w:rFonts w:ascii="Times New Roman" w:hAnsi="Times New Roman" w:cs="Times New Roman"/>
          <w:sz w:val="24"/>
          <w:szCs w:val="24"/>
        </w:rPr>
        <w:t xml:space="preserve">O hudební mix se při této příležitosti </w:t>
      </w:r>
      <w:r w:rsidR="00493244">
        <w:rPr>
          <w:rFonts w:ascii="Times New Roman" w:hAnsi="Times New Roman" w:cs="Times New Roman"/>
          <w:sz w:val="24"/>
          <w:szCs w:val="24"/>
        </w:rPr>
        <w:t>stará</w:t>
      </w:r>
      <w:r>
        <w:rPr>
          <w:rFonts w:ascii="Times New Roman" w:hAnsi="Times New Roman" w:cs="Times New Roman"/>
          <w:sz w:val="24"/>
          <w:szCs w:val="24"/>
        </w:rPr>
        <w:t xml:space="preserve"> DJ/VJ dvojice Michal Pavlík a Martin Hrdina, kteří vystupují pod uměleckým jménem Tyjsity. „</w:t>
      </w:r>
      <w:r w:rsidR="00493244">
        <w:rPr>
          <w:rFonts w:ascii="Times New Roman" w:hAnsi="Times New Roman" w:cs="Times New Roman"/>
          <w:sz w:val="24"/>
          <w:szCs w:val="24"/>
        </w:rPr>
        <w:t>Animují hudbu.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244">
        <w:rPr>
          <w:rFonts w:ascii="Times New Roman" w:hAnsi="Times New Roman" w:cs="Times New Roman"/>
          <w:sz w:val="24"/>
          <w:szCs w:val="24"/>
        </w:rPr>
        <w:t>Rozeznívají video.</w:t>
      </w:r>
      <w:r>
        <w:rPr>
          <w:rFonts w:ascii="Times New Roman" w:hAnsi="Times New Roman" w:cs="Times New Roman"/>
          <w:sz w:val="24"/>
          <w:szCs w:val="24"/>
        </w:rPr>
        <w:t>“ tvrdí o sobě</w:t>
      </w:r>
      <w:r w:rsidR="00493244">
        <w:rPr>
          <w:rFonts w:ascii="Times New Roman" w:hAnsi="Times New Roman" w:cs="Times New Roman"/>
          <w:sz w:val="24"/>
          <w:szCs w:val="24"/>
        </w:rPr>
        <w:t xml:space="preserve"> na svém internetovém profilu</w:t>
      </w:r>
      <w:r>
        <w:rPr>
          <w:rFonts w:ascii="Times New Roman" w:hAnsi="Times New Roman" w:cs="Times New Roman"/>
          <w:sz w:val="24"/>
          <w:szCs w:val="24"/>
        </w:rPr>
        <w:t>, a jak máme brzy zjistit, jsou to pánové na svém místě.</w:t>
      </w:r>
      <w:r w:rsidR="00493244">
        <w:rPr>
          <w:rFonts w:ascii="Times New Roman" w:hAnsi="Times New Roman" w:cs="Times New Roman"/>
          <w:sz w:val="24"/>
          <w:szCs w:val="24"/>
        </w:rPr>
        <w:t xml:space="preserve"> Předvádí plejádu více i méně známých hitů, které však mají je</w:t>
      </w:r>
      <w:r w:rsidR="00677C62">
        <w:rPr>
          <w:rFonts w:ascii="Times New Roman" w:hAnsi="Times New Roman" w:cs="Times New Roman"/>
          <w:sz w:val="24"/>
          <w:szCs w:val="24"/>
        </w:rPr>
        <w:t>dno společné. Společnost před mixážním</w:t>
      </w:r>
      <w:r w:rsidR="00493244">
        <w:rPr>
          <w:rFonts w:ascii="Times New Roman" w:hAnsi="Times New Roman" w:cs="Times New Roman"/>
          <w:sz w:val="24"/>
          <w:szCs w:val="24"/>
        </w:rPr>
        <w:t xml:space="preserve"> pultem na ně </w:t>
      </w:r>
      <w:r w:rsidR="00677C62">
        <w:rPr>
          <w:rFonts w:ascii="Times New Roman" w:hAnsi="Times New Roman" w:cs="Times New Roman"/>
          <w:sz w:val="24"/>
          <w:szCs w:val="24"/>
        </w:rPr>
        <w:t>nadšeně</w:t>
      </w:r>
      <w:r w:rsidR="00493244">
        <w:rPr>
          <w:rFonts w:ascii="Times New Roman" w:hAnsi="Times New Roman" w:cs="Times New Roman"/>
          <w:sz w:val="24"/>
          <w:szCs w:val="24"/>
        </w:rPr>
        <w:t xml:space="preserve"> reaguje nejrůznějšími tanečními kreacemi a občas se mezi zůčastněnými objeví i odvážlivec, který do rytmu hudby improvizuje tanečním stylem vogue.</w:t>
      </w:r>
    </w:p>
    <w:p w14:paraId="6059811F" w14:textId="0AEE68B3" w:rsidR="00493244" w:rsidRDefault="00493244" w:rsidP="00794D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Vogue se jako tanec rozmohl v</w:t>
      </w:r>
      <w:r w:rsidR="00677C62">
        <w:rPr>
          <w:rFonts w:ascii="Times New Roman" w:hAnsi="Times New Roman" w:cs="Times New Roman"/>
          <w:sz w:val="24"/>
          <w:szCs w:val="24"/>
        </w:rPr>
        <w:t xml:space="preserve"> americké </w:t>
      </w:r>
      <w:r>
        <w:rPr>
          <w:rFonts w:ascii="Times New Roman" w:hAnsi="Times New Roman" w:cs="Times New Roman"/>
          <w:sz w:val="24"/>
          <w:szCs w:val="24"/>
        </w:rPr>
        <w:t>LGBTQ+ scéně</w:t>
      </w:r>
      <w:r w:rsidR="00677C62">
        <w:rPr>
          <w:rFonts w:ascii="Times New Roman" w:hAnsi="Times New Roman" w:cs="Times New Roman"/>
          <w:sz w:val="24"/>
          <w:szCs w:val="24"/>
        </w:rPr>
        <w:t xml:space="preserve"> 80. let, a od té doby se v rámci komunity těší velké popularitě. Jak je vidět tady ve Scale, i u nás se najdou tanečníci, kteří na párty nepřišli jen ledabyle pohupovat boky.</w:t>
      </w:r>
    </w:p>
    <w:p w14:paraId="5759C8A9" w14:textId="3966495B" w:rsidR="00D55FA6" w:rsidRPr="00360323" w:rsidRDefault="00794D1C" w:rsidP="00D55F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Večer pokračuje, řada u baru se nekrátí a lidé na parketu </w:t>
      </w:r>
      <w:r w:rsidR="00493244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>zkouší, co všechno snese podlaha předsálí. V záblescích</w:t>
      </w:r>
      <w:r w:rsidR="00493244">
        <w:rPr>
          <w:rFonts w:ascii="Times New Roman" w:hAnsi="Times New Roman" w:cs="Times New Roman"/>
          <w:sz w:val="24"/>
          <w:szCs w:val="24"/>
        </w:rPr>
        <w:t xml:space="preserve"> stroboskopického světla</w:t>
      </w:r>
      <w:r>
        <w:rPr>
          <w:rFonts w:ascii="Times New Roman" w:hAnsi="Times New Roman" w:cs="Times New Roman"/>
          <w:sz w:val="24"/>
          <w:szCs w:val="24"/>
        </w:rPr>
        <w:t xml:space="preserve"> jsou na zlomky vteřin vidět všichni. Drag queens, dekadentní nevěsty v černém, </w:t>
      </w:r>
      <w:r w:rsidR="00493244">
        <w:rPr>
          <w:rFonts w:ascii="Times New Roman" w:hAnsi="Times New Roman" w:cs="Times New Roman"/>
          <w:sz w:val="24"/>
          <w:szCs w:val="24"/>
        </w:rPr>
        <w:t>výrazné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C62">
        <w:rPr>
          <w:rFonts w:ascii="Times New Roman" w:hAnsi="Times New Roman" w:cs="Times New Roman"/>
          <w:sz w:val="24"/>
          <w:szCs w:val="24"/>
        </w:rPr>
        <w:t>androgy</w:t>
      </w:r>
      <w:r>
        <w:rPr>
          <w:rFonts w:ascii="Times New Roman" w:hAnsi="Times New Roman" w:cs="Times New Roman"/>
          <w:sz w:val="24"/>
          <w:szCs w:val="24"/>
        </w:rPr>
        <w:t>nní typy, které se snesly z planety, kde je každý chic. Ve vzduchu jsou cítit vkusné parfémy, tolerance a nespoutanost, a z reproduktorů zní Eurythmics. „Sweet dreams are made of this.“</w:t>
      </w:r>
      <w:r w:rsidR="00677C62">
        <w:rPr>
          <w:rFonts w:ascii="Times New Roman" w:hAnsi="Times New Roman" w:cs="Times New Roman"/>
          <w:sz w:val="24"/>
          <w:szCs w:val="24"/>
        </w:rPr>
        <w:t xml:space="preserve"> Najednou je zde všudypřítomný pocit, že slova, která zní od Annie Lenox do prostoru, perfektně vystihují atmosféru celého večera.</w:t>
      </w:r>
      <w:r>
        <w:rPr>
          <w:rFonts w:ascii="Times New Roman" w:hAnsi="Times New Roman" w:cs="Times New Roman"/>
          <w:sz w:val="24"/>
          <w:szCs w:val="24"/>
        </w:rPr>
        <w:t xml:space="preserve"> Do takového soukolí je nemožné se nepřidat</w:t>
      </w:r>
      <w:r w:rsidR="00E82B92">
        <w:rPr>
          <w:rFonts w:ascii="Times New Roman" w:hAnsi="Times New Roman" w:cs="Times New Roman"/>
          <w:sz w:val="24"/>
          <w:szCs w:val="24"/>
        </w:rPr>
        <w:t>. To</w:t>
      </w:r>
      <w:r w:rsidR="004C1E03">
        <w:rPr>
          <w:rFonts w:ascii="Times New Roman" w:hAnsi="Times New Roman" w:cs="Times New Roman"/>
          <w:sz w:val="24"/>
          <w:szCs w:val="24"/>
        </w:rPr>
        <w:t>, jak se proměnil</w:t>
      </w:r>
      <w:r w:rsidR="00E82B92">
        <w:rPr>
          <w:rFonts w:ascii="Times New Roman" w:hAnsi="Times New Roman" w:cs="Times New Roman"/>
          <w:sz w:val="24"/>
          <w:szCs w:val="24"/>
        </w:rPr>
        <w:t xml:space="preserve"> dnešní večer jen podtrhuje heslo letošních Mezipater. Lidé dnes do Scaly přišli za intelektuální zábavou i za tancem, díky němu</w:t>
      </w:r>
      <w:r w:rsidR="004C1E03">
        <w:rPr>
          <w:rFonts w:ascii="Times New Roman" w:hAnsi="Times New Roman" w:cs="Times New Roman"/>
          <w:sz w:val="24"/>
          <w:szCs w:val="24"/>
        </w:rPr>
        <w:t>ž</w:t>
      </w:r>
      <w:r w:rsidR="00E82B92">
        <w:rPr>
          <w:rFonts w:ascii="Times New Roman" w:hAnsi="Times New Roman" w:cs="Times New Roman"/>
          <w:sz w:val="24"/>
          <w:szCs w:val="24"/>
        </w:rPr>
        <w:t xml:space="preserve"> mohli dát průch</w:t>
      </w:r>
      <w:r w:rsidR="004C1E03">
        <w:rPr>
          <w:rFonts w:ascii="Times New Roman" w:hAnsi="Times New Roman" w:cs="Times New Roman"/>
          <w:sz w:val="24"/>
          <w:szCs w:val="24"/>
        </w:rPr>
        <w:t>od svému nespoutanému já</w:t>
      </w:r>
      <w:r w:rsidR="00E82B92">
        <w:rPr>
          <w:rFonts w:ascii="Times New Roman" w:hAnsi="Times New Roman" w:cs="Times New Roman"/>
          <w:sz w:val="24"/>
          <w:szCs w:val="24"/>
        </w:rPr>
        <w:t>. Všem zúčastněným lze</w:t>
      </w:r>
      <w:r w:rsidR="004C1E03">
        <w:rPr>
          <w:rFonts w:ascii="Times New Roman" w:hAnsi="Times New Roman" w:cs="Times New Roman"/>
          <w:sz w:val="24"/>
          <w:szCs w:val="24"/>
        </w:rPr>
        <w:t xml:space="preserve"> tak</w:t>
      </w:r>
      <w:r w:rsidR="00E82B92">
        <w:rPr>
          <w:rFonts w:ascii="Times New Roman" w:hAnsi="Times New Roman" w:cs="Times New Roman"/>
          <w:sz w:val="24"/>
          <w:szCs w:val="24"/>
        </w:rPr>
        <w:t xml:space="preserve"> z tváří číst to, co dnes prostupuje celým Brnem, a to je láska. Všude.</w:t>
      </w:r>
    </w:p>
    <w:sectPr w:rsidR="00D55FA6" w:rsidRPr="0036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F0FD71" w16cid:durableId="217EF65A"/>
  <w16cid:commentId w16cid:paraId="261CEE96" w16cid:durableId="217EF6BF"/>
  <w16cid:commentId w16cid:paraId="530465FF" w16cid:durableId="217EF701"/>
  <w16cid:commentId w16cid:paraId="6AC9C705" w16cid:durableId="217EF925"/>
  <w16cid:commentId w16cid:paraId="42A19A9B" w16cid:durableId="217EF952"/>
  <w16cid:commentId w16cid:paraId="10C9586E" w16cid:durableId="217EFB4B"/>
  <w16cid:commentId w16cid:paraId="17522E55" w16cid:durableId="217EFCC7"/>
  <w16cid:commentId w16cid:paraId="46C83976" w16cid:durableId="217EFD0E"/>
  <w16cid:commentId w16cid:paraId="4011F715" w16cid:durableId="217EFD1B"/>
  <w16cid:commentId w16cid:paraId="0C40C317" w16cid:durableId="217EFDA9"/>
  <w16cid:commentId w16cid:paraId="2B88F065" w16cid:durableId="217EFE16"/>
  <w16cid:commentId w16cid:paraId="3F7B1E85" w16cid:durableId="217EFE37"/>
  <w16cid:commentId w16cid:paraId="714EA742" w16cid:durableId="217EFE46"/>
  <w16cid:commentId w16cid:paraId="71739219" w16cid:durableId="217EFE56"/>
  <w16cid:commentId w16cid:paraId="79B8C47C" w16cid:durableId="217EFE9A"/>
  <w16cid:commentId w16cid:paraId="4056CF8B" w16cid:durableId="217EFEC2"/>
  <w16cid:commentId w16cid:paraId="5D64E322" w16cid:durableId="217F01F4"/>
  <w16cid:commentId w16cid:paraId="026A6ED0" w16cid:durableId="217F0201"/>
  <w16cid:commentId w16cid:paraId="4829E4C6" w16cid:durableId="217F0216"/>
  <w16cid:commentId w16cid:paraId="0A3A5727" w16cid:durableId="217EFFE5"/>
  <w16cid:commentId w16cid:paraId="7B2E27C4" w16cid:durableId="217EFF2F"/>
  <w16cid:commentId w16cid:paraId="34B877AD" w16cid:durableId="217EFF91"/>
  <w16cid:commentId w16cid:paraId="23D3E9DD" w16cid:durableId="217EFFEB"/>
  <w16cid:commentId w16cid:paraId="2077A8B2" w16cid:durableId="217EFFAD"/>
  <w16cid:commentId w16cid:paraId="298F8151" w16cid:durableId="217EFE73"/>
  <w16cid:commentId w16cid:paraId="0160D34D" w16cid:durableId="217F0068"/>
  <w16cid:commentId w16cid:paraId="7A96E066" w16cid:durableId="217F00B1"/>
  <w16cid:commentId w16cid:paraId="092BA870" w16cid:durableId="217F00D4"/>
  <w16cid:commentId w16cid:paraId="6AE9879C" w16cid:durableId="217F00C5"/>
  <w16cid:commentId w16cid:paraId="1C044AFC" w16cid:durableId="217F0103"/>
  <w16cid:commentId w16cid:paraId="6BBD5AD2" w16cid:durableId="217F01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29D4" w14:textId="77777777" w:rsidR="009E4950" w:rsidRDefault="009E4950" w:rsidP="001E1E74">
      <w:pPr>
        <w:spacing w:after="0" w:line="240" w:lineRule="auto"/>
      </w:pPr>
      <w:r>
        <w:separator/>
      </w:r>
    </w:p>
  </w:endnote>
  <w:endnote w:type="continuationSeparator" w:id="0">
    <w:p w14:paraId="10190366" w14:textId="77777777" w:rsidR="009E4950" w:rsidRDefault="009E4950" w:rsidP="001E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846ED" w14:textId="77777777" w:rsidR="009E4950" w:rsidRDefault="009E4950" w:rsidP="001E1E74">
      <w:pPr>
        <w:spacing w:after="0" w:line="240" w:lineRule="auto"/>
      </w:pPr>
      <w:r>
        <w:separator/>
      </w:r>
    </w:p>
  </w:footnote>
  <w:footnote w:type="continuationSeparator" w:id="0">
    <w:p w14:paraId="243911BF" w14:textId="77777777" w:rsidR="009E4950" w:rsidRDefault="009E4950" w:rsidP="001E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9"/>
    <w:rsid w:val="00020085"/>
    <w:rsid w:val="00027878"/>
    <w:rsid w:val="001435AA"/>
    <w:rsid w:val="001E091F"/>
    <w:rsid w:val="001E1E74"/>
    <w:rsid w:val="00233974"/>
    <w:rsid w:val="00325C09"/>
    <w:rsid w:val="00360323"/>
    <w:rsid w:val="003F7B2D"/>
    <w:rsid w:val="00493244"/>
    <w:rsid w:val="004A37A2"/>
    <w:rsid w:val="004C1E03"/>
    <w:rsid w:val="00677C62"/>
    <w:rsid w:val="0068795A"/>
    <w:rsid w:val="006F068B"/>
    <w:rsid w:val="00794D1C"/>
    <w:rsid w:val="007B72C8"/>
    <w:rsid w:val="007C48DC"/>
    <w:rsid w:val="008541FD"/>
    <w:rsid w:val="00930C90"/>
    <w:rsid w:val="009849F9"/>
    <w:rsid w:val="009B5CB7"/>
    <w:rsid w:val="009E4950"/>
    <w:rsid w:val="00A25A6F"/>
    <w:rsid w:val="00AC06A6"/>
    <w:rsid w:val="00B21EB5"/>
    <w:rsid w:val="00B66C1F"/>
    <w:rsid w:val="00C835FF"/>
    <w:rsid w:val="00CA14A2"/>
    <w:rsid w:val="00D55FA6"/>
    <w:rsid w:val="00D82EBE"/>
    <w:rsid w:val="00DA3B62"/>
    <w:rsid w:val="00DF72F6"/>
    <w:rsid w:val="00E02E3F"/>
    <w:rsid w:val="00E82B92"/>
    <w:rsid w:val="00EA2BDF"/>
    <w:rsid w:val="00F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739B"/>
  <w15:chartTrackingRefBased/>
  <w15:docId w15:val="{30EB197C-C0D3-4FFE-94C4-B69F3B7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5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5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74"/>
  </w:style>
  <w:style w:type="paragraph" w:styleId="Footer">
    <w:name w:val="footer"/>
    <w:basedOn w:val="Normal"/>
    <w:link w:val="FooterChar"/>
    <w:uiPriority w:val="99"/>
    <w:unhideWhenUsed/>
    <w:rsid w:val="001E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1102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Sup</dc:creator>
  <cp:keywords/>
  <dc:description/>
  <cp:lastModifiedBy>Libor Sup</cp:lastModifiedBy>
  <cp:revision>8</cp:revision>
  <dcterms:created xsi:type="dcterms:W3CDTF">2019-11-19T22:06:00Z</dcterms:created>
  <dcterms:modified xsi:type="dcterms:W3CDTF">2019-11-20T01:17:00Z</dcterms:modified>
</cp:coreProperties>
</file>