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0C" w:rsidRDefault="002E1A0C" w:rsidP="002E1A0C">
      <w:r>
        <w:rPr>
          <w:b/>
        </w:rPr>
        <w:t>Paleografické čítanky</w:t>
      </w:r>
    </w:p>
    <w:p w:rsidR="002E1A0C" w:rsidRDefault="002E1A0C" w:rsidP="002E1A0C">
      <w:pPr>
        <w:spacing w:line="240" w:lineRule="auto"/>
      </w:pPr>
      <w:r>
        <w:t xml:space="preserve">HLEDÍKOVÁ, Zdeňka – KAŠPAR, Jaroslav KAŠPAR – EBELOVÁ, Ivana: </w:t>
      </w:r>
      <w:r>
        <w:rPr>
          <w:i/>
          <w:iCs/>
        </w:rPr>
        <w:t>Paleografická čítanka</w:t>
      </w:r>
      <w:r>
        <w:t>. Praha 2000.</w:t>
      </w:r>
    </w:p>
    <w:p w:rsidR="002E1A0C" w:rsidRDefault="002E1A0C" w:rsidP="002E1A0C">
      <w:pPr>
        <w:spacing w:line="240" w:lineRule="auto"/>
      </w:pPr>
      <w:r>
        <w:t xml:space="preserve">EBELOVÁ, Ivana: </w:t>
      </w:r>
      <w:r w:rsidRPr="0089748B">
        <w:rPr>
          <w:i/>
        </w:rPr>
        <w:t xml:space="preserve">Klíč k novověké paleografii. </w:t>
      </w:r>
      <w:proofErr w:type="spellStart"/>
      <w:r w:rsidRPr="0089748B">
        <w:rPr>
          <w:i/>
        </w:rPr>
        <w:t>Schlüssel</w:t>
      </w:r>
      <w:proofErr w:type="spellEnd"/>
      <w:r w:rsidRPr="0089748B">
        <w:rPr>
          <w:i/>
        </w:rPr>
        <w:t xml:space="preserve"> </w:t>
      </w:r>
      <w:proofErr w:type="spellStart"/>
      <w:r w:rsidRPr="0089748B">
        <w:rPr>
          <w:i/>
        </w:rPr>
        <w:t>zur</w:t>
      </w:r>
      <w:proofErr w:type="spellEnd"/>
      <w:r w:rsidRPr="0089748B">
        <w:rPr>
          <w:i/>
        </w:rPr>
        <w:t xml:space="preserve"> </w:t>
      </w:r>
      <w:proofErr w:type="spellStart"/>
      <w:r w:rsidRPr="0089748B">
        <w:rPr>
          <w:i/>
        </w:rPr>
        <w:t>Paleographie</w:t>
      </w:r>
      <w:proofErr w:type="spellEnd"/>
      <w:r w:rsidRPr="0089748B">
        <w:rPr>
          <w:i/>
        </w:rPr>
        <w:t xml:space="preserve"> der </w:t>
      </w:r>
      <w:proofErr w:type="spellStart"/>
      <w:r w:rsidRPr="0089748B">
        <w:rPr>
          <w:i/>
        </w:rPr>
        <w:t>Neuzeit</w:t>
      </w:r>
      <w:proofErr w:type="spellEnd"/>
      <w:r>
        <w:t>. Praha 2004.</w:t>
      </w:r>
    </w:p>
    <w:p w:rsidR="002E1A0C" w:rsidRDefault="002E1A0C" w:rsidP="002E1A0C">
      <w:pPr>
        <w:spacing w:line="240" w:lineRule="auto"/>
      </w:pPr>
      <w:r>
        <w:t xml:space="preserve">KAŠPAR, Jaroslav: </w:t>
      </w:r>
      <w:r w:rsidRPr="0089748B">
        <w:rPr>
          <w:i/>
        </w:rPr>
        <w:t>Úvod do novověké latinské paleografie se zvláštním zřetelem k českým zemím</w:t>
      </w:r>
      <w:r>
        <w:t>. 2 sv. Praha 1975.</w:t>
      </w:r>
      <w:bookmarkStart w:id="0" w:name="_GoBack"/>
      <w:bookmarkEnd w:id="0"/>
    </w:p>
    <w:p w:rsidR="002E1A0C" w:rsidRDefault="00727C67" w:rsidP="002E1A0C">
      <w:pPr>
        <w:spacing w:line="240" w:lineRule="auto"/>
      </w:pPr>
      <w:r>
        <w:t>PÁTKOVÁ, Hana:</w:t>
      </w:r>
      <w:r w:rsidR="002E1A0C">
        <w:t xml:space="preserve"> </w:t>
      </w:r>
      <w:r w:rsidR="002E1A0C">
        <w:rPr>
          <w:i/>
          <w:iCs/>
        </w:rPr>
        <w:t>Cvičení z pozdně středověké paleografie</w:t>
      </w:r>
      <w:r>
        <w:t xml:space="preserve">. Dolní Břežany </w:t>
      </w:r>
      <w:r w:rsidR="002E1A0C">
        <w:t>2001</w:t>
      </w:r>
      <w:r>
        <w:t>.</w:t>
      </w:r>
      <w:r w:rsidR="002E1A0C">
        <w:t xml:space="preserve"> </w:t>
      </w:r>
    </w:p>
    <w:p w:rsidR="002E1A0C" w:rsidRDefault="002E1A0C" w:rsidP="002E1A0C">
      <w:pPr>
        <w:spacing w:line="240" w:lineRule="auto"/>
      </w:pPr>
      <w:r>
        <w:t xml:space="preserve">HAVEL, Dalibor – KRMÍČKOVÁ, Helena: </w:t>
      </w:r>
      <w:r w:rsidRPr="0089748B">
        <w:rPr>
          <w:i/>
        </w:rPr>
        <w:t>Paleografická čítanka. Literární texty</w:t>
      </w:r>
      <w:r>
        <w:t>. Brno 2014 (jen pro gotickou literární kurzívu, není předmětem zkoušky)</w:t>
      </w:r>
    </w:p>
    <w:p w:rsidR="00FE21F4" w:rsidRDefault="00FE21F4"/>
    <w:sectPr w:rsidR="00FE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C"/>
    <w:rsid w:val="002E1A0C"/>
    <w:rsid w:val="00727C67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625A-200C-4386-9CD6-BA511E6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>FFMU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2</cp:revision>
  <dcterms:created xsi:type="dcterms:W3CDTF">2019-12-09T12:24:00Z</dcterms:created>
  <dcterms:modified xsi:type="dcterms:W3CDTF">2019-12-09T12:25:00Z</dcterms:modified>
</cp:coreProperties>
</file>