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12871F" w14:textId="7B232116" w:rsidR="00FA722F" w:rsidRPr="00647FCC" w:rsidRDefault="00C31B57">
      <w:pPr>
        <w:rPr>
          <w:b/>
        </w:rPr>
      </w:pPr>
      <w:r w:rsidRPr="00647FCC">
        <w:rPr>
          <w:b/>
        </w:rPr>
        <w:t xml:space="preserve">Breve </w:t>
      </w:r>
      <w:proofErr w:type="spellStart"/>
      <w:r w:rsidRPr="00647FCC">
        <w:rPr>
          <w:b/>
        </w:rPr>
        <w:t>s</w:t>
      </w:r>
      <w:r w:rsidR="000406EA" w:rsidRPr="00647FCC">
        <w:rPr>
          <w:b/>
        </w:rPr>
        <w:t>toria</w:t>
      </w:r>
      <w:proofErr w:type="spellEnd"/>
      <w:r w:rsidR="000406EA" w:rsidRPr="00647FCC">
        <w:rPr>
          <w:b/>
        </w:rPr>
        <w:t xml:space="preserve"> </w:t>
      </w:r>
      <w:proofErr w:type="spellStart"/>
      <w:r w:rsidR="000406EA" w:rsidRPr="00647FCC">
        <w:rPr>
          <w:b/>
        </w:rPr>
        <w:t>del</w:t>
      </w:r>
      <w:proofErr w:type="spellEnd"/>
      <w:r w:rsidR="000406EA" w:rsidRPr="00647FCC">
        <w:rPr>
          <w:b/>
        </w:rPr>
        <w:t xml:space="preserve"> </w:t>
      </w:r>
      <w:proofErr w:type="spellStart"/>
      <w:r w:rsidR="000406EA" w:rsidRPr="00647FCC">
        <w:rPr>
          <w:b/>
        </w:rPr>
        <w:t>cinema</w:t>
      </w:r>
      <w:proofErr w:type="spellEnd"/>
      <w:r w:rsidR="000406EA" w:rsidRPr="00647FCC">
        <w:rPr>
          <w:b/>
        </w:rPr>
        <w:t xml:space="preserve"> </w:t>
      </w:r>
      <w:proofErr w:type="spellStart"/>
      <w:r w:rsidR="000406EA" w:rsidRPr="00647FCC">
        <w:rPr>
          <w:b/>
        </w:rPr>
        <w:t>italiano</w:t>
      </w:r>
      <w:proofErr w:type="spellEnd"/>
      <w:r w:rsidR="00647FCC">
        <w:rPr>
          <w:b/>
        </w:rPr>
        <w:t xml:space="preserve">  (</w:t>
      </w:r>
      <w:proofErr w:type="spellStart"/>
      <w:r w:rsidR="00647FCC">
        <w:rPr>
          <w:b/>
        </w:rPr>
        <w:t>vedi</w:t>
      </w:r>
      <w:proofErr w:type="spellEnd"/>
      <w:r w:rsidR="00647FCC">
        <w:rPr>
          <w:b/>
        </w:rPr>
        <w:t xml:space="preserve"> </w:t>
      </w:r>
      <w:proofErr w:type="spellStart"/>
      <w:r w:rsidR="00647FCC">
        <w:rPr>
          <w:b/>
        </w:rPr>
        <w:t>unità</w:t>
      </w:r>
      <w:proofErr w:type="spellEnd"/>
      <w:r w:rsidR="00647FCC">
        <w:rPr>
          <w:b/>
        </w:rPr>
        <w:t xml:space="preserve"> 12, pp. 219,220)</w:t>
      </w:r>
    </w:p>
    <w:p w14:paraId="1C3CF5B3" w14:textId="6DDE14FB" w:rsidR="00C31B57" w:rsidRDefault="00647FCC" w:rsidP="00647FCC">
      <w:pPr>
        <w:pStyle w:val="Odstavecseseznamem"/>
        <w:numPr>
          <w:ilvl w:val="0"/>
          <w:numId w:val="1"/>
        </w:numPr>
      </w:pPr>
      <w:proofErr w:type="spellStart"/>
      <w:r>
        <w:t>Inizi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</w:t>
      </w:r>
      <w:proofErr w:type="spellStart"/>
      <w:r>
        <w:t>cinema</w:t>
      </w:r>
      <w:proofErr w:type="spellEnd"/>
      <w:r>
        <w:t xml:space="preserve"> </w:t>
      </w:r>
      <w:proofErr w:type="spellStart"/>
      <w:r>
        <w:t>italiano</w:t>
      </w:r>
      <w:proofErr w:type="spellEnd"/>
      <w:r>
        <w:t xml:space="preserve"> con </w:t>
      </w:r>
      <w:proofErr w:type="spellStart"/>
      <w:r>
        <w:t>l’avanguardia</w:t>
      </w:r>
      <w:proofErr w:type="spellEnd"/>
      <w:r>
        <w:tab/>
      </w:r>
      <w:r w:rsidRPr="00647FCC">
        <w:rPr>
          <w:highlight w:val="yellow"/>
        </w:rPr>
        <w:t>IVA</w:t>
      </w:r>
      <w:bookmarkStart w:id="0" w:name="_GoBack"/>
      <w:bookmarkEnd w:id="0"/>
    </w:p>
    <w:p w14:paraId="6530241F" w14:textId="16409AEE" w:rsidR="00647FCC" w:rsidRDefault="00647FCC" w:rsidP="00647FCC">
      <w:pPr>
        <w:pStyle w:val="Odstavecseseznamem"/>
        <w:numPr>
          <w:ilvl w:val="0"/>
          <w:numId w:val="1"/>
        </w:numPr>
      </w:pPr>
      <w:r>
        <w:t xml:space="preserve">La </w:t>
      </w:r>
      <w:proofErr w:type="spellStart"/>
      <w:r>
        <w:t>fondazione</w:t>
      </w:r>
      <w:proofErr w:type="spellEnd"/>
      <w:r>
        <w:t xml:space="preserve"> di </w:t>
      </w:r>
      <w:proofErr w:type="spellStart"/>
      <w:r>
        <w:t>Cinecittà</w:t>
      </w:r>
      <w:proofErr w:type="spellEnd"/>
      <w:r>
        <w:t xml:space="preserve"> e i film di propaganda </w:t>
      </w:r>
      <w:proofErr w:type="spellStart"/>
      <w:r>
        <w:t>fascista</w:t>
      </w:r>
      <w:proofErr w:type="spellEnd"/>
      <w:r>
        <w:t xml:space="preserve">  </w:t>
      </w:r>
      <w:r w:rsidRPr="00647FCC">
        <w:rPr>
          <w:highlight w:val="yellow"/>
        </w:rPr>
        <w:t>PETRA</w:t>
      </w:r>
    </w:p>
    <w:p w14:paraId="373BC059" w14:textId="3F701CA9" w:rsidR="00647FCC" w:rsidRDefault="00647FCC" w:rsidP="00647FCC">
      <w:pPr>
        <w:pStyle w:val="Odstavecseseznamem"/>
        <w:numPr>
          <w:ilvl w:val="0"/>
          <w:numId w:val="1"/>
        </w:numPr>
      </w:pPr>
      <w:proofErr w:type="spellStart"/>
      <w:r>
        <w:t>Il</w:t>
      </w:r>
      <w:proofErr w:type="spellEnd"/>
      <w:r>
        <w:t xml:space="preserve"> </w:t>
      </w:r>
      <w:proofErr w:type="spellStart"/>
      <w:r>
        <w:t>nuovo</w:t>
      </w:r>
      <w:proofErr w:type="spellEnd"/>
      <w:r>
        <w:t xml:space="preserve"> </w:t>
      </w:r>
      <w:proofErr w:type="spellStart"/>
      <w:r>
        <w:t>genere</w:t>
      </w:r>
      <w:proofErr w:type="spellEnd"/>
      <w:r>
        <w:t xml:space="preserve"> di film </w:t>
      </w:r>
      <w:proofErr w:type="spellStart"/>
      <w:r>
        <w:t>dopo</w:t>
      </w:r>
      <w:proofErr w:type="spellEnd"/>
      <w:r>
        <w:t xml:space="preserve"> la </w:t>
      </w:r>
      <w:proofErr w:type="spellStart"/>
      <w:r>
        <w:t>Seconda</w:t>
      </w:r>
      <w:proofErr w:type="spellEnd"/>
      <w:r>
        <w:t xml:space="preserve">  </w:t>
      </w:r>
      <w:proofErr w:type="spellStart"/>
      <w:r>
        <w:t>guerra</w:t>
      </w:r>
      <w:proofErr w:type="spellEnd"/>
      <w:r>
        <w:t xml:space="preserve"> </w:t>
      </w:r>
      <w:proofErr w:type="spellStart"/>
      <w:r>
        <w:t>mondiale</w:t>
      </w:r>
      <w:proofErr w:type="spellEnd"/>
      <w:r>
        <w:t xml:space="preserve">: </w:t>
      </w:r>
      <w:proofErr w:type="spellStart"/>
      <w:r>
        <w:t>il</w:t>
      </w:r>
      <w:proofErr w:type="spellEnd"/>
      <w:r>
        <w:t xml:space="preserve"> </w:t>
      </w:r>
      <w:proofErr w:type="spellStart"/>
      <w:r>
        <w:t>neoralismo</w:t>
      </w:r>
      <w:proofErr w:type="spellEnd"/>
      <w:r>
        <w:t xml:space="preserve">. I film di De </w:t>
      </w:r>
      <w:proofErr w:type="spellStart"/>
      <w:r>
        <w:t>Sica</w:t>
      </w:r>
      <w:proofErr w:type="spellEnd"/>
      <w:r>
        <w:t xml:space="preserve">, </w:t>
      </w:r>
      <w:proofErr w:type="spellStart"/>
      <w:r>
        <w:t>Visconti</w:t>
      </w:r>
      <w:proofErr w:type="spellEnd"/>
      <w:r>
        <w:t xml:space="preserve"> e </w:t>
      </w:r>
      <w:proofErr w:type="spellStart"/>
      <w:r>
        <w:t>Rossellini</w:t>
      </w:r>
      <w:proofErr w:type="spellEnd"/>
      <w:r>
        <w:t xml:space="preserve">. </w:t>
      </w:r>
      <w:r w:rsidRPr="00647FCC">
        <w:rPr>
          <w:highlight w:val="yellow"/>
        </w:rPr>
        <w:t>BARBARA</w:t>
      </w:r>
    </w:p>
    <w:p w14:paraId="58930FE3" w14:textId="3900BD43" w:rsidR="00647FCC" w:rsidRDefault="00647FCC" w:rsidP="00647FCC">
      <w:pPr>
        <w:pStyle w:val="Odstavecseseznamem"/>
        <w:numPr>
          <w:ilvl w:val="0"/>
          <w:numId w:val="1"/>
        </w:numPr>
      </w:pPr>
      <w:proofErr w:type="spellStart"/>
      <w:r>
        <w:t>Continuazione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periodo </w:t>
      </w:r>
      <w:proofErr w:type="spellStart"/>
      <w:r>
        <w:t>d’oro</w:t>
      </w:r>
      <w:proofErr w:type="spellEnd"/>
      <w:r>
        <w:t xml:space="preserve"> </w:t>
      </w:r>
      <w:proofErr w:type="spellStart"/>
      <w:r>
        <w:t>negli</w:t>
      </w:r>
      <w:proofErr w:type="spellEnd"/>
      <w:r>
        <w:t xml:space="preserve"> </w:t>
      </w:r>
      <w:proofErr w:type="spellStart"/>
      <w:r>
        <w:t>anni</w:t>
      </w:r>
      <w:proofErr w:type="spellEnd"/>
      <w:r>
        <w:t xml:space="preserve"> ‘50 e ’60. I film di </w:t>
      </w:r>
      <w:proofErr w:type="spellStart"/>
      <w:r>
        <w:t>Fellini</w:t>
      </w:r>
      <w:proofErr w:type="spellEnd"/>
      <w:r>
        <w:t xml:space="preserve">, </w:t>
      </w:r>
      <w:proofErr w:type="spellStart"/>
      <w:r>
        <w:t>Visconti</w:t>
      </w:r>
      <w:proofErr w:type="spellEnd"/>
      <w:r>
        <w:t xml:space="preserve"> e </w:t>
      </w:r>
      <w:proofErr w:type="spellStart"/>
      <w:r>
        <w:t>Pasolini</w:t>
      </w:r>
      <w:proofErr w:type="spellEnd"/>
      <w:r>
        <w:t xml:space="preserve">. </w:t>
      </w:r>
      <w:r w:rsidRPr="00647FCC">
        <w:rPr>
          <w:highlight w:val="yellow"/>
        </w:rPr>
        <w:t>VERONIKA</w:t>
      </w:r>
    </w:p>
    <w:p w14:paraId="3F260E0D" w14:textId="1B0EED5C" w:rsidR="00647FCC" w:rsidRDefault="00647FCC" w:rsidP="00647FCC">
      <w:pPr>
        <w:pStyle w:val="Odstavecseseznamem"/>
        <w:numPr>
          <w:ilvl w:val="0"/>
          <w:numId w:val="1"/>
        </w:numPr>
      </w:pPr>
      <w:r>
        <w:t xml:space="preserve">I </w:t>
      </w:r>
      <w:proofErr w:type="spellStart"/>
      <w:r>
        <w:t>generi</w:t>
      </w:r>
      <w:proofErr w:type="spellEnd"/>
      <w:r>
        <w:t xml:space="preserve"> dei film </w:t>
      </w:r>
      <w:proofErr w:type="spellStart"/>
      <w:r>
        <w:t>italiani</w:t>
      </w:r>
      <w:proofErr w:type="spellEnd"/>
      <w:r>
        <w:t xml:space="preserve"> </w:t>
      </w:r>
      <w:proofErr w:type="spellStart"/>
      <w:r>
        <w:t>dagli</w:t>
      </w:r>
      <w:proofErr w:type="spellEnd"/>
      <w:r>
        <w:t xml:space="preserve"> </w:t>
      </w:r>
      <w:proofErr w:type="spellStart"/>
      <w:r>
        <w:t>anni</w:t>
      </w:r>
      <w:proofErr w:type="spellEnd"/>
      <w:r>
        <w:t xml:space="preserve"> ’50 </w:t>
      </w:r>
      <w:proofErr w:type="spellStart"/>
      <w:r>
        <w:t>agli</w:t>
      </w:r>
      <w:proofErr w:type="spellEnd"/>
      <w:r>
        <w:t xml:space="preserve"> ’70:  la commedia </w:t>
      </w:r>
      <w:proofErr w:type="spellStart"/>
      <w:r>
        <w:t>all’italiana</w:t>
      </w:r>
      <w:proofErr w:type="spellEnd"/>
      <w:r>
        <w:t xml:space="preserve">, </w:t>
      </w:r>
      <w:proofErr w:type="spellStart"/>
      <w:r>
        <w:t>gli</w:t>
      </w:r>
      <w:proofErr w:type="spellEnd"/>
      <w:r>
        <w:t xml:space="preserve"> “spaghetti western“, i film </w:t>
      </w:r>
      <w:proofErr w:type="spellStart"/>
      <w:r>
        <w:t>polizieschi</w:t>
      </w:r>
      <w:proofErr w:type="spellEnd"/>
      <w:r>
        <w:t xml:space="preserve"> </w:t>
      </w:r>
      <w:proofErr w:type="spellStart"/>
      <w:r>
        <w:t>all’italiana</w:t>
      </w:r>
      <w:proofErr w:type="spellEnd"/>
      <w:r>
        <w:t xml:space="preserve"> </w:t>
      </w:r>
      <w:r w:rsidRPr="00647FCC">
        <w:rPr>
          <w:highlight w:val="yellow"/>
        </w:rPr>
        <w:t>ADELA</w:t>
      </w:r>
    </w:p>
    <w:p w14:paraId="01654A1C" w14:textId="478E566B" w:rsidR="00647FCC" w:rsidRDefault="00647FCC" w:rsidP="00647FCC">
      <w:pPr>
        <w:pStyle w:val="Odstavecseseznamem"/>
        <w:numPr>
          <w:ilvl w:val="0"/>
          <w:numId w:val="1"/>
        </w:numPr>
      </w:pPr>
      <w:r>
        <w:t xml:space="preserve">La </w:t>
      </w:r>
      <w:proofErr w:type="spellStart"/>
      <w:r>
        <w:t>crisi</w:t>
      </w:r>
      <w:proofErr w:type="spellEnd"/>
      <w:r>
        <w:t xml:space="preserve"> </w:t>
      </w:r>
      <w:proofErr w:type="spellStart"/>
      <w:r>
        <w:t>creativa</w:t>
      </w:r>
      <w:proofErr w:type="spellEnd"/>
      <w:r>
        <w:t xml:space="preserve"> </w:t>
      </w:r>
      <w:proofErr w:type="spellStart"/>
      <w:r>
        <w:t>degli</w:t>
      </w:r>
      <w:proofErr w:type="spellEnd"/>
      <w:r>
        <w:t xml:space="preserve"> </w:t>
      </w:r>
      <w:proofErr w:type="spellStart"/>
      <w:r>
        <w:t>anni</w:t>
      </w:r>
      <w:proofErr w:type="spellEnd"/>
      <w:r>
        <w:t xml:space="preserve"> ’80 e </w:t>
      </w:r>
      <w:proofErr w:type="spellStart"/>
      <w:r>
        <w:t>il</w:t>
      </w:r>
      <w:proofErr w:type="spellEnd"/>
      <w:r>
        <w:t xml:space="preserve"> </w:t>
      </w:r>
      <w:proofErr w:type="spellStart"/>
      <w:r>
        <w:t>cinema</w:t>
      </w:r>
      <w:proofErr w:type="spellEnd"/>
      <w:r>
        <w:t xml:space="preserve"> di </w:t>
      </w:r>
      <w:proofErr w:type="spellStart"/>
      <w:r>
        <w:t>serie</w:t>
      </w:r>
      <w:proofErr w:type="spellEnd"/>
      <w:r>
        <w:t xml:space="preserve"> B.         </w:t>
      </w:r>
      <w:r w:rsidRPr="00647FCC">
        <w:rPr>
          <w:highlight w:val="yellow"/>
        </w:rPr>
        <w:t>SARA</w:t>
      </w:r>
    </w:p>
    <w:p w14:paraId="001224F6" w14:textId="6A887FC8" w:rsidR="00647FCC" w:rsidRDefault="00647FCC" w:rsidP="00647FCC">
      <w:pPr>
        <w:pStyle w:val="Odstavecseseznamem"/>
        <w:numPr>
          <w:ilvl w:val="0"/>
          <w:numId w:val="1"/>
        </w:numPr>
      </w:pPr>
      <w:r>
        <w:t xml:space="preserve">I </w:t>
      </w:r>
      <w:proofErr w:type="spellStart"/>
      <w:r>
        <w:t>giovani</w:t>
      </w:r>
      <w:proofErr w:type="spellEnd"/>
      <w:r>
        <w:t xml:space="preserve"> </w:t>
      </w:r>
      <w:proofErr w:type="spellStart"/>
      <w:r>
        <w:t>registi</w:t>
      </w:r>
      <w:proofErr w:type="spellEnd"/>
      <w:r>
        <w:t xml:space="preserve"> </w:t>
      </w:r>
      <w:proofErr w:type="spellStart"/>
      <w:r>
        <w:t>contemporanei</w:t>
      </w:r>
      <w:proofErr w:type="spellEnd"/>
      <w:r>
        <w:t xml:space="preserve"> e i film </w:t>
      </w:r>
      <w:proofErr w:type="spellStart"/>
      <w:r>
        <w:t>indipendenti</w:t>
      </w:r>
      <w:proofErr w:type="spellEnd"/>
      <w:r>
        <w:t>.</w:t>
      </w:r>
      <w:r>
        <w:tab/>
      </w:r>
      <w:r>
        <w:tab/>
      </w:r>
      <w:r w:rsidRPr="00647FCC">
        <w:rPr>
          <w:highlight w:val="yellow"/>
        </w:rPr>
        <w:t>DANIELA</w:t>
      </w:r>
    </w:p>
    <w:p w14:paraId="54660F8A" w14:textId="77777777" w:rsidR="00647FCC" w:rsidRDefault="00647FCC"/>
    <w:p w14:paraId="09D6F2A1" w14:textId="77777777" w:rsidR="000406EA" w:rsidRDefault="000406EA"/>
    <w:sectPr w:rsidR="000406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A0A8A"/>
    <w:multiLevelType w:val="hybridMultilevel"/>
    <w:tmpl w:val="05D8817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6F8"/>
    <w:rsid w:val="000406EA"/>
    <w:rsid w:val="00647FCC"/>
    <w:rsid w:val="00BF04F1"/>
    <w:rsid w:val="00C31B57"/>
    <w:rsid w:val="00D566F8"/>
    <w:rsid w:val="00FA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F1145"/>
  <w15:chartTrackingRefBased/>
  <w15:docId w15:val="{F2AD769F-4DD7-4AD6-98CA-1F8DBFECF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47F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De Tommaso</dc:creator>
  <cp:keywords/>
  <dc:description/>
  <cp:lastModifiedBy>Valeria De Tommaso</cp:lastModifiedBy>
  <cp:revision>3</cp:revision>
  <dcterms:created xsi:type="dcterms:W3CDTF">2019-11-08T08:15:00Z</dcterms:created>
  <dcterms:modified xsi:type="dcterms:W3CDTF">2019-11-08T08:40:00Z</dcterms:modified>
</cp:coreProperties>
</file>