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4" w:rsidRDefault="007422A7" w:rsidP="007422A7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sz w:val="28"/>
          <w:szCs w:val="28"/>
        </w:rPr>
      </w:pPr>
      <w:r w:rsidRPr="007422A7">
        <w:rPr>
          <w:sz w:val="28"/>
          <w:szCs w:val="28"/>
        </w:rPr>
        <w:t xml:space="preserve">Přeložte z japonštiny do češtiny nebo naopak. </w:t>
      </w:r>
      <w:r>
        <w:rPr>
          <w:sz w:val="28"/>
          <w:szCs w:val="28"/>
        </w:rPr>
        <w:t>Dbejte na informační strukturu.</w:t>
      </w:r>
    </w:p>
    <w:p w:rsidR="007422A7" w:rsidRDefault="007422A7" w:rsidP="002A7B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Ten právník je můj bratr</w:t>
      </w:r>
      <w:r w:rsidR="00FB355E">
        <w:rPr>
          <w:szCs w:val="24"/>
        </w:rPr>
        <w:t>.</w:t>
      </w:r>
    </w:p>
    <w:p w:rsidR="00993DFE" w:rsidRPr="0077351C" w:rsidRDefault="00350CAF" w:rsidP="0077351C">
      <w:pPr>
        <w:ind w:left="359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 </w:t>
      </w:r>
    </w:p>
    <w:p w:rsidR="00993DFE" w:rsidRPr="00993DFE" w:rsidRDefault="002A7B9F" w:rsidP="00993DF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V pátek se na film nepodívám.</w:t>
      </w:r>
    </w:p>
    <w:p w:rsidR="00993DFE" w:rsidRPr="0077351C" w:rsidRDefault="00350CAF" w:rsidP="0077351C">
      <w:pPr>
        <w:ind w:left="359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 </w:t>
      </w:r>
    </w:p>
    <w:p w:rsidR="00993DFE" w:rsidRDefault="00993DFE" w:rsidP="002A7B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Tandžiró se vrátil domů.</w:t>
      </w:r>
    </w:p>
    <w:p w:rsidR="00993DFE" w:rsidRPr="00D62703" w:rsidRDefault="00350CAF" w:rsidP="0077351C">
      <w:pPr>
        <w:ind w:left="1068" w:firstLine="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 </w:t>
      </w:r>
    </w:p>
    <w:p w:rsidR="002A7B9F" w:rsidRDefault="002A7B9F" w:rsidP="002A7B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Přišla Mičiko</w:t>
      </w:r>
      <w:r w:rsidR="00993DFE">
        <w:rPr>
          <w:szCs w:val="24"/>
        </w:rPr>
        <w:t>.</w:t>
      </w:r>
    </w:p>
    <w:p w:rsidR="00993DFE" w:rsidRPr="00D62703" w:rsidRDefault="00350CAF" w:rsidP="00D62703">
      <w:pPr>
        <w:ind w:left="1068" w:firstLine="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 </w:t>
      </w:r>
    </w:p>
    <w:p w:rsidR="002A7B9F" w:rsidRDefault="00361EE1" w:rsidP="002A7B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Miluju klidné noci.</w:t>
      </w:r>
    </w:p>
    <w:p w:rsidR="00993DFE" w:rsidRPr="00D62703" w:rsidRDefault="00350CAF" w:rsidP="00D62703">
      <w:pPr>
        <w:ind w:left="1068" w:firstLine="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 </w:t>
      </w:r>
    </w:p>
    <w:p w:rsidR="00361EE1" w:rsidRDefault="00361EE1" w:rsidP="002A7B9F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Klidné noci nemám rád.</w:t>
      </w:r>
    </w:p>
    <w:p w:rsidR="00993DFE" w:rsidRPr="00D62703" w:rsidRDefault="00350CAF" w:rsidP="00D62703">
      <w:pPr>
        <w:ind w:left="1068" w:firstLine="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 xml:space="preserve"> </w:t>
      </w:r>
    </w:p>
    <w:p w:rsidR="00FB355E" w:rsidRPr="00993DFE" w:rsidRDefault="002E3BAC" w:rsidP="00FB355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かんこくご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韓国語</w:t>
            </w:r>
          </w:rubyBase>
        </w:ruby>
      </w:r>
      <w:r w:rsidR="00FB355E">
        <w:rPr>
          <w:rFonts w:hint="eastAsia"/>
          <w:szCs w:val="24"/>
          <w:lang w:val="en-US"/>
        </w:rPr>
        <w:t>はあまり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わ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分</w:t>
            </w:r>
          </w:rubyBase>
        </w:ruby>
      </w:r>
      <w:r w:rsidR="00FB355E">
        <w:rPr>
          <w:rFonts w:hint="eastAsia"/>
          <w:szCs w:val="24"/>
          <w:lang w:val="en-US"/>
        </w:rPr>
        <w:t>かりません。</w:t>
      </w:r>
    </w:p>
    <w:p w:rsidR="00993DFE" w:rsidRPr="00D62703" w:rsidRDefault="00350CAF" w:rsidP="00D62703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FB355E" w:rsidRPr="00993DFE" w:rsidRDefault="002E3BAC" w:rsidP="00FB355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にほんご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日本語</w:t>
            </w:r>
          </w:rubyBase>
        </w:ruby>
      </w:r>
      <w:r w:rsidR="00FB355E">
        <w:rPr>
          <w:rFonts w:hint="eastAsia"/>
          <w:szCs w:val="24"/>
          <w:lang w:val="en-US"/>
        </w:rPr>
        <w:t>がぜんぜん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わ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分</w:t>
            </w:r>
          </w:rubyBase>
        </w:ruby>
      </w:r>
      <w:r w:rsidR="00FB355E">
        <w:rPr>
          <w:rFonts w:hint="eastAsia"/>
          <w:szCs w:val="24"/>
          <w:lang w:val="en-US"/>
        </w:rPr>
        <w:t>かりません。</w:t>
      </w:r>
    </w:p>
    <w:p w:rsidR="00993DFE" w:rsidRPr="00690668" w:rsidRDefault="00350CAF" w:rsidP="00D62703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FB355E" w:rsidRPr="003E4C40" w:rsidRDefault="003E4C40" w:rsidP="00FB355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rFonts w:hint="eastAsia"/>
          <w:szCs w:val="24"/>
          <w:lang w:val="en-US"/>
        </w:rPr>
        <w:t>タバコはすいません。</w:t>
      </w:r>
    </w:p>
    <w:p w:rsidR="003E4C40" w:rsidRPr="00690668" w:rsidRDefault="00350CAF" w:rsidP="00690668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FB355E" w:rsidRPr="003E4C40" w:rsidRDefault="003E4C40" w:rsidP="00FB355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rFonts w:hint="eastAsia"/>
          <w:szCs w:val="24"/>
          <w:lang w:val="en-US"/>
        </w:rPr>
        <w:t>お</w:t>
      </w:r>
      <w:r w:rsidR="002E3BAC"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さけ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酒</w:t>
            </w:r>
          </w:rubyBase>
        </w:ruby>
      </w:r>
      <w:r>
        <w:rPr>
          <w:rFonts w:hint="eastAsia"/>
          <w:szCs w:val="24"/>
          <w:lang w:val="en-US"/>
        </w:rPr>
        <w:t>をよく</w:t>
      </w:r>
      <w:r w:rsidR="002E3BAC"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の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飲</w:t>
            </w:r>
          </w:rubyBase>
        </w:ruby>
      </w:r>
      <w:r>
        <w:rPr>
          <w:rFonts w:hint="eastAsia"/>
          <w:szCs w:val="24"/>
          <w:lang w:val="en-US"/>
        </w:rPr>
        <w:t>みます。</w:t>
      </w:r>
    </w:p>
    <w:p w:rsidR="003E4C40" w:rsidRPr="00690668" w:rsidRDefault="00350CAF" w:rsidP="00690668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FB355E" w:rsidRDefault="002E3BAC" w:rsidP="00FB355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rFonts w:hint="eastAsia"/>
          <w:szCs w:val="24"/>
          <w:lang w:val="en-US"/>
        </w:rPr>
        <w:t>お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はし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箸</w:t>
            </w:r>
          </w:rubyBase>
        </w:ruby>
      </w:r>
      <w:r>
        <w:rPr>
          <w:rFonts w:hint="eastAsia"/>
          <w:szCs w:val="24"/>
          <w:lang w:val="en-US"/>
        </w:rPr>
        <w:t>では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ちゅうごく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中国</w:t>
            </w:r>
          </w:rubyBase>
        </w:ruby>
      </w:r>
      <w:r>
        <w:rPr>
          <w:rFonts w:hint="eastAsia"/>
          <w:szCs w:val="24"/>
          <w:lang w:val="en-US"/>
        </w:rPr>
        <w:t>でご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はん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飯</w:t>
            </w:r>
          </w:rubyBase>
        </w:ruby>
      </w:r>
      <w:r>
        <w:rPr>
          <w:rFonts w:hint="eastAsia"/>
          <w:szCs w:val="24"/>
          <w:lang w:val="en-US"/>
        </w:rPr>
        <w:t>を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た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食</w:t>
            </w:r>
          </w:rubyBase>
        </w:ruby>
      </w:r>
      <w:r>
        <w:rPr>
          <w:rFonts w:hint="eastAsia"/>
          <w:szCs w:val="24"/>
          <w:lang w:val="en-US"/>
        </w:rPr>
        <w:t>べました。</w:t>
      </w:r>
    </w:p>
    <w:p w:rsidR="000C63F3" w:rsidRPr="00690668" w:rsidRDefault="00350CAF" w:rsidP="00690668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993DFE" w:rsidRPr="000C63F3" w:rsidRDefault="002E3BAC" w:rsidP="00FB355E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ひこうき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飛行機</w:t>
            </w:r>
          </w:rubyBase>
        </w:ruby>
      </w:r>
      <w:r>
        <w:rPr>
          <w:rFonts w:hint="eastAsia"/>
          <w:szCs w:val="24"/>
          <w:lang w:val="en-US"/>
        </w:rPr>
        <w:t>で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うち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内</w:t>
            </w:r>
          </w:rubyBase>
        </w:ruby>
      </w:r>
      <w:r>
        <w:rPr>
          <w:rFonts w:hint="eastAsia"/>
          <w:szCs w:val="24"/>
          <w:lang w:val="en-US"/>
        </w:rPr>
        <w:t>に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3BAC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かえ</w:t>
            </w:r>
          </w:rt>
          <w:rubyBase>
            <w:r w:rsidR="002E3BAC">
              <w:rPr>
                <w:rFonts w:hint="eastAsia"/>
                <w:szCs w:val="24"/>
                <w:lang w:val="en-US"/>
              </w:rPr>
              <w:t>帰</w:t>
            </w:r>
          </w:rubyBase>
        </w:ruby>
      </w:r>
      <w:r>
        <w:rPr>
          <w:rFonts w:hint="eastAsia"/>
          <w:szCs w:val="24"/>
          <w:lang w:val="en-US"/>
        </w:rPr>
        <w:t>ります。</w:t>
      </w:r>
    </w:p>
    <w:p w:rsidR="000C63F3" w:rsidRPr="00690668" w:rsidRDefault="00350CAF" w:rsidP="00690668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0C63F3" w:rsidRPr="000C63F3" w:rsidRDefault="000C63F3" w:rsidP="000C63F3">
      <w:pPr>
        <w:rPr>
          <w:szCs w:val="24"/>
        </w:rPr>
      </w:pPr>
      <w:r>
        <w:rPr>
          <w:szCs w:val="24"/>
        </w:rPr>
        <w:br w:type="page"/>
      </w:r>
    </w:p>
    <w:p w:rsidR="000C63F3" w:rsidRDefault="000C63F3" w:rsidP="000C63F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Doplňte do tabulky správné </w:t>
      </w:r>
      <w:r w:rsidR="002E3BAC">
        <w:rPr>
          <w:sz w:val="28"/>
          <w:szCs w:val="28"/>
        </w:rPr>
        <w:t xml:space="preserve">zdvořilostní </w:t>
      </w:r>
      <w:r>
        <w:rPr>
          <w:sz w:val="28"/>
          <w:szCs w:val="28"/>
        </w:rPr>
        <w:t>tvary adjektiv.</w:t>
      </w:r>
    </w:p>
    <w:p w:rsidR="000C63F3" w:rsidRDefault="000C63F3" w:rsidP="000C63F3">
      <w:pPr>
        <w:pStyle w:val="Odstavecseseznamem"/>
        <w:ind w:firstLine="0"/>
        <w:rPr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</w:tblGrid>
      <w:tr w:rsidR="000C63F3" w:rsidTr="000C63F3">
        <w:trPr>
          <w:trHeight w:val="562"/>
        </w:trPr>
        <w:tc>
          <w:tcPr>
            <w:tcW w:w="2085" w:type="dxa"/>
          </w:tcPr>
          <w:p w:rsidR="000C63F3" w:rsidRPr="000C63F3" w:rsidRDefault="000C63F3" w:rsidP="000C63F3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Kladný neminulý</w:t>
            </w:r>
          </w:p>
        </w:tc>
        <w:tc>
          <w:tcPr>
            <w:tcW w:w="2085" w:type="dxa"/>
          </w:tcPr>
          <w:p w:rsidR="000C63F3" w:rsidRPr="000C63F3" w:rsidRDefault="000C63F3" w:rsidP="000C63F3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Záporný neminulý</w:t>
            </w:r>
          </w:p>
        </w:tc>
        <w:tc>
          <w:tcPr>
            <w:tcW w:w="2086" w:type="dxa"/>
          </w:tcPr>
          <w:p w:rsidR="000C63F3" w:rsidRPr="000C63F3" w:rsidRDefault="000C63F3" w:rsidP="000C63F3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Kladný minulý</w:t>
            </w:r>
          </w:p>
        </w:tc>
        <w:tc>
          <w:tcPr>
            <w:tcW w:w="2086" w:type="dxa"/>
          </w:tcPr>
          <w:p w:rsidR="000C63F3" w:rsidRPr="000C63F3" w:rsidRDefault="000C63F3" w:rsidP="000C63F3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Záporný minulý</w:t>
            </w:r>
          </w:p>
        </w:tc>
      </w:tr>
      <w:tr w:rsidR="000C63F3" w:rsidTr="000C63F3">
        <w:trPr>
          <w:trHeight w:val="570"/>
        </w:trPr>
        <w:tc>
          <w:tcPr>
            <w:tcW w:w="2085" w:type="dxa"/>
          </w:tcPr>
          <w:p w:rsidR="000C63F3" w:rsidRPr="000A3139" w:rsidRDefault="000A3139" w:rsidP="000C63F3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3139" w:rsidRPr="000A3139">
                    <w:rPr>
                      <w:rFonts w:ascii="Yu Mincho" w:eastAsia="Yu Mincho" w:hAnsi="Yu Mincho" w:hint="eastAsia"/>
                      <w:sz w:val="14"/>
                      <w:szCs w:val="28"/>
                      <w:lang w:val="en-US"/>
                    </w:rPr>
                    <w:t>たか</w:t>
                  </w:r>
                </w:rt>
                <w:rubyBase>
                  <w:r w:rsidR="000A3139">
                    <w:rPr>
                      <w:rFonts w:hint="eastAsia"/>
                      <w:sz w:val="28"/>
                      <w:szCs w:val="28"/>
                      <w:lang w:val="en-US"/>
                    </w:rPr>
                    <w:t>高</w:t>
                  </w:r>
                </w:rubyBase>
              </w:ruby>
            </w:r>
            <w:r>
              <w:rPr>
                <w:rFonts w:hint="eastAsia"/>
                <w:sz w:val="28"/>
                <w:szCs w:val="28"/>
                <w:lang w:val="en-US"/>
              </w:rPr>
              <w:t>いです</w:t>
            </w:r>
          </w:p>
        </w:tc>
        <w:tc>
          <w:tcPr>
            <w:tcW w:w="2085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  <w:tr w:rsidR="000C63F3" w:rsidTr="000C63F3">
        <w:trPr>
          <w:trHeight w:val="549"/>
        </w:trPr>
        <w:tc>
          <w:tcPr>
            <w:tcW w:w="2085" w:type="dxa"/>
          </w:tcPr>
          <w:p w:rsidR="000C63F3" w:rsidRPr="000A3139" w:rsidRDefault="000C63F3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0A3139" w:rsidRDefault="000A3139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3139" w:rsidRPr="000A3139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しず</w:t>
                  </w:r>
                </w:rt>
                <w:rubyBase>
                  <w:r w:rsidR="000A3139">
                    <w:rPr>
                      <w:rFonts w:hint="eastAsia"/>
                      <w:sz w:val="28"/>
                      <w:szCs w:val="28"/>
                    </w:rPr>
                    <w:t>静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かでした</w:t>
            </w:r>
          </w:p>
        </w:tc>
        <w:tc>
          <w:tcPr>
            <w:tcW w:w="2086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  <w:tr w:rsidR="000C63F3" w:rsidTr="000C63F3">
        <w:trPr>
          <w:trHeight w:val="557"/>
        </w:trPr>
        <w:tc>
          <w:tcPr>
            <w:tcW w:w="2085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0A3139" w:rsidRDefault="000A3139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3139" w:rsidRPr="000A3139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ふる</w:t>
                  </w:r>
                </w:rt>
                <w:rubyBase>
                  <w:r w:rsidR="000A3139">
                    <w:rPr>
                      <w:rFonts w:hint="eastAsia"/>
                      <w:sz w:val="28"/>
                      <w:szCs w:val="28"/>
                    </w:rPr>
                    <w:t>古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くないです</w:t>
            </w:r>
          </w:p>
        </w:tc>
        <w:tc>
          <w:tcPr>
            <w:tcW w:w="2086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  <w:tr w:rsidR="000C63F3" w:rsidTr="000C63F3">
        <w:trPr>
          <w:trHeight w:val="551"/>
        </w:trPr>
        <w:tc>
          <w:tcPr>
            <w:tcW w:w="2085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B77653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0A3139" w:rsidRDefault="000A3139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3139" w:rsidRPr="000A3139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0A3139">
                    <w:rPr>
                      <w:rFonts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Pr="000A3139">
              <w:rPr>
                <w:rFonts w:hint="eastAsia"/>
                <w:sz w:val="28"/>
                <w:szCs w:val="28"/>
              </w:rPr>
              <w:t>しくなかったです</w:t>
            </w:r>
          </w:p>
        </w:tc>
      </w:tr>
      <w:tr w:rsidR="000C63F3" w:rsidTr="000C63F3">
        <w:trPr>
          <w:trHeight w:val="573"/>
        </w:trPr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C33722" w:rsidRDefault="004E0FA8" w:rsidP="000C63F3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FA8" w:rsidRPr="004E0FA8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たいへん</w:t>
                  </w:r>
                </w:rt>
                <w:rubyBase>
                  <w:r w:rsidR="004E0FA8">
                    <w:rPr>
                      <w:rFonts w:hint="eastAsia"/>
                      <w:sz w:val="28"/>
                      <w:szCs w:val="28"/>
                    </w:rPr>
                    <w:t>大変</w:t>
                  </w:r>
                </w:rubyBase>
              </w:ruby>
            </w:r>
            <w:r w:rsidR="000A3139">
              <w:rPr>
                <w:rFonts w:hint="eastAsia"/>
                <w:sz w:val="28"/>
                <w:szCs w:val="28"/>
              </w:rPr>
              <w:t>ではありませ</w:t>
            </w:r>
            <w:r w:rsidR="00C33722">
              <w:rPr>
                <w:rFonts w:hint="eastAsia"/>
                <w:sz w:val="28"/>
                <w:szCs w:val="28"/>
              </w:rPr>
              <w:t>ん</w:t>
            </w: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  <w:tr w:rsidR="000C63F3" w:rsidTr="000C63F3">
        <w:trPr>
          <w:trHeight w:val="553"/>
        </w:trPr>
        <w:tc>
          <w:tcPr>
            <w:tcW w:w="2085" w:type="dxa"/>
          </w:tcPr>
          <w:p w:rsidR="000C63F3" w:rsidRPr="000A3139" w:rsidRDefault="004E0FA8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FA8" w:rsidRPr="004E0FA8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げんき</w:t>
                  </w:r>
                </w:rt>
                <w:rubyBase>
                  <w:r w:rsidR="004E0FA8">
                    <w:rPr>
                      <w:rFonts w:hint="eastAsia"/>
                      <w:sz w:val="28"/>
                      <w:szCs w:val="28"/>
                    </w:rPr>
                    <w:t>元気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です</w:t>
            </w:r>
          </w:p>
        </w:tc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  <w:tr w:rsidR="000C63F3" w:rsidTr="000C63F3">
        <w:trPr>
          <w:trHeight w:val="547"/>
        </w:trPr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0A3139" w:rsidRDefault="004E0FA8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FA8" w:rsidRPr="004E0FA8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こわ</w:t>
                  </w:r>
                </w:rt>
                <w:rubyBase>
                  <w:r w:rsidR="004E0FA8">
                    <w:rPr>
                      <w:rFonts w:hint="eastAsia"/>
                      <w:sz w:val="28"/>
                      <w:szCs w:val="28"/>
                    </w:rPr>
                    <w:t>怖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くなかったです</w:t>
            </w:r>
          </w:p>
        </w:tc>
      </w:tr>
      <w:tr w:rsidR="000C63F3" w:rsidTr="000C63F3">
        <w:trPr>
          <w:trHeight w:val="555"/>
        </w:trPr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4E0FA8" w:rsidRDefault="004E0FA8" w:rsidP="000C63F3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0FA8" w:rsidRPr="004E0FA8">
                    <w:rPr>
                      <w:rFonts w:ascii="Yu Mincho" w:eastAsia="Yu Mincho" w:hAnsi="Yu Mincho" w:hint="eastAsia"/>
                      <w:sz w:val="14"/>
                      <w:szCs w:val="28"/>
                      <w:lang w:val="en-US"/>
                    </w:rPr>
                    <w:t>いそが</w:t>
                  </w:r>
                </w:rt>
                <w:rubyBase>
                  <w:r w:rsidR="004E0FA8">
                    <w:rPr>
                      <w:rFonts w:hint="eastAsia"/>
                      <w:sz w:val="28"/>
                      <w:szCs w:val="28"/>
                      <w:lang w:val="en-US"/>
                    </w:rPr>
                    <w:t>忙</w:t>
                  </w:r>
                </w:rubyBase>
              </w:ruby>
            </w:r>
            <w:r>
              <w:rPr>
                <w:rFonts w:hint="eastAsia"/>
                <w:sz w:val="28"/>
                <w:szCs w:val="28"/>
                <w:lang w:val="en-US"/>
              </w:rPr>
              <w:t>しかったです</w:t>
            </w: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  <w:tr w:rsidR="000C63F3" w:rsidTr="000C63F3">
        <w:trPr>
          <w:trHeight w:val="577"/>
        </w:trPr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4E0FA8" w:rsidRDefault="00600CCD" w:rsidP="000C63F3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0CCD" w:rsidRPr="00600CCD">
                    <w:rPr>
                      <w:rFonts w:ascii="Yu Mincho" w:eastAsia="Yu Mincho" w:hAnsi="Yu Mincho" w:hint="eastAsia"/>
                      <w:sz w:val="14"/>
                      <w:szCs w:val="28"/>
                      <w:lang w:val="en-US"/>
                    </w:rPr>
                    <w:t>す</w:t>
                  </w:r>
                </w:rt>
                <w:rubyBase>
                  <w:r w:rsidR="00600CCD">
                    <w:rPr>
                      <w:rFonts w:hint="eastAsia"/>
                      <w:sz w:val="28"/>
                      <w:szCs w:val="28"/>
                      <w:lang w:val="en-US"/>
                    </w:rPr>
                    <w:t>好</w:t>
                  </w:r>
                </w:rubyBase>
              </w:ruby>
            </w:r>
            <w:r>
              <w:rPr>
                <w:rFonts w:hint="eastAsia"/>
                <w:sz w:val="28"/>
                <w:szCs w:val="28"/>
                <w:lang w:val="en-US"/>
              </w:rPr>
              <w:t>きではありませんでした</w:t>
            </w:r>
          </w:p>
        </w:tc>
      </w:tr>
      <w:tr w:rsidR="000C63F3" w:rsidTr="000C63F3">
        <w:trPr>
          <w:trHeight w:val="543"/>
        </w:trPr>
        <w:tc>
          <w:tcPr>
            <w:tcW w:w="2085" w:type="dxa"/>
          </w:tcPr>
          <w:p w:rsidR="000C63F3" w:rsidRPr="000A3139" w:rsidRDefault="00600CCD" w:rsidP="000C63F3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きれいです</w:t>
            </w:r>
          </w:p>
        </w:tc>
        <w:tc>
          <w:tcPr>
            <w:tcW w:w="2085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86" w:type="dxa"/>
          </w:tcPr>
          <w:p w:rsidR="000C63F3" w:rsidRPr="0077351C" w:rsidRDefault="000C63F3" w:rsidP="000C63F3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</w:p>
        </w:tc>
      </w:tr>
    </w:tbl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Default="007A0231" w:rsidP="007A0231">
      <w:pPr>
        <w:ind w:firstLine="0"/>
        <w:rPr>
          <w:sz w:val="28"/>
          <w:szCs w:val="28"/>
        </w:rPr>
      </w:pPr>
    </w:p>
    <w:p w:rsidR="007A0231" w:rsidRPr="007A0231" w:rsidRDefault="007A0231" w:rsidP="007A0231">
      <w:pPr>
        <w:ind w:firstLine="0"/>
        <w:rPr>
          <w:sz w:val="28"/>
          <w:szCs w:val="24"/>
        </w:rPr>
      </w:pPr>
      <w:r w:rsidRPr="007A0231">
        <w:rPr>
          <w:sz w:val="28"/>
          <w:szCs w:val="24"/>
        </w:rPr>
        <w:lastRenderedPageBreak/>
        <w:t>Klíč:</w:t>
      </w:r>
    </w:p>
    <w:p w:rsidR="007A0231" w:rsidRDefault="007A0231" w:rsidP="007A0231">
      <w:pPr>
        <w:pStyle w:val="Odstavecseseznamem"/>
        <w:numPr>
          <w:ilvl w:val="0"/>
          <w:numId w:val="4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Překlad z češtiny do japonštiny</w:t>
      </w:r>
      <w:r w:rsidR="00356CE2">
        <w:rPr>
          <w:sz w:val="28"/>
          <w:szCs w:val="28"/>
        </w:rPr>
        <w:t xml:space="preserve"> a naopak</w:t>
      </w:r>
      <w:r>
        <w:rPr>
          <w:sz w:val="28"/>
          <w:szCs w:val="28"/>
        </w:rPr>
        <w:t>.</w:t>
      </w:r>
      <w:bookmarkStart w:id="0" w:name="_GoBack"/>
      <w:bookmarkEnd w:id="0"/>
    </w:p>
    <w:p w:rsidR="007A0231" w:rsidRDefault="007A0231" w:rsidP="007A0231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Ten právník je můj bratr.</w:t>
      </w:r>
    </w:p>
    <w:p w:rsidR="007A0231" w:rsidRPr="0077351C" w:rsidRDefault="007A0231" w:rsidP="007A0231">
      <w:pPr>
        <w:ind w:left="359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あのべんごしは兄です。</w:t>
      </w:r>
    </w:p>
    <w:p w:rsidR="007A0231" w:rsidRPr="00993DFE" w:rsidRDefault="007A0231" w:rsidP="007A0231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V pátek se na film nepodívám.</w:t>
      </w:r>
    </w:p>
    <w:p w:rsidR="007A0231" w:rsidRPr="0077351C" w:rsidRDefault="007A0231" w:rsidP="007A0231">
      <w:pPr>
        <w:ind w:left="359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金曜日は映画をみません。</w:t>
      </w:r>
    </w:p>
    <w:p w:rsidR="007A0231" w:rsidRDefault="007A0231" w:rsidP="007A0231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Tandžiró se vrátil domů.</w:t>
      </w:r>
    </w:p>
    <w:p w:rsidR="007A0231" w:rsidRPr="00D62703" w:rsidRDefault="007A0231" w:rsidP="007A0231">
      <w:pPr>
        <w:ind w:left="1068" w:firstLine="0"/>
        <w:rPr>
          <w:color w:val="FF0000"/>
          <w:szCs w:val="24"/>
        </w:rPr>
      </w:pPr>
      <w:r w:rsidRPr="00D62703">
        <w:rPr>
          <w:rFonts w:hint="eastAsia"/>
          <w:color w:val="FF0000"/>
          <w:szCs w:val="24"/>
        </w:rPr>
        <w:t>たんじろうさんは家に帰りました。</w:t>
      </w:r>
    </w:p>
    <w:p w:rsidR="007A0231" w:rsidRDefault="007A0231" w:rsidP="007A0231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Přišla Mičiko.</w:t>
      </w:r>
    </w:p>
    <w:p w:rsidR="007A0231" w:rsidRPr="00D62703" w:rsidRDefault="007A0231" w:rsidP="007A0231">
      <w:pPr>
        <w:ind w:left="1068" w:firstLine="0"/>
        <w:rPr>
          <w:color w:val="FF0000"/>
          <w:szCs w:val="24"/>
        </w:rPr>
      </w:pPr>
      <w:r w:rsidRPr="00D62703">
        <w:rPr>
          <w:rFonts w:hint="eastAsia"/>
          <w:color w:val="FF0000"/>
          <w:szCs w:val="24"/>
        </w:rPr>
        <w:t>みちこさんが来ました。</w:t>
      </w:r>
    </w:p>
    <w:p w:rsidR="007A0231" w:rsidRDefault="007A0231" w:rsidP="007A0231">
      <w:pPr>
        <w:pStyle w:val="Odstavecseseznamem"/>
        <w:numPr>
          <w:ilvl w:val="0"/>
          <w:numId w:val="9"/>
        </w:numPr>
        <w:rPr>
          <w:szCs w:val="24"/>
        </w:rPr>
      </w:pPr>
      <w:r>
        <w:rPr>
          <w:szCs w:val="24"/>
        </w:rPr>
        <w:t>Miluju klidné noci.</w:t>
      </w:r>
    </w:p>
    <w:p w:rsidR="007A0231" w:rsidRPr="00D62703" w:rsidRDefault="007A0231" w:rsidP="007A0231">
      <w:pPr>
        <w:ind w:left="1068" w:firstLine="0"/>
        <w:rPr>
          <w:color w:val="FF0000"/>
          <w:szCs w:val="24"/>
        </w:rPr>
      </w:pPr>
      <w:r w:rsidRPr="00D62703">
        <w:rPr>
          <w:rFonts w:hint="eastAsia"/>
          <w:color w:val="FF0000"/>
          <w:szCs w:val="24"/>
        </w:rPr>
        <w:t>静かな夜が好きです。</w:t>
      </w:r>
    </w:p>
    <w:p w:rsidR="007A0231" w:rsidRDefault="007A0231" w:rsidP="007A0231">
      <w:pPr>
        <w:pStyle w:val="Odstavecseseznamem"/>
        <w:numPr>
          <w:ilvl w:val="0"/>
          <w:numId w:val="10"/>
        </w:numPr>
        <w:rPr>
          <w:szCs w:val="24"/>
        </w:rPr>
      </w:pPr>
      <w:r>
        <w:rPr>
          <w:szCs w:val="24"/>
        </w:rPr>
        <w:t>Klidné noci nemám rád.</w:t>
      </w:r>
    </w:p>
    <w:p w:rsidR="007A0231" w:rsidRPr="00D62703" w:rsidRDefault="007A0231" w:rsidP="007A0231">
      <w:pPr>
        <w:ind w:left="1068" w:firstLine="0"/>
        <w:rPr>
          <w:color w:val="FF0000"/>
          <w:szCs w:val="24"/>
        </w:rPr>
      </w:pPr>
      <w:r w:rsidRPr="00D62703">
        <w:rPr>
          <w:rFonts w:hint="eastAsia"/>
          <w:color w:val="FF0000"/>
          <w:szCs w:val="24"/>
        </w:rPr>
        <w:t>静かな夜はきらいです。</w:t>
      </w:r>
    </w:p>
    <w:p w:rsidR="007A0231" w:rsidRPr="00993DFE" w:rsidRDefault="007A0231" w:rsidP="007A0231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かんこくご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韓国語</w:t>
            </w:r>
          </w:rubyBase>
        </w:ruby>
      </w:r>
      <w:r>
        <w:rPr>
          <w:rFonts w:hint="eastAsia"/>
          <w:szCs w:val="24"/>
          <w:lang w:val="en-US"/>
        </w:rPr>
        <w:t>はあまり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わ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分</w:t>
            </w:r>
          </w:rubyBase>
        </w:ruby>
      </w:r>
      <w:r>
        <w:rPr>
          <w:rFonts w:hint="eastAsia"/>
          <w:szCs w:val="24"/>
          <w:lang w:val="en-US"/>
        </w:rPr>
        <w:t>かりません。</w:t>
      </w:r>
    </w:p>
    <w:p w:rsidR="007A0231" w:rsidRPr="00D62703" w:rsidRDefault="007A0231" w:rsidP="007A0231">
      <w:pPr>
        <w:ind w:left="1068" w:firstLine="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K</w:t>
      </w:r>
      <w:r>
        <w:rPr>
          <w:color w:val="FF0000"/>
          <w:szCs w:val="24"/>
        </w:rPr>
        <w:t>orejštině moc nerozumím.</w:t>
      </w:r>
    </w:p>
    <w:p w:rsidR="007A0231" w:rsidRPr="00993DFE" w:rsidRDefault="007A0231" w:rsidP="007A0231">
      <w:pPr>
        <w:pStyle w:val="Odstavecseseznamem"/>
        <w:numPr>
          <w:ilvl w:val="0"/>
          <w:numId w:val="12"/>
        </w:numPr>
        <w:rPr>
          <w:szCs w:val="24"/>
        </w:rPr>
      </w:pP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にほんご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日本語</w:t>
            </w:r>
          </w:rubyBase>
        </w:ruby>
      </w:r>
      <w:r>
        <w:rPr>
          <w:rFonts w:hint="eastAsia"/>
          <w:szCs w:val="24"/>
          <w:lang w:val="en-US"/>
        </w:rPr>
        <w:t>がぜんぜん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わ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分</w:t>
            </w:r>
          </w:rubyBase>
        </w:ruby>
      </w:r>
      <w:r>
        <w:rPr>
          <w:rFonts w:hint="eastAsia"/>
          <w:szCs w:val="24"/>
          <w:lang w:val="en-US"/>
        </w:rPr>
        <w:t>かりません。</w:t>
      </w:r>
    </w:p>
    <w:p w:rsidR="007A0231" w:rsidRPr="00690668" w:rsidRDefault="007A0231" w:rsidP="007A0231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>Vůbec nerozumím japonštině.</w:t>
      </w:r>
    </w:p>
    <w:p w:rsidR="007A0231" w:rsidRPr="003E4C40" w:rsidRDefault="007A0231" w:rsidP="007A023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rFonts w:hint="eastAsia"/>
          <w:szCs w:val="24"/>
          <w:lang w:val="en-US"/>
        </w:rPr>
        <w:t>タバコはすいません。</w:t>
      </w:r>
    </w:p>
    <w:p w:rsidR="007A0231" w:rsidRPr="00690668" w:rsidRDefault="007A0231" w:rsidP="007A0231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>Tabák nekouřím.</w:t>
      </w:r>
    </w:p>
    <w:p w:rsidR="007A0231" w:rsidRPr="003E4C40" w:rsidRDefault="007A0231" w:rsidP="007A0231">
      <w:pPr>
        <w:pStyle w:val="Odstavecseseznamem"/>
        <w:numPr>
          <w:ilvl w:val="0"/>
          <w:numId w:val="14"/>
        </w:numPr>
        <w:rPr>
          <w:szCs w:val="24"/>
        </w:rPr>
      </w:pPr>
      <w:r>
        <w:rPr>
          <w:rFonts w:hint="eastAsia"/>
          <w:szCs w:val="24"/>
          <w:lang w:val="en-US"/>
        </w:rPr>
        <w:t>お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さけ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酒</w:t>
            </w:r>
          </w:rubyBase>
        </w:ruby>
      </w:r>
      <w:r>
        <w:rPr>
          <w:rFonts w:hint="eastAsia"/>
          <w:szCs w:val="24"/>
          <w:lang w:val="en-US"/>
        </w:rPr>
        <w:t>をよく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の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飲</w:t>
            </w:r>
          </w:rubyBase>
        </w:ruby>
      </w:r>
      <w:r>
        <w:rPr>
          <w:rFonts w:hint="eastAsia"/>
          <w:szCs w:val="24"/>
          <w:lang w:val="en-US"/>
        </w:rPr>
        <w:t>みます。</w:t>
      </w:r>
    </w:p>
    <w:p w:rsidR="007A0231" w:rsidRPr="00690668" w:rsidRDefault="007A0231" w:rsidP="007A0231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>Hodně piju alkohol.</w:t>
      </w:r>
    </w:p>
    <w:p w:rsidR="007A0231" w:rsidRDefault="007A0231" w:rsidP="007A0231">
      <w:pPr>
        <w:pStyle w:val="Odstavecseseznamem"/>
        <w:numPr>
          <w:ilvl w:val="0"/>
          <w:numId w:val="15"/>
        </w:numPr>
        <w:rPr>
          <w:szCs w:val="24"/>
        </w:rPr>
      </w:pPr>
      <w:r>
        <w:rPr>
          <w:rFonts w:hint="eastAsia"/>
          <w:szCs w:val="24"/>
          <w:lang w:val="en-US"/>
        </w:rPr>
        <w:t>お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はし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箸</w:t>
            </w:r>
          </w:rubyBase>
        </w:ruby>
      </w:r>
      <w:r>
        <w:rPr>
          <w:rFonts w:hint="eastAsia"/>
          <w:szCs w:val="24"/>
          <w:lang w:val="en-US"/>
        </w:rPr>
        <w:t>では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ちゅうごく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中国</w:t>
            </w:r>
          </w:rubyBase>
        </w:ruby>
      </w:r>
      <w:r>
        <w:rPr>
          <w:rFonts w:hint="eastAsia"/>
          <w:szCs w:val="24"/>
          <w:lang w:val="en-US"/>
        </w:rPr>
        <w:t>でご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はん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飯</w:t>
            </w:r>
          </w:rubyBase>
        </w:ruby>
      </w:r>
      <w:r>
        <w:rPr>
          <w:rFonts w:hint="eastAsia"/>
          <w:szCs w:val="24"/>
          <w:lang w:val="en-US"/>
        </w:rPr>
        <w:t>を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た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食</w:t>
            </w:r>
          </w:rubyBase>
        </w:ruby>
      </w:r>
      <w:r>
        <w:rPr>
          <w:rFonts w:hint="eastAsia"/>
          <w:szCs w:val="24"/>
          <w:lang w:val="en-US"/>
        </w:rPr>
        <w:t>べました。</w:t>
      </w:r>
    </w:p>
    <w:p w:rsidR="007A0231" w:rsidRPr="00690668" w:rsidRDefault="007A0231" w:rsidP="007A0231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>Hůlkami jsem jedl jídlo v Číně.</w:t>
      </w:r>
    </w:p>
    <w:p w:rsidR="007A0231" w:rsidRPr="000C63F3" w:rsidRDefault="007A0231" w:rsidP="007A0231">
      <w:pPr>
        <w:pStyle w:val="Odstavecseseznamem"/>
        <w:numPr>
          <w:ilvl w:val="0"/>
          <w:numId w:val="16"/>
        </w:numPr>
        <w:rPr>
          <w:szCs w:val="24"/>
        </w:rPr>
      </w:pP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ひこうき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飛行機</w:t>
            </w:r>
          </w:rubyBase>
        </w:ruby>
      </w:r>
      <w:r>
        <w:rPr>
          <w:rFonts w:hint="eastAsia"/>
          <w:szCs w:val="24"/>
          <w:lang w:val="en-US"/>
        </w:rPr>
        <w:t>で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うち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内</w:t>
            </w:r>
          </w:rubyBase>
        </w:ruby>
      </w:r>
      <w:r>
        <w:rPr>
          <w:rFonts w:hint="eastAsia"/>
          <w:szCs w:val="24"/>
          <w:lang w:val="en-US"/>
        </w:rPr>
        <w:t>に</w:t>
      </w:r>
      <w:r>
        <w:rPr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31" w:rsidRPr="002E3BAC">
              <w:rPr>
                <w:rFonts w:ascii="Yu Mincho" w:eastAsia="Yu Mincho" w:hAnsi="Yu Mincho" w:hint="eastAsia"/>
                <w:sz w:val="12"/>
                <w:szCs w:val="24"/>
                <w:lang w:val="en-US"/>
              </w:rPr>
              <w:t>かえ</w:t>
            </w:r>
          </w:rt>
          <w:rubyBase>
            <w:r w:rsidR="007A0231">
              <w:rPr>
                <w:rFonts w:hint="eastAsia"/>
                <w:szCs w:val="24"/>
                <w:lang w:val="en-US"/>
              </w:rPr>
              <w:t>帰</w:t>
            </w:r>
          </w:rubyBase>
        </w:ruby>
      </w:r>
      <w:r>
        <w:rPr>
          <w:rFonts w:hint="eastAsia"/>
          <w:szCs w:val="24"/>
          <w:lang w:val="en-US"/>
        </w:rPr>
        <w:t>ります。</w:t>
      </w:r>
    </w:p>
    <w:p w:rsidR="007A0231" w:rsidRPr="00690668" w:rsidRDefault="007A0231" w:rsidP="007A0231">
      <w:pPr>
        <w:ind w:left="1068" w:firstLine="0"/>
        <w:rPr>
          <w:color w:val="FF0000"/>
          <w:szCs w:val="24"/>
        </w:rPr>
      </w:pPr>
      <w:r>
        <w:rPr>
          <w:color w:val="FF0000"/>
          <w:szCs w:val="24"/>
        </w:rPr>
        <w:t>Vrátil jsem se domů letadlem.</w:t>
      </w:r>
    </w:p>
    <w:p w:rsidR="007A0231" w:rsidRDefault="007A0231" w:rsidP="007A023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</w:t>
      </w:r>
      <w:r>
        <w:rPr>
          <w:sz w:val="28"/>
          <w:szCs w:val="28"/>
        </w:rPr>
        <w:t>lnění</w:t>
      </w:r>
      <w:r>
        <w:rPr>
          <w:sz w:val="28"/>
          <w:szCs w:val="28"/>
        </w:rPr>
        <w:t xml:space="preserve"> správn</w:t>
      </w:r>
      <w:r>
        <w:rPr>
          <w:sz w:val="28"/>
          <w:szCs w:val="28"/>
        </w:rPr>
        <w:t>ých</w:t>
      </w:r>
      <w:r>
        <w:rPr>
          <w:sz w:val="28"/>
          <w:szCs w:val="28"/>
        </w:rPr>
        <w:t xml:space="preserve"> zdvořilostní</w:t>
      </w:r>
      <w:r>
        <w:rPr>
          <w:sz w:val="28"/>
          <w:szCs w:val="28"/>
        </w:rPr>
        <w:t>ch</w:t>
      </w:r>
      <w:r>
        <w:rPr>
          <w:sz w:val="28"/>
          <w:szCs w:val="28"/>
        </w:rPr>
        <w:t xml:space="preserve"> tvar</w:t>
      </w:r>
      <w:r>
        <w:rPr>
          <w:sz w:val="28"/>
          <w:szCs w:val="28"/>
        </w:rPr>
        <w:t>ů</w:t>
      </w:r>
      <w:r>
        <w:rPr>
          <w:sz w:val="28"/>
          <w:szCs w:val="28"/>
        </w:rPr>
        <w:t xml:space="preserve"> adjektiv</w:t>
      </w:r>
      <w:r>
        <w:rPr>
          <w:sz w:val="28"/>
          <w:szCs w:val="28"/>
        </w:rPr>
        <w:t xml:space="preserve"> do tabulky</w:t>
      </w:r>
    </w:p>
    <w:p w:rsidR="007A0231" w:rsidRDefault="007A0231" w:rsidP="007A0231">
      <w:pPr>
        <w:pStyle w:val="Odstavecseseznamem"/>
        <w:ind w:firstLine="0"/>
        <w:rPr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</w:tblGrid>
      <w:tr w:rsidR="007A0231" w:rsidTr="0009245A">
        <w:trPr>
          <w:trHeight w:val="562"/>
        </w:trPr>
        <w:tc>
          <w:tcPr>
            <w:tcW w:w="2085" w:type="dxa"/>
          </w:tcPr>
          <w:p w:rsidR="007A0231" w:rsidRPr="000C63F3" w:rsidRDefault="007A0231" w:rsidP="0009245A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Kladný neminulý</w:t>
            </w:r>
          </w:p>
        </w:tc>
        <w:tc>
          <w:tcPr>
            <w:tcW w:w="2085" w:type="dxa"/>
          </w:tcPr>
          <w:p w:rsidR="007A0231" w:rsidRPr="000C63F3" w:rsidRDefault="007A0231" w:rsidP="0009245A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Záporný neminulý</w:t>
            </w:r>
          </w:p>
        </w:tc>
        <w:tc>
          <w:tcPr>
            <w:tcW w:w="2086" w:type="dxa"/>
          </w:tcPr>
          <w:p w:rsidR="007A0231" w:rsidRPr="000C63F3" w:rsidRDefault="007A0231" w:rsidP="0009245A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Kladný minulý</w:t>
            </w:r>
          </w:p>
        </w:tc>
        <w:tc>
          <w:tcPr>
            <w:tcW w:w="2086" w:type="dxa"/>
          </w:tcPr>
          <w:p w:rsidR="007A0231" w:rsidRPr="000C63F3" w:rsidRDefault="007A0231" w:rsidP="0009245A">
            <w:pPr>
              <w:pStyle w:val="Odstavecseseznamem"/>
              <w:ind w:left="0" w:firstLine="0"/>
              <w:rPr>
                <w:szCs w:val="24"/>
              </w:rPr>
            </w:pPr>
            <w:r>
              <w:rPr>
                <w:szCs w:val="24"/>
              </w:rPr>
              <w:t>Záporný minulý</w:t>
            </w:r>
          </w:p>
        </w:tc>
      </w:tr>
      <w:tr w:rsidR="007A0231" w:rsidTr="0009245A">
        <w:trPr>
          <w:trHeight w:val="570"/>
        </w:trPr>
        <w:tc>
          <w:tcPr>
            <w:tcW w:w="2085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0A3139">
                    <w:rPr>
                      <w:rFonts w:ascii="Yu Mincho" w:eastAsia="Yu Mincho" w:hAnsi="Yu Mincho" w:hint="eastAsia"/>
                      <w:sz w:val="14"/>
                      <w:szCs w:val="28"/>
                      <w:lang w:val="en-US"/>
                    </w:rPr>
                    <w:t>たか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  <w:lang w:val="en-US"/>
                    </w:rPr>
                    <w:t>高</w:t>
                  </w:r>
                </w:rubyBase>
              </w:ruby>
            </w:r>
            <w:r>
              <w:rPr>
                <w:rFonts w:hint="eastAsia"/>
                <w:sz w:val="28"/>
                <w:szCs w:val="28"/>
                <w:lang w:val="en-US"/>
              </w:rPr>
              <w:t>いです</w:t>
            </w:r>
          </w:p>
        </w:tc>
        <w:tc>
          <w:tcPr>
            <w:tcW w:w="2085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高くないです</w:t>
            </w:r>
          </w:p>
        </w:tc>
        <w:tc>
          <w:tcPr>
            <w:tcW w:w="2086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高かったです</w:t>
            </w:r>
          </w:p>
        </w:tc>
        <w:tc>
          <w:tcPr>
            <w:tcW w:w="2086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高くなかったです</w:t>
            </w:r>
          </w:p>
        </w:tc>
      </w:tr>
      <w:tr w:rsidR="007A0231" w:rsidTr="0009245A">
        <w:trPr>
          <w:trHeight w:val="549"/>
        </w:trPr>
        <w:tc>
          <w:tcPr>
            <w:tcW w:w="2085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 w:rsidRPr="00B77653">
              <w:rPr>
                <w:rFonts w:hint="eastAsia"/>
                <w:color w:val="FF0000"/>
                <w:sz w:val="28"/>
                <w:szCs w:val="28"/>
              </w:rPr>
              <w:t>静かです</w:t>
            </w:r>
          </w:p>
        </w:tc>
        <w:tc>
          <w:tcPr>
            <w:tcW w:w="2085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静かではありません</w:t>
            </w:r>
          </w:p>
        </w:tc>
        <w:tc>
          <w:tcPr>
            <w:tcW w:w="2086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0A3139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しず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</w:rPr>
                    <w:t>静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かでした</w:t>
            </w:r>
          </w:p>
        </w:tc>
        <w:tc>
          <w:tcPr>
            <w:tcW w:w="2086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静かではありませんでした</w:t>
            </w:r>
          </w:p>
        </w:tc>
      </w:tr>
      <w:tr w:rsidR="007A0231" w:rsidTr="0009245A">
        <w:trPr>
          <w:trHeight w:val="557"/>
        </w:trPr>
        <w:tc>
          <w:tcPr>
            <w:tcW w:w="2085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古いです</w:t>
            </w:r>
          </w:p>
        </w:tc>
        <w:tc>
          <w:tcPr>
            <w:tcW w:w="2085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0A3139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ふる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</w:rPr>
                    <w:t>古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くないです</w:t>
            </w:r>
          </w:p>
        </w:tc>
        <w:tc>
          <w:tcPr>
            <w:tcW w:w="2086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古かったです</w:t>
            </w:r>
          </w:p>
        </w:tc>
        <w:tc>
          <w:tcPr>
            <w:tcW w:w="2086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古くなかったです</w:t>
            </w:r>
          </w:p>
        </w:tc>
      </w:tr>
      <w:tr w:rsidR="007A0231" w:rsidTr="0009245A">
        <w:trPr>
          <w:trHeight w:val="551"/>
        </w:trPr>
        <w:tc>
          <w:tcPr>
            <w:tcW w:w="2085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新しいです</w:t>
            </w:r>
          </w:p>
        </w:tc>
        <w:tc>
          <w:tcPr>
            <w:tcW w:w="2085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新しくないです</w:t>
            </w:r>
          </w:p>
        </w:tc>
        <w:tc>
          <w:tcPr>
            <w:tcW w:w="2086" w:type="dxa"/>
          </w:tcPr>
          <w:p w:rsidR="007A0231" w:rsidRPr="00B77653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新しかったです</w:t>
            </w:r>
          </w:p>
        </w:tc>
        <w:tc>
          <w:tcPr>
            <w:tcW w:w="2086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0A3139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Pr="000A3139">
              <w:rPr>
                <w:rFonts w:hint="eastAsia"/>
                <w:sz w:val="28"/>
                <w:szCs w:val="28"/>
              </w:rPr>
              <w:t>しくなかったです</w:t>
            </w:r>
          </w:p>
        </w:tc>
      </w:tr>
      <w:tr w:rsidR="007A0231" w:rsidTr="0009245A">
        <w:trPr>
          <w:trHeight w:val="573"/>
        </w:trPr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大変です</w:t>
            </w:r>
          </w:p>
        </w:tc>
        <w:tc>
          <w:tcPr>
            <w:tcW w:w="2085" w:type="dxa"/>
          </w:tcPr>
          <w:p w:rsidR="007A0231" w:rsidRPr="00C33722" w:rsidRDefault="007A0231" w:rsidP="0009245A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4E0FA8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たいへん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</w:rPr>
                    <w:t>大変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ではありません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大変でした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大変ではありませんでした</w:t>
            </w:r>
          </w:p>
        </w:tc>
      </w:tr>
      <w:tr w:rsidR="007A0231" w:rsidTr="0009245A">
        <w:trPr>
          <w:trHeight w:val="553"/>
        </w:trPr>
        <w:tc>
          <w:tcPr>
            <w:tcW w:w="2085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4E0FA8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げんき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</w:rPr>
                    <w:t>元気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です</w:t>
            </w:r>
          </w:p>
        </w:tc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元気ではありません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元気でした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元気ではありませんでした</w:t>
            </w:r>
          </w:p>
        </w:tc>
      </w:tr>
      <w:tr w:rsidR="007A0231" w:rsidTr="0009245A">
        <w:trPr>
          <w:trHeight w:val="547"/>
        </w:trPr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怖いです</w:t>
            </w:r>
          </w:p>
        </w:tc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怖くないです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怖かったです</w:t>
            </w:r>
          </w:p>
        </w:tc>
        <w:tc>
          <w:tcPr>
            <w:tcW w:w="2086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4E0FA8">
                    <w:rPr>
                      <w:rFonts w:ascii="Yu Mincho" w:eastAsia="Yu Mincho" w:hAnsi="Yu Mincho" w:hint="eastAsia"/>
                      <w:sz w:val="14"/>
                      <w:szCs w:val="28"/>
                    </w:rPr>
                    <w:t>こわ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</w:rPr>
                    <w:t>怖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くなかったです</w:t>
            </w:r>
          </w:p>
        </w:tc>
      </w:tr>
      <w:tr w:rsidR="007A0231" w:rsidTr="0009245A">
        <w:trPr>
          <w:trHeight w:val="555"/>
        </w:trPr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忙しいです</w:t>
            </w:r>
          </w:p>
        </w:tc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忙しくないです</w:t>
            </w:r>
          </w:p>
        </w:tc>
        <w:tc>
          <w:tcPr>
            <w:tcW w:w="2086" w:type="dxa"/>
          </w:tcPr>
          <w:p w:rsidR="007A0231" w:rsidRPr="004E0FA8" w:rsidRDefault="007A0231" w:rsidP="0009245A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4E0FA8">
                    <w:rPr>
                      <w:rFonts w:ascii="Yu Mincho" w:eastAsia="Yu Mincho" w:hAnsi="Yu Mincho" w:hint="eastAsia"/>
                      <w:sz w:val="14"/>
                      <w:szCs w:val="28"/>
                      <w:lang w:val="en-US"/>
                    </w:rPr>
                    <w:t>いそが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  <w:lang w:val="en-US"/>
                    </w:rPr>
                    <w:t>忙</w:t>
                  </w:r>
                </w:rubyBase>
              </w:ruby>
            </w:r>
            <w:r>
              <w:rPr>
                <w:rFonts w:hint="eastAsia"/>
                <w:sz w:val="28"/>
                <w:szCs w:val="28"/>
                <w:lang w:val="en-US"/>
              </w:rPr>
              <w:t>しかったです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忙しくなかったです</w:t>
            </w:r>
          </w:p>
        </w:tc>
      </w:tr>
      <w:tr w:rsidR="007A0231" w:rsidTr="0009245A">
        <w:trPr>
          <w:trHeight w:val="577"/>
        </w:trPr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好きです</w:t>
            </w:r>
          </w:p>
        </w:tc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好きではありません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好きでした</w:t>
            </w:r>
          </w:p>
        </w:tc>
        <w:tc>
          <w:tcPr>
            <w:tcW w:w="2086" w:type="dxa"/>
          </w:tcPr>
          <w:p w:rsidR="007A0231" w:rsidRPr="004E0FA8" w:rsidRDefault="007A0231" w:rsidP="0009245A">
            <w:pPr>
              <w:pStyle w:val="Odstavecseseznamem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0231" w:rsidRPr="00600CCD">
                    <w:rPr>
                      <w:rFonts w:ascii="Yu Mincho" w:eastAsia="Yu Mincho" w:hAnsi="Yu Mincho" w:hint="eastAsia"/>
                      <w:sz w:val="14"/>
                      <w:szCs w:val="28"/>
                      <w:lang w:val="en-US"/>
                    </w:rPr>
                    <w:t>す</w:t>
                  </w:r>
                </w:rt>
                <w:rubyBase>
                  <w:r w:rsidR="007A0231">
                    <w:rPr>
                      <w:rFonts w:hint="eastAsia"/>
                      <w:sz w:val="28"/>
                      <w:szCs w:val="28"/>
                      <w:lang w:val="en-US"/>
                    </w:rPr>
                    <w:t>好</w:t>
                  </w:r>
                </w:rubyBase>
              </w:ruby>
            </w:r>
            <w:r>
              <w:rPr>
                <w:rFonts w:hint="eastAsia"/>
                <w:sz w:val="28"/>
                <w:szCs w:val="28"/>
                <w:lang w:val="en-US"/>
              </w:rPr>
              <w:t>きではありませんでした</w:t>
            </w:r>
          </w:p>
        </w:tc>
      </w:tr>
      <w:tr w:rsidR="007A0231" w:rsidTr="0009245A">
        <w:trPr>
          <w:trHeight w:val="543"/>
        </w:trPr>
        <w:tc>
          <w:tcPr>
            <w:tcW w:w="2085" w:type="dxa"/>
          </w:tcPr>
          <w:p w:rsidR="007A0231" w:rsidRPr="000A3139" w:rsidRDefault="007A0231" w:rsidP="0009245A">
            <w:pPr>
              <w:pStyle w:val="Odstavecseseznamem"/>
              <w:ind w:left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きれいです</w:t>
            </w:r>
          </w:p>
        </w:tc>
        <w:tc>
          <w:tcPr>
            <w:tcW w:w="2085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きれいではありません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きれいでした</w:t>
            </w:r>
          </w:p>
        </w:tc>
        <w:tc>
          <w:tcPr>
            <w:tcW w:w="2086" w:type="dxa"/>
          </w:tcPr>
          <w:p w:rsidR="007A0231" w:rsidRPr="0077351C" w:rsidRDefault="007A0231" w:rsidP="0009245A">
            <w:pPr>
              <w:pStyle w:val="Odstavecseseznamem"/>
              <w:ind w:left="0" w:firstLine="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きれいではありませんでした</w:t>
            </w:r>
          </w:p>
        </w:tc>
      </w:tr>
    </w:tbl>
    <w:p w:rsidR="007A0231" w:rsidRPr="00FB355E" w:rsidRDefault="007A0231" w:rsidP="007A0231">
      <w:pPr>
        <w:ind w:firstLine="0"/>
        <w:rPr>
          <w:szCs w:val="24"/>
        </w:rPr>
      </w:pPr>
    </w:p>
    <w:sectPr w:rsidR="007A0231" w:rsidRPr="00FB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C9"/>
    <w:multiLevelType w:val="hybridMultilevel"/>
    <w:tmpl w:val="9812884A"/>
    <w:lvl w:ilvl="0" w:tplc="B6347E4E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B03B57"/>
    <w:multiLevelType w:val="hybridMultilevel"/>
    <w:tmpl w:val="6774273C"/>
    <w:lvl w:ilvl="0" w:tplc="8A4E6FCC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DD1BD9"/>
    <w:multiLevelType w:val="hybridMultilevel"/>
    <w:tmpl w:val="E672601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433F2"/>
    <w:multiLevelType w:val="hybridMultilevel"/>
    <w:tmpl w:val="289C2D9C"/>
    <w:lvl w:ilvl="0" w:tplc="17D8061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F16C41"/>
    <w:multiLevelType w:val="hybridMultilevel"/>
    <w:tmpl w:val="B7E0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3455"/>
    <w:multiLevelType w:val="hybridMultilevel"/>
    <w:tmpl w:val="965A8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62B3"/>
    <w:multiLevelType w:val="hybridMultilevel"/>
    <w:tmpl w:val="5C8016C6"/>
    <w:lvl w:ilvl="0" w:tplc="CD2CAEAA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2F1F8B"/>
    <w:multiLevelType w:val="hybridMultilevel"/>
    <w:tmpl w:val="9D6CD562"/>
    <w:lvl w:ilvl="0" w:tplc="C1C4F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739C"/>
    <w:multiLevelType w:val="hybridMultilevel"/>
    <w:tmpl w:val="E4EA8E1C"/>
    <w:lvl w:ilvl="0" w:tplc="D07A6894">
      <w:start w:val="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86466F"/>
    <w:multiLevelType w:val="hybridMultilevel"/>
    <w:tmpl w:val="88AA783C"/>
    <w:lvl w:ilvl="0" w:tplc="C828237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9B5F4A"/>
    <w:multiLevelType w:val="hybridMultilevel"/>
    <w:tmpl w:val="DFFA102E"/>
    <w:lvl w:ilvl="0" w:tplc="DC705D38">
      <w:start w:val="1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DD6299"/>
    <w:multiLevelType w:val="hybridMultilevel"/>
    <w:tmpl w:val="B40EFE74"/>
    <w:lvl w:ilvl="0" w:tplc="AF8612FC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E4196D"/>
    <w:multiLevelType w:val="hybridMultilevel"/>
    <w:tmpl w:val="51EA05BE"/>
    <w:lvl w:ilvl="0" w:tplc="A358FF7C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3B71D4"/>
    <w:multiLevelType w:val="hybridMultilevel"/>
    <w:tmpl w:val="59464D86"/>
    <w:lvl w:ilvl="0" w:tplc="292CF00E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E05B08"/>
    <w:multiLevelType w:val="hybridMultilevel"/>
    <w:tmpl w:val="3A7AC6EC"/>
    <w:lvl w:ilvl="0" w:tplc="CDBC3C06">
      <w:start w:val="1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2A54AF"/>
    <w:multiLevelType w:val="hybridMultilevel"/>
    <w:tmpl w:val="FD94D3C4"/>
    <w:lvl w:ilvl="0" w:tplc="228E0D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A7"/>
    <w:rsid w:val="000A3139"/>
    <w:rsid w:val="000C63F3"/>
    <w:rsid w:val="002A7B9F"/>
    <w:rsid w:val="002E3BAC"/>
    <w:rsid w:val="00350CAF"/>
    <w:rsid w:val="00356CE2"/>
    <w:rsid w:val="00361EE1"/>
    <w:rsid w:val="003E4C40"/>
    <w:rsid w:val="004E0FA8"/>
    <w:rsid w:val="00600CCD"/>
    <w:rsid w:val="00636747"/>
    <w:rsid w:val="00690668"/>
    <w:rsid w:val="006C770B"/>
    <w:rsid w:val="006E2B7C"/>
    <w:rsid w:val="007422A7"/>
    <w:rsid w:val="0077351C"/>
    <w:rsid w:val="007A0231"/>
    <w:rsid w:val="009578C8"/>
    <w:rsid w:val="00993DFE"/>
    <w:rsid w:val="00B77653"/>
    <w:rsid w:val="00C33722"/>
    <w:rsid w:val="00C67531"/>
    <w:rsid w:val="00D62703"/>
    <w:rsid w:val="00D7511C"/>
    <w:rsid w:val="00D934C5"/>
    <w:rsid w:val="00F2204E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63D8"/>
  <w15:chartTrackingRefBased/>
  <w15:docId w15:val="{FBDC50A0-3235-4E10-8ACC-955231E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747"/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2A7"/>
    <w:pPr>
      <w:ind w:left="720"/>
      <w:contextualSpacing/>
    </w:pPr>
  </w:style>
  <w:style w:type="table" w:styleId="Mkatabulky">
    <w:name w:val="Table Grid"/>
    <w:basedOn w:val="Normlntabulka"/>
    <w:uiPriority w:val="39"/>
    <w:rsid w:val="000C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Tillinger</dc:creator>
  <cp:keywords/>
  <dc:description/>
  <cp:lastModifiedBy>Jiří Matela</cp:lastModifiedBy>
  <cp:revision>8</cp:revision>
  <dcterms:created xsi:type="dcterms:W3CDTF">2019-10-07T18:18:00Z</dcterms:created>
  <dcterms:modified xsi:type="dcterms:W3CDTF">2019-12-10T08:02:00Z</dcterms:modified>
</cp:coreProperties>
</file>