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6C488" w14:textId="2379D9C6" w:rsidR="0063443D" w:rsidRDefault="0040485F" w:rsidP="0040485F">
      <w:pPr>
        <w:pStyle w:val="Nadpis1"/>
        <w:jc w:val="center"/>
      </w:pPr>
      <w:r>
        <w:t xml:space="preserve">Resumé </w:t>
      </w:r>
      <w:r w:rsidR="00452984">
        <w:t xml:space="preserve">knihy De </w:t>
      </w:r>
      <w:proofErr w:type="spellStart"/>
      <w:r w:rsidR="00452984">
        <w:t>cultura</w:t>
      </w:r>
      <w:proofErr w:type="spellEnd"/>
      <w:r w:rsidR="00452984">
        <w:t xml:space="preserve"> </w:t>
      </w:r>
      <w:proofErr w:type="spellStart"/>
      <w:r w:rsidR="00452984">
        <w:t>hortorum</w:t>
      </w:r>
      <w:proofErr w:type="spellEnd"/>
      <w:r w:rsidR="00A1020D">
        <w:t xml:space="preserve"> (</w:t>
      </w:r>
      <w:proofErr w:type="spellStart"/>
      <w:r w:rsidR="00A1020D">
        <w:t>Walahfrid</w:t>
      </w:r>
      <w:proofErr w:type="spellEnd"/>
      <w:r w:rsidR="00A1020D">
        <w:t xml:space="preserve"> </w:t>
      </w:r>
      <w:proofErr w:type="spellStart"/>
      <w:r w:rsidR="00A1020D">
        <w:t>Strabo</w:t>
      </w:r>
      <w:proofErr w:type="spellEnd"/>
      <w:r w:rsidR="00A1020D">
        <w:t>)</w:t>
      </w:r>
    </w:p>
    <w:p w14:paraId="14A43A07" w14:textId="77777777" w:rsidR="00B60994" w:rsidRPr="00B60994" w:rsidRDefault="00B60994" w:rsidP="00B60994"/>
    <w:p w14:paraId="5CF69DD5" w14:textId="2809EFD5" w:rsidR="0063443D" w:rsidRDefault="0069758B" w:rsidP="0069758B">
      <w:pPr>
        <w:pStyle w:val="Podnadpis"/>
      </w:pPr>
      <w:r>
        <w:t>Úvod</w:t>
      </w:r>
    </w:p>
    <w:p w14:paraId="7C371B62" w14:textId="16EBC91D" w:rsidR="005A38C1" w:rsidRDefault="009F2E91" w:rsidP="00B60994">
      <w:pPr>
        <w:pStyle w:val="Odstavecseseznamem"/>
        <w:numPr>
          <w:ilvl w:val="0"/>
          <w:numId w:val="1"/>
        </w:numPr>
        <w:spacing w:line="276" w:lineRule="auto"/>
      </w:pPr>
      <w:r>
        <w:t xml:space="preserve">V úvodu je </w:t>
      </w:r>
      <w:r w:rsidR="00D43971">
        <w:t xml:space="preserve">Jakubem Šimkem </w:t>
      </w:r>
      <w:r>
        <w:t>shrnut</w:t>
      </w:r>
      <w:r w:rsidR="00D43971">
        <w:t>a stručná historie zahradnictví</w:t>
      </w:r>
      <w:r w:rsidR="005B2E16">
        <w:t>.</w:t>
      </w:r>
    </w:p>
    <w:p w14:paraId="692279EF" w14:textId="12D7873E" w:rsidR="00D804E3" w:rsidRDefault="00D804E3" w:rsidP="00B60994">
      <w:pPr>
        <w:pStyle w:val="Odstavecseseznamem"/>
        <w:numPr>
          <w:ilvl w:val="0"/>
          <w:numId w:val="1"/>
        </w:numPr>
        <w:spacing w:line="276" w:lineRule="auto"/>
      </w:pPr>
      <w:r>
        <w:t xml:space="preserve">Půdu lidé začali </w:t>
      </w:r>
      <w:r w:rsidR="00737231">
        <w:t xml:space="preserve">zprvu </w:t>
      </w:r>
      <w:r>
        <w:t>obdělávat kvůli obživě a pěstování plodin. Zahrady zakládané pro požitek z krásy a byly výsadou bo</w:t>
      </w:r>
      <w:bookmarkStart w:id="0" w:name="_GoBack"/>
      <w:bookmarkEnd w:id="0"/>
      <w:r>
        <w:t>hatých</w:t>
      </w:r>
      <w:r w:rsidR="00737231">
        <w:t>, jelikož v</w:t>
      </w:r>
      <w:r>
        <w:t>ybudovat je bylo pracné a nákladné.</w:t>
      </w:r>
    </w:p>
    <w:p w14:paraId="6AACB5FD" w14:textId="2C2D1629" w:rsidR="00D804E3" w:rsidRDefault="00D804E3" w:rsidP="00B60994">
      <w:pPr>
        <w:pStyle w:val="Odstavecseseznamem"/>
        <w:numPr>
          <w:ilvl w:val="0"/>
          <w:numId w:val="1"/>
        </w:numPr>
        <w:spacing w:line="276" w:lineRule="auto"/>
      </w:pPr>
      <w:r>
        <w:t>Po založení</w:t>
      </w:r>
      <w:r w:rsidR="002C42C2">
        <w:t xml:space="preserve"> benediktinského řádu v 6. století nabyl význam cíleného utváření krajiny nového rozměru, </w:t>
      </w:r>
      <w:r w:rsidR="00625FC8">
        <w:t>protože</w:t>
      </w:r>
      <w:r w:rsidR="002C42C2">
        <w:t xml:space="preserve"> kláštery byly často zakládány uprostřed neobydlených lesů, a mniši se tím pádem stali </w:t>
      </w:r>
      <w:r w:rsidR="00823DEC">
        <w:t>budovateli</w:t>
      </w:r>
      <w:r w:rsidR="002C42C2">
        <w:t xml:space="preserve"> nové civilizace</w:t>
      </w:r>
      <w:r w:rsidR="007914B0">
        <w:t>.</w:t>
      </w:r>
    </w:p>
    <w:p w14:paraId="7ECEA7E3" w14:textId="3C9271F3" w:rsidR="007914B0" w:rsidRDefault="005825F0" w:rsidP="00B60994">
      <w:pPr>
        <w:pStyle w:val="Odstavecseseznamem"/>
        <w:numPr>
          <w:ilvl w:val="0"/>
          <w:numId w:val="1"/>
        </w:numPr>
        <w:spacing w:line="276" w:lineRule="auto"/>
      </w:pPr>
      <w:r>
        <w:t>Pěstování rostlin</w:t>
      </w:r>
      <w:r w:rsidR="00095921">
        <w:t xml:space="preserve"> v soukromých zahrádkách</w:t>
      </w:r>
      <w:r>
        <w:t xml:space="preserve"> bylo úzce spojeno s lékařstvím,</w:t>
      </w:r>
      <w:r w:rsidR="00D57E78">
        <w:t xml:space="preserve"> protože hlavním zdrojem léčiv byly byliny</w:t>
      </w:r>
      <w:r w:rsidR="000C6561">
        <w:t>.</w:t>
      </w:r>
    </w:p>
    <w:p w14:paraId="0B7CB424" w14:textId="454CDE63" w:rsidR="00636935" w:rsidRDefault="00636935" w:rsidP="00B60994">
      <w:pPr>
        <w:pStyle w:val="Odstavecseseznamem"/>
        <w:spacing w:line="276" w:lineRule="auto"/>
      </w:pPr>
    </w:p>
    <w:p w14:paraId="30FC56B4" w14:textId="52133BF5" w:rsidR="0069758B" w:rsidRDefault="00806525" w:rsidP="00B60994">
      <w:pPr>
        <w:pStyle w:val="Podnadpis"/>
        <w:spacing w:line="276" w:lineRule="auto"/>
      </w:pPr>
      <w:proofErr w:type="spellStart"/>
      <w:r>
        <w:t>Strabo</w:t>
      </w:r>
      <w:r w:rsidR="00AE36FB">
        <w:t>no</w:t>
      </w:r>
      <w:r>
        <w:t>vy</w:t>
      </w:r>
      <w:proofErr w:type="spellEnd"/>
      <w:r>
        <w:t xml:space="preserve"> básně</w:t>
      </w:r>
    </w:p>
    <w:p w14:paraId="733CBAF9" w14:textId="1E655F78" w:rsidR="00636935" w:rsidRDefault="00DB4363" w:rsidP="00B60994">
      <w:pPr>
        <w:pStyle w:val="Odstavecseseznamem"/>
        <w:numPr>
          <w:ilvl w:val="0"/>
          <w:numId w:val="1"/>
        </w:numPr>
        <w:spacing w:line="276" w:lineRule="auto"/>
      </w:pPr>
      <w:r>
        <w:t xml:space="preserve">Už po několika stránkách lze poznat, že autorův vztah </w:t>
      </w:r>
      <w:r w:rsidR="00EB6AE6">
        <w:t xml:space="preserve">ke všem rostlinám byl velmi vřelý – při jejich popisu nezapomene </w:t>
      </w:r>
      <w:r w:rsidR="00D57B5B">
        <w:t>vychválit ani drobné kořínky rostliny</w:t>
      </w:r>
      <w:r w:rsidR="00A43420">
        <w:t xml:space="preserve">, a v některých básních </w:t>
      </w:r>
      <w:r w:rsidR="00352D51">
        <w:t xml:space="preserve">bylinky </w:t>
      </w:r>
      <w:r w:rsidR="00A43420">
        <w:t xml:space="preserve">dokonce </w:t>
      </w:r>
      <w:r w:rsidR="0064620B">
        <w:t>přímo oslov</w:t>
      </w:r>
      <w:r w:rsidR="00352D51">
        <w:t>uje.</w:t>
      </w:r>
    </w:p>
    <w:p w14:paraId="4E00834A" w14:textId="65BD1373" w:rsidR="00636935" w:rsidRDefault="00AF0142" w:rsidP="00B60994">
      <w:pPr>
        <w:pStyle w:val="Odstavecseseznamem"/>
        <w:numPr>
          <w:ilvl w:val="0"/>
          <w:numId w:val="1"/>
        </w:numPr>
        <w:spacing w:line="276" w:lineRule="auto"/>
      </w:pPr>
      <w:r>
        <w:t>Říká, že ať má pozemek jakoukoli polohu, žádn</w:t>
      </w:r>
      <w:r w:rsidR="00EE254E">
        <w:t>ý</w:t>
      </w:r>
      <w:r>
        <w:t xml:space="preserve"> nebrání růstu plodin, neboť </w:t>
      </w:r>
      <w:r w:rsidR="00EE254E">
        <w:t>ty jsou jemu vlastní.</w:t>
      </w:r>
      <w:r w:rsidR="00EB4409">
        <w:t xml:space="preserve"> </w:t>
      </w:r>
      <w:proofErr w:type="spellStart"/>
      <w:r w:rsidR="00EB4409">
        <w:t>Strabo</w:t>
      </w:r>
      <w:proofErr w:type="spellEnd"/>
      <w:r w:rsidR="00EB4409">
        <w:t xml:space="preserve"> </w:t>
      </w:r>
      <w:r w:rsidR="00AD6E86">
        <w:t xml:space="preserve">nečerpá znalosti o zahradničení z mínění lidu, ale má je nastudované </w:t>
      </w:r>
      <w:r w:rsidR="000F7ED2">
        <w:t>ze starých spisů a taktéž je nabyl vlastní zkušeností.</w:t>
      </w:r>
      <w:r w:rsidR="00E84503">
        <w:t xml:space="preserve"> (I. O zahradnictví)</w:t>
      </w:r>
    </w:p>
    <w:p w14:paraId="0AA0B007" w14:textId="56E67AB6" w:rsidR="003752BF" w:rsidRDefault="003979A3" w:rsidP="00B60994">
      <w:pPr>
        <w:pStyle w:val="Odstavecseseznamem"/>
        <w:numPr>
          <w:ilvl w:val="0"/>
          <w:numId w:val="1"/>
        </w:numPr>
        <w:spacing w:line="276" w:lineRule="auto"/>
      </w:pPr>
      <w:r>
        <w:t xml:space="preserve">Popisuje </w:t>
      </w:r>
      <w:r w:rsidR="00317CDB">
        <w:t>složitou práci</w:t>
      </w:r>
      <w:r w:rsidR="008B1FEA">
        <w:t xml:space="preserve"> na jaře</w:t>
      </w:r>
      <w:r w:rsidR="00BC0670">
        <w:t>, kdy je po zimě potřeba</w:t>
      </w:r>
      <w:r w:rsidR="00734DB2">
        <w:t xml:space="preserve"> znovu obnovit celou zahradu.</w:t>
      </w:r>
      <w:r w:rsidR="006A4930">
        <w:t xml:space="preserve"> (II. Obtížnost prací)</w:t>
      </w:r>
    </w:p>
    <w:p w14:paraId="62FE8583" w14:textId="4C7DE006" w:rsidR="006A4930" w:rsidRDefault="00D87D52" w:rsidP="00B60994">
      <w:pPr>
        <w:pStyle w:val="Odstavecseseznamem"/>
        <w:numPr>
          <w:ilvl w:val="0"/>
          <w:numId w:val="1"/>
        </w:numPr>
        <w:spacing w:line="276" w:lineRule="auto"/>
      </w:pPr>
      <w:r>
        <w:t>Pokud zavlád</w:t>
      </w:r>
      <w:r w:rsidR="00EF7D7C">
        <w:t xml:space="preserve">ne sucho, </w:t>
      </w:r>
      <w:r w:rsidR="00D91F42">
        <w:t xml:space="preserve">sám džbánem zalévá rostliny </w:t>
      </w:r>
      <w:r w:rsidR="00240C9E">
        <w:t>ze strachu, aby drobná v</w:t>
      </w:r>
      <w:r w:rsidR="00A67543">
        <w:t xml:space="preserve">lákna nezvadla žízní. </w:t>
      </w:r>
      <w:r w:rsidR="00B47724">
        <w:t xml:space="preserve">(III. </w:t>
      </w:r>
      <w:r w:rsidR="00624CBB">
        <w:t>Zahradníkova neustálá píle a plody jeho díla)</w:t>
      </w:r>
    </w:p>
    <w:p w14:paraId="59A52AFB" w14:textId="36EC0F9F" w:rsidR="00481867" w:rsidRDefault="002A5CB0" w:rsidP="00B60994">
      <w:pPr>
        <w:pStyle w:val="Odstavecseseznamem"/>
        <w:numPr>
          <w:ilvl w:val="0"/>
          <w:numId w:val="1"/>
        </w:numPr>
        <w:spacing w:line="276" w:lineRule="auto"/>
      </w:pPr>
      <w:r>
        <w:t>Na dalších stránkách se zabývá jednotlivými rostlinami</w:t>
      </w:r>
      <w:r w:rsidR="00194624">
        <w:t xml:space="preserve">, jejich užitím a vlastnostmi. </w:t>
      </w:r>
      <w:r w:rsidR="00C2333B">
        <w:t>Například:</w:t>
      </w:r>
      <w:r w:rsidR="0052416E">
        <w:t xml:space="preserve"> </w:t>
      </w:r>
      <w:r w:rsidR="00F15EF7">
        <w:t xml:space="preserve">šalvěj vykvétá </w:t>
      </w:r>
      <w:r w:rsidR="005F75C7">
        <w:t>první, ale pokud se neudržuje</w:t>
      </w:r>
      <w:r w:rsidR="00B76B70">
        <w:t xml:space="preserve">, hubí svůj vlastní </w:t>
      </w:r>
      <w:r w:rsidR="00A364B3">
        <w:t xml:space="preserve">kmen </w:t>
      </w:r>
      <w:r w:rsidR="00CF510E">
        <w:t>(IV. Šalvěj)</w:t>
      </w:r>
      <w:r w:rsidR="00A364B3">
        <w:t xml:space="preserve">. </w:t>
      </w:r>
      <w:r w:rsidR="00E461E5">
        <w:t xml:space="preserve">Jemné klásky brotanu </w:t>
      </w:r>
      <w:r w:rsidR="00393430">
        <w:t>přirovnává vlas</w:t>
      </w:r>
      <w:r w:rsidR="003740BA">
        <w:t>ům</w:t>
      </w:r>
      <w:r w:rsidR="00C61CF3">
        <w:t>, a radí jej smíchat s </w:t>
      </w:r>
      <w:proofErr w:type="spellStart"/>
      <w:r w:rsidR="00C61CF3">
        <w:t>Paiánovými</w:t>
      </w:r>
      <w:proofErr w:type="spellEnd"/>
      <w:r w:rsidR="00C61CF3">
        <w:t xml:space="preserve"> léky</w:t>
      </w:r>
      <w:r w:rsidR="003D7946">
        <w:t xml:space="preserve"> </w:t>
      </w:r>
      <w:r w:rsidR="00A854AB">
        <w:t>(VI. Brotan)</w:t>
      </w:r>
      <w:r w:rsidR="00C61CF3">
        <w:t>.</w:t>
      </w:r>
      <w:r w:rsidR="009528A3">
        <w:t xml:space="preserve"> Sedmá báseň je věnovaná tykv</w:t>
      </w:r>
      <w:r w:rsidR="002F3C3F">
        <w:t>i, jejíž listy přirovnává k</w:t>
      </w:r>
      <w:r w:rsidR="00E058AC">
        <w:t> </w:t>
      </w:r>
      <w:r w:rsidR="002F3C3F">
        <w:t>břečťanu</w:t>
      </w:r>
      <w:r w:rsidR="00E058AC">
        <w:t xml:space="preserve">. </w:t>
      </w:r>
      <w:r w:rsidR="00726D73">
        <w:t>Zavítá do antické mytologie</w:t>
      </w:r>
      <w:r w:rsidR="003A719C">
        <w:t xml:space="preserve"> slovy: </w:t>
      </w:r>
      <w:r w:rsidR="003A719C" w:rsidRPr="00B60994">
        <w:rPr>
          <w:i/>
          <w:iCs/>
        </w:rPr>
        <w:t>„</w:t>
      </w:r>
      <w:r w:rsidR="000C0969" w:rsidRPr="00B60994">
        <w:rPr>
          <w:i/>
          <w:iCs/>
        </w:rPr>
        <w:t xml:space="preserve">Lze vidět, jak z cizího sedla rudavý hrozen dolů visí, jak zelené trámoví obléhá </w:t>
      </w:r>
      <w:proofErr w:type="spellStart"/>
      <w:r w:rsidR="000C0969" w:rsidRPr="00B60994">
        <w:rPr>
          <w:i/>
          <w:iCs/>
        </w:rPr>
        <w:t>Bakchos</w:t>
      </w:r>
      <w:proofErr w:type="spellEnd"/>
      <w:r w:rsidR="00840F16" w:rsidRPr="00B60994">
        <w:rPr>
          <w:i/>
          <w:iCs/>
        </w:rPr>
        <w:t>.“</w:t>
      </w:r>
      <w:r w:rsidR="00920D20">
        <w:t xml:space="preserve"> (</w:t>
      </w:r>
      <w:r w:rsidR="00984F1C">
        <w:t>VII. Tykev)</w:t>
      </w:r>
      <w:r w:rsidR="00920D20">
        <w:t>.</w:t>
      </w:r>
      <w:r w:rsidR="00C54720">
        <w:t xml:space="preserve"> </w:t>
      </w:r>
      <w:r w:rsidR="005C745F">
        <w:t xml:space="preserve">Co se pelyňku týče, </w:t>
      </w:r>
      <w:proofErr w:type="spellStart"/>
      <w:r w:rsidR="005C745F">
        <w:t>Strabo</w:t>
      </w:r>
      <w:proofErr w:type="spellEnd"/>
      <w:r w:rsidR="005C745F">
        <w:t xml:space="preserve"> </w:t>
      </w:r>
      <w:r w:rsidR="007D53BD">
        <w:t xml:space="preserve">jej nazývá matkou všech bylin a </w:t>
      </w:r>
      <w:r w:rsidR="008A6A21">
        <w:t xml:space="preserve">popisuje, jak </w:t>
      </w:r>
      <w:r w:rsidR="008A6A2A">
        <w:t>si z jeho listí připravit léčivý odvar</w:t>
      </w:r>
      <w:r w:rsidR="003E7357">
        <w:t xml:space="preserve"> na bolest hlavy </w:t>
      </w:r>
      <w:r w:rsidR="00BF3464">
        <w:t>(IX. Pelyněk)</w:t>
      </w:r>
      <w:r w:rsidR="003E7357">
        <w:t xml:space="preserve">. </w:t>
      </w:r>
      <w:r w:rsidR="00AA34D9">
        <w:t xml:space="preserve">Pokud </w:t>
      </w:r>
      <w:r w:rsidR="00B4531A">
        <w:t xml:space="preserve">je člověk otráven smrtelným omějem, </w:t>
      </w:r>
      <w:proofErr w:type="spellStart"/>
      <w:r w:rsidR="00B4531A">
        <w:t>Strabo</w:t>
      </w:r>
      <w:proofErr w:type="spellEnd"/>
      <w:r w:rsidR="00B4531A">
        <w:t xml:space="preserve"> radí </w:t>
      </w:r>
      <w:r w:rsidR="00EC1205">
        <w:t xml:space="preserve">neprodleně připravit </w:t>
      </w:r>
      <w:r w:rsidR="005519DE">
        <w:t xml:space="preserve">nápoj z jablečníku, který podle něj spolehlivě hrozbu odvrátí </w:t>
      </w:r>
      <w:r w:rsidR="00F10DDC">
        <w:t>(X. Jablečník)</w:t>
      </w:r>
      <w:r w:rsidR="005519DE">
        <w:t xml:space="preserve">. </w:t>
      </w:r>
      <w:r w:rsidR="008F7D0B">
        <w:t xml:space="preserve">Fenykl je dle něj </w:t>
      </w:r>
      <w:r w:rsidR="00026F81">
        <w:t xml:space="preserve">všestranná pomoc na různé neduhy: </w:t>
      </w:r>
      <w:r w:rsidR="00F94C14">
        <w:t xml:space="preserve">odhání kašel, střevní potíže a stejně tak pomáhá při </w:t>
      </w:r>
      <w:r w:rsidR="00DB4D19">
        <w:t xml:space="preserve">šerosleposti </w:t>
      </w:r>
      <w:r w:rsidR="000049F8">
        <w:t xml:space="preserve">(XI. </w:t>
      </w:r>
      <w:r w:rsidR="00BF3464">
        <w:t>Fenykl)</w:t>
      </w:r>
      <w:r w:rsidR="00DB4D19">
        <w:t xml:space="preserve">. </w:t>
      </w:r>
      <w:r w:rsidR="001C2F90">
        <w:t xml:space="preserve">U kosatce </w:t>
      </w:r>
      <w:r w:rsidR="00160E45">
        <w:t xml:space="preserve">(mečíku) </w:t>
      </w:r>
      <w:r w:rsidR="001C2F90">
        <w:t>poukazuje</w:t>
      </w:r>
      <w:r w:rsidR="00160E45">
        <w:t xml:space="preserve"> na </w:t>
      </w:r>
      <w:r w:rsidR="0089529A">
        <w:t xml:space="preserve">latinský původ jeho jména (mečík je latinsky </w:t>
      </w:r>
      <w:proofErr w:type="spellStart"/>
      <w:r w:rsidR="00E74E29" w:rsidRPr="00E74E29">
        <w:t>gladiolus</w:t>
      </w:r>
      <w:proofErr w:type="spellEnd"/>
      <w:r w:rsidR="00E74E29">
        <w:t xml:space="preserve">; </w:t>
      </w:r>
      <w:proofErr w:type="spellStart"/>
      <w:r w:rsidR="000D5603">
        <w:t>gladius</w:t>
      </w:r>
      <w:proofErr w:type="spellEnd"/>
      <w:r w:rsidR="000D5603">
        <w:t xml:space="preserve"> znamená meč</w:t>
      </w:r>
      <w:r w:rsidR="002C7214">
        <w:t xml:space="preserve">) </w:t>
      </w:r>
      <w:r w:rsidR="009C2F06">
        <w:t>(XII. Kosatec)</w:t>
      </w:r>
      <w:r w:rsidR="002C7214">
        <w:t xml:space="preserve">. </w:t>
      </w:r>
      <w:r w:rsidR="00B25A8C">
        <w:t xml:space="preserve">Ve čtrnácté </w:t>
      </w:r>
      <w:r w:rsidR="00A41B42">
        <w:t>básni oslovuje Múzu</w:t>
      </w:r>
      <w:r w:rsidR="007F1CF2">
        <w:t xml:space="preserve"> milostného básnictví</w:t>
      </w:r>
      <w:r w:rsidR="00A41B42">
        <w:t xml:space="preserve"> </w:t>
      </w:r>
      <w:proofErr w:type="spellStart"/>
      <w:r w:rsidR="00A41B42">
        <w:t>E</w:t>
      </w:r>
      <w:r w:rsidR="00281029">
        <w:t>rató</w:t>
      </w:r>
      <w:proofErr w:type="spellEnd"/>
      <w:r w:rsidR="00281029">
        <w:t xml:space="preserve"> </w:t>
      </w:r>
      <w:r w:rsidR="00733DB9">
        <w:t xml:space="preserve">a zve ji na procházku </w:t>
      </w:r>
      <w:r w:rsidR="006D5926">
        <w:t xml:space="preserve">mezi řádky kerblíku </w:t>
      </w:r>
      <w:r w:rsidR="00481867">
        <w:t>(XIV Kerblík)</w:t>
      </w:r>
      <w:r w:rsidR="006D5926">
        <w:t xml:space="preserve">. </w:t>
      </w:r>
      <w:r w:rsidR="00AB0DE4">
        <w:t xml:space="preserve">U máku odkazuje na bohyni </w:t>
      </w:r>
      <w:r w:rsidR="007C1F7F">
        <w:t>Ceres (římský ekvivalent bohyni úrody Démétér)</w:t>
      </w:r>
      <w:r w:rsidR="00603231">
        <w:t>, která se pokusila zahnat zármutek ze ztráty dcery</w:t>
      </w:r>
      <w:r w:rsidR="00AE36FB">
        <w:t xml:space="preserve"> má</w:t>
      </w:r>
      <w:r w:rsidR="00741FA0">
        <w:t>kem (XV</w:t>
      </w:r>
      <w:r w:rsidR="00282D41">
        <w:t>I</w:t>
      </w:r>
      <w:r w:rsidR="00741FA0">
        <w:t xml:space="preserve">. Mák). </w:t>
      </w:r>
      <w:r w:rsidR="004F1B10">
        <w:t>Píše, že existuje t</w:t>
      </w:r>
      <w:r w:rsidR="002635EC">
        <w:t>akový nespočet</w:t>
      </w:r>
      <w:r w:rsidR="004F1B10">
        <w:t xml:space="preserve"> druhů máty, že </w:t>
      </w:r>
      <w:r w:rsidR="00B95849">
        <w:t>kdo by je zvládl všechny vyjmenovat</w:t>
      </w:r>
      <w:r w:rsidR="009E3846">
        <w:t xml:space="preserve">, musí též nezbytně vědět, kolik </w:t>
      </w:r>
      <w:r w:rsidR="002635EC">
        <w:t>ryb se nachází v Rudém moři nebo kolik jisker</w:t>
      </w:r>
      <w:r w:rsidR="00AF3BAE">
        <w:t xml:space="preserve"> </w:t>
      </w:r>
      <w:r w:rsidR="005138D1">
        <w:t>je v sopce Etně</w:t>
      </w:r>
      <w:r w:rsidR="00D01EE0">
        <w:t xml:space="preserve"> (XVIII. Máta). </w:t>
      </w:r>
      <w:r w:rsidR="00933737">
        <w:t xml:space="preserve">Poslední báseň je věnovaná </w:t>
      </w:r>
      <w:proofErr w:type="spellStart"/>
      <w:r w:rsidR="006E23BE">
        <w:t>Strabo</w:t>
      </w:r>
      <w:r w:rsidR="00AE36FB">
        <w:t>no</w:t>
      </w:r>
      <w:r w:rsidR="006E23BE">
        <w:t>vu</w:t>
      </w:r>
      <w:proofErr w:type="spellEnd"/>
      <w:r w:rsidR="006E23BE">
        <w:t xml:space="preserve"> příteli </w:t>
      </w:r>
      <w:proofErr w:type="spellStart"/>
      <w:r w:rsidR="006E23BE">
        <w:t>Grimaldimu</w:t>
      </w:r>
      <w:proofErr w:type="spellEnd"/>
      <w:r w:rsidR="0055667F">
        <w:t xml:space="preserve">. Pokorně mu v ní přeje, aby </w:t>
      </w:r>
      <w:r w:rsidR="00BB1D45">
        <w:t>se této sbírce věnoval</w:t>
      </w:r>
      <w:r w:rsidR="003232B1">
        <w:t xml:space="preserve"> ve volných chvílích, kdy si sedne do své zahrádky</w:t>
      </w:r>
      <w:r w:rsidR="00EB73A8">
        <w:t>, pozoruj</w:t>
      </w:r>
      <w:r w:rsidR="007F1996">
        <w:t>e</w:t>
      </w:r>
      <w:r w:rsidR="00EB73A8">
        <w:t xml:space="preserve"> své žáky</w:t>
      </w:r>
      <w:r w:rsidR="00122F69">
        <w:t xml:space="preserve"> pobíhající kolem. </w:t>
      </w:r>
    </w:p>
    <w:sectPr w:rsidR="0048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E5EB6"/>
    <w:multiLevelType w:val="hybridMultilevel"/>
    <w:tmpl w:val="80CC8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zcwMDQ0NrQwMTBR0lEKTi0uzszPAykwrAUACQMCbSwAAAA="/>
  </w:docVars>
  <w:rsids>
    <w:rsidRoot w:val="00D804E3"/>
    <w:rsid w:val="000049F8"/>
    <w:rsid w:val="00026F81"/>
    <w:rsid w:val="00095921"/>
    <w:rsid w:val="000C0969"/>
    <w:rsid w:val="000C6561"/>
    <w:rsid w:val="000D5603"/>
    <w:rsid w:val="000F7ED2"/>
    <w:rsid w:val="00122F69"/>
    <w:rsid w:val="00160E45"/>
    <w:rsid w:val="00194624"/>
    <w:rsid w:val="001C2F90"/>
    <w:rsid w:val="00240C9E"/>
    <w:rsid w:val="002635EC"/>
    <w:rsid w:val="00281029"/>
    <w:rsid w:val="00282D41"/>
    <w:rsid w:val="002A5CB0"/>
    <w:rsid w:val="002C42C2"/>
    <w:rsid w:val="002C7214"/>
    <w:rsid w:val="002E503C"/>
    <w:rsid w:val="002F3C3F"/>
    <w:rsid w:val="00317CDB"/>
    <w:rsid w:val="003232B1"/>
    <w:rsid w:val="00352D51"/>
    <w:rsid w:val="003740BA"/>
    <w:rsid w:val="003752BF"/>
    <w:rsid w:val="00393430"/>
    <w:rsid w:val="003979A3"/>
    <w:rsid w:val="003A719C"/>
    <w:rsid w:val="003C1D35"/>
    <w:rsid w:val="003D5D0C"/>
    <w:rsid w:val="003D7946"/>
    <w:rsid w:val="003E7357"/>
    <w:rsid w:val="0040485F"/>
    <w:rsid w:val="00452984"/>
    <w:rsid w:val="00481867"/>
    <w:rsid w:val="004A1651"/>
    <w:rsid w:val="004F1B10"/>
    <w:rsid w:val="005138D1"/>
    <w:rsid w:val="0052416E"/>
    <w:rsid w:val="005519DE"/>
    <w:rsid w:val="0055667F"/>
    <w:rsid w:val="005825F0"/>
    <w:rsid w:val="005A38C1"/>
    <w:rsid w:val="005B2E16"/>
    <w:rsid w:val="005C745F"/>
    <w:rsid w:val="005F75C7"/>
    <w:rsid w:val="00603231"/>
    <w:rsid w:val="00624CBB"/>
    <w:rsid w:val="00625FC8"/>
    <w:rsid w:val="0063443D"/>
    <w:rsid w:val="00636935"/>
    <w:rsid w:val="0064620B"/>
    <w:rsid w:val="00666687"/>
    <w:rsid w:val="0069758B"/>
    <w:rsid w:val="006A4930"/>
    <w:rsid w:val="006D5926"/>
    <w:rsid w:val="006E23BE"/>
    <w:rsid w:val="00710595"/>
    <w:rsid w:val="00726D73"/>
    <w:rsid w:val="00733DB9"/>
    <w:rsid w:val="00734DB2"/>
    <w:rsid w:val="00737231"/>
    <w:rsid w:val="00741FA0"/>
    <w:rsid w:val="007914B0"/>
    <w:rsid w:val="007C1F7F"/>
    <w:rsid w:val="007D53BD"/>
    <w:rsid w:val="007F1996"/>
    <w:rsid w:val="007F1CF2"/>
    <w:rsid w:val="00806525"/>
    <w:rsid w:val="00823DEC"/>
    <w:rsid w:val="00840F16"/>
    <w:rsid w:val="0089529A"/>
    <w:rsid w:val="008A6A21"/>
    <w:rsid w:val="008A6A2A"/>
    <w:rsid w:val="008B1FEA"/>
    <w:rsid w:val="008B39A7"/>
    <w:rsid w:val="008F7D0B"/>
    <w:rsid w:val="00920D20"/>
    <w:rsid w:val="00933737"/>
    <w:rsid w:val="009528A3"/>
    <w:rsid w:val="00984F1C"/>
    <w:rsid w:val="009C2F06"/>
    <w:rsid w:val="009E3846"/>
    <w:rsid w:val="009F2E91"/>
    <w:rsid w:val="00A1020D"/>
    <w:rsid w:val="00A364B3"/>
    <w:rsid w:val="00A41B42"/>
    <w:rsid w:val="00A43420"/>
    <w:rsid w:val="00A67543"/>
    <w:rsid w:val="00A739AB"/>
    <w:rsid w:val="00A854AB"/>
    <w:rsid w:val="00AA34D9"/>
    <w:rsid w:val="00AB0DE4"/>
    <w:rsid w:val="00AD6E86"/>
    <w:rsid w:val="00AE36FB"/>
    <w:rsid w:val="00AF0142"/>
    <w:rsid w:val="00AF3BAE"/>
    <w:rsid w:val="00B25A8C"/>
    <w:rsid w:val="00B4531A"/>
    <w:rsid w:val="00B47724"/>
    <w:rsid w:val="00B60994"/>
    <w:rsid w:val="00B76B70"/>
    <w:rsid w:val="00B95849"/>
    <w:rsid w:val="00BB1D45"/>
    <w:rsid w:val="00BC0670"/>
    <w:rsid w:val="00BD21C3"/>
    <w:rsid w:val="00BF3464"/>
    <w:rsid w:val="00C02D09"/>
    <w:rsid w:val="00C2333B"/>
    <w:rsid w:val="00C247AC"/>
    <w:rsid w:val="00C54720"/>
    <w:rsid w:val="00C61CF3"/>
    <w:rsid w:val="00CF510E"/>
    <w:rsid w:val="00D01EE0"/>
    <w:rsid w:val="00D43971"/>
    <w:rsid w:val="00D57B5B"/>
    <w:rsid w:val="00D57E78"/>
    <w:rsid w:val="00D804E3"/>
    <w:rsid w:val="00D87D52"/>
    <w:rsid w:val="00D91F42"/>
    <w:rsid w:val="00D93301"/>
    <w:rsid w:val="00DB4363"/>
    <w:rsid w:val="00DB4D19"/>
    <w:rsid w:val="00DE2DB8"/>
    <w:rsid w:val="00E058AC"/>
    <w:rsid w:val="00E17D9A"/>
    <w:rsid w:val="00E461E5"/>
    <w:rsid w:val="00E57DBA"/>
    <w:rsid w:val="00E74E29"/>
    <w:rsid w:val="00E84503"/>
    <w:rsid w:val="00EB4409"/>
    <w:rsid w:val="00EB6AE6"/>
    <w:rsid w:val="00EB73A8"/>
    <w:rsid w:val="00EC1205"/>
    <w:rsid w:val="00EE254E"/>
    <w:rsid w:val="00EF7D7C"/>
    <w:rsid w:val="00F10DDC"/>
    <w:rsid w:val="00F15EF7"/>
    <w:rsid w:val="00F32DFF"/>
    <w:rsid w:val="00F9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DECE"/>
  <w15:chartTrackingRefBased/>
  <w15:docId w15:val="{B0A14EA3-5ABC-4367-805D-57513B85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4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4E3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6975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9758B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404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Kučerová</dc:creator>
  <cp:keywords/>
  <dc:description/>
  <cp:lastModifiedBy>Petra Mutlová</cp:lastModifiedBy>
  <cp:revision>2</cp:revision>
  <dcterms:created xsi:type="dcterms:W3CDTF">2020-01-07T13:29:00Z</dcterms:created>
  <dcterms:modified xsi:type="dcterms:W3CDTF">2020-01-07T13:29:00Z</dcterms:modified>
</cp:coreProperties>
</file>