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42A" w:rsidRDefault="00455138" w:rsidP="0020042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b/>
          <w:bCs/>
          <w:sz w:val="24"/>
          <w:szCs w:val="24"/>
          <w:lang w:val="de-DE"/>
        </w:rPr>
        <w:t>Didaktisierung zu „Lola rennt“</w:t>
      </w:r>
      <w:r w:rsidR="00FC368C" w:rsidRPr="0020042A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:rsidR="0020042A" w:rsidRPr="0020042A" w:rsidRDefault="00FC368C" w:rsidP="0020042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b/>
          <w:bCs/>
          <w:sz w:val="24"/>
          <w:szCs w:val="24"/>
          <w:lang w:val="de-DE"/>
        </w:rPr>
        <w:t>Online</w:t>
      </w:r>
      <w:r w:rsidR="0020042A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sehen kann </w:t>
      </w:r>
      <w:proofErr w:type="gramStart"/>
      <w:r w:rsidR="0020042A">
        <w:rPr>
          <w:rFonts w:ascii="Times New Roman" w:hAnsi="Times New Roman" w:cs="Times New Roman"/>
          <w:b/>
          <w:bCs/>
          <w:sz w:val="24"/>
          <w:szCs w:val="24"/>
          <w:lang w:val="de-DE"/>
        </w:rPr>
        <w:t>man :</w:t>
      </w:r>
      <w:proofErr w:type="gramEnd"/>
      <w:r w:rsidRPr="0020042A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hyperlink r:id="rId5" w:history="1">
        <w:r w:rsidRPr="0020042A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  <w:lang w:val="de-DE"/>
          </w:rPr>
          <w:t>https://ok.ru/video/38006033071</w:t>
        </w:r>
      </w:hyperlink>
    </w:p>
    <w:p w:rsidR="00455138" w:rsidRPr="0020042A" w:rsidRDefault="00455138" w:rsidP="0020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>Fragen zur Diskussion:</w:t>
      </w:r>
    </w:p>
    <w:p w:rsidR="00455138" w:rsidRPr="0020042A" w:rsidRDefault="00455138" w:rsidP="0020042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>Hat schon jemand von euch einen deutschen Film gesehen? Wenn ja, welcher?</w:t>
      </w:r>
    </w:p>
    <w:p w:rsidR="00A617F2" w:rsidRPr="0020042A" w:rsidRDefault="00455138" w:rsidP="0020042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>Kann jemand von euch einen deutschen Regisseur nennen? Wenn ja, welcher Film von diesem</w:t>
      </w:r>
      <w:r w:rsidR="00F21EFA"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 Regisseur 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t>ist euch bekannt?</w:t>
      </w:r>
    </w:p>
    <w:p w:rsidR="00A617F2" w:rsidRPr="0020042A" w:rsidRDefault="00A617F2" w:rsidP="0020042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>Ist der Film „Lola rennt“ euch schon bekannt? Wenn ja, erzählt bitte kurz, worum es geht?</w:t>
      </w:r>
    </w:p>
    <w:p w:rsidR="00A617F2" w:rsidRPr="0020042A" w:rsidRDefault="00A617F2" w:rsidP="0020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>Übung 1 vor dem Sehen.</w:t>
      </w:r>
    </w:p>
    <w:p w:rsidR="00A617F2" w:rsidRPr="0020042A" w:rsidRDefault="00A617F2" w:rsidP="0020042A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>Am Anfang des Filmes</w:t>
      </w:r>
      <w:r w:rsidR="006019C6"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 „Lola rennt“ 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t>kommen zwei Zitaten: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br/>
      </w:r>
      <w:r w:rsidR="0020042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a) </w:t>
      </w:r>
      <w:proofErr w:type="gramStart"/>
      <w:r w:rsidRPr="0020042A">
        <w:rPr>
          <w:rFonts w:ascii="Times New Roman" w:hAnsi="Times New Roman" w:cs="Times New Roman"/>
          <w:i/>
          <w:iCs/>
          <w:sz w:val="24"/>
          <w:szCs w:val="24"/>
          <w:lang w:val="de-DE"/>
        </w:rPr>
        <w:t>„ Wir</w:t>
      </w:r>
      <w:proofErr w:type="gramEnd"/>
      <w:r w:rsidRPr="0020042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lassen nie vom Suchen ab und doch,</w:t>
      </w:r>
    </w:p>
    <w:p w:rsidR="00A617F2" w:rsidRPr="0020042A" w:rsidRDefault="00A617F2" w:rsidP="0020042A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Am Ende all </w:t>
      </w:r>
      <w:proofErr w:type="spellStart"/>
      <w:r w:rsidRPr="0020042A">
        <w:rPr>
          <w:rFonts w:ascii="Times New Roman" w:hAnsi="Times New Roman" w:cs="Times New Roman"/>
          <w:i/>
          <w:iCs/>
          <w:sz w:val="24"/>
          <w:szCs w:val="24"/>
          <w:lang w:val="de-DE"/>
        </w:rPr>
        <w:t>unserens</w:t>
      </w:r>
      <w:proofErr w:type="spellEnd"/>
      <w:r w:rsidRPr="0020042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Suchens</w:t>
      </w:r>
    </w:p>
    <w:p w:rsidR="00A617F2" w:rsidRPr="0020042A" w:rsidRDefault="00A617F2" w:rsidP="0020042A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Sind wir am Ausgangspunkt zurück </w:t>
      </w:r>
    </w:p>
    <w:p w:rsidR="0020042A" w:rsidRDefault="00A617F2" w:rsidP="0020042A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i/>
          <w:iCs/>
          <w:sz w:val="24"/>
          <w:szCs w:val="24"/>
          <w:lang w:val="de-DE"/>
        </w:rPr>
        <w:t>Und werden diesen Ort zum ersten Mal erfassen.“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 T. S. Eliot</w:t>
      </w:r>
    </w:p>
    <w:p w:rsidR="00A617F2" w:rsidRPr="0020042A" w:rsidRDefault="0020042A" w:rsidP="0020042A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i/>
          <w:iCs/>
          <w:sz w:val="24"/>
          <w:szCs w:val="24"/>
          <w:lang w:val="de-DE"/>
        </w:rPr>
        <w:t>b)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617F2" w:rsidRPr="0020042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„Nach dem Spiel, </w:t>
      </w:r>
      <w:r w:rsidR="00A617F2" w:rsidRPr="0020042A">
        <w:rPr>
          <w:rFonts w:ascii="Times New Roman" w:hAnsi="Times New Roman" w:cs="Times New Roman"/>
          <w:i/>
          <w:iCs/>
          <w:sz w:val="24"/>
          <w:szCs w:val="24"/>
          <w:lang w:val="de-DE"/>
        </w:rPr>
        <w:br/>
        <w:t>ist vor dem Spiel“</w:t>
      </w:r>
      <w:r w:rsidR="00A617F2"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   S. Herberger</w:t>
      </w:r>
    </w:p>
    <w:p w:rsidR="00A82229" w:rsidRPr="0020042A" w:rsidRDefault="00A82229" w:rsidP="0020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>Fragen zur Diskussion:</w:t>
      </w:r>
    </w:p>
    <w:p w:rsidR="00A617F2" w:rsidRPr="0020042A" w:rsidRDefault="00A617F2" w:rsidP="0020042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A82229" w:rsidRPr="0020042A">
        <w:rPr>
          <w:rFonts w:ascii="Times New Roman" w:hAnsi="Times New Roman" w:cs="Times New Roman"/>
          <w:sz w:val="24"/>
          <w:szCs w:val="24"/>
          <w:lang w:val="de-DE"/>
        </w:rPr>
        <w:t>ie kann man diese Zitate erklären?</w:t>
      </w:r>
    </w:p>
    <w:p w:rsidR="00A82229" w:rsidRPr="0020042A" w:rsidRDefault="00A82229" w:rsidP="0020042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Gibt es Ideen, warum beginnt dieser Film mit solchen Zitaten? Sagen ihre Vermutungen dazu. </w:t>
      </w:r>
    </w:p>
    <w:p w:rsidR="006019C6" w:rsidRPr="0020042A" w:rsidRDefault="00A82229" w:rsidP="0020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Übung 2 </w:t>
      </w:r>
      <w:r w:rsidR="006019C6" w:rsidRPr="0020042A">
        <w:rPr>
          <w:rFonts w:ascii="Times New Roman" w:hAnsi="Times New Roman" w:cs="Times New Roman"/>
          <w:sz w:val="24"/>
          <w:szCs w:val="24"/>
          <w:lang w:val="de-DE"/>
        </w:rPr>
        <w:t>während des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 Sehen</w:t>
      </w:r>
      <w:r w:rsidR="006019C6" w:rsidRPr="0020042A">
        <w:rPr>
          <w:rFonts w:ascii="Times New Roman" w:hAnsi="Times New Roman" w:cs="Times New Roman"/>
          <w:sz w:val="24"/>
          <w:szCs w:val="24"/>
          <w:lang w:val="de-DE"/>
        </w:rPr>
        <w:t>s</w:t>
      </w:r>
    </w:p>
    <w:p w:rsidR="00A82229" w:rsidRPr="0020042A" w:rsidRDefault="006019C6" w:rsidP="0020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20042A">
        <w:rPr>
          <w:rFonts w:ascii="Times New Roman" w:hAnsi="Times New Roman" w:cs="Times New Roman"/>
          <w:sz w:val="24"/>
          <w:szCs w:val="24"/>
          <w:lang w:val="cs-CZ"/>
        </w:rPr>
        <w:t>Stellen</w:t>
      </w:r>
      <w:proofErr w:type="spellEnd"/>
      <w:r w:rsidRPr="0020042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20042A">
        <w:rPr>
          <w:rFonts w:ascii="Times New Roman" w:hAnsi="Times New Roman" w:cs="Times New Roman"/>
          <w:sz w:val="24"/>
          <w:szCs w:val="24"/>
          <w:lang w:val="cs-CZ"/>
        </w:rPr>
        <w:t>Sie</w:t>
      </w:r>
      <w:proofErr w:type="spellEnd"/>
      <w:r w:rsidRPr="0020042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20042A">
        <w:rPr>
          <w:rFonts w:ascii="Times New Roman" w:hAnsi="Times New Roman" w:cs="Times New Roman"/>
          <w:sz w:val="24"/>
          <w:szCs w:val="24"/>
          <w:lang w:val="cs-CZ"/>
        </w:rPr>
        <w:t>sich</w:t>
      </w:r>
      <w:proofErr w:type="spellEnd"/>
      <w:r w:rsidRPr="0020042A">
        <w:rPr>
          <w:rFonts w:ascii="Times New Roman" w:hAnsi="Times New Roman" w:cs="Times New Roman"/>
          <w:sz w:val="24"/>
          <w:szCs w:val="24"/>
          <w:lang w:val="cs-CZ"/>
        </w:rPr>
        <w:t xml:space="preserve"> vor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t>, dass Lola Ihre</w:t>
      </w:r>
      <w:r w:rsidR="006215C1"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 gute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 Freundin/Nachbarin</w:t>
      </w:r>
      <w:r w:rsidR="006215C1" w:rsidRPr="0020042A">
        <w:rPr>
          <w:rFonts w:ascii="Times New Roman" w:hAnsi="Times New Roman" w:cs="Times New Roman"/>
          <w:sz w:val="24"/>
          <w:szCs w:val="24"/>
          <w:lang w:val="cs-CZ"/>
        </w:rPr>
        <w:t>/</w:t>
      </w:r>
      <w:r w:rsidR="006215C1"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Cousine (u </w:t>
      </w:r>
      <w:proofErr w:type="spellStart"/>
      <w:r w:rsidR="006215C1" w:rsidRPr="0020042A">
        <w:rPr>
          <w:rFonts w:ascii="Times New Roman" w:hAnsi="Times New Roman" w:cs="Times New Roman"/>
          <w:sz w:val="24"/>
          <w:szCs w:val="24"/>
          <w:lang w:val="de-DE"/>
        </w:rPr>
        <w:t>s.w</w:t>
      </w:r>
      <w:proofErr w:type="spellEnd"/>
      <w:r w:rsidR="006215C1"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.) 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t>ist. Niemand hat sie</w:t>
      </w:r>
      <w:r w:rsidR="006215C1"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 seit einem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 Mona</w:t>
      </w:r>
      <w:r w:rsidR="006215C1"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t gesehen und Sie haben Angst davor, dass es mit ihr etwas Schlechtes passiert konnte. Sie gehen zur Polizei 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und helfen dem Polizisten </w:t>
      </w:r>
      <w:r w:rsidR="006215C1"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einige Informationen über sie auszufüllen, damit die Polizei sie schneller finden kann. </w:t>
      </w:r>
      <w:r w:rsidR="00F21EFA" w:rsidRPr="0020042A">
        <w:rPr>
          <w:rFonts w:ascii="Times New Roman" w:hAnsi="Times New Roman" w:cs="Times New Roman"/>
          <w:sz w:val="24"/>
          <w:szCs w:val="24"/>
          <w:lang w:val="de-DE"/>
        </w:rPr>
        <w:t>(Je mehr Information nennen Sie, desto schneller kann man Lola finden)</w:t>
      </w:r>
    </w:p>
    <w:p w:rsidR="00F21EFA" w:rsidRPr="0020042A" w:rsidRDefault="006215C1" w:rsidP="0020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>Name</w:t>
      </w:r>
      <w:r w:rsidR="00FC368C" w:rsidRPr="0020042A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20042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F21EFA" w:rsidRPr="0020042A" w:rsidRDefault="006215C1" w:rsidP="0020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Vorname: </w:t>
      </w:r>
    </w:p>
    <w:p w:rsidR="00F21EFA" w:rsidRPr="0020042A" w:rsidRDefault="006215C1" w:rsidP="0020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Alter: </w:t>
      </w:r>
    </w:p>
    <w:p w:rsidR="00F21EFA" w:rsidRPr="0020042A" w:rsidRDefault="006215C1" w:rsidP="0020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lastRenderedPageBreak/>
        <w:t>Eigenschaften: Wie sieht sie aus? (Haare, Kleidung, Körper)</w:t>
      </w:r>
      <w:r w:rsidR="00B47274"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 / </w:t>
      </w:r>
    </w:p>
    <w:p w:rsidR="00F21EFA" w:rsidRPr="0020042A" w:rsidRDefault="006215C1" w:rsidP="0020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>Familie:</w:t>
      </w:r>
    </w:p>
    <w:p w:rsidR="00F21EFA" w:rsidRPr="0020042A" w:rsidRDefault="006215C1" w:rsidP="0020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>Freunde</w:t>
      </w:r>
      <w:r w:rsidR="00FC368C" w:rsidRPr="0020042A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F21EFA"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6215C1" w:rsidRPr="0020042A" w:rsidRDefault="00FC368C" w:rsidP="0020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Wo und mit wem haben Sie sie zum letzten Mal gesehen?   </w:t>
      </w:r>
      <w:r w:rsidR="00B47274" w:rsidRPr="0020042A">
        <w:rPr>
          <w:rFonts w:ascii="Times New Roman" w:hAnsi="Times New Roman" w:cs="Times New Roman"/>
          <w:sz w:val="24"/>
          <w:szCs w:val="24"/>
          <w:lang w:val="de-DE"/>
        </w:rPr>
        <w:t>… (weitere Informationen)</w:t>
      </w:r>
    </w:p>
    <w:p w:rsidR="00F21EFA" w:rsidRPr="0020042A" w:rsidRDefault="00F21EFA" w:rsidP="0020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>Übung 3 - nach dem Sehen</w:t>
      </w:r>
    </w:p>
    <w:p w:rsidR="00F21EFA" w:rsidRPr="0020042A" w:rsidRDefault="00F21EFA" w:rsidP="0020042A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>Der Lehrer teilt die Klasse in drei Gruppen. Als Hausaufgabe bekommen die Schüler einen Abschnitt des Filmes zu sehen und zusammen die Fragen zu beantworten.</w:t>
      </w:r>
    </w:p>
    <w:p w:rsidR="00F21EFA" w:rsidRPr="0020042A" w:rsidRDefault="00F21EFA" w:rsidP="0020042A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>Gruppe 1 – Abschnitt 1 (Lola rennt zum ersten Mal)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br/>
        <w:t>Gruppe 2 – Abschnitt 2 (Lola rennt zum zweiten Mal)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br/>
        <w:t>Gruppe 3 – Abschnitt 3 (Lola rennt zum dritten Mal)</w:t>
      </w:r>
      <w:bookmarkStart w:id="0" w:name="_GoBack"/>
      <w:bookmarkEnd w:id="0"/>
      <w:r w:rsidRPr="0020042A">
        <w:rPr>
          <w:rFonts w:ascii="Times New Roman" w:hAnsi="Times New Roman" w:cs="Times New Roman"/>
          <w:sz w:val="24"/>
          <w:szCs w:val="24"/>
          <w:lang w:val="de-DE"/>
        </w:rPr>
        <w:br/>
        <w:t>Fragen: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br/>
        <w:t xml:space="preserve">1. 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Wohin rennt Lola? </w:t>
      </w:r>
    </w:p>
    <w:p w:rsidR="00F21EFA" w:rsidRPr="0020042A" w:rsidRDefault="00F21EFA" w:rsidP="0020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t>Warum rennt Lola?</w:t>
      </w:r>
    </w:p>
    <w:p w:rsidR="00F21EFA" w:rsidRPr="0020042A" w:rsidRDefault="00F21EFA" w:rsidP="0020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>3. Trifft sie jemanden unterwegs? Falls ja, wen?</w:t>
      </w:r>
    </w:p>
    <w:p w:rsidR="00F21EFA" w:rsidRPr="0020042A" w:rsidRDefault="0020042A" w:rsidP="0020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4. </w:t>
      </w:r>
      <w:r w:rsidR="00F21EFA"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Wie 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t>kommt</w:t>
      </w:r>
      <w:r w:rsidR="00F21EFA"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 sie 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an </w:t>
      </w:r>
      <w:r w:rsidR="00F21EFA" w:rsidRPr="0020042A">
        <w:rPr>
          <w:rFonts w:ascii="Times New Roman" w:hAnsi="Times New Roman" w:cs="Times New Roman"/>
          <w:sz w:val="24"/>
          <w:szCs w:val="24"/>
          <w:lang w:val="de-DE"/>
        </w:rPr>
        <w:t>das Gel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d? </w:t>
      </w:r>
    </w:p>
    <w:p w:rsidR="0020042A" w:rsidRPr="0020042A" w:rsidRDefault="0020042A" w:rsidP="0020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042A">
        <w:rPr>
          <w:rFonts w:ascii="Times New Roman" w:hAnsi="Times New Roman" w:cs="Times New Roman"/>
          <w:sz w:val="24"/>
          <w:szCs w:val="24"/>
          <w:lang w:val="de-DE"/>
        </w:rPr>
        <w:t xml:space="preserve">5. </w:t>
      </w:r>
      <w:r w:rsidRPr="0020042A">
        <w:rPr>
          <w:rFonts w:ascii="Times New Roman" w:hAnsi="Times New Roman" w:cs="Times New Roman"/>
          <w:sz w:val="24"/>
          <w:szCs w:val="24"/>
          <w:lang w:val="de-DE"/>
        </w:rPr>
        <w:t>Wie endet die Geschichte?</w:t>
      </w:r>
    </w:p>
    <w:p w:rsidR="0020042A" w:rsidRDefault="0020042A" w:rsidP="006215C1">
      <w:pPr>
        <w:spacing w:line="276" w:lineRule="auto"/>
        <w:rPr>
          <w:lang w:val="de-DE"/>
        </w:rPr>
      </w:pPr>
    </w:p>
    <w:p w:rsidR="00F21EFA" w:rsidRDefault="00F21EFA" w:rsidP="006215C1">
      <w:pPr>
        <w:spacing w:line="276" w:lineRule="auto"/>
        <w:rPr>
          <w:lang w:val="de-DE"/>
        </w:rPr>
      </w:pPr>
    </w:p>
    <w:p w:rsidR="00F21EFA" w:rsidRPr="00F21EFA" w:rsidRDefault="00F21EFA" w:rsidP="0020042A">
      <w:pPr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br/>
      </w:r>
    </w:p>
    <w:p w:rsidR="00FC368C" w:rsidRPr="00B47274" w:rsidRDefault="00FC368C" w:rsidP="006215C1">
      <w:pPr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215C1" w:rsidRPr="00A82229" w:rsidRDefault="006215C1" w:rsidP="006215C1">
      <w:pPr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A82229" w:rsidRPr="00A82229" w:rsidRDefault="00A82229" w:rsidP="00A82229">
      <w:pPr>
        <w:pStyle w:val="Odstavecseseznamem"/>
        <w:rPr>
          <w:lang w:val="de-DE"/>
        </w:rPr>
      </w:pPr>
    </w:p>
    <w:p w:rsidR="00A82229" w:rsidRPr="00A617F2" w:rsidRDefault="00A82229" w:rsidP="00A82229">
      <w:pPr>
        <w:pStyle w:val="Odstavecseseznamem"/>
        <w:rPr>
          <w:lang w:val="de-DE"/>
        </w:rPr>
      </w:pPr>
    </w:p>
    <w:p w:rsidR="00A617F2" w:rsidRPr="00A617F2" w:rsidRDefault="00A617F2" w:rsidP="00A617F2">
      <w:pPr>
        <w:rPr>
          <w:lang w:val="de-DE"/>
        </w:rPr>
      </w:pPr>
    </w:p>
    <w:p w:rsidR="00A617F2" w:rsidRPr="00A617F2" w:rsidRDefault="00A617F2" w:rsidP="00621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A617F2" w:rsidRPr="00A6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4145"/>
    <w:multiLevelType w:val="hybridMultilevel"/>
    <w:tmpl w:val="FD428A6A"/>
    <w:lvl w:ilvl="0" w:tplc="EF227F4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A3417"/>
    <w:multiLevelType w:val="hybridMultilevel"/>
    <w:tmpl w:val="B9C8C9E2"/>
    <w:lvl w:ilvl="0" w:tplc="8278D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50857"/>
    <w:multiLevelType w:val="hybridMultilevel"/>
    <w:tmpl w:val="DFC0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38"/>
    <w:rsid w:val="0020042A"/>
    <w:rsid w:val="00455138"/>
    <w:rsid w:val="006019C6"/>
    <w:rsid w:val="006215C1"/>
    <w:rsid w:val="00A617F2"/>
    <w:rsid w:val="00A82229"/>
    <w:rsid w:val="00B47274"/>
    <w:rsid w:val="00F21EFA"/>
    <w:rsid w:val="00FC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D6E7"/>
  <w15:chartTrackingRefBased/>
  <w15:docId w15:val="{79AB1AF6-9D0B-49FC-96D2-C3C031B4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13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C3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video/380060330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Элина-Нина</dc:creator>
  <cp:keywords/>
  <dc:description/>
  <cp:lastModifiedBy>Элина-Нина</cp:lastModifiedBy>
  <cp:revision>2</cp:revision>
  <dcterms:created xsi:type="dcterms:W3CDTF">2019-12-17T14:47:00Z</dcterms:created>
  <dcterms:modified xsi:type="dcterms:W3CDTF">2019-12-17T14:47:00Z</dcterms:modified>
</cp:coreProperties>
</file>