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Ústav hudební vědy FF MU pořádá ve dnech 1. – 3. října 2019 (úterý až čtvrtek)</w:t>
      </w:r>
      <w:r w:rsidRPr="00DC2A2D">
        <w:rPr>
          <w:rFonts w:asciiTheme="minorHAnsi" w:hAnsiTheme="minorHAnsi" w:cstheme="minorHAnsi"/>
        </w:rPr>
        <w:br/>
        <w:t>pro studenty prvních ročníků programů hudební věda, sdružená uměnovědná studia a</w:t>
      </w:r>
      <w:r w:rsidRPr="00DC2A2D">
        <w:rPr>
          <w:rFonts w:asciiTheme="minorHAnsi" w:hAnsiTheme="minorHAnsi" w:cstheme="minorHAnsi"/>
        </w:rPr>
        <w:br/>
        <w:t>teorie interaktivních médií tradiční úvodní soustředění, jehož náplní bude kromě</w:t>
      </w:r>
      <w:r w:rsidRPr="00DC2A2D">
        <w:rPr>
          <w:rFonts w:asciiTheme="minorHAnsi" w:hAnsiTheme="minorHAnsi" w:cstheme="minorHAnsi"/>
        </w:rPr>
        <w:br/>
        <w:t>společenského, kulturního a sportovního vyžití také uvedení do základní</w:t>
      </w:r>
      <w:r w:rsidRPr="00DC2A2D">
        <w:rPr>
          <w:rFonts w:asciiTheme="minorHAnsi" w:hAnsiTheme="minorHAnsi" w:cstheme="minorHAnsi"/>
        </w:rPr>
        <w:br/>
        <w:t>problematiky studia na vysoké škole (a speciálně na Masarykově univerzitě), do</w:t>
      </w:r>
      <w:r w:rsidRPr="00DC2A2D">
        <w:rPr>
          <w:rFonts w:asciiTheme="minorHAnsi" w:hAnsiTheme="minorHAnsi" w:cstheme="minorHAnsi"/>
        </w:rPr>
        <w:br/>
        <w:t>systému a požadavků studia jednotlivých oborů, seznámení se s odborným zaměřením</w:t>
      </w:r>
      <w:r w:rsidRPr="00DC2A2D">
        <w:rPr>
          <w:rFonts w:asciiTheme="minorHAnsi" w:hAnsiTheme="minorHAnsi" w:cstheme="minorHAnsi"/>
        </w:rPr>
        <w:br/>
        <w:t>ústavu, jeho pracovníky, vědeckými projekty atd. Soustředění se zúčastní</w:t>
      </w:r>
      <w:r w:rsidRPr="00DC2A2D">
        <w:rPr>
          <w:rFonts w:asciiTheme="minorHAnsi" w:hAnsiTheme="minorHAnsi" w:cstheme="minorHAnsi"/>
        </w:rPr>
        <w:br/>
        <w:t>pedagogové Ústavu hudební vědy a část interních doktorandů. Přesný rozpis</w:t>
      </w:r>
      <w:r w:rsidRPr="00DC2A2D">
        <w:rPr>
          <w:rFonts w:asciiTheme="minorHAnsi" w:hAnsiTheme="minorHAnsi" w:cstheme="minorHAnsi"/>
        </w:rPr>
        <w:br/>
        <w:t>přednášek a dalších akcí bude rozeslán příští týden.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Program soustředění je následující: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Pr="00765C37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65C37">
        <w:rPr>
          <w:rFonts w:asciiTheme="minorHAnsi" w:hAnsiTheme="minorHAnsi" w:cstheme="minorHAnsi"/>
          <w:u w:val="single"/>
        </w:rPr>
        <w:t>Úterý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rychlík Brno Královo Pole 12:31 - Křižanov 13:09, dále pěšky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14:00 oběd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14:45 ubytování (v jídelně)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15:30 - 16:40 Doc. Mgr. Jozef Cseres, PhD.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Filozoficko-estetický odkaz Marcela Duchampa a Johna Cage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17:00 - 18:10 PhDr. Petr Kalina, Ph.D.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Zpěvní hlas z fyziologického hlediska</w:t>
      </w:r>
    </w:p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19:30 – 20:30 Bc. Jiří Čevela, Bc. Eva Křižková, Mgr. Lukáš Pavlica, Bc. Petra Švandová, Bc. Dominika Volfová: Musicologica.cz – prezentace zavedeného studentského periodika ÚHV FF MU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22:00 - ??:?? Mgr. Jan Špaček</w:t>
      </w:r>
    </w:p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Křižanovský biograf – projekce dle hlasování studentů: film, hudba, tanec, divadlo, revue apod.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Mezi přednáškami společenská část programu: spontánní besedy, dotazy a povídání, večeře formou opékání selete, občerstvení a hudební produkce studentů. Večeře pro vegetariány se podává v jídelně po přednášce dr. Kaliny.</w:t>
      </w:r>
    </w:p>
    <w:p w:rsidR="00DC2A2D" w:rsidRPr="00765C37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DC2A2D">
        <w:rPr>
          <w:rFonts w:asciiTheme="minorHAnsi" w:hAnsiTheme="minorHAnsi" w:cstheme="minorHAnsi"/>
        </w:rPr>
        <w:br/>
      </w:r>
      <w:r w:rsidRPr="00765C37">
        <w:rPr>
          <w:rFonts w:asciiTheme="minorHAnsi" w:hAnsiTheme="minorHAnsi" w:cstheme="minorHAnsi"/>
          <w:u w:val="single"/>
        </w:rPr>
        <w:t>Středa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8:00 snídaně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9:00 - 10:20 PhDr. Dagmar Koudelková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Design po česku (přednáška s ukázkami)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10:30 - 11:45 Doc. Mgr. Jana Horáková, Ph.D.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Ars Electronica 2019: Nová média v krizi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12:00 oběd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12:50 - 19:00 PhDr. Aleš Filip, Ph.D.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lastRenderedPageBreak/>
        <w:t xml:space="preserve">Společný pěší výlet (8 km) do Velkého Meziříčí – exkurze: 12:50 sraz před jídelnou a společný odchod kolem rybníka Loučky. Po příchodu na místo, cca ve 14:45: zámek, trasa B, šlechtické salony (vstupné 25 Kč, připravte si prosím drobné, ať se nezadrhneme u pokladny); náměstí s radnicí a farním kostelem sv. Mikuláše; bývalé židovské ghetto s dvěma synagogami; rozchod a individuální program do odjezdu autobusu; pro zájemce v 19:00 odjezd objednaného autobusu z Velkého Meziříčí (z náměstí před radnicí) přímo do areálu </w:t>
      </w:r>
      <w:r>
        <w:rPr>
          <w:rFonts w:asciiTheme="minorHAnsi" w:hAnsiTheme="minorHAnsi" w:cstheme="minorHAnsi"/>
        </w:rPr>
        <w:t>DRAK; vlaky z Velkého Meziříčí</w:t>
      </w:r>
      <w:r w:rsidRPr="00DC2A2D">
        <w:rPr>
          <w:rFonts w:asciiTheme="minorHAnsi" w:hAnsiTheme="minorHAnsi" w:cstheme="minorHAnsi"/>
        </w:rPr>
        <w:t xml:space="preserve"> zastávky do Křižanova jedou 16:40, 17:41, 18:40 a 20:39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19:00 večeře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20:00 - ??:?? PhDr. Aleš Opekar, CSc.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Populární hudba na ulici, v médiích, v muzeích i na univerzitách (přednáška s ukázkami a projekcí)</w:t>
      </w:r>
    </w:p>
    <w:p w:rsidR="00DC2A2D" w:rsidRPr="00765C37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DC2A2D">
        <w:rPr>
          <w:rFonts w:asciiTheme="minorHAnsi" w:hAnsiTheme="minorHAnsi" w:cstheme="minorHAnsi"/>
        </w:rPr>
        <w:br/>
      </w:r>
      <w:r w:rsidRPr="00765C37">
        <w:rPr>
          <w:rFonts w:asciiTheme="minorHAnsi" w:hAnsiTheme="minorHAnsi" w:cstheme="minorHAnsi"/>
          <w:u w:val="single"/>
        </w:rPr>
        <w:t>Čtvrtek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8:00 snídaně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9:15 - 10:30 MgA. Jan Dalecký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Jazzové evergreeny v rozličných zpracováních (přednáška s ukázkami)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10:40 - 11:40 Doc. PhDr. Jiří Zahrádka, Ph.D.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Zrod první „realistické“ perly Leoše Janáčka Její pastorkyňa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11:50 - 12:50 Mgr. Viktor Pantůček, Ph.D.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Pokus o periodizaci české hudební kultury po roce 1945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 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13:00 oběd a individuální odjezd domů</w:t>
      </w:r>
      <w:r w:rsidRPr="00DC2A2D">
        <w:rPr>
          <w:rFonts w:asciiTheme="minorHAnsi" w:hAnsiTheme="minorHAnsi" w:cstheme="minorHAnsi"/>
        </w:rPr>
        <w:br/>
        <w:t>rychlík Křižanov 14:52 - KrPole 15:28</w:t>
      </w:r>
    </w:p>
    <w:p w:rsid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t>Veškerý program se koná v přednáškové místnosti v přízemí hlavní budovy a je</w:t>
      </w:r>
      <w:r w:rsidRPr="00DC2A2D">
        <w:rPr>
          <w:rFonts w:asciiTheme="minorHAnsi" w:hAnsiTheme="minorHAnsi" w:cstheme="minorHAnsi"/>
        </w:rPr>
        <w:br/>
        <w:t>určen všem studentům bez dělení na jednotlivé obory. Studenti se tak seznámí s</w:t>
      </w:r>
      <w:r w:rsidRPr="00DC2A2D">
        <w:rPr>
          <w:rFonts w:asciiTheme="minorHAnsi" w:hAnsiTheme="minorHAnsi" w:cstheme="minorHAnsi"/>
        </w:rPr>
        <w:br/>
        <w:t>jednotlivými pedagogy ÚHV a s jejich odborným zaměřením, které mohou v budoucnu</w:t>
      </w:r>
      <w:r w:rsidRPr="00DC2A2D">
        <w:rPr>
          <w:rFonts w:asciiTheme="minorHAnsi" w:hAnsiTheme="minorHAnsi" w:cstheme="minorHAnsi"/>
        </w:rPr>
        <w:br/>
        <w:t>využít napříč jednotlivými obory (k</w:t>
      </w:r>
      <w:bookmarkStart w:id="0" w:name="_GoBack"/>
      <w:bookmarkEnd w:id="0"/>
      <w:r w:rsidRPr="00DC2A2D">
        <w:rPr>
          <w:rFonts w:asciiTheme="minorHAnsi" w:hAnsiTheme="minorHAnsi" w:cstheme="minorHAnsi"/>
        </w:rPr>
        <w:t>onzultace, vedení seminárních a diplomových</w:t>
      </w:r>
      <w:r w:rsidRPr="00DC2A2D">
        <w:rPr>
          <w:rFonts w:asciiTheme="minorHAnsi" w:hAnsiTheme="minorHAnsi" w:cstheme="minorHAnsi"/>
        </w:rPr>
        <w:br/>
        <w:t>prací atp.). Soustředění není striktně povinné, přesto je účast všech studentů</w:t>
      </w:r>
      <w:r w:rsidRPr="00DC2A2D">
        <w:rPr>
          <w:rFonts w:asciiTheme="minorHAnsi" w:hAnsiTheme="minorHAnsi" w:cstheme="minorHAnsi"/>
        </w:rPr>
        <w:br/>
        <w:t>prezenčního studia maximálně žádoucí. Studenti kombinovaného studia jsou rovněž</w:t>
      </w:r>
      <w:r w:rsidRPr="00DC2A2D">
        <w:rPr>
          <w:rFonts w:asciiTheme="minorHAnsi" w:hAnsiTheme="minorHAnsi" w:cstheme="minorHAnsi"/>
        </w:rPr>
        <w:br/>
        <w:t>vítáni. Výuka zajišťovaná naším ústavem na fakultě je v těchto dnech omezena,</w:t>
      </w:r>
      <w:r w:rsidRPr="00DC2A2D">
        <w:rPr>
          <w:rFonts w:asciiTheme="minorHAnsi" w:hAnsiTheme="minorHAnsi" w:cstheme="minorHAnsi"/>
        </w:rPr>
        <w:br/>
        <w:t>účast na soustředění omlouvá i z další výuky na jiných oborech a fakultách.</w:t>
      </w:r>
      <w:r w:rsidRPr="00DC2A2D">
        <w:rPr>
          <w:rFonts w:asciiTheme="minorHAnsi" w:hAnsiTheme="minorHAnsi" w:cstheme="minorHAnsi"/>
        </w:rPr>
        <w:br/>
        <w:t>Bohužel není v silách ústavu proplácet studentům cestovní a pobytové náklady.</w:t>
      </w:r>
    </w:p>
    <w:p w:rsidR="00DC2A2D" w:rsidRPr="00DC2A2D" w:rsidRDefault="00DC2A2D" w:rsidP="00DC2A2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C2A2D">
        <w:rPr>
          <w:rFonts w:asciiTheme="minorHAnsi" w:hAnsiTheme="minorHAnsi" w:cstheme="minorHAnsi"/>
        </w:rPr>
        <w:br/>
        <w:t>Akce proběhne v rekreačním středisku Drak v Křižanově u Velkého Meziříčí.</w:t>
      </w:r>
      <w:r w:rsidRPr="00DC2A2D">
        <w:rPr>
          <w:rFonts w:asciiTheme="minorHAnsi" w:hAnsiTheme="minorHAnsi" w:cstheme="minorHAnsi"/>
        </w:rPr>
        <w:br/>
        <w:t>Ubytování je zajištěno ve vytápěné budově hotelového typu, případně ve</w:t>
      </w:r>
      <w:r w:rsidRPr="00DC2A2D">
        <w:rPr>
          <w:rFonts w:asciiTheme="minorHAnsi" w:hAnsiTheme="minorHAnsi" w:cstheme="minorHAnsi"/>
        </w:rPr>
        <w:br/>
        <w:t>vytápěných chatách. Cena za kompletní pobyt včetně ubytování a plné penze</w:t>
      </w:r>
      <w:r w:rsidRPr="00DC2A2D">
        <w:rPr>
          <w:rFonts w:asciiTheme="minorHAnsi" w:hAnsiTheme="minorHAnsi" w:cstheme="minorHAnsi"/>
        </w:rPr>
        <w:br/>
        <w:t>(snídaně, oběd, večeře + celodenně čaj) je 750,- Kč na osobu v případě ubytování</w:t>
      </w:r>
      <w:r w:rsidRPr="00DC2A2D">
        <w:rPr>
          <w:rFonts w:asciiTheme="minorHAnsi" w:hAnsiTheme="minorHAnsi" w:cstheme="minorHAnsi"/>
        </w:rPr>
        <w:br/>
        <w:t>v budově či 700,- Kč s ubytováním v chatách. V obou případech budou k dispozici</w:t>
      </w:r>
      <w:r w:rsidRPr="00DC2A2D">
        <w:rPr>
          <w:rFonts w:asciiTheme="minorHAnsi" w:hAnsiTheme="minorHAnsi" w:cstheme="minorHAnsi"/>
        </w:rPr>
        <w:br/>
        <w:t>kompletní lůžkoviny, není třeba brát si spacáky, ručníky ano. Informace o</w:t>
      </w:r>
      <w:r w:rsidRPr="00DC2A2D">
        <w:rPr>
          <w:rFonts w:asciiTheme="minorHAnsi" w:hAnsiTheme="minorHAnsi" w:cstheme="minorHAnsi"/>
        </w:rPr>
        <w:br/>
        <w:t>lokalitě, možnostech ubytování atd. najdete na adrese:</w:t>
      </w:r>
      <w:r w:rsidRPr="00DC2A2D">
        <w:rPr>
          <w:rFonts w:asciiTheme="minorHAnsi" w:hAnsiTheme="minorHAnsi" w:cstheme="minorHAnsi"/>
        </w:rPr>
        <w:br/>
      </w:r>
      <w:hyperlink r:id="rId4" w:tgtFrame="_blank" w:history="1">
        <w:r w:rsidRPr="00DC2A2D">
          <w:rPr>
            <w:rStyle w:val="Hypertextovodkaz"/>
            <w:rFonts w:asciiTheme="minorHAnsi" w:hAnsiTheme="minorHAnsi" w:cstheme="minorHAnsi"/>
          </w:rPr>
          <w:t>http://www.rekreacnistrediska.cz/strediska/krizanov</w:t>
        </w:r>
      </w:hyperlink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lastRenderedPageBreak/>
        <w:t>Úhrada proběhne v hotovosti na místě.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Prosíme všechny zájemce o účast, aby učinili tyto dva kroky nejpozději 29. září</w:t>
      </w:r>
      <w:r w:rsidRPr="00DC2A2D">
        <w:rPr>
          <w:rFonts w:asciiTheme="minorHAnsi" w:hAnsiTheme="minorHAnsi" w:cstheme="minorHAnsi"/>
        </w:rPr>
        <w:br/>
        <w:t>2019 do 23:59, později to není technicky možné, velmi by nám ale pomohlo, kdyby</w:t>
      </w:r>
      <w:r w:rsidRPr="00DC2A2D">
        <w:rPr>
          <w:rFonts w:asciiTheme="minorHAnsi" w:hAnsiTheme="minorHAnsi" w:cstheme="minorHAnsi"/>
        </w:rPr>
        <w:br/>
        <w:t>se každý přihlásil co nejdříve:</w:t>
      </w:r>
      <w:r w:rsidRPr="00DC2A2D">
        <w:rPr>
          <w:rFonts w:asciiTheme="minorHAnsi" w:hAnsiTheme="minorHAnsi" w:cstheme="minorHAnsi"/>
        </w:rPr>
        <w:br/>
        <w:t>(1) Zaregistrujte si v ISu předmět SUS_190 (vložením kódu), pokud jste tak ještě</w:t>
      </w:r>
      <w:r w:rsidRPr="00DC2A2D">
        <w:rPr>
          <w:rFonts w:asciiTheme="minorHAnsi" w:hAnsiTheme="minorHAnsi" w:cstheme="minorHAnsi"/>
        </w:rPr>
        <w:br/>
        <w:t>neučinili.</w:t>
      </w:r>
      <w:r w:rsidRPr="00DC2A2D">
        <w:rPr>
          <w:rFonts w:asciiTheme="minorHAnsi" w:hAnsiTheme="minorHAnsi" w:cstheme="minorHAnsi"/>
        </w:rPr>
        <w:br/>
        <w:t>(2) Účast a stravu zaklikněte prostřednictvím serveru doodle.com zde:</w:t>
      </w:r>
      <w:r w:rsidRPr="00DC2A2D">
        <w:rPr>
          <w:rFonts w:asciiTheme="minorHAnsi" w:hAnsiTheme="minorHAnsi" w:cstheme="minorHAnsi"/>
        </w:rPr>
        <w:br/>
      </w:r>
      <w:hyperlink r:id="rId5" w:tgtFrame="_blank" w:history="1">
        <w:r w:rsidRPr="00DC2A2D">
          <w:rPr>
            <w:rStyle w:val="Hypertextovodkaz"/>
            <w:rFonts w:asciiTheme="minorHAnsi" w:hAnsiTheme="minorHAnsi" w:cstheme="minorHAnsi"/>
          </w:rPr>
          <w:t>https://doodle.com/poll/6x7qpg3ymkm2xv9p</w:t>
        </w:r>
      </w:hyperlink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Vegetariánská strava bývá o něco dražší, v řádu desetikorun na den. Jiné diety</w:t>
      </w:r>
      <w:r w:rsidRPr="00DC2A2D">
        <w:rPr>
          <w:rFonts w:asciiTheme="minorHAnsi" w:hAnsiTheme="minorHAnsi" w:cstheme="minorHAnsi"/>
        </w:rPr>
        <w:br/>
        <w:t>se nenabízejí.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Pojedeme z Brna Králova Pole vlakem ve 12:31, skupinu povede Jan Špaček.</w:t>
      </w:r>
      <w:r w:rsidRPr="00DC2A2D">
        <w:rPr>
          <w:rFonts w:asciiTheme="minorHAnsi" w:hAnsiTheme="minorHAnsi" w:cstheme="minorHAnsi"/>
        </w:rPr>
        <w:br/>
        <w:t>Nepovinný sraz na brněnském nádraží Královo Pole (spíše doporučený příjezd) ve</w:t>
      </w:r>
      <w:r w:rsidRPr="00DC2A2D">
        <w:rPr>
          <w:rFonts w:asciiTheme="minorHAnsi" w:hAnsiTheme="minorHAnsi" w:cstheme="minorHAnsi"/>
        </w:rPr>
        <w:br/>
        <w:t>12:20. Z hlavního nádraží se do Králova Pole dostanete tramvají č. P6</w:t>
      </w:r>
      <w:r w:rsidRPr="00DC2A2D">
        <w:rPr>
          <w:rFonts w:asciiTheme="minorHAnsi" w:hAnsiTheme="minorHAnsi" w:cstheme="minorHAnsi"/>
        </w:rPr>
        <w:br/>
        <w:t>(nejpozději Hl. nádr. 12:07 – Kr. Pole 12:24), z České tramvají č. 6 (odjezdy</w:t>
      </w:r>
      <w:r w:rsidRPr="00DC2A2D">
        <w:rPr>
          <w:rFonts w:asciiTheme="minorHAnsi" w:hAnsiTheme="minorHAnsi" w:cstheme="minorHAnsi"/>
        </w:rPr>
        <w:br/>
        <w:t>12:01, 12:06, nejpozději 12:11). Doporučujeme jet spíše dříve, obzvlášť pokud</w:t>
      </w:r>
      <w:r w:rsidRPr="00DC2A2D">
        <w:rPr>
          <w:rFonts w:asciiTheme="minorHAnsi" w:hAnsiTheme="minorHAnsi" w:cstheme="minorHAnsi"/>
        </w:rPr>
        <w:br/>
        <w:t>jste v Králově Poli nikdy nebyli anebo nebudete mít ještě koupenou jízdenku.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Jízdenka Brno Královo Pole – Křižanov do 26 let se slevou na ISIC stojí 21,- Kč.</w:t>
      </w:r>
      <w:r w:rsidRPr="00DC2A2D">
        <w:rPr>
          <w:rFonts w:asciiTheme="minorHAnsi" w:hAnsiTheme="minorHAnsi" w:cstheme="minorHAnsi"/>
        </w:rPr>
        <w:br/>
        <w:t>Kupte si prosím jízdenky sami, dá se to udělat i v předstihu. Pokud nakoupíte po</w:t>
      </w:r>
      <w:r w:rsidRPr="00DC2A2D">
        <w:rPr>
          <w:rFonts w:asciiTheme="minorHAnsi" w:hAnsiTheme="minorHAnsi" w:cstheme="minorHAnsi"/>
        </w:rPr>
        <w:br/>
        <w:t>internetu (</w:t>
      </w:r>
      <w:hyperlink r:id="rId6" w:tgtFrame="_blank" w:history="1">
        <w:r w:rsidRPr="00DC2A2D">
          <w:rPr>
            <w:rStyle w:val="Hypertextovodkaz"/>
            <w:rFonts w:asciiTheme="minorHAnsi" w:hAnsiTheme="minorHAnsi" w:cstheme="minorHAnsi"/>
          </w:rPr>
          <w:t>www.cd.cz/eshop</w:t>
        </w:r>
      </w:hyperlink>
      <w:r w:rsidRPr="00DC2A2D">
        <w:rPr>
          <w:rFonts w:asciiTheme="minorHAnsi" w:hAnsiTheme="minorHAnsi" w:cstheme="minorHAnsi"/>
        </w:rPr>
        <w:t>) nebo přes mobil (aplikace Můj vlak nebo mobilní web</w:t>
      </w:r>
      <w:r w:rsidRPr="00DC2A2D">
        <w:rPr>
          <w:rFonts w:asciiTheme="minorHAnsi" w:hAnsiTheme="minorHAnsi" w:cstheme="minorHAnsi"/>
        </w:rPr>
        <w:br/>
        <w:t>ČD), dostanete k jízdence zdarma místenku – v tom případě si místenky kupujme do</w:t>
      </w:r>
      <w:r w:rsidRPr="00DC2A2D">
        <w:rPr>
          <w:rFonts w:asciiTheme="minorHAnsi" w:hAnsiTheme="minorHAnsi" w:cstheme="minorHAnsi"/>
        </w:rPr>
        <w:br/>
        <w:t>posledního vagónu č. 366. Sejdeme se všichni až ve vlaku, takže kdo pojedete bez</w:t>
      </w:r>
      <w:r w:rsidRPr="00DC2A2D">
        <w:rPr>
          <w:rFonts w:asciiTheme="minorHAnsi" w:hAnsiTheme="minorHAnsi" w:cstheme="minorHAnsi"/>
        </w:rPr>
        <w:br/>
        <w:t>místenky (jízdenka zakoupená v pokladně), sedněte si do posledního vagónu.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Z Prahy doporučujeme přímý rychlík v 10:03 z hl. n., příjezd do Křižanova 12:51.</w:t>
      </w:r>
      <w:r w:rsidRPr="00DC2A2D">
        <w:rPr>
          <w:rFonts w:asciiTheme="minorHAnsi" w:hAnsiTheme="minorHAnsi" w:cstheme="minorHAnsi"/>
        </w:rPr>
        <w:br/>
        <w:t>Brněnští přijedou tamtéž ve 13:09. Vzhledem k odlehlosti areálu od civilizace</w:t>
      </w:r>
      <w:r w:rsidRPr="00DC2A2D">
        <w:rPr>
          <w:rFonts w:asciiTheme="minorHAnsi" w:hAnsiTheme="minorHAnsi" w:cstheme="minorHAnsi"/>
        </w:rPr>
        <w:br/>
        <w:t>nedoporučujeme příliš pozdní večerní příjezd.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Odjezdy rychlíků z Křižanova ve čtvrtek 3. října 2019:</w:t>
      </w:r>
      <w:r w:rsidRPr="00DC2A2D">
        <w:rPr>
          <w:rFonts w:asciiTheme="minorHAnsi" w:hAnsiTheme="minorHAnsi" w:cstheme="minorHAnsi"/>
        </w:rPr>
        <w:br/>
        <w:t>-do Brna: 10:52, 12:52, 14:52 atd.</w:t>
      </w:r>
      <w:r w:rsidRPr="00DC2A2D">
        <w:rPr>
          <w:rFonts w:asciiTheme="minorHAnsi" w:hAnsiTheme="minorHAnsi" w:cstheme="minorHAnsi"/>
        </w:rPr>
        <w:br/>
        <w:t>-do Prahy: 11:10, 13:10, 15:10 atd.</w:t>
      </w:r>
      <w:r w:rsidRPr="00DC2A2D">
        <w:rPr>
          <w:rFonts w:asciiTheme="minorHAnsi" w:hAnsiTheme="minorHAnsi" w:cstheme="minorHAnsi"/>
        </w:rPr>
        <w:br/>
        <w:t>Soustředění skončí čtvrtečním obědem. Cestu nazpět nedoporučujeme plánovat</w:t>
      </w:r>
      <w:r w:rsidRPr="00DC2A2D">
        <w:rPr>
          <w:rFonts w:asciiTheme="minorHAnsi" w:hAnsiTheme="minorHAnsi" w:cstheme="minorHAnsi"/>
        </w:rPr>
        <w:br/>
        <w:t>předem, v malebné krajině Vysočiny můžete ještě i ve čtvrtek odpoledne</w:t>
      </w:r>
      <w:r w:rsidRPr="00DC2A2D">
        <w:rPr>
          <w:rFonts w:asciiTheme="minorHAnsi" w:hAnsiTheme="minorHAnsi" w:cstheme="minorHAnsi"/>
        </w:rPr>
        <w:br/>
        <w:t>podniknout výlet nebo si zajet do Žďáru nad Sázavou či do Třebíče.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Cesta k areálu pro případný individuální příjezd: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Středisko Drak se nachází na severním okraji Loučského rybníka.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Po silnici (4 km, celé po asfaltu):</w:t>
      </w:r>
      <w:r w:rsidRPr="00DC2A2D">
        <w:rPr>
          <w:rFonts w:asciiTheme="minorHAnsi" w:hAnsiTheme="minorHAnsi" w:cstheme="minorHAnsi"/>
        </w:rPr>
        <w:br/>
        <w:t>Příjezd vlakem do stanice Křižanov, odtud směrem na Křižanov cca 2 km po rušné</w:t>
      </w:r>
      <w:r w:rsidRPr="00DC2A2D">
        <w:rPr>
          <w:rFonts w:asciiTheme="minorHAnsi" w:hAnsiTheme="minorHAnsi" w:cstheme="minorHAnsi"/>
        </w:rPr>
        <w:br/>
        <w:t>silnici. V Křižanově pokračujte stále po hlavní silnici a před výraznou růžovou</w:t>
      </w:r>
      <w:r w:rsidRPr="00DC2A2D">
        <w:rPr>
          <w:rFonts w:asciiTheme="minorHAnsi" w:hAnsiTheme="minorHAnsi" w:cstheme="minorHAnsi"/>
        </w:rPr>
        <w:br/>
        <w:t>budovou "Pekařství u Musilů" odbočte doprava - zde je na sloupu směrovka DRAK</w:t>
      </w:r>
      <w:r w:rsidRPr="00DC2A2D">
        <w:rPr>
          <w:rFonts w:asciiTheme="minorHAnsi" w:hAnsiTheme="minorHAnsi" w:cstheme="minorHAnsi"/>
        </w:rPr>
        <w:br/>
        <w:t>(pokud místo toho půjdete rovně, dostanete se na náměstí), projděte dlouhou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lastRenderedPageBreak/>
        <w:t>ulicí ven z vesnice, kolem budov zemědělského družstva, dál směrem k lesu, na</w:t>
      </w:r>
      <w:r w:rsidRPr="00DC2A2D">
        <w:rPr>
          <w:rFonts w:asciiTheme="minorHAnsi" w:hAnsiTheme="minorHAnsi" w:cstheme="minorHAnsi"/>
        </w:rPr>
        <w:br/>
        <w:t>obzoru je vidět budovu RS Drak Křižanov. Pěší cesta z nádraží až k Draku může po</w:t>
      </w:r>
      <w:r w:rsidRPr="00DC2A2D">
        <w:rPr>
          <w:rFonts w:asciiTheme="minorHAnsi" w:hAnsiTheme="minorHAnsi" w:cstheme="minorHAnsi"/>
        </w:rPr>
        <w:br/>
        <w:t xml:space="preserve">silnici trvat hodinu. Trasu viz zde: </w:t>
      </w:r>
      <w:hyperlink r:id="rId7" w:tgtFrame="_blank" w:history="1">
        <w:r w:rsidRPr="00DC2A2D">
          <w:rPr>
            <w:rStyle w:val="Hypertextovodkaz"/>
            <w:rFonts w:asciiTheme="minorHAnsi" w:hAnsiTheme="minorHAnsi" w:cstheme="minorHAnsi"/>
          </w:rPr>
          <w:t>http://www.mapy.cz/s/5frj</w:t>
        </w:r>
      </w:hyperlink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Cestou-necestou (2,5 km, doporučená trasa):</w:t>
      </w:r>
      <w:r w:rsidRPr="00DC2A2D">
        <w:rPr>
          <w:rFonts w:asciiTheme="minorHAnsi" w:hAnsiTheme="minorHAnsi" w:cstheme="minorHAnsi"/>
        </w:rPr>
        <w:br/>
        <w:t>Přímo lze dojít cestou - necestou asi za 40 minut, turistická mapa</w:t>
      </w:r>
      <w:r w:rsidRPr="00DC2A2D">
        <w:rPr>
          <w:rFonts w:asciiTheme="minorHAnsi" w:hAnsiTheme="minorHAnsi" w:cstheme="minorHAnsi"/>
        </w:rPr>
        <w:br/>
        <w:t>(Velkomeziříčsko) či mapy.cz v mobilu nemusí být ke škodě. Pokud bude sucho,</w:t>
      </w:r>
      <w:r w:rsidRPr="00DC2A2D">
        <w:rPr>
          <w:rFonts w:asciiTheme="minorHAnsi" w:hAnsiTheme="minorHAnsi" w:cstheme="minorHAnsi"/>
        </w:rPr>
        <w:br/>
        <w:t>půjde to snadno projít:</w:t>
      </w:r>
      <w:r w:rsidRPr="00DC2A2D">
        <w:rPr>
          <w:rFonts w:asciiTheme="minorHAnsi" w:hAnsiTheme="minorHAnsi" w:cstheme="minorHAnsi"/>
        </w:rPr>
        <w:br/>
      </w:r>
      <w:hyperlink r:id="rId8" w:tgtFrame="_blank" w:history="1">
        <w:r w:rsidRPr="00DC2A2D">
          <w:rPr>
            <w:rStyle w:val="Hypertextovodkaz"/>
            <w:rFonts w:asciiTheme="minorHAnsi" w:hAnsiTheme="minorHAnsi" w:cstheme="minorHAnsi"/>
          </w:rPr>
          <w:t>http://www.mapy.cz/s/5frs</w:t>
        </w:r>
      </w:hyperlink>
      <w:r w:rsidRPr="00DC2A2D">
        <w:rPr>
          <w:rFonts w:asciiTheme="minorHAnsi" w:hAnsiTheme="minorHAnsi" w:cstheme="minorHAnsi"/>
        </w:rPr>
        <w:br/>
        <w:t>V případě neproniknutelného porostu či bahna na poli je třeba variantu</w:t>
      </w:r>
      <w:r w:rsidRPr="00DC2A2D">
        <w:rPr>
          <w:rFonts w:asciiTheme="minorHAnsi" w:hAnsiTheme="minorHAnsi" w:cstheme="minorHAnsi"/>
        </w:rPr>
        <w:br/>
        <w:t>cestou-necestou prodloužit a obejít první úsek po silnici takto (3,5 km):</w:t>
      </w:r>
      <w:r w:rsidRPr="00DC2A2D">
        <w:rPr>
          <w:rFonts w:asciiTheme="minorHAnsi" w:hAnsiTheme="minorHAnsi" w:cstheme="minorHAnsi"/>
        </w:rPr>
        <w:br/>
      </w:r>
      <w:hyperlink r:id="rId9" w:tgtFrame="_blank" w:history="1">
        <w:r w:rsidRPr="00DC2A2D">
          <w:rPr>
            <w:rStyle w:val="Hypertextovodkaz"/>
            <w:rFonts w:asciiTheme="minorHAnsi" w:hAnsiTheme="minorHAnsi" w:cstheme="minorHAnsi"/>
          </w:rPr>
          <w:t>http://www.mapy.cz/s/5frw</w:t>
        </w:r>
      </w:hyperlink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Areál se nachází na Vysočině v nadmořské výšce okolo 550 m n. m., většinou tu</w:t>
      </w:r>
      <w:r w:rsidRPr="00DC2A2D">
        <w:rPr>
          <w:rFonts w:asciiTheme="minorHAnsi" w:hAnsiTheme="minorHAnsi" w:cstheme="minorHAnsi"/>
        </w:rPr>
        <w:br/>
        <w:t>bývá až o pět stupňů chladněji než v Brně, tak si prosím nezapomeňte vzít velmi</w:t>
      </w:r>
      <w:r w:rsidRPr="00DC2A2D">
        <w:rPr>
          <w:rFonts w:asciiTheme="minorHAnsi" w:hAnsiTheme="minorHAnsi" w:cstheme="minorHAnsi"/>
        </w:rPr>
        <w:br/>
        <w:t>teplé oblečení, abyste se cítili dobře i ve večerním chladu venku u ohně. Podle</w:t>
      </w:r>
      <w:r w:rsidRPr="00DC2A2D">
        <w:rPr>
          <w:rFonts w:asciiTheme="minorHAnsi" w:hAnsiTheme="minorHAnsi" w:cstheme="minorHAnsi"/>
        </w:rPr>
        <w:br/>
        <w:t>dlouhodobé předpovědi sice má být velmi teplo, to se ale mezitím může změnit.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Prosíme hudebně aktivní studenty, aby zvážili možnost vlastních hudebních</w:t>
      </w:r>
      <w:r w:rsidRPr="00DC2A2D">
        <w:rPr>
          <w:rFonts w:asciiTheme="minorHAnsi" w:hAnsiTheme="minorHAnsi" w:cstheme="minorHAnsi"/>
        </w:rPr>
        <w:br/>
        <w:t>vystoupení v úterý a ve středu večer. Klavír v areálu bohužel není, ale máte-li</w:t>
      </w:r>
      <w:r w:rsidRPr="00DC2A2D">
        <w:rPr>
          <w:rFonts w:asciiTheme="minorHAnsi" w:hAnsiTheme="minorHAnsi" w:cstheme="minorHAnsi"/>
        </w:rPr>
        <w:br/>
        <w:t>kapelu nebo hrajete sólově k zábavě či poslechu, nenechávejte si to pro sebe.</w:t>
      </w:r>
      <w:r w:rsidRPr="00DC2A2D">
        <w:rPr>
          <w:rFonts w:asciiTheme="minorHAnsi" w:hAnsiTheme="minorHAnsi" w:cstheme="minorHAnsi"/>
        </w:rPr>
        <w:br/>
        <w:t>Také můžete jednoduše vzít svůj hudební nástroj, případně vhodné noty, a</w:t>
      </w:r>
      <w:r w:rsidRPr="00DC2A2D">
        <w:rPr>
          <w:rFonts w:asciiTheme="minorHAnsi" w:hAnsiTheme="minorHAnsi" w:cstheme="minorHAnsi"/>
        </w:rPr>
        <w:br/>
        <w:t>na místě s ostatními zorganizovat možné ansámbly.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Kdo pije pivo, ať si nezapomene vzít vlastní pivní sklenici.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V případě dotazů a nejasností se obracejte na Mgr. Špačka:</w:t>
      </w:r>
      <w:r w:rsidRPr="00DC2A2D">
        <w:rPr>
          <w:rFonts w:asciiTheme="minorHAnsi" w:hAnsiTheme="minorHAnsi" w:cstheme="minorHAnsi"/>
        </w:rPr>
        <w:br/>
      </w:r>
      <w:hyperlink r:id="rId10" w:history="1">
        <w:r w:rsidRPr="00DC2A2D">
          <w:rPr>
            <w:rStyle w:val="Hypertextovodkaz"/>
            <w:rFonts w:asciiTheme="minorHAnsi" w:hAnsiTheme="minorHAnsi" w:cstheme="minorHAnsi"/>
          </w:rPr>
          <w:t>spacek@phil.muni.cz</w:t>
        </w:r>
      </w:hyperlink>
      <w:r w:rsidRPr="00DC2A2D">
        <w:rPr>
          <w:rFonts w:asciiTheme="minorHAnsi" w:hAnsiTheme="minorHAnsi" w:cstheme="minorHAnsi"/>
        </w:rPr>
        <w:t xml:space="preserve"> , tel. 777 233 633.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S pozdravem za organizátory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Petr Macek, vedoucí ÚHV</w:t>
      </w:r>
      <w:r w:rsidRPr="00DC2A2D">
        <w:rPr>
          <w:rFonts w:asciiTheme="minorHAnsi" w:hAnsiTheme="minorHAnsi" w:cstheme="minorHAnsi"/>
        </w:rPr>
        <w:br/>
      </w:r>
      <w:r w:rsidRPr="00DC2A2D">
        <w:rPr>
          <w:rFonts w:asciiTheme="minorHAnsi" w:hAnsiTheme="minorHAnsi" w:cstheme="minorHAnsi"/>
        </w:rPr>
        <w:br/>
        <w:t>Jan Špaček</w:t>
      </w:r>
    </w:p>
    <w:p w:rsidR="003F15DF" w:rsidRPr="00DC2A2D" w:rsidRDefault="003F15DF" w:rsidP="00DC2A2D">
      <w:pPr>
        <w:spacing w:after="0" w:line="240" w:lineRule="auto"/>
        <w:rPr>
          <w:rFonts w:cstheme="minorHAnsi"/>
        </w:rPr>
      </w:pPr>
    </w:p>
    <w:sectPr w:rsidR="003F15DF" w:rsidRPr="00DC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6"/>
    <w:rsid w:val="00182406"/>
    <w:rsid w:val="003F15DF"/>
    <w:rsid w:val="00765C37"/>
    <w:rsid w:val="00D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BFDE-28F2-4182-A294-37B66AE2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2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s/5f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py.cz/s/5fr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.cz/esho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odle.com/poll/6x7qpg3ymkm2xv9p" TargetMode="External"/><Relationship Id="rId10" Type="http://schemas.openxmlformats.org/officeDocument/2006/relationships/hyperlink" Target="mailto:spacek@phil.muni.cz" TargetMode="External"/><Relationship Id="rId4" Type="http://schemas.openxmlformats.org/officeDocument/2006/relationships/hyperlink" Target="http://www.rekreacnistrediska.cz/strediska/krizanov" TargetMode="External"/><Relationship Id="rId9" Type="http://schemas.openxmlformats.org/officeDocument/2006/relationships/hyperlink" Target="http://www.mapy.cz/s/5fr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3</cp:revision>
  <dcterms:created xsi:type="dcterms:W3CDTF">2019-09-30T07:54:00Z</dcterms:created>
  <dcterms:modified xsi:type="dcterms:W3CDTF">2019-09-30T07:59:00Z</dcterms:modified>
</cp:coreProperties>
</file>