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612D" w:rsidRDefault="002A4F5D" w:rsidP="008B1C97">
      <w:pPr>
        <w:keepNext/>
        <w:tabs>
          <w:tab w:val="left" w:pos="0"/>
        </w:tabs>
        <w:spacing w:after="0" w:line="240" w:lineRule="auto"/>
        <w:jc w:val="center"/>
        <w:outlineLvl w:val="0"/>
        <w:rPr>
          <w:rFonts w:ascii="Arial" w:eastAsia="Times New Roman" w:hAnsi="Arial" w:cs="Arial"/>
          <w:b/>
          <w:color w:val="800000"/>
          <w:spacing w:val="20"/>
          <w:sz w:val="36"/>
          <w:szCs w:val="28"/>
          <w:lang w:eastAsia="cs-CZ"/>
        </w:rPr>
      </w:pPr>
      <w:r>
        <w:rPr>
          <w:rFonts w:ascii="Arial" w:eastAsia="Times New Roman" w:hAnsi="Arial" w:cs="Arial"/>
          <w:b/>
          <w:color w:val="800000"/>
          <w:spacing w:val="20"/>
          <w:sz w:val="36"/>
          <w:szCs w:val="28"/>
          <w:lang w:eastAsia="cs-CZ"/>
        </w:rPr>
        <w:t>Návrh výzkumného projektu</w:t>
      </w:r>
    </w:p>
    <w:p w:rsidR="008E612D" w:rsidRDefault="008E612D">
      <w:pPr>
        <w:spacing w:after="0" w:line="240" w:lineRule="auto"/>
        <w:jc w:val="both"/>
        <w:rPr>
          <w:rFonts w:eastAsia="Times New Roman" w:cs="Times New Roman"/>
          <w:sz w:val="24"/>
          <w:szCs w:val="24"/>
          <w:lang w:eastAsia="cs-CZ"/>
        </w:rPr>
      </w:pP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Název projektu</w:t>
      </w:r>
    </w:p>
    <w:p w:rsidR="008E612D" w:rsidRDefault="002A4F5D">
      <w:pPr>
        <w:spacing w:after="0" w:line="240" w:lineRule="auto"/>
        <w:jc w:val="both"/>
        <w:rPr>
          <w:rFonts w:asciiTheme="minorEastAsia" w:hAnsiTheme="minorEastAsia" w:cs="Times New Roman"/>
          <w:sz w:val="24"/>
          <w:szCs w:val="24"/>
          <w:lang w:val="en-US" w:eastAsia="zh-CN"/>
        </w:rPr>
      </w:pPr>
      <w:r>
        <w:rPr>
          <w:rFonts w:asciiTheme="minorEastAsia" w:hAnsiTheme="minorEastAsia" w:cs="SimSun" w:hint="eastAsia"/>
          <w:sz w:val="24"/>
          <w:szCs w:val="24"/>
          <w:lang w:eastAsia="zh-CN"/>
        </w:rPr>
        <w:t>谐音双关语在微博社交网络的标签上</w:t>
      </w: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Název projektu anglicky</w:t>
      </w:r>
    </w:p>
    <w:p w:rsidR="008E612D" w:rsidRPr="008B1C97" w:rsidRDefault="002A4F5D">
      <w:pPr>
        <w:rPr>
          <w:rFonts w:eastAsia="Times New Roman" w:cs="Times New Roman"/>
          <w:lang w:eastAsia="cs-CZ"/>
        </w:rPr>
      </w:pPr>
      <w:proofErr w:type="spellStart"/>
      <w:r w:rsidRPr="008B1C97">
        <w:rPr>
          <w:rFonts w:eastAsia="Times New Roman" w:cs="Times New Roman"/>
          <w:lang w:eastAsia="cs-CZ"/>
        </w:rPr>
        <w:t>Homophonic</w:t>
      </w:r>
      <w:proofErr w:type="spellEnd"/>
      <w:r w:rsidRPr="008B1C97">
        <w:rPr>
          <w:rFonts w:eastAsia="Times New Roman" w:cs="Times New Roman"/>
          <w:lang w:eastAsia="cs-CZ"/>
        </w:rPr>
        <w:t xml:space="preserve"> </w:t>
      </w:r>
      <w:proofErr w:type="spellStart"/>
      <w:r w:rsidRPr="008B1C97">
        <w:rPr>
          <w:rFonts w:eastAsia="Times New Roman" w:cs="Times New Roman"/>
          <w:lang w:eastAsia="zh-CN"/>
        </w:rPr>
        <w:t>wordplays</w:t>
      </w:r>
      <w:proofErr w:type="spellEnd"/>
      <w:r w:rsidRPr="008B1C97">
        <w:rPr>
          <w:rFonts w:eastAsia="Times New Roman" w:cs="Times New Roman"/>
          <w:lang w:eastAsia="cs-CZ"/>
        </w:rPr>
        <w:t xml:space="preserve"> in </w:t>
      </w:r>
      <w:proofErr w:type="spellStart"/>
      <w:r w:rsidRPr="008B1C97">
        <w:rPr>
          <w:rFonts w:eastAsia="Times New Roman" w:cs="Times New Roman"/>
          <w:lang w:eastAsia="cs-CZ"/>
        </w:rPr>
        <w:t>hashtag</w:t>
      </w:r>
      <w:r w:rsidRPr="008B1C97">
        <w:rPr>
          <w:rFonts w:eastAsia="Times New Roman" w:cs="Times New Roman"/>
          <w:lang w:eastAsia="zh-CN"/>
        </w:rPr>
        <w:t>s</w:t>
      </w:r>
      <w:proofErr w:type="spellEnd"/>
      <w:r w:rsidRPr="008B1C97">
        <w:rPr>
          <w:rFonts w:eastAsia="Times New Roman" w:cs="Times New Roman"/>
          <w:lang w:eastAsia="cs-CZ"/>
        </w:rPr>
        <w:t xml:space="preserve"> on </w:t>
      </w:r>
      <w:proofErr w:type="spellStart"/>
      <w:r w:rsidRPr="008B1C97">
        <w:rPr>
          <w:rFonts w:eastAsia="Times New Roman" w:cs="Times New Roman"/>
          <w:lang w:eastAsia="cs-CZ"/>
        </w:rPr>
        <w:t>Weibo</w:t>
      </w:r>
      <w:proofErr w:type="spellEnd"/>
      <w:r w:rsidRPr="008B1C97">
        <w:rPr>
          <w:rFonts w:eastAsia="Times New Roman" w:cs="Times New Roman"/>
          <w:lang w:eastAsia="cs-CZ"/>
        </w:rPr>
        <w:t xml:space="preserve"> </w:t>
      </w:r>
      <w:proofErr w:type="spellStart"/>
      <w:r w:rsidRPr="008B1C97">
        <w:rPr>
          <w:rFonts w:eastAsia="Times New Roman" w:cs="Times New Roman"/>
          <w:lang w:eastAsia="cs-CZ"/>
        </w:rPr>
        <w:t>social</w:t>
      </w:r>
      <w:proofErr w:type="spellEnd"/>
      <w:r w:rsidRPr="008B1C97">
        <w:rPr>
          <w:rFonts w:eastAsia="Times New Roman" w:cs="Times New Roman"/>
          <w:lang w:eastAsia="cs-CZ"/>
        </w:rPr>
        <w:t xml:space="preserve"> network</w:t>
      </w:r>
    </w:p>
    <w:p w:rsidR="008E612D" w:rsidRDefault="002A4F5D">
      <w:pPr>
        <w:spacing w:after="0"/>
        <w:rPr>
          <w:rFonts w:eastAsia="Times New Roman" w:cs="Times New Roman"/>
          <w:lang w:eastAsia="cs-CZ"/>
        </w:rPr>
      </w:pPr>
      <w:r>
        <w:rPr>
          <w:rFonts w:ascii="Arial" w:eastAsia="Times New Roman" w:hAnsi="Arial" w:cs="Arial"/>
          <w:b/>
          <w:bCs/>
          <w:iCs/>
          <w:sz w:val="28"/>
          <w:szCs w:val="28"/>
          <w:lang w:eastAsia="cs-CZ"/>
        </w:rPr>
        <w:t>Autor/autorka/Autoři</w:t>
      </w:r>
    </w:p>
    <w:p w:rsidR="008E612D" w:rsidRPr="008B1C97" w:rsidRDefault="002A4F5D">
      <w:pPr>
        <w:spacing w:after="360"/>
        <w:rPr>
          <w:rFonts w:eastAsia="Times New Roman" w:cs="Times New Roman"/>
          <w:lang w:eastAsia="cs-CZ"/>
        </w:rPr>
      </w:pPr>
      <w:proofErr w:type="spellStart"/>
      <w:r w:rsidRPr="008B1C97">
        <w:rPr>
          <w:rFonts w:eastAsia="Times New Roman" w:cs="Times New Roman"/>
          <w:iCs/>
          <w:lang w:eastAsia="cs-CZ"/>
        </w:rPr>
        <w:t>Kristína</w:t>
      </w:r>
      <w:proofErr w:type="spellEnd"/>
      <w:r w:rsidRPr="008B1C97">
        <w:rPr>
          <w:rFonts w:eastAsia="Times New Roman" w:cs="Times New Roman"/>
          <w:iCs/>
          <w:lang w:eastAsia="cs-CZ"/>
        </w:rPr>
        <w:t xml:space="preserve"> </w:t>
      </w:r>
      <w:proofErr w:type="spellStart"/>
      <w:r w:rsidRPr="008B1C97">
        <w:rPr>
          <w:rFonts w:eastAsia="Times New Roman" w:cs="Times New Roman"/>
          <w:iCs/>
          <w:lang w:eastAsia="cs-CZ"/>
        </w:rPr>
        <w:t>Šulyoková</w:t>
      </w:r>
      <w:proofErr w:type="spellEnd"/>
    </w:p>
    <w:p w:rsidR="008E612D" w:rsidRDefault="002A4F5D">
      <w:pPr>
        <w:keepNext/>
        <w:spacing w:before="240" w:after="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Vedoucí práce</w:t>
      </w:r>
    </w:p>
    <w:p w:rsidR="008E612D" w:rsidRPr="008B1C97" w:rsidRDefault="002A4F5D" w:rsidP="008B1C97">
      <w:pPr>
        <w:keepNext/>
        <w:spacing w:after="120" w:line="240" w:lineRule="auto"/>
        <w:outlineLvl w:val="1"/>
        <w:rPr>
          <w:rFonts w:eastAsia="Times New Roman" w:cs="Times New Roman"/>
          <w:b/>
          <w:bCs/>
          <w:iCs/>
          <w:lang w:eastAsia="cs-CZ"/>
        </w:rPr>
      </w:pPr>
      <w:proofErr w:type="spellStart"/>
      <w:r w:rsidRPr="008B1C97">
        <w:rPr>
          <w:rFonts w:eastAsia="Times New Roman" w:cs="Times New Roman"/>
          <w:lang w:eastAsia="cs-CZ"/>
        </w:rPr>
        <w:t>Wei</w:t>
      </w:r>
      <w:proofErr w:type="spellEnd"/>
      <w:r w:rsidRPr="008B1C97">
        <w:rPr>
          <w:rFonts w:eastAsia="Times New Roman" w:cs="Times New Roman"/>
          <w:lang w:eastAsia="cs-CZ"/>
        </w:rPr>
        <w:t>-</w:t>
      </w:r>
      <w:r w:rsidR="008B1C97" w:rsidRPr="008B1C97">
        <w:rPr>
          <w:rFonts w:eastAsia="Times New Roman" w:cs="Times New Roman"/>
          <w:lang w:eastAsia="zh-CN"/>
        </w:rPr>
        <w:t>l</w:t>
      </w:r>
      <w:r w:rsidRPr="008B1C97">
        <w:rPr>
          <w:rFonts w:eastAsia="Times New Roman" w:cs="Times New Roman"/>
          <w:lang w:eastAsia="cs-CZ"/>
        </w:rPr>
        <w:t xml:space="preserve">un </w:t>
      </w:r>
      <w:proofErr w:type="spellStart"/>
      <w:r w:rsidRPr="008B1C97">
        <w:rPr>
          <w:rFonts w:eastAsia="Times New Roman" w:cs="Times New Roman"/>
          <w:lang w:eastAsia="cs-CZ"/>
        </w:rPr>
        <w:t>L</w:t>
      </w:r>
      <w:r w:rsidRPr="008B1C97">
        <w:rPr>
          <w:rFonts w:eastAsia="Times New Roman" w:cs="Times New Roman"/>
          <w:lang w:eastAsia="zh-CN"/>
        </w:rPr>
        <w:t>u</w:t>
      </w:r>
      <w:proofErr w:type="spellEnd"/>
      <w:r w:rsidRPr="008B1C97">
        <w:rPr>
          <w:rFonts w:eastAsia="Times New Roman" w:cs="Times New Roman"/>
          <w:lang w:eastAsia="zh-CN"/>
        </w:rPr>
        <w:t xml:space="preserve">, </w:t>
      </w:r>
      <w:proofErr w:type="spellStart"/>
      <w:r w:rsidRPr="008B1C97">
        <w:rPr>
          <w:rFonts w:eastAsia="Times New Roman" w:cs="Times New Roman"/>
          <w:lang w:eastAsia="zh-CN"/>
        </w:rPr>
        <w:t>Ph</w:t>
      </w:r>
      <w:proofErr w:type="spellEnd"/>
      <w:r w:rsidRPr="008B1C97">
        <w:rPr>
          <w:rFonts w:eastAsia="Times New Roman" w:cs="Times New Roman"/>
          <w:lang w:eastAsia="zh-CN"/>
        </w:rPr>
        <w:t>. D.</w:t>
      </w:r>
    </w:p>
    <w:p w:rsidR="008E612D" w:rsidRDefault="008E612D">
      <w:pPr>
        <w:keepNext/>
        <w:spacing w:before="240" w:after="60" w:line="240" w:lineRule="auto"/>
        <w:jc w:val="both"/>
        <w:outlineLvl w:val="1"/>
        <w:rPr>
          <w:rFonts w:ascii="Arial" w:eastAsia="Times New Roman" w:hAnsi="Arial" w:cs="Arial"/>
          <w:b/>
          <w:bCs/>
          <w:iCs/>
          <w:sz w:val="28"/>
          <w:szCs w:val="28"/>
          <w:lang w:eastAsia="cs-CZ"/>
        </w:rPr>
      </w:pPr>
    </w:p>
    <w:p w:rsidR="008E612D" w:rsidRDefault="002A4F5D" w:rsidP="008B1C97">
      <w:pPr>
        <w:keepNext/>
        <w:spacing w:after="0" w:line="240" w:lineRule="auto"/>
        <w:jc w:val="both"/>
        <w:outlineLvl w:val="1"/>
        <w:rPr>
          <w:rFonts w:ascii="Arial" w:eastAsia="Times New Roman" w:hAnsi="Arial" w:cs="Arial"/>
          <w:b/>
          <w:bCs/>
          <w:iCs/>
          <w:sz w:val="28"/>
          <w:szCs w:val="28"/>
          <w:lang w:eastAsia="cs-CZ"/>
        </w:rPr>
      </w:pPr>
      <w:proofErr w:type="gramStart"/>
      <w:r>
        <w:rPr>
          <w:rFonts w:ascii="Arial" w:eastAsia="Times New Roman" w:hAnsi="Arial" w:cs="Arial"/>
          <w:b/>
          <w:bCs/>
          <w:iCs/>
          <w:sz w:val="28"/>
          <w:szCs w:val="28"/>
          <w:lang w:eastAsia="cs-CZ"/>
        </w:rPr>
        <w:t>Abstrakt  (</w:t>
      </w:r>
      <w:proofErr w:type="gramEnd"/>
      <w:r>
        <w:rPr>
          <w:rFonts w:ascii="Arial" w:eastAsia="Times New Roman" w:hAnsi="Arial" w:cs="Arial"/>
          <w:b/>
          <w:bCs/>
          <w:iCs/>
          <w:sz w:val="28"/>
          <w:szCs w:val="28"/>
          <w:lang w:eastAsia="cs-CZ"/>
        </w:rPr>
        <w:t>1800-2000 znaků)</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Stručné a jasné shrnutí, čeho chce projekt dosáhnout a jakým způsobem.</w:t>
      </w:r>
    </w:p>
    <w:p w:rsidR="008E612D" w:rsidRPr="000E7946" w:rsidRDefault="002A4F5D" w:rsidP="008B1C97">
      <w:pPr>
        <w:spacing w:line="360" w:lineRule="auto"/>
        <w:jc w:val="both"/>
        <w:rPr>
          <w:rFonts w:asciiTheme="minorEastAsia" w:hAnsiTheme="minorEastAsia"/>
          <w:color w:val="000000" w:themeColor="text1"/>
          <w:sz w:val="24"/>
          <w:szCs w:val="24"/>
          <w:lang w:eastAsia="zh-CN"/>
        </w:rPr>
      </w:pPr>
      <w:r w:rsidRPr="000E7946">
        <w:rPr>
          <w:rFonts w:asciiTheme="minorEastAsia" w:hAnsiTheme="minorEastAsia" w:hint="eastAsia"/>
          <w:color w:val="000000" w:themeColor="text1"/>
          <w:sz w:val="24"/>
          <w:szCs w:val="24"/>
          <w:lang w:eastAsia="zh-CN"/>
        </w:rPr>
        <w:t>本论文的目的是介绍谐音双关语在微博（中国最大的社交网络之一）上的应用。汉语</w:t>
      </w:r>
      <w:r w:rsidR="00915546">
        <w:rPr>
          <w:rFonts w:asciiTheme="minorEastAsia" w:hAnsiTheme="minorEastAsia" w:hint="eastAsia"/>
          <w:color w:val="000000" w:themeColor="text1"/>
          <w:sz w:val="24"/>
          <w:szCs w:val="24"/>
          <w:lang w:eastAsia="zh-CN"/>
        </w:rPr>
        <w:t>包括</w:t>
      </w:r>
      <w:r w:rsidRPr="000E7946">
        <w:rPr>
          <w:rFonts w:asciiTheme="minorEastAsia" w:hAnsiTheme="minorEastAsia" w:hint="eastAsia"/>
          <w:color w:val="000000" w:themeColor="text1"/>
          <w:sz w:val="24"/>
          <w:szCs w:val="24"/>
          <w:lang w:eastAsia="zh-CN"/>
        </w:rPr>
        <w:t>许多谐音的音节和单词，所以在中国社会中谐音双关语有着广泛的用途。 因为在外国人看来，中国的幽默，尤其是谐音双关语难以理解，所以本论文专注于中国谐音双关语。中国的双关语非常特别，它也是中国文化的一部分。在现代的中国社会中，也在外国文化的影响下，形成了许多新的网络表达，乍一看中国式的幽默可能不太清楚，所以通过分析微博流行的标签，我想解释一下中国根据谐音的幽默。因此，本论文主要的目的，就是对外国的读者接近在网络上流行的中国的谐音双关语的微博标签。</w:t>
      </w: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Klíčová slova (česky/slovensky)</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Slova a kratší sousloví vystihující podstatu projektu (obvykle 3-10).</w:t>
      </w:r>
    </w:p>
    <w:p w:rsidR="008E612D" w:rsidRDefault="002A4F5D">
      <w:pPr>
        <w:spacing w:after="0" w:line="240" w:lineRule="auto"/>
        <w:jc w:val="both"/>
        <w:rPr>
          <w:rFonts w:asciiTheme="minorEastAsia" w:eastAsia="Times New Roman" w:hAnsiTheme="minorEastAsia" w:cs="Times New Roman"/>
          <w:color w:val="000000" w:themeColor="text1"/>
          <w:sz w:val="24"/>
          <w:szCs w:val="24"/>
          <w:lang w:val="en-US" w:eastAsia="zh-CN"/>
        </w:rPr>
      </w:pPr>
      <w:r>
        <w:rPr>
          <w:rFonts w:asciiTheme="minorEastAsia" w:hAnsiTheme="minorEastAsia" w:cs="SimSun" w:hint="eastAsia"/>
          <w:color w:val="000000" w:themeColor="text1"/>
          <w:sz w:val="24"/>
          <w:szCs w:val="24"/>
          <w:lang w:eastAsia="zh-CN"/>
        </w:rPr>
        <w:t>谐音，幽默，双关语，微博，标签</w:t>
      </w:r>
    </w:p>
    <w:p w:rsidR="008E612D" w:rsidRDefault="008E612D">
      <w:pPr>
        <w:spacing w:after="0" w:line="240" w:lineRule="auto"/>
        <w:jc w:val="both"/>
        <w:rPr>
          <w:rFonts w:eastAsia="Times New Roman" w:cs="Times New Roman"/>
          <w:color w:val="008000"/>
          <w:sz w:val="20"/>
          <w:szCs w:val="24"/>
          <w:lang w:val="en-US" w:eastAsia="cs-CZ"/>
        </w:rPr>
      </w:pP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Posun ve stavu bádání</w:t>
      </w:r>
      <w:r>
        <w:rPr>
          <w:rFonts w:ascii="Arial" w:eastAsia="Times New Roman" w:hAnsi="Arial" w:cs="Arial"/>
          <w:iCs/>
          <w:sz w:val="28"/>
          <w:szCs w:val="28"/>
          <w:lang w:eastAsia="cs-CZ"/>
        </w:rPr>
        <w:t xml:space="preserve"> </w:t>
      </w:r>
      <w:r>
        <w:rPr>
          <w:rFonts w:ascii="Arial" w:eastAsia="Times New Roman" w:hAnsi="Arial" w:cs="Arial"/>
          <w:b/>
          <w:bCs/>
          <w:iCs/>
          <w:sz w:val="28"/>
          <w:szCs w:val="28"/>
          <w:lang w:eastAsia="cs-CZ"/>
        </w:rPr>
        <w:t>(1800-3600 znaků)</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Popis toho, v jakém stavu se nachází bádání v dané oblasti a jakým způsobem navrhovaný projekt poznání rozšíří.</w:t>
      </w:r>
    </w:p>
    <w:p w:rsidR="008E612D" w:rsidRPr="000E7946" w:rsidRDefault="002A4F5D" w:rsidP="008B1C97">
      <w:pPr>
        <w:pStyle w:val="PredformtovanHTML"/>
        <w:spacing w:line="360" w:lineRule="auto"/>
        <w:jc w:val="both"/>
        <w:rPr>
          <w:rFonts w:asciiTheme="minorEastAsia" w:eastAsia="Microsoft YaHei" w:hAnsiTheme="minorEastAsia" w:cs="Microsoft YaHei"/>
          <w:color w:val="000000" w:themeColor="text1"/>
          <w:sz w:val="24"/>
          <w:szCs w:val="24"/>
        </w:rPr>
      </w:pPr>
      <w:r w:rsidRPr="000E7946">
        <w:rPr>
          <w:rFonts w:asciiTheme="minorEastAsia" w:eastAsia="Microsoft YaHei" w:hAnsiTheme="minorEastAsia" w:cs="Microsoft YaHei" w:hint="eastAsia"/>
          <w:color w:val="000000" w:themeColor="text1"/>
          <w:sz w:val="24"/>
          <w:szCs w:val="24"/>
        </w:rPr>
        <w:lastRenderedPageBreak/>
        <w:t>中国谐音幽默的特殊性，是中国文化的重要组成部分，对于非中国社会常常被误解（</w:t>
      </w:r>
      <w:proofErr w:type="spellStart"/>
      <w:r w:rsidRPr="000E7946">
        <w:rPr>
          <w:rFonts w:asciiTheme="minorEastAsia" w:hAnsiTheme="minorEastAsia" w:cs="Arial" w:hint="eastAsia"/>
          <w:color w:val="000000" w:themeColor="text1"/>
          <w:sz w:val="24"/>
          <w:szCs w:val="24"/>
        </w:rPr>
        <w:t>Veronique</w:t>
      </w:r>
      <w:proofErr w:type="spellEnd"/>
      <w:r w:rsidRPr="000E7946">
        <w:rPr>
          <w:rFonts w:asciiTheme="minorEastAsia" w:hAnsiTheme="minorEastAsia" w:cs="Arial" w:hint="eastAsia"/>
          <w:color w:val="000000" w:themeColor="text1"/>
          <w:sz w:val="24"/>
          <w:szCs w:val="24"/>
        </w:rPr>
        <w:t xml:space="preserve"> </w:t>
      </w:r>
      <w:proofErr w:type="spellStart"/>
      <w:r w:rsidRPr="000E7946">
        <w:rPr>
          <w:rFonts w:asciiTheme="minorEastAsia" w:hAnsiTheme="minorEastAsia" w:cs="Arial" w:hint="eastAsia"/>
          <w:color w:val="000000" w:themeColor="text1"/>
          <w:sz w:val="24"/>
          <w:szCs w:val="24"/>
        </w:rPr>
        <w:t>Michel</w:t>
      </w:r>
      <w:proofErr w:type="spellEnd"/>
      <w:r w:rsidRPr="000E7946">
        <w:rPr>
          <w:rFonts w:asciiTheme="minorEastAsia" w:eastAsia="Microsoft YaHei" w:hAnsiTheme="minorEastAsia" w:cs="Arial" w:hint="eastAsia"/>
          <w:color w:val="000000" w:themeColor="text1"/>
          <w:sz w:val="24"/>
          <w:szCs w:val="24"/>
        </w:rPr>
        <w:t>，</w:t>
      </w:r>
      <w:r w:rsidRPr="000E7946">
        <w:rPr>
          <w:rFonts w:asciiTheme="minorEastAsia" w:hAnsiTheme="minorEastAsia" w:cs="Arial" w:hint="eastAsia"/>
          <w:color w:val="000000" w:themeColor="text1"/>
          <w:sz w:val="24"/>
          <w:szCs w:val="24"/>
        </w:rPr>
        <w:t>2015</w:t>
      </w:r>
      <w:r w:rsidRPr="000E7946">
        <w:rPr>
          <w:rFonts w:asciiTheme="minorEastAsia" w:eastAsia="Microsoft YaHei" w:hAnsiTheme="minorEastAsia" w:cs="Microsoft YaHei" w:hint="eastAsia"/>
          <w:color w:val="000000" w:themeColor="text1"/>
          <w:sz w:val="24"/>
          <w:szCs w:val="24"/>
        </w:rPr>
        <w:t>年）。因为汉语是一种有声调的语言，有大量的谐音音节和单词，所以是个理想的语言来制作双关语。</w:t>
      </w:r>
    </w:p>
    <w:p w:rsidR="008E612D" w:rsidRPr="000E7946" w:rsidRDefault="008E612D" w:rsidP="008B1C97">
      <w:pPr>
        <w:pStyle w:val="PredformtovanHTML"/>
        <w:spacing w:line="360" w:lineRule="auto"/>
        <w:jc w:val="both"/>
        <w:rPr>
          <w:rFonts w:asciiTheme="minorEastAsia" w:eastAsia="Microsoft YaHei" w:hAnsiTheme="minorEastAsia" w:cs="Microsoft YaHei"/>
          <w:color w:val="000000" w:themeColor="text1"/>
          <w:sz w:val="24"/>
          <w:szCs w:val="24"/>
        </w:rPr>
      </w:pPr>
    </w:p>
    <w:p w:rsidR="00915546" w:rsidRPr="00915546" w:rsidRDefault="002A4F5D" w:rsidP="008B1C97">
      <w:pPr>
        <w:spacing w:after="0" w:line="360" w:lineRule="auto"/>
        <w:jc w:val="both"/>
        <w:rPr>
          <w:rFonts w:eastAsia="Times New Roman" w:cs="Times New Roman"/>
          <w:sz w:val="24"/>
          <w:szCs w:val="24"/>
          <w:lang w:val="sk-SK" w:eastAsia="zh-CN"/>
        </w:rPr>
      </w:pPr>
      <w:r w:rsidRPr="000E7946">
        <w:rPr>
          <w:rFonts w:asciiTheme="minorEastAsia" w:eastAsia="Microsoft YaHei" w:hAnsiTheme="minorEastAsia" w:cs="Microsoft YaHei"/>
          <w:color w:val="000000" w:themeColor="text1"/>
          <w:sz w:val="24"/>
          <w:szCs w:val="24"/>
          <w:lang w:eastAsia="zh-CN"/>
        </w:rPr>
        <w:t xml:space="preserve">           </w:t>
      </w:r>
      <w:proofErr w:type="spellStart"/>
      <w:r w:rsidRPr="00915546">
        <w:rPr>
          <w:rFonts w:asciiTheme="minorEastAsia" w:hAnsiTheme="minorEastAsia" w:cs="Arial" w:hint="eastAsia"/>
          <w:color w:val="000000" w:themeColor="text1"/>
          <w:sz w:val="24"/>
          <w:szCs w:val="24"/>
          <w:lang w:eastAsia="zh-CN"/>
        </w:rPr>
        <w:t>Geoffrey</w:t>
      </w:r>
      <w:proofErr w:type="spellEnd"/>
      <w:r w:rsidRPr="00915546">
        <w:rPr>
          <w:rFonts w:asciiTheme="minorEastAsia" w:hAnsiTheme="minorEastAsia" w:cs="Arial" w:hint="eastAsia"/>
          <w:color w:val="000000" w:themeColor="text1"/>
          <w:sz w:val="24"/>
          <w:szCs w:val="24"/>
          <w:lang w:eastAsia="zh-CN"/>
        </w:rPr>
        <w:t xml:space="preserve"> </w:t>
      </w:r>
      <w:proofErr w:type="spellStart"/>
      <w:r w:rsidRPr="00915546">
        <w:rPr>
          <w:rFonts w:asciiTheme="minorEastAsia" w:hAnsiTheme="minorEastAsia" w:cs="Arial" w:hint="eastAsia"/>
          <w:color w:val="000000" w:themeColor="text1"/>
          <w:sz w:val="24"/>
          <w:szCs w:val="24"/>
          <w:lang w:eastAsia="zh-CN"/>
        </w:rPr>
        <w:t>Sampson</w:t>
      </w:r>
      <w:proofErr w:type="spellEnd"/>
      <w:r w:rsidRPr="00915546">
        <w:rPr>
          <w:rFonts w:asciiTheme="minorEastAsia" w:eastAsia="Microsoft YaHei" w:hAnsiTheme="minorEastAsia" w:cs="Arial" w:hint="eastAsia"/>
          <w:color w:val="000000" w:themeColor="text1"/>
          <w:sz w:val="24"/>
          <w:szCs w:val="24"/>
          <w:lang w:eastAsia="zh-CN"/>
        </w:rPr>
        <w:t>，</w:t>
      </w:r>
      <w:r w:rsidRPr="00915546">
        <w:rPr>
          <w:rFonts w:asciiTheme="minorEastAsia" w:eastAsia="Microsoft YaHei" w:hAnsiTheme="minorEastAsia" w:cs="Arial" w:hint="eastAsia"/>
          <w:color w:val="000000" w:themeColor="text1"/>
          <w:sz w:val="24"/>
          <w:szCs w:val="24"/>
          <w:lang w:eastAsia="zh-CN"/>
        </w:rPr>
        <w:t xml:space="preserve"> </w:t>
      </w:r>
      <w:proofErr w:type="spellStart"/>
      <w:r w:rsidRPr="00915546">
        <w:rPr>
          <w:rFonts w:asciiTheme="minorEastAsia" w:hAnsiTheme="minorEastAsia" w:cs="Arial" w:hint="eastAsia"/>
          <w:color w:val="000000" w:themeColor="text1"/>
          <w:sz w:val="24"/>
          <w:szCs w:val="24"/>
          <w:lang w:eastAsia="zh-CN"/>
        </w:rPr>
        <w:t>Sheng</w:t>
      </w:r>
      <w:proofErr w:type="spellEnd"/>
      <w:r w:rsidRPr="00915546">
        <w:rPr>
          <w:rFonts w:asciiTheme="minorEastAsia" w:hAnsiTheme="minorEastAsia" w:cs="Arial" w:hint="eastAsia"/>
          <w:color w:val="000000" w:themeColor="text1"/>
          <w:sz w:val="24"/>
          <w:szCs w:val="24"/>
          <w:lang w:eastAsia="zh-CN"/>
        </w:rPr>
        <w:t xml:space="preserve"> San </w:t>
      </w:r>
      <w:proofErr w:type="spellStart"/>
      <w:r w:rsidRPr="00915546">
        <w:rPr>
          <w:rFonts w:asciiTheme="minorEastAsia" w:hAnsiTheme="minorEastAsia" w:cs="Arial" w:hint="eastAsia"/>
          <w:color w:val="000000" w:themeColor="text1"/>
          <w:sz w:val="24"/>
          <w:szCs w:val="24"/>
          <w:lang w:eastAsia="zh-CN"/>
        </w:rPr>
        <w:t>Xia</w:t>
      </w:r>
      <w:proofErr w:type="spellEnd"/>
      <w:r w:rsidRPr="00915546">
        <w:rPr>
          <w:rFonts w:asciiTheme="minorEastAsia" w:eastAsia="Microsoft YaHei" w:hAnsiTheme="minorEastAsia" w:cs="Arial" w:hint="eastAsia"/>
          <w:color w:val="000000" w:themeColor="text1"/>
          <w:sz w:val="24"/>
          <w:szCs w:val="24"/>
          <w:lang w:eastAsia="zh-CN"/>
        </w:rPr>
        <w:t>（</w:t>
      </w:r>
      <w:r w:rsidRPr="00915546">
        <w:rPr>
          <w:rFonts w:asciiTheme="minorEastAsia" w:hAnsiTheme="minorEastAsia" w:cs="Arial" w:hint="eastAsia"/>
          <w:color w:val="000000" w:themeColor="text1"/>
          <w:sz w:val="24"/>
          <w:szCs w:val="24"/>
          <w:lang w:eastAsia="zh-CN"/>
        </w:rPr>
        <w:t>2015</w:t>
      </w:r>
      <w:r w:rsidRPr="00915546">
        <w:rPr>
          <w:rFonts w:asciiTheme="minorEastAsia" w:eastAsia="Microsoft YaHei" w:hAnsiTheme="minorEastAsia" w:cs="Arial" w:hint="eastAsia"/>
          <w:color w:val="000000" w:themeColor="text1"/>
          <w:sz w:val="24"/>
          <w:szCs w:val="24"/>
          <w:lang w:eastAsia="zh-CN"/>
        </w:rPr>
        <w:t>）</w:t>
      </w:r>
      <w:r w:rsidRPr="00915546">
        <w:rPr>
          <w:rFonts w:asciiTheme="minorEastAsia" w:eastAsia="Microsoft YaHei" w:hAnsiTheme="minorEastAsia" w:cs="Microsoft YaHei" w:hint="eastAsia"/>
          <w:color w:val="000000" w:themeColor="text1"/>
          <w:sz w:val="24"/>
          <w:szCs w:val="24"/>
          <w:lang w:eastAsia="zh-CN"/>
        </w:rPr>
        <w:t>的一篇文章描述了中文的谐音，其历代历史的背景，以及经常发生误解或幽默这个重要的作用。从语言学的角度来看，这个论文应该扩展谐音幽默用法的知识，并在微博社交网络上转化为标签了。</w:t>
      </w:r>
      <w:r w:rsidR="00915546">
        <w:rPr>
          <w:rFonts w:asciiTheme="minorEastAsia" w:eastAsia="Microsoft YaHei" w:hAnsiTheme="minorEastAsia" w:cs="Microsoft YaHei" w:hint="eastAsia"/>
          <w:color w:val="000000" w:themeColor="text1"/>
          <w:sz w:val="24"/>
          <w:szCs w:val="24"/>
          <w:lang w:eastAsia="zh-CN"/>
        </w:rPr>
        <w:t>标签可以是搜索在读者感兴趣的类别中。标签也帮我们更容易找到我们想找的帖子，因为它们收集所有的和具体标签有关的帖子。</w:t>
      </w:r>
      <w:r w:rsidR="00915546" w:rsidRPr="00915546">
        <w:rPr>
          <w:rFonts w:ascii="Microsoft YaHei" w:eastAsia="Microsoft YaHei" w:hAnsi="Microsoft YaHei" w:cs="Microsoft YaHei" w:hint="eastAsia"/>
          <w:color w:val="202124"/>
          <w:sz w:val="24"/>
          <w:szCs w:val="24"/>
          <w:shd w:val="clear" w:color="auto" w:fill="F8F9FA"/>
          <w:lang w:val="sk-SK" w:eastAsia="zh-CN"/>
        </w:rPr>
        <w:t>标签的分析很重要</w:t>
      </w:r>
      <w:r w:rsidR="00915546">
        <w:rPr>
          <w:rFonts w:ascii="Microsoft YaHei" w:eastAsia="Microsoft YaHei" w:hAnsi="Microsoft YaHei" w:cs="Microsoft YaHei" w:hint="eastAsia"/>
          <w:color w:val="202124"/>
          <w:sz w:val="24"/>
          <w:szCs w:val="24"/>
          <w:shd w:val="clear" w:color="auto" w:fill="F8F9FA"/>
          <w:lang w:val="sk-SK" w:eastAsia="zh-CN"/>
        </w:rPr>
        <w:t>的原因是，</w:t>
      </w:r>
      <w:r w:rsidR="00915546" w:rsidRPr="00915546">
        <w:rPr>
          <w:rFonts w:ascii="Arial" w:eastAsia="Times New Roman" w:hAnsi="Arial" w:cs="Arial" w:hint="eastAsia"/>
          <w:color w:val="202124"/>
          <w:sz w:val="24"/>
          <w:szCs w:val="24"/>
          <w:shd w:val="clear" w:color="auto" w:fill="F8F9FA"/>
          <w:lang w:val="sk-SK" w:eastAsia="zh-CN"/>
        </w:rPr>
        <w:t xml:space="preserve"> </w:t>
      </w:r>
      <w:r w:rsidR="00915546" w:rsidRPr="00915546">
        <w:rPr>
          <w:rFonts w:ascii="Microsoft YaHei" w:eastAsia="Microsoft YaHei" w:hAnsi="Microsoft YaHei" w:cs="Microsoft YaHei" w:hint="eastAsia"/>
          <w:color w:val="202124"/>
          <w:sz w:val="24"/>
          <w:szCs w:val="24"/>
          <w:shd w:val="clear" w:color="auto" w:fill="F8F9FA"/>
          <w:lang w:val="sk-SK" w:eastAsia="zh-CN"/>
        </w:rPr>
        <w:t>因为标签通常包含整个帖子的关键词和捕获点，</w:t>
      </w:r>
      <w:r w:rsidR="00915546" w:rsidRPr="00915546">
        <w:rPr>
          <w:rFonts w:ascii="Arial" w:eastAsia="Times New Roman" w:hAnsi="Arial" w:cs="Arial"/>
          <w:color w:val="202124"/>
          <w:sz w:val="24"/>
          <w:szCs w:val="24"/>
          <w:shd w:val="clear" w:color="auto" w:fill="F8F9FA"/>
          <w:lang w:val="sk-SK" w:eastAsia="zh-CN"/>
        </w:rPr>
        <w:t xml:space="preserve"> </w:t>
      </w:r>
      <w:r w:rsidR="00915546" w:rsidRPr="00915546">
        <w:rPr>
          <w:rFonts w:ascii="Microsoft YaHei" w:eastAsia="Microsoft YaHei" w:hAnsi="Microsoft YaHei" w:cs="Microsoft YaHei" w:hint="eastAsia"/>
          <w:color w:val="202124"/>
          <w:sz w:val="24"/>
          <w:szCs w:val="24"/>
          <w:shd w:val="clear" w:color="auto" w:fill="F8F9FA"/>
          <w:lang w:val="sk-SK" w:eastAsia="zh-CN"/>
        </w:rPr>
        <w:t>因此了解它们的含义是一件好</w:t>
      </w:r>
      <w:r w:rsidR="00915546" w:rsidRPr="00915546">
        <w:rPr>
          <w:rFonts w:ascii="Microsoft YaHei" w:eastAsia="Microsoft YaHei" w:hAnsi="Microsoft YaHei" w:cs="Microsoft YaHei"/>
          <w:color w:val="202124"/>
          <w:sz w:val="24"/>
          <w:szCs w:val="24"/>
          <w:shd w:val="clear" w:color="auto" w:fill="F8F9FA"/>
          <w:lang w:val="sk-SK" w:eastAsia="zh-CN"/>
        </w:rPr>
        <w:t>事</w:t>
      </w:r>
      <w:r w:rsidR="00915546">
        <w:rPr>
          <w:rFonts w:ascii="Microsoft YaHei" w:eastAsia="Microsoft YaHei" w:hAnsi="Microsoft YaHei" w:cs="Microsoft YaHei" w:hint="eastAsia"/>
          <w:color w:val="202124"/>
          <w:sz w:val="24"/>
          <w:szCs w:val="24"/>
          <w:shd w:val="clear" w:color="auto" w:fill="F8F9FA"/>
          <w:lang w:val="sk-SK" w:eastAsia="zh-CN"/>
        </w:rPr>
        <w:t>。</w:t>
      </w:r>
    </w:p>
    <w:p w:rsidR="008E612D" w:rsidRDefault="002A4F5D" w:rsidP="008B1C97">
      <w:pPr>
        <w:pStyle w:val="PredformtovanHTML"/>
        <w:spacing w:line="360" w:lineRule="auto"/>
        <w:jc w:val="both"/>
        <w:rPr>
          <w:rFonts w:asciiTheme="minorEastAsia" w:eastAsia="Microsoft YaHei" w:hAnsiTheme="minorEastAsia" w:cs="Microsoft YaHei"/>
          <w:color w:val="000000" w:themeColor="text1"/>
          <w:sz w:val="24"/>
          <w:szCs w:val="24"/>
        </w:rPr>
      </w:pPr>
      <w:r w:rsidRPr="000E7946">
        <w:rPr>
          <w:rFonts w:asciiTheme="minorEastAsia" w:eastAsia="SimSun" w:hAnsiTheme="minorEastAsia" w:cs="SimSun" w:hint="eastAsia"/>
          <w:b/>
          <w:bCs/>
          <w:color w:val="000000" w:themeColor="text1"/>
          <w:sz w:val="24"/>
          <w:szCs w:val="24"/>
        </w:rPr>
        <w:t>中国</w:t>
      </w:r>
      <w:r w:rsidRPr="000E7946">
        <w:rPr>
          <w:rFonts w:asciiTheme="minorEastAsia" w:eastAsia="Microsoft YaHei" w:hAnsiTheme="minorEastAsia" w:cs="Microsoft YaHei" w:hint="eastAsia"/>
          <w:color w:val="000000" w:themeColor="text1"/>
          <w:sz w:val="24"/>
          <w:szCs w:val="24"/>
        </w:rPr>
        <w:t>是全世界拥有互联网用户最多的国家，有大约</w:t>
      </w:r>
      <w:r w:rsidRPr="000E7946">
        <w:rPr>
          <w:rFonts w:asciiTheme="minorEastAsia" w:eastAsia="SimSun" w:hAnsiTheme="minorEastAsia" w:cs="SimSun" w:hint="eastAsia"/>
          <w:color w:val="000000" w:themeColor="text1"/>
          <w:sz w:val="24"/>
          <w:szCs w:val="24"/>
        </w:rPr>
        <w:t>七</w:t>
      </w:r>
      <w:r w:rsidRPr="000E7946">
        <w:rPr>
          <w:rFonts w:asciiTheme="minorEastAsia" w:eastAsia="Microsoft YaHei" w:hAnsiTheme="minorEastAsia" w:cs="Microsoft YaHei" w:hint="eastAsia"/>
          <w:color w:val="000000" w:themeColor="text1"/>
          <w:sz w:val="24"/>
          <w:szCs w:val="24"/>
        </w:rPr>
        <w:t>亿用户，作者</w:t>
      </w:r>
      <w:proofErr w:type="spellStart"/>
      <w:r w:rsidRPr="000E7946">
        <w:rPr>
          <w:rFonts w:asciiTheme="minorEastAsia" w:hAnsiTheme="minorEastAsia" w:cs="Arial" w:hint="eastAsia"/>
          <w:color w:val="000000" w:themeColor="text1"/>
          <w:sz w:val="24"/>
          <w:szCs w:val="24"/>
        </w:rPr>
        <w:t>Veronique</w:t>
      </w:r>
      <w:proofErr w:type="spellEnd"/>
      <w:r w:rsidRPr="000E7946">
        <w:rPr>
          <w:rFonts w:asciiTheme="minorEastAsia" w:hAnsiTheme="minorEastAsia" w:cs="Arial" w:hint="eastAsia"/>
          <w:color w:val="000000" w:themeColor="text1"/>
          <w:sz w:val="24"/>
          <w:szCs w:val="24"/>
        </w:rPr>
        <w:t xml:space="preserve"> </w:t>
      </w:r>
      <w:proofErr w:type="spellStart"/>
      <w:r w:rsidRPr="000E7946">
        <w:rPr>
          <w:rFonts w:asciiTheme="minorEastAsia" w:hAnsiTheme="minorEastAsia" w:cs="Arial" w:hint="eastAsia"/>
          <w:color w:val="000000" w:themeColor="text1"/>
          <w:sz w:val="24"/>
          <w:szCs w:val="24"/>
        </w:rPr>
        <w:t>Michel</w:t>
      </w:r>
      <w:proofErr w:type="spellEnd"/>
      <w:r w:rsidRPr="000E7946">
        <w:rPr>
          <w:rFonts w:asciiTheme="minorEastAsia" w:eastAsia="Microsoft YaHei" w:hAnsiTheme="minorEastAsia" w:cs="Microsoft YaHei" w:hint="eastAsia"/>
          <w:color w:val="000000" w:themeColor="text1"/>
          <w:sz w:val="24"/>
          <w:szCs w:val="24"/>
        </w:rPr>
        <w:t>使读者有机会了解互联网上的现代短语或表达方式，并解码汉语的现代互联网的沟通和使用，尤其是年轻人。作者也说中文的数字也会</w:t>
      </w:r>
      <w:r w:rsidRPr="000E7946">
        <w:rPr>
          <w:rFonts w:asciiTheme="minorEastAsia" w:eastAsia="Microsoft YaHei" w:hAnsiTheme="minorEastAsia" w:cs="Microsoft YaHei" w:hint="eastAsia"/>
          <w:color w:val="000000" w:themeColor="text1"/>
          <w:sz w:val="24"/>
          <w:szCs w:val="24"/>
        </w:rPr>
        <w:t xml:space="preserve"> </w:t>
      </w:r>
      <w:r>
        <w:rPr>
          <w:rFonts w:asciiTheme="minorEastAsia" w:eastAsia="Microsoft YaHei" w:hAnsiTheme="minorEastAsia" w:cs="Microsoft YaHei" w:hint="eastAsia"/>
          <w:color w:val="000000" w:themeColor="text1"/>
          <w:sz w:val="24"/>
          <w:szCs w:val="24"/>
        </w:rPr>
        <w:t>“说“（</w:t>
      </w:r>
      <w:r>
        <w:rPr>
          <w:rFonts w:asciiTheme="minorEastAsia" w:hAnsiTheme="minorEastAsia" w:cs="Arial" w:hint="eastAsia"/>
          <w:color w:val="000000" w:themeColor="text1"/>
          <w:sz w:val="24"/>
          <w:szCs w:val="24"/>
        </w:rPr>
        <w:t>2015</w:t>
      </w:r>
      <w:r>
        <w:rPr>
          <w:rFonts w:asciiTheme="minorEastAsia" w:eastAsia="Microsoft YaHei" w:hAnsiTheme="minorEastAsia" w:cs="Microsoft YaHei" w:hint="eastAsia"/>
          <w:color w:val="000000" w:themeColor="text1"/>
          <w:sz w:val="24"/>
          <w:szCs w:val="24"/>
        </w:rPr>
        <w:t>年，第</w:t>
      </w:r>
      <w:r>
        <w:rPr>
          <w:rFonts w:asciiTheme="minorEastAsia" w:hAnsiTheme="minorEastAsia" w:cs="Arial" w:hint="eastAsia"/>
          <w:color w:val="000000" w:themeColor="text1"/>
          <w:sz w:val="24"/>
          <w:szCs w:val="24"/>
        </w:rPr>
        <w:t>161</w:t>
      </w:r>
      <w:r>
        <w:rPr>
          <w:rFonts w:asciiTheme="minorEastAsia" w:eastAsia="Microsoft YaHei" w:hAnsiTheme="minorEastAsia" w:cs="Microsoft YaHei" w:hint="eastAsia"/>
          <w:color w:val="000000" w:themeColor="text1"/>
          <w:sz w:val="24"/>
          <w:szCs w:val="24"/>
        </w:rPr>
        <w:t>页）。作者</w:t>
      </w:r>
      <w:proofErr w:type="spellStart"/>
      <w:r>
        <w:rPr>
          <w:rFonts w:asciiTheme="minorEastAsia" w:hAnsiTheme="minorEastAsia" w:cs="Arial" w:hint="eastAsia"/>
          <w:color w:val="000000" w:themeColor="text1"/>
          <w:sz w:val="24"/>
          <w:szCs w:val="24"/>
        </w:rPr>
        <w:t>Eveline</w:t>
      </w:r>
      <w:proofErr w:type="spellEnd"/>
      <w:r>
        <w:rPr>
          <w:rFonts w:asciiTheme="minorEastAsia" w:hAnsiTheme="minorEastAsia" w:cs="Arial" w:hint="eastAsia"/>
          <w:color w:val="000000" w:themeColor="text1"/>
          <w:sz w:val="24"/>
          <w:szCs w:val="24"/>
        </w:rPr>
        <w:t xml:space="preserve"> </w:t>
      </w:r>
      <w:proofErr w:type="spellStart"/>
      <w:r>
        <w:rPr>
          <w:rFonts w:asciiTheme="minorEastAsia" w:hAnsiTheme="minorEastAsia" w:cs="Arial" w:hint="eastAsia"/>
          <w:color w:val="000000" w:themeColor="text1"/>
          <w:sz w:val="24"/>
          <w:szCs w:val="24"/>
        </w:rPr>
        <w:t>Chao</w:t>
      </w:r>
      <w:proofErr w:type="spellEnd"/>
      <w:r>
        <w:rPr>
          <w:rFonts w:asciiTheme="minorEastAsia" w:eastAsia="Microsoft YaHei" w:hAnsiTheme="minorEastAsia" w:cs="Arial" w:hint="eastAsia"/>
          <w:color w:val="000000" w:themeColor="text1"/>
          <w:sz w:val="24"/>
          <w:szCs w:val="24"/>
        </w:rPr>
        <w:t>（</w:t>
      </w:r>
      <w:r>
        <w:rPr>
          <w:rFonts w:asciiTheme="minorEastAsia" w:hAnsiTheme="minorEastAsia" w:cs="Arial" w:hint="eastAsia"/>
          <w:color w:val="000000" w:themeColor="text1"/>
          <w:sz w:val="24"/>
          <w:szCs w:val="24"/>
        </w:rPr>
        <w:t>2009</w:t>
      </w:r>
      <w:r>
        <w:rPr>
          <w:rFonts w:asciiTheme="minorEastAsia" w:eastAsia="Microsoft YaHei" w:hAnsiTheme="minorEastAsia" w:cs="Arial" w:hint="eastAsia"/>
          <w:color w:val="000000" w:themeColor="text1"/>
          <w:sz w:val="24"/>
          <w:szCs w:val="24"/>
        </w:rPr>
        <w:t>）</w:t>
      </w:r>
      <w:r>
        <w:rPr>
          <w:rFonts w:asciiTheme="minorEastAsia" w:eastAsia="Microsoft YaHei" w:hAnsiTheme="minorEastAsia" w:cs="Microsoft YaHei" w:hint="eastAsia"/>
          <w:color w:val="000000" w:themeColor="text1"/>
          <w:sz w:val="24"/>
          <w:szCs w:val="24"/>
        </w:rPr>
        <w:t>也介绍了现代流行的玩笑，切口，及其翻译。学士论文奖包含一些相同的示例，但是它将通过更详细的分析来扩展读者的知识，即通过更详细的分析，让读者更好地了解如何是谐音使用在具体的例子。在创造新笑话的方面，中国人是一个真正具有创造力和想象力的民族，况且他们的创作经常受到外国文化的影响。</w:t>
      </w:r>
      <w:r>
        <w:rPr>
          <w:rFonts w:asciiTheme="minorEastAsia" w:hAnsiTheme="minorEastAsia" w:cs="Arial" w:hint="eastAsia"/>
          <w:color w:val="000000" w:themeColor="text1"/>
          <w:sz w:val="24"/>
          <w:szCs w:val="24"/>
        </w:rPr>
        <w:t xml:space="preserve">Chu </w:t>
      </w:r>
      <w:proofErr w:type="spellStart"/>
      <w:r>
        <w:rPr>
          <w:rFonts w:asciiTheme="minorEastAsia" w:hAnsiTheme="minorEastAsia" w:cs="Arial" w:hint="eastAsia"/>
          <w:color w:val="000000" w:themeColor="text1"/>
          <w:sz w:val="24"/>
          <w:szCs w:val="24"/>
        </w:rPr>
        <w:t>Ren</w:t>
      </w:r>
      <w:proofErr w:type="spellEnd"/>
      <w:r>
        <w:rPr>
          <w:rFonts w:asciiTheme="minorEastAsia" w:hAnsiTheme="minorEastAsia" w:cs="Arial" w:hint="eastAsia"/>
          <w:color w:val="000000" w:themeColor="text1"/>
          <w:sz w:val="24"/>
          <w:szCs w:val="24"/>
        </w:rPr>
        <w:t xml:space="preserve"> </w:t>
      </w:r>
      <w:proofErr w:type="spellStart"/>
      <w:r>
        <w:rPr>
          <w:rFonts w:asciiTheme="minorEastAsia" w:hAnsiTheme="minorEastAsia" w:cs="Arial" w:hint="eastAsia"/>
          <w:color w:val="000000" w:themeColor="text1"/>
          <w:sz w:val="24"/>
          <w:szCs w:val="24"/>
        </w:rPr>
        <w:t>Huang</w:t>
      </w:r>
      <w:proofErr w:type="spellEnd"/>
      <w:r>
        <w:rPr>
          <w:rFonts w:asciiTheme="minorEastAsia" w:hAnsiTheme="minorEastAsia" w:cs="Arial" w:hint="eastAsia"/>
          <w:color w:val="000000" w:themeColor="text1"/>
          <w:sz w:val="24"/>
          <w:szCs w:val="24"/>
        </w:rPr>
        <w:t xml:space="preserve">, </w:t>
      </w:r>
      <w:proofErr w:type="spellStart"/>
      <w:r>
        <w:rPr>
          <w:rFonts w:asciiTheme="minorEastAsia" w:hAnsiTheme="minorEastAsia" w:cs="Arial" w:hint="eastAsia"/>
          <w:color w:val="000000" w:themeColor="text1"/>
          <w:sz w:val="24"/>
          <w:szCs w:val="24"/>
        </w:rPr>
        <w:t>Zhuo</w:t>
      </w:r>
      <w:proofErr w:type="spellEnd"/>
      <w:r>
        <w:rPr>
          <w:rFonts w:asciiTheme="minorEastAsia" w:hAnsiTheme="minorEastAsia" w:cs="Arial" w:hint="eastAsia"/>
          <w:color w:val="000000" w:themeColor="text1"/>
          <w:sz w:val="24"/>
          <w:szCs w:val="24"/>
        </w:rPr>
        <w:t xml:space="preserve"> Schmidt-</w:t>
      </w:r>
      <w:proofErr w:type="spellStart"/>
      <w:r>
        <w:rPr>
          <w:rFonts w:asciiTheme="minorEastAsia" w:hAnsiTheme="minorEastAsia" w:cs="Arial" w:hint="eastAsia"/>
          <w:color w:val="000000" w:themeColor="text1"/>
          <w:sz w:val="24"/>
          <w:szCs w:val="24"/>
        </w:rPr>
        <w:t>Jing</w:t>
      </w:r>
      <w:proofErr w:type="spellEnd"/>
      <w:r>
        <w:rPr>
          <w:rFonts w:asciiTheme="minorEastAsia" w:hAnsiTheme="minorEastAsia" w:cs="Arial" w:hint="eastAsia"/>
          <w:color w:val="000000" w:themeColor="text1"/>
          <w:sz w:val="24"/>
          <w:szCs w:val="24"/>
        </w:rPr>
        <w:t xml:space="preserve"> a Barbara </w:t>
      </w:r>
      <w:proofErr w:type="spellStart"/>
      <w:r>
        <w:rPr>
          <w:rFonts w:asciiTheme="minorEastAsia" w:hAnsiTheme="minorEastAsia" w:cs="Arial" w:hint="eastAsia"/>
          <w:color w:val="000000" w:themeColor="text1"/>
          <w:sz w:val="24"/>
          <w:szCs w:val="24"/>
        </w:rPr>
        <w:lastRenderedPageBreak/>
        <w:t>Meisterernst</w:t>
      </w:r>
      <w:proofErr w:type="spellEnd"/>
      <w:r>
        <w:rPr>
          <w:rFonts w:asciiTheme="minorEastAsia" w:hAnsiTheme="minorEastAsia" w:cs="Arial" w:hint="eastAsia"/>
          <w:color w:val="000000" w:themeColor="text1"/>
          <w:sz w:val="24"/>
          <w:szCs w:val="24"/>
        </w:rPr>
        <w:t xml:space="preserve"> ( 2019</w:t>
      </w:r>
      <w:r>
        <w:rPr>
          <w:rFonts w:asciiTheme="minorEastAsia" w:eastAsia="Microsoft YaHei Light" w:hAnsiTheme="minorEastAsia" w:cs="Microsoft YaHei Light" w:hint="eastAsia"/>
          <w:color w:val="000000" w:themeColor="text1"/>
          <w:sz w:val="24"/>
          <w:szCs w:val="24"/>
        </w:rPr>
        <w:t>年</w:t>
      </w:r>
      <w:r>
        <w:rPr>
          <w:rFonts w:asciiTheme="minorEastAsia" w:hAnsiTheme="minorEastAsia" w:cs="Arial" w:hint="eastAsia"/>
          <w:color w:val="000000" w:themeColor="text1"/>
          <w:sz w:val="24"/>
          <w:szCs w:val="24"/>
        </w:rPr>
        <w:t xml:space="preserve">) </w:t>
      </w:r>
      <w:r>
        <w:rPr>
          <w:rFonts w:asciiTheme="minorEastAsia" w:eastAsia="Microsoft YaHei Light" w:hAnsiTheme="minorEastAsia" w:cs="Microsoft YaHei Light" w:hint="eastAsia"/>
          <w:color w:val="000000" w:themeColor="text1"/>
          <w:sz w:val="24"/>
          <w:szCs w:val="24"/>
        </w:rPr>
        <w:t>在这本书里面</w:t>
      </w:r>
      <w:r>
        <w:rPr>
          <w:rFonts w:asciiTheme="minorEastAsia" w:eastAsia="Microsoft YaHei" w:hAnsiTheme="minorEastAsia" w:cs="Microsoft YaHei" w:hint="eastAsia"/>
          <w:color w:val="000000" w:themeColor="text1"/>
          <w:sz w:val="24"/>
          <w:szCs w:val="24"/>
        </w:rPr>
        <w:t>作者研究的重点是外国文化对汉语的影响，中国人的思考，以及随后在中国社会中创造的幽默。</w:t>
      </w:r>
    </w:p>
    <w:p w:rsidR="008E612D" w:rsidRDefault="008E612D" w:rsidP="008B1C97">
      <w:pPr>
        <w:pStyle w:val="PredformtovanHTML"/>
        <w:spacing w:line="360" w:lineRule="auto"/>
        <w:jc w:val="both"/>
        <w:rPr>
          <w:rFonts w:asciiTheme="minorEastAsia" w:eastAsia="Microsoft YaHei" w:hAnsiTheme="minorEastAsia" w:cs="Microsoft YaHei"/>
          <w:color w:val="000000" w:themeColor="text1"/>
          <w:sz w:val="24"/>
          <w:szCs w:val="24"/>
        </w:rPr>
      </w:pPr>
    </w:p>
    <w:p w:rsidR="008E612D" w:rsidRDefault="002A4F5D" w:rsidP="008B1C97">
      <w:pPr>
        <w:pStyle w:val="PredformtovanHTML"/>
        <w:spacing w:line="360" w:lineRule="auto"/>
        <w:jc w:val="both"/>
        <w:rPr>
          <w:rFonts w:asciiTheme="minorEastAsia" w:hAnsiTheme="minorEastAsia"/>
          <w:color w:val="000000" w:themeColor="text1"/>
          <w:sz w:val="24"/>
          <w:szCs w:val="24"/>
        </w:rPr>
      </w:pPr>
      <w:r>
        <w:rPr>
          <w:rFonts w:asciiTheme="minorEastAsia" w:eastAsia="Microsoft YaHei" w:hAnsiTheme="minorEastAsia" w:cs="Microsoft YaHei" w:hint="eastAsia"/>
          <w:color w:val="000000" w:themeColor="text1"/>
          <w:sz w:val="24"/>
          <w:szCs w:val="24"/>
        </w:rPr>
        <w:t xml:space="preserve"> </w:t>
      </w:r>
      <w:r>
        <w:rPr>
          <w:rFonts w:asciiTheme="minorEastAsia" w:eastAsia="Microsoft YaHei" w:hAnsiTheme="minorEastAsia" w:cs="Microsoft YaHei"/>
          <w:color w:val="000000" w:themeColor="text1"/>
          <w:sz w:val="24"/>
          <w:szCs w:val="24"/>
        </w:rPr>
        <w:t xml:space="preserve">          </w:t>
      </w:r>
      <w:r>
        <w:rPr>
          <w:rFonts w:asciiTheme="minorEastAsia" w:eastAsia="Microsoft YaHei" w:hAnsiTheme="minorEastAsia" w:cs="Microsoft YaHei" w:hint="eastAsia"/>
          <w:color w:val="000000" w:themeColor="text1"/>
          <w:sz w:val="24"/>
          <w:szCs w:val="24"/>
        </w:rPr>
        <w:t>因此，这本论文将把研究转移到了一个迄今为止尚未广泛探索的领域，这就是微博社交网络上使用的谐音幽默。</w:t>
      </w:r>
    </w:p>
    <w:p w:rsidR="008E612D" w:rsidRDefault="008E612D" w:rsidP="008B1C97">
      <w:pPr>
        <w:spacing w:after="0" w:line="360" w:lineRule="auto"/>
        <w:jc w:val="both"/>
        <w:rPr>
          <w:rFonts w:ascii="Abadi Extra Light" w:eastAsia="Times New Roman" w:hAnsi="Abadi Extra Light" w:cs="Times New Roman"/>
          <w:sz w:val="24"/>
          <w:szCs w:val="24"/>
          <w:lang w:val="sk-SK" w:eastAsia="zh-CN"/>
        </w:rPr>
      </w:pPr>
    </w:p>
    <w:p w:rsidR="008E612D" w:rsidRDefault="008E612D" w:rsidP="008B1C97">
      <w:pPr>
        <w:pStyle w:val="PredformtovanHTML"/>
        <w:spacing w:line="360" w:lineRule="auto"/>
        <w:jc w:val="both"/>
        <w:rPr>
          <w:color w:val="202124"/>
          <w:sz w:val="36"/>
          <w:szCs w:val="36"/>
        </w:rPr>
      </w:pP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t>Způsob řešení (1800-3600 znaků)</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Detailní popis postupu řešení:</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1. konkrétní výzkumné otázky (včetně jejich zdůvodnění v rozsahu dostatečném pro názorné předvedení vazby mezi těmito otázkami a konkrétními výzkumnými cíli na straně jedné a mezi těmito otázkami a dílčími výzkumnými kroky – jejichž popis následuje – na straně druhé);</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2. objasnění povahy relevantních dat / pramenných údajů a případně způsobu redukce jejich množství tak, aby se analýza dala reálně provést ve stanoveném čase (u projektu k magisterské zkoušce za 1 rok, u projektu bakalářské práce za 2 semestry, u projektu magisterské práce za 4 semestry, u projektu disertační práce za 8 semestrů; ve všech případech se počítá s jedním člověkem, nikoli s týmem);</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3. objasnění způsobu získání dat / pramenných údajů a jeho relevance vzhledem k výzkumným otázkám;</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4. objasnění možných etických (právních) problémů spjatých se způsobem získávání (případně i interpretace) dat v rámci projektu (jsou-li tyto problémy v daném výzkumu relevantní);</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5. objasnění metody analýzy dat / pramenných údajů a její relevance vzhledem k výzkumným otázkám, výzkumným cílům a teoretickým východiskům projektu;</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6. předběžný časový plán řešení projektu.</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Pište v úplných, souvislých větách, nikoli v bodech.</w:t>
      </w:r>
    </w:p>
    <w:p w:rsidR="008E612D" w:rsidRPr="000E7946" w:rsidRDefault="002A4F5D" w:rsidP="008B1C97">
      <w:pPr>
        <w:spacing w:after="0" w:line="360" w:lineRule="auto"/>
        <w:jc w:val="both"/>
        <w:rPr>
          <w:rFonts w:asciiTheme="minorEastAsia" w:eastAsia="Microsoft YaHei" w:hAnsiTheme="minorEastAsia" w:cs="Microsoft YaHei"/>
          <w:color w:val="000000" w:themeColor="text1"/>
          <w:sz w:val="24"/>
          <w:szCs w:val="24"/>
          <w:lang w:val="sk-SK" w:eastAsia="zh-CN"/>
        </w:rPr>
      </w:pPr>
      <w:r>
        <w:rPr>
          <w:rFonts w:eastAsia="Times New Roman" w:cs="Times New Roman"/>
          <w:sz w:val="24"/>
          <w:szCs w:val="24"/>
          <w:lang w:val="sk-SK" w:eastAsia="zh-CN"/>
        </w:rPr>
        <w:br/>
      </w:r>
      <w:r w:rsidRPr="000E7946">
        <w:rPr>
          <w:rFonts w:asciiTheme="minorEastAsia" w:eastAsia="Microsoft YaHei" w:hAnsiTheme="minorEastAsia" w:cs="Microsoft YaHei" w:hint="eastAsia"/>
          <w:color w:val="000000" w:themeColor="text1"/>
          <w:sz w:val="24"/>
          <w:szCs w:val="24"/>
          <w:lang w:val="sk-SK" w:eastAsia="zh-CN"/>
        </w:rPr>
        <w:t>学士论文的解法如下。主要的研究问题是</w:t>
      </w:r>
      <w:r w:rsidRPr="000E7946">
        <w:rPr>
          <w:rFonts w:asciiTheme="minorEastAsia" w:hAnsiTheme="minorEastAsia" w:cs="SimSun" w:hint="eastAsia"/>
          <w:color w:val="000000" w:themeColor="text1"/>
          <w:sz w:val="24"/>
          <w:szCs w:val="24"/>
          <w:lang w:val="sk-SK" w:eastAsia="zh-CN"/>
        </w:rPr>
        <w:t>：</w:t>
      </w:r>
      <w:r w:rsidRPr="000E7946">
        <w:rPr>
          <w:rFonts w:asciiTheme="minorEastAsia" w:eastAsia="Microsoft YaHei" w:hAnsiTheme="minorEastAsia" w:cs="Microsoft YaHei" w:hint="eastAsia"/>
          <w:color w:val="000000" w:themeColor="text1"/>
          <w:sz w:val="24"/>
          <w:szCs w:val="24"/>
          <w:lang w:val="sk-SK" w:eastAsia="zh-CN"/>
        </w:rPr>
        <w:t>谐音幽默在微博社交网络的标签中如何使用？从主要的问题上可以清楚地看出，论文将集中中国的幽默和双关语，其中重要的角色是谐音。第二个问题可以帮助回答主要的问题，问题就是</w:t>
      </w:r>
      <w:r w:rsidRPr="000E7946">
        <w:rPr>
          <w:rFonts w:asciiTheme="minorEastAsia" w:hAnsiTheme="minorEastAsia" w:cs="SimSun" w:hint="eastAsia"/>
          <w:color w:val="000000" w:themeColor="text1"/>
          <w:sz w:val="24"/>
          <w:szCs w:val="24"/>
          <w:lang w:val="sk-SK" w:eastAsia="zh-CN"/>
        </w:rPr>
        <w:t>：</w:t>
      </w:r>
      <w:r w:rsidRPr="000E7946">
        <w:rPr>
          <w:rFonts w:asciiTheme="minorEastAsia" w:eastAsia="Microsoft YaHei" w:hAnsiTheme="minorEastAsia" w:cs="Microsoft YaHei" w:hint="eastAsia"/>
          <w:color w:val="000000" w:themeColor="text1"/>
          <w:sz w:val="24"/>
          <w:szCs w:val="24"/>
          <w:lang w:val="sk-SK" w:eastAsia="zh-CN"/>
        </w:rPr>
        <w:t>如何通过谐音来创造中国幽默？</w:t>
      </w:r>
    </w:p>
    <w:p w:rsidR="008E612D" w:rsidRPr="000E7946" w:rsidRDefault="002A4F5D" w:rsidP="008B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crosoft YaHei" w:eastAsia="Microsoft YaHei" w:hAnsi="Microsoft YaHei" w:cs="Microsoft YaHei"/>
          <w:color w:val="000000" w:themeColor="text1"/>
          <w:sz w:val="24"/>
          <w:szCs w:val="24"/>
          <w:lang w:val="sk-SK" w:eastAsia="zh-CN"/>
        </w:rPr>
      </w:pPr>
      <w:r w:rsidRPr="000E7946">
        <w:rPr>
          <w:rFonts w:ascii="Microsoft YaHei" w:eastAsia="Microsoft YaHei" w:hAnsi="Microsoft YaHei" w:cs="Microsoft YaHei" w:hint="eastAsia"/>
          <w:color w:val="000000" w:themeColor="text1"/>
          <w:sz w:val="24"/>
          <w:szCs w:val="24"/>
          <w:lang w:val="sk-SK" w:eastAsia="zh-CN"/>
        </w:rPr>
        <w:t xml:space="preserve"> </w:t>
      </w:r>
      <w:r w:rsidRPr="000E7946">
        <w:rPr>
          <w:rFonts w:ascii="Microsoft YaHei" w:eastAsia="Microsoft YaHei" w:hAnsi="Microsoft YaHei" w:cs="Microsoft YaHei"/>
          <w:color w:val="000000" w:themeColor="text1"/>
          <w:sz w:val="24"/>
          <w:szCs w:val="24"/>
          <w:lang w:val="sk-SK" w:eastAsia="zh-CN"/>
        </w:rPr>
        <w:t xml:space="preserve">     </w:t>
      </w:r>
    </w:p>
    <w:p w:rsidR="008E612D" w:rsidRPr="000E7946" w:rsidRDefault="002A4F5D" w:rsidP="008B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color w:val="000000" w:themeColor="text1"/>
          <w:sz w:val="24"/>
          <w:szCs w:val="24"/>
          <w:lang w:val="sk-SK" w:eastAsia="zh-CN"/>
        </w:rPr>
      </w:pPr>
      <w:r w:rsidRPr="000E7946">
        <w:rPr>
          <w:rFonts w:ascii="Microsoft YaHei" w:eastAsia="Microsoft YaHei" w:hAnsi="Microsoft YaHei" w:cs="Microsoft YaHei" w:hint="eastAsia"/>
          <w:color w:val="000000" w:themeColor="text1"/>
          <w:sz w:val="24"/>
          <w:szCs w:val="24"/>
          <w:lang w:val="sk-SK" w:eastAsia="zh-CN"/>
        </w:rPr>
        <w:lastRenderedPageBreak/>
        <w:t xml:space="preserve"> </w:t>
      </w:r>
      <w:r w:rsidRPr="000E7946">
        <w:rPr>
          <w:rFonts w:ascii="Microsoft YaHei" w:eastAsia="Microsoft YaHei" w:hAnsi="Microsoft YaHei" w:cs="Microsoft YaHei"/>
          <w:color w:val="000000" w:themeColor="text1"/>
          <w:sz w:val="24"/>
          <w:szCs w:val="24"/>
          <w:lang w:val="sk-SK" w:eastAsia="zh-CN"/>
        </w:rPr>
        <w:t xml:space="preserve">        </w:t>
      </w:r>
      <w:r w:rsidRPr="000E7946">
        <w:rPr>
          <w:rFonts w:ascii="Microsoft YaHei" w:eastAsia="Microsoft YaHei" w:hAnsi="Microsoft YaHei" w:cs="Microsoft YaHei" w:hint="eastAsia"/>
          <w:color w:val="000000" w:themeColor="text1"/>
          <w:sz w:val="24"/>
          <w:szCs w:val="24"/>
          <w:lang w:val="sk-SK" w:eastAsia="zh-CN"/>
        </w:rPr>
        <w:t>学士论文将从语言的角度研究汉语谐音的幽默，因此我将使用语言学方法。我将在某些主题标签中解释谐音，因此将是定量的研究。</w:t>
      </w:r>
    </w:p>
    <w:p w:rsidR="008E612D" w:rsidRPr="000E7946" w:rsidRDefault="008E612D" w:rsidP="008B1C97">
      <w:pPr>
        <w:spacing w:after="0" w:line="360" w:lineRule="auto"/>
        <w:jc w:val="both"/>
        <w:rPr>
          <w:rFonts w:asciiTheme="minorEastAsia" w:eastAsia="Times New Roman" w:hAnsiTheme="minorEastAsia" w:cs="Arial"/>
          <w:color w:val="000000" w:themeColor="text1"/>
          <w:sz w:val="24"/>
          <w:szCs w:val="24"/>
          <w:lang w:val="sk-SK" w:eastAsia="zh-CN"/>
        </w:rPr>
      </w:pPr>
    </w:p>
    <w:p w:rsidR="008E612D" w:rsidRPr="000E7946" w:rsidRDefault="008E612D" w:rsidP="008B1C97">
      <w:pPr>
        <w:spacing w:after="0" w:line="360" w:lineRule="auto"/>
        <w:jc w:val="both"/>
        <w:rPr>
          <w:rFonts w:asciiTheme="minorEastAsia" w:eastAsia="Microsoft YaHei" w:hAnsiTheme="minorEastAsia" w:cs="Microsoft YaHei"/>
          <w:color w:val="000000" w:themeColor="text1"/>
          <w:sz w:val="24"/>
          <w:szCs w:val="24"/>
          <w:lang w:val="sk-SK" w:eastAsia="zh-CN"/>
        </w:rPr>
      </w:pPr>
    </w:p>
    <w:p w:rsidR="008E612D" w:rsidRPr="000E7946" w:rsidRDefault="002A4F5D" w:rsidP="008B1C97">
      <w:pPr>
        <w:spacing w:after="0" w:line="360" w:lineRule="auto"/>
        <w:jc w:val="both"/>
        <w:rPr>
          <w:rFonts w:asciiTheme="minorEastAsia" w:eastAsia="Microsoft YaHei" w:hAnsiTheme="minorEastAsia" w:cs="Microsoft YaHei"/>
          <w:color w:val="000000" w:themeColor="text1"/>
          <w:sz w:val="24"/>
          <w:szCs w:val="24"/>
          <w:lang w:val="sk-SK" w:eastAsia="zh-CN"/>
        </w:rPr>
      </w:pPr>
      <w:r w:rsidRPr="000E7946">
        <w:rPr>
          <w:rFonts w:asciiTheme="minorEastAsia" w:eastAsia="Microsoft YaHei" w:hAnsiTheme="minorEastAsia" w:cs="Microsoft YaHei" w:hint="eastAsia"/>
          <w:color w:val="000000" w:themeColor="text1"/>
          <w:sz w:val="24"/>
          <w:szCs w:val="24"/>
          <w:lang w:val="sk-SK" w:eastAsia="zh-CN"/>
        </w:rPr>
        <w:t xml:space="preserve"> </w:t>
      </w:r>
      <w:r w:rsidRPr="000E7946">
        <w:rPr>
          <w:rFonts w:asciiTheme="minorEastAsia" w:eastAsia="Microsoft YaHei" w:hAnsiTheme="minorEastAsia" w:cs="Microsoft YaHei"/>
          <w:color w:val="000000" w:themeColor="text1"/>
          <w:sz w:val="24"/>
          <w:szCs w:val="24"/>
          <w:lang w:val="sk-SK" w:eastAsia="zh-CN"/>
        </w:rPr>
        <w:t xml:space="preserve">          </w:t>
      </w:r>
      <w:r w:rsidRPr="000E7946">
        <w:rPr>
          <w:rFonts w:asciiTheme="minorEastAsia" w:eastAsia="Microsoft YaHei" w:hAnsiTheme="minorEastAsia" w:cs="Microsoft YaHei" w:hint="eastAsia"/>
          <w:color w:val="000000" w:themeColor="text1"/>
          <w:sz w:val="24"/>
          <w:szCs w:val="24"/>
          <w:lang w:val="sk-SK" w:eastAsia="zh-CN"/>
        </w:rPr>
        <w:t>主要的文献是微博社交网络，从中我将选择一个流行的谐音标签的代表样本，并进行详细分析。这些都是微博的每个用户都可以访问的公共帐户。</w:t>
      </w:r>
    </w:p>
    <w:p w:rsidR="008E612D" w:rsidRPr="000E7946" w:rsidRDefault="002A4F5D" w:rsidP="008B1C97">
      <w:pPr>
        <w:spacing w:after="0" w:line="360" w:lineRule="auto"/>
        <w:jc w:val="both"/>
        <w:rPr>
          <w:rFonts w:asciiTheme="minorEastAsia" w:eastAsia="Microsoft YaHei" w:hAnsiTheme="minorEastAsia" w:cs="Microsoft YaHei"/>
          <w:color w:val="000000" w:themeColor="text1"/>
          <w:sz w:val="24"/>
          <w:szCs w:val="24"/>
          <w:lang w:val="sk-SK" w:eastAsia="zh-CN"/>
        </w:rPr>
      </w:pPr>
      <w:r w:rsidRPr="000E7946">
        <w:rPr>
          <w:rFonts w:asciiTheme="minorEastAsia" w:eastAsia="Microsoft YaHei" w:hAnsiTheme="minorEastAsia" w:cs="Microsoft YaHei" w:hint="eastAsia"/>
          <w:color w:val="000000" w:themeColor="text1"/>
          <w:sz w:val="24"/>
          <w:szCs w:val="24"/>
          <w:lang w:val="sk-SK" w:eastAsia="zh-CN"/>
        </w:rPr>
        <w:t>在中国，一些谐音双关语是用来避免中国政治敏感单词的审查。因为这是一个敏感的问题，所以我只会选择与中国政策无关的主题标签。</w:t>
      </w:r>
    </w:p>
    <w:p w:rsidR="008E612D" w:rsidRPr="000E7946" w:rsidRDefault="008E612D" w:rsidP="008B1C97">
      <w:pPr>
        <w:spacing w:after="0" w:line="360" w:lineRule="auto"/>
        <w:jc w:val="both"/>
        <w:rPr>
          <w:rFonts w:asciiTheme="minorEastAsia" w:eastAsia="Microsoft YaHei" w:hAnsiTheme="minorEastAsia" w:cs="Microsoft YaHei"/>
          <w:color w:val="000000" w:themeColor="text1"/>
          <w:sz w:val="24"/>
          <w:szCs w:val="24"/>
          <w:lang w:val="sk-SK" w:eastAsia="zh-CN"/>
        </w:rPr>
      </w:pPr>
    </w:p>
    <w:p w:rsidR="008E612D" w:rsidRPr="008B1C97" w:rsidRDefault="002A4F5D" w:rsidP="008B1C97">
      <w:pPr>
        <w:pStyle w:val="PredformtovanHTML"/>
        <w:spacing w:line="360" w:lineRule="auto"/>
        <w:jc w:val="both"/>
        <w:rPr>
          <w:color w:val="202124"/>
          <w:sz w:val="36"/>
          <w:szCs w:val="36"/>
        </w:rPr>
      </w:pPr>
      <w:r w:rsidRPr="000E7946">
        <w:rPr>
          <w:rFonts w:asciiTheme="minorEastAsia" w:eastAsia="Microsoft YaHei" w:hAnsiTheme="minorEastAsia" w:cs="Microsoft YaHei"/>
          <w:color w:val="000000" w:themeColor="text1"/>
          <w:sz w:val="24"/>
          <w:szCs w:val="24"/>
        </w:rPr>
        <w:t xml:space="preserve">          </w:t>
      </w:r>
      <w:r w:rsidRPr="000E7946">
        <w:rPr>
          <w:rFonts w:asciiTheme="minorEastAsia" w:eastAsia="Microsoft YaHei" w:hAnsiTheme="minorEastAsia" w:cs="Microsoft YaHei" w:hint="eastAsia"/>
          <w:color w:val="000000" w:themeColor="text1"/>
          <w:sz w:val="24"/>
          <w:szCs w:val="24"/>
        </w:rPr>
        <w:t>至于项目</w:t>
      </w:r>
      <w:r w:rsidR="00915546">
        <w:rPr>
          <w:rFonts w:asciiTheme="minorEastAsia" w:eastAsia="Microsoft YaHei" w:hAnsiTheme="minorEastAsia" w:cs="Microsoft YaHei" w:hint="eastAsia"/>
          <w:color w:val="000000" w:themeColor="text1"/>
          <w:sz w:val="24"/>
          <w:szCs w:val="24"/>
        </w:rPr>
        <w:t>的</w:t>
      </w:r>
      <w:r w:rsidRPr="000E7946">
        <w:rPr>
          <w:rFonts w:asciiTheme="minorEastAsia" w:eastAsia="Microsoft YaHei" w:hAnsiTheme="minorEastAsia" w:cs="Microsoft YaHei" w:hint="eastAsia"/>
          <w:color w:val="000000" w:themeColor="text1"/>
          <w:sz w:val="24"/>
          <w:szCs w:val="24"/>
        </w:rPr>
        <w:t>进度，它分为两个学期。</w:t>
      </w:r>
      <w:r>
        <w:rPr>
          <w:rFonts w:asciiTheme="minorEastAsia" w:eastAsia="Microsoft YaHei" w:hAnsiTheme="minorEastAsia" w:cs="Microsoft YaHei" w:hint="eastAsia"/>
          <w:color w:val="202124"/>
          <w:sz w:val="24"/>
          <w:szCs w:val="24"/>
        </w:rPr>
        <w:t>在第一个学期，需要收集数据和文献。在第一个学期末，将写作理论的部分，在这里我将介绍中国幽默，它的外来影响力，还有中国人的思想。然后将继续介绍汉语中的谐音，它的划分以及历史背景的轮廓。由于论文的分析包括微博社交网络上的标签，</w:t>
      </w:r>
      <w:r w:rsidRPr="00915546">
        <w:rPr>
          <w:rFonts w:asciiTheme="minorEastAsia" w:eastAsia="Microsoft YaHei" w:hAnsiTheme="minorEastAsia" w:cs="Microsoft YaHei" w:hint="eastAsia"/>
          <w:color w:val="202124"/>
          <w:sz w:val="24"/>
          <w:szCs w:val="24"/>
        </w:rPr>
        <w:t>因此也简要介绍一下中国最常用的社交网络，并更详细地介绍微博社交网络。在第二个学期初时，将进行分析</w:t>
      </w:r>
      <w:r w:rsidR="00915546" w:rsidRPr="00915546">
        <w:rPr>
          <w:rFonts w:asciiTheme="minorEastAsia" w:eastAsia="Microsoft YaHei" w:hAnsiTheme="minorEastAsia" w:cs="Microsoft YaHei" w:hint="eastAsia"/>
          <w:color w:val="202124"/>
          <w:sz w:val="24"/>
          <w:szCs w:val="24"/>
        </w:rPr>
        <w:t>。</w:t>
      </w:r>
      <w:r w:rsidRPr="00915546">
        <w:rPr>
          <w:rFonts w:asciiTheme="minorEastAsia" w:eastAsia="Microsoft YaHei" w:hAnsiTheme="minorEastAsia" w:cs="Microsoft YaHei" w:hint="eastAsia"/>
          <w:color w:val="202124"/>
          <w:sz w:val="24"/>
          <w:szCs w:val="24"/>
        </w:rPr>
        <w:t>在本分析中，我</w:t>
      </w:r>
      <w:r w:rsidR="00915546" w:rsidRPr="00915546">
        <w:rPr>
          <w:rFonts w:asciiTheme="minorEastAsia" w:eastAsia="Microsoft YaHei" w:hAnsiTheme="minorEastAsia" w:cs="Microsoft YaHei" w:hint="eastAsia"/>
          <w:color w:val="202124"/>
          <w:sz w:val="24"/>
          <w:szCs w:val="24"/>
        </w:rPr>
        <w:t>将</w:t>
      </w:r>
      <w:r w:rsidRPr="00915546">
        <w:rPr>
          <w:rFonts w:asciiTheme="minorEastAsia" w:eastAsia="Microsoft YaHei" w:hAnsiTheme="minorEastAsia" w:cs="Microsoft YaHei" w:hint="eastAsia"/>
          <w:color w:val="202124"/>
          <w:sz w:val="24"/>
          <w:szCs w:val="24"/>
        </w:rPr>
        <w:t>选择微博上具有代表性的谐音标签的样本，</w:t>
      </w:r>
      <w:r w:rsidR="00915546" w:rsidRPr="00915546">
        <w:rPr>
          <w:rFonts w:asciiTheme="minorEastAsia" w:eastAsia="Microsoft YaHei" w:hAnsiTheme="minorEastAsia" w:cs="Microsoft YaHei" w:hint="eastAsia"/>
          <w:color w:val="202124"/>
          <w:sz w:val="24"/>
          <w:szCs w:val="24"/>
        </w:rPr>
        <w:t>可能会是“生活和两性</w:t>
      </w:r>
      <w:r w:rsidR="00915546">
        <w:rPr>
          <w:rFonts w:asciiTheme="minorEastAsia" w:eastAsia="Microsoft YaHei" w:hAnsiTheme="minorEastAsia" w:cs="Microsoft YaHei" w:hint="eastAsia"/>
          <w:color w:val="202124"/>
          <w:sz w:val="24"/>
          <w:szCs w:val="24"/>
        </w:rPr>
        <w:t>“。</w:t>
      </w:r>
      <w:r w:rsidR="00915546" w:rsidRPr="00915546">
        <w:rPr>
          <w:rFonts w:ascii="Microsoft YaHei" w:eastAsia="Microsoft YaHei" w:hAnsi="Microsoft YaHei" w:cs="Microsoft YaHei" w:hint="eastAsia"/>
          <w:color w:val="202124"/>
          <w:sz w:val="24"/>
          <w:szCs w:val="24"/>
        </w:rPr>
        <w:t>我选择这两个类别的原因是我想使用男女两性的标签，</w:t>
      </w:r>
      <w:r w:rsidR="00915546">
        <w:rPr>
          <w:rFonts w:ascii="Microsoft YaHei" w:eastAsia="Microsoft YaHei" w:hAnsi="Microsoft YaHei" w:cs="Microsoft YaHei" w:hint="eastAsia"/>
          <w:color w:val="202124"/>
          <w:sz w:val="24"/>
          <w:szCs w:val="24"/>
        </w:rPr>
        <w:t>并</w:t>
      </w:r>
      <w:r w:rsidR="00915546" w:rsidRPr="00915546">
        <w:rPr>
          <w:rFonts w:ascii="Microsoft YaHei" w:eastAsia="Microsoft YaHei" w:hAnsi="Microsoft YaHei" w:cs="Microsoft YaHei" w:hint="eastAsia"/>
          <w:color w:val="202124"/>
          <w:sz w:val="24"/>
          <w:szCs w:val="24"/>
        </w:rPr>
        <w:t>在</w:t>
      </w:r>
      <w:r w:rsidR="00915546">
        <w:rPr>
          <w:rFonts w:ascii="Microsoft YaHei" w:eastAsia="Microsoft YaHei" w:hAnsi="Microsoft YaHei" w:cs="Microsoft YaHei" w:hint="eastAsia"/>
          <w:color w:val="202124"/>
          <w:sz w:val="24"/>
          <w:szCs w:val="24"/>
        </w:rPr>
        <w:t>“</w:t>
      </w:r>
      <w:r w:rsidR="00915546" w:rsidRPr="00915546">
        <w:rPr>
          <w:rFonts w:ascii="Microsoft YaHei" w:eastAsia="Microsoft YaHei" w:hAnsi="Microsoft YaHei" w:cs="Microsoft YaHei" w:hint="eastAsia"/>
          <w:color w:val="202124"/>
          <w:sz w:val="24"/>
          <w:szCs w:val="24"/>
        </w:rPr>
        <w:t>生活</w:t>
      </w:r>
      <w:r w:rsidR="00915546">
        <w:rPr>
          <w:rFonts w:ascii="Microsoft YaHei" w:eastAsia="Microsoft YaHei" w:hAnsi="Microsoft YaHei" w:cs="Microsoft YaHei" w:hint="eastAsia"/>
          <w:color w:val="202124"/>
          <w:sz w:val="24"/>
          <w:szCs w:val="24"/>
        </w:rPr>
        <w:t>”的</w:t>
      </w:r>
      <w:r w:rsidR="00915546" w:rsidRPr="00915546">
        <w:rPr>
          <w:rFonts w:ascii="Microsoft YaHei" w:eastAsia="Microsoft YaHei" w:hAnsi="Microsoft YaHei" w:cs="Microsoft YaHei" w:hint="eastAsia"/>
          <w:color w:val="202124"/>
          <w:sz w:val="24"/>
          <w:szCs w:val="24"/>
        </w:rPr>
        <w:t>类别中我们可以</w:t>
      </w:r>
      <w:r w:rsidR="00915546">
        <w:rPr>
          <w:rFonts w:ascii="Microsoft YaHei" w:eastAsia="Microsoft YaHei" w:hAnsi="Microsoft YaHei" w:cs="Microsoft YaHei" w:hint="eastAsia"/>
          <w:color w:val="202124"/>
          <w:sz w:val="24"/>
          <w:szCs w:val="24"/>
        </w:rPr>
        <w:t>找从平常的生活的谐音幽默。</w:t>
      </w:r>
      <w:r>
        <w:rPr>
          <w:rFonts w:asciiTheme="minorEastAsia" w:eastAsia="Microsoft YaHei" w:hAnsiTheme="minorEastAsia" w:cs="Microsoft YaHei" w:hint="eastAsia"/>
          <w:color w:val="202124"/>
          <w:sz w:val="24"/>
          <w:szCs w:val="24"/>
        </w:rPr>
        <w:t>在每个</w:t>
      </w:r>
      <w:r w:rsidR="00915546">
        <w:rPr>
          <w:rFonts w:asciiTheme="minorEastAsia" w:eastAsia="Microsoft YaHei" w:hAnsiTheme="minorEastAsia" w:cs="Microsoft YaHei" w:hint="eastAsia"/>
          <w:color w:val="202124"/>
          <w:sz w:val="24"/>
          <w:szCs w:val="24"/>
        </w:rPr>
        <w:t>实例</w:t>
      </w:r>
      <w:r>
        <w:rPr>
          <w:rFonts w:asciiTheme="minorEastAsia" w:eastAsia="Microsoft YaHei" w:hAnsiTheme="minorEastAsia" w:cs="Microsoft YaHei" w:hint="eastAsia"/>
          <w:color w:val="202124"/>
          <w:sz w:val="24"/>
          <w:szCs w:val="24"/>
        </w:rPr>
        <w:t>中，会解释谐音</w:t>
      </w:r>
      <w:r w:rsidR="00915546">
        <w:rPr>
          <w:rFonts w:asciiTheme="minorEastAsia" w:eastAsia="Microsoft YaHei" w:hAnsiTheme="minorEastAsia" w:cs="Microsoft YaHei" w:hint="eastAsia"/>
          <w:color w:val="202124"/>
          <w:sz w:val="24"/>
          <w:szCs w:val="24"/>
        </w:rPr>
        <w:t>的使用</w:t>
      </w:r>
      <w:r>
        <w:rPr>
          <w:rFonts w:asciiTheme="minorEastAsia" w:eastAsia="Microsoft YaHei" w:hAnsiTheme="minorEastAsia" w:cs="Microsoft YaHei" w:hint="eastAsia"/>
          <w:color w:val="202124"/>
          <w:sz w:val="24"/>
          <w:szCs w:val="24"/>
        </w:rPr>
        <w:t>。最后两个月将完成论文。</w:t>
      </w:r>
    </w:p>
    <w:p w:rsidR="008E612D" w:rsidRDefault="008E612D" w:rsidP="008B1C97">
      <w:pPr>
        <w:spacing w:after="0" w:line="360" w:lineRule="auto"/>
        <w:jc w:val="both"/>
        <w:rPr>
          <w:rFonts w:eastAsia="Times New Roman" w:cs="Times New Roman"/>
          <w:sz w:val="24"/>
          <w:szCs w:val="24"/>
          <w:lang w:val="sk-SK" w:eastAsia="zh-CN"/>
        </w:rPr>
      </w:pPr>
    </w:p>
    <w:p w:rsidR="008E612D" w:rsidRDefault="008E612D" w:rsidP="008B1C97">
      <w:pPr>
        <w:spacing w:after="0" w:line="360" w:lineRule="auto"/>
        <w:jc w:val="both"/>
        <w:rPr>
          <w:rFonts w:eastAsia="Times New Roman" w:cs="Times New Roman"/>
          <w:sz w:val="24"/>
          <w:szCs w:val="24"/>
          <w:lang w:val="sk-SK" w:eastAsia="zh-CN"/>
        </w:rPr>
      </w:pPr>
    </w:p>
    <w:p w:rsidR="008E612D" w:rsidRDefault="008E612D">
      <w:pPr>
        <w:spacing w:after="0" w:line="240" w:lineRule="auto"/>
        <w:rPr>
          <w:rFonts w:eastAsia="Times New Roman" w:cs="Times New Roman"/>
          <w:sz w:val="24"/>
          <w:szCs w:val="24"/>
          <w:lang w:val="sk-SK" w:eastAsia="zh-CN"/>
        </w:rPr>
      </w:pPr>
    </w:p>
    <w:p w:rsidR="008E612D" w:rsidRDefault="002A4F5D">
      <w:pPr>
        <w:keepNext/>
        <w:spacing w:before="240" w:after="60" w:line="240" w:lineRule="auto"/>
        <w:jc w:val="both"/>
        <w:outlineLvl w:val="1"/>
        <w:rPr>
          <w:rFonts w:ascii="Arial" w:eastAsia="Times New Roman" w:hAnsi="Arial" w:cs="Arial"/>
          <w:b/>
          <w:bCs/>
          <w:iCs/>
          <w:sz w:val="28"/>
          <w:szCs w:val="28"/>
          <w:lang w:eastAsia="cs-CZ"/>
        </w:rPr>
      </w:pPr>
      <w:r>
        <w:rPr>
          <w:rFonts w:ascii="Arial" w:eastAsia="Times New Roman" w:hAnsi="Arial" w:cs="Arial"/>
          <w:b/>
          <w:bCs/>
          <w:iCs/>
          <w:sz w:val="28"/>
          <w:szCs w:val="28"/>
          <w:lang w:eastAsia="cs-CZ"/>
        </w:rPr>
        <w:lastRenderedPageBreak/>
        <w:t>Citovaná literatura</w:t>
      </w:r>
    </w:p>
    <w:p w:rsidR="008E612D" w:rsidRDefault="002A4F5D">
      <w:pPr>
        <w:spacing w:after="0" w:line="240" w:lineRule="auto"/>
        <w:jc w:val="both"/>
        <w:rPr>
          <w:rFonts w:eastAsia="Times New Roman" w:cs="Times New Roman"/>
          <w:color w:val="008000"/>
          <w:sz w:val="20"/>
          <w:szCs w:val="24"/>
          <w:lang w:eastAsia="cs-CZ"/>
        </w:rPr>
      </w:pPr>
      <w:r>
        <w:rPr>
          <w:rFonts w:eastAsia="Times New Roman" w:cs="Times New Roman"/>
          <w:color w:val="008000"/>
          <w:sz w:val="20"/>
          <w:szCs w:val="24"/>
          <w:lang w:eastAsia="cs-CZ"/>
        </w:rPr>
        <w:t>V textu návrhu odkazujte na použitou literaturu a prameny / datové zdroje. V této části pak uveďte odkazy na tyto citované zdroje. Dbejte na standardní a jednotnou citační normu. Je-li to relevantní, rozdělte seznam na dvě části: Prameny / datové zdroje a Literatura (podobně jako u bibliografie k tématu projektu, viz níže).</w:t>
      </w:r>
    </w:p>
    <w:p w:rsidR="008E612D" w:rsidRDefault="008E612D" w:rsidP="008B1C97">
      <w:pPr>
        <w:spacing w:line="360" w:lineRule="auto"/>
        <w:rPr>
          <w:rFonts w:ascii="Arial" w:eastAsia="Times New Roman" w:hAnsi="Arial" w:cs="Arial"/>
          <w:color w:val="333333"/>
          <w:kern w:val="36"/>
          <w:sz w:val="20"/>
          <w:szCs w:val="20"/>
        </w:rPr>
      </w:pPr>
    </w:p>
    <w:p w:rsidR="008E612D" w:rsidRPr="008B1C97" w:rsidRDefault="002A4F5D" w:rsidP="008B1C97">
      <w:pPr>
        <w:spacing w:line="360" w:lineRule="auto"/>
        <w:jc w:val="both"/>
        <w:rPr>
          <w:rFonts w:eastAsia="Times New Roman" w:cs="Times New Roman"/>
          <w:color w:val="333333"/>
          <w:sz w:val="20"/>
          <w:szCs w:val="20"/>
          <w:shd w:val="clear" w:color="auto" w:fill="FFFFFF"/>
        </w:rPr>
      </w:pPr>
      <w:r w:rsidRPr="008B1C97">
        <w:rPr>
          <w:rFonts w:eastAsia="Times New Roman" w:cs="Times New Roman"/>
          <w:color w:val="333333"/>
          <w:kern w:val="36"/>
          <w:sz w:val="20"/>
          <w:szCs w:val="20"/>
        </w:rPr>
        <w:t xml:space="preserve">MICHEL, </w:t>
      </w:r>
      <w:proofErr w:type="spellStart"/>
      <w:r w:rsidRPr="008B1C97">
        <w:rPr>
          <w:rFonts w:eastAsia="Times New Roman" w:cs="Times New Roman"/>
          <w:color w:val="333333"/>
          <w:kern w:val="36"/>
          <w:sz w:val="20"/>
          <w:szCs w:val="20"/>
        </w:rPr>
        <w:t>Veronique</w:t>
      </w:r>
      <w:proofErr w:type="spellEnd"/>
      <w:r w:rsidRPr="008B1C97">
        <w:rPr>
          <w:rFonts w:eastAsia="Times New Roman" w:cs="Times New Roman"/>
          <w:i/>
          <w:iCs/>
          <w:color w:val="333333"/>
          <w:kern w:val="36"/>
          <w:sz w:val="20"/>
          <w:szCs w:val="20"/>
        </w:rPr>
        <w:t xml:space="preserve">. </w:t>
      </w:r>
      <w:proofErr w:type="spellStart"/>
      <w:r w:rsidRPr="008B1C97">
        <w:rPr>
          <w:rFonts w:cs="Times New Roman"/>
          <w:i/>
          <w:iCs/>
          <w:color w:val="333333"/>
          <w:kern w:val="36"/>
          <w:sz w:val="20"/>
          <w:szCs w:val="20"/>
        </w:rPr>
        <w:t>China</w:t>
      </w:r>
      <w:proofErr w:type="spellEnd"/>
      <w:r w:rsidRPr="008B1C97">
        <w:rPr>
          <w:rFonts w:cs="Times New Roman"/>
          <w:i/>
          <w:iCs/>
          <w:color w:val="333333"/>
          <w:kern w:val="36"/>
          <w:sz w:val="20"/>
          <w:szCs w:val="20"/>
        </w:rPr>
        <w:t xml:space="preserve"> Online: </w:t>
      </w:r>
      <w:proofErr w:type="spellStart"/>
      <w:r w:rsidRPr="008B1C97">
        <w:rPr>
          <w:rFonts w:eastAsia="Times New Roman" w:cs="Times New Roman"/>
          <w:i/>
          <w:iCs/>
          <w:color w:val="333333"/>
          <w:kern w:val="36"/>
          <w:sz w:val="20"/>
          <w:szCs w:val="20"/>
        </w:rPr>
        <w:t>Netspeak</w:t>
      </w:r>
      <w:proofErr w:type="spellEnd"/>
      <w:r w:rsidRPr="008B1C97">
        <w:rPr>
          <w:rFonts w:eastAsia="Times New Roman" w:cs="Times New Roman"/>
          <w:i/>
          <w:iCs/>
          <w:color w:val="333333"/>
          <w:kern w:val="36"/>
          <w:sz w:val="20"/>
          <w:szCs w:val="20"/>
        </w:rPr>
        <w:t xml:space="preserve"> and </w:t>
      </w:r>
      <w:proofErr w:type="spellStart"/>
      <w:r w:rsidRPr="008B1C97">
        <w:rPr>
          <w:rFonts w:eastAsia="Times New Roman" w:cs="Times New Roman"/>
          <w:i/>
          <w:iCs/>
          <w:color w:val="333333"/>
          <w:kern w:val="36"/>
          <w:sz w:val="20"/>
          <w:szCs w:val="20"/>
        </w:rPr>
        <w:t>Wordplay</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Used</w:t>
      </w:r>
      <w:proofErr w:type="spellEnd"/>
      <w:r w:rsidRPr="008B1C97">
        <w:rPr>
          <w:rFonts w:eastAsia="Times New Roman" w:cs="Times New Roman"/>
          <w:i/>
          <w:iCs/>
          <w:color w:val="333333"/>
          <w:kern w:val="36"/>
          <w:sz w:val="20"/>
          <w:szCs w:val="20"/>
        </w:rPr>
        <w:t xml:space="preserve"> by </w:t>
      </w:r>
      <w:proofErr w:type="spellStart"/>
      <w:r w:rsidRPr="008B1C97">
        <w:rPr>
          <w:rFonts w:eastAsia="Times New Roman" w:cs="Times New Roman"/>
          <w:i/>
          <w:iCs/>
          <w:color w:val="333333"/>
          <w:kern w:val="36"/>
          <w:sz w:val="20"/>
          <w:szCs w:val="20"/>
        </w:rPr>
        <w:t>over</w:t>
      </w:r>
      <w:proofErr w:type="spellEnd"/>
      <w:r w:rsidRPr="008B1C97">
        <w:rPr>
          <w:rFonts w:eastAsia="Times New Roman" w:cs="Times New Roman"/>
          <w:i/>
          <w:iCs/>
          <w:color w:val="333333"/>
          <w:kern w:val="36"/>
          <w:sz w:val="20"/>
          <w:szCs w:val="20"/>
        </w:rPr>
        <w:t xml:space="preserve"> 700 </w:t>
      </w:r>
      <w:proofErr w:type="spellStart"/>
      <w:r w:rsidRPr="008B1C97">
        <w:rPr>
          <w:rFonts w:eastAsia="Times New Roman" w:cs="Times New Roman"/>
          <w:i/>
          <w:iCs/>
          <w:color w:val="333333"/>
          <w:kern w:val="36"/>
          <w:sz w:val="20"/>
          <w:szCs w:val="20"/>
        </w:rPr>
        <w:t>Million</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Chinese</w:t>
      </w:r>
      <w:proofErr w:type="spellEnd"/>
      <w:r w:rsidRPr="008B1C97">
        <w:rPr>
          <w:rFonts w:eastAsia="Times New Roman" w:cs="Times New Roman"/>
          <w:i/>
          <w:iCs/>
          <w:color w:val="333333"/>
          <w:kern w:val="36"/>
          <w:sz w:val="20"/>
          <w:szCs w:val="20"/>
        </w:rPr>
        <w:t xml:space="preserve"> Internet </w:t>
      </w:r>
      <w:proofErr w:type="spellStart"/>
      <w:r w:rsidRPr="008B1C97">
        <w:rPr>
          <w:rFonts w:eastAsia="Times New Roman" w:cs="Times New Roman"/>
          <w:i/>
          <w:iCs/>
          <w:color w:val="333333"/>
          <w:kern w:val="36"/>
          <w:sz w:val="20"/>
          <w:szCs w:val="20"/>
        </w:rPr>
        <w:t>Users</w:t>
      </w:r>
      <w:proofErr w:type="spellEnd"/>
      <w:r w:rsidRPr="008B1C97">
        <w:rPr>
          <w:rFonts w:eastAsia="Times New Roman" w:cs="Times New Roman"/>
          <w:color w:val="333333"/>
          <w:kern w:val="36"/>
          <w:sz w:val="20"/>
          <w:szCs w:val="20"/>
        </w:rPr>
        <w:t>.</w:t>
      </w:r>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Tuttle</w:t>
      </w:r>
      <w:proofErr w:type="spellEnd"/>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Publishing</w:t>
      </w:r>
      <w:proofErr w:type="spellEnd"/>
      <w:r w:rsidRPr="008B1C97">
        <w:rPr>
          <w:rFonts w:cs="Times New Roman"/>
          <w:color w:val="000000" w:themeColor="text1"/>
          <w:sz w:val="20"/>
          <w:szCs w:val="20"/>
        </w:rPr>
        <w:t xml:space="preserve">. 2015, 160 p. ISBN: </w:t>
      </w:r>
      <w:r w:rsidRPr="008B1C97">
        <w:rPr>
          <w:rFonts w:eastAsia="Times New Roman" w:cs="Times New Roman"/>
          <w:color w:val="333333"/>
          <w:sz w:val="20"/>
          <w:szCs w:val="20"/>
          <w:shd w:val="clear" w:color="auto" w:fill="FFFFFF"/>
        </w:rPr>
        <w:t xml:space="preserve">9780804844369. </w:t>
      </w:r>
    </w:p>
    <w:p w:rsidR="008E612D" w:rsidRPr="008B1C97" w:rsidRDefault="002A4F5D" w:rsidP="008B1C97">
      <w:pPr>
        <w:spacing w:line="360" w:lineRule="auto"/>
        <w:jc w:val="both"/>
        <w:rPr>
          <w:rFonts w:eastAsia="Times New Roman" w:cs="Times New Roman"/>
          <w:color w:val="323232"/>
          <w:sz w:val="20"/>
          <w:szCs w:val="20"/>
          <w:shd w:val="clear" w:color="auto" w:fill="FFFFFF"/>
        </w:rPr>
      </w:pPr>
      <w:r w:rsidRPr="008B1C97">
        <w:rPr>
          <w:rFonts w:eastAsia="Times New Roman" w:cs="Times New Roman"/>
          <w:color w:val="333333"/>
          <w:kern w:val="36"/>
          <w:sz w:val="20"/>
          <w:szCs w:val="20"/>
        </w:rPr>
        <w:t xml:space="preserve">HUANG, </w:t>
      </w:r>
      <w:proofErr w:type="spellStart"/>
      <w:r w:rsidRPr="008B1C97">
        <w:rPr>
          <w:rFonts w:eastAsia="Times New Roman" w:cs="Times New Roman"/>
          <w:color w:val="333333"/>
          <w:kern w:val="36"/>
          <w:sz w:val="20"/>
          <w:szCs w:val="20"/>
        </w:rPr>
        <w:t>Chu</w:t>
      </w:r>
      <w:proofErr w:type="spellEnd"/>
      <w:r w:rsidRPr="008B1C97">
        <w:rPr>
          <w:rFonts w:eastAsia="Times New Roman" w:cs="Times New Roman"/>
          <w:color w:val="333333"/>
          <w:kern w:val="36"/>
          <w:sz w:val="20"/>
          <w:szCs w:val="20"/>
        </w:rPr>
        <w:t xml:space="preserve"> Ren; JING-SCHMIDT, </w:t>
      </w:r>
      <w:proofErr w:type="spellStart"/>
      <w:r w:rsidRPr="008B1C97">
        <w:rPr>
          <w:rFonts w:eastAsia="Times New Roman" w:cs="Times New Roman"/>
          <w:color w:val="333333"/>
          <w:kern w:val="36"/>
          <w:sz w:val="20"/>
          <w:szCs w:val="20"/>
        </w:rPr>
        <w:t>Zhuo</w:t>
      </w:r>
      <w:proofErr w:type="spellEnd"/>
      <w:r w:rsidRPr="008B1C97">
        <w:rPr>
          <w:rFonts w:eastAsia="Times New Roman" w:cs="Times New Roman"/>
          <w:color w:val="333333"/>
          <w:kern w:val="36"/>
          <w:sz w:val="20"/>
          <w:szCs w:val="20"/>
        </w:rPr>
        <w:t xml:space="preserve">; MEISTERERNST, Barbara. </w:t>
      </w:r>
      <w:proofErr w:type="spellStart"/>
      <w:r w:rsidRPr="008B1C97">
        <w:rPr>
          <w:rFonts w:eastAsia="Times New Roman" w:cs="Times New Roman"/>
          <w:i/>
          <w:iCs/>
          <w:color w:val="323232"/>
          <w:sz w:val="20"/>
          <w:szCs w:val="20"/>
          <w:shd w:val="clear" w:color="auto" w:fill="FFFFFF"/>
        </w:rPr>
        <w:t>The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Routledge</w:t>
      </w:r>
      <w:proofErr w:type="spellEnd"/>
      <w:r w:rsidRPr="008B1C97">
        <w:rPr>
          <w:rFonts w:eastAsia="Times New Roman" w:cs="Times New Roman"/>
          <w:i/>
          <w:iCs/>
          <w:color w:val="323232"/>
          <w:sz w:val="20"/>
          <w:szCs w:val="20"/>
          <w:shd w:val="clear" w:color="auto" w:fill="FFFFFF"/>
        </w:rPr>
        <w:t xml:space="preserve"> Handbook </w:t>
      </w:r>
      <w:proofErr w:type="spellStart"/>
      <w:r w:rsidRPr="008B1C97">
        <w:rPr>
          <w:rFonts w:eastAsia="Times New Roman" w:cs="Times New Roman"/>
          <w:i/>
          <w:iCs/>
          <w:color w:val="323232"/>
          <w:sz w:val="20"/>
          <w:szCs w:val="20"/>
          <w:shd w:val="clear" w:color="auto" w:fill="FFFFFF"/>
        </w:rPr>
        <w:t>of</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Chinese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Applied</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Linguistics</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Routledge</w:t>
      </w:r>
      <w:proofErr w:type="spellEnd"/>
      <w:r w:rsidRPr="008B1C97">
        <w:rPr>
          <w:rFonts w:eastAsia="Times New Roman" w:cs="Times New Roman"/>
          <w:color w:val="323232"/>
          <w:sz w:val="20"/>
          <w:szCs w:val="20"/>
          <w:shd w:val="clear" w:color="auto" w:fill="FFFFFF"/>
        </w:rPr>
        <w:t>. London,</w:t>
      </w:r>
      <w:r w:rsidRPr="008B1C97">
        <w:rPr>
          <w:rFonts w:eastAsia="Times New Roman" w:cs="Times New Roman"/>
          <w:b/>
          <w:bCs/>
          <w:color w:val="323232"/>
          <w:sz w:val="20"/>
          <w:szCs w:val="20"/>
        </w:rPr>
        <w:t xml:space="preserve"> </w:t>
      </w:r>
      <w:r w:rsidRPr="008B1C97">
        <w:rPr>
          <w:rFonts w:eastAsia="Times New Roman" w:cs="Times New Roman"/>
          <w:color w:val="323232"/>
          <w:sz w:val="20"/>
          <w:szCs w:val="20"/>
        </w:rPr>
        <w:t>2019, 792 p. ISBN:</w:t>
      </w:r>
      <w:r w:rsidRPr="008B1C97">
        <w:rPr>
          <w:rFonts w:eastAsia="Times New Roman" w:cs="Times New Roman"/>
          <w:b/>
          <w:bCs/>
          <w:color w:val="323232"/>
          <w:sz w:val="20"/>
          <w:szCs w:val="20"/>
        </w:rPr>
        <w:t> </w:t>
      </w:r>
      <w:r w:rsidRPr="008B1C97">
        <w:rPr>
          <w:rFonts w:eastAsia="Times New Roman" w:cs="Times New Roman"/>
          <w:color w:val="323232"/>
          <w:sz w:val="20"/>
          <w:szCs w:val="20"/>
          <w:shd w:val="clear" w:color="auto" w:fill="FFFFFF"/>
        </w:rPr>
        <w:t xml:space="preserve">978-131723115-8;978-113865073-2. </w:t>
      </w:r>
      <w:proofErr w:type="spellStart"/>
      <w:r w:rsidRPr="008B1C97">
        <w:rPr>
          <w:rFonts w:eastAsia="Times New Roman" w:cs="Times New Roman"/>
          <w:color w:val="323232"/>
          <w:sz w:val="20"/>
          <w:szCs w:val="20"/>
          <w:shd w:val="clear" w:color="auto" w:fill="FFFFFF"/>
        </w:rPr>
        <w:t>Available</w:t>
      </w:r>
      <w:proofErr w:type="spellEnd"/>
      <w:r w:rsidRPr="008B1C97">
        <w:rPr>
          <w:rFonts w:eastAsia="Times New Roman" w:cs="Times New Roman"/>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from</w:t>
      </w:r>
      <w:proofErr w:type="spellEnd"/>
      <w:r w:rsidRPr="008B1C97">
        <w:rPr>
          <w:rFonts w:eastAsia="Times New Roman" w:cs="Times New Roman"/>
          <w:color w:val="323232"/>
          <w:sz w:val="20"/>
          <w:szCs w:val="20"/>
          <w:shd w:val="clear" w:color="auto" w:fill="FFFFFF"/>
        </w:rPr>
        <w:t xml:space="preserve"> WWW: </w:t>
      </w:r>
      <w:hyperlink r:id="rId8" w:history="1">
        <w:r w:rsidRPr="008B1C97">
          <w:rPr>
            <w:rStyle w:val="Hypertextovprepojenie"/>
            <w:rFonts w:eastAsia="Times New Roman" w:cs="Times New Roman"/>
            <w:sz w:val="20"/>
            <w:szCs w:val="20"/>
            <w:shd w:val="clear" w:color="auto" w:fill="FFFFFF"/>
          </w:rPr>
          <w:t>https://www.scopus.com/record/display.uri?eid=2-s2.0-85070298910&amp;origin=recordpage</w:t>
        </w:r>
      </w:hyperlink>
      <w:r w:rsidRPr="008B1C97">
        <w:rPr>
          <w:rFonts w:eastAsia="Times New Roman" w:cs="Times New Roman"/>
          <w:color w:val="323232"/>
          <w:sz w:val="20"/>
          <w:szCs w:val="20"/>
          <w:shd w:val="clear" w:color="auto" w:fill="FFFFFF"/>
        </w:rPr>
        <w:t>. </w:t>
      </w:r>
    </w:p>
    <w:p w:rsidR="008E612D" w:rsidRPr="008B1C97" w:rsidRDefault="002A4F5D" w:rsidP="008B1C97">
      <w:pPr>
        <w:spacing w:line="360" w:lineRule="auto"/>
        <w:jc w:val="both"/>
        <w:rPr>
          <w:rFonts w:eastAsia="Times New Roman" w:cs="Times New Roman"/>
          <w:color w:val="000000"/>
          <w:spacing w:val="-5"/>
          <w:sz w:val="20"/>
          <w:szCs w:val="20"/>
          <w:shd w:val="clear" w:color="auto" w:fill="FFFFFF"/>
        </w:rPr>
      </w:pPr>
      <w:r w:rsidRPr="008B1C97">
        <w:rPr>
          <w:rFonts w:eastAsia="Times New Roman" w:cs="Times New Roman"/>
          <w:color w:val="000000"/>
          <w:spacing w:val="-5"/>
          <w:sz w:val="20"/>
          <w:szCs w:val="20"/>
          <w:shd w:val="clear" w:color="auto" w:fill="FFFFFF"/>
        </w:rPr>
        <w:t xml:space="preserve">SAMPSON, </w:t>
      </w:r>
      <w:proofErr w:type="spellStart"/>
      <w:r w:rsidRPr="008B1C97">
        <w:rPr>
          <w:rFonts w:eastAsia="Times New Roman" w:cs="Times New Roman"/>
          <w:color w:val="000000"/>
          <w:spacing w:val="-5"/>
          <w:sz w:val="20"/>
          <w:szCs w:val="20"/>
          <w:shd w:val="clear" w:color="auto" w:fill="FFFFFF"/>
        </w:rPr>
        <w:t>Geoffrey</w:t>
      </w:r>
      <w:proofErr w:type="spellEnd"/>
      <w:r w:rsidRPr="008B1C97">
        <w:rPr>
          <w:rFonts w:eastAsia="Times New Roman" w:cs="Times New Roman"/>
          <w:color w:val="000000"/>
          <w:spacing w:val="-5"/>
          <w:sz w:val="20"/>
          <w:szCs w:val="20"/>
          <w:shd w:val="clear" w:color="auto" w:fill="FFFFFF"/>
        </w:rPr>
        <w:t xml:space="preserve">; </w:t>
      </w:r>
      <w:r w:rsidRPr="008B1C97">
        <w:rPr>
          <w:rFonts w:cs="Times New Roman"/>
          <w:color w:val="000000"/>
          <w:spacing w:val="-5"/>
          <w:sz w:val="20"/>
          <w:szCs w:val="20"/>
          <w:shd w:val="clear" w:color="auto" w:fill="FFFFFF"/>
        </w:rPr>
        <w:t xml:space="preserve">SHENG, San, </w:t>
      </w:r>
      <w:proofErr w:type="spellStart"/>
      <w:r w:rsidRPr="008B1C97">
        <w:rPr>
          <w:rFonts w:cs="Times New Roman"/>
          <w:color w:val="000000"/>
          <w:spacing w:val="-5"/>
          <w:sz w:val="20"/>
          <w:szCs w:val="20"/>
          <w:shd w:val="clear" w:color="auto" w:fill="FFFFFF"/>
        </w:rPr>
        <w:t>Xia</w:t>
      </w:r>
      <w:proofErr w:type="spellEnd"/>
      <w:r w:rsidRPr="008B1C97">
        <w:rPr>
          <w:rFonts w:eastAsia="Times New Roman" w:cs="Times New Roman"/>
          <w:color w:val="000000"/>
          <w:spacing w:val="-5"/>
          <w:sz w:val="20"/>
          <w:szCs w:val="20"/>
          <w:shd w:val="clear" w:color="auto" w:fill="FFFFFF"/>
        </w:rPr>
        <w:t>. A </w:t>
      </w:r>
      <w:proofErr w:type="spellStart"/>
      <w:r w:rsidRPr="008B1C97">
        <w:rPr>
          <w:rFonts w:eastAsia="Times New Roman" w:cs="Times New Roman"/>
          <w:color w:val="000000"/>
          <w:spacing w:val="-5"/>
          <w:sz w:val="20"/>
          <w:szCs w:val="20"/>
          <w:shd w:val="clear" w:color="auto" w:fill="FFFFFF"/>
        </w:rPr>
        <w:t>chinese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phonological</w:t>
      </w:r>
      <w:proofErr w:type="spellEnd"/>
      <w:r w:rsidRPr="008B1C97">
        <w:rPr>
          <w:rFonts w:eastAsia="Times New Roman" w:cs="Times New Roman"/>
          <w:color w:val="000000"/>
          <w:spacing w:val="-5"/>
          <w:sz w:val="20"/>
          <w:szCs w:val="20"/>
          <w:shd w:val="clear" w:color="auto" w:fill="FFFFFF"/>
        </w:rPr>
        <w:t xml:space="preserve"> enigma. </w:t>
      </w:r>
      <w:proofErr w:type="spellStart"/>
      <w:r w:rsidRPr="008B1C97">
        <w:rPr>
          <w:rFonts w:eastAsia="Times New Roman" w:cs="Times New Roman"/>
          <w:i/>
          <w:iCs/>
          <w:color w:val="000000"/>
          <w:spacing w:val="-5"/>
          <w:sz w:val="20"/>
          <w:szCs w:val="20"/>
        </w:rPr>
        <w:t>Journal</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of</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Chinese</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Linguistics</w:t>
      </w:r>
      <w:proofErr w:type="spellEnd"/>
      <w:r w:rsidRPr="008B1C97">
        <w:rPr>
          <w:rFonts w:eastAsia="Times New Roman" w:cs="Times New Roman"/>
          <w:color w:val="000000"/>
          <w:spacing w:val="-5"/>
          <w:sz w:val="20"/>
          <w:szCs w:val="20"/>
          <w:shd w:val="clear" w:color="auto" w:fill="FFFFFF"/>
        </w:rPr>
        <w:t> [online]. vol.</w:t>
      </w:r>
      <w:r w:rsidRPr="008B1C97">
        <w:rPr>
          <w:rFonts w:eastAsia="Times New Roman" w:cs="Times New Roman"/>
          <w:i/>
          <w:iCs/>
          <w:color w:val="000000"/>
          <w:spacing w:val="-5"/>
          <w:sz w:val="20"/>
          <w:szCs w:val="20"/>
        </w:rPr>
        <w:t>43,</w:t>
      </w:r>
      <w:r w:rsidRPr="008B1C97">
        <w:rPr>
          <w:rFonts w:eastAsia="Times New Roman" w:cs="Times New Roman"/>
          <w:color w:val="000000"/>
          <w:spacing w:val="-5"/>
          <w:sz w:val="20"/>
          <w:szCs w:val="20"/>
          <w:shd w:val="clear" w:color="auto" w:fill="FFFFFF"/>
        </w:rPr>
        <w:t xml:space="preserve"> no. 2, p. 679-691, 2015, </w:t>
      </w:r>
      <w:proofErr w:type="spellStart"/>
      <w:r w:rsidRPr="008B1C97">
        <w:rPr>
          <w:rFonts w:eastAsia="Times New Roman" w:cs="Times New Roman"/>
          <w:color w:val="000000"/>
          <w:spacing w:val="-5"/>
          <w:sz w:val="20"/>
          <w:szCs w:val="20"/>
          <w:shd w:val="clear" w:color="auto" w:fill="FFFFFF"/>
        </w:rPr>
        <w:t>Available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from</w:t>
      </w:r>
      <w:proofErr w:type="spellEnd"/>
      <w:r w:rsidRPr="008B1C97">
        <w:rPr>
          <w:rFonts w:eastAsia="Times New Roman" w:cs="Times New Roman"/>
          <w:color w:val="000000"/>
          <w:spacing w:val="-5"/>
          <w:sz w:val="20"/>
          <w:szCs w:val="20"/>
          <w:shd w:val="clear" w:color="auto" w:fill="FFFFFF"/>
        </w:rPr>
        <w:t xml:space="preserve"> WWW: </w:t>
      </w:r>
      <w:hyperlink r:id="rId9" w:history="1">
        <w:r w:rsidRPr="008B1C97">
          <w:rPr>
            <w:rStyle w:val="Hypertextovprepojenie"/>
            <w:rFonts w:eastAsia="Times New Roman" w:cs="Times New Roman"/>
            <w:spacing w:val="-5"/>
            <w:sz w:val="20"/>
            <w:szCs w:val="20"/>
            <w:shd w:val="clear" w:color="auto" w:fill="FFFFFF"/>
          </w:rPr>
          <w:t>http://www.jstor.org/stable/24774978</w:t>
        </w:r>
      </w:hyperlink>
      <w:r w:rsidRPr="008B1C97">
        <w:rPr>
          <w:rFonts w:eastAsia="Times New Roman" w:cs="Times New Roman"/>
          <w:color w:val="000000"/>
          <w:spacing w:val="-5"/>
          <w:sz w:val="20"/>
          <w:szCs w:val="20"/>
          <w:shd w:val="clear" w:color="auto" w:fill="FFFFFF"/>
        </w:rPr>
        <w:t>.</w:t>
      </w:r>
    </w:p>
    <w:p w:rsidR="008E612D" w:rsidRPr="008B1C97" w:rsidRDefault="002A4F5D" w:rsidP="008B1C97">
      <w:pPr>
        <w:pStyle w:val="Normlnywebov"/>
        <w:spacing w:before="360" w:beforeAutospacing="0" w:after="0" w:afterAutospacing="0" w:line="360" w:lineRule="auto"/>
        <w:jc w:val="both"/>
        <w:rPr>
          <w:color w:val="000000" w:themeColor="text1"/>
          <w:sz w:val="20"/>
          <w:szCs w:val="20"/>
          <w:shd w:val="clear" w:color="auto" w:fill="FFFFFF"/>
        </w:rPr>
      </w:pPr>
      <w:r w:rsidRPr="008B1C97">
        <w:rPr>
          <w:sz w:val="20"/>
          <w:szCs w:val="20"/>
        </w:rPr>
        <w:t xml:space="preserve">CHAO, </w:t>
      </w:r>
      <w:proofErr w:type="spellStart"/>
      <w:r w:rsidRPr="008B1C97">
        <w:rPr>
          <w:sz w:val="20"/>
          <w:szCs w:val="20"/>
        </w:rPr>
        <w:t>Eveline</w:t>
      </w:r>
      <w:proofErr w:type="spellEnd"/>
      <w:r w:rsidRPr="008B1C97">
        <w:rPr>
          <w:sz w:val="20"/>
          <w:szCs w:val="20"/>
        </w:rPr>
        <w:t xml:space="preserve">. </w:t>
      </w:r>
      <w:proofErr w:type="spellStart"/>
      <w:r w:rsidRPr="008B1C97">
        <w:rPr>
          <w:i/>
          <w:iCs/>
          <w:sz w:val="20"/>
          <w:szCs w:val="20"/>
        </w:rPr>
        <w:t>Niubi</w:t>
      </w:r>
      <w:proofErr w:type="spellEnd"/>
      <w:r w:rsidRPr="008B1C97">
        <w:rPr>
          <w:i/>
          <w:iCs/>
          <w:sz w:val="20"/>
          <w:szCs w:val="20"/>
        </w:rPr>
        <w:t xml:space="preserve">! </w:t>
      </w:r>
      <w:proofErr w:type="spellStart"/>
      <w:r w:rsidRPr="008B1C97">
        <w:rPr>
          <w:i/>
          <w:iCs/>
          <w:sz w:val="20"/>
          <w:szCs w:val="20"/>
        </w:rPr>
        <w:t>The</w:t>
      </w:r>
      <w:proofErr w:type="spellEnd"/>
      <w:r w:rsidRPr="008B1C97">
        <w:rPr>
          <w:i/>
          <w:iCs/>
          <w:sz w:val="20"/>
          <w:szCs w:val="20"/>
        </w:rPr>
        <w:t xml:space="preserve"> Real </w:t>
      </w:r>
      <w:proofErr w:type="spellStart"/>
      <w:r w:rsidRPr="008B1C97">
        <w:rPr>
          <w:i/>
          <w:iCs/>
          <w:sz w:val="20"/>
          <w:szCs w:val="20"/>
        </w:rPr>
        <w:t>Chinese</w:t>
      </w:r>
      <w:proofErr w:type="spellEnd"/>
      <w:r w:rsidRPr="008B1C97">
        <w:rPr>
          <w:i/>
          <w:iCs/>
          <w:sz w:val="20"/>
          <w:szCs w:val="20"/>
        </w:rPr>
        <w:t xml:space="preserve"> </w:t>
      </w:r>
      <w:proofErr w:type="spellStart"/>
      <w:r w:rsidRPr="008B1C97">
        <w:rPr>
          <w:i/>
          <w:iCs/>
          <w:sz w:val="20"/>
          <w:szCs w:val="20"/>
        </w:rPr>
        <w:t>You</w:t>
      </w:r>
      <w:proofErr w:type="spellEnd"/>
      <w:r w:rsidRPr="008B1C97">
        <w:rPr>
          <w:i/>
          <w:iCs/>
          <w:sz w:val="20"/>
          <w:szCs w:val="20"/>
        </w:rPr>
        <w:t xml:space="preserve"> </w:t>
      </w:r>
      <w:proofErr w:type="spellStart"/>
      <w:r w:rsidRPr="008B1C97">
        <w:rPr>
          <w:i/>
          <w:iCs/>
          <w:sz w:val="20"/>
          <w:szCs w:val="20"/>
        </w:rPr>
        <w:t>Were</w:t>
      </w:r>
      <w:proofErr w:type="spellEnd"/>
      <w:r w:rsidRPr="008B1C97">
        <w:rPr>
          <w:i/>
          <w:iCs/>
          <w:sz w:val="20"/>
          <w:szCs w:val="20"/>
        </w:rPr>
        <w:t xml:space="preserve"> </w:t>
      </w:r>
      <w:proofErr w:type="spellStart"/>
      <w:r w:rsidRPr="008B1C97">
        <w:rPr>
          <w:i/>
          <w:iCs/>
          <w:sz w:val="20"/>
          <w:szCs w:val="20"/>
        </w:rPr>
        <w:t>Never</w:t>
      </w:r>
      <w:proofErr w:type="spellEnd"/>
      <w:r w:rsidRPr="008B1C97">
        <w:rPr>
          <w:i/>
          <w:iCs/>
          <w:sz w:val="20"/>
          <w:szCs w:val="20"/>
        </w:rPr>
        <w:t xml:space="preserve"> </w:t>
      </w:r>
      <w:proofErr w:type="spellStart"/>
      <w:r w:rsidRPr="008B1C97">
        <w:rPr>
          <w:i/>
          <w:iCs/>
          <w:sz w:val="20"/>
          <w:szCs w:val="20"/>
        </w:rPr>
        <w:t>Taught</w:t>
      </w:r>
      <w:proofErr w:type="spellEnd"/>
      <w:r w:rsidRPr="008B1C97">
        <w:rPr>
          <w:i/>
          <w:iCs/>
          <w:sz w:val="20"/>
          <w:szCs w:val="20"/>
        </w:rPr>
        <w:t xml:space="preserve"> in </w:t>
      </w:r>
      <w:proofErr w:type="spellStart"/>
      <w:r w:rsidRPr="008B1C97">
        <w:rPr>
          <w:i/>
          <w:iCs/>
          <w:sz w:val="20"/>
          <w:szCs w:val="20"/>
        </w:rPr>
        <w:t>School</w:t>
      </w:r>
      <w:proofErr w:type="spellEnd"/>
      <w:r w:rsidRPr="008B1C97">
        <w:rPr>
          <w:sz w:val="20"/>
          <w:szCs w:val="20"/>
        </w:rPr>
        <w:t xml:space="preserve">. New York: </w:t>
      </w:r>
      <w:proofErr w:type="spellStart"/>
      <w:r w:rsidRPr="008B1C97">
        <w:rPr>
          <w:sz w:val="20"/>
          <w:szCs w:val="20"/>
        </w:rPr>
        <w:t>Penguin</w:t>
      </w:r>
      <w:proofErr w:type="spellEnd"/>
      <w:r w:rsidRPr="008B1C97">
        <w:rPr>
          <w:sz w:val="20"/>
          <w:szCs w:val="20"/>
        </w:rPr>
        <w:t xml:space="preserve"> </w:t>
      </w:r>
      <w:proofErr w:type="spellStart"/>
      <w:r w:rsidRPr="008B1C97">
        <w:rPr>
          <w:sz w:val="20"/>
          <w:szCs w:val="20"/>
        </w:rPr>
        <w:t>Books</w:t>
      </w:r>
      <w:proofErr w:type="spellEnd"/>
      <w:r w:rsidRPr="008B1C97">
        <w:rPr>
          <w:sz w:val="20"/>
          <w:szCs w:val="20"/>
        </w:rPr>
        <w:t>. 2009, 160 p.</w:t>
      </w:r>
      <w:r w:rsidRPr="008B1C97">
        <w:rPr>
          <w:color w:val="000000" w:themeColor="text1"/>
          <w:sz w:val="20"/>
          <w:szCs w:val="20"/>
        </w:rPr>
        <w:t xml:space="preserve"> </w:t>
      </w:r>
      <w:r w:rsidRPr="008B1C97">
        <w:rPr>
          <w:color w:val="000000" w:themeColor="text1"/>
          <w:sz w:val="20"/>
          <w:szCs w:val="20"/>
          <w:shd w:val="clear" w:color="auto" w:fill="FFFFFF"/>
        </w:rPr>
        <w:t xml:space="preserve">ISBN: 9780452295568. </w:t>
      </w:r>
    </w:p>
    <w:p w:rsidR="008E612D" w:rsidRPr="008B1C97" w:rsidRDefault="008E612D" w:rsidP="008B1C97">
      <w:pPr>
        <w:spacing w:line="360" w:lineRule="auto"/>
        <w:jc w:val="both"/>
        <w:rPr>
          <w:rFonts w:eastAsia="Times New Roman" w:cs="Times New Roman"/>
          <w:color w:val="000000"/>
          <w:spacing w:val="-5"/>
          <w:sz w:val="20"/>
          <w:szCs w:val="20"/>
          <w:shd w:val="clear" w:color="auto" w:fill="FFFFFF"/>
        </w:rPr>
      </w:pPr>
    </w:p>
    <w:p w:rsidR="008E612D" w:rsidRPr="008B1C97" w:rsidRDefault="008E612D" w:rsidP="008B1C97">
      <w:pPr>
        <w:jc w:val="both"/>
        <w:rPr>
          <w:rFonts w:eastAsia="Times New Roman" w:cs="Times New Roman"/>
          <w:color w:val="323232"/>
          <w:sz w:val="20"/>
          <w:szCs w:val="20"/>
          <w:shd w:val="clear" w:color="auto" w:fill="FFFFFF"/>
        </w:rPr>
      </w:pPr>
    </w:p>
    <w:p w:rsidR="008E612D" w:rsidRPr="008B1C97" w:rsidRDefault="008E612D" w:rsidP="008B1C97">
      <w:pPr>
        <w:keepNext/>
        <w:spacing w:before="240" w:after="60" w:line="240" w:lineRule="auto"/>
        <w:jc w:val="both"/>
        <w:outlineLvl w:val="1"/>
        <w:rPr>
          <w:rFonts w:eastAsia="Times New Roman" w:cs="Times New Roman"/>
          <w:color w:val="333333"/>
          <w:sz w:val="20"/>
          <w:szCs w:val="20"/>
          <w:shd w:val="clear" w:color="auto" w:fill="FFFFFF"/>
        </w:rPr>
      </w:pPr>
    </w:p>
    <w:p w:rsidR="008E612D" w:rsidRPr="008B1C97" w:rsidRDefault="008E612D" w:rsidP="008B1C97">
      <w:pPr>
        <w:keepNext/>
        <w:spacing w:before="240" w:after="60" w:line="240" w:lineRule="auto"/>
        <w:jc w:val="both"/>
        <w:outlineLvl w:val="1"/>
        <w:rPr>
          <w:rFonts w:eastAsia="Times New Roman" w:cs="Times New Roman"/>
          <w:color w:val="333333"/>
          <w:sz w:val="20"/>
          <w:szCs w:val="20"/>
          <w:shd w:val="clear" w:color="auto" w:fill="FFFFFF"/>
        </w:rPr>
      </w:pPr>
    </w:p>
    <w:p w:rsidR="008E612D" w:rsidRPr="008B1C97" w:rsidRDefault="002A4F5D" w:rsidP="008B1C97">
      <w:pPr>
        <w:keepNext/>
        <w:spacing w:before="240" w:after="60" w:line="240" w:lineRule="auto"/>
        <w:jc w:val="both"/>
        <w:outlineLvl w:val="1"/>
        <w:rPr>
          <w:rFonts w:eastAsia="Times New Roman" w:cs="Times New Roman"/>
          <w:b/>
          <w:bCs/>
          <w:iCs/>
          <w:sz w:val="28"/>
          <w:szCs w:val="28"/>
          <w:lang w:eastAsia="cs-CZ"/>
        </w:rPr>
      </w:pPr>
      <w:r w:rsidRPr="008B1C97">
        <w:rPr>
          <w:rFonts w:eastAsia="Times New Roman" w:cs="Times New Roman"/>
          <w:b/>
          <w:bCs/>
          <w:iCs/>
          <w:sz w:val="28"/>
          <w:szCs w:val="28"/>
          <w:lang w:eastAsia="cs-CZ"/>
        </w:rPr>
        <w:t>Bibliografie k tématu projektu</w:t>
      </w:r>
    </w:p>
    <w:p w:rsidR="008E612D" w:rsidRPr="008B1C97" w:rsidRDefault="002A4F5D" w:rsidP="008B1C97">
      <w:pPr>
        <w:spacing w:after="0" w:line="240" w:lineRule="auto"/>
        <w:jc w:val="both"/>
        <w:rPr>
          <w:rFonts w:eastAsia="Times New Roman" w:cs="Times New Roman"/>
          <w:color w:val="008000"/>
          <w:sz w:val="20"/>
          <w:szCs w:val="24"/>
          <w:lang w:eastAsia="cs-CZ"/>
        </w:rPr>
      </w:pPr>
      <w:r w:rsidRPr="008B1C97">
        <w:rPr>
          <w:rFonts w:eastAsia="Times New Roman" w:cs="Times New Roman"/>
          <w:color w:val="008000"/>
          <w:sz w:val="20"/>
          <w:szCs w:val="24"/>
          <w:lang w:eastAsia="cs-CZ"/>
        </w:rPr>
        <w:t>Bibliografie nejvýznamnějších pramenů / datových zdrojů a zásadních teoretických a metodologických prací, souhrnné literatury a odborných studií k tématu, které plánujete ve výzkumu využít. Seznam rozčleňte na dvě části: Prameny / datové zdroje a Literatura.</w:t>
      </w:r>
    </w:p>
    <w:p w:rsidR="008E612D" w:rsidRPr="008B1C97" w:rsidRDefault="008E612D" w:rsidP="008B1C97">
      <w:pPr>
        <w:jc w:val="both"/>
        <w:rPr>
          <w:rFonts w:eastAsia="Times New Roman" w:cs="Times New Roman"/>
          <w:color w:val="000000"/>
          <w:spacing w:val="-5"/>
          <w:sz w:val="20"/>
          <w:szCs w:val="20"/>
          <w:shd w:val="clear" w:color="auto" w:fill="FFFFFF"/>
        </w:rPr>
      </w:pPr>
    </w:p>
    <w:p w:rsidR="008E612D" w:rsidRPr="008B1C97" w:rsidRDefault="002A4F5D" w:rsidP="008B1C97">
      <w:pPr>
        <w:keepNext/>
        <w:spacing w:before="240" w:after="60" w:line="240" w:lineRule="auto"/>
        <w:jc w:val="both"/>
        <w:outlineLvl w:val="2"/>
        <w:rPr>
          <w:rFonts w:eastAsia="Times New Roman" w:cs="Times New Roman"/>
          <w:b/>
          <w:bCs/>
          <w:i/>
          <w:sz w:val="24"/>
          <w:szCs w:val="26"/>
          <w:lang w:eastAsia="cs-CZ"/>
        </w:rPr>
      </w:pPr>
      <w:r w:rsidRPr="008B1C97">
        <w:rPr>
          <w:rFonts w:eastAsia="Times New Roman" w:cs="Times New Roman"/>
          <w:b/>
          <w:bCs/>
          <w:i/>
          <w:sz w:val="24"/>
          <w:szCs w:val="26"/>
          <w:lang w:eastAsia="cs-CZ"/>
        </w:rPr>
        <w:t>Prameny / datové zdroje</w:t>
      </w:r>
    </w:p>
    <w:p w:rsidR="008E612D" w:rsidRPr="008B1C97" w:rsidRDefault="002A4F5D" w:rsidP="008B1C97">
      <w:pPr>
        <w:jc w:val="both"/>
        <w:rPr>
          <w:rFonts w:cs="Times New Roman"/>
          <w:b/>
          <w:bCs/>
          <w:sz w:val="20"/>
          <w:szCs w:val="20"/>
        </w:rPr>
      </w:pPr>
      <w:r w:rsidRPr="008B1C97">
        <w:rPr>
          <w:rFonts w:cs="Times New Roman"/>
          <w:sz w:val="20"/>
          <w:szCs w:val="20"/>
        </w:rPr>
        <w:t xml:space="preserve">Weibo.com. </w:t>
      </w:r>
      <w:proofErr w:type="spellStart"/>
      <w:r w:rsidRPr="008B1C97">
        <w:rPr>
          <w:rFonts w:cs="Times New Roman"/>
          <w:i/>
          <w:iCs/>
          <w:sz w:val="20"/>
          <w:szCs w:val="20"/>
        </w:rPr>
        <w:t>Chinese</w:t>
      </w:r>
      <w:proofErr w:type="spellEnd"/>
      <w:r w:rsidRPr="008B1C97">
        <w:rPr>
          <w:rFonts w:cs="Times New Roman"/>
          <w:i/>
          <w:iCs/>
          <w:sz w:val="20"/>
          <w:szCs w:val="20"/>
        </w:rPr>
        <w:t xml:space="preserve"> </w:t>
      </w:r>
      <w:proofErr w:type="spellStart"/>
      <w:r w:rsidRPr="008B1C97">
        <w:rPr>
          <w:rFonts w:cs="Times New Roman"/>
          <w:i/>
          <w:iCs/>
          <w:sz w:val="20"/>
          <w:szCs w:val="20"/>
        </w:rPr>
        <w:t>microblogging</w:t>
      </w:r>
      <w:proofErr w:type="spellEnd"/>
      <w:r w:rsidRPr="008B1C97">
        <w:rPr>
          <w:rFonts w:cs="Times New Roman"/>
          <w:i/>
          <w:iCs/>
          <w:sz w:val="20"/>
          <w:szCs w:val="20"/>
        </w:rPr>
        <w:t xml:space="preserve"> </w:t>
      </w:r>
      <w:proofErr w:type="spellStart"/>
      <w:r w:rsidRPr="008B1C97">
        <w:rPr>
          <w:rFonts w:cs="Times New Roman"/>
          <w:i/>
          <w:iCs/>
          <w:sz w:val="20"/>
          <w:szCs w:val="20"/>
        </w:rPr>
        <w:t>website</w:t>
      </w:r>
      <w:proofErr w:type="spellEnd"/>
      <w:r w:rsidR="00915546" w:rsidRPr="008B1C97">
        <w:rPr>
          <w:rFonts w:cs="Times New Roman"/>
          <w:i/>
          <w:iCs/>
          <w:sz w:val="20"/>
          <w:szCs w:val="20"/>
        </w:rPr>
        <w:t xml:space="preserve"> </w:t>
      </w:r>
      <w:r w:rsidR="00915546" w:rsidRPr="008B1C97">
        <w:rPr>
          <w:rFonts w:eastAsia="Times New Roman" w:cs="Times New Roman"/>
          <w:color w:val="000000"/>
          <w:spacing w:val="-5"/>
          <w:sz w:val="20"/>
          <w:szCs w:val="20"/>
          <w:shd w:val="clear" w:color="auto" w:fill="FFFFFF"/>
        </w:rPr>
        <w:t xml:space="preserve">[online]. </w:t>
      </w:r>
      <w:proofErr w:type="spellStart"/>
      <w:r w:rsidRPr="008B1C97">
        <w:rPr>
          <w:rFonts w:cs="Times New Roman"/>
          <w:sz w:val="20"/>
          <w:szCs w:val="20"/>
        </w:rPr>
        <w:t>Sina</w:t>
      </w:r>
      <w:proofErr w:type="spellEnd"/>
      <w:r w:rsidRPr="008B1C97">
        <w:rPr>
          <w:rFonts w:cs="Times New Roman"/>
          <w:sz w:val="20"/>
          <w:szCs w:val="20"/>
        </w:rPr>
        <w:t xml:space="preserve"> </w:t>
      </w:r>
      <w:proofErr w:type="spellStart"/>
      <w:r w:rsidRPr="008B1C97">
        <w:rPr>
          <w:rFonts w:cs="Times New Roman"/>
          <w:sz w:val="20"/>
          <w:szCs w:val="20"/>
        </w:rPr>
        <w:t>Corp</w:t>
      </w:r>
      <w:proofErr w:type="spellEnd"/>
      <w:r w:rsidRPr="008B1C97">
        <w:rPr>
          <w:rFonts w:cs="Times New Roman"/>
          <w:sz w:val="20"/>
          <w:szCs w:val="20"/>
        </w:rPr>
        <w:t xml:space="preserve">. 2009, </w:t>
      </w:r>
      <w:proofErr w:type="spellStart"/>
      <w:r w:rsidRPr="008B1C97">
        <w:rPr>
          <w:rFonts w:cs="Times New Roman"/>
          <w:sz w:val="20"/>
          <w:szCs w:val="20"/>
        </w:rPr>
        <w:t>Available</w:t>
      </w:r>
      <w:proofErr w:type="spellEnd"/>
      <w:r w:rsidRPr="008B1C97">
        <w:rPr>
          <w:rFonts w:cs="Times New Roman"/>
          <w:sz w:val="20"/>
          <w:szCs w:val="20"/>
        </w:rPr>
        <w:t xml:space="preserve"> </w:t>
      </w:r>
      <w:proofErr w:type="spellStart"/>
      <w:r w:rsidRPr="008B1C97">
        <w:rPr>
          <w:rFonts w:cs="Times New Roman"/>
          <w:sz w:val="20"/>
          <w:szCs w:val="20"/>
        </w:rPr>
        <w:t>from</w:t>
      </w:r>
      <w:proofErr w:type="spellEnd"/>
      <w:r w:rsidRPr="008B1C97">
        <w:rPr>
          <w:rFonts w:cs="Times New Roman"/>
          <w:sz w:val="20"/>
          <w:szCs w:val="20"/>
        </w:rPr>
        <w:t xml:space="preserve"> WWW: </w:t>
      </w:r>
      <w:hyperlink r:id="rId10" w:history="1">
        <w:r w:rsidRPr="008B1C97">
          <w:rPr>
            <w:rStyle w:val="Hypertextovprepojenie"/>
            <w:rFonts w:cs="Times New Roman"/>
            <w:sz w:val="20"/>
            <w:szCs w:val="20"/>
          </w:rPr>
          <w:t>https://weibo.com/overseas</w:t>
        </w:r>
      </w:hyperlink>
      <w:r w:rsidRPr="008B1C97">
        <w:rPr>
          <w:rFonts w:cs="Times New Roman"/>
          <w:sz w:val="20"/>
          <w:szCs w:val="20"/>
        </w:rPr>
        <w:t>.</w:t>
      </w:r>
    </w:p>
    <w:p w:rsidR="008E612D" w:rsidRPr="008B1C97" w:rsidRDefault="002A4F5D" w:rsidP="008B1C97">
      <w:pPr>
        <w:jc w:val="both"/>
        <w:rPr>
          <w:rFonts w:eastAsia="Times New Roman" w:cs="Times New Roman"/>
          <w:b/>
          <w:bCs/>
          <w:i/>
          <w:iCs/>
          <w:color w:val="000000"/>
          <w:spacing w:val="-5"/>
          <w:sz w:val="20"/>
          <w:szCs w:val="20"/>
          <w:shd w:val="clear" w:color="auto" w:fill="FFFFFF"/>
          <w:lang w:val="sk-SK"/>
        </w:rPr>
      </w:pPr>
      <w:r w:rsidRPr="008B1C97">
        <w:rPr>
          <w:rFonts w:eastAsia="Times New Roman" w:cs="Times New Roman"/>
          <w:b/>
          <w:bCs/>
          <w:i/>
          <w:iCs/>
          <w:color w:val="000000"/>
          <w:spacing w:val="-5"/>
          <w:sz w:val="20"/>
          <w:szCs w:val="20"/>
          <w:shd w:val="clear" w:color="auto" w:fill="FFFFFF"/>
          <w:lang w:eastAsia="zh-CN"/>
        </w:rPr>
        <w:lastRenderedPageBreak/>
        <w:t>LITERATURA</w:t>
      </w:r>
    </w:p>
    <w:p w:rsidR="008E612D" w:rsidRPr="008B1C97" w:rsidRDefault="002A4F5D" w:rsidP="008B1C97">
      <w:pPr>
        <w:spacing w:line="360" w:lineRule="auto"/>
        <w:jc w:val="both"/>
        <w:rPr>
          <w:rFonts w:eastAsia="Times New Roman" w:cs="Times New Roman"/>
          <w:color w:val="000000"/>
          <w:spacing w:val="-5"/>
          <w:sz w:val="20"/>
          <w:szCs w:val="20"/>
          <w:shd w:val="clear" w:color="auto" w:fill="FFFFFF"/>
        </w:rPr>
      </w:pPr>
      <w:r w:rsidRPr="008B1C97">
        <w:rPr>
          <w:rFonts w:eastAsia="Times New Roman" w:cs="Times New Roman"/>
          <w:color w:val="000000"/>
          <w:spacing w:val="-5"/>
          <w:sz w:val="20"/>
          <w:szCs w:val="20"/>
          <w:shd w:val="clear" w:color="auto" w:fill="FFFFFF"/>
        </w:rPr>
        <w:t xml:space="preserve">SAMPSON, </w:t>
      </w:r>
      <w:proofErr w:type="spellStart"/>
      <w:r w:rsidRPr="008B1C97">
        <w:rPr>
          <w:rFonts w:eastAsia="Times New Roman" w:cs="Times New Roman"/>
          <w:color w:val="000000"/>
          <w:spacing w:val="-5"/>
          <w:sz w:val="20"/>
          <w:szCs w:val="20"/>
          <w:shd w:val="clear" w:color="auto" w:fill="FFFFFF"/>
        </w:rPr>
        <w:t>Geoffrey</w:t>
      </w:r>
      <w:proofErr w:type="spellEnd"/>
      <w:r w:rsidRPr="008B1C97">
        <w:rPr>
          <w:rFonts w:eastAsia="Times New Roman" w:cs="Times New Roman"/>
          <w:color w:val="000000"/>
          <w:spacing w:val="-5"/>
          <w:sz w:val="20"/>
          <w:szCs w:val="20"/>
          <w:shd w:val="clear" w:color="auto" w:fill="FFFFFF"/>
        </w:rPr>
        <w:t xml:space="preserve">; </w:t>
      </w:r>
      <w:r w:rsidRPr="008B1C97">
        <w:rPr>
          <w:rFonts w:cs="Times New Roman"/>
          <w:color w:val="000000"/>
          <w:spacing w:val="-5"/>
          <w:sz w:val="20"/>
          <w:szCs w:val="20"/>
          <w:shd w:val="clear" w:color="auto" w:fill="FFFFFF"/>
        </w:rPr>
        <w:t xml:space="preserve">SHENG, San, </w:t>
      </w:r>
      <w:proofErr w:type="spellStart"/>
      <w:r w:rsidRPr="008B1C97">
        <w:rPr>
          <w:rFonts w:cs="Times New Roman"/>
          <w:color w:val="000000"/>
          <w:spacing w:val="-5"/>
          <w:sz w:val="20"/>
          <w:szCs w:val="20"/>
          <w:shd w:val="clear" w:color="auto" w:fill="FFFFFF"/>
        </w:rPr>
        <w:t>Xia</w:t>
      </w:r>
      <w:proofErr w:type="spellEnd"/>
      <w:r w:rsidRPr="008B1C97">
        <w:rPr>
          <w:rFonts w:eastAsia="Times New Roman" w:cs="Times New Roman"/>
          <w:color w:val="000000"/>
          <w:spacing w:val="-5"/>
          <w:sz w:val="20"/>
          <w:szCs w:val="20"/>
          <w:shd w:val="clear" w:color="auto" w:fill="FFFFFF"/>
        </w:rPr>
        <w:t>. A </w:t>
      </w:r>
      <w:proofErr w:type="spellStart"/>
      <w:r w:rsidRPr="008B1C97">
        <w:rPr>
          <w:rFonts w:eastAsia="Times New Roman" w:cs="Times New Roman"/>
          <w:color w:val="000000"/>
          <w:spacing w:val="-5"/>
          <w:sz w:val="20"/>
          <w:szCs w:val="20"/>
          <w:shd w:val="clear" w:color="auto" w:fill="FFFFFF"/>
        </w:rPr>
        <w:t>chinese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phonological</w:t>
      </w:r>
      <w:proofErr w:type="spellEnd"/>
      <w:r w:rsidRPr="008B1C97">
        <w:rPr>
          <w:rFonts w:eastAsia="Times New Roman" w:cs="Times New Roman"/>
          <w:color w:val="000000"/>
          <w:spacing w:val="-5"/>
          <w:sz w:val="20"/>
          <w:szCs w:val="20"/>
          <w:shd w:val="clear" w:color="auto" w:fill="FFFFFF"/>
        </w:rPr>
        <w:t xml:space="preserve"> enigma. </w:t>
      </w:r>
      <w:proofErr w:type="spellStart"/>
      <w:r w:rsidRPr="008B1C97">
        <w:rPr>
          <w:rFonts w:eastAsia="Times New Roman" w:cs="Times New Roman"/>
          <w:i/>
          <w:iCs/>
          <w:color w:val="000000"/>
          <w:spacing w:val="-5"/>
          <w:sz w:val="20"/>
          <w:szCs w:val="20"/>
        </w:rPr>
        <w:t>Journal</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of</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Chinese</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Linguistics</w:t>
      </w:r>
      <w:proofErr w:type="spellEnd"/>
      <w:r w:rsidRPr="008B1C97">
        <w:rPr>
          <w:rFonts w:eastAsia="Times New Roman" w:cs="Times New Roman"/>
          <w:color w:val="000000"/>
          <w:spacing w:val="-5"/>
          <w:sz w:val="20"/>
          <w:szCs w:val="20"/>
          <w:shd w:val="clear" w:color="auto" w:fill="FFFFFF"/>
        </w:rPr>
        <w:t> [online]. vol.</w:t>
      </w:r>
      <w:r w:rsidRPr="008B1C97">
        <w:rPr>
          <w:rFonts w:eastAsia="Times New Roman" w:cs="Times New Roman"/>
          <w:i/>
          <w:iCs/>
          <w:color w:val="000000"/>
          <w:spacing w:val="-5"/>
          <w:sz w:val="20"/>
          <w:szCs w:val="20"/>
        </w:rPr>
        <w:t>43,</w:t>
      </w:r>
      <w:r w:rsidRPr="008B1C97">
        <w:rPr>
          <w:rFonts w:eastAsia="Times New Roman" w:cs="Times New Roman"/>
          <w:color w:val="000000"/>
          <w:spacing w:val="-5"/>
          <w:sz w:val="20"/>
          <w:szCs w:val="20"/>
          <w:shd w:val="clear" w:color="auto" w:fill="FFFFFF"/>
        </w:rPr>
        <w:t xml:space="preserve"> no. 2, p. 679-691, 2015, </w:t>
      </w:r>
      <w:proofErr w:type="spellStart"/>
      <w:r w:rsidRPr="008B1C97">
        <w:rPr>
          <w:rFonts w:eastAsia="Times New Roman" w:cs="Times New Roman"/>
          <w:color w:val="000000"/>
          <w:spacing w:val="-5"/>
          <w:sz w:val="20"/>
          <w:szCs w:val="20"/>
          <w:shd w:val="clear" w:color="auto" w:fill="FFFFFF"/>
        </w:rPr>
        <w:t>Available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from</w:t>
      </w:r>
      <w:proofErr w:type="spellEnd"/>
      <w:r w:rsidRPr="008B1C97">
        <w:rPr>
          <w:rFonts w:eastAsia="Times New Roman" w:cs="Times New Roman"/>
          <w:color w:val="000000"/>
          <w:spacing w:val="-5"/>
          <w:sz w:val="20"/>
          <w:szCs w:val="20"/>
          <w:shd w:val="clear" w:color="auto" w:fill="FFFFFF"/>
        </w:rPr>
        <w:t xml:space="preserve"> WWW: </w:t>
      </w:r>
      <w:hyperlink r:id="rId11" w:history="1">
        <w:r w:rsidRPr="008B1C97">
          <w:rPr>
            <w:rStyle w:val="Hypertextovprepojenie"/>
            <w:rFonts w:eastAsia="Times New Roman" w:cs="Times New Roman"/>
            <w:spacing w:val="-5"/>
            <w:sz w:val="20"/>
            <w:szCs w:val="20"/>
            <w:shd w:val="clear" w:color="auto" w:fill="FFFFFF"/>
          </w:rPr>
          <w:t>http://www.jstor.org/stable/24774978</w:t>
        </w:r>
      </w:hyperlink>
      <w:r w:rsidRPr="008B1C97">
        <w:rPr>
          <w:rFonts w:eastAsia="Times New Roman" w:cs="Times New Roman"/>
          <w:color w:val="000000"/>
          <w:spacing w:val="-5"/>
          <w:sz w:val="20"/>
          <w:szCs w:val="20"/>
          <w:shd w:val="clear" w:color="auto" w:fill="FFFFFF"/>
        </w:rPr>
        <w:t>.</w:t>
      </w:r>
    </w:p>
    <w:p w:rsidR="008E612D" w:rsidRPr="008B1C97" w:rsidRDefault="002A4F5D" w:rsidP="008B1C97">
      <w:pPr>
        <w:spacing w:line="360" w:lineRule="auto"/>
        <w:jc w:val="both"/>
        <w:rPr>
          <w:rFonts w:cs="Times New Roman"/>
          <w:sz w:val="20"/>
          <w:szCs w:val="20"/>
        </w:rPr>
      </w:pPr>
      <w:r w:rsidRPr="008B1C97">
        <w:rPr>
          <w:rFonts w:cs="Times New Roman"/>
          <w:sz w:val="20"/>
          <w:szCs w:val="20"/>
        </w:rPr>
        <w:t xml:space="preserve">BRÔNE, </w:t>
      </w:r>
      <w:proofErr w:type="spellStart"/>
      <w:r w:rsidRPr="008B1C97">
        <w:rPr>
          <w:rFonts w:cs="Times New Roman"/>
          <w:sz w:val="20"/>
          <w:szCs w:val="20"/>
        </w:rPr>
        <w:t>Geert</w:t>
      </w:r>
      <w:proofErr w:type="spellEnd"/>
      <w:r w:rsidRPr="008B1C97">
        <w:rPr>
          <w:rFonts w:cs="Times New Roman"/>
          <w:sz w:val="20"/>
          <w:szCs w:val="20"/>
        </w:rPr>
        <w:t xml:space="preserve">; FEYAERTS, Kurt; VEALE, Tony. </w:t>
      </w:r>
      <w:proofErr w:type="spellStart"/>
      <w:r w:rsidRPr="008B1C97">
        <w:rPr>
          <w:rFonts w:cs="Times New Roman"/>
          <w:sz w:val="20"/>
          <w:szCs w:val="20"/>
        </w:rPr>
        <w:t>Introduction</w:t>
      </w:r>
      <w:proofErr w:type="spellEnd"/>
      <w:r w:rsidRPr="008B1C97">
        <w:rPr>
          <w:rFonts w:cs="Times New Roman"/>
          <w:sz w:val="20"/>
          <w:szCs w:val="20"/>
        </w:rPr>
        <w:t xml:space="preserve">: </w:t>
      </w:r>
      <w:proofErr w:type="spellStart"/>
      <w:r w:rsidRPr="008B1C97">
        <w:rPr>
          <w:rFonts w:cs="Times New Roman"/>
          <w:sz w:val="20"/>
          <w:szCs w:val="20"/>
        </w:rPr>
        <w:t>Cognitive</w:t>
      </w:r>
      <w:proofErr w:type="spellEnd"/>
      <w:r w:rsidRPr="008B1C97">
        <w:rPr>
          <w:rFonts w:cs="Times New Roman"/>
          <w:sz w:val="20"/>
          <w:szCs w:val="20"/>
        </w:rPr>
        <w:t xml:space="preserve"> </w:t>
      </w:r>
      <w:proofErr w:type="spellStart"/>
      <w:r w:rsidRPr="008B1C97">
        <w:rPr>
          <w:rFonts w:cs="Times New Roman"/>
          <w:sz w:val="20"/>
          <w:szCs w:val="20"/>
        </w:rPr>
        <w:t>linguistic</w:t>
      </w:r>
      <w:proofErr w:type="spellEnd"/>
      <w:r w:rsidRPr="008B1C97">
        <w:rPr>
          <w:rFonts w:cs="Times New Roman"/>
          <w:sz w:val="20"/>
          <w:szCs w:val="20"/>
        </w:rPr>
        <w:t xml:space="preserve"> </w:t>
      </w:r>
      <w:proofErr w:type="spellStart"/>
      <w:r w:rsidRPr="008B1C97">
        <w:rPr>
          <w:rFonts w:cs="Times New Roman"/>
          <w:sz w:val="20"/>
          <w:szCs w:val="20"/>
        </w:rPr>
        <w:t>approaches</w:t>
      </w:r>
      <w:proofErr w:type="spellEnd"/>
      <w:r w:rsidRPr="008B1C97">
        <w:rPr>
          <w:rFonts w:cs="Times New Roman"/>
          <w:sz w:val="20"/>
          <w:szCs w:val="20"/>
        </w:rPr>
        <w:t xml:space="preserve"> to humor. </w:t>
      </w:r>
      <w:r w:rsidRPr="008B1C97">
        <w:rPr>
          <w:rFonts w:cs="Times New Roman"/>
          <w:i/>
          <w:iCs/>
          <w:sz w:val="20"/>
          <w:szCs w:val="20"/>
        </w:rPr>
        <w:t>Humor-</w:t>
      </w:r>
      <w:proofErr w:type="spellStart"/>
      <w:r w:rsidRPr="008B1C97">
        <w:rPr>
          <w:rFonts w:cs="Times New Roman"/>
          <w:i/>
          <w:iCs/>
          <w:sz w:val="20"/>
          <w:szCs w:val="20"/>
        </w:rPr>
        <w:t>international</w:t>
      </w:r>
      <w:proofErr w:type="spellEnd"/>
      <w:r w:rsidRPr="008B1C97">
        <w:rPr>
          <w:rFonts w:cs="Times New Roman"/>
          <w:i/>
          <w:iCs/>
          <w:sz w:val="20"/>
          <w:szCs w:val="20"/>
        </w:rPr>
        <w:t xml:space="preserve"> </w:t>
      </w:r>
      <w:proofErr w:type="spellStart"/>
      <w:r w:rsidRPr="008B1C97">
        <w:rPr>
          <w:rFonts w:cs="Times New Roman"/>
          <w:i/>
          <w:iCs/>
          <w:sz w:val="20"/>
          <w:szCs w:val="20"/>
        </w:rPr>
        <w:t>Journal</w:t>
      </w:r>
      <w:proofErr w:type="spellEnd"/>
      <w:r w:rsidRPr="008B1C97">
        <w:rPr>
          <w:rFonts w:cs="Times New Roman"/>
          <w:i/>
          <w:iCs/>
          <w:sz w:val="20"/>
          <w:szCs w:val="20"/>
        </w:rPr>
        <w:t xml:space="preserve"> </w:t>
      </w:r>
      <w:proofErr w:type="spellStart"/>
      <w:r w:rsidRPr="008B1C97">
        <w:rPr>
          <w:rFonts w:cs="Times New Roman"/>
          <w:i/>
          <w:iCs/>
          <w:sz w:val="20"/>
          <w:szCs w:val="20"/>
        </w:rPr>
        <w:t>of</w:t>
      </w:r>
      <w:proofErr w:type="spellEnd"/>
      <w:r w:rsidRPr="008B1C97">
        <w:rPr>
          <w:rFonts w:cs="Times New Roman"/>
          <w:i/>
          <w:iCs/>
          <w:sz w:val="20"/>
          <w:szCs w:val="20"/>
        </w:rPr>
        <w:t xml:space="preserve"> Humor </w:t>
      </w:r>
      <w:proofErr w:type="spellStart"/>
      <w:r w:rsidRPr="008B1C97">
        <w:rPr>
          <w:rFonts w:cs="Times New Roman"/>
          <w:i/>
          <w:iCs/>
          <w:sz w:val="20"/>
          <w:szCs w:val="20"/>
        </w:rPr>
        <w:t>Research</w:t>
      </w:r>
      <w:proofErr w:type="spellEnd"/>
      <w:r w:rsidRPr="008B1C97">
        <w:rPr>
          <w:rFonts w:eastAsia="Times New Roman" w:cs="Times New Roman"/>
          <w:color w:val="000000"/>
          <w:spacing w:val="-5"/>
          <w:sz w:val="20"/>
          <w:szCs w:val="20"/>
          <w:shd w:val="clear" w:color="auto" w:fill="FFFFFF"/>
        </w:rPr>
        <w:t xml:space="preserve"> [online]. </w:t>
      </w:r>
      <w:r w:rsidRPr="008B1C97">
        <w:rPr>
          <w:rFonts w:cs="Times New Roman"/>
          <w:sz w:val="20"/>
          <w:szCs w:val="20"/>
        </w:rPr>
        <w:t xml:space="preserve"> vol. 19, p. 203-228, 2006, </w:t>
      </w:r>
      <w:proofErr w:type="spellStart"/>
      <w:r w:rsidRPr="008B1C97">
        <w:rPr>
          <w:rFonts w:cs="Times New Roman"/>
          <w:sz w:val="20"/>
          <w:szCs w:val="20"/>
        </w:rPr>
        <w:t>Available</w:t>
      </w:r>
      <w:proofErr w:type="spellEnd"/>
      <w:r w:rsidRPr="008B1C97">
        <w:rPr>
          <w:rFonts w:cs="Times New Roman"/>
          <w:sz w:val="20"/>
          <w:szCs w:val="20"/>
        </w:rPr>
        <w:t xml:space="preserve"> </w:t>
      </w:r>
      <w:proofErr w:type="spellStart"/>
      <w:r w:rsidRPr="008B1C97">
        <w:rPr>
          <w:rFonts w:cs="Times New Roman"/>
          <w:sz w:val="20"/>
          <w:szCs w:val="20"/>
        </w:rPr>
        <w:t>from</w:t>
      </w:r>
      <w:proofErr w:type="spellEnd"/>
      <w:r w:rsidRPr="008B1C97">
        <w:rPr>
          <w:rFonts w:cs="Times New Roman"/>
          <w:sz w:val="20"/>
          <w:szCs w:val="20"/>
        </w:rPr>
        <w:t xml:space="preserve"> WWW: &lt;</w:t>
      </w:r>
      <w:hyperlink r:id="rId12" w:history="1">
        <w:r w:rsidRPr="008B1C97">
          <w:rPr>
            <w:rStyle w:val="Hypertextovprepojenie"/>
            <w:rFonts w:cs="Times New Roman"/>
            <w:sz w:val="20"/>
            <w:szCs w:val="20"/>
          </w:rPr>
          <w:t>https://www.researchgate.net/publication/249929554_Introduction_Cognitive_linguistic_approaches_to_humor</w:t>
        </w:r>
      </w:hyperlink>
      <w:r w:rsidRPr="008B1C97">
        <w:rPr>
          <w:rFonts w:cs="Times New Roman"/>
          <w:sz w:val="20"/>
          <w:szCs w:val="20"/>
        </w:rPr>
        <w:t>&gt;.</w:t>
      </w:r>
    </w:p>
    <w:p w:rsidR="008E612D" w:rsidRPr="008B1C97" w:rsidRDefault="002A4F5D" w:rsidP="008B1C97">
      <w:pPr>
        <w:pStyle w:val="Normlnywebov"/>
        <w:spacing w:before="360" w:beforeAutospacing="0" w:after="0" w:afterAutospacing="0" w:line="360" w:lineRule="auto"/>
        <w:jc w:val="both"/>
        <w:rPr>
          <w:color w:val="000000" w:themeColor="text1"/>
          <w:sz w:val="20"/>
          <w:szCs w:val="20"/>
          <w:shd w:val="clear" w:color="auto" w:fill="FFFFFF"/>
        </w:rPr>
      </w:pPr>
      <w:r w:rsidRPr="008B1C97">
        <w:rPr>
          <w:sz w:val="20"/>
          <w:szCs w:val="20"/>
        </w:rPr>
        <w:t xml:space="preserve">CHAO, </w:t>
      </w:r>
      <w:proofErr w:type="spellStart"/>
      <w:r w:rsidRPr="008B1C97">
        <w:rPr>
          <w:sz w:val="20"/>
          <w:szCs w:val="20"/>
        </w:rPr>
        <w:t>Eveline</w:t>
      </w:r>
      <w:proofErr w:type="spellEnd"/>
      <w:r w:rsidRPr="008B1C97">
        <w:rPr>
          <w:sz w:val="20"/>
          <w:szCs w:val="20"/>
        </w:rPr>
        <w:t xml:space="preserve">. </w:t>
      </w:r>
      <w:proofErr w:type="spellStart"/>
      <w:r w:rsidRPr="008B1C97">
        <w:rPr>
          <w:i/>
          <w:iCs/>
          <w:sz w:val="20"/>
          <w:szCs w:val="20"/>
        </w:rPr>
        <w:t>Niubi</w:t>
      </w:r>
      <w:proofErr w:type="spellEnd"/>
      <w:r w:rsidRPr="008B1C97">
        <w:rPr>
          <w:i/>
          <w:iCs/>
          <w:sz w:val="20"/>
          <w:szCs w:val="20"/>
        </w:rPr>
        <w:t xml:space="preserve">! </w:t>
      </w:r>
      <w:proofErr w:type="spellStart"/>
      <w:r w:rsidRPr="008B1C97">
        <w:rPr>
          <w:i/>
          <w:iCs/>
          <w:sz w:val="20"/>
          <w:szCs w:val="20"/>
        </w:rPr>
        <w:t>The</w:t>
      </w:r>
      <w:proofErr w:type="spellEnd"/>
      <w:r w:rsidRPr="008B1C97">
        <w:rPr>
          <w:i/>
          <w:iCs/>
          <w:sz w:val="20"/>
          <w:szCs w:val="20"/>
        </w:rPr>
        <w:t xml:space="preserve"> Real </w:t>
      </w:r>
      <w:proofErr w:type="spellStart"/>
      <w:r w:rsidRPr="008B1C97">
        <w:rPr>
          <w:i/>
          <w:iCs/>
          <w:sz w:val="20"/>
          <w:szCs w:val="20"/>
        </w:rPr>
        <w:t>Chinese</w:t>
      </w:r>
      <w:proofErr w:type="spellEnd"/>
      <w:r w:rsidRPr="008B1C97">
        <w:rPr>
          <w:i/>
          <w:iCs/>
          <w:sz w:val="20"/>
          <w:szCs w:val="20"/>
        </w:rPr>
        <w:t xml:space="preserve"> </w:t>
      </w:r>
      <w:proofErr w:type="spellStart"/>
      <w:r w:rsidRPr="008B1C97">
        <w:rPr>
          <w:i/>
          <w:iCs/>
          <w:sz w:val="20"/>
          <w:szCs w:val="20"/>
        </w:rPr>
        <w:t>You</w:t>
      </w:r>
      <w:proofErr w:type="spellEnd"/>
      <w:r w:rsidRPr="008B1C97">
        <w:rPr>
          <w:i/>
          <w:iCs/>
          <w:sz w:val="20"/>
          <w:szCs w:val="20"/>
        </w:rPr>
        <w:t xml:space="preserve"> </w:t>
      </w:r>
      <w:proofErr w:type="spellStart"/>
      <w:r w:rsidRPr="008B1C97">
        <w:rPr>
          <w:i/>
          <w:iCs/>
          <w:sz w:val="20"/>
          <w:szCs w:val="20"/>
        </w:rPr>
        <w:t>Were</w:t>
      </w:r>
      <w:proofErr w:type="spellEnd"/>
      <w:r w:rsidRPr="008B1C97">
        <w:rPr>
          <w:i/>
          <w:iCs/>
          <w:sz w:val="20"/>
          <w:szCs w:val="20"/>
        </w:rPr>
        <w:t xml:space="preserve"> </w:t>
      </w:r>
      <w:proofErr w:type="spellStart"/>
      <w:r w:rsidRPr="008B1C97">
        <w:rPr>
          <w:i/>
          <w:iCs/>
          <w:sz w:val="20"/>
          <w:szCs w:val="20"/>
        </w:rPr>
        <w:t>Never</w:t>
      </w:r>
      <w:proofErr w:type="spellEnd"/>
      <w:r w:rsidRPr="008B1C97">
        <w:rPr>
          <w:i/>
          <w:iCs/>
          <w:sz w:val="20"/>
          <w:szCs w:val="20"/>
        </w:rPr>
        <w:t xml:space="preserve"> </w:t>
      </w:r>
      <w:proofErr w:type="spellStart"/>
      <w:r w:rsidRPr="008B1C97">
        <w:rPr>
          <w:i/>
          <w:iCs/>
          <w:sz w:val="20"/>
          <w:szCs w:val="20"/>
        </w:rPr>
        <w:t>Taught</w:t>
      </w:r>
      <w:proofErr w:type="spellEnd"/>
      <w:r w:rsidRPr="008B1C97">
        <w:rPr>
          <w:i/>
          <w:iCs/>
          <w:sz w:val="20"/>
          <w:szCs w:val="20"/>
        </w:rPr>
        <w:t xml:space="preserve"> in </w:t>
      </w:r>
      <w:proofErr w:type="spellStart"/>
      <w:r w:rsidRPr="008B1C97">
        <w:rPr>
          <w:i/>
          <w:iCs/>
          <w:sz w:val="20"/>
          <w:szCs w:val="20"/>
        </w:rPr>
        <w:t>School</w:t>
      </w:r>
      <w:proofErr w:type="spellEnd"/>
      <w:r w:rsidRPr="008B1C97">
        <w:rPr>
          <w:sz w:val="20"/>
          <w:szCs w:val="20"/>
        </w:rPr>
        <w:t xml:space="preserve">. New York: </w:t>
      </w:r>
      <w:proofErr w:type="spellStart"/>
      <w:r w:rsidRPr="008B1C97">
        <w:rPr>
          <w:sz w:val="20"/>
          <w:szCs w:val="20"/>
        </w:rPr>
        <w:t>Penguin</w:t>
      </w:r>
      <w:proofErr w:type="spellEnd"/>
      <w:r w:rsidRPr="008B1C97">
        <w:rPr>
          <w:sz w:val="20"/>
          <w:szCs w:val="20"/>
        </w:rPr>
        <w:t xml:space="preserve"> </w:t>
      </w:r>
      <w:proofErr w:type="spellStart"/>
      <w:r w:rsidRPr="008B1C97">
        <w:rPr>
          <w:sz w:val="20"/>
          <w:szCs w:val="20"/>
        </w:rPr>
        <w:t>Books</w:t>
      </w:r>
      <w:proofErr w:type="spellEnd"/>
      <w:r w:rsidRPr="008B1C97">
        <w:rPr>
          <w:sz w:val="20"/>
          <w:szCs w:val="20"/>
        </w:rPr>
        <w:t>. 2009, 160 p.</w:t>
      </w:r>
      <w:r w:rsidRPr="008B1C97">
        <w:rPr>
          <w:color w:val="000000" w:themeColor="text1"/>
          <w:sz w:val="20"/>
          <w:szCs w:val="20"/>
        </w:rPr>
        <w:t xml:space="preserve"> </w:t>
      </w:r>
      <w:r w:rsidRPr="008B1C97">
        <w:rPr>
          <w:color w:val="000000" w:themeColor="text1"/>
          <w:sz w:val="20"/>
          <w:szCs w:val="20"/>
          <w:shd w:val="clear" w:color="auto" w:fill="FFFFFF"/>
        </w:rPr>
        <w:t xml:space="preserve">ISBN: 9780452295568. </w:t>
      </w:r>
    </w:p>
    <w:p w:rsidR="008E612D" w:rsidRPr="008B1C97" w:rsidRDefault="002A4F5D" w:rsidP="008B1C97">
      <w:pPr>
        <w:spacing w:line="360" w:lineRule="auto"/>
        <w:jc w:val="both"/>
        <w:rPr>
          <w:rFonts w:eastAsia="Times New Roman" w:cs="Times New Roman"/>
          <w:color w:val="000000"/>
          <w:spacing w:val="-5"/>
          <w:sz w:val="20"/>
          <w:szCs w:val="20"/>
          <w:shd w:val="clear" w:color="auto" w:fill="FFFFFF"/>
        </w:rPr>
      </w:pPr>
      <w:r w:rsidRPr="008B1C97">
        <w:rPr>
          <w:rFonts w:eastAsia="Times New Roman" w:cs="Times New Roman"/>
          <w:color w:val="000000"/>
          <w:spacing w:val="-5"/>
          <w:sz w:val="20"/>
          <w:szCs w:val="20"/>
          <w:shd w:val="clear" w:color="auto" w:fill="FFFFFF"/>
        </w:rPr>
        <w:t xml:space="preserve"> </w:t>
      </w:r>
    </w:p>
    <w:p w:rsidR="008E612D" w:rsidRPr="008B1C97" w:rsidRDefault="002A4F5D" w:rsidP="008B1C97">
      <w:pPr>
        <w:spacing w:line="360" w:lineRule="auto"/>
        <w:jc w:val="both"/>
        <w:rPr>
          <w:rFonts w:eastAsia="Times New Roman" w:cs="Times New Roman"/>
          <w:color w:val="000000"/>
          <w:spacing w:val="-5"/>
          <w:sz w:val="20"/>
          <w:szCs w:val="20"/>
        </w:rPr>
      </w:pPr>
      <w:r w:rsidRPr="008B1C97">
        <w:rPr>
          <w:rFonts w:cs="Times New Roman"/>
          <w:color w:val="000000" w:themeColor="text1"/>
          <w:sz w:val="20"/>
          <w:szCs w:val="20"/>
          <w:shd w:val="clear" w:color="auto" w:fill="FFFFFF"/>
        </w:rPr>
        <w:t xml:space="preserve">TKACHEVA, </w:t>
      </w:r>
      <w:proofErr w:type="spellStart"/>
      <w:r w:rsidRPr="008B1C97">
        <w:rPr>
          <w:rFonts w:cs="Times New Roman"/>
          <w:color w:val="000000" w:themeColor="text1"/>
          <w:sz w:val="20"/>
          <w:szCs w:val="20"/>
          <w:shd w:val="clear" w:color="auto" w:fill="FFFFFF"/>
        </w:rPr>
        <w:t>Olesya</w:t>
      </w:r>
      <w:proofErr w:type="spellEnd"/>
      <w:r w:rsidRPr="008B1C97">
        <w:rPr>
          <w:rFonts w:cs="Times New Roman"/>
          <w:color w:val="000000" w:themeColor="text1"/>
          <w:sz w:val="20"/>
          <w:szCs w:val="20"/>
          <w:shd w:val="clear" w:color="auto" w:fill="FFFFFF"/>
        </w:rPr>
        <w:t xml:space="preserve">; SCHWARTZ, </w:t>
      </w:r>
      <w:proofErr w:type="spellStart"/>
      <w:r w:rsidRPr="008B1C97">
        <w:rPr>
          <w:rFonts w:cs="Times New Roman"/>
          <w:color w:val="000000" w:themeColor="text1"/>
          <w:sz w:val="20"/>
          <w:szCs w:val="20"/>
          <w:shd w:val="clear" w:color="auto" w:fill="FFFFFF"/>
        </w:rPr>
        <w:t>Lowell</w:t>
      </w:r>
      <w:proofErr w:type="spellEnd"/>
      <w:r w:rsidRPr="008B1C97">
        <w:rPr>
          <w:rFonts w:cs="Times New Roman"/>
          <w:color w:val="000000" w:themeColor="text1"/>
          <w:sz w:val="20"/>
          <w:szCs w:val="20"/>
          <w:shd w:val="clear" w:color="auto" w:fill="FFFFFF"/>
        </w:rPr>
        <w:t xml:space="preserve">, H; LIBICKI, Martin C; TAYLOR, Julie E; MARTINI, </w:t>
      </w:r>
      <w:proofErr w:type="spellStart"/>
      <w:r w:rsidRPr="008B1C97">
        <w:rPr>
          <w:rFonts w:cs="Times New Roman"/>
          <w:color w:val="000000" w:themeColor="text1"/>
          <w:sz w:val="20"/>
          <w:szCs w:val="20"/>
          <w:shd w:val="clear" w:color="auto" w:fill="FFFFFF"/>
        </w:rPr>
        <w:t>Jeffrey</w:t>
      </w:r>
      <w:proofErr w:type="spellEnd"/>
      <w:r w:rsidRPr="008B1C97">
        <w:rPr>
          <w:rFonts w:cs="Times New Roman"/>
          <w:color w:val="000000" w:themeColor="text1"/>
          <w:sz w:val="20"/>
          <w:szCs w:val="20"/>
          <w:shd w:val="clear" w:color="auto" w:fill="FFFFFF"/>
        </w:rPr>
        <w:t xml:space="preserve">; BAXTER, </w:t>
      </w:r>
      <w:proofErr w:type="spellStart"/>
      <w:r w:rsidRPr="008B1C97">
        <w:rPr>
          <w:rFonts w:cs="Times New Roman"/>
          <w:color w:val="000000" w:themeColor="text1"/>
          <w:sz w:val="20"/>
          <w:szCs w:val="20"/>
          <w:shd w:val="clear" w:color="auto" w:fill="FFFFFF"/>
        </w:rPr>
        <w:t>Caroline</w:t>
      </w:r>
      <w:proofErr w:type="spellEnd"/>
      <w:r w:rsidRPr="008B1C97">
        <w:rPr>
          <w:rFonts w:cs="Times New Roman"/>
          <w:color w:val="000000" w:themeColor="text1"/>
          <w:sz w:val="20"/>
          <w:szCs w:val="20"/>
          <w:shd w:val="clear" w:color="auto" w:fill="FFFFFF"/>
        </w:rPr>
        <w:t xml:space="preserve">. </w:t>
      </w:r>
      <w:r w:rsidRPr="008B1C97">
        <w:rPr>
          <w:rFonts w:cs="Times New Roman"/>
          <w:i/>
          <w:iCs/>
          <w:color w:val="000000" w:themeColor="text1"/>
          <w:sz w:val="20"/>
          <w:szCs w:val="20"/>
          <w:shd w:val="clear" w:color="auto" w:fill="FFFFFF"/>
        </w:rPr>
        <w:t xml:space="preserve">Internet </w:t>
      </w:r>
      <w:proofErr w:type="spellStart"/>
      <w:r w:rsidRPr="008B1C97">
        <w:rPr>
          <w:rFonts w:cs="Times New Roman"/>
          <w:i/>
          <w:iCs/>
          <w:color w:val="000000" w:themeColor="text1"/>
          <w:sz w:val="20"/>
          <w:szCs w:val="20"/>
          <w:shd w:val="clear" w:color="auto" w:fill="FFFFFF"/>
        </w:rPr>
        <w:t>Freedom</w:t>
      </w:r>
      <w:proofErr w:type="spellEnd"/>
      <w:r w:rsidRPr="008B1C97">
        <w:rPr>
          <w:rFonts w:cs="Times New Roman"/>
          <w:i/>
          <w:iCs/>
          <w:color w:val="000000" w:themeColor="text1"/>
          <w:sz w:val="20"/>
          <w:szCs w:val="20"/>
          <w:shd w:val="clear" w:color="auto" w:fill="FFFFFF"/>
        </w:rPr>
        <w:t xml:space="preserve"> and </w:t>
      </w:r>
      <w:proofErr w:type="spellStart"/>
      <w:r w:rsidRPr="008B1C97">
        <w:rPr>
          <w:rFonts w:cs="Times New Roman"/>
          <w:i/>
          <w:iCs/>
          <w:color w:val="000000" w:themeColor="text1"/>
          <w:sz w:val="20"/>
          <w:szCs w:val="20"/>
          <w:shd w:val="clear" w:color="auto" w:fill="FFFFFF"/>
        </w:rPr>
        <w:t>Political</w:t>
      </w:r>
      <w:proofErr w:type="spellEnd"/>
      <w:r w:rsidRPr="008B1C97">
        <w:rPr>
          <w:rFonts w:cs="Times New Roman"/>
          <w:i/>
          <w:iCs/>
          <w:color w:val="000000" w:themeColor="text1"/>
          <w:sz w:val="20"/>
          <w:szCs w:val="20"/>
          <w:shd w:val="clear" w:color="auto" w:fill="FFFFFF"/>
        </w:rPr>
        <w:t xml:space="preserve"> </w:t>
      </w:r>
      <w:proofErr w:type="spellStart"/>
      <w:r w:rsidRPr="008B1C97">
        <w:rPr>
          <w:rFonts w:cs="Times New Roman"/>
          <w:i/>
          <w:iCs/>
          <w:color w:val="000000" w:themeColor="text1"/>
          <w:sz w:val="20"/>
          <w:szCs w:val="20"/>
          <w:shd w:val="clear" w:color="auto" w:fill="FFFFFF"/>
        </w:rPr>
        <w:t>Space</w:t>
      </w:r>
      <w:proofErr w:type="spellEnd"/>
      <w:r w:rsidRPr="008B1C97">
        <w:rPr>
          <w:rFonts w:cs="Times New Roman"/>
          <w:color w:val="000000" w:themeColor="text1"/>
          <w:sz w:val="20"/>
          <w:szCs w:val="20"/>
          <w:shd w:val="clear" w:color="auto" w:fill="FFFFFF"/>
        </w:rPr>
        <w:t xml:space="preserve">. RAND </w:t>
      </w:r>
      <w:proofErr w:type="spellStart"/>
      <w:r w:rsidRPr="008B1C97">
        <w:rPr>
          <w:rFonts w:cs="Times New Roman"/>
          <w:color w:val="000000" w:themeColor="text1"/>
          <w:sz w:val="20"/>
          <w:szCs w:val="20"/>
          <w:shd w:val="clear" w:color="auto" w:fill="FFFFFF"/>
        </w:rPr>
        <w:t>Corporation</w:t>
      </w:r>
      <w:proofErr w:type="spellEnd"/>
      <w:r w:rsidRPr="008B1C97">
        <w:rPr>
          <w:rFonts w:cs="Times New Roman"/>
          <w:color w:val="000000" w:themeColor="text1"/>
          <w:sz w:val="20"/>
          <w:szCs w:val="20"/>
          <w:shd w:val="clear" w:color="auto" w:fill="FFFFFF"/>
        </w:rPr>
        <w:t xml:space="preserve">. Santa </w:t>
      </w:r>
      <w:proofErr w:type="spellStart"/>
      <w:r w:rsidRPr="008B1C97">
        <w:rPr>
          <w:rFonts w:cs="Times New Roman"/>
          <w:color w:val="000000" w:themeColor="text1"/>
          <w:sz w:val="20"/>
          <w:szCs w:val="20"/>
          <w:shd w:val="clear" w:color="auto" w:fill="FFFFFF"/>
        </w:rPr>
        <w:t>Monica</w:t>
      </w:r>
      <w:proofErr w:type="spellEnd"/>
      <w:r w:rsidRPr="008B1C97">
        <w:rPr>
          <w:rFonts w:cs="Times New Roman"/>
          <w:color w:val="000000" w:themeColor="text1"/>
          <w:sz w:val="20"/>
          <w:szCs w:val="20"/>
          <w:shd w:val="clear" w:color="auto" w:fill="FFFFFF"/>
        </w:rPr>
        <w:t xml:space="preserve">, </w:t>
      </w:r>
      <w:proofErr w:type="spellStart"/>
      <w:r w:rsidRPr="008B1C97">
        <w:rPr>
          <w:rFonts w:cs="Times New Roman"/>
          <w:color w:val="000000" w:themeColor="text1"/>
          <w:sz w:val="20"/>
          <w:szCs w:val="20"/>
          <w:shd w:val="clear" w:color="auto" w:fill="FFFFFF"/>
        </w:rPr>
        <w:t>California</w:t>
      </w:r>
      <w:proofErr w:type="spellEnd"/>
      <w:r w:rsidRPr="008B1C97">
        <w:rPr>
          <w:rFonts w:cs="Times New Roman"/>
          <w:color w:val="000000" w:themeColor="text1"/>
          <w:sz w:val="20"/>
          <w:szCs w:val="20"/>
          <w:shd w:val="clear" w:color="auto" w:fill="FFFFFF"/>
        </w:rPr>
        <w:t>. 2013, 286 p.</w:t>
      </w:r>
      <w:r w:rsidRPr="008B1C97">
        <w:rPr>
          <w:rFonts w:cs="Times New Roman"/>
          <w:color w:val="000000" w:themeColor="text1"/>
          <w:shd w:val="clear" w:color="auto" w:fill="FFFFFF"/>
        </w:rPr>
        <w:t xml:space="preserve"> </w:t>
      </w:r>
      <w:proofErr w:type="spellStart"/>
      <w:r w:rsidRPr="008B1C97">
        <w:rPr>
          <w:rFonts w:eastAsia="Times New Roman" w:cs="Times New Roman"/>
          <w:color w:val="000000"/>
          <w:spacing w:val="-5"/>
          <w:sz w:val="20"/>
          <w:szCs w:val="20"/>
        </w:rPr>
        <w:t>eISBN</w:t>
      </w:r>
      <w:proofErr w:type="spellEnd"/>
      <w:r w:rsidRPr="008B1C97">
        <w:rPr>
          <w:rFonts w:eastAsia="Times New Roman" w:cs="Times New Roman"/>
          <w:color w:val="000000"/>
          <w:spacing w:val="-5"/>
          <w:sz w:val="20"/>
          <w:szCs w:val="20"/>
        </w:rPr>
        <w:t>:</w:t>
      </w:r>
      <w:r w:rsidRPr="008B1C97">
        <w:rPr>
          <w:rFonts w:eastAsia="Times New Roman" w:cs="Times New Roman"/>
          <w:color w:val="000000"/>
          <w:spacing w:val="-5"/>
          <w:sz w:val="20"/>
          <w:szCs w:val="20"/>
          <w:shd w:val="clear" w:color="auto" w:fill="FFFFFF"/>
        </w:rPr>
        <w:t xml:space="preserve"> 978-0-8330-8066-0. </w:t>
      </w:r>
      <w:proofErr w:type="spellStart"/>
      <w:r w:rsidRPr="008B1C97">
        <w:rPr>
          <w:rFonts w:eastAsia="Times New Roman" w:cs="Times New Roman"/>
          <w:color w:val="000000"/>
          <w:spacing w:val="-5"/>
          <w:sz w:val="20"/>
          <w:szCs w:val="20"/>
          <w:shd w:val="clear" w:color="auto" w:fill="FFFFFF"/>
        </w:rPr>
        <w:t>Available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from</w:t>
      </w:r>
      <w:proofErr w:type="spellEnd"/>
      <w:r w:rsidRPr="008B1C97">
        <w:rPr>
          <w:rFonts w:eastAsia="Times New Roman" w:cs="Times New Roman"/>
          <w:color w:val="000000"/>
          <w:spacing w:val="-5"/>
          <w:sz w:val="20"/>
          <w:szCs w:val="20"/>
          <w:shd w:val="clear" w:color="auto" w:fill="FFFFFF"/>
        </w:rPr>
        <w:t xml:space="preserve"> WWW: </w:t>
      </w:r>
      <w:hyperlink r:id="rId13" w:history="1">
        <w:r w:rsidRPr="008B1C97">
          <w:rPr>
            <w:rStyle w:val="Hypertextovprepojenie"/>
            <w:rFonts w:eastAsia="Times New Roman" w:cs="Times New Roman"/>
            <w:spacing w:val="-5"/>
            <w:sz w:val="20"/>
            <w:szCs w:val="20"/>
          </w:rPr>
          <w:t>https://www-jstor-org.ezproxy.muni.cz/stable/10.7249/j.ctt4cgd90</w:t>
        </w:r>
      </w:hyperlink>
      <w:r w:rsidRPr="008B1C97">
        <w:rPr>
          <w:rFonts w:eastAsia="Times New Roman" w:cs="Times New Roman"/>
          <w:color w:val="000000"/>
          <w:spacing w:val="-5"/>
          <w:sz w:val="20"/>
          <w:szCs w:val="20"/>
        </w:rPr>
        <w:t xml:space="preserve">. </w:t>
      </w:r>
    </w:p>
    <w:p w:rsidR="008E612D" w:rsidRPr="008B1C97" w:rsidRDefault="002A4F5D" w:rsidP="008B1C97">
      <w:pPr>
        <w:pStyle w:val="citation"/>
        <w:spacing w:before="0" w:beforeAutospacing="0" w:after="0" w:afterAutospacing="0" w:line="360" w:lineRule="auto"/>
        <w:jc w:val="both"/>
        <w:textAlignment w:val="baseline"/>
        <w:rPr>
          <w:sz w:val="20"/>
          <w:szCs w:val="20"/>
        </w:rPr>
      </w:pPr>
      <w:r w:rsidRPr="008B1C97">
        <w:rPr>
          <w:sz w:val="20"/>
          <w:szCs w:val="20"/>
        </w:rPr>
        <w:t xml:space="preserve">MOORE, Robert L. </w:t>
      </w:r>
      <w:proofErr w:type="spellStart"/>
      <w:r w:rsidRPr="008B1C97">
        <w:rPr>
          <w:sz w:val="20"/>
          <w:szCs w:val="20"/>
        </w:rPr>
        <w:t>Chinese</w:t>
      </w:r>
      <w:proofErr w:type="spellEnd"/>
      <w:r w:rsidRPr="008B1C97">
        <w:rPr>
          <w:sz w:val="20"/>
          <w:szCs w:val="20"/>
        </w:rPr>
        <w:t xml:space="preserve"> Slang. </w:t>
      </w:r>
      <w:proofErr w:type="spellStart"/>
      <w:r w:rsidRPr="008B1C97">
        <w:rPr>
          <w:i/>
          <w:iCs/>
          <w:sz w:val="20"/>
          <w:szCs w:val="20"/>
        </w:rPr>
        <w:t>Routledge</w:t>
      </w:r>
      <w:proofErr w:type="spellEnd"/>
      <w:r w:rsidRPr="008B1C97">
        <w:rPr>
          <w:i/>
          <w:iCs/>
          <w:sz w:val="20"/>
          <w:szCs w:val="20"/>
        </w:rPr>
        <w:t xml:space="preserve"> </w:t>
      </w:r>
      <w:proofErr w:type="spellStart"/>
      <w:r w:rsidRPr="008B1C97">
        <w:rPr>
          <w:i/>
          <w:iCs/>
          <w:sz w:val="20"/>
          <w:szCs w:val="20"/>
        </w:rPr>
        <w:t>Encyclopedia</w:t>
      </w:r>
      <w:proofErr w:type="spellEnd"/>
      <w:r w:rsidRPr="008B1C97">
        <w:rPr>
          <w:i/>
          <w:iCs/>
          <w:sz w:val="20"/>
          <w:szCs w:val="20"/>
        </w:rPr>
        <w:t xml:space="preserve"> of </w:t>
      </w:r>
      <w:proofErr w:type="spellStart"/>
      <w:r w:rsidRPr="008B1C97">
        <w:rPr>
          <w:i/>
          <w:iCs/>
          <w:sz w:val="20"/>
          <w:szCs w:val="20"/>
        </w:rPr>
        <w:t>the</w:t>
      </w:r>
      <w:proofErr w:type="spellEnd"/>
      <w:r w:rsidRPr="008B1C97">
        <w:rPr>
          <w:i/>
          <w:iCs/>
          <w:sz w:val="20"/>
          <w:szCs w:val="20"/>
        </w:rPr>
        <w:t xml:space="preserve"> </w:t>
      </w:r>
      <w:proofErr w:type="spellStart"/>
      <w:r w:rsidRPr="008B1C97">
        <w:rPr>
          <w:i/>
          <w:iCs/>
          <w:sz w:val="20"/>
          <w:szCs w:val="20"/>
        </w:rPr>
        <w:t>Chinese</w:t>
      </w:r>
      <w:proofErr w:type="spellEnd"/>
      <w:r w:rsidRPr="008B1C97">
        <w:rPr>
          <w:i/>
          <w:iCs/>
          <w:sz w:val="20"/>
          <w:szCs w:val="20"/>
        </w:rPr>
        <w:t xml:space="preserve"> </w:t>
      </w:r>
      <w:proofErr w:type="spellStart"/>
      <w:r w:rsidRPr="008B1C97">
        <w:rPr>
          <w:i/>
          <w:iCs/>
          <w:sz w:val="20"/>
          <w:szCs w:val="20"/>
        </w:rPr>
        <w:t>Language</w:t>
      </w:r>
      <w:proofErr w:type="spellEnd"/>
      <w:r w:rsidRPr="008B1C97">
        <w:rPr>
          <w:sz w:val="20"/>
          <w:szCs w:val="20"/>
        </w:rPr>
        <w:t xml:space="preserve">. 2016, </w:t>
      </w:r>
      <w:proofErr w:type="spellStart"/>
      <w:r w:rsidRPr="008B1C97">
        <w:rPr>
          <w:sz w:val="20"/>
          <w:szCs w:val="20"/>
        </w:rPr>
        <w:t>Available</w:t>
      </w:r>
      <w:proofErr w:type="spell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14" w:history="1">
        <w:r w:rsidRPr="008B1C97">
          <w:rPr>
            <w:rStyle w:val="Hypertextovprepojenie"/>
            <w:sz w:val="20"/>
            <w:szCs w:val="20"/>
          </w:rPr>
          <w:t>https://scholarship.rollins.edu/as_facpub/142/</w:t>
        </w:r>
      </w:hyperlink>
      <w:r w:rsidRPr="008B1C97">
        <w:rPr>
          <w:sz w:val="20"/>
          <w:szCs w:val="20"/>
        </w:rPr>
        <w:t>.</w:t>
      </w:r>
    </w:p>
    <w:p w:rsidR="008E612D" w:rsidRPr="008B1C97" w:rsidRDefault="002A4F5D" w:rsidP="008B1C97">
      <w:pPr>
        <w:pStyle w:val="Normlnywebov"/>
        <w:spacing w:before="360" w:beforeAutospacing="0" w:after="0" w:afterAutospacing="0" w:line="360" w:lineRule="auto"/>
        <w:jc w:val="both"/>
        <w:rPr>
          <w:sz w:val="20"/>
          <w:szCs w:val="20"/>
        </w:rPr>
      </w:pPr>
      <w:r w:rsidRPr="008B1C97">
        <w:rPr>
          <w:sz w:val="20"/>
          <w:szCs w:val="20"/>
        </w:rPr>
        <w:t xml:space="preserve">GLUSHKOVA, </w:t>
      </w:r>
      <w:proofErr w:type="spellStart"/>
      <w:r w:rsidRPr="008B1C97">
        <w:rPr>
          <w:sz w:val="20"/>
          <w:szCs w:val="20"/>
        </w:rPr>
        <w:t>Svetlana</w:t>
      </w:r>
      <w:proofErr w:type="spellEnd"/>
      <w:r w:rsidRPr="008B1C97">
        <w:rPr>
          <w:sz w:val="20"/>
          <w:szCs w:val="20"/>
        </w:rPr>
        <w:t xml:space="preserve"> </w:t>
      </w:r>
      <w:proofErr w:type="spellStart"/>
      <w:r w:rsidRPr="008B1C97">
        <w:rPr>
          <w:sz w:val="20"/>
          <w:szCs w:val="20"/>
        </w:rPr>
        <w:t>Yu</w:t>
      </w:r>
      <w:proofErr w:type="spellEnd"/>
      <w:r w:rsidRPr="008B1C97">
        <w:rPr>
          <w:sz w:val="20"/>
          <w:szCs w:val="20"/>
        </w:rPr>
        <w:t xml:space="preserve">; VORONINA, </w:t>
      </w:r>
      <w:proofErr w:type="spellStart"/>
      <w:r w:rsidRPr="008B1C97">
        <w:rPr>
          <w:sz w:val="20"/>
          <w:szCs w:val="20"/>
        </w:rPr>
        <w:t>Militsa</w:t>
      </w:r>
      <w:proofErr w:type="spellEnd"/>
      <w:r w:rsidRPr="008B1C97">
        <w:rPr>
          <w:sz w:val="20"/>
          <w:szCs w:val="20"/>
        </w:rPr>
        <w:t xml:space="preserve"> K. </w:t>
      </w:r>
      <w:proofErr w:type="spellStart"/>
      <w:r w:rsidRPr="008B1C97">
        <w:rPr>
          <w:sz w:val="20"/>
          <w:szCs w:val="20"/>
        </w:rPr>
        <w:t>Trends</w:t>
      </w:r>
      <w:proofErr w:type="spellEnd"/>
      <w:r w:rsidRPr="008B1C97">
        <w:rPr>
          <w:sz w:val="20"/>
          <w:szCs w:val="20"/>
        </w:rPr>
        <w:t xml:space="preserve"> In </w:t>
      </w:r>
      <w:proofErr w:type="spellStart"/>
      <w:r w:rsidRPr="008B1C97">
        <w:rPr>
          <w:sz w:val="20"/>
          <w:szCs w:val="20"/>
        </w:rPr>
        <w:t>The</w:t>
      </w:r>
      <w:proofErr w:type="spellEnd"/>
      <w:r w:rsidRPr="008B1C97">
        <w:rPr>
          <w:sz w:val="20"/>
          <w:szCs w:val="20"/>
        </w:rPr>
        <w:t xml:space="preserve"> </w:t>
      </w:r>
      <w:proofErr w:type="spellStart"/>
      <w:r w:rsidRPr="008B1C97">
        <w:rPr>
          <w:sz w:val="20"/>
          <w:szCs w:val="20"/>
        </w:rPr>
        <w:t>Development</w:t>
      </w:r>
      <w:proofErr w:type="spellEnd"/>
      <w:r w:rsidRPr="008B1C97">
        <w:rPr>
          <w:sz w:val="20"/>
          <w:szCs w:val="20"/>
        </w:rPr>
        <w:t xml:space="preserve"> </w:t>
      </w:r>
      <w:proofErr w:type="spellStart"/>
      <w:r w:rsidRPr="008B1C97">
        <w:rPr>
          <w:sz w:val="20"/>
          <w:szCs w:val="20"/>
        </w:rPr>
        <w:t>Of</w:t>
      </w:r>
      <w:proofErr w:type="spellEnd"/>
      <w:r w:rsidRPr="008B1C97">
        <w:rPr>
          <w:sz w:val="20"/>
          <w:szCs w:val="20"/>
        </w:rPr>
        <w:t xml:space="preserve"> </w:t>
      </w:r>
      <w:proofErr w:type="spellStart"/>
      <w:r w:rsidRPr="008B1C97">
        <w:rPr>
          <w:sz w:val="20"/>
          <w:szCs w:val="20"/>
        </w:rPr>
        <w:t>Chinese</w:t>
      </w:r>
      <w:proofErr w:type="spellEnd"/>
      <w:r w:rsidRPr="008B1C97">
        <w:rPr>
          <w:sz w:val="20"/>
          <w:szCs w:val="20"/>
        </w:rPr>
        <w:t xml:space="preserve"> Internet </w:t>
      </w:r>
      <w:proofErr w:type="spellStart"/>
      <w:r w:rsidRPr="008B1C97">
        <w:rPr>
          <w:sz w:val="20"/>
          <w:szCs w:val="20"/>
        </w:rPr>
        <w:t>Language</w:t>
      </w:r>
      <w:proofErr w:type="spellEnd"/>
      <w:r w:rsidRPr="008B1C97">
        <w:rPr>
          <w:sz w:val="20"/>
          <w:szCs w:val="20"/>
        </w:rPr>
        <w:t xml:space="preserve">. </w:t>
      </w:r>
      <w:proofErr w:type="spellStart"/>
      <w:r w:rsidRPr="008B1C97">
        <w:rPr>
          <w:i/>
          <w:iCs/>
          <w:sz w:val="20"/>
          <w:szCs w:val="20"/>
        </w:rPr>
        <w:t>Modern</w:t>
      </w:r>
      <w:proofErr w:type="spellEnd"/>
      <w:r w:rsidRPr="008B1C97">
        <w:rPr>
          <w:i/>
          <w:iCs/>
          <w:sz w:val="20"/>
          <w:szCs w:val="20"/>
        </w:rPr>
        <w:t xml:space="preserve"> </w:t>
      </w:r>
      <w:proofErr w:type="spellStart"/>
      <w:r w:rsidRPr="008B1C97">
        <w:rPr>
          <w:i/>
          <w:iCs/>
          <w:sz w:val="20"/>
          <w:szCs w:val="20"/>
        </w:rPr>
        <w:t>Journal</w:t>
      </w:r>
      <w:proofErr w:type="spellEnd"/>
      <w:r w:rsidRPr="008B1C97">
        <w:rPr>
          <w:i/>
          <w:iCs/>
          <w:sz w:val="20"/>
          <w:szCs w:val="20"/>
        </w:rPr>
        <w:t xml:space="preserve"> </w:t>
      </w:r>
      <w:proofErr w:type="spellStart"/>
      <w:r w:rsidRPr="008B1C97">
        <w:rPr>
          <w:i/>
          <w:iCs/>
          <w:sz w:val="20"/>
          <w:szCs w:val="20"/>
        </w:rPr>
        <w:t>of</w:t>
      </w:r>
      <w:proofErr w:type="spellEnd"/>
      <w:r w:rsidRPr="008B1C97">
        <w:rPr>
          <w:i/>
          <w:iCs/>
          <w:sz w:val="20"/>
          <w:szCs w:val="20"/>
        </w:rPr>
        <w:t xml:space="preserve"> </w:t>
      </w:r>
      <w:proofErr w:type="spellStart"/>
      <w:r w:rsidRPr="008B1C97">
        <w:rPr>
          <w:i/>
          <w:iCs/>
          <w:sz w:val="20"/>
          <w:szCs w:val="20"/>
        </w:rPr>
        <w:t>Language</w:t>
      </w:r>
      <w:proofErr w:type="spellEnd"/>
      <w:r w:rsidRPr="008B1C97">
        <w:rPr>
          <w:i/>
          <w:iCs/>
          <w:sz w:val="20"/>
          <w:szCs w:val="20"/>
        </w:rPr>
        <w:t xml:space="preserve"> </w:t>
      </w:r>
      <w:proofErr w:type="spellStart"/>
      <w:r w:rsidRPr="008B1C97">
        <w:rPr>
          <w:i/>
          <w:iCs/>
          <w:sz w:val="20"/>
          <w:szCs w:val="20"/>
        </w:rPr>
        <w:t>Teaching</w:t>
      </w:r>
      <w:proofErr w:type="spellEnd"/>
      <w:r w:rsidRPr="008B1C97">
        <w:rPr>
          <w:i/>
          <w:iCs/>
          <w:sz w:val="20"/>
          <w:szCs w:val="20"/>
        </w:rPr>
        <w:t xml:space="preserve"> </w:t>
      </w:r>
      <w:proofErr w:type="spellStart"/>
      <w:r w:rsidRPr="008B1C97">
        <w:rPr>
          <w:i/>
          <w:iCs/>
          <w:sz w:val="20"/>
          <w:szCs w:val="20"/>
        </w:rPr>
        <w:t>Methods</w:t>
      </w:r>
      <w:proofErr w:type="spellEnd"/>
      <w:r w:rsidRPr="008B1C97">
        <w:rPr>
          <w:sz w:val="20"/>
          <w:szCs w:val="20"/>
        </w:rPr>
        <w:t xml:space="preserve"> </w:t>
      </w:r>
      <w:r w:rsidRPr="008B1C97">
        <w:rPr>
          <w:color w:val="000000"/>
          <w:spacing w:val="-5"/>
          <w:sz w:val="20"/>
          <w:szCs w:val="20"/>
          <w:shd w:val="clear" w:color="auto" w:fill="FFFFFF"/>
        </w:rPr>
        <w:t>[online].</w:t>
      </w:r>
      <w:r w:rsidRPr="008B1C97">
        <w:rPr>
          <w:sz w:val="20"/>
          <w:szCs w:val="20"/>
        </w:rPr>
        <w:t xml:space="preserve"> vol. 8, no. 9, p, 37-43, 2018, </w:t>
      </w:r>
      <w:proofErr w:type="spellStart"/>
      <w:r w:rsidRPr="008B1C97">
        <w:rPr>
          <w:sz w:val="20"/>
          <w:szCs w:val="20"/>
        </w:rPr>
        <w:t>Available</w:t>
      </w:r>
      <w:proofErr w:type="spell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15" w:anchor="page=37" w:history="1">
        <w:r w:rsidRPr="008B1C97">
          <w:rPr>
            <w:rStyle w:val="Hypertextovprepojenie"/>
            <w:sz w:val="20"/>
            <w:szCs w:val="20"/>
          </w:rPr>
          <w:t>http://mjltm.org/files/site1/user_files_a9608a/admin-A-10-1-177-e390bcf.pdf#page=37</w:t>
        </w:r>
      </w:hyperlink>
      <w:r w:rsidRPr="008B1C97">
        <w:rPr>
          <w:sz w:val="20"/>
          <w:szCs w:val="20"/>
        </w:rPr>
        <w:t xml:space="preserve">. </w:t>
      </w:r>
    </w:p>
    <w:p w:rsidR="008E612D" w:rsidRPr="008B1C97" w:rsidRDefault="008E612D" w:rsidP="008B1C97">
      <w:pPr>
        <w:pStyle w:val="citation"/>
        <w:spacing w:before="0" w:beforeAutospacing="0" w:after="0" w:afterAutospacing="0" w:line="360" w:lineRule="auto"/>
        <w:jc w:val="both"/>
        <w:textAlignment w:val="baseline"/>
        <w:rPr>
          <w:sz w:val="20"/>
          <w:szCs w:val="20"/>
        </w:rPr>
      </w:pPr>
    </w:p>
    <w:p w:rsidR="008E612D" w:rsidRPr="008B1C97" w:rsidRDefault="002A4F5D" w:rsidP="008B1C97">
      <w:pPr>
        <w:pStyle w:val="Normlnywebov"/>
        <w:shd w:val="clear" w:color="auto" w:fill="FFFFFF"/>
        <w:spacing w:before="120" w:beforeAutospacing="0" w:after="0" w:afterAutospacing="0" w:line="360" w:lineRule="auto"/>
        <w:jc w:val="both"/>
        <w:rPr>
          <w:sz w:val="20"/>
          <w:szCs w:val="20"/>
        </w:rPr>
      </w:pPr>
      <w:r w:rsidRPr="008B1C97">
        <w:rPr>
          <w:sz w:val="20"/>
          <w:szCs w:val="20"/>
        </w:rPr>
        <w:t xml:space="preserve">SBOEV, Aleksandr.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sources</w:t>
      </w:r>
      <w:proofErr w:type="spellEnd"/>
      <w:r w:rsidRPr="008B1C97">
        <w:rPr>
          <w:i/>
          <w:iCs/>
          <w:color w:val="000000"/>
          <w:sz w:val="20"/>
          <w:szCs w:val="20"/>
        </w:rPr>
        <w:t xml:space="preserve"> </w:t>
      </w:r>
      <w:proofErr w:type="spellStart"/>
      <w:r w:rsidRPr="008B1C97">
        <w:rPr>
          <w:i/>
          <w:iCs/>
          <w:color w:val="000000"/>
          <w:sz w:val="20"/>
          <w:szCs w:val="20"/>
        </w:rPr>
        <w:t>of</w:t>
      </w:r>
      <w:proofErr w:type="spellEnd"/>
      <w:r w:rsidRPr="008B1C97">
        <w:rPr>
          <w:i/>
          <w:iCs/>
          <w:color w:val="000000"/>
          <w:sz w:val="20"/>
          <w:szCs w:val="20"/>
        </w:rPr>
        <w:t xml:space="preserve"> </w:t>
      </w:r>
      <w:proofErr w:type="spellStart"/>
      <w:r w:rsidRPr="008B1C97">
        <w:rPr>
          <w:i/>
          <w:iCs/>
          <w:color w:val="000000"/>
          <w:sz w:val="20"/>
          <w:szCs w:val="20"/>
        </w:rPr>
        <w:t>new</w:t>
      </w:r>
      <w:proofErr w:type="spellEnd"/>
      <w:r w:rsidRPr="008B1C97">
        <w:rPr>
          <w:i/>
          <w:iCs/>
          <w:color w:val="000000"/>
          <w:sz w:val="20"/>
          <w:szCs w:val="20"/>
        </w:rPr>
        <w:t xml:space="preserve"> </w:t>
      </w:r>
      <w:proofErr w:type="spellStart"/>
      <w:r w:rsidRPr="008B1C97">
        <w:rPr>
          <w:i/>
          <w:iCs/>
          <w:color w:val="000000"/>
          <w:sz w:val="20"/>
          <w:szCs w:val="20"/>
        </w:rPr>
        <w:t>words</w:t>
      </w:r>
      <w:proofErr w:type="spellEnd"/>
      <w:r w:rsidRPr="008B1C97">
        <w:rPr>
          <w:i/>
          <w:iCs/>
          <w:color w:val="000000"/>
          <w:sz w:val="20"/>
          <w:szCs w:val="20"/>
        </w:rPr>
        <w:t xml:space="preserve"> and </w:t>
      </w:r>
      <w:proofErr w:type="spellStart"/>
      <w:r w:rsidRPr="008B1C97">
        <w:rPr>
          <w:i/>
          <w:iCs/>
          <w:color w:val="000000"/>
          <w:sz w:val="20"/>
          <w:szCs w:val="20"/>
        </w:rPr>
        <w:t>expressions</w:t>
      </w:r>
      <w:proofErr w:type="spellEnd"/>
      <w:r w:rsidRPr="008B1C97">
        <w:rPr>
          <w:i/>
          <w:iCs/>
          <w:color w:val="000000"/>
          <w:sz w:val="20"/>
          <w:szCs w:val="20"/>
        </w:rPr>
        <w:t xml:space="preserve"> in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Chinese</w:t>
      </w:r>
      <w:proofErr w:type="spellEnd"/>
      <w:r w:rsidRPr="008B1C97">
        <w:rPr>
          <w:i/>
          <w:iCs/>
          <w:color w:val="000000"/>
          <w:sz w:val="20"/>
          <w:szCs w:val="20"/>
        </w:rPr>
        <w:t xml:space="preserve"> Internet </w:t>
      </w:r>
      <w:proofErr w:type="spellStart"/>
      <w:r w:rsidRPr="008B1C97">
        <w:rPr>
          <w:i/>
          <w:iCs/>
          <w:color w:val="000000"/>
          <w:sz w:val="20"/>
          <w:szCs w:val="20"/>
        </w:rPr>
        <w:t>language</w:t>
      </w:r>
      <w:proofErr w:type="spellEnd"/>
      <w:r w:rsidRPr="008B1C97">
        <w:rPr>
          <w:i/>
          <w:iCs/>
          <w:color w:val="000000"/>
          <w:sz w:val="20"/>
          <w:szCs w:val="20"/>
        </w:rPr>
        <w:t xml:space="preserve"> and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ways</w:t>
      </w:r>
      <w:proofErr w:type="spellEnd"/>
      <w:r w:rsidRPr="008B1C97">
        <w:rPr>
          <w:i/>
          <w:iCs/>
          <w:color w:val="000000"/>
          <w:sz w:val="20"/>
          <w:szCs w:val="20"/>
        </w:rPr>
        <w:t xml:space="preserve"> by </w:t>
      </w:r>
      <w:proofErr w:type="spellStart"/>
      <w:r w:rsidRPr="008B1C97">
        <w:rPr>
          <w:i/>
          <w:iCs/>
          <w:color w:val="000000"/>
          <w:sz w:val="20"/>
          <w:szCs w:val="20"/>
        </w:rPr>
        <w:t>which</w:t>
      </w:r>
      <w:proofErr w:type="spellEnd"/>
      <w:r w:rsidRPr="008B1C97">
        <w:rPr>
          <w:i/>
          <w:iCs/>
          <w:color w:val="000000"/>
          <w:sz w:val="20"/>
          <w:szCs w:val="20"/>
        </w:rPr>
        <w:t xml:space="preserve"> </w:t>
      </w:r>
      <w:proofErr w:type="spellStart"/>
      <w:r w:rsidRPr="008B1C97">
        <w:rPr>
          <w:i/>
          <w:iCs/>
          <w:color w:val="000000"/>
          <w:sz w:val="20"/>
          <w:szCs w:val="20"/>
        </w:rPr>
        <w:t>they</w:t>
      </w:r>
      <w:proofErr w:type="spellEnd"/>
      <w:r w:rsidRPr="008B1C97">
        <w:rPr>
          <w:i/>
          <w:iCs/>
          <w:color w:val="000000"/>
          <w:sz w:val="20"/>
          <w:szCs w:val="20"/>
        </w:rPr>
        <w:t xml:space="preserve"> enter </w:t>
      </w:r>
      <w:proofErr w:type="spellStart"/>
      <w:r w:rsidRPr="008B1C97">
        <w:rPr>
          <w:i/>
          <w:iCs/>
          <w:color w:val="000000"/>
          <w:sz w:val="20"/>
          <w:szCs w:val="20"/>
        </w:rPr>
        <w:t>the</w:t>
      </w:r>
      <w:proofErr w:type="spellEnd"/>
      <w:r w:rsidRPr="008B1C97">
        <w:rPr>
          <w:i/>
          <w:iCs/>
          <w:color w:val="000000"/>
          <w:sz w:val="20"/>
          <w:szCs w:val="20"/>
        </w:rPr>
        <w:t xml:space="preserve"> </w:t>
      </w:r>
      <w:proofErr w:type="gramStart"/>
      <w:r w:rsidRPr="008B1C97">
        <w:rPr>
          <w:i/>
          <w:iCs/>
          <w:color w:val="000000"/>
          <w:sz w:val="20"/>
          <w:szCs w:val="20"/>
        </w:rPr>
        <w:t>Internet</w:t>
      </w:r>
      <w:proofErr w:type="gramEnd"/>
      <w:r w:rsidRPr="008B1C97">
        <w:rPr>
          <w:i/>
          <w:iCs/>
          <w:color w:val="000000"/>
          <w:sz w:val="20"/>
          <w:szCs w:val="20"/>
        </w:rPr>
        <w:t xml:space="preserve"> </w:t>
      </w:r>
      <w:proofErr w:type="spellStart"/>
      <w:r w:rsidRPr="008B1C97">
        <w:rPr>
          <w:i/>
          <w:iCs/>
          <w:color w:val="000000"/>
          <w:sz w:val="20"/>
          <w:szCs w:val="20"/>
        </w:rPr>
        <w:t>language</w:t>
      </w:r>
      <w:proofErr w:type="spellEnd"/>
      <w:r w:rsidRPr="008B1C97">
        <w:rPr>
          <w:i/>
          <w:iCs/>
          <w:color w:val="000000"/>
          <w:sz w:val="20"/>
          <w:szCs w:val="20"/>
        </w:rPr>
        <w:t>.</w:t>
      </w:r>
      <w:r w:rsidRPr="008B1C97">
        <w:rPr>
          <w:color w:val="000000"/>
          <w:sz w:val="20"/>
          <w:szCs w:val="20"/>
        </w:rPr>
        <w:t xml:space="preserve"> Far </w:t>
      </w:r>
      <w:proofErr w:type="spellStart"/>
      <w:r w:rsidRPr="008B1C97">
        <w:rPr>
          <w:color w:val="000000"/>
          <w:sz w:val="20"/>
          <w:szCs w:val="20"/>
        </w:rPr>
        <w:t>Eastern</w:t>
      </w:r>
      <w:proofErr w:type="spellEnd"/>
      <w:r w:rsidRPr="008B1C97">
        <w:rPr>
          <w:color w:val="000000"/>
          <w:sz w:val="20"/>
          <w:szCs w:val="20"/>
        </w:rPr>
        <w:t xml:space="preserve"> </w:t>
      </w:r>
      <w:proofErr w:type="spellStart"/>
      <w:r w:rsidRPr="008B1C97">
        <w:rPr>
          <w:color w:val="000000"/>
          <w:sz w:val="20"/>
          <w:szCs w:val="20"/>
        </w:rPr>
        <w:t>Federal</w:t>
      </w:r>
      <w:proofErr w:type="spellEnd"/>
      <w:r w:rsidRPr="008B1C97">
        <w:rPr>
          <w:color w:val="000000"/>
          <w:sz w:val="20"/>
          <w:szCs w:val="20"/>
        </w:rPr>
        <w:t xml:space="preserve"> University Vladivostok</w:t>
      </w:r>
      <w:r w:rsidRPr="008B1C97">
        <w:rPr>
          <w:sz w:val="20"/>
          <w:szCs w:val="20"/>
        </w:rPr>
        <w:t xml:space="preserve">. </w:t>
      </w:r>
      <w:proofErr w:type="gramStart"/>
      <w:r w:rsidRPr="008B1C97">
        <w:rPr>
          <w:sz w:val="20"/>
          <w:szCs w:val="20"/>
        </w:rPr>
        <w:t xml:space="preserve">2016,  </w:t>
      </w:r>
      <w:proofErr w:type="spellStart"/>
      <w:r w:rsidRPr="008B1C97">
        <w:rPr>
          <w:sz w:val="20"/>
          <w:szCs w:val="20"/>
        </w:rPr>
        <w:t>Available</w:t>
      </w:r>
      <w:proofErr w:type="spellEnd"/>
      <w:proofErr w:type="gram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16" w:history="1">
        <w:r w:rsidRPr="008B1C97">
          <w:rPr>
            <w:rStyle w:val="Hypertextovprepojenie"/>
            <w:sz w:val="20"/>
            <w:szCs w:val="20"/>
          </w:rPr>
          <w:t>https://www.aclweb.org/anthology/Y16-3006.pdf</w:t>
        </w:r>
      </w:hyperlink>
      <w:r w:rsidRPr="008B1C97">
        <w:rPr>
          <w:sz w:val="20"/>
          <w:szCs w:val="20"/>
        </w:rPr>
        <w:t xml:space="preserve">. </w:t>
      </w:r>
    </w:p>
    <w:p w:rsidR="008E612D" w:rsidRPr="008B1C97" w:rsidRDefault="008E612D" w:rsidP="008B1C97">
      <w:pPr>
        <w:pStyle w:val="citation"/>
        <w:spacing w:before="0" w:beforeAutospacing="0" w:after="0" w:afterAutospacing="0" w:line="360" w:lineRule="auto"/>
        <w:jc w:val="both"/>
        <w:textAlignment w:val="baseline"/>
        <w:rPr>
          <w:sz w:val="20"/>
          <w:szCs w:val="20"/>
        </w:rPr>
      </w:pPr>
    </w:p>
    <w:p w:rsidR="008E612D" w:rsidRPr="008B1C97" w:rsidRDefault="002A4F5D" w:rsidP="008B1C97">
      <w:pPr>
        <w:spacing w:line="360" w:lineRule="auto"/>
        <w:jc w:val="both"/>
        <w:rPr>
          <w:rFonts w:eastAsia="Times New Roman" w:cs="Times New Roman"/>
          <w:color w:val="333333"/>
          <w:sz w:val="20"/>
          <w:szCs w:val="20"/>
          <w:shd w:val="clear" w:color="auto" w:fill="FFFFFF"/>
        </w:rPr>
      </w:pPr>
      <w:r w:rsidRPr="008B1C97">
        <w:rPr>
          <w:rFonts w:eastAsia="Times New Roman" w:cs="Times New Roman"/>
          <w:color w:val="333333"/>
          <w:kern w:val="36"/>
          <w:sz w:val="20"/>
          <w:szCs w:val="20"/>
        </w:rPr>
        <w:t xml:space="preserve">MICHEL, </w:t>
      </w:r>
      <w:proofErr w:type="spellStart"/>
      <w:r w:rsidRPr="008B1C97">
        <w:rPr>
          <w:rFonts w:eastAsia="Times New Roman" w:cs="Times New Roman"/>
          <w:color w:val="333333"/>
          <w:kern w:val="36"/>
          <w:sz w:val="20"/>
          <w:szCs w:val="20"/>
        </w:rPr>
        <w:t>Veronique</w:t>
      </w:r>
      <w:proofErr w:type="spellEnd"/>
      <w:r w:rsidRPr="008B1C97">
        <w:rPr>
          <w:rFonts w:eastAsia="Times New Roman" w:cs="Times New Roman"/>
          <w:i/>
          <w:iCs/>
          <w:color w:val="333333"/>
          <w:kern w:val="36"/>
          <w:sz w:val="20"/>
          <w:szCs w:val="20"/>
        </w:rPr>
        <w:t xml:space="preserve">. </w:t>
      </w:r>
      <w:proofErr w:type="spellStart"/>
      <w:r w:rsidRPr="008B1C97">
        <w:rPr>
          <w:rFonts w:cs="Times New Roman"/>
          <w:i/>
          <w:iCs/>
          <w:color w:val="333333"/>
          <w:kern w:val="36"/>
          <w:sz w:val="20"/>
          <w:szCs w:val="20"/>
        </w:rPr>
        <w:t>China</w:t>
      </w:r>
      <w:proofErr w:type="spellEnd"/>
      <w:r w:rsidRPr="008B1C97">
        <w:rPr>
          <w:rFonts w:cs="Times New Roman"/>
          <w:i/>
          <w:iCs/>
          <w:color w:val="333333"/>
          <w:kern w:val="36"/>
          <w:sz w:val="20"/>
          <w:szCs w:val="20"/>
        </w:rPr>
        <w:t xml:space="preserve"> Online: </w:t>
      </w:r>
      <w:proofErr w:type="spellStart"/>
      <w:r w:rsidRPr="008B1C97">
        <w:rPr>
          <w:rFonts w:eastAsia="Times New Roman" w:cs="Times New Roman"/>
          <w:i/>
          <w:iCs/>
          <w:color w:val="333333"/>
          <w:kern w:val="36"/>
          <w:sz w:val="20"/>
          <w:szCs w:val="20"/>
        </w:rPr>
        <w:t>Netspeak</w:t>
      </w:r>
      <w:proofErr w:type="spellEnd"/>
      <w:r w:rsidRPr="008B1C97">
        <w:rPr>
          <w:rFonts w:eastAsia="Times New Roman" w:cs="Times New Roman"/>
          <w:i/>
          <w:iCs/>
          <w:color w:val="333333"/>
          <w:kern w:val="36"/>
          <w:sz w:val="20"/>
          <w:szCs w:val="20"/>
        </w:rPr>
        <w:t xml:space="preserve"> and </w:t>
      </w:r>
      <w:proofErr w:type="spellStart"/>
      <w:r w:rsidRPr="008B1C97">
        <w:rPr>
          <w:rFonts w:eastAsia="Times New Roman" w:cs="Times New Roman"/>
          <w:i/>
          <w:iCs/>
          <w:color w:val="333333"/>
          <w:kern w:val="36"/>
          <w:sz w:val="20"/>
          <w:szCs w:val="20"/>
        </w:rPr>
        <w:t>Wordplay</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Used</w:t>
      </w:r>
      <w:proofErr w:type="spellEnd"/>
      <w:r w:rsidRPr="008B1C97">
        <w:rPr>
          <w:rFonts w:eastAsia="Times New Roman" w:cs="Times New Roman"/>
          <w:i/>
          <w:iCs/>
          <w:color w:val="333333"/>
          <w:kern w:val="36"/>
          <w:sz w:val="20"/>
          <w:szCs w:val="20"/>
        </w:rPr>
        <w:t xml:space="preserve"> by </w:t>
      </w:r>
      <w:proofErr w:type="spellStart"/>
      <w:r w:rsidRPr="008B1C97">
        <w:rPr>
          <w:rFonts w:eastAsia="Times New Roman" w:cs="Times New Roman"/>
          <w:i/>
          <w:iCs/>
          <w:color w:val="333333"/>
          <w:kern w:val="36"/>
          <w:sz w:val="20"/>
          <w:szCs w:val="20"/>
        </w:rPr>
        <w:t>over</w:t>
      </w:r>
      <w:proofErr w:type="spellEnd"/>
      <w:r w:rsidRPr="008B1C97">
        <w:rPr>
          <w:rFonts w:eastAsia="Times New Roman" w:cs="Times New Roman"/>
          <w:i/>
          <w:iCs/>
          <w:color w:val="333333"/>
          <w:kern w:val="36"/>
          <w:sz w:val="20"/>
          <w:szCs w:val="20"/>
        </w:rPr>
        <w:t xml:space="preserve"> 700 </w:t>
      </w:r>
      <w:proofErr w:type="spellStart"/>
      <w:r w:rsidRPr="008B1C97">
        <w:rPr>
          <w:rFonts w:eastAsia="Times New Roman" w:cs="Times New Roman"/>
          <w:i/>
          <w:iCs/>
          <w:color w:val="333333"/>
          <w:kern w:val="36"/>
          <w:sz w:val="20"/>
          <w:szCs w:val="20"/>
        </w:rPr>
        <w:t>Million</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Chinese</w:t>
      </w:r>
      <w:proofErr w:type="spellEnd"/>
      <w:r w:rsidRPr="008B1C97">
        <w:rPr>
          <w:rFonts w:eastAsia="Times New Roman" w:cs="Times New Roman"/>
          <w:i/>
          <w:iCs/>
          <w:color w:val="333333"/>
          <w:kern w:val="36"/>
          <w:sz w:val="20"/>
          <w:szCs w:val="20"/>
        </w:rPr>
        <w:t xml:space="preserve"> Internet </w:t>
      </w:r>
      <w:proofErr w:type="spellStart"/>
      <w:r w:rsidRPr="008B1C97">
        <w:rPr>
          <w:rFonts w:eastAsia="Times New Roman" w:cs="Times New Roman"/>
          <w:i/>
          <w:iCs/>
          <w:color w:val="333333"/>
          <w:kern w:val="36"/>
          <w:sz w:val="20"/>
          <w:szCs w:val="20"/>
        </w:rPr>
        <w:t>Users</w:t>
      </w:r>
      <w:proofErr w:type="spellEnd"/>
      <w:r w:rsidRPr="008B1C97">
        <w:rPr>
          <w:rFonts w:eastAsia="Times New Roman" w:cs="Times New Roman"/>
          <w:color w:val="333333"/>
          <w:kern w:val="36"/>
          <w:sz w:val="20"/>
          <w:szCs w:val="20"/>
        </w:rPr>
        <w:t>.</w:t>
      </w:r>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Tuttle</w:t>
      </w:r>
      <w:proofErr w:type="spellEnd"/>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Publishing</w:t>
      </w:r>
      <w:proofErr w:type="spellEnd"/>
      <w:r w:rsidRPr="008B1C97">
        <w:rPr>
          <w:rFonts w:cs="Times New Roman"/>
          <w:color w:val="000000" w:themeColor="text1"/>
          <w:sz w:val="20"/>
          <w:szCs w:val="20"/>
        </w:rPr>
        <w:t xml:space="preserve">. 2015, 160 p. ISBN: </w:t>
      </w:r>
      <w:r w:rsidRPr="008B1C97">
        <w:rPr>
          <w:rFonts w:eastAsia="Times New Roman" w:cs="Times New Roman"/>
          <w:color w:val="333333"/>
          <w:sz w:val="20"/>
          <w:szCs w:val="20"/>
          <w:shd w:val="clear" w:color="auto" w:fill="FFFFFF"/>
        </w:rPr>
        <w:t xml:space="preserve">9780804844369. </w:t>
      </w:r>
    </w:p>
    <w:p w:rsidR="008E612D" w:rsidRPr="008B1C97" w:rsidRDefault="002A4F5D" w:rsidP="008B1C97">
      <w:pPr>
        <w:spacing w:line="360" w:lineRule="auto"/>
        <w:jc w:val="both"/>
        <w:rPr>
          <w:rFonts w:eastAsia="Times New Roman" w:cs="Times New Roman"/>
          <w:color w:val="323232"/>
          <w:sz w:val="20"/>
          <w:szCs w:val="20"/>
          <w:shd w:val="clear" w:color="auto" w:fill="FFFFFF"/>
        </w:rPr>
      </w:pPr>
      <w:r w:rsidRPr="008B1C97">
        <w:rPr>
          <w:rFonts w:eastAsia="Times New Roman" w:cs="Times New Roman"/>
          <w:color w:val="333333"/>
          <w:kern w:val="36"/>
          <w:sz w:val="20"/>
          <w:szCs w:val="20"/>
        </w:rPr>
        <w:lastRenderedPageBreak/>
        <w:t xml:space="preserve">HUANG, </w:t>
      </w:r>
      <w:proofErr w:type="spellStart"/>
      <w:r w:rsidRPr="008B1C97">
        <w:rPr>
          <w:rFonts w:eastAsia="Times New Roman" w:cs="Times New Roman"/>
          <w:color w:val="333333"/>
          <w:kern w:val="36"/>
          <w:sz w:val="20"/>
          <w:szCs w:val="20"/>
        </w:rPr>
        <w:t>Chu</w:t>
      </w:r>
      <w:proofErr w:type="spellEnd"/>
      <w:r w:rsidRPr="008B1C97">
        <w:rPr>
          <w:rFonts w:eastAsia="Times New Roman" w:cs="Times New Roman"/>
          <w:color w:val="333333"/>
          <w:kern w:val="36"/>
          <w:sz w:val="20"/>
          <w:szCs w:val="20"/>
        </w:rPr>
        <w:t xml:space="preserve"> Ren; JING-SCHMIDT, </w:t>
      </w:r>
      <w:proofErr w:type="spellStart"/>
      <w:r w:rsidRPr="008B1C97">
        <w:rPr>
          <w:rFonts w:eastAsia="Times New Roman" w:cs="Times New Roman"/>
          <w:color w:val="333333"/>
          <w:kern w:val="36"/>
          <w:sz w:val="20"/>
          <w:szCs w:val="20"/>
        </w:rPr>
        <w:t>Zhuo</w:t>
      </w:r>
      <w:proofErr w:type="spellEnd"/>
      <w:r w:rsidRPr="008B1C97">
        <w:rPr>
          <w:rFonts w:eastAsia="Times New Roman" w:cs="Times New Roman"/>
          <w:color w:val="333333"/>
          <w:kern w:val="36"/>
          <w:sz w:val="20"/>
          <w:szCs w:val="20"/>
        </w:rPr>
        <w:t xml:space="preserve">; MEISTERERNST, Barbara. </w:t>
      </w:r>
      <w:proofErr w:type="spellStart"/>
      <w:r w:rsidRPr="008B1C97">
        <w:rPr>
          <w:rFonts w:eastAsia="Times New Roman" w:cs="Times New Roman"/>
          <w:i/>
          <w:iCs/>
          <w:color w:val="323232"/>
          <w:sz w:val="20"/>
          <w:szCs w:val="20"/>
          <w:shd w:val="clear" w:color="auto" w:fill="FFFFFF"/>
        </w:rPr>
        <w:t>The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Routledge</w:t>
      </w:r>
      <w:proofErr w:type="spellEnd"/>
      <w:r w:rsidRPr="008B1C97">
        <w:rPr>
          <w:rFonts w:eastAsia="Times New Roman" w:cs="Times New Roman"/>
          <w:i/>
          <w:iCs/>
          <w:color w:val="323232"/>
          <w:sz w:val="20"/>
          <w:szCs w:val="20"/>
          <w:shd w:val="clear" w:color="auto" w:fill="FFFFFF"/>
        </w:rPr>
        <w:t xml:space="preserve"> Handbook </w:t>
      </w:r>
      <w:proofErr w:type="spellStart"/>
      <w:r w:rsidRPr="008B1C97">
        <w:rPr>
          <w:rFonts w:eastAsia="Times New Roman" w:cs="Times New Roman"/>
          <w:i/>
          <w:iCs/>
          <w:color w:val="323232"/>
          <w:sz w:val="20"/>
          <w:szCs w:val="20"/>
          <w:shd w:val="clear" w:color="auto" w:fill="FFFFFF"/>
        </w:rPr>
        <w:t>of</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Chinese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Applied</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Linguistics</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Routledge</w:t>
      </w:r>
      <w:proofErr w:type="spellEnd"/>
      <w:r w:rsidRPr="008B1C97">
        <w:rPr>
          <w:rFonts w:eastAsia="Times New Roman" w:cs="Times New Roman"/>
          <w:color w:val="323232"/>
          <w:sz w:val="20"/>
          <w:szCs w:val="20"/>
          <w:shd w:val="clear" w:color="auto" w:fill="FFFFFF"/>
        </w:rPr>
        <w:t>. London,</w:t>
      </w:r>
      <w:r w:rsidRPr="008B1C97">
        <w:rPr>
          <w:rFonts w:eastAsia="Times New Roman" w:cs="Times New Roman"/>
          <w:b/>
          <w:bCs/>
          <w:color w:val="323232"/>
          <w:sz w:val="20"/>
          <w:szCs w:val="20"/>
        </w:rPr>
        <w:t xml:space="preserve"> </w:t>
      </w:r>
      <w:r w:rsidRPr="008B1C97">
        <w:rPr>
          <w:rFonts w:eastAsia="Times New Roman" w:cs="Times New Roman"/>
          <w:color w:val="323232"/>
          <w:sz w:val="20"/>
          <w:szCs w:val="20"/>
        </w:rPr>
        <w:t>2019, 792 p. ISBN:</w:t>
      </w:r>
      <w:r w:rsidRPr="008B1C97">
        <w:rPr>
          <w:rFonts w:eastAsia="Times New Roman" w:cs="Times New Roman"/>
          <w:b/>
          <w:bCs/>
          <w:color w:val="323232"/>
          <w:sz w:val="20"/>
          <w:szCs w:val="20"/>
        </w:rPr>
        <w:t> </w:t>
      </w:r>
      <w:r w:rsidRPr="008B1C97">
        <w:rPr>
          <w:rFonts w:eastAsia="Times New Roman" w:cs="Times New Roman"/>
          <w:color w:val="323232"/>
          <w:sz w:val="20"/>
          <w:szCs w:val="20"/>
          <w:shd w:val="clear" w:color="auto" w:fill="FFFFFF"/>
        </w:rPr>
        <w:t xml:space="preserve">978-131723115-8;978-113865073-2. </w:t>
      </w:r>
      <w:proofErr w:type="spellStart"/>
      <w:r w:rsidRPr="008B1C97">
        <w:rPr>
          <w:rFonts w:eastAsia="Times New Roman" w:cs="Times New Roman"/>
          <w:color w:val="323232"/>
          <w:sz w:val="20"/>
          <w:szCs w:val="20"/>
          <w:shd w:val="clear" w:color="auto" w:fill="FFFFFF"/>
        </w:rPr>
        <w:t>Available</w:t>
      </w:r>
      <w:proofErr w:type="spellEnd"/>
      <w:r w:rsidRPr="008B1C97">
        <w:rPr>
          <w:rFonts w:eastAsia="Times New Roman" w:cs="Times New Roman"/>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from</w:t>
      </w:r>
      <w:proofErr w:type="spellEnd"/>
      <w:r w:rsidRPr="008B1C97">
        <w:rPr>
          <w:rFonts w:eastAsia="Times New Roman" w:cs="Times New Roman"/>
          <w:color w:val="323232"/>
          <w:sz w:val="20"/>
          <w:szCs w:val="20"/>
          <w:shd w:val="clear" w:color="auto" w:fill="FFFFFF"/>
        </w:rPr>
        <w:t xml:space="preserve"> WWW: </w:t>
      </w:r>
      <w:hyperlink r:id="rId17" w:history="1">
        <w:r w:rsidRPr="008B1C97">
          <w:rPr>
            <w:rStyle w:val="Hypertextovprepojenie"/>
            <w:rFonts w:eastAsia="Times New Roman" w:cs="Times New Roman"/>
            <w:sz w:val="20"/>
            <w:szCs w:val="20"/>
            <w:shd w:val="clear" w:color="auto" w:fill="FFFFFF"/>
          </w:rPr>
          <w:t>https://www.scopus.com/record/display.uri?eid=2-s2.0-85070298910</w:t>
        </w:r>
        <w:r w:rsidRPr="008B1C97">
          <w:rPr>
            <w:rStyle w:val="Hypertextovprepojenie"/>
            <w:rFonts w:eastAsia="Times New Roman" w:cs="Times New Roman"/>
            <w:sz w:val="20"/>
            <w:szCs w:val="20"/>
            <w:shd w:val="clear" w:color="auto" w:fill="FFFFFF"/>
          </w:rPr>
          <w:t>&amp;</w:t>
        </w:r>
        <w:r w:rsidRPr="008B1C97">
          <w:rPr>
            <w:rStyle w:val="Hypertextovprepojenie"/>
            <w:rFonts w:eastAsia="Times New Roman" w:cs="Times New Roman"/>
            <w:sz w:val="20"/>
            <w:szCs w:val="20"/>
            <w:shd w:val="clear" w:color="auto" w:fill="FFFFFF"/>
          </w:rPr>
          <w:t>origin=recordpage</w:t>
        </w:r>
      </w:hyperlink>
      <w:r w:rsidRPr="008B1C97">
        <w:rPr>
          <w:rFonts w:eastAsia="Times New Roman" w:cs="Times New Roman"/>
          <w:color w:val="323232"/>
          <w:sz w:val="20"/>
          <w:szCs w:val="20"/>
          <w:shd w:val="clear" w:color="auto" w:fill="FFFFFF"/>
        </w:rPr>
        <w:t>. </w:t>
      </w:r>
    </w:p>
    <w:p w:rsidR="008E612D" w:rsidRPr="008B1C97" w:rsidRDefault="008E612D" w:rsidP="008B1C97">
      <w:pPr>
        <w:pStyle w:val="citation"/>
        <w:spacing w:before="0" w:beforeAutospacing="0" w:after="0" w:afterAutospacing="0" w:line="270" w:lineRule="atLeast"/>
        <w:jc w:val="both"/>
        <w:textAlignment w:val="baseline"/>
        <w:rPr>
          <w:sz w:val="20"/>
          <w:szCs w:val="20"/>
          <w:lang w:val="cs-CZ"/>
        </w:rPr>
      </w:pPr>
    </w:p>
    <w:p w:rsidR="008E612D" w:rsidRPr="008B1C97" w:rsidRDefault="008E612D" w:rsidP="008B1C97">
      <w:pPr>
        <w:jc w:val="both"/>
        <w:rPr>
          <w:rFonts w:eastAsia="Times New Roman" w:cs="Times New Roman"/>
          <w:color w:val="000000"/>
          <w:spacing w:val="-5"/>
          <w:sz w:val="20"/>
          <w:szCs w:val="20"/>
          <w:shd w:val="clear" w:color="auto" w:fill="FFFFFF"/>
        </w:rPr>
      </w:pPr>
    </w:p>
    <w:p w:rsidR="008E612D" w:rsidRPr="008B1C97" w:rsidRDefault="008E612D" w:rsidP="008B1C97">
      <w:pPr>
        <w:spacing w:after="0" w:line="240" w:lineRule="auto"/>
        <w:jc w:val="both"/>
        <w:rPr>
          <w:rFonts w:eastAsia="Times New Roman" w:cs="Times New Roman"/>
          <w:color w:val="008000"/>
          <w:sz w:val="20"/>
          <w:szCs w:val="24"/>
          <w:lang w:eastAsia="cs-CZ"/>
        </w:rPr>
      </w:pPr>
    </w:p>
    <w:p w:rsidR="008E612D" w:rsidRPr="008B1C97" w:rsidRDefault="002A4F5D" w:rsidP="008B1C97">
      <w:pPr>
        <w:keepNext/>
        <w:spacing w:before="240" w:after="60" w:line="240" w:lineRule="auto"/>
        <w:jc w:val="both"/>
        <w:outlineLvl w:val="2"/>
        <w:rPr>
          <w:rFonts w:eastAsia="Times New Roman" w:cs="Times New Roman"/>
          <w:b/>
          <w:bCs/>
          <w:i/>
          <w:sz w:val="24"/>
          <w:szCs w:val="26"/>
          <w:lang w:eastAsia="cs-CZ"/>
        </w:rPr>
      </w:pPr>
      <w:r w:rsidRPr="008B1C97">
        <w:rPr>
          <w:rFonts w:eastAsia="Times New Roman" w:cs="Times New Roman"/>
          <w:b/>
          <w:bCs/>
          <w:i/>
          <w:sz w:val="24"/>
          <w:szCs w:val="26"/>
          <w:lang w:eastAsia="cs-CZ"/>
        </w:rPr>
        <w:t>Prameny / datové zdroje</w:t>
      </w:r>
    </w:p>
    <w:p w:rsidR="008E612D" w:rsidRPr="008B1C97" w:rsidRDefault="002A4F5D" w:rsidP="008B1C97">
      <w:pPr>
        <w:jc w:val="both"/>
        <w:rPr>
          <w:rFonts w:cs="Times New Roman"/>
          <w:b/>
          <w:bCs/>
          <w:sz w:val="20"/>
          <w:szCs w:val="20"/>
        </w:rPr>
      </w:pPr>
      <w:r w:rsidRPr="008B1C97">
        <w:rPr>
          <w:rFonts w:cs="Times New Roman"/>
          <w:sz w:val="20"/>
          <w:szCs w:val="20"/>
        </w:rPr>
        <w:t xml:space="preserve">Weibo.com. </w:t>
      </w:r>
      <w:proofErr w:type="spellStart"/>
      <w:r w:rsidRPr="008B1C97">
        <w:rPr>
          <w:rFonts w:cs="Times New Roman"/>
          <w:i/>
          <w:iCs/>
          <w:sz w:val="20"/>
          <w:szCs w:val="20"/>
        </w:rPr>
        <w:t>Chinese</w:t>
      </w:r>
      <w:proofErr w:type="spellEnd"/>
      <w:r w:rsidRPr="008B1C97">
        <w:rPr>
          <w:rFonts w:cs="Times New Roman"/>
          <w:i/>
          <w:iCs/>
          <w:sz w:val="20"/>
          <w:szCs w:val="20"/>
        </w:rPr>
        <w:t xml:space="preserve"> </w:t>
      </w:r>
      <w:proofErr w:type="spellStart"/>
      <w:r w:rsidRPr="008B1C97">
        <w:rPr>
          <w:rFonts w:cs="Times New Roman"/>
          <w:i/>
          <w:iCs/>
          <w:sz w:val="20"/>
          <w:szCs w:val="20"/>
        </w:rPr>
        <w:t>microblogging</w:t>
      </w:r>
      <w:proofErr w:type="spellEnd"/>
      <w:r w:rsidRPr="008B1C97">
        <w:rPr>
          <w:rFonts w:cs="Times New Roman"/>
          <w:i/>
          <w:iCs/>
          <w:sz w:val="20"/>
          <w:szCs w:val="20"/>
        </w:rPr>
        <w:t xml:space="preserve"> </w:t>
      </w:r>
      <w:proofErr w:type="spellStart"/>
      <w:r w:rsidRPr="008B1C97">
        <w:rPr>
          <w:rFonts w:cs="Times New Roman"/>
          <w:i/>
          <w:iCs/>
          <w:sz w:val="20"/>
          <w:szCs w:val="20"/>
        </w:rPr>
        <w:t>website</w:t>
      </w:r>
      <w:proofErr w:type="spellEnd"/>
      <w:r w:rsidR="00915546" w:rsidRPr="008B1C97">
        <w:rPr>
          <w:rFonts w:cs="Times New Roman"/>
          <w:sz w:val="20"/>
          <w:szCs w:val="20"/>
        </w:rPr>
        <w:t xml:space="preserve"> </w:t>
      </w:r>
      <w:r w:rsidR="00915546" w:rsidRPr="008B1C97">
        <w:rPr>
          <w:rFonts w:eastAsia="Times New Roman" w:cs="Times New Roman"/>
          <w:color w:val="000000"/>
          <w:spacing w:val="-5"/>
          <w:sz w:val="20"/>
          <w:szCs w:val="20"/>
          <w:shd w:val="clear" w:color="auto" w:fill="FFFFFF"/>
        </w:rPr>
        <w:t xml:space="preserve">[online]. </w:t>
      </w:r>
      <w:r w:rsidRPr="008B1C97">
        <w:rPr>
          <w:rFonts w:cs="Times New Roman"/>
          <w:sz w:val="20"/>
          <w:szCs w:val="20"/>
        </w:rPr>
        <w:t xml:space="preserve"> </w:t>
      </w:r>
      <w:proofErr w:type="spellStart"/>
      <w:r w:rsidRPr="008B1C97">
        <w:rPr>
          <w:rFonts w:cs="Times New Roman"/>
          <w:sz w:val="20"/>
          <w:szCs w:val="20"/>
        </w:rPr>
        <w:t>Sina</w:t>
      </w:r>
      <w:proofErr w:type="spellEnd"/>
      <w:r w:rsidRPr="008B1C97">
        <w:rPr>
          <w:rFonts w:cs="Times New Roman"/>
          <w:sz w:val="20"/>
          <w:szCs w:val="20"/>
        </w:rPr>
        <w:t xml:space="preserve"> </w:t>
      </w:r>
      <w:proofErr w:type="spellStart"/>
      <w:r w:rsidRPr="008B1C97">
        <w:rPr>
          <w:rFonts w:cs="Times New Roman"/>
          <w:sz w:val="20"/>
          <w:szCs w:val="20"/>
        </w:rPr>
        <w:t>Corp</w:t>
      </w:r>
      <w:proofErr w:type="spellEnd"/>
      <w:r w:rsidRPr="008B1C97">
        <w:rPr>
          <w:rFonts w:cs="Times New Roman"/>
          <w:sz w:val="20"/>
          <w:szCs w:val="20"/>
        </w:rPr>
        <w:t xml:space="preserve">. 2009, </w:t>
      </w:r>
      <w:proofErr w:type="spellStart"/>
      <w:r w:rsidRPr="008B1C97">
        <w:rPr>
          <w:rFonts w:cs="Times New Roman"/>
          <w:sz w:val="20"/>
          <w:szCs w:val="20"/>
        </w:rPr>
        <w:t>Available</w:t>
      </w:r>
      <w:proofErr w:type="spellEnd"/>
      <w:r w:rsidRPr="008B1C97">
        <w:rPr>
          <w:rFonts w:cs="Times New Roman"/>
          <w:sz w:val="20"/>
          <w:szCs w:val="20"/>
        </w:rPr>
        <w:t xml:space="preserve"> </w:t>
      </w:r>
      <w:proofErr w:type="spellStart"/>
      <w:r w:rsidRPr="008B1C97">
        <w:rPr>
          <w:rFonts w:cs="Times New Roman"/>
          <w:sz w:val="20"/>
          <w:szCs w:val="20"/>
        </w:rPr>
        <w:t>from</w:t>
      </w:r>
      <w:proofErr w:type="spellEnd"/>
      <w:r w:rsidRPr="008B1C97">
        <w:rPr>
          <w:rFonts w:cs="Times New Roman"/>
          <w:sz w:val="20"/>
          <w:szCs w:val="20"/>
        </w:rPr>
        <w:t xml:space="preserve"> WWW: </w:t>
      </w:r>
      <w:hyperlink r:id="rId18" w:history="1">
        <w:r w:rsidRPr="008B1C97">
          <w:rPr>
            <w:rStyle w:val="Hypertextovprepojenie"/>
            <w:rFonts w:cs="Times New Roman"/>
            <w:sz w:val="20"/>
            <w:szCs w:val="20"/>
          </w:rPr>
          <w:t>https://weibo.com/overseas</w:t>
        </w:r>
      </w:hyperlink>
      <w:r w:rsidRPr="008B1C97">
        <w:rPr>
          <w:rFonts w:cs="Times New Roman"/>
          <w:sz w:val="20"/>
          <w:szCs w:val="20"/>
        </w:rPr>
        <w:t>.</w:t>
      </w:r>
    </w:p>
    <w:p w:rsidR="008E612D" w:rsidRPr="008B1C97" w:rsidRDefault="008E612D" w:rsidP="008B1C97">
      <w:pPr>
        <w:tabs>
          <w:tab w:val="left" w:pos="716"/>
        </w:tabs>
        <w:spacing w:after="120" w:line="240" w:lineRule="auto"/>
        <w:ind w:left="720" w:hanging="720"/>
        <w:jc w:val="both"/>
        <w:rPr>
          <w:rFonts w:eastAsia="Times New Roman" w:cs="Times New Roman"/>
          <w:sz w:val="24"/>
          <w:szCs w:val="24"/>
          <w:lang w:val="sk-SK" w:eastAsia="zh-CN"/>
        </w:rPr>
      </w:pPr>
    </w:p>
    <w:p w:rsidR="008E612D" w:rsidRPr="008B1C97" w:rsidRDefault="002A4F5D" w:rsidP="008B1C97">
      <w:pPr>
        <w:keepNext/>
        <w:spacing w:before="240" w:after="60" w:line="240" w:lineRule="auto"/>
        <w:jc w:val="both"/>
        <w:outlineLvl w:val="2"/>
        <w:rPr>
          <w:rFonts w:eastAsia="Times New Roman" w:cs="Times New Roman"/>
          <w:b/>
          <w:bCs/>
          <w:i/>
          <w:sz w:val="24"/>
          <w:szCs w:val="26"/>
          <w:lang w:eastAsia="cs-CZ"/>
        </w:rPr>
      </w:pPr>
      <w:r w:rsidRPr="008B1C97">
        <w:rPr>
          <w:rFonts w:eastAsia="Times New Roman" w:cs="Times New Roman"/>
          <w:b/>
          <w:bCs/>
          <w:i/>
          <w:sz w:val="24"/>
          <w:szCs w:val="26"/>
          <w:lang w:eastAsia="cs-CZ"/>
        </w:rPr>
        <w:t>Literatura</w:t>
      </w:r>
    </w:p>
    <w:p w:rsidR="008E612D" w:rsidRPr="008B1C97" w:rsidRDefault="002A4F5D" w:rsidP="008B1C97">
      <w:pPr>
        <w:jc w:val="both"/>
        <w:rPr>
          <w:rFonts w:eastAsia="Times New Roman" w:cs="Times New Roman"/>
          <w:color w:val="000000"/>
          <w:spacing w:val="-5"/>
          <w:sz w:val="20"/>
          <w:szCs w:val="20"/>
          <w:shd w:val="clear" w:color="auto" w:fill="FFFFFF"/>
        </w:rPr>
      </w:pPr>
      <w:r w:rsidRPr="008B1C97">
        <w:rPr>
          <w:rFonts w:eastAsia="Times New Roman" w:cs="Times New Roman"/>
          <w:color w:val="000000"/>
          <w:spacing w:val="-5"/>
          <w:sz w:val="20"/>
          <w:szCs w:val="20"/>
          <w:shd w:val="clear" w:color="auto" w:fill="FFFFFF"/>
        </w:rPr>
        <w:t xml:space="preserve">SAMPSON, </w:t>
      </w:r>
      <w:proofErr w:type="spellStart"/>
      <w:r w:rsidRPr="008B1C97">
        <w:rPr>
          <w:rFonts w:eastAsia="Times New Roman" w:cs="Times New Roman"/>
          <w:color w:val="000000"/>
          <w:spacing w:val="-5"/>
          <w:sz w:val="20"/>
          <w:szCs w:val="20"/>
          <w:shd w:val="clear" w:color="auto" w:fill="FFFFFF"/>
        </w:rPr>
        <w:t>Geoffrey</w:t>
      </w:r>
      <w:proofErr w:type="spellEnd"/>
      <w:r w:rsidRPr="008B1C97">
        <w:rPr>
          <w:rFonts w:eastAsia="Times New Roman" w:cs="Times New Roman"/>
          <w:color w:val="000000"/>
          <w:spacing w:val="-5"/>
          <w:sz w:val="20"/>
          <w:szCs w:val="20"/>
          <w:shd w:val="clear" w:color="auto" w:fill="FFFFFF"/>
        </w:rPr>
        <w:t xml:space="preserve">; </w:t>
      </w:r>
      <w:r w:rsidRPr="008B1C97">
        <w:rPr>
          <w:rFonts w:cs="Times New Roman"/>
          <w:color w:val="000000"/>
          <w:spacing w:val="-5"/>
          <w:sz w:val="20"/>
          <w:szCs w:val="20"/>
          <w:shd w:val="clear" w:color="auto" w:fill="FFFFFF"/>
        </w:rPr>
        <w:t xml:space="preserve">SHENG, San, </w:t>
      </w:r>
      <w:proofErr w:type="spellStart"/>
      <w:r w:rsidRPr="008B1C97">
        <w:rPr>
          <w:rFonts w:cs="Times New Roman"/>
          <w:color w:val="000000"/>
          <w:spacing w:val="-5"/>
          <w:sz w:val="20"/>
          <w:szCs w:val="20"/>
          <w:shd w:val="clear" w:color="auto" w:fill="FFFFFF"/>
        </w:rPr>
        <w:t>Xia</w:t>
      </w:r>
      <w:proofErr w:type="spellEnd"/>
      <w:r w:rsidRPr="008B1C97">
        <w:rPr>
          <w:rFonts w:eastAsia="Times New Roman" w:cs="Times New Roman"/>
          <w:color w:val="000000"/>
          <w:spacing w:val="-5"/>
          <w:sz w:val="20"/>
          <w:szCs w:val="20"/>
          <w:shd w:val="clear" w:color="auto" w:fill="FFFFFF"/>
        </w:rPr>
        <w:t>. A </w:t>
      </w:r>
      <w:proofErr w:type="spellStart"/>
      <w:r w:rsidRPr="008B1C97">
        <w:rPr>
          <w:rFonts w:eastAsia="Times New Roman" w:cs="Times New Roman"/>
          <w:color w:val="000000"/>
          <w:spacing w:val="-5"/>
          <w:sz w:val="20"/>
          <w:szCs w:val="20"/>
          <w:shd w:val="clear" w:color="auto" w:fill="FFFFFF"/>
        </w:rPr>
        <w:t>chinese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phonological</w:t>
      </w:r>
      <w:proofErr w:type="spellEnd"/>
      <w:r w:rsidRPr="008B1C97">
        <w:rPr>
          <w:rFonts w:eastAsia="Times New Roman" w:cs="Times New Roman"/>
          <w:color w:val="000000"/>
          <w:spacing w:val="-5"/>
          <w:sz w:val="20"/>
          <w:szCs w:val="20"/>
          <w:shd w:val="clear" w:color="auto" w:fill="FFFFFF"/>
        </w:rPr>
        <w:t xml:space="preserve"> enigma. </w:t>
      </w:r>
      <w:proofErr w:type="spellStart"/>
      <w:r w:rsidRPr="008B1C97">
        <w:rPr>
          <w:rFonts w:eastAsia="Times New Roman" w:cs="Times New Roman"/>
          <w:i/>
          <w:iCs/>
          <w:color w:val="000000"/>
          <w:spacing w:val="-5"/>
          <w:sz w:val="20"/>
          <w:szCs w:val="20"/>
        </w:rPr>
        <w:t>Journal</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of</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Chinese</w:t>
      </w:r>
      <w:proofErr w:type="spellEnd"/>
      <w:r w:rsidRPr="008B1C97">
        <w:rPr>
          <w:rFonts w:eastAsia="Times New Roman" w:cs="Times New Roman"/>
          <w:i/>
          <w:iCs/>
          <w:color w:val="000000"/>
          <w:spacing w:val="-5"/>
          <w:sz w:val="20"/>
          <w:szCs w:val="20"/>
        </w:rPr>
        <w:t xml:space="preserve"> </w:t>
      </w:r>
      <w:proofErr w:type="spellStart"/>
      <w:r w:rsidRPr="008B1C97">
        <w:rPr>
          <w:rFonts w:eastAsia="Times New Roman" w:cs="Times New Roman"/>
          <w:i/>
          <w:iCs/>
          <w:color w:val="000000"/>
          <w:spacing w:val="-5"/>
          <w:sz w:val="20"/>
          <w:szCs w:val="20"/>
        </w:rPr>
        <w:t>Linguistics</w:t>
      </w:r>
      <w:proofErr w:type="spellEnd"/>
      <w:r w:rsidRPr="008B1C97">
        <w:rPr>
          <w:rFonts w:eastAsia="Times New Roman" w:cs="Times New Roman"/>
          <w:color w:val="000000"/>
          <w:spacing w:val="-5"/>
          <w:sz w:val="20"/>
          <w:szCs w:val="20"/>
          <w:shd w:val="clear" w:color="auto" w:fill="FFFFFF"/>
        </w:rPr>
        <w:t> [online]. vol.</w:t>
      </w:r>
      <w:r w:rsidRPr="008B1C97">
        <w:rPr>
          <w:rFonts w:eastAsia="Times New Roman" w:cs="Times New Roman"/>
          <w:i/>
          <w:iCs/>
          <w:color w:val="000000"/>
          <w:spacing w:val="-5"/>
          <w:sz w:val="20"/>
          <w:szCs w:val="20"/>
        </w:rPr>
        <w:t>43,</w:t>
      </w:r>
      <w:r w:rsidRPr="008B1C97">
        <w:rPr>
          <w:rFonts w:eastAsia="Times New Roman" w:cs="Times New Roman"/>
          <w:color w:val="000000"/>
          <w:spacing w:val="-5"/>
          <w:sz w:val="20"/>
          <w:szCs w:val="20"/>
          <w:shd w:val="clear" w:color="auto" w:fill="FFFFFF"/>
        </w:rPr>
        <w:t xml:space="preserve"> no. 2, p. 679-691, 2015, </w:t>
      </w:r>
      <w:proofErr w:type="spellStart"/>
      <w:r w:rsidRPr="008B1C97">
        <w:rPr>
          <w:rFonts w:eastAsia="Times New Roman" w:cs="Times New Roman"/>
          <w:color w:val="000000"/>
          <w:spacing w:val="-5"/>
          <w:sz w:val="20"/>
          <w:szCs w:val="20"/>
          <w:shd w:val="clear" w:color="auto" w:fill="FFFFFF"/>
        </w:rPr>
        <w:t>Available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from</w:t>
      </w:r>
      <w:proofErr w:type="spellEnd"/>
      <w:r w:rsidRPr="008B1C97">
        <w:rPr>
          <w:rFonts w:eastAsia="Times New Roman" w:cs="Times New Roman"/>
          <w:color w:val="000000"/>
          <w:spacing w:val="-5"/>
          <w:sz w:val="20"/>
          <w:szCs w:val="20"/>
          <w:shd w:val="clear" w:color="auto" w:fill="FFFFFF"/>
        </w:rPr>
        <w:t xml:space="preserve"> WWW: </w:t>
      </w:r>
      <w:hyperlink r:id="rId19" w:history="1">
        <w:r w:rsidRPr="008B1C97">
          <w:rPr>
            <w:rStyle w:val="Hypertextovprepojenie"/>
            <w:rFonts w:eastAsia="Times New Roman" w:cs="Times New Roman"/>
            <w:spacing w:val="-5"/>
            <w:sz w:val="20"/>
            <w:szCs w:val="20"/>
            <w:shd w:val="clear" w:color="auto" w:fill="FFFFFF"/>
          </w:rPr>
          <w:t>http://www.jstor.org/stable/24774978</w:t>
        </w:r>
      </w:hyperlink>
      <w:r w:rsidRPr="008B1C97">
        <w:rPr>
          <w:rFonts w:eastAsia="Times New Roman" w:cs="Times New Roman"/>
          <w:color w:val="000000"/>
          <w:spacing w:val="-5"/>
          <w:sz w:val="20"/>
          <w:szCs w:val="20"/>
          <w:shd w:val="clear" w:color="auto" w:fill="FFFFFF"/>
        </w:rPr>
        <w:t>.</w:t>
      </w:r>
    </w:p>
    <w:p w:rsidR="008E612D" w:rsidRPr="008B1C97" w:rsidRDefault="002A4F5D" w:rsidP="008B1C97">
      <w:pPr>
        <w:jc w:val="both"/>
        <w:rPr>
          <w:rFonts w:cs="Times New Roman"/>
          <w:sz w:val="20"/>
          <w:szCs w:val="20"/>
        </w:rPr>
      </w:pPr>
      <w:r w:rsidRPr="008B1C97">
        <w:rPr>
          <w:rFonts w:cs="Times New Roman"/>
          <w:sz w:val="20"/>
          <w:szCs w:val="20"/>
        </w:rPr>
        <w:t xml:space="preserve">BRÔNE, </w:t>
      </w:r>
      <w:proofErr w:type="spellStart"/>
      <w:r w:rsidRPr="008B1C97">
        <w:rPr>
          <w:rFonts w:cs="Times New Roman"/>
          <w:sz w:val="20"/>
          <w:szCs w:val="20"/>
        </w:rPr>
        <w:t>Geert</w:t>
      </w:r>
      <w:proofErr w:type="spellEnd"/>
      <w:r w:rsidRPr="008B1C97">
        <w:rPr>
          <w:rFonts w:cs="Times New Roman"/>
          <w:sz w:val="20"/>
          <w:szCs w:val="20"/>
        </w:rPr>
        <w:t xml:space="preserve">; FEYAERTS, Kurt; VEALE, Tony. </w:t>
      </w:r>
      <w:proofErr w:type="spellStart"/>
      <w:r w:rsidRPr="008B1C97">
        <w:rPr>
          <w:rFonts w:cs="Times New Roman"/>
          <w:sz w:val="20"/>
          <w:szCs w:val="20"/>
        </w:rPr>
        <w:t>Introduction</w:t>
      </w:r>
      <w:proofErr w:type="spellEnd"/>
      <w:r w:rsidRPr="008B1C97">
        <w:rPr>
          <w:rFonts w:cs="Times New Roman"/>
          <w:sz w:val="20"/>
          <w:szCs w:val="20"/>
        </w:rPr>
        <w:t xml:space="preserve">: </w:t>
      </w:r>
      <w:proofErr w:type="spellStart"/>
      <w:r w:rsidRPr="008B1C97">
        <w:rPr>
          <w:rFonts w:cs="Times New Roman"/>
          <w:sz w:val="20"/>
          <w:szCs w:val="20"/>
        </w:rPr>
        <w:t>Cognitive</w:t>
      </w:r>
      <w:proofErr w:type="spellEnd"/>
      <w:r w:rsidRPr="008B1C97">
        <w:rPr>
          <w:rFonts w:cs="Times New Roman"/>
          <w:sz w:val="20"/>
          <w:szCs w:val="20"/>
        </w:rPr>
        <w:t xml:space="preserve"> </w:t>
      </w:r>
      <w:proofErr w:type="spellStart"/>
      <w:r w:rsidRPr="008B1C97">
        <w:rPr>
          <w:rFonts w:cs="Times New Roman"/>
          <w:sz w:val="20"/>
          <w:szCs w:val="20"/>
        </w:rPr>
        <w:t>linguistic</w:t>
      </w:r>
      <w:proofErr w:type="spellEnd"/>
      <w:r w:rsidRPr="008B1C97">
        <w:rPr>
          <w:rFonts w:cs="Times New Roman"/>
          <w:sz w:val="20"/>
          <w:szCs w:val="20"/>
        </w:rPr>
        <w:t xml:space="preserve"> </w:t>
      </w:r>
      <w:proofErr w:type="spellStart"/>
      <w:r w:rsidRPr="008B1C97">
        <w:rPr>
          <w:rFonts w:cs="Times New Roman"/>
          <w:sz w:val="20"/>
          <w:szCs w:val="20"/>
        </w:rPr>
        <w:t>approaches</w:t>
      </w:r>
      <w:proofErr w:type="spellEnd"/>
      <w:r w:rsidRPr="008B1C97">
        <w:rPr>
          <w:rFonts w:cs="Times New Roman"/>
          <w:sz w:val="20"/>
          <w:szCs w:val="20"/>
        </w:rPr>
        <w:t xml:space="preserve"> to humor. </w:t>
      </w:r>
      <w:r w:rsidRPr="008B1C97">
        <w:rPr>
          <w:rFonts w:cs="Times New Roman"/>
          <w:i/>
          <w:iCs/>
          <w:sz w:val="20"/>
          <w:szCs w:val="20"/>
        </w:rPr>
        <w:t>Humor-</w:t>
      </w:r>
      <w:proofErr w:type="spellStart"/>
      <w:r w:rsidRPr="008B1C97">
        <w:rPr>
          <w:rFonts w:cs="Times New Roman"/>
          <w:i/>
          <w:iCs/>
          <w:sz w:val="20"/>
          <w:szCs w:val="20"/>
        </w:rPr>
        <w:t>international</w:t>
      </w:r>
      <w:proofErr w:type="spellEnd"/>
      <w:r w:rsidRPr="008B1C97">
        <w:rPr>
          <w:rFonts w:cs="Times New Roman"/>
          <w:i/>
          <w:iCs/>
          <w:sz w:val="20"/>
          <w:szCs w:val="20"/>
        </w:rPr>
        <w:t xml:space="preserve"> </w:t>
      </w:r>
      <w:proofErr w:type="spellStart"/>
      <w:r w:rsidRPr="008B1C97">
        <w:rPr>
          <w:rFonts w:cs="Times New Roman"/>
          <w:i/>
          <w:iCs/>
          <w:sz w:val="20"/>
          <w:szCs w:val="20"/>
        </w:rPr>
        <w:t>Journal</w:t>
      </w:r>
      <w:proofErr w:type="spellEnd"/>
      <w:r w:rsidRPr="008B1C97">
        <w:rPr>
          <w:rFonts w:cs="Times New Roman"/>
          <w:i/>
          <w:iCs/>
          <w:sz w:val="20"/>
          <w:szCs w:val="20"/>
        </w:rPr>
        <w:t xml:space="preserve"> </w:t>
      </w:r>
      <w:proofErr w:type="spellStart"/>
      <w:r w:rsidRPr="008B1C97">
        <w:rPr>
          <w:rFonts w:cs="Times New Roman"/>
          <w:i/>
          <w:iCs/>
          <w:sz w:val="20"/>
          <w:szCs w:val="20"/>
        </w:rPr>
        <w:t>of</w:t>
      </w:r>
      <w:proofErr w:type="spellEnd"/>
      <w:r w:rsidRPr="008B1C97">
        <w:rPr>
          <w:rFonts w:cs="Times New Roman"/>
          <w:i/>
          <w:iCs/>
          <w:sz w:val="20"/>
          <w:szCs w:val="20"/>
        </w:rPr>
        <w:t xml:space="preserve"> Humor </w:t>
      </w:r>
      <w:proofErr w:type="spellStart"/>
      <w:r w:rsidRPr="008B1C97">
        <w:rPr>
          <w:rFonts w:cs="Times New Roman"/>
          <w:i/>
          <w:iCs/>
          <w:sz w:val="20"/>
          <w:szCs w:val="20"/>
        </w:rPr>
        <w:t>Research</w:t>
      </w:r>
      <w:proofErr w:type="spellEnd"/>
      <w:r w:rsidRPr="008B1C97">
        <w:rPr>
          <w:rFonts w:eastAsia="Times New Roman" w:cs="Times New Roman"/>
          <w:color w:val="000000"/>
          <w:spacing w:val="-5"/>
          <w:sz w:val="20"/>
          <w:szCs w:val="20"/>
          <w:shd w:val="clear" w:color="auto" w:fill="FFFFFF"/>
        </w:rPr>
        <w:t xml:space="preserve"> [online]. </w:t>
      </w:r>
      <w:r w:rsidRPr="008B1C97">
        <w:rPr>
          <w:rFonts w:cs="Times New Roman"/>
          <w:sz w:val="20"/>
          <w:szCs w:val="20"/>
        </w:rPr>
        <w:t xml:space="preserve"> vol. 19, p. 203-228, 2006, </w:t>
      </w:r>
      <w:proofErr w:type="spellStart"/>
      <w:r w:rsidRPr="008B1C97">
        <w:rPr>
          <w:rFonts w:cs="Times New Roman"/>
          <w:sz w:val="20"/>
          <w:szCs w:val="20"/>
        </w:rPr>
        <w:t>Available</w:t>
      </w:r>
      <w:proofErr w:type="spellEnd"/>
      <w:r w:rsidRPr="008B1C97">
        <w:rPr>
          <w:rFonts w:cs="Times New Roman"/>
          <w:sz w:val="20"/>
          <w:szCs w:val="20"/>
        </w:rPr>
        <w:t xml:space="preserve"> </w:t>
      </w:r>
      <w:proofErr w:type="spellStart"/>
      <w:r w:rsidRPr="008B1C97">
        <w:rPr>
          <w:rFonts w:cs="Times New Roman"/>
          <w:sz w:val="20"/>
          <w:szCs w:val="20"/>
        </w:rPr>
        <w:t>from</w:t>
      </w:r>
      <w:proofErr w:type="spellEnd"/>
      <w:r w:rsidRPr="008B1C97">
        <w:rPr>
          <w:rFonts w:cs="Times New Roman"/>
          <w:sz w:val="20"/>
          <w:szCs w:val="20"/>
        </w:rPr>
        <w:t xml:space="preserve"> WWW: &lt;</w:t>
      </w:r>
      <w:hyperlink r:id="rId20" w:history="1">
        <w:r w:rsidRPr="008B1C97">
          <w:rPr>
            <w:rStyle w:val="Hypertextovprepojenie"/>
            <w:rFonts w:cs="Times New Roman"/>
            <w:sz w:val="20"/>
            <w:szCs w:val="20"/>
          </w:rPr>
          <w:t>https://www.researchgate.net/publication/249929554_Introduction_Cognitive_linguistic_approaches_to_humor</w:t>
        </w:r>
      </w:hyperlink>
      <w:r w:rsidRPr="008B1C97">
        <w:rPr>
          <w:rFonts w:cs="Times New Roman"/>
          <w:sz w:val="20"/>
          <w:szCs w:val="20"/>
        </w:rPr>
        <w:t>&gt;.</w:t>
      </w:r>
    </w:p>
    <w:p w:rsidR="008E612D" w:rsidRPr="008B1C97" w:rsidRDefault="002A4F5D" w:rsidP="008B1C97">
      <w:pPr>
        <w:pStyle w:val="Normlnywebov"/>
        <w:spacing w:before="360" w:beforeAutospacing="0" w:after="0" w:afterAutospacing="0"/>
        <w:jc w:val="both"/>
        <w:rPr>
          <w:color w:val="000000" w:themeColor="text1"/>
          <w:sz w:val="20"/>
          <w:szCs w:val="20"/>
          <w:shd w:val="clear" w:color="auto" w:fill="FFFFFF"/>
        </w:rPr>
      </w:pPr>
      <w:r w:rsidRPr="008B1C97">
        <w:rPr>
          <w:sz w:val="20"/>
          <w:szCs w:val="20"/>
        </w:rPr>
        <w:t xml:space="preserve">CHAO, </w:t>
      </w:r>
      <w:proofErr w:type="spellStart"/>
      <w:r w:rsidRPr="008B1C97">
        <w:rPr>
          <w:sz w:val="20"/>
          <w:szCs w:val="20"/>
        </w:rPr>
        <w:t>Eveline</w:t>
      </w:r>
      <w:proofErr w:type="spellEnd"/>
      <w:r w:rsidRPr="008B1C97">
        <w:rPr>
          <w:sz w:val="20"/>
          <w:szCs w:val="20"/>
        </w:rPr>
        <w:t xml:space="preserve">. </w:t>
      </w:r>
      <w:proofErr w:type="spellStart"/>
      <w:r w:rsidRPr="008B1C97">
        <w:rPr>
          <w:i/>
          <w:iCs/>
          <w:sz w:val="20"/>
          <w:szCs w:val="20"/>
        </w:rPr>
        <w:t>Niubi</w:t>
      </w:r>
      <w:proofErr w:type="spellEnd"/>
      <w:r w:rsidRPr="008B1C97">
        <w:rPr>
          <w:i/>
          <w:iCs/>
          <w:sz w:val="20"/>
          <w:szCs w:val="20"/>
        </w:rPr>
        <w:t xml:space="preserve">! </w:t>
      </w:r>
      <w:proofErr w:type="spellStart"/>
      <w:r w:rsidRPr="008B1C97">
        <w:rPr>
          <w:i/>
          <w:iCs/>
          <w:sz w:val="20"/>
          <w:szCs w:val="20"/>
        </w:rPr>
        <w:t>The</w:t>
      </w:r>
      <w:proofErr w:type="spellEnd"/>
      <w:r w:rsidRPr="008B1C97">
        <w:rPr>
          <w:i/>
          <w:iCs/>
          <w:sz w:val="20"/>
          <w:szCs w:val="20"/>
        </w:rPr>
        <w:t xml:space="preserve"> Real </w:t>
      </w:r>
      <w:proofErr w:type="spellStart"/>
      <w:r w:rsidRPr="008B1C97">
        <w:rPr>
          <w:i/>
          <w:iCs/>
          <w:sz w:val="20"/>
          <w:szCs w:val="20"/>
        </w:rPr>
        <w:t>Chinese</w:t>
      </w:r>
      <w:proofErr w:type="spellEnd"/>
      <w:r w:rsidRPr="008B1C97">
        <w:rPr>
          <w:i/>
          <w:iCs/>
          <w:sz w:val="20"/>
          <w:szCs w:val="20"/>
        </w:rPr>
        <w:t xml:space="preserve"> </w:t>
      </w:r>
      <w:proofErr w:type="spellStart"/>
      <w:r w:rsidRPr="008B1C97">
        <w:rPr>
          <w:i/>
          <w:iCs/>
          <w:sz w:val="20"/>
          <w:szCs w:val="20"/>
        </w:rPr>
        <w:t>You</w:t>
      </w:r>
      <w:proofErr w:type="spellEnd"/>
      <w:r w:rsidRPr="008B1C97">
        <w:rPr>
          <w:i/>
          <w:iCs/>
          <w:sz w:val="20"/>
          <w:szCs w:val="20"/>
        </w:rPr>
        <w:t xml:space="preserve"> </w:t>
      </w:r>
      <w:proofErr w:type="spellStart"/>
      <w:r w:rsidRPr="008B1C97">
        <w:rPr>
          <w:i/>
          <w:iCs/>
          <w:sz w:val="20"/>
          <w:szCs w:val="20"/>
        </w:rPr>
        <w:t>Were</w:t>
      </w:r>
      <w:proofErr w:type="spellEnd"/>
      <w:r w:rsidRPr="008B1C97">
        <w:rPr>
          <w:i/>
          <w:iCs/>
          <w:sz w:val="20"/>
          <w:szCs w:val="20"/>
        </w:rPr>
        <w:t xml:space="preserve"> </w:t>
      </w:r>
      <w:proofErr w:type="spellStart"/>
      <w:r w:rsidRPr="008B1C97">
        <w:rPr>
          <w:i/>
          <w:iCs/>
          <w:sz w:val="20"/>
          <w:szCs w:val="20"/>
        </w:rPr>
        <w:t>Never</w:t>
      </w:r>
      <w:proofErr w:type="spellEnd"/>
      <w:r w:rsidRPr="008B1C97">
        <w:rPr>
          <w:i/>
          <w:iCs/>
          <w:sz w:val="20"/>
          <w:szCs w:val="20"/>
        </w:rPr>
        <w:t xml:space="preserve"> </w:t>
      </w:r>
      <w:proofErr w:type="spellStart"/>
      <w:r w:rsidRPr="008B1C97">
        <w:rPr>
          <w:i/>
          <w:iCs/>
          <w:sz w:val="20"/>
          <w:szCs w:val="20"/>
        </w:rPr>
        <w:t>Taught</w:t>
      </w:r>
      <w:proofErr w:type="spellEnd"/>
      <w:r w:rsidRPr="008B1C97">
        <w:rPr>
          <w:i/>
          <w:iCs/>
          <w:sz w:val="20"/>
          <w:szCs w:val="20"/>
        </w:rPr>
        <w:t xml:space="preserve"> in </w:t>
      </w:r>
      <w:proofErr w:type="spellStart"/>
      <w:r w:rsidRPr="008B1C97">
        <w:rPr>
          <w:i/>
          <w:iCs/>
          <w:sz w:val="20"/>
          <w:szCs w:val="20"/>
        </w:rPr>
        <w:t>School</w:t>
      </w:r>
      <w:proofErr w:type="spellEnd"/>
      <w:r w:rsidRPr="008B1C97">
        <w:rPr>
          <w:sz w:val="20"/>
          <w:szCs w:val="20"/>
        </w:rPr>
        <w:t xml:space="preserve">. New York: </w:t>
      </w:r>
      <w:proofErr w:type="spellStart"/>
      <w:r w:rsidRPr="008B1C97">
        <w:rPr>
          <w:sz w:val="20"/>
          <w:szCs w:val="20"/>
        </w:rPr>
        <w:t>Penguin</w:t>
      </w:r>
      <w:proofErr w:type="spellEnd"/>
      <w:r w:rsidRPr="008B1C97">
        <w:rPr>
          <w:sz w:val="20"/>
          <w:szCs w:val="20"/>
        </w:rPr>
        <w:t xml:space="preserve"> </w:t>
      </w:r>
      <w:proofErr w:type="spellStart"/>
      <w:r w:rsidRPr="008B1C97">
        <w:rPr>
          <w:sz w:val="20"/>
          <w:szCs w:val="20"/>
        </w:rPr>
        <w:t>Books</w:t>
      </w:r>
      <w:proofErr w:type="spellEnd"/>
      <w:r w:rsidRPr="008B1C97">
        <w:rPr>
          <w:sz w:val="20"/>
          <w:szCs w:val="20"/>
        </w:rPr>
        <w:t>. 2009, 160 p.</w:t>
      </w:r>
      <w:r w:rsidRPr="008B1C97">
        <w:rPr>
          <w:color w:val="000000" w:themeColor="text1"/>
          <w:sz w:val="20"/>
          <w:szCs w:val="20"/>
        </w:rPr>
        <w:t xml:space="preserve"> </w:t>
      </w:r>
      <w:r w:rsidRPr="008B1C97">
        <w:rPr>
          <w:color w:val="000000" w:themeColor="text1"/>
          <w:sz w:val="20"/>
          <w:szCs w:val="20"/>
          <w:shd w:val="clear" w:color="auto" w:fill="FFFFFF"/>
        </w:rPr>
        <w:t xml:space="preserve">ISBN: 9780452295568. </w:t>
      </w:r>
    </w:p>
    <w:p w:rsidR="008E612D" w:rsidRPr="008B1C97" w:rsidRDefault="002A4F5D" w:rsidP="008B1C97">
      <w:pPr>
        <w:jc w:val="both"/>
        <w:rPr>
          <w:rFonts w:eastAsia="Times New Roman" w:cs="Times New Roman"/>
          <w:color w:val="000000"/>
          <w:spacing w:val="-5"/>
          <w:sz w:val="20"/>
          <w:szCs w:val="20"/>
          <w:shd w:val="clear" w:color="auto" w:fill="FFFFFF"/>
        </w:rPr>
      </w:pPr>
      <w:r w:rsidRPr="008B1C97">
        <w:rPr>
          <w:rFonts w:eastAsia="Times New Roman" w:cs="Times New Roman"/>
          <w:color w:val="000000"/>
          <w:spacing w:val="-5"/>
          <w:sz w:val="20"/>
          <w:szCs w:val="20"/>
          <w:shd w:val="clear" w:color="auto" w:fill="FFFFFF"/>
        </w:rPr>
        <w:t xml:space="preserve"> </w:t>
      </w:r>
    </w:p>
    <w:p w:rsidR="008E612D" w:rsidRPr="008B1C97" w:rsidRDefault="002A4F5D" w:rsidP="008B1C97">
      <w:pPr>
        <w:jc w:val="both"/>
        <w:rPr>
          <w:rFonts w:eastAsia="Times New Roman" w:cs="Times New Roman"/>
          <w:color w:val="000000"/>
          <w:spacing w:val="-5"/>
          <w:sz w:val="20"/>
          <w:szCs w:val="20"/>
        </w:rPr>
      </w:pPr>
      <w:r w:rsidRPr="008B1C97">
        <w:rPr>
          <w:rFonts w:cs="Times New Roman"/>
          <w:color w:val="000000" w:themeColor="text1"/>
          <w:sz w:val="20"/>
          <w:szCs w:val="20"/>
          <w:shd w:val="clear" w:color="auto" w:fill="FFFFFF"/>
        </w:rPr>
        <w:t xml:space="preserve">TKACHEVA, </w:t>
      </w:r>
      <w:proofErr w:type="spellStart"/>
      <w:r w:rsidRPr="008B1C97">
        <w:rPr>
          <w:rFonts w:cs="Times New Roman"/>
          <w:color w:val="000000" w:themeColor="text1"/>
          <w:sz w:val="20"/>
          <w:szCs w:val="20"/>
          <w:shd w:val="clear" w:color="auto" w:fill="FFFFFF"/>
        </w:rPr>
        <w:t>Olesya</w:t>
      </w:r>
      <w:proofErr w:type="spellEnd"/>
      <w:r w:rsidRPr="008B1C97">
        <w:rPr>
          <w:rFonts w:cs="Times New Roman"/>
          <w:color w:val="000000" w:themeColor="text1"/>
          <w:sz w:val="20"/>
          <w:szCs w:val="20"/>
          <w:shd w:val="clear" w:color="auto" w:fill="FFFFFF"/>
        </w:rPr>
        <w:t xml:space="preserve">; SCHWARTZ, </w:t>
      </w:r>
      <w:proofErr w:type="spellStart"/>
      <w:r w:rsidRPr="008B1C97">
        <w:rPr>
          <w:rFonts w:cs="Times New Roman"/>
          <w:color w:val="000000" w:themeColor="text1"/>
          <w:sz w:val="20"/>
          <w:szCs w:val="20"/>
          <w:shd w:val="clear" w:color="auto" w:fill="FFFFFF"/>
        </w:rPr>
        <w:t>Lowell</w:t>
      </w:r>
      <w:proofErr w:type="spellEnd"/>
      <w:r w:rsidRPr="008B1C97">
        <w:rPr>
          <w:rFonts w:cs="Times New Roman"/>
          <w:color w:val="000000" w:themeColor="text1"/>
          <w:sz w:val="20"/>
          <w:szCs w:val="20"/>
          <w:shd w:val="clear" w:color="auto" w:fill="FFFFFF"/>
        </w:rPr>
        <w:t xml:space="preserve">, H; LIBICKI, Martin C; TAYLOR, Julie E; MARTINI, </w:t>
      </w:r>
      <w:proofErr w:type="spellStart"/>
      <w:r w:rsidRPr="008B1C97">
        <w:rPr>
          <w:rFonts w:cs="Times New Roman"/>
          <w:color w:val="000000" w:themeColor="text1"/>
          <w:sz w:val="20"/>
          <w:szCs w:val="20"/>
          <w:shd w:val="clear" w:color="auto" w:fill="FFFFFF"/>
        </w:rPr>
        <w:t>Jeffrey</w:t>
      </w:r>
      <w:proofErr w:type="spellEnd"/>
      <w:r w:rsidRPr="008B1C97">
        <w:rPr>
          <w:rFonts w:cs="Times New Roman"/>
          <w:color w:val="000000" w:themeColor="text1"/>
          <w:sz w:val="20"/>
          <w:szCs w:val="20"/>
          <w:shd w:val="clear" w:color="auto" w:fill="FFFFFF"/>
        </w:rPr>
        <w:t xml:space="preserve">; BAXTER, </w:t>
      </w:r>
      <w:proofErr w:type="spellStart"/>
      <w:r w:rsidRPr="008B1C97">
        <w:rPr>
          <w:rFonts w:cs="Times New Roman"/>
          <w:color w:val="000000" w:themeColor="text1"/>
          <w:sz w:val="20"/>
          <w:szCs w:val="20"/>
          <w:shd w:val="clear" w:color="auto" w:fill="FFFFFF"/>
        </w:rPr>
        <w:t>Caroline</w:t>
      </w:r>
      <w:proofErr w:type="spellEnd"/>
      <w:r w:rsidRPr="008B1C97">
        <w:rPr>
          <w:rFonts w:cs="Times New Roman"/>
          <w:color w:val="000000" w:themeColor="text1"/>
          <w:sz w:val="20"/>
          <w:szCs w:val="20"/>
          <w:shd w:val="clear" w:color="auto" w:fill="FFFFFF"/>
        </w:rPr>
        <w:t xml:space="preserve">. </w:t>
      </w:r>
      <w:r w:rsidRPr="008B1C97">
        <w:rPr>
          <w:rFonts w:cs="Times New Roman"/>
          <w:i/>
          <w:iCs/>
          <w:color w:val="000000" w:themeColor="text1"/>
          <w:sz w:val="20"/>
          <w:szCs w:val="20"/>
          <w:shd w:val="clear" w:color="auto" w:fill="FFFFFF"/>
        </w:rPr>
        <w:t xml:space="preserve">Internet </w:t>
      </w:r>
      <w:proofErr w:type="spellStart"/>
      <w:r w:rsidRPr="008B1C97">
        <w:rPr>
          <w:rFonts w:cs="Times New Roman"/>
          <w:i/>
          <w:iCs/>
          <w:color w:val="000000" w:themeColor="text1"/>
          <w:sz w:val="20"/>
          <w:szCs w:val="20"/>
          <w:shd w:val="clear" w:color="auto" w:fill="FFFFFF"/>
        </w:rPr>
        <w:t>Freedom</w:t>
      </w:r>
      <w:proofErr w:type="spellEnd"/>
      <w:r w:rsidRPr="008B1C97">
        <w:rPr>
          <w:rFonts w:cs="Times New Roman"/>
          <w:i/>
          <w:iCs/>
          <w:color w:val="000000" w:themeColor="text1"/>
          <w:sz w:val="20"/>
          <w:szCs w:val="20"/>
          <w:shd w:val="clear" w:color="auto" w:fill="FFFFFF"/>
        </w:rPr>
        <w:t xml:space="preserve"> and </w:t>
      </w:r>
      <w:proofErr w:type="spellStart"/>
      <w:r w:rsidRPr="008B1C97">
        <w:rPr>
          <w:rFonts w:cs="Times New Roman"/>
          <w:i/>
          <w:iCs/>
          <w:color w:val="000000" w:themeColor="text1"/>
          <w:sz w:val="20"/>
          <w:szCs w:val="20"/>
          <w:shd w:val="clear" w:color="auto" w:fill="FFFFFF"/>
        </w:rPr>
        <w:t>Political</w:t>
      </w:r>
      <w:proofErr w:type="spellEnd"/>
      <w:r w:rsidRPr="008B1C97">
        <w:rPr>
          <w:rFonts w:cs="Times New Roman"/>
          <w:i/>
          <w:iCs/>
          <w:color w:val="000000" w:themeColor="text1"/>
          <w:sz w:val="20"/>
          <w:szCs w:val="20"/>
          <w:shd w:val="clear" w:color="auto" w:fill="FFFFFF"/>
        </w:rPr>
        <w:t xml:space="preserve"> </w:t>
      </w:r>
      <w:proofErr w:type="spellStart"/>
      <w:r w:rsidRPr="008B1C97">
        <w:rPr>
          <w:rFonts w:cs="Times New Roman"/>
          <w:i/>
          <w:iCs/>
          <w:color w:val="000000" w:themeColor="text1"/>
          <w:sz w:val="20"/>
          <w:szCs w:val="20"/>
          <w:shd w:val="clear" w:color="auto" w:fill="FFFFFF"/>
        </w:rPr>
        <w:t>Space</w:t>
      </w:r>
      <w:proofErr w:type="spellEnd"/>
      <w:r w:rsidRPr="008B1C97">
        <w:rPr>
          <w:rFonts w:cs="Times New Roman"/>
          <w:color w:val="000000" w:themeColor="text1"/>
          <w:sz w:val="20"/>
          <w:szCs w:val="20"/>
          <w:shd w:val="clear" w:color="auto" w:fill="FFFFFF"/>
        </w:rPr>
        <w:t xml:space="preserve">. RAND </w:t>
      </w:r>
      <w:proofErr w:type="spellStart"/>
      <w:r w:rsidRPr="008B1C97">
        <w:rPr>
          <w:rFonts w:cs="Times New Roman"/>
          <w:color w:val="000000" w:themeColor="text1"/>
          <w:sz w:val="20"/>
          <w:szCs w:val="20"/>
          <w:shd w:val="clear" w:color="auto" w:fill="FFFFFF"/>
        </w:rPr>
        <w:t>Corporation</w:t>
      </w:r>
      <w:proofErr w:type="spellEnd"/>
      <w:r w:rsidRPr="008B1C97">
        <w:rPr>
          <w:rFonts w:cs="Times New Roman"/>
          <w:color w:val="000000" w:themeColor="text1"/>
          <w:sz w:val="20"/>
          <w:szCs w:val="20"/>
          <w:shd w:val="clear" w:color="auto" w:fill="FFFFFF"/>
        </w:rPr>
        <w:t xml:space="preserve">. Santa </w:t>
      </w:r>
      <w:proofErr w:type="spellStart"/>
      <w:r w:rsidRPr="008B1C97">
        <w:rPr>
          <w:rFonts w:cs="Times New Roman"/>
          <w:color w:val="000000" w:themeColor="text1"/>
          <w:sz w:val="20"/>
          <w:szCs w:val="20"/>
          <w:shd w:val="clear" w:color="auto" w:fill="FFFFFF"/>
        </w:rPr>
        <w:t>Monica</w:t>
      </w:r>
      <w:proofErr w:type="spellEnd"/>
      <w:r w:rsidRPr="008B1C97">
        <w:rPr>
          <w:rFonts w:cs="Times New Roman"/>
          <w:color w:val="000000" w:themeColor="text1"/>
          <w:sz w:val="20"/>
          <w:szCs w:val="20"/>
          <w:shd w:val="clear" w:color="auto" w:fill="FFFFFF"/>
        </w:rPr>
        <w:t xml:space="preserve">, </w:t>
      </w:r>
      <w:proofErr w:type="spellStart"/>
      <w:r w:rsidRPr="008B1C97">
        <w:rPr>
          <w:rFonts w:cs="Times New Roman"/>
          <w:color w:val="000000" w:themeColor="text1"/>
          <w:sz w:val="20"/>
          <w:szCs w:val="20"/>
          <w:shd w:val="clear" w:color="auto" w:fill="FFFFFF"/>
        </w:rPr>
        <w:t>California</w:t>
      </w:r>
      <w:proofErr w:type="spellEnd"/>
      <w:r w:rsidRPr="008B1C97">
        <w:rPr>
          <w:rFonts w:cs="Times New Roman"/>
          <w:color w:val="000000" w:themeColor="text1"/>
          <w:sz w:val="20"/>
          <w:szCs w:val="20"/>
          <w:shd w:val="clear" w:color="auto" w:fill="FFFFFF"/>
        </w:rPr>
        <w:t>. 2013, 286 p.</w:t>
      </w:r>
      <w:r w:rsidRPr="008B1C97">
        <w:rPr>
          <w:rFonts w:cs="Times New Roman"/>
          <w:color w:val="000000" w:themeColor="text1"/>
          <w:shd w:val="clear" w:color="auto" w:fill="FFFFFF"/>
        </w:rPr>
        <w:t xml:space="preserve"> </w:t>
      </w:r>
      <w:proofErr w:type="spellStart"/>
      <w:r w:rsidRPr="008B1C97">
        <w:rPr>
          <w:rFonts w:eastAsia="Times New Roman" w:cs="Times New Roman"/>
          <w:color w:val="000000"/>
          <w:spacing w:val="-5"/>
          <w:sz w:val="20"/>
          <w:szCs w:val="20"/>
        </w:rPr>
        <w:t>eISBN</w:t>
      </w:r>
      <w:proofErr w:type="spellEnd"/>
      <w:r w:rsidRPr="008B1C97">
        <w:rPr>
          <w:rFonts w:eastAsia="Times New Roman" w:cs="Times New Roman"/>
          <w:color w:val="000000"/>
          <w:spacing w:val="-5"/>
          <w:sz w:val="20"/>
          <w:szCs w:val="20"/>
        </w:rPr>
        <w:t>:</w:t>
      </w:r>
      <w:r w:rsidRPr="008B1C97">
        <w:rPr>
          <w:rFonts w:eastAsia="Times New Roman" w:cs="Times New Roman"/>
          <w:color w:val="000000"/>
          <w:spacing w:val="-5"/>
          <w:sz w:val="20"/>
          <w:szCs w:val="20"/>
          <w:shd w:val="clear" w:color="auto" w:fill="FFFFFF"/>
        </w:rPr>
        <w:t xml:space="preserve"> 978-0-8330-8066-0. </w:t>
      </w:r>
      <w:proofErr w:type="spellStart"/>
      <w:r w:rsidRPr="008B1C97">
        <w:rPr>
          <w:rFonts w:eastAsia="Times New Roman" w:cs="Times New Roman"/>
          <w:color w:val="000000"/>
          <w:spacing w:val="-5"/>
          <w:sz w:val="20"/>
          <w:szCs w:val="20"/>
          <w:shd w:val="clear" w:color="auto" w:fill="FFFFFF"/>
        </w:rPr>
        <w:t>Available</w:t>
      </w:r>
      <w:proofErr w:type="spellEnd"/>
      <w:r w:rsidRPr="008B1C97">
        <w:rPr>
          <w:rFonts w:eastAsia="Times New Roman" w:cs="Times New Roman"/>
          <w:color w:val="000000"/>
          <w:spacing w:val="-5"/>
          <w:sz w:val="20"/>
          <w:szCs w:val="20"/>
          <w:shd w:val="clear" w:color="auto" w:fill="FFFFFF"/>
        </w:rPr>
        <w:t xml:space="preserve"> </w:t>
      </w:r>
      <w:proofErr w:type="spellStart"/>
      <w:r w:rsidRPr="008B1C97">
        <w:rPr>
          <w:rFonts w:eastAsia="Times New Roman" w:cs="Times New Roman"/>
          <w:color w:val="000000"/>
          <w:spacing w:val="-5"/>
          <w:sz w:val="20"/>
          <w:szCs w:val="20"/>
          <w:shd w:val="clear" w:color="auto" w:fill="FFFFFF"/>
        </w:rPr>
        <w:t>from</w:t>
      </w:r>
      <w:proofErr w:type="spellEnd"/>
      <w:r w:rsidRPr="008B1C97">
        <w:rPr>
          <w:rFonts w:eastAsia="Times New Roman" w:cs="Times New Roman"/>
          <w:color w:val="000000"/>
          <w:spacing w:val="-5"/>
          <w:sz w:val="20"/>
          <w:szCs w:val="20"/>
          <w:shd w:val="clear" w:color="auto" w:fill="FFFFFF"/>
        </w:rPr>
        <w:t xml:space="preserve"> WWW: </w:t>
      </w:r>
      <w:hyperlink r:id="rId21" w:history="1">
        <w:r w:rsidRPr="008B1C97">
          <w:rPr>
            <w:rStyle w:val="Hypertextovprepojenie"/>
            <w:rFonts w:eastAsia="Times New Roman" w:cs="Times New Roman"/>
            <w:spacing w:val="-5"/>
            <w:sz w:val="20"/>
            <w:szCs w:val="20"/>
          </w:rPr>
          <w:t>https://www-jstor-org.ezproxy.muni.cz/stable/10.7249/j.ctt4cgd90</w:t>
        </w:r>
      </w:hyperlink>
      <w:r w:rsidRPr="008B1C97">
        <w:rPr>
          <w:rFonts w:eastAsia="Times New Roman" w:cs="Times New Roman"/>
          <w:color w:val="000000"/>
          <w:spacing w:val="-5"/>
          <w:sz w:val="20"/>
          <w:szCs w:val="20"/>
        </w:rPr>
        <w:t xml:space="preserve">. </w:t>
      </w:r>
    </w:p>
    <w:p w:rsidR="008E612D" w:rsidRPr="008B1C97" w:rsidRDefault="002A4F5D" w:rsidP="008B1C97">
      <w:pPr>
        <w:pStyle w:val="citation"/>
        <w:spacing w:before="0" w:beforeAutospacing="0" w:after="0" w:afterAutospacing="0" w:line="270" w:lineRule="atLeast"/>
        <w:jc w:val="both"/>
        <w:textAlignment w:val="baseline"/>
        <w:rPr>
          <w:sz w:val="20"/>
          <w:szCs w:val="20"/>
        </w:rPr>
      </w:pPr>
      <w:r w:rsidRPr="008B1C97">
        <w:rPr>
          <w:sz w:val="20"/>
          <w:szCs w:val="20"/>
        </w:rPr>
        <w:t xml:space="preserve">MOORE, Robert L. </w:t>
      </w:r>
      <w:proofErr w:type="spellStart"/>
      <w:r w:rsidRPr="008B1C97">
        <w:rPr>
          <w:sz w:val="20"/>
          <w:szCs w:val="20"/>
        </w:rPr>
        <w:t>Chinese</w:t>
      </w:r>
      <w:proofErr w:type="spellEnd"/>
      <w:r w:rsidRPr="008B1C97">
        <w:rPr>
          <w:sz w:val="20"/>
          <w:szCs w:val="20"/>
        </w:rPr>
        <w:t xml:space="preserve"> Slang. </w:t>
      </w:r>
      <w:proofErr w:type="spellStart"/>
      <w:r w:rsidRPr="008B1C97">
        <w:rPr>
          <w:i/>
          <w:iCs/>
          <w:sz w:val="20"/>
          <w:szCs w:val="20"/>
        </w:rPr>
        <w:t>Routledge</w:t>
      </w:r>
      <w:proofErr w:type="spellEnd"/>
      <w:r w:rsidRPr="008B1C97">
        <w:rPr>
          <w:i/>
          <w:iCs/>
          <w:sz w:val="20"/>
          <w:szCs w:val="20"/>
        </w:rPr>
        <w:t xml:space="preserve"> </w:t>
      </w:r>
      <w:proofErr w:type="spellStart"/>
      <w:r w:rsidRPr="008B1C97">
        <w:rPr>
          <w:i/>
          <w:iCs/>
          <w:sz w:val="20"/>
          <w:szCs w:val="20"/>
        </w:rPr>
        <w:t>Encyclopedia</w:t>
      </w:r>
      <w:proofErr w:type="spellEnd"/>
      <w:r w:rsidRPr="008B1C97">
        <w:rPr>
          <w:i/>
          <w:iCs/>
          <w:sz w:val="20"/>
          <w:szCs w:val="20"/>
        </w:rPr>
        <w:t xml:space="preserve"> of </w:t>
      </w:r>
      <w:proofErr w:type="spellStart"/>
      <w:r w:rsidRPr="008B1C97">
        <w:rPr>
          <w:i/>
          <w:iCs/>
          <w:sz w:val="20"/>
          <w:szCs w:val="20"/>
        </w:rPr>
        <w:t>the</w:t>
      </w:r>
      <w:proofErr w:type="spellEnd"/>
      <w:r w:rsidRPr="008B1C97">
        <w:rPr>
          <w:i/>
          <w:iCs/>
          <w:sz w:val="20"/>
          <w:szCs w:val="20"/>
        </w:rPr>
        <w:t xml:space="preserve"> </w:t>
      </w:r>
      <w:proofErr w:type="spellStart"/>
      <w:r w:rsidRPr="008B1C97">
        <w:rPr>
          <w:i/>
          <w:iCs/>
          <w:sz w:val="20"/>
          <w:szCs w:val="20"/>
        </w:rPr>
        <w:t>Chinese</w:t>
      </w:r>
      <w:proofErr w:type="spellEnd"/>
      <w:r w:rsidRPr="008B1C97">
        <w:rPr>
          <w:i/>
          <w:iCs/>
          <w:sz w:val="20"/>
          <w:szCs w:val="20"/>
        </w:rPr>
        <w:t xml:space="preserve"> </w:t>
      </w:r>
      <w:proofErr w:type="spellStart"/>
      <w:r w:rsidRPr="008B1C97">
        <w:rPr>
          <w:i/>
          <w:iCs/>
          <w:sz w:val="20"/>
          <w:szCs w:val="20"/>
        </w:rPr>
        <w:t>Language</w:t>
      </w:r>
      <w:proofErr w:type="spellEnd"/>
      <w:r w:rsidRPr="008B1C97">
        <w:rPr>
          <w:sz w:val="20"/>
          <w:szCs w:val="20"/>
        </w:rPr>
        <w:t xml:space="preserve">. 2016, </w:t>
      </w:r>
      <w:proofErr w:type="spellStart"/>
      <w:r w:rsidRPr="008B1C97">
        <w:rPr>
          <w:sz w:val="20"/>
          <w:szCs w:val="20"/>
        </w:rPr>
        <w:t>Available</w:t>
      </w:r>
      <w:proofErr w:type="spell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22" w:history="1">
        <w:r w:rsidRPr="008B1C97">
          <w:rPr>
            <w:rStyle w:val="Hypertextovprepojenie"/>
            <w:sz w:val="20"/>
            <w:szCs w:val="20"/>
          </w:rPr>
          <w:t>https://scholarship.rollins.edu/as_facpub/142/</w:t>
        </w:r>
      </w:hyperlink>
      <w:r w:rsidRPr="008B1C97">
        <w:rPr>
          <w:sz w:val="20"/>
          <w:szCs w:val="20"/>
        </w:rPr>
        <w:t>.</w:t>
      </w:r>
    </w:p>
    <w:p w:rsidR="008E612D" w:rsidRPr="008B1C97" w:rsidRDefault="002A4F5D" w:rsidP="008B1C97">
      <w:pPr>
        <w:pStyle w:val="Normlnywebov"/>
        <w:spacing w:before="360" w:beforeAutospacing="0" w:after="0" w:afterAutospacing="0"/>
        <w:jc w:val="both"/>
        <w:rPr>
          <w:sz w:val="20"/>
          <w:szCs w:val="20"/>
        </w:rPr>
      </w:pPr>
      <w:r w:rsidRPr="008B1C97">
        <w:rPr>
          <w:sz w:val="20"/>
          <w:szCs w:val="20"/>
        </w:rPr>
        <w:lastRenderedPageBreak/>
        <w:t xml:space="preserve">GLUSHKOVA, </w:t>
      </w:r>
      <w:proofErr w:type="spellStart"/>
      <w:r w:rsidRPr="008B1C97">
        <w:rPr>
          <w:sz w:val="20"/>
          <w:szCs w:val="20"/>
        </w:rPr>
        <w:t>Svetlana</w:t>
      </w:r>
      <w:proofErr w:type="spellEnd"/>
      <w:r w:rsidRPr="008B1C97">
        <w:rPr>
          <w:sz w:val="20"/>
          <w:szCs w:val="20"/>
        </w:rPr>
        <w:t xml:space="preserve"> </w:t>
      </w:r>
      <w:proofErr w:type="spellStart"/>
      <w:r w:rsidRPr="008B1C97">
        <w:rPr>
          <w:sz w:val="20"/>
          <w:szCs w:val="20"/>
        </w:rPr>
        <w:t>Yu</w:t>
      </w:r>
      <w:proofErr w:type="spellEnd"/>
      <w:r w:rsidRPr="008B1C97">
        <w:rPr>
          <w:sz w:val="20"/>
          <w:szCs w:val="20"/>
        </w:rPr>
        <w:t xml:space="preserve">; VORONINA, </w:t>
      </w:r>
      <w:proofErr w:type="spellStart"/>
      <w:r w:rsidRPr="008B1C97">
        <w:rPr>
          <w:sz w:val="20"/>
          <w:szCs w:val="20"/>
        </w:rPr>
        <w:t>Militsa</w:t>
      </w:r>
      <w:proofErr w:type="spellEnd"/>
      <w:r w:rsidRPr="008B1C97">
        <w:rPr>
          <w:sz w:val="20"/>
          <w:szCs w:val="20"/>
        </w:rPr>
        <w:t xml:space="preserve"> K. </w:t>
      </w:r>
      <w:proofErr w:type="spellStart"/>
      <w:r w:rsidRPr="008B1C97">
        <w:rPr>
          <w:sz w:val="20"/>
          <w:szCs w:val="20"/>
        </w:rPr>
        <w:t>Trends</w:t>
      </w:r>
      <w:proofErr w:type="spellEnd"/>
      <w:r w:rsidRPr="008B1C97">
        <w:rPr>
          <w:sz w:val="20"/>
          <w:szCs w:val="20"/>
        </w:rPr>
        <w:t xml:space="preserve"> In </w:t>
      </w:r>
      <w:proofErr w:type="spellStart"/>
      <w:r w:rsidRPr="008B1C97">
        <w:rPr>
          <w:sz w:val="20"/>
          <w:szCs w:val="20"/>
        </w:rPr>
        <w:t>The</w:t>
      </w:r>
      <w:proofErr w:type="spellEnd"/>
      <w:r w:rsidRPr="008B1C97">
        <w:rPr>
          <w:sz w:val="20"/>
          <w:szCs w:val="20"/>
        </w:rPr>
        <w:t xml:space="preserve"> </w:t>
      </w:r>
      <w:proofErr w:type="spellStart"/>
      <w:r w:rsidRPr="008B1C97">
        <w:rPr>
          <w:sz w:val="20"/>
          <w:szCs w:val="20"/>
        </w:rPr>
        <w:t>Development</w:t>
      </w:r>
      <w:proofErr w:type="spellEnd"/>
      <w:r w:rsidRPr="008B1C97">
        <w:rPr>
          <w:sz w:val="20"/>
          <w:szCs w:val="20"/>
        </w:rPr>
        <w:t xml:space="preserve"> </w:t>
      </w:r>
      <w:proofErr w:type="spellStart"/>
      <w:r w:rsidRPr="008B1C97">
        <w:rPr>
          <w:sz w:val="20"/>
          <w:szCs w:val="20"/>
        </w:rPr>
        <w:t>Of</w:t>
      </w:r>
      <w:proofErr w:type="spellEnd"/>
      <w:r w:rsidRPr="008B1C97">
        <w:rPr>
          <w:sz w:val="20"/>
          <w:szCs w:val="20"/>
        </w:rPr>
        <w:t xml:space="preserve"> </w:t>
      </w:r>
      <w:proofErr w:type="spellStart"/>
      <w:r w:rsidRPr="008B1C97">
        <w:rPr>
          <w:sz w:val="20"/>
          <w:szCs w:val="20"/>
        </w:rPr>
        <w:t>Chinese</w:t>
      </w:r>
      <w:proofErr w:type="spellEnd"/>
      <w:r w:rsidRPr="008B1C97">
        <w:rPr>
          <w:sz w:val="20"/>
          <w:szCs w:val="20"/>
        </w:rPr>
        <w:t xml:space="preserve"> Internet </w:t>
      </w:r>
      <w:proofErr w:type="spellStart"/>
      <w:r w:rsidRPr="008B1C97">
        <w:rPr>
          <w:sz w:val="20"/>
          <w:szCs w:val="20"/>
        </w:rPr>
        <w:t>Language</w:t>
      </w:r>
      <w:proofErr w:type="spellEnd"/>
      <w:r w:rsidRPr="008B1C97">
        <w:rPr>
          <w:sz w:val="20"/>
          <w:szCs w:val="20"/>
        </w:rPr>
        <w:t xml:space="preserve">. </w:t>
      </w:r>
      <w:proofErr w:type="spellStart"/>
      <w:r w:rsidRPr="008B1C97">
        <w:rPr>
          <w:i/>
          <w:iCs/>
          <w:sz w:val="20"/>
          <w:szCs w:val="20"/>
        </w:rPr>
        <w:t>Modern</w:t>
      </w:r>
      <w:proofErr w:type="spellEnd"/>
      <w:r w:rsidRPr="008B1C97">
        <w:rPr>
          <w:i/>
          <w:iCs/>
          <w:sz w:val="20"/>
          <w:szCs w:val="20"/>
        </w:rPr>
        <w:t xml:space="preserve"> </w:t>
      </w:r>
      <w:proofErr w:type="spellStart"/>
      <w:r w:rsidRPr="008B1C97">
        <w:rPr>
          <w:i/>
          <w:iCs/>
          <w:sz w:val="20"/>
          <w:szCs w:val="20"/>
        </w:rPr>
        <w:t>Journal</w:t>
      </w:r>
      <w:proofErr w:type="spellEnd"/>
      <w:r w:rsidRPr="008B1C97">
        <w:rPr>
          <w:i/>
          <w:iCs/>
          <w:sz w:val="20"/>
          <w:szCs w:val="20"/>
        </w:rPr>
        <w:t xml:space="preserve"> </w:t>
      </w:r>
      <w:proofErr w:type="spellStart"/>
      <w:r w:rsidRPr="008B1C97">
        <w:rPr>
          <w:i/>
          <w:iCs/>
          <w:sz w:val="20"/>
          <w:szCs w:val="20"/>
        </w:rPr>
        <w:t>of</w:t>
      </w:r>
      <w:proofErr w:type="spellEnd"/>
      <w:r w:rsidRPr="008B1C97">
        <w:rPr>
          <w:i/>
          <w:iCs/>
          <w:sz w:val="20"/>
          <w:szCs w:val="20"/>
        </w:rPr>
        <w:t xml:space="preserve"> </w:t>
      </w:r>
      <w:proofErr w:type="spellStart"/>
      <w:r w:rsidRPr="008B1C97">
        <w:rPr>
          <w:i/>
          <w:iCs/>
          <w:sz w:val="20"/>
          <w:szCs w:val="20"/>
        </w:rPr>
        <w:t>Language</w:t>
      </w:r>
      <w:proofErr w:type="spellEnd"/>
      <w:r w:rsidRPr="008B1C97">
        <w:rPr>
          <w:i/>
          <w:iCs/>
          <w:sz w:val="20"/>
          <w:szCs w:val="20"/>
        </w:rPr>
        <w:t xml:space="preserve"> </w:t>
      </w:r>
      <w:proofErr w:type="spellStart"/>
      <w:r w:rsidRPr="008B1C97">
        <w:rPr>
          <w:i/>
          <w:iCs/>
          <w:sz w:val="20"/>
          <w:szCs w:val="20"/>
        </w:rPr>
        <w:t>Teaching</w:t>
      </w:r>
      <w:proofErr w:type="spellEnd"/>
      <w:r w:rsidRPr="008B1C97">
        <w:rPr>
          <w:i/>
          <w:iCs/>
          <w:sz w:val="20"/>
          <w:szCs w:val="20"/>
        </w:rPr>
        <w:t xml:space="preserve"> </w:t>
      </w:r>
      <w:proofErr w:type="spellStart"/>
      <w:r w:rsidRPr="008B1C97">
        <w:rPr>
          <w:i/>
          <w:iCs/>
          <w:sz w:val="20"/>
          <w:szCs w:val="20"/>
        </w:rPr>
        <w:t>Methods</w:t>
      </w:r>
      <w:proofErr w:type="spellEnd"/>
      <w:r w:rsidRPr="008B1C97">
        <w:rPr>
          <w:sz w:val="20"/>
          <w:szCs w:val="20"/>
        </w:rPr>
        <w:t xml:space="preserve"> </w:t>
      </w:r>
      <w:r w:rsidRPr="008B1C97">
        <w:rPr>
          <w:color w:val="000000"/>
          <w:spacing w:val="-5"/>
          <w:sz w:val="20"/>
          <w:szCs w:val="20"/>
          <w:shd w:val="clear" w:color="auto" w:fill="FFFFFF"/>
        </w:rPr>
        <w:t>[online].</w:t>
      </w:r>
      <w:r w:rsidRPr="008B1C97">
        <w:rPr>
          <w:sz w:val="20"/>
          <w:szCs w:val="20"/>
        </w:rPr>
        <w:t xml:space="preserve"> vol. 8, no. 9, p, 37-43, 2018, </w:t>
      </w:r>
      <w:proofErr w:type="spellStart"/>
      <w:r w:rsidRPr="008B1C97">
        <w:rPr>
          <w:sz w:val="20"/>
          <w:szCs w:val="20"/>
        </w:rPr>
        <w:t>Available</w:t>
      </w:r>
      <w:proofErr w:type="spell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23" w:anchor="page=37" w:history="1">
        <w:r w:rsidRPr="008B1C97">
          <w:rPr>
            <w:rStyle w:val="Hypertextovprepojenie"/>
            <w:sz w:val="20"/>
            <w:szCs w:val="20"/>
          </w:rPr>
          <w:t>http://mjltm.org/files/site1/user_files_a9608a/admin-A-10-1-177-e390bcf.pdf#page=37</w:t>
        </w:r>
      </w:hyperlink>
      <w:r w:rsidRPr="008B1C97">
        <w:rPr>
          <w:sz w:val="20"/>
          <w:szCs w:val="20"/>
        </w:rPr>
        <w:t xml:space="preserve">. </w:t>
      </w:r>
    </w:p>
    <w:p w:rsidR="008E612D" w:rsidRPr="008B1C97" w:rsidRDefault="008E612D" w:rsidP="008B1C97">
      <w:pPr>
        <w:pStyle w:val="citation"/>
        <w:spacing w:before="0" w:beforeAutospacing="0" w:after="0" w:afterAutospacing="0" w:line="270" w:lineRule="atLeast"/>
        <w:jc w:val="both"/>
        <w:textAlignment w:val="baseline"/>
        <w:rPr>
          <w:sz w:val="20"/>
          <w:szCs w:val="20"/>
        </w:rPr>
      </w:pPr>
    </w:p>
    <w:p w:rsidR="008E612D" w:rsidRPr="008B1C97" w:rsidRDefault="002A4F5D" w:rsidP="008B1C97">
      <w:pPr>
        <w:pStyle w:val="Normlnywebov"/>
        <w:shd w:val="clear" w:color="auto" w:fill="FFFFFF"/>
        <w:spacing w:before="120" w:beforeAutospacing="0" w:after="0" w:afterAutospacing="0"/>
        <w:jc w:val="both"/>
        <w:rPr>
          <w:sz w:val="20"/>
          <w:szCs w:val="20"/>
        </w:rPr>
      </w:pPr>
      <w:r w:rsidRPr="008B1C97">
        <w:rPr>
          <w:sz w:val="20"/>
          <w:szCs w:val="20"/>
        </w:rPr>
        <w:t xml:space="preserve">SBOEV, Aleksandr.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sources</w:t>
      </w:r>
      <w:proofErr w:type="spellEnd"/>
      <w:r w:rsidRPr="008B1C97">
        <w:rPr>
          <w:i/>
          <w:iCs/>
          <w:color w:val="000000"/>
          <w:sz w:val="20"/>
          <w:szCs w:val="20"/>
        </w:rPr>
        <w:t xml:space="preserve"> </w:t>
      </w:r>
      <w:proofErr w:type="spellStart"/>
      <w:r w:rsidRPr="008B1C97">
        <w:rPr>
          <w:i/>
          <w:iCs/>
          <w:color w:val="000000"/>
          <w:sz w:val="20"/>
          <w:szCs w:val="20"/>
        </w:rPr>
        <w:t>of</w:t>
      </w:r>
      <w:proofErr w:type="spellEnd"/>
      <w:r w:rsidRPr="008B1C97">
        <w:rPr>
          <w:i/>
          <w:iCs/>
          <w:color w:val="000000"/>
          <w:sz w:val="20"/>
          <w:szCs w:val="20"/>
        </w:rPr>
        <w:t xml:space="preserve"> </w:t>
      </w:r>
      <w:proofErr w:type="spellStart"/>
      <w:r w:rsidRPr="008B1C97">
        <w:rPr>
          <w:i/>
          <w:iCs/>
          <w:color w:val="000000"/>
          <w:sz w:val="20"/>
          <w:szCs w:val="20"/>
        </w:rPr>
        <w:t>new</w:t>
      </w:r>
      <w:proofErr w:type="spellEnd"/>
      <w:r w:rsidRPr="008B1C97">
        <w:rPr>
          <w:i/>
          <w:iCs/>
          <w:color w:val="000000"/>
          <w:sz w:val="20"/>
          <w:szCs w:val="20"/>
        </w:rPr>
        <w:t xml:space="preserve"> </w:t>
      </w:r>
      <w:proofErr w:type="spellStart"/>
      <w:r w:rsidRPr="008B1C97">
        <w:rPr>
          <w:i/>
          <w:iCs/>
          <w:color w:val="000000"/>
          <w:sz w:val="20"/>
          <w:szCs w:val="20"/>
        </w:rPr>
        <w:t>words</w:t>
      </w:r>
      <w:proofErr w:type="spellEnd"/>
      <w:r w:rsidRPr="008B1C97">
        <w:rPr>
          <w:i/>
          <w:iCs/>
          <w:color w:val="000000"/>
          <w:sz w:val="20"/>
          <w:szCs w:val="20"/>
        </w:rPr>
        <w:t xml:space="preserve"> and </w:t>
      </w:r>
      <w:proofErr w:type="spellStart"/>
      <w:r w:rsidRPr="008B1C97">
        <w:rPr>
          <w:i/>
          <w:iCs/>
          <w:color w:val="000000"/>
          <w:sz w:val="20"/>
          <w:szCs w:val="20"/>
        </w:rPr>
        <w:t>expressions</w:t>
      </w:r>
      <w:proofErr w:type="spellEnd"/>
      <w:r w:rsidRPr="008B1C97">
        <w:rPr>
          <w:i/>
          <w:iCs/>
          <w:color w:val="000000"/>
          <w:sz w:val="20"/>
          <w:szCs w:val="20"/>
        </w:rPr>
        <w:t xml:space="preserve"> in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Chinese</w:t>
      </w:r>
      <w:proofErr w:type="spellEnd"/>
      <w:r w:rsidRPr="008B1C97">
        <w:rPr>
          <w:i/>
          <w:iCs/>
          <w:color w:val="000000"/>
          <w:sz w:val="20"/>
          <w:szCs w:val="20"/>
        </w:rPr>
        <w:t xml:space="preserve"> Internet </w:t>
      </w:r>
      <w:proofErr w:type="spellStart"/>
      <w:r w:rsidRPr="008B1C97">
        <w:rPr>
          <w:i/>
          <w:iCs/>
          <w:color w:val="000000"/>
          <w:sz w:val="20"/>
          <w:szCs w:val="20"/>
        </w:rPr>
        <w:t>language</w:t>
      </w:r>
      <w:proofErr w:type="spellEnd"/>
      <w:r w:rsidRPr="008B1C97">
        <w:rPr>
          <w:i/>
          <w:iCs/>
          <w:color w:val="000000"/>
          <w:sz w:val="20"/>
          <w:szCs w:val="20"/>
        </w:rPr>
        <w:t xml:space="preserve"> and </w:t>
      </w:r>
      <w:proofErr w:type="spellStart"/>
      <w:r w:rsidRPr="008B1C97">
        <w:rPr>
          <w:i/>
          <w:iCs/>
          <w:color w:val="000000"/>
          <w:sz w:val="20"/>
          <w:szCs w:val="20"/>
        </w:rPr>
        <w:t>the</w:t>
      </w:r>
      <w:proofErr w:type="spellEnd"/>
      <w:r w:rsidRPr="008B1C97">
        <w:rPr>
          <w:i/>
          <w:iCs/>
          <w:color w:val="000000"/>
          <w:sz w:val="20"/>
          <w:szCs w:val="20"/>
        </w:rPr>
        <w:t xml:space="preserve"> </w:t>
      </w:r>
      <w:proofErr w:type="spellStart"/>
      <w:r w:rsidRPr="008B1C97">
        <w:rPr>
          <w:i/>
          <w:iCs/>
          <w:color w:val="000000"/>
          <w:sz w:val="20"/>
          <w:szCs w:val="20"/>
        </w:rPr>
        <w:t>ways</w:t>
      </w:r>
      <w:proofErr w:type="spellEnd"/>
      <w:r w:rsidRPr="008B1C97">
        <w:rPr>
          <w:i/>
          <w:iCs/>
          <w:color w:val="000000"/>
          <w:sz w:val="20"/>
          <w:szCs w:val="20"/>
        </w:rPr>
        <w:t xml:space="preserve"> by </w:t>
      </w:r>
      <w:proofErr w:type="spellStart"/>
      <w:r w:rsidRPr="008B1C97">
        <w:rPr>
          <w:i/>
          <w:iCs/>
          <w:color w:val="000000"/>
          <w:sz w:val="20"/>
          <w:szCs w:val="20"/>
        </w:rPr>
        <w:t>which</w:t>
      </w:r>
      <w:proofErr w:type="spellEnd"/>
      <w:r w:rsidRPr="008B1C97">
        <w:rPr>
          <w:i/>
          <w:iCs/>
          <w:color w:val="000000"/>
          <w:sz w:val="20"/>
          <w:szCs w:val="20"/>
        </w:rPr>
        <w:t xml:space="preserve"> </w:t>
      </w:r>
      <w:proofErr w:type="spellStart"/>
      <w:r w:rsidRPr="008B1C97">
        <w:rPr>
          <w:i/>
          <w:iCs/>
          <w:color w:val="000000"/>
          <w:sz w:val="20"/>
          <w:szCs w:val="20"/>
        </w:rPr>
        <w:t>they</w:t>
      </w:r>
      <w:proofErr w:type="spellEnd"/>
      <w:r w:rsidRPr="008B1C97">
        <w:rPr>
          <w:i/>
          <w:iCs/>
          <w:color w:val="000000"/>
          <w:sz w:val="20"/>
          <w:szCs w:val="20"/>
        </w:rPr>
        <w:t xml:space="preserve"> enter </w:t>
      </w:r>
      <w:proofErr w:type="spellStart"/>
      <w:r w:rsidRPr="008B1C97">
        <w:rPr>
          <w:i/>
          <w:iCs/>
          <w:color w:val="000000"/>
          <w:sz w:val="20"/>
          <w:szCs w:val="20"/>
        </w:rPr>
        <w:t>the</w:t>
      </w:r>
      <w:proofErr w:type="spellEnd"/>
      <w:r w:rsidRPr="008B1C97">
        <w:rPr>
          <w:i/>
          <w:iCs/>
          <w:color w:val="000000"/>
          <w:sz w:val="20"/>
          <w:szCs w:val="20"/>
        </w:rPr>
        <w:t xml:space="preserve"> </w:t>
      </w:r>
      <w:proofErr w:type="gramStart"/>
      <w:r w:rsidRPr="008B1C97">
        <w:rPr>
          <w:i/>
          <w:iCs/>
          <w:color w:val="000000"/>
          <w:sz w:val="20"/>
          <w:szCs w:val="20"/>
        </w:rPr>
        <w:t>Internet</w:t>
      </w:r>
      <w:proofErr w:type="gramEnd"/>
      <w:r w:rsidRPr="008B1C97">
        <w:rPr>
          <w:i/>
          <w:iCs/>
          <w:color w:val="000000"/>
          <w:sz w:val="20"/>
          <w:szCs w:val="20"/>
        </w:rPr>
        <w:t xml:space="preserve"> </w:t>
      </w:r>
      <w:proofErr w:type="spellStart"/>
      <w:r w:rsidRPr="008B1C97">
        <w:rPr>
          <w:i/>
          <w:iCs/>
          <w:color w:val="000000"/>
          <w:sz w:val="20"/>
          <w:szCs w:val="20"/>
        </w:rPr>
        <w:t>language</w:t>
      </w:r>
      <w:proofErr w:type="spellEnd"/>
      <w:r w:rsidRPr="008B1C97">
        <w:rPr>
          <w:i/>
          <w:iCs/>
          <w:color w:val="000000"/>
          <w:sz w:val="20"/>
          <w:szCs w:val="20"/>
        </w:rPr>
        <w:t>.</w:t>
      </w:r>
      <w:r w:rsidRPr="008B1C97">
        <w:rPr>
          <w:color w:val="000000"/>
          <w:sz w:val="20"/>
          <w:szCs w:val="20"/>
        </w:rPr>
        <w:t xml:space="preserve"> Far </w:t>
      </w:r>
      <w:proofErr w:type="spellStart"/>
      <w:r w:rsidRPr="008B1C97">
        <w:rPr>
          <w:color w:val="000000"/>
          <w:sz w:val="20"/>
          <w:szCs w:val="20"/>
        </w:rPr>
        <w:t>Eastern</w:t>
      </w:r>
      <w:proofErr w:type="spellEnd"/>
      <w:r w:rsidRPr="008B1C97">
        <w:rPr>
          <w:color w:val="000000"/>
          <w:sz w:val="20"/>
          <w:szCs w:val="20"/>
        </w:rPr>
        <w:t xml:space="preserve"> </w:t>
      </w:r>
      <w:proofErr w:type="spellStart"/>
      <w:r w:rsidRPr="008B1C97">
        <w:rPr>
          <w:color w:val="000000"/>
          <w:sz w:val="20"/>
          <w:szCs w:val="20"/>
        </w:rPr>
        <w:t>Federal</w:t>
      </w:r>
      <w:proofErr w:type="spellEnd"/>
      <w:r w:rsidRPr="008B1C97">
        <w:rPr>
          <w:color w:val="000000"/>
          <w:sz w:val="20"/>
          <w:szCs w:val="20"/>
        </w:rPr>
        <w:t xml:space="preserve"> University Vladivostok</w:t>
      </w:r>
      <w:r w:rsidRPr="008B1C97">
        <w:rPr>
          <w:sz w:val="20"/>
          <w:szCs w:val="20"/>
        </w:rPr>
        <w:t xml:space="preserve">. </w:t>
      </w:r>
      <w:proofErr w:type="gramStart"/>
      <w:r w:rsidRPr="008B1C97">
        <w:rPr>
          <w:sz w:val="20"/>
          <w:szCs w:val="20"/>
        </w:rPr>
        <w:t xml:space="preserve">2016,  </w:t>
      </w:r>
      <w:proofErr w:type="spellStart"/>
      <w:r w:rsidRPr="008B1C97">
        <w:rPr>
          <w:sz w:val="20"/>
          <w:szCs w:val="20"/>
        </w:rPr>
        <w:t>Available</w:t>
      </w:r>
      <w:proofErr w:type="spellEnd"/>
      <w:proofErr w:type="gramEnd"/>
      <w:r w:rsidRPr="008B1C97">
        <w:rPr>
          <w:sz w:val="20"/>
          <w:szCs w:val="20"/>
        </w:rPr>
        <w:t xml:space="preserve"> </w:t>
      </w:r>
      <w:proofErr w:type="spellStart"/>
      <w:r w:rsidRPr="008B1C97">
        <w:rPr>
          <w:sz w:val="20"/>
          <w:szCs w:val="20"/>
        </w:rPr>
        <w:t>from</w:t>
      </w:r>
      <w:proofErr w:type="spellEnd"/>
      <w:r w:rsidRPr="008B1C97">
        <w:rPr>
          <w:sz w:val="20"/>
          <w:szCs w:val="20"/>
        </w:rPr>
        <w:t xml:space="preserve">: WWW: </w:t>
      </w:r>
      <w:hyperlink r:id="rId24" w:history="1">
        <w:r w:rsidRPr="008B1C97">
          <w:rPr>
            <w:rStyle w:val="Hypertextovprepojenie"/>
            <w:sz w:val="20"/>
            <w:szCs w:val="20"/>
          </w:rPr>
          <w:t>https://www.aclweb.org/anthology/Y16-3006.pdf</w:t>
        </w:r>
      </w:hyperlink>
      <w:r w:rsidRPr="008B1C97">
        <w:rPr>
          <w:sz w:val="20"/>
          <w:szCs w:val="20"/>
        </w:rPr>
        <w:t xml:space="preserve">. </w:t>
      </w:r>
    </w:p>
    <w:p w:rsidR="008E612D" w:rsidRPr="008B1C97" w:rsidRDefault="008E612D" w:rsidP="008B1C97">
      <w:pPr>
        <w:pStyle w:val="citation"/>
        <w:spacing w:before="0" w:beforeAutospacing="0" w:after="0" w:afterAutospacing="0" w:line="270" w:lineRule="atLeast"/>
        <w:jc w:val="both"/>
        <w:textAlignment w:val="baseline"/>
        <w:rPr>
          <w:sz w:val="20"/>
          <w:szCs w:val="20"/>
        </w:rPr>
      </w:pPr>
    </w:p>
    <w:p w:rsidR="008E612D" w:rsidRPr="008B1C97" w:rsidRDefault="002A4F5D" w:rsidP="008B1C97">
      <w:pPr>
        <w:jc w:val="both"/>
        <w:rPr>
          <w:rFonts w:eastAsia="Times New Roman" w:cs="Times New Roman"/>
          <w:color w:val="333333"/>
          <w:sz w:val="20"/>
          <w:szCs w:val="20"/>
          <w:shd w:val="clear" w:color="auto" w:fill="FFFFFF"/>
        </w:rPr>
      </w:pPr>
      <w:r w:rsidRPr="008B1C97">
        <w:rPr>
          <w:rFonts w:eastAsia="Times New Roman" w:cs="Times New Roman"/>
          <w:color w:val="333333"/>
          <w:kern w:val="36"/>
          <w:sz w:val="20"/>
          <w:szCs w:val="20"/>
        </w:rPr>
        <w:t xml:space="preserve">MICHEL, </w:t>
      </w:r>
      <w:proofErr w:type="spellStart"/>
      <w:r w:rsidRPr="008B1C97">
        <w:rPr>
          <w:rFonts w:eastAsia="Times New Roman" w:cs="Times New Roman"/>
          <w:color w:val="333333"/>
          <w:kern w:val="36"/>
          <w:sz w:val="20"/>
          <w:szCs w:val="20"/>
        </w:rPr>
        <w:t>Veronique</w:t>
      </w:r>
      <w:proofErr w:type="spellEnd"/>
      <w:r w:rsidRPr="008B1C97">
        <w:rPr>
          <w:rFonts w:eastAsia="Times New Roman" w:cs="Times New Roman"/>
          <w:i/>
          <w:iCs/>
          <w:color w:val="333333"/>
          <w:kern w:val="36"/>
          <w:sz w:val="20"/>
          <w:szCs w:val="20"/>
        </w:rPr>
        <w:t xml:space="preserve">. </w:t>
      </w:r>
      <w:proofErr w:type="spellStart"/>
      <w:r w:rsidRPr="008B1C97">
        <w:rPr>
          <w:rFonts w:cs="Times New Roman"/>
          <w:i/>
          <w:iCs/>
          <w:color w:val="333333"/>
          <w:kern w:val="36"/>
          <w:sz w:val="20"/>
          <w:szCs w:val="20"/>
        </w:rPr>
        <w:t>China</w:t>
      </w:r>
      <w:proofErr w:type="spellEnd"/>
      <w:r w:rsidRPr="008B1C97">
        <w:rPr>
          <w:rFonts w:cs="Times New Roman"/>
          <w:i/>
          <w:iCs/>
          <w:color w:val="333333"/>
          <w:kern w:val="36"/>
          <w:sz w:val="20"/>
          <w:szCs w:val="20"/>
        </w:rPr>
        <w:t xml:space="preserve"> Online: </w:t>
      </w:r>
      <w:proofErr w:type="spellStart"/>
      <w:r w:rsidRPr="008B1C97">
        <w:rPr>
          <w:rFonts w:eastAsia="Times New Roman" w:cs="Times New Roman"/>
          <w:i/>
          <w:iCs/>
          <w:color w:val="333333"/>
          <w:kern w:val="36"/>
          <w:sz w:val="20"/>
          <w:szCs w:val="20"/>
        </w:rPr>
        <w:t>Netspeak</w:t>
      </w:r>
      <w:proofErr w:type="spellEnd"/>
      <w:r w:rsidRPr="008B1C97">
        <w:rPr>
          <w:rFonts w:eastAsia="Times New Roman" w:cs="Times New Roman"/>
          <w:i/>
          <w:iCs/>
          <w:color w:val="333333"/>
          <w:kern w:val="36"/>
          <w:sz w:val="20"/>
          <w:szCs w:val="20"/>
        </w:rPr>
        <w:t xml:space="preserve"> and </w:t>
      </w:r>
      <w:proofErr w:type="spellStart"/>
      <w:r w:rsidRPr="008B1C97">
        <w:rPr>
          <w:rFonts w:eastAsia="Times New Roman" w:cs="Times New Roman"/>
          <w:i/>
          <w:iCs/>
          <w:color w:val="333333"/>
          <w:kern w:val="36"/>
          <w:sz w:val="20"/>
          <w:szCs w:val="20"/>
        </w:rPr>
        <w:t>Wordplay</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Used</w:t>
      </w:r>
      <w:proofErr w:type="spellEnd"/>
      <w:r w:rsidRPr="008B1C97">
        <w:rPr>
          <w:rFonts w:eastAsia="Times New Roman" w:cs="Times New Roman"/>
          <w:i/>
          <w:iCs/>
          <w:color w:val="333333"/>
          <w:kern w:val="36"/>
          <w:sz w:val="20"/>
          <w:szCs w:val="20"/>
        </w:rPr>
        <w:t xml:space="preserve"> by </w:t>
      </w:r>
      <w:proofErr w:type="spellStart"/>
      <w:r w:rsidRPr="008B1C97">
        <w:rPr>
          <w:rFonts w:eastAsia="Times New Roman" w:cs="Times New Roman"/>
          <w:i/>
          <w:iCs/>
          <w:color w:val="333333"/>
          <w:kern w:val="36"/>
          <w:sz w:val="20"/>
          <w:szCs w:val="20"/>
        </w:rPr>
        <w:t>over</w:t>
      </w:r>
      <w:proofErr w:type="spellEnd"/>
      <w:r w:rsidRPr="008B1C97">
        <w:rPr>
          <w:rFonts w:eastAsia="Times New Roman" w:cs="Times New Roman"/>
          <w:i/>
          <w:iCs/>
          <w:color w:val="333333"/>
          <w:kern w:val="36"/>
          <w:sz w:val="20"/>
          <w:szCs w:val="20"/>
        </w:rPr>
        <w:t xml:space="preserve"> 700 </w:t>
      </w:r>
      <w:proofErr w:type="spellStart"/>
      <w:r w:rsidRPr="008B1C97">
        <w:rPr>
          <w:rFonts w:eastAsia="Times New Roman" w:cs="Times New Roman"/>
          <w:i/>
          <w:iCs/>
          <w:color w:val="333333"/>
          <w:kern w:val="36"/>
          <w:sz w:val="20"/>
          <w:szCs w:val="20"/>
        </w:rPr>
        <w:t>Million</w:t>
      </w:r>
      <w:proofErr w:type="spellEnd"/>
      <w:r w:rsidRPr="008B1C97">
        <w:rPr>
          <w:rFonts w:eastAsia="Times New Roman" w:cs="Times New Roman"/>
          <w:i/>
          <w:iCs/>
          <w:color w:val="333333"/>
          <w:kern w:val="36"/>
          <w:sz w:val="20"/>
          <w:szCs w:val="20"/>
        </w:rPr>
        <w:t xml:space="preserve"> </w:t>
      </w:r>
      <w:proofErr w:type="spellStart"/>
      <w:r w:rsidRPr="008B1C97">
        <w:rPr>
          <w:rFonts w:eastAsia="Times New Roman" w:cs="Times New Roman"/>
          <w:i/>
          <w:iCs/>
          <w:color w:val="333333"/>
          <w:kern w:val="36"/>
          <w:sz w:val="20"/>
          <w:szCs w:val="20"/>
        </w:rPr>
        <w:t>Chinese</w:t>
      </w:r>
      <w:proofErr w:type="spellEnd"/>
      <w:r w:rsidRPr="008B1C97">
        <w:rPr>
          <w:rFonts w:eastAsia="Times New Roman" w:cs="Times New Roman"/>
          <w:i/>
          <w:iCs/>
          <w:color w:val="333333"/>
          <w:kern w:val="36"/>
          <w:sz w:val="20"/>
          <w:szCs w:val="20"/>
        </w:rPr>
        <w:t xml:space="preserve"> Internet </w:t>
      </w:r>
      <w:proofErr w:type="spellStart"/>
      <w:r w:rsidRPr="008B1C97">
        <w:rPr>
          <w:rFonts w:eastAsia="Times New Roman" w:cs="Times New Roman"/>
          <w:i/>
          <w:iCs/>
          <w:color w:val="333333"/>
          <w:kern w:val="36"/>
          <w:sz w:val="20"/>
          <w:szCs w:val="20"/>
        </w:rPr>
        <w:t>Users</w:t>
      </w:r>
      <w:proofErr w:type="spellEnd"/>
      <w:r w:rsidRPr="008B1C97">
        <w:rPr>
          <w:rFonts w:eastAsia="Times New Roman" w:cs="Times New Roman"/>
          <w:color w:val="333333"/>
          <w:kern w:val="36"/>
          <w:sz w:val="20"/>
          <w:szCs w:val="20"/>
        </w:rPr>
        <w:t>.</w:t>
      </w:r>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Tuttle</w:t>
      </w:r>
      <w:proofErr w:type="spellEnd"/>
      <w:r w:rsidRPr="008B1C97">
        <w:rPr>
          <w:rFonts w:cs="Times New Roman"/>
          <w:color w:val="000000" w:themeColor="text1"/>
          <w:sz w:val="20"/>
          <w:szCs w:val="20"/>
        </w:rPr>
        <w:t xml:space="preserve"> </w:t>
      </w:r>
      <w:proofErr w:type="spellStart"/>
      <w:r w:rsidRPr="008B1C97">
        <w:rPr>
          <w:rFonts w:cs="Times New Roman"/>
          <w:color w:val="000000" w:themeColor="text1"/>
          <w:sz w:val="20"/>
          <w:szCs w:val="20"/>
        </w:rPr>
        <w:t>Publishing</w:t>
      </w:r>
      <w:proofErr w:type="spellEnd"/>
      <w:r w:rsidRPr="008B1C97">
        <w:rPr>
          <w:rFonts w:cs="Times New Roman"/>
          <w:color w:val="000000" w:themeColor="text1"/>
          <w:sz w:val="20"/>
          <w:szCs w:val="20"/>
        </w:rPr>
        <w:t xml:space="preserve">. 2015, 160 p. ISBN: </w:t>
      </w:r>
      <w:r w:rsidRPr="008B1C97">
        <w:rPr>
          <w:rFonts w:eastAsia="Times New Roman" w:cs="Times New Roman"/>
          <w:color w:val="333333"/>
          <w:sz w:val="20"/>
          <w:szCs w:val="20"/>
          <w:shd w:val="clear" w:color="auto" w:fill="FFFFFF"/>
        </w:rPr>
        <w:t xml:space="preserve">9780804844369. </w:t>
      </w:r>
    </w:p>
    <w:p w:rsidR="008E612D" w:rsidRPr="008B1C97" w:rsidRDefault="002A4F5D" w:rsidP="008B1C97">
      <w:pPr>
        <w:jc w:val="both"/>
        <w:rPr>
          <w:rFonts w:eastAsia="Times New Roman" w:cs="Times New Roman"/>
          <w:color w:val="323232"/>
          <w:sz w:val="20"/>
          <w:szCs w:val="20"/>
          <w:shd w:val="clear" w:color="auto" w:fill="FFFFFF"/>
        </w:rPr>
      </w:pPr>
      <w:r w:rsidRPr="008B1C97">
        <w:rPr>
          <w:rFonts w:eastAsia="Times New Roman" w:cs="Times New Roman"/>
          <w:color w:val="333333"/>
          <w:kern w:val="36"/>
          <w:sz w:val="20"/>
          <w:szCs w:val="20"/>
        </w:rPr>
        <w:t xml:space="preserve">HUANG, </w:t>
      </w:r>
      <w:proofErr w:type="spellStart"/>
      <w:r w:rsidRPr="008B1C97">
        <w:rPr>
          <w:rFonts w:eastAsia="Times New Roman" w:cs="Times New Roman"/>
          <w:color w:val="333333"/>
          <w:kern w:val="36"/>
          <w:sz w:val="20"/>
          <w:szCs w:val="20"/>
        </w:rPr>
        <w:t>Chu</w:t>
      </w:r>
      <w:proofErr w:type="spellEnd"/>
      <w:r w:rsidRPr="008B1C97">
        <w:rPr>
          <w:rFonts w:eastAsia="Times New Roman" w:cs="Times New Roman"/>
          <w:color w:val="333333"/>
          <w:kern w:val="36"/>
          <w:sz w:val="20"/>
          <w:szCs w:val="20"/>
        </w:rPr>
        <w:t xml:space="preserve"> Ren; JING-SCHMIDT, </w:t>
      </w:r>
      <w:proofErr w:type="spellStart"/>
      <w:r w:rsidRPr="008B1C97">
        <w:rPr>
          <w:rFonts w:eastAsia="Times New Roman" w:cs="Times New Roman"/>
          <w:color w:val="333333"/>
          <w:kern w:val="36"/>
          <w:sz w:val="20"/>
          <w:szCs w:val="20"/>
        </w:rPr>
        <w:t>Zhuo</w:t>
      </w:r>
      <w:proofErr w:type="spellEnd"/>
      <w:r w:rsidRPr="008B1C97">
        <w:rPr>
          <w:rFonts w:eastAsia="Times New Roman" w:cs="Times New Roman"/>
          <w:color w:val="333333"/>
          <w:kern w:val="36"/>
          <w:sz w:val="20"/>
          <w:szCs w:val="20"/>
        </w:rPr>
        <w:t xml:space="preserve">; MEISTERERNST, Barbara. </w:t>
      </w:r>
      <w:proofErr w:type="spellStart"/>
      <w:r w:rsidRPr="008B1C97">
        <w:rPr>
          <w:rFonts w:eastAsia="Times New Roman" w:cs="Times New Roman"/>
          <w:i/>
          <w:iCs/>
          <w:color w:val="323232"/>
          <w:sz w:val="20"/>
          <w:szCs w:val="20"/>
          <w:shd w:val="clear" w:color="auto" w:fill="FFFFFF"/>
        </w:rPr>
        <w:t>The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Routledge</w:t>
      </w:r>
      <w:proofErr w:type="spellEnd"/>
      <w:r w:rsidRPr="008B1C97">
        <w:rPr>
          <w:rFonts w:eastAsia="Times New Roman" w:cs="Times New Roman"/>
          <w:i/>
          <w:iCs/>
          <w:color w:val="323232"/>
          <w:sz w:val="20"/>
          <w:szCs w:val="20"/>
          <w:shd w:val="clear" w:color="auto" w:fill="FFFFFF"/>
        </w:rPr>
        <w:t xml:space="preserve"> Handbook </w:t>
      </w:r>
      <w:proofErr w:type="spellStart"/>
      <w:r w:rsidRPr="008B1C97">
        <w:rPr>
          <w:rFonts w:eastAsia="Times New Roman" w:cs="Times New Roman"/>
          <w:i/>
          <w:iCs/>
          <w:color w:val="323232"/>
          <w:sz w:val="20"/>
          <w:szCs w:val="20"/>
          <w:shd w:val="clear" w:color="auto" w:fill="FFFFFF"/>
        </w:rPr>
        <w:t>of</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Chinese</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Applied</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i/>
          <w:iCs/>
          <w:color w:val="323232"/>
          <w:sz w:val="20"/>
          <w:szCs w:val="20"/>
          <w:shd w:val="clear" w:color="auto" w:fill="FFFFFF"/>
        </w:rPr>
        <w:t>Linguistics</w:t>
      </w:r>
      <w:proofErr w:type="spellEnd"/>
      <w:r w:rsidRPr="008B1C97">
        <w:rPr>
          <w:rFonts w:eastAsia="Times New Roman" w:cs="Times New Roman"/>
          <w:i/>
          <w:iCs/>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Routledge</w:t>
      </w:r>
      <w:proofErr w:type="spellEnd"/>
      <w:r w:rsidRPr="008B1C97">
        <w:rPr>
          <w:rFonts w:eastAsia="Times New Roman" w:cs="Times New Roman"/>
          <w:color w:val="323232"/>
          <w:sz w:val="20"/>
          <w:szCs w:val="20"/>
          <w:shd w:val="clear" w:color="auto" w:fill="FFFFFF"/>
        </w:rPr>
        <w:t>. London,</w:t>
      </w:r>
      <w:r w:rsidRPr="008B1C97">
        <w:rPr>
          <w:rFonts w:eastAsia="Times New Roman" w:cs="Times New Roman"/>
          <w:b/>
          <w:bCs/>
          <w:color w:val="323232"/>
          <w:sz w:val="20"/>
          <w:szCs w:val="20"/>
        </w:rPr>
        <w:t xml:space="preserve"> </w:t>
      </w:r>
      <w:r w:rsidRPr="008B1C97">
        <w:rPr>
          <w:rFonts w:eastAsia="Times New Roman" w:cs="Times New Roman"/>
          <w:color w:val="323232"/>
          <w:sz w:val="20"/>
          <w:szCs w:val="20"/>
        </w:rPr>
        <w:t>2019, 792 p. ISBN:</w:t>
      </w:r>
      <w:r w:rsidRPr="008B1C97">
        <w:rPr>
          <w:rFonts w:eastAsia="Times New Roman" w:cs="Times New Roman"/>
          <w:b/>
          <w:bCs/>
          <w:color w:val="323232"/>
          <w:sz w:val="20"/>
          <w:szCs w:val="20"/>
        </w:rPr>
        <w:t> </w:t>
      </w:r>
      <w:r w:rsidRPr="008B1C97">
        <w:rPr>
          <w:rFonts w:eastAsia="Times New Roman" w:cs="Times New Roman"/>
          <w:color w:val="323232"/>
          <w:sz w:val="20"/>
          <w:szCs w:val="20"/>
          <w:shd w:val="clear" w:color="auto" w:fill="FFFFFF"/>
        </w:rPr>
        <w:t xml:space="preserve">978-131723115-8;978-113865073-2. </w:t>
      </w:r>
      <w:proofErr w:type="spellStart"/>
      <w:r w:rsidRPr="008B1C97">
        <w:rPr>
          <w:rFonts w:eastAsia="Times New Roman" w:cs="Times New Roman"/>
          <w:color w:val="323232"/>
          <w:sz w:val="20"/>
          <w:szCs w:val="20"/>
          <w:shd w:val="clear" w:color="auto" w:fill="FFFFFF"/>
        </w:rPr>
        <w:t>Available</w:t>
      </w:r>
      <w:proofErr w:type="spellEnd"/>
      <w:r w:rsidRPr="008B1C97">
        <w:rPr>
          <w:rFonts w:eastAsia="Times New Roman" w:cs="Times New Roman"/>
          <w:color w:val="323232"/>
          <w:sz w:val="20"/>
          <w:szCs w:val="20"/>
          <w:shd w:val="clear" w:color="auto" w:fill="FFFFFF"/>
        </w:rPr>
        <w:t xml:space="preserve"> </w:t>
      </w:r>
      <w:proofErr w:type="spellStart"/>
      <w:r w:rsidRPr="008B1C97">
        <w:rPr>
          <w:rFonts w:eastAsia="Times New Roman" w:cs="Times New Roman"/>
          <w:color w:val="323232"/>
          <w:sz w:val="20"/>
          <w:szCs w:val="20"/>
          <w:shd w:val="clear" w:color="auto" w:fill="FFFFFF"/>
        </w:rPr>
        <w:t>from</w:t>
      </w:r>
      <w:proofErr w:type="spellEnd"/>
      <w:r w:rsidRPr="008B1C97">
        <w:rPr>
          <w:rFonts w:eastAsia="Times New Roman" w:cs="Times New Roman"/>
          <w:color w:val="323232"/>
          <w:sz w:val="20"/>
          <w:szCs w:val="20"/>
          <w:shd w:val="clear" w:color="auto" w:fill="FFFFFF"/>
        </w:rPr>
        <w:t xml:space="preserve"> WWW: </w:t>
      </w:r>
      <w:hyperlink r:id="rId25" w:history="1">
        <w:r w:rsidRPr="008B1C97">
          <w:rPr>
            <w:rStyle w:val="Hypertextovprepojenie"/>
            <w:rFonts w:eastAsia="Times New Roman" w:cs="Times New Roman"/>
            <w:sz w:val="20"/>
            <w:szCs w:val="20"/>
            <w:shd w:val="clear" w:color="auto" w:fill="FFFFFF"/>
          </w:rPr>
          <w:t>https://www.scopus.com/record/display.uri?eid=2-s2.0-85070298910&amp;origin=recordpage</w:t>
        </w:r>
      </w:hyperlink>
      <w:r w:rsidRPr="008B1C97">
        <w:rPr>
          <w:rFonts w:eastAsia="Times New Roman" w:cs="Times New Roman"/>
          <w:color w:val="323232"/>
          <w:sz w:val="20"/>
          <w:szCs w:val="20"/>
          <w:shd w:val="clear" w:color="auto" w:fill="FFFFFF"/>
        </w:rPr>
        <w:t>. </w:t>
      </w:r>
    </w:p>
    <w:p w:rsidR="008E612D" w:rsidRPr="008B1C97" w:rsidRDefault="008E612D">
      <w:pPr>
        <w:rPr>
          <w:rFonts w:cs="Times New Roman"/>
          <w:lang w:val="sk-SK" w:eastAsia="zh-CN"/>
        </w:rPr>
      </w:pPr>
    </w:p>
    <w:sectPr w:rsidR="008E612D" w:rsidRPr="008B1C97">
      <w:headerReference w:type="even" r:id="rId26"/>
      <w:headerReference w:type="default" r:id="rId27"/>
      <w:footerReference w:type="even" r:id="rId28"/>
      <w:footerReference w:type="default" r:id="rId29"/>
      <w:headerReference w:type="first" r:id="rId30"/>
      <w:footerReference w:type="first" r:id="rId31"/>
      <w:pgSz w:w="11906" w:h="16838"/>
      <w:pgMar w:top="2269" w:right="1701" w:bottom="2268" w:left="1701" w:header="709" w:footer="87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2C30" w:rsidRDefault="007A2C30">
      <w:pPr>
        <w:spacing w:after="0" w:line="240" w:lineRule="auto"/>
      </w:pPr>
      <w:r>
        <w:separator/>
      </w:r>
    </w:p>
  </w:endnote>
  <w:endnote w:type="continuationSeparator" w:id="0">
    <w:p w:rsidR="007A2C30" w:rsidRDefault="007A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Light">
    <w:panose1 w:val="020B0502040204020203"/>
    <w:charset w:val="86"/>
    <w:family w:val="swiss"/>
    <w:pitch w:val="variable"/>
    <w:sig w:usb0="A00002BF" w:usb1="28CF0010" w:usb2="00000016" w:usb3="00000000" w:csb0="0004000F" w:csb1="00000000"/>
  </w:font>
  <w:font w:name="Abadi Extra Light">
    <w:panose1 w:val="020B02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8E61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2A4F5D">
    <w:pPr>
      <w:pStyle w:val="Zpat-univerzita4dkyadresy"/>
    </w:pPr>
    <w:r>
      <w:rPr>
        <w:noProof/>
        <w:lang w:val="sk-SK" w:eastAsia="zh-CN" w:bidi="lo-LA"/>
      </w:rPr>
      <mc:AlternateContent>
        <mc:Choice Requires="wps">
          <w:drawing>
            <wp:anchor distT="0" distB="0" distL="114300" distR="114300" simplePos="0" relativeHeight="251665408"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14" name="Přímá spojnice 7"/>
              <wp:cNvGraphicFramePr/>
              <a:graphic xmlns:a="http://schemas.openxmlformats.org/drawingml/2006/main">
                <a:graphicData uri="http://schemas.microsoft.com/office/word/2010/wordprocessingShape">
                  <wps:wsp>
                    <wps:cNvCnPr/>
                    <wps:spPr bwMode="auto">
                      <a:xfrm>
                        <a:off x="0" y="0"/>
                        <a:ext cx="107950" cy="0"/>
                      </a:xfrm>
                      <a:prstGeom prst="line">
                        <a:avLst/>
                      </a:prstGeom>
                      <a:noFill/>
                      <a:ln w="12700">
                        <a:solidFill>
                          <a:srgbClr val="0000DC"/>
                        </a:solidFill>
                        <a:round/>
                      </a:ln>
                    </wps:spPr>
                    <wps:bodyPr/>
                  </wps:wsp>
                </a:graphicData>
              </a:graphic>
            </wp:anchor>
          </w:drawing>
        </mc:Choice>
        <mc:Fallback xmlns:wpsCustomData="http://www.wps.cn/officeDocument/2013/wpsCustomData">
          <w:pict>
            <v:line id="Přímá spojnice 7" o:spid="_x0000_s1026" o:spt="20" style="position:absolute;left:0pt;margin-left:34pt;margin-top:411.1pt;height:0pt;width:8.5pt;mso-position-horizontal-relative:page;mso-position-vertical-relative:page;z-index:251665408;mso-width-relative:page;mso-height-relative:page;" filled="f" stroked="t" coordsize="21600,21600" o:gfxdata="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zArHYAAAACQEAAA8AAAAAAAAAAQAgAAAAIgAAAGRycy9kb3ducmV2&#10;LnhtbFBLAQIUABQAAAAIAIdO4kAwTwXswwEAAHsDAAAOAAAAAAAAAAEAIAAAACcBAABkcnMvZTJv&#10;RG9jLnhtbFBLBQYAAAAABgAGAFkBAABcBQAAAAA=&#10;">
              <v:fill on="f" focussize="0,0"/>
              <v:stroke weight="1pt" color="#0000DC" joinstyle="round"/>
              <v:imagedata o:title=""/>
              <o:lock v:ext="edit" aspectratio="f"/>
              <w10:anchorlock/>
            </v:line>
          </w:pict>
        </mc:Fallback>
      </mc:AlternateContent>
    </w:r>
    <w:r>
      <w:t>Masarykova univerzita I Filozofická fakulta,</w:t>
    </w:r>
  </w:p>
  <w:p w:rsidR="008E612D" w:rsidRDefault="002A4F5D">
    <w:pPr>
      <w:pStyle w:val="Zpat-univerzita4dkyadresy"/>
      <w:jc w:val="left"/>
      <w:rPr>
        <w:b w:val="0"/>
        <w:bCs w:val="0"/>
      </w:rPr>
    </w:pPr>
    <w:r>
      <w:rPr>
        <w:b w:val="0"/>
        <w:bCs w:val="0"/>
      </w:rPr>
      <w:t xml:space="preserve"> Seminář čínských studií</w:t>
    </w:r>
    <w:r>
      <w:rPr>
        <w:b w:val="0"/>
        <w:bCs w:val="0"/>
      </w:rPr>
      <w:br/>
    </w:r>
  </w:p>
  <w:p w:rsidR="008E612D" w:rsidRDefault="008E612D">
    <w:pPr>
      <w:pStyle w:val="Pta"/>
      <w:rPr>
        <w:rFonts w:cs="Arial"/>
        <w:szCs w:val="14"/>
      </w:rPr>
    </w:pPr>
  </w:p>
  <w:p w:rsidR="008E612D" w:rsidRDefault="002A4F5D">
    <w:pPr>
      <w:pStyle w:val="Zpatsslovnmstrnky"/>
      <w:tabs>
        <w:tab w:val="left" w:pos="4536"/>
      </w:tabs>
    </w:pPr>
    <w:r>
      <w:fldChar w:fldCharType="begin"/>
    </w:r>
    <w:r>
      <w:instrText>PAGE   \* MERGEFORMAT</w:instrText>
    </w:r>
    <w:r>
      <w:fldChar w:fldCharType="separate"/>
    </w:r>
    <w:r>
      <w:t>1</w:t>
    </w:r>
    <w:r>
      <w:fldChar w:fldCharType="end"/>
    </w:r>
    <w:r>
      <w:t>/</w:t>
    </w:r>
    <w:fldSimple w:instr=" SECTIONPAGES   \* MERGEFORMAT ">
      <w:r w:rsidR="008B1C97">
        <w:rPr>
          <w:noProof/>
        </w:rPr>
        <w:t>8</w:t>
      </w:r>
    </w:fldSimple>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2A4F5D">
    <w:pPr>
      <w:pStyle w:val="Zpat-univerzita4dkyadresy"/>
    </w:pPr>
    <w:r>
      <w:rPr>
        <w:noProof/>
        <w:lang w:val="sk-SK" w:eastAsia="zh-CN" w:bidi="lo-LA"/>
      </w:rPr>
      <mc:AlternateContent>
        <mc:Choice Requires="wps">
          <w:drawing>
            <wp:anchor distT="0" distB="0" distL="114300" distR="114300" simplePos="0" relativeHeight="251663360"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3" name="Přímá spojnice 7"/>
              <wp:cNvGraphicFramePr/>
              <a:graphic xmlns:a="http://schemas.openxmlformats.org/drawingml/2006/main">
                <a:graphicData uri="http://schemas.microsoft.com/office/word/2010/wordprocessingShape">
                  <wps:wsp>
                    <wps:cNvCnPr/>
                    <wps:spPr bwMode="auto">
                      <a:xfrm>
                        <a:off x="0" y="0"/>
                        <a:ext cx="107950" cy="0"/>
                      </a:xfrm>
                      <a:prstGeom prst="line">
                        <a:avLst/>
                      </a:prstGeom>
                      <a:noFill/>
                      <a:ln w="12700">
                        <a:solidFill>
                          <a:srgbClr val="0000DC"/>
                        </a:solidFill>
                        <a:round/>
                      </a:ln>
                    </wps:spPr>
                    <wps:bodyPr/>
                  </wps:wsp>
                </a:graphicData>
              </a:graphic>
            </wp:anchor>
          </w:drawing>
        </mc:Choice>
        <mc:Fallback xmlns:wpsCustomData="http://www.wps.cn/officeDocument/2013/wpsCustomData">
          <w:pict>
            <v:line id="Přímá spojnice 7" o:spid="_x0000_s1026" o:spt="20" style="position:absolute;left:0pt;margin-left:34pt;margin-top:411.1pt;height:0pt;width:8.5pt;mso-position-horizontal-relative:page;mso-position-vertical-relative:page;z-index:251663360;mso-width-relative:page;mso-height-relative:page;" filled="f" stroked="t" coordsize="21600,21600" o:gfxdata="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LMCsdgAAAAJAQAADwAAAAAAAAABACAAAAAiAAAAZHJzL2Rvd25yZXYu&#10;eG1sUEsBAhQAFAAAAAgAh07iQNm3CfLCAQAAegMAAA4AAAAAAAAAAQAgAAAAJwEAAGRycy9lMm9E&#10;b2MueG1sUEsFBgAAAAAGAAYAWQEAAFsFAAAAAA==&#10;">
              <v:fill on="f" focussize="0,0"/>
              <v:stroke weight="1pt" color="#0000DC" joinstyle="round"/>
              <v:imagedata o:title=""/>
              <o:lock v:ext="edit" aspectratio="f"/>
              <w10:anchorlock/>
            </v:line>
          </w:pict>
        </mc:Fallback>
      </mc:AlternateContent>
    </w:r>
    <w:r>
      <w:t>Masarykova univerzita I Filozofická fakulta,</w:t>
    </w:r>
  </w:p>
  <w:p w:rsidR="008E612D" w:rsidRDefault="002A4F5D">
    <w:pPr>
      <w:pStyle w:val="Zpat-univerzita4dkyadresy"/>
      <w:jc w:val="left"/>
      <w:rPr>
        <w:b w:val="0"/>
        <w:bCs w:val="0"/>
      </w:rPr>
    </w:pPr>
    <w:r>
      <w:rPr>
        <w:b w:val="0"/>
        <w:bCs w:val="0"/>
      </w:rPr>
      <w:t xml:space="preserve"> Seminář čínských studií</w:t>
    </w:r>
    <w:r>
      <w:rPr>
        <w:b w:val="0"/>
        <w:bCs w:val="0"/>
      </w:rPr>
      <w:br/>
    </w:r>
  </w:p>
  <w:p w:rsidR="008E612D" w:rsidRDefault="008E612D">
    <w:pPr>
      <w:pStyle w:val="Pta"/>
      <w:rPr>
        <w:rFonts w:cs="Arial"/>
        <w:szCs w:val="14"/>
      </w:rPr>
    </w:pPr>
  </w:p>
  <w:p w:rsidR="008E612D" w:rsidRDefault="002A4F5D">
    <w:pPr>
      <w:pStyle w:val="Zpatsslovnmstrnky"/>
      <w:tabs>
        <w:tab w:val="left" w:pos="4536"/>
      </w:tabs>
    </w:pPr>
    <w:r>
      <w:fldChar w:fldCharType="begin"/>
    </w:r>
    <w:r>
      <w:instrText>PAGE   \* MERGEFORMAT</w:instrText>
    </w:r>
    <w:r>
      <w:fldChar w:fldCharType="separate"/>
    </w:r>
    <w:r>
      <w:t>1</w:t>
    </w:r>
    <w:r>
      <w:fldChar w:fldCharType="end"/>
    </w:r>
    <w:r>
      <w:t>/</w:t>
    </w:r>
    <w:fldSimple w:instr=" SECTIONPAGES   \* MERGEFORMAT ">
      <w:r>
        <w:t>2</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2C30" w:rsidRDefault="007A2C30">
      <w:pPr>
        <w:spacing w:after="0" w:line="240" w:lineRule="auto"/>
      </w:pPr>
      <w:r>
        <w:separator/>
      </w:r>
    </w:p>
  </w:footnote>
  <w:footnote w:type="continuationSeparator" w:id="0">
    <w:p w:rsidR="007A2C30" w:rsidRDefault="007A2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8E612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2A4F5D">
    <w:pPr>
      <w:pStyle w:val="Hlavika"/>
    </w:pPr>
    <w:r>
      <w:rPr>
        <w:noProof/>
        <w:lang w:val="sk-SK" w:eastAsia="zh-CN" w:bidi="lo-LA"/>
      </w:rPr>
      <w:drawing>
        <wp:anchor distT="0" distB="0" distL="114300" distR="114300" simplePos="0" relativeHeight="251661312" behindDoc="1" locked="1" layoutInCell="1" allowOverlap="1">
          <wp:simplePos x="0" y="0"/>
          <wp:positionH relativeFrom="page">
            <wp:posOffset>1080135</wp:posOffset>
          </wp:positionH>
          <wp:positionV relativeFrom="page">
            <wp:posOffset>449580</wp:posOffset>
          </wp:positionV>
          <wp:extent cx="946785" cy="647700"/>
          <wp:effectExtent l="0" t="0" r="0" b="0"/>
          <wp:wrapNone/>
          <wp:docPr id="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46785" cy="6477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612D" w:rsidRDefault="002A4F5D">
    <w:pPr>
      <w:pStyle w:val="Hlavika"/>
    </w:pPr>
    <w:r>
      <w:rPr>
        <w:noProof/>
        <w:lang w:val="sk-SK" w:eastAsia="zh-CN" w:bidi="lo-LA"/>
      </w:rPr>
      <w:drawing>
        <wp:anchor distT="0" distB="0" distL="114300" distR="114300" simplePos="0" relativeHeight="251659264" behindDoc="1" locked="1" layoutInCell="1" allowOverlap="1">
          <wp:simplePos x="0" y="0"/>
          <wp:positionH relativeFrom="page">
            <wp:posOffset>1080135</wp:posOffset>
          </wp:positionH>
          <wp:positionV relativeFrom="page">
            <wp:posOffset>449580</wp:posOffset>
          </wp:positionV>
          <wp:extent cx="946785" cy="6477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46785" cy="6477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isplayBackgroundShape/>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46"/>
    <w:rsid w:val="00042835"/>
    <w:rsid w:val="00073CC9"/>
    <w:rsid w:val="00082A6C"/>
    <w:rsid w:val="000A5AD7"/>
    <w:rsid w:val="000E7946"/>
    <w:rsid w:val="0014768A"/>
    <w:rsid w:val="00151C68"/>
    <w:rsid w:val="001A7E64"/>
    <w:rsid w:val="00211F80"/>
    <w:rsid w:val="00227BC5"/>
    <w:rsid w:val="00247E5F"/>
    <w:rsid w:val="0025359F"/>
    <w:rsid w:val="002A4F5D"/>
    <w:rsid w:val="002A7907"/>
    <w:rsid w:val="002A7C73"/>
    <w:rsid w:val="002B3F98"/>
    <w:rsid w:val="002B6D09"/>
    <w:rsid w:val="002C33A9"/>
    <w:rsid w:val="00304F72"/>
    <w:rsid w:val="00310D63"/>
    <w:rsid w:val="003126E8"/>
    <w:rsid w:val="00332338"/>
    <w:rsid w:val="00361E95"/>
    <w:rsid w:val="0036682E"/>
    <w:rsid w:val="003C2B73"/>
    <w:rsid w:val="004067DE"/>
    <w:rsid w:val="00423140"/>
    <w:rsid w:val="004346EF"/>
    <w:rsid w:val="004417DF"/>
    <w:rsid w:val="00472939"/>
    <w:rsid w:val="0049549D"/>
    <w:rsid w:val="004B7853"/>
    <w:rsid w:val="004C0BCE"/>
    <w:rsid w:val="004F4026"/>
    <w:rsid w:val="00501BE7"/>
    <w:rsid w:val="005454AB"/>
    <w:rsid w:val="00582DFC"/>
    <w:rsid w:val="005C1BC3"/>
    <w:rsid w:val="005C2F94"/>
    <w:rsid w:val="00611EAC"/>
    <w:rsid w:val="00612315"/>
    <w:rsid w:val="00615078"/>
    <w:rsid w:val="00616507"/>
    <w:rsid w:val="00667FED"/>
    <w:rsid w:val="0067390A"/>
    <w:rsid w:val="00682E98"/>
    <w:rsid w:val="006A49E5"/>
    <w:rsid w:val="006B52D6"/>
    <w:rsid w:val="00700BDD"/>
    <w:rsid w:val="00721AA4"/>
    <w:rsid w:val="00730E4D"/>
    <w:rsid w:val="0073428B"/>
    <w:rsid w:val="007442DB"/>
    <w:rsid w:val="00747417"/>
    <w:rsid w:val="00752B46"/>
    <w:rsid w:val="007534E9"/>
    <w:rsid w:val="00756259"/>
    <w:rsid w:val="007728E3"/>
    <w:rsid w:val="00790002"/>
    <w:rsid w:val="0079758E"/>
    <w:rsid w:val="007A2C30"/>
    <w:rsid w:val="007C149C"/>
    <w:rsid w:val="007C738C"/>
    <w:rsid w:val="007D43D4"/>
    <w:rsid w:val="007D77E7"/>
    <w:rsid w:val="007E3532"/>
    <w:rsid w:val="00801DB0"/>
    <w:rsid w:val="00824279"/>
    <w:rsid w:val="008300B3"/>
    <w:rsid w:val="008626A9"/>
    <w:rsid w:val="00875561"/>
    <w:rsid w:val="008758CC"/>
    <w:rsid w:val="008B1C97"/>
    <w:rsid w:val="008C1A18"/>
    <w:rsid w:val="008E612D"/>
    <w:rsid w:val="00915546"/>
    <w:rsid w:val="00921202"/>
    <w:rsid w:val="00940952"/>
    <w:rsid w:val="0094392F"/>
    <w:rsid w:val="009929DF"/>
    <w:rsid w:val="00993F65"/>
    <w:rsid w:val="009A04CB"/>
    <w:rsid w:val="009F79D6"/>
    <w:rsid w:val="00A36E85"/>
    <w:rsid w:val="00A47559"/>
    <w:rsid w:val="00A63644"/>
    <w:rsid w:val="00A76CAF"/>
    <w:rsid w:val="00AC2D36"/>
    <w:rsid w:val="00B43F1E"/>
    <w:rsid w:val="00B5176D"/>
    <w:rsid w:val="00B5371D"/>
    <w:rsid w:val="00B549E9"/>
    <w:rsid w:val="00BD3F95"/>
    <w:rsid w:val="00C20847"/>
    <w:rsid w:val="00C30E61"/>
    <w:rsid w:val="00C65DAC"/>
    <w:rsid w:val="00CB777F"/>
    <w:rsid w:val="00CC2597"/>
    <w:rsid w:val="00CD0A43"/>
    <w:rsid w:val="00CE375B"/>
    <w:rsid w:val="00CE5D2D"/>
    <w:rsid w:val="00CF3E74"/>
    <w:rsid w:val="00D06998"/>
    <w:rsid w:val="00D45579"/>
    <w:rsid w:val="00D47639"/>
    <w:rsid w:val="00D5706C"/>
    <w:rsid w:val="00D65140"/>
    <w:rsid w:val="00D72B71"/>
    <w:rsid w:val="00D77E16"/>
    <w:rsid w:val="00D82499"/>
    <w:rsid w:val="00D834AF"/>
    <w:rsid w:val="00D83E6D"/>
    <w:rsid w:val="00D84881"/>
    <w:rsid w:val="00D873E9"/>
    <w:rsid w:val="00DB21DA"/>
    <w:rsid w:val="00DD32D0"/>
    <w:rsid w:val="00E05F2B"/>
    <w:rsid w:val="00E567B8"/>
    <w:rsid w:val="00E96512"/>
    <w:rsid w:val="00EC70A0"/>
    <w:rsid w:val="00EF1356"/>
    <w:rsid w:val="00F02027"/>
    <w:rsid w:val="00F06ED2"/>
    <w:rsid w:val="00F32999"/>
    <w:rsid w:val="00F50670"/>
    <w:rsid w:val="00F53ABC"/>
    <w:rsid w:val="00F86E6C"/>
    <w:rsid w:val="00F870DB"/>
    <w:rsid w:val="00FB0130"/>
    <w:rsid w:val="00FC52CA"/>
    <w:rsid w:val="00FD2C8E"/>
    <w:rsid w:val="00FD56CB"/>
    <w:rsid w:val="13187D09"/>
    <w:rsid w:val="232073B4"/>
    <w:rsid w:val="456F39DE"/>
  </w:rsids>
  <m:mathPr>
    <m:mathFont m:val="Cambria Math"/>
    <m:brkBin m:val="before"/>
    <m:brkBinSub m:val="--"/>
    <m:smallFrac m:val="0"/>
    <m:dispDef/>
    <m:lMargin m:val="0"/>
    <m:rMargin m:val="0"/>
    <m:defJc m:val="centerGroup"/>
    <m:wrapIndent m:val="1440"/>
    <m:intLim m:val="subSup"/>
    <m:naryLim m:val="undOvr"/>
  </m:mathPr>
  <w:themeFontLang w:val="cs-CZ"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8292"/>
  <w15:docId w15:val="{299944A6-B060-054F-B3BD-8BC563BF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sk-SK"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54" w:line="276" w:lineRule="auto"/>
    </w:pPr>
    <w:rPr>
      <w:rFonts w:ascii="Times New Roman" w:hAnsi="Times New Roman"/>
      <w:sz w:val="22"/>
      <w:szCs w:val="22"/>
      <w:lang w:val="cs-CZ" w:eastAsia="en-US"/>
    </w:rPr>
  </w:style>
  <w:style w:type="paragraph" w:styleId="Nadpis1">
    <w:name w:val="heading 1"/>
    <w:basedOn w:val="Nadpis"/>
    <w:next w:val="Normlny"/>
    <w:pPr>
      <w:outlineLvl w:val="0"/>
    </w:pPr>
  </w:style>
  <w:style w:type="paragraph" w:styleId="Nadpis2">
    <w:name w:val="heading 2"/>
    <w:basedOn w:val="Nadpis"/>
    <w:next w:val="Normlny"/>
    <w:pPr>
      <w:outlineLvl w:val="1"/>
    </w:pPr>
  </w:style>
  <w:style w:type="paragraph" w:styleId="Nadpis3">
    <w:name w:val="heading 3"/>
    <w:basedOn w:val="Nadpis"/>
    <w:next w:val="Normlny"/>
    <w:pPr>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y"/>
    <w:pPr>
      <w:spacing w:after="140" w:line="288" w:lineRule="auto"/>
    </w:pPr>
  </w:style>
  <w:style w:type="paragraph" w:styleId="Textbubliny">
    <w:name w:val="Balloon Text"/>
    <w:basedOn w:val="Normlny"/>
    <w:link w:val="TextbublinyChar"/>
    <w:uiPriority w:val="99"/>
    <w:semiHidden/>
    <w:unhideWhenUsed/>
    <w:qFormat/>
    <w:pPr>
      <w:spacing w:after="0" w:line="240" w:lineRule="auto"/>
    </w:pPr>
    <w:rPr>
      <w:rFonts w:ascii="Tahoma" w:hAnsi="Tahoma" w:cs="Tahoma"/>
      <w:sz w:val="16"/>
      <w:szCs w:val="16"/>
    </w:rPr>
  </w:style>
  <w:style w:type="paragraph" w:styleId="Pta">
    <w:name w:val="footer"/>
    <w:basedOn w:val="Normlny"/>
    <w:link w:val="PtaChar"/>
    <w:uiPriority w:val="99"/>
    <w:unhideWhenUsed/>
    <w:pPr>
      <w:tabs>
        <w:tab w:val="center" w:pos="4536"/>
        <w:tab w:val="right" w:pos="9072"/>
      </w:tabs>
      <w:spacing w:after="0" w:line="180" w:lineRule="exact"/>
    </w:pPr>
    <w:rPr>
      <w:rFonts w:ascii="Arial" w:hAnsi="Arial"/>
      <w:color w:val="000000" w:themeColor="text1"/>
      <w:sz w:val="14"/>
    </w:r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paragraph" w:styleId="Podtitul">
    <w:name w:val="Subtitle"/>
    <w:basedOn w:val="Nadpis"/>
    <w:qFormat/>
  </w:style>
  <w:style w:type="paragraph" w:styleId="Zoznam">
    <w:name w:val="List"/>
    <w:basedOn w:val="Tlotextu"/>
    <w:rPr>
      <w:rFonts w:cs="Mangal"/>
    </w:rPr>
  </w:style>
  <w:style w:type="paragraph" w:styleId="PredformtovanHTML">
    <w:name w:val="HTML Preformatted"/>
    <w:basedOn w:val="Normlny"/>
    <w:link w:val="Predformtovan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zh-CN"/>
    </w:rPr>
  </w:style>
  <w:style w:type="paragraph" w:styleId="Normlnywebov">
    <w:name w:val="Normal (Web)"/>
    <w:basedOn w:val="Normlny"/>
    <w:uiPriority w:val="99"/>
    <w:unhideWhenUsed/>
    <w:qFormat/>
    <w:pPr>
      <w:spacing w:before="100" w:beforeAutospacing="1" w:after="100" w:afterAutospacing="1" w:line="240" w:lineRule="auto"/>
    </w:pPr>
    <w:rPr>
      <w:rFonts w:eastAsia="Times New Roman" w:cs="Times New Roman"/>
      <w:sz w:val="24"/>
      <w:szCs w:val="24"/>
      <w:lang w:eastAsia="cs-CZ"/>
    </w:rPr>
  </w:style>
  <w:style w:type="paragraph" w:styleId="Nzov">
    <w:name w:val="Title"/>
    <w:basedOn w:val="Nadpis"/>
    <w:qFormat/>
  </w:style>
  <w:style w:type="character" w:styleId="Hypertextovprepojenie">
    <w:name w:val="Hyperlink"/>
    <w:basedOn w:val="Predvolenpsmoodseku"/>
    <w:uiPriority w:val="99"/>
    <w:unhideWhenUsed/>
    <w:qFormat/>
    <w:rPr>
      <w:color w:val="0000FF" w:themeColor="hyperlink"/>
      <w:u w:val="single"/>
    </w:rPr>
  </w:style>
  <w:style w:type="character" w:customStyle="1" w:styleId="TextbublinyChar">
    <w:name w:val="Text bubliny Char"/>
    <w:basedOn w:val="Predvolenpsmoodseku"/>
    <w:link w:val="Textbubliny"/>
    <w:uiPriority w:val="99"/>
    <w:semiHidden/>
    <w:qFormat/>
    <w:rPr>
      <w:rFonts w:ascii="Tahoma" w:hAnsi="Tahoma" w:cs="Tahoma"/>
      <w:sz w:val="16"/>
      <w:szCs w:val="16"/>
    </w:rPr>
  </w:style>
  <w:style w:type="character" w:customStyle="1" w:styleId="HlavikaChar">
    <w:name w:val="Hlavička Char"/>
    <w:basedOn w:val="Predvolenpsmoodseku"/>
    <w:link w:val="Hlavika"/>
    <w:uiPriority w:val="99"/>
    <w:qFormat/>
    <w:rPr>
      <w:rFonts w:ascii="Times New Roman" w:hAnsi="Times New Roman"/>
    </w:rPr>
  </w:style>
  <w:style w:type="character" w:customStyle="1" w:styleId="PtaChar">
    <w:name w:val="Päta Char"/>
    <w:basedOn w:val="Predvolenpsmoodseku"/>
    <w:link w:val="Pta"/>
    <w:uiPriority w:val="99"/>
    <w:qFormat/>
    <w:rPr>
      <w:rFonts w:ascii="Arial" w:hAnsi="Arial"/>
      <w:color w:val="000000" w:themeColor="text1"/>
      <w:sz w:val="14"/>
    </w:rPr>
  </w:style>
  <w:style w:type="character" w:customStyle="1" w:styleId="Internetovodkaz">
    <w:name w:val="Internetový odkaz"/>
    <w:basedOn w:val="Predvolenpsmoodseku"/>
    <w:uiPriority w:val="99"/>
    <w:unhideWhenUsed/>
    <w:qFormat/>
    <w:rPr>
      <w:color w:val="00000A"/>
      <w:u w:val="none"/>
    </w:rPr>
  </w:style>
  <w:style w:type="paragraph" w:customStyle="1" w:styleId="Popisek">
    <w:name w:val="Popisek"/>
    <w:basedOn w:val="Normlny"/>
    <w:qFormat/>
    <w:pPr>
      <w:suppressLineNumbers/>
      <w:spacing w:before="120" w:after="120"/>
    </w:pPr>
    <w:rPr>
      <w:rFonts w:cs="Mangal"/>
      <w:i/>
      <w:iCs/>
      <w:sz w:val="24"/>
      <w:szCs w:val="24"/>
    </w:rPr>
  </w:style>
  <w:style w:type="paragraph" w:customStyle="1" w:styleId="Rejstk">
    <w:name w:val="Rejstřík"/>
    <w:basedOn w:val="Normlny"/>
    <w:qFormat/>
    <w:pPr>
      <w:suppressLineNumbers/>
    </w:pPr>
    <w:rPr>
      <w:rFonts w:cs="Mangal"/>
    </w:rPr>
  </w:style>
  <w:style w:type="paragraph" w:customStyle="1" w:styleId="Quotations">
    <w:name w:val="Quotations"/>
    <w:basedOn w:val="Normlny"/>
    <w:qFormat/>
  </w:style>
  <w:style w:type="paragraph" w:customStyle="1" w:styleId="Adresa">
    <w:name w:val="Adresa"/>
    <w:qFormat/>
    <w:pPr>
      <w:spacing w:line="276" w:lineRule="auto"/>
      <w:ind w:left="4706"/>
    </w:pPr>
    <w:rPr>
      <w:rFonts w:ascii="Times New Roman" w:hAnsi="Times New Roman"/>
      <w:sz w:val="22"/>
      <w:szCs w:val="22"/>
      <w:lang w:val="cs-CZ" w:eastAsia="en-US"/>
    </w:rPr>
  </w:style>
  <w:style w:type="paragraph" w:customStyle="1" w:styleId="Vc">
    <w:name w:val="Věc"/>
    <w:qFormat/>
    <w:pPr>
      <w:tabs>
        <w:tab w:val="left" w:pos="1985"/>
        <w:tab w:val="left" w:pos="4706"/>
        <w:tab w:val="left" w:pos="6804"/>
      </w:tabs>
      <w:spacing w:line="276" w:lineRule="auto"/>
    </w:pPr>
    <w:rPr>
      <w:rFonts w:ascii="Arial" w:hAnsi="Arial"/>
      <w:color w:val="000000" w:themeColor="text1"/>
      <w:sz w:val="14"/>
      <w:szCs w:val="22"/>
      <w:lang w:val="cs-CZ" w:eastAsia="en-US"/>
    </w:rPr>
  </w:style>
  <w:style w:type="paragraph" w:customStyle="1" w:styleId="Vcdopisu">
    <w:name w:val="Věc dopisu"/>
    <w:qFormat/>
    <w:pPr>
      <w:spacing w:before="737" w:after="737" w:line="276" w:lineRule="auto"/>
    </w:pPr>
    <w:rPr>
      <w:rFonts w:ascii="Times New Roman" w:hAnsi="Times New Roman"/>
      <w:b/>
      <w:sz w:val="24"/>
      <w:szCs w:val="22"/>
      <w:lang w:val="cs-CZ" w:eastAsia="en-US"/>
    </w:rPr>
  </w:style>
  <w:style w:type="paragraph" w:customStyle="1" w:styleId="JmnoPjmen">
    <w:name w:val="Jméno Příjmení"/>
    <w:qFormat/>
    <w:pPr>
      <w:spacing w:line="276" w:lineRule="auto"/>
    </w:pPr>
    <w:rPr>
      <w:rFonts w:ascii="Times New Roman" w:hAnsi="Times New Roman"/>
      <w:b/>
      <w:sz w:val="22"/>
      <w:szCs w:val="22"/>
      <w:lang w:val="cs-CZ" w:eastAsia="en-US"/>
    </w:rPr>
  </w:style>
  <w:style w:type="paragraph" w:customStyle="1" w:styleId="Funkce">
    <w:name w:val="Funkce"/>
    <w:basedOn w:val="JmnoPjmen"/>
    <w:qFormat/>
    <w:rPr>
      <w:b w:val="0"/>
    </w:rPr>
  </w:style>
  <w:style w:type="paragraph" w:customStyle="1" w:styleId="Zpat-univerzita">
    <w:name w:val="Zápatí - univerzita"/>
    <w:basedOn w:val="Pta"/>
    <w:qFormat/>
    <w:rPr>
      <w:b/>
      <w:sz w:val="16"/>
    </w:rPr>
  </w:style>
  <w:style w:type="paragraph" w:customStyle="1" w:styleId="Zpatsslovnmstrnky">
    <w:name w:val="Zápatí s číslováním stránky"/>
    <w:basedOn w:val="Pta"/>
    <w:qFormat/>
    <w:pPr>
      <w:tabs>
        <w:tab w:val="clear" w:pos="4536"/>
        <w:tab w:val="clear" w:pos="9072"/>
        <w:tab w:val="left" w:pos="0"/>
      </w:tabs>
      <w:ind w:left="-907"/>
    </w:pPr>
    <w:rPr>
      <w:rFonts w:cs="Arial"/>
      <w:szCs w:val="14"/>
    </w:rPr>
  </w:style>
  <w:style w:type="paragraph" w:customStyle="1" w:styleId="Bibliografia1">
    <w:name w:val="Bibliografia1"/>
    <w:basedOn w:val="Normlny"/>
    <w:next w:val="Normlny"/>
    <w:uiPriority w:val="37"/>
    <w:semiHidden/>
    <w:unhideWhenUsed/>
    <w:qFormat/>
  </w:style>
  <w:style w:type="paragraph" w:customStyle="1" w:styleId="Zpat-univerzita4dkyadresy">
    <w:name w:val="Zápatí - univerzita (4 řádky adresy)"/>
    <w:basedOn w:val="Normlny"/>
    <w:next w:val="Pta"/>
    <w:uiPriority w:val="99"/>
    <w:qFormat/>
    <w:pPr>
      <w:tabs>
        <w:tab w:val="center" w:pos="4536"/>
        <w:tab w:val="right" w:pos="9072"/>
      </w:tabs>
      <w:spacing w:before="80" w:after="0" w:line="240" w:lineRule="exact"/>
      <w:jc w:val="both"/>
    </w:pPr>
    <w:rPr>
      <w:rFonts w:ascii="Arial" w:eastAsiaTheme="minorEastAsia" w:hAnsi="Arial" w:cs="Arial"/>
      <w:b/>
      <w:bCs/>
      <w:color w:val="0000DC"/>
      <w:sz w:val="16"/>
      <w:szCs w:val="16"/>
    </w:rPr>
  </w:style>
  <w:style w:type="character" w:customStyle="1" w:styleId="PredformtovanHTMLChar">
    <w:name w:val="Predformátované HTML Char"/>
    <w:basedOn w:val="Predvolenpsmoodseku"/>
    <w:link w:val="PredformtovanHTML"/>
    <w:uiPriority w:val="99"/>
    <w:qFormat/>
    <w:rPr>
      <w:rFonts w:ascii="Courier New" w:eastAsia="Times New Roman" w:hAnsi="Courier New" w:cs="Courier New"/>
      <w:sz w:val="20"/>
      <w:szCs w:val="20"/>
      <w:lang w:val="sk-SK" w:eastAsia="zh-CN"/>
    </w:rPr>
  </w:style>
  <w:style w:type="paragraph" w:customStyle="1" w:styleId="citation">
    <w:name w:val="citation"/>
    <w:basedOn w:val="Normlny"/>
    <w:qFormat/>
    <w:pPr>
      <w:spacing w:before="100" w:beforeAutospacing="1" w:after="100" w:afterAutospacing="1" w:line="240" w:lineRule="auto"/>
    </w:pPr>
    <w:rPr>
      <w:rFonts w:eastAsia="Times New Roman" w:cs="Times New Roman"/>
      <w:sz w:val="24"/>
      <w:szCs w:val="24"/>
      <w:lang w:val="sk-SK" w:eastAsia="zh-CN"/>
    </w:rPr>
  </w:style>
  <w:style w:type="paragraph" w:customStyle="1" w:styleId="nova-e-listitem">
    <w:name w:val="nova-e-list__item"/>
    <w:basedOn w:val="Normlny"/>
    <w:qFormat/>
    <w:pPr>
      <w:spacing w:before="100" w:beforeAutospacing="1" w:after="100" w:afterAutospacing="1" w:line="240" w:lineRule="auto"/>
    </w:pPr>
    <w:rPr>
      <w:rFonts w:eastAsia="Times New Roman" w:cs="Times New Roman"/>
      <w:sz w:val="24"/>
      <w:szCs w:val="24"/>
      <w:lang w:val="sk-SK" w:eastAsia="zh-CN"/>
    </w:rPr>
  </w:style>
  <w:style w:type="character" w:styleId="PouitHypertextovPrepojenie">
    <w:name w:val="FollowedHyperlink"/>
    <w:basedOn w:val="Predvolenpsmoodseku"/>
    <w:uiPriority w:val="99"/>
    <w:semiHidden/>
    <w:unhideWhenUsed/>
    <w:rsid w:val="00915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440882">
      <w:bodyDiv w:val="1"/>
      <w:marLeft w:val="0"/>
      <w:marRight w:val="0"/>
      <w:marTop w:val="0"/>
      <w:marBottom w:val="0"/>
      <w:divBdr>
        <w:top w:val="none" w:sz="0" w:space="0" w:color="auto"/>
        <w:left w:val="none" w:sz="0" w:space="0" w:color="auto"/>
        <w:bottom w:val="none" w:sz="0" w:space="0" w:color="auto"/>
        <w:right w:val="none" w:sz="0" w:space="0" w:color="auto"/>
      </w:divBdr>
    </w:div>
    <w:div w:id="1368329950">
      <w:bodyDiv w:val="1"/>
      <w:marLeft w:val="0"/>
      <w:marRight w:val="0"/>
      <w:marTop w:val="0"/>
      <w:marBottom w:val="0"/>
      <w:divBdr>
        <w:top w:val="none" w:sz="0" w:space="0" w:color="auto"/>
        <w:left w:val="none" w:sz="0" w:space="0" w:color="auto"/>
        <w:bottom w:val="none" w:sz="0" w:space="0" w:color="auto"/>
        <w:right w:val="none" w:sz="0" w:space="0" w:color="auto"/>
      </w:divBdr>
    </w:div>
    <w:div w:id="211767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ezproxy.muni.cz/stable/10.7249/j.ctt4cgd90" TargetMode="External"/><Relationship Id="rId18" Type="http://schemas.openxmlformats.org/officeDocument/2006/relationships/hyperlink" Target="https://weibo.com/oversea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jstor-org.ezproxy.muni.cz/stable/10.7249/j.ctt4cgd90" TargetMode="External"/><Relationship Id="rId7" Type="http://schemas.openxmlformats.org/officeDocument/2006/relationships/endnotes" Target="endnotes.xml"/><Relationship Id="rId12" Type="http://schemas.openxmlformats.org/officeDocument/2006/relationships/hyperlink" Target="https://www.researchgate.net/publication/249929554_Introduction_Cognitive_linguistic_approaches_to_humor" TargetMode="External"/><Relationship Id="rId17" Type="http://schemas.openxmlformats.org/officeDocument/2006/relationships/hyperlink" Target="https://www.scopus.com/record/display.uri?eid=2-s2.0-85070298910&amp;origin=recordpage" TargetMode="External"/><Relationship Id="rId25" Type="http://schemas.openxmlformats.org/officeDocument/2006/relationships/hyperlink" Target="https://www.scopus.com/record/display.uri?eid=2-s2.0-85070298910&amp;origin=recordpa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lweb.org/anthology/Y16-3006.pdf" TargetMode="External"/><Relationship Id="rId20" Type="http://schemas.openxmlformats.org/officeDocument/2006/relationships/hyperlink" Target="https://www.researchgate.net/publication/249929554_Introduction_Cognitive_linguistic_approaches_to_humo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4774978" TargetMode="External"/><Relationship Id="rId24" Type="http://schemas.openxmlformats.org/officeDocument/2006/relationships/hyperlink" Target="https://www.aclweb.org/anthology/Y16-3006.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jltm.org/files/site1/user_files_a9608a/admin-A-10-1-177-e390bcf.pdf" TargetMode="External"/><Relationship Id="rId23" Type="http://schemas.openxmlformats.org/officeDocument/2006/relationships/hyperlink" Target="http://mjltm.org/files/site1/user_files_a9608a/admin-A-10-1-177-e390bcf.pdf" TargetMode="External"/><Relationship Id="rId28" Type="http://schemas.openxmlformats.org/officeDocument/2006/relationships/footer" Target="footer1.xml"/><Relationship Id="rId10" Type="http://schemas.openxmlformats.org/officeDocument/2006/relationships/hyperlink" Target="https://weibo.com/overseas" TargetMode="External"/><Relationship Id="rId19" Type="http://schemas.openxmlformats.org/officeDocument/2006/relationships/hyperlink" Target="http://www.jstor.org/stable/2477497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jstor.org/stable/24774978" TargetMode="External"/><Relationship Id="rId14" Type="http://schemas.openxmlformats.org/officeDocument/2006/relationships/hyperlink" Target="https://scholarship.rollins.edu/as_facpub/142/" TargetMode="External"/><Relationship Id="rId22" Type="http://schemas.openxmlformats.org/officeDocument/2006/relationships/hyperlink" Target="https://scholarship.rollins.edu/as_facpub/14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scopus.com/record/display.uri?eid=2-s2.0-85070298910&amp;origin=recordp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46878\Documents\Pracovn&#237;\Hlavi&#269;kov&#233;%20pap&#237;ry\phil_hlavickovy_papir-cb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A88F9-2E27-4D52-B368-844C6117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D:\Users\146878\Documents\Pracovní\Hlavičkové papíry\phil_hlavickovy_papir-cb_cz.dotx</Template>
  <TotalTime>13</TotalTime>
  <Pages>8</Pages>
  <Words>1562</Words>
  <Characters>9372</Characters>
  <Application>Microsoft Office Word</Application>
  <DocSecurity>0</DocSecurity>
  <Lines>133</Lines>
  <Paragraphs>12</Paragraphs>
  <ScaleCrop>false</ScaleCrop>
  <Company>ATC</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Vondráčková</dc:creator>
  <cp:lastModifiedBy>Kristína Šulyoková</cp:lastModifiedBy>
  <cp:revision>3</cp:revision>
  <cp:lastPrinted>2015-11-20T11:07:00Z</cp:lastPrinted>
  <dcterms:created xsi:type="dcterms:W3CDTF">2020-12-08T16:49:00Z</dcterms:created>
  <dcterms:modified xsi:type="dcterms:W3CDTF">2020-12-08T17:06:00Z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2052-11.1.0.10132</vt:lpwstr>
  </property>
</Properties>
</file>