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3F590" w14:textId="2D6A6020" w:rsidR="00C92057" w:rsidRPr="009618D7" w:rsidRDefault="001207EB" w:rsidP="007773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8D7">
        <w:rPr>
          <w:rFonts w:ascii="Times New Roman" w:hAnsi="Times New Roman" w:cs="Times New Roman"/>
          <w:b/>
          <w:bCs/>
          <w:sz w:val="28"/>
          <w:szCs w:val="28"/>
        </w:rPr>
        <w:t>Divaderm</w:t>
      </w:r>
    </w:p>
    <w:p w14:paraId="64F66B50" w14:textId="0100A06D" w:rsidR="001207EB" w:rsidRPr="009618D7" w:rsidRDefault="001207EB" w:rsidP="007773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 xml:space="preserve">Pro zdravé vlasy, </w:t>
      </w:r>
      <w:r w:rsidR="00FA745C" w:rsidRPr="009618D7">
        <w:rPr>
          <w:rFonts w:ascii="Times New Roman" w:hAnsi="Times New Roman" w:cs="Times New Roman"/>
          <w:b/>
          <w:bCs/>
          <w:sz w:val="24"/>
          <w:szCs w:val="24"/>
        </w:rPr>
        <w:t>zářivou pokožku a pevné nehty</w:t>
      </w:r>
    </w:p>
    <w:p w14:paraId="10172A93" w14:textId="496819FF" w:rsidR="00FA745C" w:rsidRPr="009618D7" w:rsidRDefault="00FA745C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>Popis</w:t>
      </w:r>
      <w:r w:rsidRPr="009618D7">
        <w:rPr>
          <w:rFonts w:ascii="Times New Roman" w:hAnsi="Times New Roman" w:cs="Times New Roman"/>
          <w:sz w:val="24"/>
          <w:szCs w:val="24"/>
        </w:rPr>
        <w:t xml:space="preserve">: Divaderm je jedinečnou směsí aktivních </w:t>
      </w:r>
      <w:r w:rsidR="00E34502" w:rsidRPr="009618D7">
        <w:rPr>
          <w:rFonts w:ascii="Times New Roman" w:hAnsi="Times New Roman" w:cs="Times New Roman"/>
          <w:sz w:val="24"/>
          <w:szCs w:val="24"/>
        </w:rPr>
        <w:t xml:space="preserve">látek, které mají blahodárný účinek na kvalitu vaší pokožky, vlasů i nehtů. </w:t>
      </w:r>
      <w:r w:rsidR="002D64B2" w:rsidRPr="009618D7">
        <w:rPr>
          <w:rFonts w:ascii="Times New Roman" w:hAnsi="Times New Roman" w:cs="Times New Roman"/>
          <w:sz w:val="24"/>
          <w:szCs w:val="24"/>
        </w:rPr>
        <w:t xml:space="preserve">Obsahuje vyvážené </w:t>
      </w:r>
      <w:r w:rsidR="00C267A8" w:rsidRPr="009618D7">
        <w:rPr>
          <w:rFonts w:ascii="Times New Roman" w:hAnsi="Times New Roman" w:cs="Times New Roman"/>
          <w:sz w:val="24"/>
          <w:szCs w:val="24"/>
        </w:rPr>
        <w:t xml:space="preserve">množství vitamínů, minerálů a přírodních výtažků, které jsou, na rozdíl od kosmetických </w:t>
      </w:r>
      <w:commentRangeStart w:id="0"/>
      <w:r w:rsidR="00C267A8" w:rsidRPr="009618D7">
        <w:rPr>
          <w:rFonts w:ascii="Times New Roman" w:hAnsi="Times New Roman" w:cs="Times New Roman"/>
          <w:sz w:val="24"/>
          <w:szCs w:val="24"/>
        </w:rPr>
        <w:t>výrobků</w:t>
      </w:r>
      <w:commentRangeEnd w:id="0"/>
      <w:r w:rsidR="007A479E">
        <w:rPr>
          <w:rStyle w:val="Odkaznakoment"/>
        </w:rPr>
        <w:commentReference w:id="0"/>
      </w:r>
      <w:r w:rsidR="00C267A8" w:rsidRPr="009618D7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1"/>
      <w:r w:rsidR="00B80590" w:rsidRPr="009618D7">
        <w:rPr>
          <w:rFonts w:ascii="Times New Roman" w:hAnsi="Times New Roman" w:cs="Times New Roman"/>
          <w:sz w:val="24"/>
          <w:szCs w:val="24"/>
        </w:rPr>
        <w:t xml:space="preserve">důležité pro </w:t>
      </w:r>
      <w:r w:rsidR="007C5186" w:rsidRPr="009618D7">
        <w:rPr>
          <w:rFonts w:ascii="Times New Roman" w:hAnsi="Times New Roman" w:cs="Times New Roman"/>
          <w:sz w:val="24"/>
          <w:szCs w:val="24"/>
        </w:rPr>
        <w:t xml:space="preserve">správné </w:t>
      </w:r>
      <w:r w:rsidR="007500E4" w:rsidRPr="009618D7">
        <w:rPr>
          <w:rFonts w:ascii="Times New Roman" w:hAnsi="Times New Roman" w:cs="Times New Roman"/>
          <w:sz w:val="24"/>
          <w:szCs w:val="24"/>
        </w:rPr>
        <w:t xml:space="preserve">fungování </w:t>
      </w:r>
      <w:commentRangeEnd w:id="1"/>
      <w:r w:rsidR="007A479E">
        <w:rPr>
          <w:rStyle w:val="Odkaznakoment"/>
        </w:rPr>
        <w:commentReference w:id="1"/>
      </w:r>
      <w:r w:rsidR="007500E4" w:rsidRPr="009618D7">
        <w:rPr>
          <w:rFonts w:ascii="Times New Roman" w:hAnsi="Times New Roman" w:cs="Times New Roman"/>
          <w:sz w:val="24"/>
          <w:szCs w:val="24"/>
        </w:rPr>
        <w:t>podkožní tkáně. P</w:t>
      </w:r>
      <w:r w:rsidR="00EC21F1" w:rsidRPr="009618D7">
        <w:rPr>
          <w:rFonts w:ascii="Times New Roman" w:hAnsi="Times New Roman" w:cs="Times New Roman"/>
          <w:sz w:val="24"/>
          <w:szCs w:val="24"/>
        </w:rPr>
        <w:t xml:space="preserve">roto je jejich působení dlouhodobé. </w:t>
      </w:r>
      <w:r w:rsidR="0076367A" w:rsidRPr="009618D7">
        <w:rPr>
          <w:rFonts w:ascii="Times New Roman" w:hAnsi="Times New Roman" w:cs="Times New Roman"/>
          <w:sz w:val="24"/>
          <w:szCs w:val="24"/>
        </w:rPr>
        <w:t xml:space="preserve">Biotin a zinek vyživují pokožku a </w:t>
      </w:r>
      <w:r w:rsidR="00866D23" w:rsidRPr="009618D7">
        <w:rPr>
          <w:rFonts w:ascii="Times New Roman" w:hAnsi="Times New Roman" w:cs="Times New Roman"/>
          <w:sz w:val="24"/>
          <w:szCs w:val="24"/>
        </w:rPr>
        <w:t xml:space="preserve">zpevňují nehty. </w:t>
      </w:r>
      <w:r w:rsidR="00170D24" w:rsidRPr="009618D7">
        <w:rPr>
          <w:rFonts w:ascii="Times New Roman" w:hAnsi="Times New Roman" w:cs="Times New Roman"/>
          <w:sz w:val="24"/>
          <w:szCs w:val="24"/>
        </w:rPr>
        <w:t xml:space="preserve">Vitamin E a </w:t>
      </w:r>
      <w:r w:rsidR="00C80661" w:rsidRPr="009618D7">
        <w:rPr>
          <w:rFonts w:ascii="Times New Roman" w:hAnsi="Times New Roman" w:cs="Times New Roman"/>
          <w:sz w:val="24"/>
          <w:szCs w:val="24"/>
        </w:rPr>
        <w:t xml:space="preserve">lykopen jsou </w:t>
      </w:r>
      <w:r w:rsidR="004447FB" w:rsidRPr="009618D7">
        <w:rPr>
          <w:rFonts w:ascii="Times New Roman" w:hAnsi="Times New Roman" w:cs="Times New Roman"/>
          <w:sz w:val="24"/>
          <w:szCs w:val="24"/>
        </w:rPr>
        <w:t xml:space="preserve">důležitými antioxidanty, které zabraňují vzniku vrásek a </w:t>
      </w:r>
      <w:r w:rsidR="0022658B" w:rsidRPr="009618D7">
        <w:rPr>
          <w:rFonts w:ascii="Times New Roman" w:hAnsi="Times New Roman" w:cs="Times New Roman"/>
          <w:sz w:val="24"/>
          <w:szCs w:val="24"/>
        </w:rPr>
        <w:t xml:space="preserve">změně </w:t>
      </w:r>
      <w:commentRangeStart w:id="2"/>
      <w:r w:rsidR="00B017CF" w:rsidRPr="009618D7">
        <w:rPr>
          <w:rFonts w:ascii="Times New Roman" w:hAnsi="Times New Roman" w:cs="Times New Roman"/>
          <w:sz w:val="24"/>
          <w:szCs w:val="24"/>
        </w:rPr>
        <w:t>pigmentu</w:t>
      </w:r>
      <w:commentRangeEnd w:id="2"/>
      <w:r w:rsidR="007A479E">
        <w:rPr>
          <w:rStyle w:val="Odkaznakoment"/>
        </w:rPr>
        <w:commentReference w:id="2"/>
      </w:r>
      <w:r w:rsidR="00B017CF" w:rsidRPr="009618D7">
        <w:rPr>
          <w:rFonts w:ascii="Times New Roman" w:hAnsi="Times New Roman" w:cs="Times New Roman"/>
          <w:sz w:val="24"/>
          <w:szCs w:val="24"/>
        </w:rPr>
        <w:t xml:space="preserve"> pokožky. </w:t>
      </w:r>
      <w:r w:rsidR="005B302A" w:rsidRPr="009618D7">
        <w:rPr>
          <w:rFonts w:ascii="Times New Roman" w:hAnsi="Times New Roman" w:cs="Times New Roman"/>
          <w:sz w:val="24"/>
          <w:szCs w:val="24"/>
        </w:rPr>
        <w:t>Pokud budete Divaderm používat</w:t>
      </w:r>
      <w:r w:rsidR="00712ECB" w:rsidRPr="00712ECB">
        <w:rPr>
          <w:rFonts w:ascii="Times New Roman" w:hAnsi="Times New Roman" w:cs="Times New Roman"/>
          <w:sz w:val="24"/>
          <w:szCs w:val="24"/>
        </w:rPr>
        <w:t xml:space="preserve"> </w:t>
      </w:r>
      <w:r w:rsidR="00712ECB" w:rsidRPr="009618D7">
        <w:rPr>
          <w:rFonts w:ascii="Times New Roman" w:hAnsi="Times New Roman" w:cs="Times New Roman"/>
          <w:sz w:val="24"/>
          <w:szCs w:val="24"/>
        </w:rPr>
        <w:t>pravidelně</w:t>
      </w:r>
      <w:r w:rsidR="005B302A" w:rsidRPr="009618D7">
        <w:rPr>
          <w:rFonts w:ascii="Times New Roman" w:hAnsi="Times New Roman" w:cs="Times New Roman"/>
          <w:sz w:val="24"/>
          <w:szCs w:val="24"/>
        </w:rPr>
        <w:t xml:space="preserve">, budou vaše vlasy </w:t>
      </w:r>
      <w:r w:rsidR="000845D6" w:rsidRPr="009618D7">
        <w:rPr>
          <w:rFonts w:ascii="Times New Roman" w:hAnsi="Times New Roman" w:cs="Times New Roman"/>
          <w:sz w:val="24"/>
          <w:szCs w:val="24"/>
        </w:rPr>
        <w:t>zářiv</w:t>
      </w:r>
      <w:r w:rsidR="00E5508D" w:rsidRPr="009618D7">
        <w:rPr>
          <w:rFonts w:ascii="Times New Roman" w:hAnsi="Times New Roman" w:cs="Times New Roman"/>
          <w:sz w:val="24"/>
          <w:szCs w:val="24"/>
        </w:rPr>
        <w:t>ější</w:t>
      </w:r>
      <w:r w:rsidR="000845D6" w:rsidRPr="009618D7">
        <w:rPr>
          <w:rFonts w:ascii="Times New Roman" w:hAnsi="Times New Roman" w:cs="Times New Roman"/>
          <w:sz w:val="24"/>
          <w:szCs w:val="24"/>
        </w:rPr>
        <w:t xml:space="preserve"> a siln</w:t>
      </w:r>
      <w:r w:rsidR="00E5508D" w:rsidRPr="009618D7">
        <w:rPr>
          <w:rFonts w:ascii="Times New Roman" w:hAnsi="Times New Roman" w:cs="Times New Roman"/>
          <w:sz w:val="24"/>
          <w:szCs w:val="24"/>
        </w:rPr>
        <w:t>ější</w:t>
      </w:r>
      <w:r w:rsidR="000845D6" w:rsidRPr="009618D7">
        <w:rPr>
          <w:rFonts w:ascii="Times New Roman" w:hAnsi="Times New Roman" w:cs="Times New Roman"/>
          <w:sz w:val="24"/>
          <w:szCs w:val="24"/>
        </w:rPr>
        <w:t xml:space="preserve">, vaše pokožka </w:t>
      </w:r>
      <w:r w:rsidR="00E5508D" w:rsidRPr="009618D7">
        <w:rPr>
          <w:rFonts w:ascii="Times New Roman" w:hAnsi="Times New Roman" w:cs="Times New Roman"/>
          <w:sz w:val="24"/>
          <w:szCs w:val="24"/>
        </w:rPr>
        <w:t>mladší</w:t>
      </w:r>
      <w:r w:rsidR="000845D6" w:rsidRPr="009618D7">
        <w:rPr>
          <w:rFonts w:ascii="Times New Roman" w:hAnsi="Times New Roman" w:cs="Times New Roman"/>
          <w:sz w:val="24"/>
          <w:szCs w:val="24"/>
        </w:rPr>
        <w:t xml:space="preserve"> a vaše </w:t>
      </w:r>
      <w:r w:rsidR="00E5508D" w:rsidRPr="009618D7">
        <w:rPr>
          <w:rFonts w:ascii="Times New Roman" w:hAnsi="Times New Roman" w:cs="Times New Roman"/>
          <w:sz w:val="24"/>
          <w:szCs w:val="24"/>
        </w:rPr>
        <w:t>nehty pevnější.</w:t>
      </w:r>
    </w:p>
    <w:p w14:paraId="4F48AC44" w14:textId="51BF9BD0" w:rsidR="00770924" w:rsidRPr="009618D7" w:rsidRDefault="00770924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>Složení. Každá tableta obsahuje</w:t>
      </w:r>
      <w:r w:rsidRPr="009618D7">
        <w:rPr>
          <w:rFonts w:ascii="Times New Roman" w:hAnsi="Times New Roman" w:cs="Times New Roman"/>
          <w:sz w:val="24"/>
          <w:szCs w:val="24"/>
        </w:rPr>
        <w:t>:</w:t>
      </w:r>
      <w:r w:rsidR="001F162C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6F494C" w:rsidRPr="009618D7">
        <w:rPr>
          <w:rFonts w:ascii="Times New Roman" w:hAnsi="Times New Roman" w:cs="Times New Roman"/>
          <w:sz w:val="24"/>
          <w:szCs w:val="24"/>
        </w:rPr>
        <w:t>100</w:t>
      </w:r>
      <w:r w:rsidR="00D01E5E" w:rsidRPr="009618D7">
        <w:rPr>
          <w:rFonts w:ascii="Times New Roman" w:hAnsi="Times New Roman" w:cs="Times New Roman"/>
          <w:sz w:val="24"/>
          <w:szCs w:val="24"/>
        </w:rPr>
        <w:t xml:space="preserve">mg </w:t>
      </w:r>
      <w:r w:rsidR="00EF79C8" w:rsidRPr="009618D7">
        <w:rPr>
          <w:rFonts w:ascii="Times New Roman" w:hAnsi="Times New Roman" w:cs="Times New Roman"/>
          <w:sz w:val="24"/>
          <w:szCs w:val="24"/>
        </w:rPr>
        <w:t>O</w:t>
      </w:r>
      <w:r w:rsidR="000C0A8A" w:rsidRPr="009618D7">
        <w:rPr>
          <w:rFonts w:ascii="Times New Roman" w:hAnsi="Times New Roman" w:cs="Times New Roman"/>
          <w:sz w:val="24"/>
          <w:szCs w:val="24"/>
        </w:rPr>
        <w:t>enothera biennis (</w:t>
      </w:r>
      <w:r w:rsidR="006F494C" w:rsidRPr="009618D7">
        <w:rPr>
          <w:rFonts w:ascii="Times New Roman" w:hAnsi="Times New Roman" w:cs="Times New Roman"/>
          <w:sz w:val="24"/>
          <w:szCs w:val="24"/>
        </w:rPr>
        <w:t xml:space="preserve">olej z pupalky dvouleté), </w:t>
      </w:r>
      <w:r w:rsidR="00D01E5E" w:rsidRPr="009618D7">
        <w:rPr>
          <w:rFonts w:ascii="Times New Roman" w:hAnsi="Times New Roman" w:cs="Times New Roman"/>
          <w:sz w:val="24"/>
          <w:szCs w:val="24"/>
        </w:rPr>
        <w:t xml:space="preserve">10mg zinku, </w:t>
      </w:r>
      <w:r w:rsidR="00324A31" w:rsidRPr="009618D7">
        <w:rPr>
          <w:rFonts w:ascii="Times New Roman" w:hAnsi="Times New Roman" w:cs="Times New Roman"/>
          <w:sz w:val="24"/>
          <w:szCs w:val="24"/>
        </w:rPr>
        <w:t>60mg rybí bílkoviny (</w:t>
      </w:r>
      <w:commentRangeStart w:id="3"/>
      <w:r w:rsidR="00324A31" w:rsidRPr="009618D7">
        <w:rPr>
          <w:rFonts w:ascii="Times New Roman" w:hAnsi="Times New Roman" w:cs="Times New Roman"/>
          <w:sz w:val="24"/>
          <w:szCs w:val="24"/>
        </w:rPr>
        <w:t>v prášku</w:t>
      </w:r>
      <w:commentRangeEnd w:id="3"/>
      <w:r w:rsidR="007A479E">
        <w:rPr>
          <w:rStyle w:val="Odkaznakoment"/>
        </w:rPr>
        <w:commentReference w:id="3"/>
      </w:r>
      <w:r w:rsidR="00324A31" w:rsidRPr="009618D7">
        <w:rPr>
          <w:rFonts w:ascii="Times New Roman" w:hAnsi="Times New Roman" w:cs="Times New Roman"/>
          <w:sz w:val="24"/>
          <w:szCs w:val="24"/>
        </w:rPr>
        <w:t>), 50g</w:t>
      </w:r>
      <w:r w:rsidR="002D1D26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1F42CE" w:rsidRPr="009618D7">
        <w:rPr>
          <w:rFonts w:ascii="Times New Roman" w:hAnsi="Times New Roman" w:cs="Times New Roman"/>
          <w:sz w:val="24"/>
          <w:szCs w:val="24"/>
        </w:rPr>
        <w:t>rybího oleje (omega 3 nenasycené mastné kyseliny)</w:t>
      </w:r>
      <w:r w:rsidR="00BA5365" w:rsidRPr="009618D7">
        <w:rPr>
          <w:rFonts w:ascii="Times New Roman" w:hAnsi="Times New Roman" w:cs="Times New Roman"/>
          <w:sz w:val="24"/>
          <w:szCs w:val="24"/>
        </w:rPr>
        <w:t xml:space="preserve">, 50mg </w:t>
      </w:r>
      <w:r w:rsidR="00EF79C8" w:rsidRPr="009618D7">
        <w:rPr>
          <w:rFonts w:ascii="Times New Roman" w:hAnsi="Times New Roman" w:cs="Times New Roman"/>
          <w:sz w:val="24"/>
          <w:szCs w:val="24"/>
        </w:rPr>
        <w:t xml:space="preserve">Equisetum arvense (výtažek z přesličky rolní), </w:t>
      </w:r>
      <w:r w:rsidR="003973D4" w:rsidRPr="009618D7">
        <w:rPr>
          <w:rFonts w:ascii="Times New Roman" w:hAnsi="Times New Roman" w:cs="Times New Roman"/>
          <w:sz w:val="24"/>
          <w:szCs w:val="24"/>
        </w:rPr>
        <w:t>2mg l</w:t>
      </w:r>
      <w:r w:rsidR="003973D4" w:rsidRPr="007A479E">
        <w:rPr>
          <w:rFonts w:ascii="Times New Roman" w:hAnsi="Times New Roman" w:cs="Times New Roman"/>
          <w:sz w:val="24"/>
          <w:szCs w:val="24"/>
          <w:highlight w:val="yellow"/>
        </w:rPr>
        <w:t>ek</w:t>
      </w:r>
      <w:r w:rsidR="003973D4" w:rsidRPr="009618D7">
        <w:rPr>
          <w:rFonts w:ascii="Times New Roman" w:hAnsi="Times New Roman" w:cs="Times New Roman"/>
          <w:sz w:val="24"/>
          <w:szCs w:val="24"/>
        </w:rPr>
        <w:t>openu, 30mg vitaminu C, 30mgc</w:t>
      </w:r>
      <w:r w:rsidR="00542C8F" w:rsidRPr="009618D7">
        <w:rPr>
          <w:rFonts w:ascii="Times New Roman" w:hAnsi="Times New Roman" w:cs="Times New Roman"/>
          <w:sz w:val="24"/>
          <w:szCs w:val="24"/>
        </w:rPr>
        <w:t xml:space="preserve"> selenu, 1,5mg betakarotenu, 380mgc vitaminu A, 3mg vitaminu </w:t>
      </w:r>
      <w:r w:rsidR="009E00C4" w:rsidRPr="009618D7">
        <w:rPr>
          <w:rFonts w:ascii="Times New Roman" w:hAnsi="Times New Roman" w:cs="Times New Roman"/>
          <w:sz w:val="24"/>
          <w:szCs w:val="24"/>
        </w:rPr>
        <w:t xml:space="preserve">B5, 2mg vitaminu B6, 10mg vitaminu E, 150mgc biotinu, </w:t>
      </w:r>
      <w:r w:rsidR="00D22C7F" w:rsidRPr="009618D7">
        <w:rPr>
          <w:rFonts w:ascii="Times New Roman" w:hAnsi="Times New Roman" w:cs="Times New Roman"/>
          <w:sz w:val="24"/>
          <w:szCs w:val="24"/>
        </w:rPr>
        <w:t xml:space="preserve">2,5 </w:t>
      </w:r>
      <w:proofErr w:type="gramStart"/>
      <w:r w:rsidR="00D22C7F" w:rsidRPr="009618D7">
        <w:rPr>
          <w:rFonts w:ascii="Times New Roman" w:hAnsi="Times New Roman" w:cs="Times New Roman"/>
          <w:sz w:val="24"/>
          <w:szCs w:val="24"/>
        </w:rPr>
        <w:t>kyseliny 4-aminobenzoové</w:t>
      </w:r>
      <w:proofErr w:type="gramEnd"/>
    </w:p>
    <w:p w14:paraId="3FF7CCA4" w14:textId="62739B61" w:rsidR="00D76B21" w:rsidRPr="009618D7" w:rsidRDefault="002A6C6E" w:rsidP="007773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>Účinky léků:</w:t>
      </w:r>
    </w:p>
    <w:p w14:paraId="081CBEAB" w14:textId="4AA31D98" w:rsidR="002A6C6E" w:rsidRPr="009618D7" w:rsidRDefault="006C5174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 xml:space="preserve">Vitamin A je nezbytný pro obnovu buněk, obzvlášť </w:t>
      </w:r>
      <w:r w:rsidR="007B3E87" w:rsidRPr="009618D7">
        <w:rPr>
          <w:rFonts w:ascii="Times New Roman" w:hAnsi="Times New Roman" w:cs="Times New Roman"/>
          <w:sz w:val="24"/>
          <w:szCs w:val="24"/>
        </w:rPr>
        <w:t xml:space="preserve">pro podkožní </w:t>
      </w:r>
      <w:commentRangeStart w:id="4"/>
      <w:r w:rsidR="007B3E87" w:rsidRPr="009618D7">
        <w:rPr>
          <w:rFonts w:ascii="Times New Roman" w:hAnsi="Times New Roman" w:cs="Times New Roman"/>
          <w:sz w:val="24"/>
          <w:szCs w:val="24"/>
        </w:rPr>
        <w:t>tkáň</w:t>
      </w:r>
      <w:commentRangeEnd w:id="4"/>
      <w:r w:rsidR="007615C0">
        <w:rPr>
          <w:rStyle w:val="Odkaznakoment"/>
        </w:rPr>
        <w:commentReference w:id="4"/>
      </w:r>
      <w:r w:rsidR="007B3E87" w:rsidRPr="009618D7">
        <w:rPr>
          <w:rFonts w:ascii="Times New Roman" w:hAnsi="Times New Roman" w:cs="Times New Roman"/>
          <w:sz w:val="24"/>
          <w:szCs w:val="24"/>
        </w:rPr>
        <w:t>.</w:t>
      </w:r>
      <w:r w:rsidR="00975EF6" w:rsidRPr="009618D7">
        <w:rPr>
          <w:rFonts w:ascii="Times New Roman" w:hAnsi="Times New Roman" w:cs="Times New Roman"/>
          <w:sz w:val="24"/>
          <w:szCs w:val="24"/>
        </w:rPr>
        <w:t xml:space="preserve"> Má </w:t>
      </w:r>
      <w:commentRangeStart w:id="6"/>
      <w:r w:rsidR="00723A7B" w:rsidRPr="009618D7">
        <w:rPr>
          <w:rFonts w:ascii="Times New Roman" w:hAnsi="Times New Roman" w:cs="Times New Roman"/>
          <w:sz w:val="24"/>
          <w:szCs w:val="24"/>
        </w:rPr>
        <w:t>anoxyge</w:t>
      </w:r>
      <w:r w:rsidR="005C4564" w:rsidRPr="009618D7">
        <w:rPr>
          <w:rFonts w:ascii="Times New Roman" w:hAnsi="Times New Roman" w:cs="Times New Roman"/>
          <w:sz w:val="24"/>
          <w:szCs w:val="24"/>
        </w:rPr>
        <w:t>n</w:t>
      </w:r>
      <w:r w:rsidR="00723A7B" w:rsidRPr="009618D7">
        <w:rPr>
          <w:rFonts w:ascii="Times New Roman" w:hAnsi="Times New Roman" w:cs="Times New Roman"/>
          <w:sz w:val="24"/>
          <w:szCs w:val="24"/>
        </w:rPr>
        <w:t>ní</w:t>
      </w:r>
      <w:commentRangeEnd w:id="6"/>
      <w:r w:rsidR="007615C0">
        <w:rPr>
          <w:rStyle w:val="Odkaznakoment"/>
        </w:rPr>
        <w:commentReference w:id="6"/>
      </w:r>
      <w:r w:rsidR="00663836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975EF6" w:rsidRPr="009618D7">
        <w:rPr>
          <w:rFonts w:ascii="Times New Roman" w:hAnsi="Times New Roman" w:cs="Times New Roman"/>
          <w:sz w:val="24"/>
          <w:szCs w:val="24"/>
        </w:rPr>
        <w:t xml:space="preserve">vlastnosti, </w:t>
      </w:r>
      <w:r w:rsidR="005C4564" w:rsidRPr="009618D7">
        <w:rPr>
          <w:rFonts w:ascii="Times New Roman" w:hAnsi="Times New Roman" w:cs="Times New Roman"/>
          <w:sz w:val="24"/>
          <w:szCs w:val="24"/>
        </w:rPr>
        <w:t xml:space="preserve">zpomaluje stárnutí a chrání před </w:t>
      </w:r>
      <w:r w:rsidR="006E4A63" w:rsidRPr="009618D7">
        <w:rPr>
          <w:rFonts w:ascii="Times New Roman" w:hAnsi="Times New Roman" w:cs="Times New Roman"/>
          <w:sz w:val="24"/>
          <w:szCs w:val="24"/>
        </w:rPr>
        <w:t xml:space="preserve">škodlivými vnějšími vlivy. </w:t>
      </w:r>
    </w:p>
    <w:p w14:paraId="6EB32509" w14:textId="74CCB40C" w:rsidR="00F427CE" w:rsidRPr="009618D7" w:rsidRDefault="00F427CE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>Vitamin B5 stimuluje růst buněk</w:t>
      </w:r>
      <w:r w:rsidR="00BD4365" w:rsidRPr="009618D7">
        <w:rPr>
          <w:rFonts w:ascii="Times New Roman" w:hAnsi="Times New Roman" w:cs="Times New Roman"/>
          <w:sz w:val="24"/>
          <w:szCs w:val="24"/>
        </w:rPr>
        <w:t xml:space="preserve">, urychluje hojení ran a </w:t>
      </w:r>
      <w:r w:rsidR="00195A98" w:rsidRPr="009618D7">
        <w:rPr>
          <w:rFonts w:ascii="Times New Roman" w:hAnsi="Times New Roman" w:cs="Times New Roman"/>
          <w:sz w:val="24"/>
          <w:szCs w:val="24"/>
        </w:rPr>
        <w:t xml:space="preserve">pro zdravou pokožku je zásadní. </w:t>
      </w:r>
      <w:r w:rsidR="004638C6" w:rsidRPr="009618D7">
        <w:rPr>
          <w:rFonts w:ascii="Times New Roman" w:hAnsi="Times New Roman" w:cs="Times New Roman"/>
          <w:sz w:val="24"/>
          <w:szCs w:val="24"/>
        </w:rPr>
        <w:t xml:space="preserve">Nedostatek vitaminu B5 se obvykle projevuje </w:t>
      </w:r>
      <w:commentRangeStart w:id="7"/>
      <w:r w:rsidR="0012580C" w:rsidRPr="009618D7">
        <w:rPr>
          <w:rFonts w:ascii="Times New Roman" w:hAnsi="Times New Roman" w:cs="Times New Roman"/>
          <w:sz w:val="24"/>
          <w:szCs w:val="24"/>
        </w:rPr>
        <w:t xml:space="preserve">ve formě </w:t>
      </w:r>
      <w:commentRangeEnd w:id="7"/>
      <w:r w:rsidR="007615C0">
        <w:rPr>
          <w:rStyle w:val="Odkaznakoment"/>
        </w:rPr>
        <w:commentReference w:id="7"/>
      </w:r>
      <w:r w:rsidR="0012580C" w:rsidRPr="009618D7">
        <w:rPr>
          <w:rFonts w:ascii="Times New Roman" w:hAnsi="Times New Roman" w:cs="Times New Roman"/>
          <w:sz w:val="24"/>
          <w:szCs w:val="24"/>
        </w:rPr>
        <w:t>ekzému a padání vlasů.</w:t>
      </w:r>
    </w:p>
    <w:p w14:paraId="6C24222C" w14:textId="65797902" w:rsidR="0012580C" w:rsidRPr="009618D7" w:rsidRDefault="008E4C5A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 xml:space="preserve">Vitamin B6 má blahodárné účinky </w:t>
      </w:r>
      <w:r w:rsidR="00925F96" w:rsidRPr="009618D7">
        <w:rPr>
          <w:rFonts w:ascii="Times New Roman" w:hAnsi="Times New Roman" w:cs="Times New Roman"/>
          <w:sz w:val="24"/>
          <w:szCs w:val="24"/>
        </w:rPr>
        <w:t xml:space="preserve">na kvalitu vlasů a nehtů. </w:t>
      </w:r>
    </w:p>
    <w:p w14:paraId="5427A559" w14:textId="0391E958" w:rsidR="00F52743" w:rsidRPr="009618D7" w:rsidRDefault="00B808DD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>Vitamin</w:t>
      </w:r>
      <w:r w:rsidR="00925F96" w:rsidRPr="009618D7">
        <w:rPr>
          <w:rFonts w:ascii="Times New Roman" w:hAnsi="Times New Roman" w:cs="Times New Roman"/>
          <w:sz w:val="24"/>
          <w:szCs w:val="24"/>
        </w:rPr>
        <w:t xml:space="preserve"> C urychluje hojení ran a popálenin. </w:t>
      </w:r>
      <w:r w:rsidR="00F52743" w:rsidRPr="009618D7">
        <w:rPr>
          <w:rFonts w:ascii="Times New Roman" w:hAnsi="Times New Roman" w:cs="Times New Roman"/>
          <w:sz w:val="24"/>
          <w:szCs w:val="24"/>
        </w:rPr>
        <w:t xml:space="preserve">Má </w:t>
      </w:r>
      <w:r w:rsidR="00F52743" w:rsidRPr="007615C0">
        <w:rPr>
          <w:rFonts w:ascii="Times New Roman" w:hAnsi="Times New Roman" w:cs="Times New Roman"/>
          <w:sz w:val="24"/>
          <w:szCs w:val="24"/>
          <w:highlight w:val="yellow"/>
        </w:rPr>
        <w:t>anoxygenní</w:t>
      </w:r>
      <w:r w:rsidR="00F52743" w:rsidRPr="009618D7">
        <w:rPr>
          <w:rFonts w:ascii="Times New Roman" w:hAnsi="Times New Roman" w:cs="Times New Roman"/>
          <w:sz w:val="24"/>
          <w:szCs w:val="24"/>
        </w:rPr>
        <w:t xml:space="preserve"> vlastnosti, zpomaluje stárnutí a chrání před škodlivými vnějšími vlivy</w:t>
      </w:r>
      <w:r w:rsidR="00EF6580" w:rsidRPr="009618D7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8"/>
      <w:r w:rsidR="00EF6580" w:rsidRPr="009618D7">
        <w:rPr>
          <w:rFonts w:ascii="Times New Roman" w:hAnsi="Times New Roman" w:cs="Times New Roman"/>
          <w:sz w:val="24"/>
          <w:szCs w:val="24"/>
        </w:rPr>
        <w:t xml:space="preserve">Toto je </w:t>
      </w:r>
      <w:r w:rsidRPr="009618D7">
        <w:rPr>
          <w:rFonts w:ascii="Times New Roman" w:hAnsi="Times New Roman" w:cs="Times New Roman"/>
          <w:sz w:val="24"/>
          <w:szCs w:val="24"/>
        </w:rPr>
        <w:t xml:space="preserve">účinnější </w:t>
      </w:r>
      <w:commentRangeEnd w:id="8"/>
      <w:r w:rsidR="007615C0">
        <w:rPr>
          <w:rStyle w:val="Odkaznakoment"/>
        </w:rPr>
        <w:commentReference w:id="8"/>
      </w:r>
      <w:r w:rsidRPr="009618D7">
        <w:rPr>
          <w:rFonts w:ascii="Times New Roman" w:hAnsi="Times New Roman" w:cs="Times New Roman"/>
          <w:sz w:val="24"/>
          <w:szCs w:val="24"/>
        </w:rPr>
        <w:t>při současném užívání vitaminu E.</w:t>
      </w:r>
    </w:p>
    <w:p w14:paraId="0FB188AC" w14:textId="61D710E7" w:rsidR="001A6791" w:rsidRPr="009618D7" w:rsidRDefault="001A6791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 xml:space="preserve">Vitamin E má </w:t>
      </w:r>
      <w:r w:rsidRPr="007615C0">
        <w:rPr>
          <w:rFonts w:ascii="Times New Roman" w:hAnsi="Times New Roman" w:cs="Times New Roman"/>
          <w:sz w:val="24"/>
          <w:szCs w:val="24"/>
          <w:highlight w:val="yellow"/>
        </w:rPr>
        <w:t>anoxygenní</w:t>
      </w:r>
      <w:r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D90CEB" w:rsidRPr="009618D7">
        <w:rPr>
          <w:rFonts w:ascii="Times New Roman" w:hAnsi="Times New Roman" w:cs="Times New Roman"/>
          <w:sz w:val="24"/>
          <w:szCs w:val="24"/>
        </w:rPr>
        <w:t xml:space="preserve">vlastnosti. Chrání ostatní </w:t>
      </w:r>
      <w:r w:rsidR="0038736A" w:rsidRPr="009618D7">
        <w:rPr>
          <w:rFonts w:ascii="Times New Roman" w:hAnsi="Times New Roman" w:cs="Times New Roman"/>
          <w:sz w:val="24"/>
          <w:szCs w:val="24"/>
        </w:rPr>
        <w:t>vitaminy rozpustné v</w:t>
      </w:r>
      <w:r w:rsidR="00F70B0C" w:rsidRPr="009618D7">
        <w:rPr>
          <w:rFonts w:ascii="Times New Roman" w:hAnsi="Times New Roman" w:cs="Times New Roman"/>
          <w:sz w:val="24"/>
          <w:szCs w:val="24"/>
        </w:rPr>
        <w:t> </w:t>
      </w:r>
      <w:r w:rsidR="002B1A5C" w:rsidRPr="009618D7">
        <w:rPr>
          <w:rFonts w:ascii="Times New Roman" w:hAnsi="Times New Roman" w:cs="Times New Roman"/>
          <w:sz w:val="24"/>
          <w:szCs w:val="24"/>
        </w:rPr>
        <w:t>tucích</w:t>
      </w:r>
      <w:r w:rsidR="00F70B0C" w:rsidRPr="009618D7">
        <w:rPr>
          <w:rFonts w:ascii="Times New Roman" w:hAnsi="Times New Roman" w:cs="Times New Roman"/>
          <w:sz w:val="24"/>
          <w:szCs w:val="24"/>
        </w:rPr>
        <w:t xml:space="preserve"> před</w:t>
      </w:r>
      <w:r w:rsidR="00BE1F61" w:rsidRPr="009618D7">
        <w:rPr>
          <w:rFonts w:ascii="Times New Roman" w:hAnsi="Times New Roman" w:cs="Times New Roman"/>
          <w:sz w:val="24"/>
          <w:szCs w:val="24"/>
        </w:rPr>
        <w:t xml:space="preserve"> působením kyslíku</w:t>
      </w:r>
      <w:r w:rsidR="003A75A4" w:rsidRPr="009618D7">
        <w:rPr>
          <w:rFonts w:ascii="Times New Roman" w:hAnsi="Times New Roman" w:cs="Times New Roman"/>
          <w:sz w:val="24"/>
          <w:szCs w:val="24"/>
        </w:rPr>
        <w:t xml:space="preserve"> a pomáhá </w:t>
      </w:r>
      <w:commentRangeStart w:id="9"/>
      <w:r w:rsidR="00A55EC2" w:rsidRPr="009618D7">
        <w:rPr>
          <w:rFonts w:ascii="Times New Roman" w:hAnsi="Times New Roman" w:cs="Times New Roman"/>
          <w:sz w:val="24"/>
          <w:szCs w:val="24"/>
        </w:rPr>
        <w:t>užívání</w:t>
      </w:r>
      <w:commentRangeEnd w:id="9"/>
      <w:r w:rsidR="007615C0">
        <w:rPr>
          <w:rStyle w:val="Odkaznakoment"/>
        </w:rPr>
        <w:commentReference w:id="9"/>
      </w:r>
      <w:r w:rsidR="00A55EC2" w:rsidRPr="009618D7">
        <w:rPr>
          <w:rFonts w:ascii="Times New Roman" w:hAnsi="Times New Roman" w:cs="Times New Roman"/>
          <w:sz w:val="24"/>
          <w:szCs w:val="24"/>
        </w:rPr>
        <w:t xml:space="preserve"> vitaminu A.</w:t>
      </w:r>
    </w:p>
    <w:p w14:paraId="510683BE" w14:textId="33D99034" w:rsidR="00A55EC2" w:rsidRPr="009618D7" w:rsidRDefault="00197583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 xml:space="preserve">Biotin podporuje </w:t>
      </w:r>
      <w:r w:rsidR="003B0D4C" w:rsidRPr="009618D7">
        <w:rPr>
          <w:rFonts w:ascii="Times New Roman" w:hAnsi="Times New Roman" w:cs="Times New Roman"/>
          <w:sz w:val="24"/>
          <w:szCs w:val="24"/>
        </w:rPr>
        <w:t xml:space="preserve">růst vlasů </w:t>
      </w:r>
      <w:r w:rsidR="00FF4FF9" w:rsidRPr="009618D7">
        <w:rPr>
          <w:rFonts w:ascii="Times New Roman" w:hAnsi="Times New Roman" w:cs="Times New Roman"/>
          <w:sz w:val="24"/>
          <w:szCs w:val="24"/>
        </w:rPr>
        <w:t xml:space="preserve">a látkovou přeměnu potřebnou pro </w:t>
      </w:r>
      <w:r w:rsidR="008E6DE8" w:rsidRPr="009618D7">
        <w:rPr>
          <w:rFonts w:ascii="Times New Roman" w:hAnsi="Times New Roman" w:cs="Times New Roman"/>
          <w:sz w:val="24"/>
          <w:szCs w:val="24"/>
        </w:rPr>
        <w:t xml:space="preserve">zdravou </w:t>
      </w:r>
      <w:commentRangeStart w:id="10"/>
      <w:r w:rsidR="008E6DE8" w:rsidRPr="009618D7">
        <w:rPr>
          <w:rFonts w:ascii="Times New Roman" w:hAnsi="Times New Roman" w:cs="Times New Roman"/>
          <w:sz w:val="24"/>
          <w:szCs w:val="24"/>
        </w:rPr>
        <w:t>pokožku</w:t>
      </w:r>
      <w:commentRangeEnd w:id="10"/>
      <w:r w:rsidR="007615C0">
        <w:rPr>
          <w:rStyle w:val="Odkaznakoment"/>
        </w:rPr>
        <w:commentReference w:id="10"/>
      </w:r>
      <w:r w:rsidR="008E6DE8" w:rsidRPr="009618D7">
        <w:rPr>
          <w:rFonts w:ascii="Times New Roman" w:hAnsi="Times New Roman" w:cs="Times New Roman"/>
          <w:sz w:val="24"/>
          <w:szCs w:val="24"/>
        </w:rPr>
        <w:t xml:space="preserve">. Společně s vitaminem B6 </w:t>
      </w:r>
      <w:r w:rsidR="00AC5FCA" w:rsidRPr="009618D7">
        <w:rPr>
          <w:rFonts w:ascii="Times New Roman" w:hAnsi="Times New Roman" w:cs="Times New Roman"/>
          <w:sz w:val="24"/>
          <w:szCs w:val="24"/>
        </w:rPr>
        <w:t xml:space="preserve">působí proti </w:t>
      </w:r>
      <w:r w:rsidR="00B45E67" w:rsidRPr="009618D7">
        <w:rPr>
          <w:rFonts w:ascii="Times New Roman" w:hAnsi="Times New Roman" w:cs="Times New Roman"/>
          <w:sz w:val="24"/>
          <w:szCs w:val="24"/>
        </w:rPr>
        <w:t xml:space="preserve">zánětlivosti pokožky a </w:t>
      </w:r>
      <w:r w:rsidR="00EB007A" w:rsidRPr="009618D7">
        <w:rPr>
          <w:rFonts w:ascii="Times New Roman" w:hAnsi="Times New Roman" w:cs="Times New Roman"/>
          <w:sz w:val="24"/>
          <w:szCs w:val="24"/>
        </w:rPr>
        <w:t xml:space="preserve">vyrážkám. </w:t>
      </w:r>
      <w:r w:rsidR="00D135CD" w:rsidRPr="009618D7">
        <w:rPr>
          <w:rFonts w:ascii="Times New Roman" w:hAnsi="Times New Roman" w:cs="Times New Roman"/>
          <w:sz w:val="24"/>
          <w:szCs w:val="24"/>
        </w:rPr>
        <w:t xml:space="preserve">Nedostatek této látky se </w:t>
      </w:r>
      <w:commentRangeStart w:id="11"/>
      <w:r w:rsidR="00D135CD" w:rsidRPr="009618D7">
        <w:rPr>
          <w:rFonts w:ascii="Times New Roman" w:hAnsi="Times New Roman" w:cs="Times New Roman"/>
          <w:sz w:val="24"/>
          <w:szCs w:val="24"/>
        </w:rPr>
        <w:t xml:space="preserve">projevuje </w:t>
      </w:r>
      <w:r w:rsidR="00244FE8" w:rsidRPr="009618D7">
        <w:rPr>
          <w:rFonts w:ascii="Times New Roman" w:hAnsi="Times New Roman" w:cs="Times New Roman"/>
          <w:sz w:val="24"/>
          <w:szCs w:val="24"/>
        </w:rPr>
        <w:t xml:space="preserve">únavou kůže a </w:t>
      </w:r>
      <w:r w:rsidR="00D2301C" w:rsidRPr="009618D7">
        <w:rPr>
          <w:rFonts w:ascii="Times New Roman" w:hAnsi="Times New Roman" w:cs="Times New Roman"/>
          <w:sz w:val="24"/>
          <w:szCs w:val="24"/>
        </w:rPr>
        <w:t>špatnou kvalitou vlasů</w:t>
      </w:r>
      <w:commentRangeEnd w:id="11"/>
      <w:r w:rsidR="007615C0">
        <w:rPr>
          <w:rStyle w:val="Odkaznakoment"/>
        </w:rPr>
        <w:commentReference w:id="11"/>
      </w:r>
      <w:r w:rsidR="00D2301C" w:rsidRPr="009618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09B3B0" w14:textId="585C906F" w:rsidR="00401D9D" w:rsidRPr="009618D7" w:rsidRDefault="00B537BF" w:rsidP="007773B5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2"/>
      <w:r w:rsidRPr="009618D7">
        <w:rPr>
          <w:rFonts w:ascii="Times New Roman" w:hAnsi="Times New Roman" w:cs="Times New Roman"/>
          <w:sz w:val="24"/>
          <w:szCs w:val="24"/>
        </w:rPr>
        <w:t>Selen</w:t>
      </w:r>
      <w:commentRangeEnd w:id="12"/>
      <w:r w:rsidR="007615C0">
        <w:rPr>
          <w:rStyle w:val="Odkaznakoment"/>
        </w:rPr>
        <w:commentReference w:id="12"/>
      </w:r>
      <w:r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F50954" w:rsidRPr="009618D7">
        <w:rPr>
          <w:rFonts w:ascii="Times New Roman" w:hAnsi="Times New Roman" w:cs="Times New Roman"/>
          <w:sz w:val="24"/>
          <w:szCs w:val="24"/>
        </w:rPr>
        <w:t xml:space="preserve">je </w:t>
      </w:r>
      <w:r w:rsidR="00615CE5" w:rsidRPr="009618D7">
        <w:rPr>
          <w:rFonts w:ascii="Times New Roman" w:hAnsi="Times New Roman" w:cs="Times New Roman"/>
          <w:sz w:val="24"/>
          <w:szCs w:val="24"/>
        </w:rPr>
        <w:t>neopominutelnou</w:t>
      </w:r>
      <w:r w:rsidR="00F50954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615CE5" w:rsidRPr="009618D7">
        <w:rPr>
          <w:rFonts w:ascii="Times New Roman" w:hAnsi="Times New Roman" w:cs="Times New Roman"/>
          <w:sz w:val="24"/>
          <w:szCs w:val="24"/>
        </w:rPr>
        <w:t xml:space="preserve">složkou naší stravy. Má </w:t>
      </w:r>
      <w:r w:rsidR="00615CE5" w:rsidRPr="007615C0">
        <w:rPr>
          <w:rFonts w:ascii="Times New Roman" w:hAnsi="Times New Roman" w:cs="Times New Roman"/>
          <w:sz w:val="24"/>
          <w:szCs w:val="24"/>
          <w:highlight w:val="yellow"/>
        </w:rPr>
        <w:t>anoxygenní</w:t>
      </w:r>
      <w:r w:rsidR="00615CE5" w:rsidRPr="009618D7">
        <w:rPr>
          <w:rFonts w:ascii="Times New Roman" w:hAnsi="Times New Roman" w:cs="Times New Roman"/>
          <w:sz w:val="24"/>
          <w:szCs w:val="24"/>
        </w:rPr>
        <w:t xml:space="preserve"> vlastnosti, zpomaluje stárnutí a chrání před škodlivými vnějšími vlivy. </w:t>
      </w:r>
      <w:r w:rsidR="00021BD5" w:rsidRPr="009618D7">
        <w:rPr>
          <w:rFonts w:ascii="Times New Roman" w:hAnsi="Times New Roman" w:cs="Times New Roman"/>
          <w:sz w:val="24"/>
          <w:szCs w:val="24"/>
        </w:rPr>
        <w:t>Při užití společně s vitaminem E</w:t>
      </w:r>
      <w:r w:rsidR="00401D9D" w:rsidRPr="009618D7">
        <w:rPr>
          <w:rFonts w:ascii="Times New Roman" w:hAnsi="Times New Roman" w:cs="Times New Roman"/>
          <w:sz w:val="24"/>
          <w:szCs w:val="24"/>
        </w:rPr>
        <w:t xml:space="preserve"> zvyšuje svoji účinnost. Selen se také používá k</w:t>
      </w:r>
      <w:r w:rsidR="003A0356" w:rsidRPr="009618D7">
        <w:rPr>
          <w:rFonts w:ascii="Times New Roman" w:hAnsi="Times New Roman" w:cs="Times New Roman"/>
          <w:sz w:val="24"/>
          <w:szCs w:val="24"/>
        </w:rPr>
        <w:t> </w:t>
      </w:r>
      <w:commentRangeStart w:id="13"/>
      <w:r w:rsidR="003A0356" w:rsidRPr="009618D7">
        <w:rPr>
          <w:rFonts w:ascii="Times New Roman" w:hAnsi="Times New Roman" w:cs="Times New Roman"/>
          <w:sz w:val="24"/>
          <w:szCs w:val="24"/>
        </w:rPr>
        <w:t>předejití</w:t>
      </w:r>
      <w:commentRangeEnd w:id="13"/>
      <w:r w:rsidR="007615C0">
        <w:rPr>
          <w:rStyle w:val="Odkaznakoment"/>
        </w:rPr>
        <w:commentReference w:id="13"/>
      </w:r>
      <w:r w:rsidR="003A0356" w:rsidRPr="009618D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4"/>
      <w:r w:rsidR="00D66625" w:rsidRPr="009618D7">
        <w:rPr>
          <w:rFonts w:ascii="Times New Roman" w:hAnsi="Times New Roman" w:cs="Times New Roman"/>
          <w:sz w:val="24"/>
          <w:szCs w:val="24"/>
        </w:rPr>
        <w:t xml:space="preserve">určitých kožních </w:t>
      </w:r>
      <w:commentRangeEnd w:id="14"/>
      <w:r w:rsidR="007615C0">
        <w:rPr>
          <w:rStyle w:val="Odkaznakoment"/>
        </w:rPr>
        <w:commentReference w:id="14"/>
      </w:r>
      <w:r w:rsidR="00D66625" w:rsidRPr="009618D7">
        <w:rPr>
          <w:rFonts w:ascii="Times New Roman" w:hAnsi="Times New Roman" w:cs="Times New Roman"/>
          <w:sz w:val="24"/>
          <w:szCs w:val="24"/>
        </w:rPr>
        <w:t xml:space="preserve">problémů (vyrážka, </w:t>
      </w:r>
      <w:r w:rsidR="00A54668" w:rsidRPr="009618D7">
        <w:rPr>
          <w:rFonts w:ascii="Times New Roman" w:hAnsi="Times New Roman" w:cs="Times New Roman"/>
          <w:sz w:val="24"/>
          <w:szCs w:val="24"/>
        </w:rPr>
        <w:t xml:space="preserve">seborea, akné). Doporučuje se při </w:t>
      </w:r>
      <w:r w:rsidR="00D810AA" w:rsidRPr="009618D7">
        <w:rPr>
          <w:rFonts w:ascii="Times New Roman" w:hAnsi="Times New Roman" w:cs="Times New Roman"/>
          <w:sz w:val="24"/>
          <w:szCs w:val="24"/>
        </w:rPr>
        <w:t xml:space="preserve">vyblednutí nehtů a pro </w:t>
      </w:r>
      <w:r w:rsidR="00170B0C" w:rsidRPr="009618D7">
        <w:rPr>
          <w:rFonts w:ascii="Times New Roman" w:hAnsi="Times New Roman" w:cs="Times New Roman"/>
          <w:sz w:val="24"/>
          <w:szCs w:val="24"/>
        </w:rPr>
        <w:t>příliš lámavé nehty.</w:t>
      </w:r>
    </w:p>
    <w:p w14:paraId="721DC93D" w14:textId="3FD5A48B" w:rsidR="00872833" w:rsidRPr="009618D7" w:rsidRDefault="00872833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 xml:space="preserve">Kyselina 4-aminobenzoová </w:t>
      </w:r>
      <w:r w:rsidR="00AE6627" w:rsidRPr="009618D7">
        <w:rPr>
          <w:rFonts w:ascii="Times New Roman" w:hAnsi="Times New Roman" w:cs="Times New Roman"/>
          <w:sz w:val="24"/>
          <w:szCs w:val="24"/>
        </w:rPr>
        <w:t>(PABA)</w:t>
      </w:r>
      <w:r w:rsidR="00B51640" w:rsidRPr="009618D7">
        <w:rPr>
          <w:rFonts w:ascii="Times New Roman" w:hAnsi="Times New Roman" w:cs="Times New Roman"/>
          <w:sz w:val="24"/>
          <w:szCs w:val="24"/>
        </w:rPr>
        <w:t xml:space="preserve"> pomáhá udržet a zdůraznit </w:t>
      </w:r>
      <w:r w:rsidR="002A6677" w:rsidRPr="009618D7">
        <w:rPr>
          <w:rFonts w:ascii="Times New Roman" w:hAnsi="Times New Roman" w:cs="Times New Roman"/>
          <w:sz w:val="24"/>
          <w:szCs w:val="24"/>
        </w:rPr>
        <w:t>přirozenou barvu vlasů.</w:t>
      </w:r>
    </w:p>
    <w:p w14:paraId="02164FC0" w14:textId="5B3A79FF" w:rsidR="002A6677" w:rsidRPr="009618D7" w:rsidRDefault="002A6677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 xml:space="preserve">Betakaroten, provitamin vitaminu A, má </w:t>
      </w:r>
      <w:r w:rsidRPr="00E9357D">
        <w:rPr>
          <w:rFonts w:ascii="Times New Roman" w:hAnsi="Times New Roman" w:cs="Times New Roman"/>
          <w:sz w:val="24"/>
          <w:szCs w:val="24"/>
          <w:highlight w:val="yellow"/>
        </w:rPr>
        <w:t>anoxygenní</w:t>
      </w:r>
      <w:r w:rsidRPr="009618D7">
        <w:rPr>
          <w:rFonts w:ascii="Times New Roman" w:hAnsi="Times New Roman" w:cs="Times New Roman"/>
          <w:sz w:val="24"/>
          <w:szCs w:val="24"/>
        </w:rPr>
        <w:t xml:space="preserve"> vlastnosti. </w:t>
      </w:r>
      <w:r w:rsidR="00926DF9" w:rsidRPr="009618D7">
        <w:rPr>
          <w:rFonts w:ascii="Times New Roman" w:hAnsi="Times New Roman" w:cs="Times New Roman"/>
          <w:sz w:val="24"/>
          <w:szCs w:val="24"/>
        </w:rPr>
        <w:t xml:space="preserve">Společně s jinými antioxygeny (vitamin A, C, E, selen) zpomaluje stárnutí a </w:t>
      </w:r>
      <w:r w:rsidR="00A615A6" w:rsidRPr="009618D7">
        <w:rPr>
          <w:rFonts w:ascii="Times New Roman" w:hAnsi="Times New Roman" w:cs="Times New Roman"/>
          <w:sz w:val="24"/>
          <w:szCs w:val="24"/>
        </w:rPr>
        <w:t>pomáhá vaší kůži si</w:t>
      </w:r>
      <w:r w:rsidR="006B3A28" w:rsidRPr="009618D7">
        <w:rPr>
          <w:rFonts w:ascii="Times New Roman" w:hAnsi="Times New Roman" w:cs="Times New Roman"/>
          <w:sz w:val="24"/>
          <w:szCs w:val="24"/>
        </w:rPr>
        <w:t xml:space="preserve"> dlouhodobě</w:t>
      </w:r>
      <w:r w:rsidR="00A615A6" w:rsidRPr="009618D7">
        <w:rPr>
          <w:rFonts w:ascii="Times New Roman" w:hAnsi="Times New Roman" w:cs="Times New Roman"/>
          <w:sz w:val="24"/>
          <w:szCs w:val="24"/>
        </w:rPr>
        <w:t xml:space="preserve"> udržet mladší vzhled</w:t>
      </w:r>
      <w:r w:rsidR="006B3A28" w:rsidRPr="009618D7">
        <w:rPr>
          <w:rFonts w:ascii="Times New Roman" w:hAnsi="Times New Roman" w:cs="Times New Roman"/>
          <w:sz w:val="24"/>
          <w:szCs w:val="24"/>
        </w:rPr>
        <w:t>.</w:t>
      </w:r>
    </w:p>
    <w:p w14:paraId="6D670C11" w14:textId="14048DDC" w:rsidR="00FE690A" w:rsidRPr="009618D7" w:rsidRDefault="00432BF6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>Lykopen je karotenoid</w:t>
      </w:r>
      <w:r w:rsidR="006D6FA6" w:rsidRPr="009618D7">
        <w:rPr>
          <w:rFonts w:ascii="Times New Roman" w:hAnsi="Times New Roman" w:cs="Times New Roman"/>
          <w:sz w:val="24"/>
          <w:szCs w:val="24"/>
        </w:rPr>
        <w:t xml:space="preserve">, také </w:t>
      </w:r>
      <w:r w:rsidR="007A3F8C" w:rsidRPr="009618D7">
        <w:rPr>
          <w:rFonts w:ascii="Times New Roman" w:hAnsi="Times New Roman" w:cs="Times New Roman"/>
          <w:sz w:val="24"/>
          <w:szCs w:val="24"/>
        </w:rPr>
        <w:t xml:space="preserve">s </w:t>
      </w:r>
      <w:r w:rsidR="006D6FA6" w:rsidRPr="009618D7">
        <w:rPr>
          <w:rFonts w:ascii="Times New Roman" w:hAnsi="Times New Roman" w:cs="Times New Roman"/>
          <w:sz w:val="24"/>
          <w:szCs w:val="24"/>
        </w:rPr>
        <w:t>anoxygenní</w:t>
      </w:r>
      <w:r w:rsidR="007A3F8C" w:rsidRPr="009618D7">
        <w:rPr>
          <w:rFonts w:ascii="Times New Roman" w:hAnsi="Times New Roman" w:cs="Times New Roman"/>
          <w:sz w:val="24"/>
          <w:szCs w:val="24"/>
        </w:rPr>
        <w:t>mi</w:t>
      </w:r>
      <w:r w:rsidR="006D6FA6" w:rsidRPr="009618D7">
        <w:rPr>
          <w:rFonts w:ascii="Times New Roman" w:hAnsi="Times New Roman" w:cs="Times New Roman"/>
          <w:sz w:val="24"/>
          <w:szCs w:val="24"/>
        </w:rPr>
        <w:t xml:space="preserve"> valastnost</w:t>
      </w:r>
      <w:r w:rsidR="007A3F8C" w:rsidRPr="009618D7">
        <w:rPr>
          <w:rFonts w:ascii="Times New Roman" w:hAnsi="Times New Roman" w:cs="Times New Roman"/>
          <w:sz w:val="24"/>
          <w:szCs w:val="24"/>
        </w:rPr>
        <w:t xml:space="preserve">mi, </w:t>
      </w:r>
      <w:r w:rsidR="00DC41E5" w:rsidRPr="009618D7">
        <w:rPr>
          <w:rFonts w:ascii="Times New Roman" w:hAnsi="Times New Roman" w:cs="Times New Roman"/>
          <w:sz w:val="24"/>
          <w:szCs w:val="24"/>
        </w:rPr>
        <w:t>z nichž</w:t>
      </w:r>
      <w:r w:rsidR="007A3F8C" w:rsidRPr="009618D7">
        <w:rPr>
          <w:rFonts w:ascii="Times New Roman" w:hAnsi="Times New Roman" w:cs="Times New Roman"/>
          <w:sz w:val="24"/>
          <w:szCs w:val="24"/>
        </w:rPr>
        <w:t xml:space="preserve"> některé </w:t>
      </w:r>
      <w:r w:rsidR="00DC41E5" w:rsidRPr="009618D7">
        <w:rPr>
          <w:rFonts w:ascii="Times New Roman" w:hAnsi="Times New Roman" w:cs="Times New Roman"/>
          <w:sz w:val="24"/>
          <w:szCs w:val="24"/>
        </w:rPr>
        <w:t xml:space="preserve">jsou podobné vlastnostem betakarotenu. </w:t>
      </w:r>
      <w:r w:rsidR="00CC4E89" w:rsidRPr="009618D7">
        <w:rPr>
          <w:rFonts w:ascii="Times New Roman" w:hAnsi="Times New Roman" w:cs="Times New Roman"/>
          <w:sz w:val="24"/>
          <w:szCs w:val="24"/>
        </w:rPr>
        <w:t>Nachází se v</w:t>
      </w:r>
      <w:r w:rsidR="005451EF" w:rsidRPr="009618D7">
        <w:rPr>
          <w:rFonts w:ascii="Times New Roman" w:hAnsi="Times New Roman" w:cs="Times New Roman"/>
          <w:sz w:val="24"/>
          <w:szCs w:val="24"/>
        </w:rPr>
        <w:t> </w:t>
      </w:r>
      <w:r w:rsidR="00CC4E89" w:rsidRPr="009618D7">
        <w:rPr>
          <w:rFonts w:ascii="Times New Roman" w:hAnsi="Times New Roman" w:cs="Times New Roman"/>
          <w:sz w:val="24"/>
          <w:szCs w:val="24"/>
        </w:rPr>
        <w:t>kůži</w:t>
      </w:r>
      <w:r w:rsidR="005451EF" w:rsidRPr="009618D7">
        <w:rPr>
          <w:rFonts w:ascii="Times New Roman" w:hAnsi="Times New Roman" w:cs="Times New Roman"/>
          <w:sz w:val="24"/>
          <w:szCs w:val="24"/>
        </w:rPr>
        <w:t xml:space="preserve"> a</w:t>
      </w:r>
      <w:r w:rsidR="00CC4E89" w:rsidRPr="009618D7">
        <w:rPr>
          <w:rFonts w:ascii="Times New Roman" w:hAnsi="Times New Roman" w:cs="Times New Roman"/>
          <w:sz w:val="24"/>
          <w:szCs w:val="24"/>
        </w:rPr>
        <w:t xml:space="preserve"> chrání</w:t>
      </w:r>
      <w:r w:rsidR="00563593" w:rsidRPr="009618D7">
        <w:rPr>
          <w:rFonts w:ascii="Times New Roman" w:hAnsi="Times New Roman" w:cs="Times New Roman"/>
          <w:sz w:val="24"/>
          <w:szCs w:val="24"/>
        </w:rPr>
        <w:t xml:space="preserve"> ji tak před škodlivými vlivy slunce.</w:t>
      </w:r>
    </w:p>
    <w:p w14:paraId="247AC87A" w14:textId="77777777" w:rsidR="000B5F8A" w:rsidRPr="009618D7" w:rsidRDefault="004926B9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lastRenderedPageBreak/>
        <w:t xml:space="preserve">Olej z pupalky dvouleté, lisovaný </w:t>
      </w:r>
      <w:r w:rsidR="00426881" w:rsidRPr="009618D7">
        <w:rPr>
          <w:rFonts w:ascii="Times New Roman" w:hAnsi="Times New Roman" w:cs="Times New Roman"/>
          <w:sz w:val="24"/>
          <w:szCs w:val="24"/>
        </w:rPr>
        <w:t xml:space="preserve">za studena, je bohatým zdrojem </w:t>
      </w:r>
      <w:r w:rsidR="001841E4" w:rsidRPr="009618D7">
        <w:rPr>
          <w:rFonts w:ascii="Times New Roman" w:hAnsi="Times New Roman" w:cs="Times New Roman"/>
          <w:sz w:val="24"/>
          <w:szCs w:val="24"/>
        </w:rPr>
        <w:t xml:space="preserve">nenasycených mastných kyselin. Pupalka zlepšuje některé kožní problémy, např. vyrážku. </w:t>
      </w:r>
    </w:p>
    <w:p w14:paraId="0DC2F02A" w14:textId="6E201DDF" w:rsidR="00563593" w:rsidRPr="009618D7" w:rsidRDefault="00FE1FF1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 xml:space="preserve">Přeslička rolní je </w:t>
      </w:r>
      <w:r w:rsidR="00BE52F0" w:rsidRPr="009618D7">
        <w:rPr>
          <w:rFonts w:ascii="Times New Roman" w:hAnsi="Times New Roman" w:cs="Times New Roman"/>
          <w:sz w:val="24"/>
          <w:szCs w:val="24"/>
        </w:rPr>
        <w:t xml:space="preserve">zdrojem </w:t>
      </w:r>
      <w:r w:rsidR="00BE52F0" w:rsidRPr="00E9357D">
        <w:rPr>
          <w:rFonts w:ascii="Times New Roman" w:hAnsi="Times New Roman" w:cs="Times New Roman"/>
          <w:sz w:val="24"/>
          <w:szCs w:val="24"/>
          <w:highlight w:val="yellow"/>
        </w:rPr>
        <w:t>silikonů, který</w:t>
      </w:r>
      <w:r w:rsidR="00BE52F0" w:rsidRPr="009618D7">
        <w:rPr>
          <w:rFonts w:ascii="Times New Roman" w:hAnsi="Times New Roman" w:cs="Times New Roman"/>
          <w:sz w:val="24"/>
          <w:szCs w:val="24"/>
        </w:rPr>
        <w:t xml:space="preserve"> je </w:t>
      </w:r>
      <w:r w:rsidR="008C796E" w:rsidRPr="009618D7">
        <w:rPr>
          <w:rFonts w:ascii="Times New Roman" w:hAnsi="Times New Roman" w:cs="Times New Roman"/>
          <w:sz w:val="24"/>
          <w:szCs w:val="24"/>
        </w:rPr>
        <w:t xml:space="preserve">hlavní složkou vlasů, kůže a nehtů. </w:t>
      </w:r>
      <w:r w:rsidR="00F631BD" w:rsidRPr="009618D7">
        <w:rPr>
          <w:rFonts w:ascii="Times New Roman" w:hAnsi="Times New Roman" w:cs="Times New Roman"/>
          <w:sz w:val="24"/>
          <w:szCs w:val="24"/>
        </w:rPr>
        <w:t xml:space="preserve">Pro „oživení“ vlasů nebo </w:t>
      </w:r>
      <w:r w:rsidR="00033742" w:rsidRPr="009618D7">
        <w:rPr>
          <w:rFonts w:ascii="Times New Roman" w:hAnsi="Times New Roman" w:cs="Times New Roman"/>
          <w:sz w:val="24"/>
          <w:szCs w:val="24"/>
        </w:rPr>
        <w:t>odbarvení nehtů je doporučován</w:t>
      </w:r>
      <w:r w:rsidR="000B5F8A" w:rsidRPr="009618D7">
        <w:rPr>
          <w:rFonts w:ascii="Times New Roman" w:hAnsi="Times New Roman" w:cs="Times New Roman"/>
          <w:sz w:val="24"/>
          <w:szCs w:val="24"/>
        </w:rPr>
        <w:t>a ve vyšších dávkách.</w:t>
      </w:r>
    </w:p>
    <w:p w14:paraId="6126DCD6" w14:textId="6955F549" w:rsidR="00563F2A" w:rsidRPr="009618D7" w:rsidRDefault="00563F2A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 xml:space="preserve">Rybí olej obsahuje nenasycené mastné kyseliny (omega 3), </w:t>
      </w:r>
      <w:r w:rsidR="00833681" w:rsidRPr="009618D7">
        <w:rPr>
          <w:rFonts w:ascii="Times New Roman" w:hAnsi="Times New Roman" w:cs="Times New Roman"/>
          <w:sz w:val="24"/>
          <w:szCs w:val="24"/>
        </w:rPr>
        <w:t xml:space="preserve">které by tělo samo </w:t>
      </w:r>
      <w:commentRangeStart w:id="15"/>
      <w:r w:rsidR="00833681" w:rsidRPr="009618D7">
        <w:rPr>
          <w:rFonts w:ascii="Times New Roman" w:hAnsi="Times New Roman" w:cs="Times New Roman"/>
          <w:sz w:val="24"/>
          <w:szCs w:val="24"/>
        </w:rPr>
        <w:t xml:space="preserve">nesjednotilo. </w:t>
      </w:r>
      <w:commentRangeEnd w:id="15"/>
      <w:r w:rsidR="00E9357D">
        <w:rPr>
          <w:rStyle w:val="Odkaznakoment"/>
        </w:rPr>
        <w:commentReference w:id="15"/>
      </w:r>
      <w:r w:rsidR="005E1FFB" w:rsidRPr="009618D7">
        <w:rPr>
          <w:rFonts w:ascii="Times New Roman" w:hAnsi="Times New Roman" w:cs="Times New Roman"/>
          <w:sz w:val="24"/>
          <w:szCs w:val="24"/>
        </w:rPr>
        <w:t>Společně s</w:t>
      </w:r>
      <w:r w:rsidR="00496E04" w:rsidRPr="009618D7">
        <w:rPr>
          <w:rFonts w:ascii="Times New Roman" w:hAnsi="Times New Roman" w:cs="Times New Roman"/>
          <w:sz w:val="24"/>
          <w:szCs w:val="24"/>
        </w:rPr>
        <w:t> </w:t>
      </w:r>
      <w:r w:rsidR="005E1FFB" w:rsidRPr="009618D7">
        <w:rPr>
          <w:rFonts w:ascii="Times New Roman" w:hAnsi="Times New Roman" w:cs="Times New Roman"/>
          <w:sz w:val="24"/>
          <w:szCs w:val="24"/>
        </w:rPr>
        <w:t>výtažkem</w:t>
      </w:r>
      <w:r w:rsidR="00496E04" w:rsidRPr="009618D7">
        <w:rPr>
          <w:rFonts w:ascii="Times New Roman" w:hAnsi="Times New Roman" w:cs="Times New Roman"/>
          <w:sz w:val="24"/>
          <w:szCs w:val="24"/>
        </w:rPr>
        <w:t xml:space="preserve"> z</w:t>
      </w:r>
      <w:r w:rsidR="005E1FFB" w:rsidRPr="009618D7">
        <w:rPr>
          <w:rFonts w:ascii="Times New Roman" w:hAnsi="Times New Roman" w:cs="Times New Roman"/>
          <w:sz w:val="24"/>
          <w:szCs w:val="24"/>
        </w:rPr>
        <w:t xml:space="preserve"> pupalkového oleje</w:t>
      </w:r>
      <w:r w:rsidR="00EB537C" w:rsidRPr="009618D7">
        <w:rPr>
          <w:rFonts w:ascii="Times New Roman" w:hAnsi="Times New Roman" w:cs="Times New Roman"/>
          <w:sz w:val="24"/>
          <w:szCs w:val="24"/>
        </w:rPr>
        <w:t xml:space="preserve"> má blahodárné účinky na podrážděnou kůži</w:t>
      </w:r>
      <w:r w:rsidR="000117B5" w:rsidRPr="009618D7">
        <w:rPr>
          <w:rFonts w:ascii="Times New Roman" w:hAnsi="Times New Roman" w:cs="Times New Roman"/>
          <w:sz w:val="24"/>
          <w:szCs w:val="24"/>
        </w:rPr>
        <w:t>,</w:t>
      </w:r>
      <w:r w:rsidR="00EB537C" w:rsidRPr="009618D7">
        <w:rPr>
          <w:rFonts w:ascii="Times New Roman" w:hAnsi="Times New Roman" w:cs="Times New Roman"/>
          <w:sz w:val="24"/>
          <w:szCs w:val="24"/>
        </w:rPr>
        <w:t xml:space="preserve"> kožní alergie (atopický ekzém)</w:t>
      </w:r>
      <w:r w:rsidR="00447945" w:rsidRPr="009618D7">
        <w:rPr>
          <w:rFonts w:ascii="Times New Roman" w:hAnsi="Times New Roman" w:cs="Times New Roman"/>
          <w:sz w:val="24"/>
          <w:szCs w:val="24"/>
        </w:rPr>
        <w:t>, a také v případě, že chcete zmírnit zánět.</w:t>
      </w:r>
    </w:p>
    <w:p w14:paraId="52E23955" w14:textId="293520E5" w:rsidR="009A41E0" w:rsidRPr="009618D7" w:rsidRDefault="00FB3B4A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 xml:space="preserve">Bílkoviny </w:t>
      </w:r>
      <w:r w:rsidR="00EF0038" w:rsidRPr="009618D7">
        <w:rPr>
          <w:rFonts w:ascii="Times New Roman" w:hAnsi="Times New Roman" w:cs="Times New Roman"/>
          <w:sz w:val="24"/>
          <w:szCs w:val="24"/>
        </w:rPr>
        <w:t xml:space="preserve">obsažené v rybí </w:t>
      </w:r>
      <w:commentRangeStart w:id="16"/>
      <w:r w:rsidR="00EF0038" w:rsidRPr="009618D7">
        <w:rPr>
          <w:rFonts w:ascii="Times New Roman" w:hAnsi="Times New Roman" w:cs="Times New Roman"/>
          <w:sz w:val="24"/>
          <w:szCs w:val="24"/>
        </w:rPr>
        <w:t>moučce</w:t>
      </w:r>
      <w:commentRangeEnd w:id="16"/>
      <w:r w:rsidR="00E9357D">
        <w:rPr>
          <w:rStyle w:val="Odkaznakoment"/>
        </w:rPr>
        <w:commentReference w:id="16"/>
      </w:r>
      <w:r w:rsidR="00EF0038" w:rsidRPr="009618D7">
        <w:rPr>
          <w:rFonts w:ascii="Times New Roman" w:hAnsi="Times New Roman" w:cs="Times New Roman"/>
          <w:sz w:val="24"/>
          <w:szCs w:val="24"/>
        </w:rPr>
        <w:t xml:space="preserve"> jsou zdrojem </w:t>
      </w:r>
      <w:r w:rsidR="007C4C33" w:rsidRPr="009618D7">
        <w:rPr>
          <w:rFonts w:ascii="Times New Roman" w:hAnsi="Times New Roman" w:cs="Times New Roman"/>
          <w:sz w:val="24"/>
          <w:szCs w:val="24"/>
        </w:rPr>
        <w:t xml:space="preserve">mukopolysacharidů, které napomáhají </w:t>
      </w:r>
      <w:r w:rsidR="006277A8" w:rsidRPr="009618D7">
        <w:rPr>
          <w:rFonts w:ascii="Times New Roman" w:hAnsi="Times New Roman" w:cs="Times New Roman"/>
          <w:sz w:val="24"/>
          <w:szCs w:val="24"/>
        </w:rPr>
        <w:t>pokožce udržet si</w:t>
      </w:r>
      <w:commentRangeStart w:id="17"/>
      <w:r w:rsidR="006277A8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EE184E" w:rsidRPr="009618D7">
        <w:rPr>
          <w:rFonts w:ascii="Times New Roman" w:hAnsi="Times New Roman" w:cs="Times New Roman"/>
          <w:sz w:val="24"/>
          <w:szCs w:val="24"/>
        </w:rPr>
        <w:t>pružnost</w:t>
      </w:r>
      <w:r w:rsidR="00AE75BF" w:rsidRPr="009618D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7"/>
      <w:r w:rsidR="00E9357D">
        <w:rPr>
          <w:rStyle w:val="Odkaznakoment"/>
        </w:rPr>
        <w:commentReference w:id="17"/>
      </w:r>
      <w:r w:rsidR="00AE75BF" w:rsidRPr="009618D7">
        <w:rPr>
          <w:rFonts w:ascii="Times New Roman" w:hAnsi="Times New Roman" w:cs="Times New Roman"/>
          <w:sz w:val="24"/>
          <w:szCs w:val="24"/>
        </w:rPr>
        <w:t xml:space="preserve">a </w:t>
      </w:r>
      <w:r w:rsidR="00A61AF9" w:rsidRPr="009618D7">
        <w:rPr>
          <w:rFonts w:ascii="Times New Roman" w:hAnsi="Times New Roman" w:cs="Times New Roman"/>
          <w:sz w:val="24"/>
          <w:szCs w:val="24"/>
        </w:rPr>
        <w:t>posilnit kolagenní vlákna</w:t>
      </w:r>
      <w:r w:rsidR="00290476" w:rsidRPr="009618D7">
        <w:rPr>
          <w:rFonts w:ascii="Times New Roman" w:hAnsi="Times New Roman" w:cs="Times New Roman"/>
          <w:sz w:val="24"/>
          <w:szCs w:val="24"/>
        </w:rPr>
        <w:t xml:space="preserve"> (zlepšit pružnost kůže). </w:t>
      </w:r>
      <w:r w:rsidR="00B123A8" w:rsidRPr="009618D7">
        <w:rPr>
          <w:rFonts w:ascii="Times New Roman" w:hAnsi="Times New Roman" w:cs="Times New Roman"/>
          <w:sz w:val="24"/>
          <w:szCs w:val="24"/>
        </w:rPr>
        <w:t xml:space="preserve">Tímto </w:t>
      </w:r>
      <w:commentRangeStart w:id="18"/>
      <w:r w:rsidR="00B123A8" w:rsidRPr="009618D7">
        <w:rPr>
          <w:rFonts w:ascii="Times New Roman" w:hAnsi="Times New Roman" w:cs="Times New Roman"/>
          <w:sz w:val="24"/>
          <w:szCs w:val="24"/>
        </w:rPr>
        <w:t xml:space="preserve">snižuje </w:t>
      </w:r>
      <w:commentRangeEnd w:id="18"/>
      <w:r w:rsidR="00E9357D">
        <w:rPr>
          <w:rStyle w:val="Odkaznakoment"/>
        </w:rPr>
        <w:commentReference w:id="18"/>
      </w:r>
      <w:r w:rsidR="0011058F" w:rsidRPr="009618D7">
        <w:rPr>
          <w:rFonts w:ascii="Times New Roman" w:hAnsi="Times New Roman" w:cs="Times New Roman"/>
          <w:sz w:val="24"/>
          <w:szCs w:val="24"/>
        </w:rPr>
        <w:t>vznik</w:t>
      </w:r>
      <w:r w:rsidR="00B123A8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11058F" w:rsidRPr="009618D7">
        <w:rPr>
          <w:rFonts w:ascii="Times New Roman" w:hAnsi="Times New Roman" w:cs="Times New Roman"/>
          <w:sz w:val="24"/>
          <w:szCs w:val="24"/>
        </w:rPr>
        <w:t>vrásek. Bílkoviny z</w:t>
      </w:r>
      <w:r w:rsidR="001E1964" w:rsidRPr="009618D7">
        <w:rPr>
          <w:rFonts w:ascii="Times New Roman" w:hAnsi="Times New Roman" w:cs="Times New Roman"/>
          <w:sz w:val="24"/>
          <w:szCs w:val="24"/>
        </w:rPr>
        <w:t xml:space="preserve"> rybí moučky </w:t>
      </w:r>
      <w:r w:rsidR="00456442" w:rsidRPr="009618D7">
        <w:rPr>
          <w:rFonts w:ascii="Times New Roman" w:hAnsi="Times New Roman" w:cs="Times New Roman"/>
          <w:sz w:val="24"/>
          <w:szCs w:val="24"/>
        </w:rPr>
        <w:t>zvyšují</w:t>
      </w:r>
      <w:r w:rsidR="001E1964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D3688A" w:rsidRPr="009618D7">
        <w:rPr>
          <w:rFonts w:ascii="Times New Roman" w:hAnsi="Times New Roman" w:cs="Times New Roman"/>
          <w:sz w:val="24"/>
          <w:szCs w:val="24"/>
        </w:rPr>
        <w:t xml:space="preserve">schopnost kůže </w:t>
      </w:r>
      <w:r w:rsidR="00456442" w:rsidRPr="009618D7">
        <w:rPr>
          <w:rFonts w:ascii="Times New Roman" w:hAnsi="Times New Roman" w:cs="Times New Roman"/>
          <w:sz w:val="24"/>
          <w:szCs w:val="24"/>
        </w:rPr>
        <w:t>se uzdravit</w:t>
      </w:r>
      <w:r w:rsidR="00AE75BF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927F1F" w:rsidRPr="009618D7">
        <w:rPr>
          <w:rFonts w:ascii="Times New Roman" w:hAnsi="Times New Roman" w:cs="Times New Roman"/>
          <w:sz w:val="24"/>
          <w:szCs w:val="24"/>
        </w:rPr>
        <w:t xml:space="preserve">a </w:t>
      </w:r>
      <w:r w:rsidR="007D639C" w:rsidRPr="009618D7">
        <w:rPr>
          <w:rFonts w:ascii="Times New Roman" w:hAnsi="Times New Roman" w:cs="Times New Roman"/>
          <w:sz w:val="24"/>
          <w:szCs w:val="24"/>
        </w:rPr>
        <w:t xml:space="preserve">fungují na způsob sluneční ochrany. Přispívají </w:t>
      </w:r>
      <w:r w:rsidR="001E0B5B" w:rsidRPr="009618D7">
        <w:rPr>
          <w:rFonts w:ascii="Times New Roman" w:hAnsi="Times New Roman" w:cs="Times New Roman"/>
          <w:sz w:val="24"/>
          <w:szCs w:val="24"/>
        </w:rPr>
        <w:t>k</w:t>
      </w:r>
      <w:r w:rsidR="00362083" w:rsidRPr="009618D7">
        <w:rPr>
          <w:rFonts w:ascii="Times New Roman" w:hAnsi="Times New Roman" w:cs="Times New Roman"/>
          <w:sz w:val="24"/>
          <w:szCs w:val="24"/>
        </w:rPr>
        <w:t> zářivé a svěží pokožce.</w:t>
      </w:r>
    </w:p>
    <w:p w14:paraId="3C7DE645" w14:textId="5574E194" w:rsidR="00D2301C" w:rsidRPr="009618D7" w:rsidRDefault="00805156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>Vhodný pro</w:t>
      </w:r>
      <w:r w:rsidR="00C77CAF" w:rsidRPr="009618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7CAF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FF0037" w:rsidRPr="009618D7">
        <w:rPr>
          <w:rFonts w:ascii="Times New Roman" w:hAnsi="Times New Roman" w:cs="Times New Roman"/>
          <w:sz w:val="24"/>
          <w:szCs w:val="24"/>
        </w:rPr>
        <w:t xml:space="preserve">Divaderm je určený předně pro osoby, které touží </w:t>
      </w:r>
      <w:r w:rsidR="00925E43" w:rsidRPr="009618D7">
        <w:rPr>
          <w:rFonts w:ascii="Times New Roman" w:hAnsi="Times New Roman" w:cs="Times New Roman"/>
          <w:sz w:val="24"/>
          <w:szCs w:val="24"/>
        </w:rPr>
        <w:t xml:space="preserve">mít zdravou pokožku, vlasy a nehty. </w:t>
      </w:r>
      <w:r w:rsidR="00910C62" w:rsidRPr="009618D7">
        <w:rPr>
          <w:rFonts w:ascii="Times New Roman" w:hAnsi="Times New Roman" w:cs="Times New Roman"/>
          <w:sz w:val="24"/>
          <w:szCs w:val="24"/>
        </w:rPr>
        <w:t xml:space="preserve">Pomáhá </w:t>
      </w:r>
      <w:commentRangeStart w:id="19"/>
      <w:r w:rsidR="00910C62" w:rsidRPr="009618D7">
        <w:rPr>
          <w:rFonts w:ascii="Times New Roman" w:hAnsi="Times New Roman" w:cs="Times New Roman"/>
          <w:sz w:val="24"/>
          <w:szCs w:val="24"/>
        </w:rPr>
        <w:t>vyřešit</w:t>
      </w:r>
      <w:commentRangeEnd w:id="19"/>
      <w:r w:rsidR="00E9357D">
        <w:rPr>
          <w:rStyle w:val="Odkaznakoment"/>
        </w:rPr>
        <w:commentReference w:id="19"/>
      </w:r>
      <w:r w:rsidR="00910C62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483574" w:rsidRPr="009618D7">
        <w:rPr>
          <w:rFonts w:ascii="Times New Roman" w:hAnsi="Times New Roman" w:cs="Times New Roman"/>
          <w:sz w:val="24"/>
          <w:szCs w:val="24"/>
        </w:rPr>
        <w:t xml:space="preserve">kožní problémy, </w:t>
      </w:r>
      <w:r w:rsidR="00137B00" w:rsidRPr="009618D7">
        <w:rPr>
          <w:rFonts w:ascii="Times New Roman" w:hAnsi="Times New Roman" w:cs="Times New Roman"/>
          <w:sz w:val="24"/>
          <w:szCs w:val="24"/>
        </w:rPr>
        <w:t xml:space="preserve">jako jsou </w:t>
      </w:r>
      <w:commentRangeStart w:id="20"/>
      <w:r w:rsidR="00137B00" w:rsidRPr="009618D7">
        <w:rPr>
          <w:rFonts w:ascii="Times New Roman" w:hAnsi="Times New Roman" w:cs="Times New Roman"/>
          <w:sz w:val="24"/>
          <w:szCs w:val="24"/>
        </w:rPr>
        <w:t>přílišné fungování</w:t>
      </w:r>
      <w:r w:rsidR="00030782" w:rsidRPr="009618D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0"/>
      <w:r w:rsidR="00E9357D">
        <w:rPr>
          <w:rStyle w:val="Odkaznakoment"/>
        </w:rPr>
        <w:commentReference w:id="20"/>
      </w:r>
      <w:r w:rsidR="00030782" w:rsidRPr="009618D7">
        <w:rPr>
          <w:rFonts w:ascii="Times New Roman" w:hAnsi="Times New Roman" w:cs="Times New Roman"/>
          <w:sz w:val="24"/>
          <w:szCs w:val="24"/>
        </w:rPr>
        <w:t>mazových žláz</w:t>
      </w:r>
      <w:r w:rsidR="00137B00" w:rsidRPr="009618D7">
        <w:rPr>
          <w:rFonts w:ascii="Times New Roman" w:hAnsi="Times New Roman" w:cs="Times New Roman"/>
          <w:sz w:val="24"/>
          <w:szCs w:val="24"/>
        </w:rPr>
        <w:t xml:space="preserve"> (</w:t>
      </w:r>
      <w:r w:rsidR="00F95B17" w:rsidRPr="009618D7">
        <w:rPr>
          <w:rFonts w:ascii="Times New Roman" w:hAnsi="Times New Roman" w:cs="Times New Roman"/>
          <w:sz w:val="24"/>
          <w:szCs w:val="24"/>
        </w:rPr>
        <w:t>seboreická dermatitida</w:t>
      </w:r>
      <w:r w:rsidR="00963F8D" w:rsidRPr="009618D7">
        <w:rPr>
          <w:rFonts w:ascii="Times New Roman" w:hAnsi="Times New Roman" w:cs="Times New Roman"/>
          <w:sz w:val="24"/>
          <w:szCs w:val="24"/>
        </w:rPr>
        <w:t>, akné</w:t>
      </w:r>
      <w:r w:rsidR="00F95B17" w:rsidRPr="009618D7">
        <w:rPr>
          <w:rFonts w:ascii="Times New Roman" w:hAnsi="Times New Roman" w:cs="Times New Roman"/>
          <w:sz w:val="24"/>
          <w:szCs w:val="24"/>
        </w:rPr>
        <w:t>)</w:t>
      </w:r>
      <w:r w:rsidR="00963F8D" w:rsidRPr="009618D7">
        <w:rPr>
          <w:rFonts w:ascii="Times New Roman" w:hAnsi="Times New Roman" w:cs="Times New Roman"/>
          <w:sz w:val="24"/>
          <w:szCs w:val="24"/>
        </w:rPr>
        <w:t xml:space="preserve">, </w:t>
      </w:r>
      <w:r w:rsidR="004201BB" w:rsidRPr="009618D7">
        <w:rPr>
          <w:rFonts w:ascii="Times New Roman" w:hAnsi="Times New Roman" w:cs="Times New Roman"/>
          <w:sz w:val="24"/>
          <w:szCs w:val="24"/>
        </w:rPr>
        <w:t>problémy s nehty (křehkost, lámavost, bíl</w:t>
      </w:r>
      <w:r w:rsidR="004201BB" w:rsidRPr="00E9357D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4201BB" w:rsidRPr="009618D7">
        <w:rPr>
          <w:rFonts w:ascii="Times New Roman" w:hAnsi="Times New Roman" w:cs="Times New Roman"/>
          <w:sz w:val="24"/>
          <w:szCs w:val="24"/>
        </w:rPr>
        <w:t xml:space="preserve"> skvrny</w:t>
      </w:r>
      <w:r w:rsidR="008413F1" w:rsidRPr="009618D7">
        <w:rPr>
          <w:rFonts w:ascii="Times New Roman" w:hAnsi="Times New Roman" w:cs="Times New Roman"/>
          <w:sz w:val="24"/>
          <w:szCs w:val="24"/>
        </w:rPr>
        <w:t xml:space="preserve">) </w:t>
      </w:r>
      <w:r w:rsidR="00EB0894" w:rsidRPr="009618D7">
        <w:rPr>
          <w:rFonts w:ascii="Times New Roman" w:hAnsi="Times New Roman" w:cs="Times New Roman"/>
          <w:sz w:val="24"/>
          <w:szCs w:val="24"/>
        </w:rPr>
        <w:t>a vlasy (vlasy bez lesku, křehké, přílišné vypadávání vlasů).</w:t>
      </w:r>
      <w:r w:rsidR="00813643" w:rsidRPr="009618D7">
        <w:rPr>
          <w:rFonts w:ascii="Times New Roman" w:hAnsi="Times New Roman" w:cs="Times New Roman"/>
          <w:sz w:val="24"/>
          <w:szCs w:val="24"/>
        </w:rPr>
        <w:t xml:space="preserve"> Je vhodný k posílení pokožky (zvýšení </w:t>
      </w:r>
      <w:r w:rsidR="00C142FB" w:rsidRPr="009618D7">
        <w:rPr>
          <w:rFonts w:ascii="Times New Roman" w:hAnsi="Times New Roman" w:cs="Times New Roman"/>
          <w:sz w:val="24"/>
          <w:szCs w:val="24"/>
        </w:rPr>
        <w:t>pružnosti kůže</w:t>
      </w:r>
      <w:r w:rsidR="00EE4F95" w:rsidRPr="009618D7">
        <w:rPr>
          <w:rFonts w:ascii="Times New Roman" w:hAnsi="Times New Roman" w:cs="Times New Roman"/>
          <w:sz w:val="24"/>
          <w:szCs w:val="24"/>
        </w:rPr>
        <w:t>) a jako prevenci proti vráskám.</w:t>
      </w:r>
    </w:p>
    <w:p w14:paraId="2281E536" w14:textId="275F92F9" w:rsidR="00EE4F95" w:rsidRPr="009618D7" w:rsidRDefault="002408A8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sz w:val="24"/>
          <w:szCs w:val="24"/>
        </w:rPr>
        <w:t xml:space="preserve">Tyto údaje nebyly schváleny </w:t>
      </w:r>
      <w:r w:rsidR="0039567E" w:rsidRPr="009618D7">
        <w:rPr>
          <w:rFonts w:ascii="Times New Roman" w:hAnsi="Times New Roman" w:cs="Times New Roman"/>
          <w:sz w:val="24"/>
          <w:szCs w:val="24"/>
        </w:rPr>
        <w:t xml:space="preserve">agenturou pro </w:t>
      </w:r>
      <w:r w:rsidR="00DF3BCF" w:rsidRPr="009618D7">
        <w:rPr>
          <w:rFonts w:ascii="Times New Roman" w:hAnsi="Times New Roman" w:cs="Times New Roman"/>
          <w:sz w:val="24"/>
          <w:szCs w:val="24"/>
        </w:rPr>
        <w:t xml:space="preserve">správu a </w:t>
      </w:r>
      <w:r w:rsidR="0039567E" w:rsidRPr="009618D7">
        <w:rPr>
          <w:rFonts w:ascii="Times New Roman" w:hAnsi="Times New Roman" w:cs="Times New Roman"/>
          <w:sz w:val="24"/>
          <w:szCs w:val="24"/>
        </w:rPr>
        <w:t xml:space="preserve">kontrolu </w:t>
      </w:r>
      <w:r w:rsidR="00DF3BCF" w:rsidRPr="009618D7">
        <w:rPr>
          <w:rFonts w:ascii="Times New Roman" w:hAnsi="Times New Roman" w:cs="Times New Roman"/>
          <w:sz w:val="24"/>
          <w:szCs w:val="24"/>
        </w:rPr>
        <w:t>léčiv NAFDAC.</w:t>
      </w:r>
    </w:p>
    <w:p w14:paraId="18962BD5" w14:textId="556E3F1D" w:rsidR="00D139EB" w:rsidRPr="009618D7" w:rsidRDefault="00BE2FF8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>Nevhodný pro:</w:t>
      </w:r>
      <w:r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7E1ECB" w:rsidRPr="009618D7">
        <w:rPr>
          <w:rFonts w:ascii="Times New Roman" w:hAnsi="Times New Roman" w:cs="Times New Roman"/>
          <w:sz w:val="24"/>
          <w:szCs w:val="24"/>
        </w:rPr>
        <w:t xml:space="preserve">Nejsou známy žádné vedlejší účinky. </w:t>
      </w:r>
      <w:r w:rsidR="00593B80" w:rsidRPr="009618D7">
        <w:rPr>
          <w:rFonts w:ascii="Times New Roman" w:hAnsi="Times New Roman" w:cs="Times New Roman"/>
          <w:sz w:val="24"/>
          <w:szCs w:val="24"/>
        </w:rPr>
        <w:t xml:space="preserve">V případě nežádoucích </w:t>
      </w:r>
      <w:r w:rsidR="00FF4A68" w:rsidRPr="009618D7">
        <w:rPr>
          <w:rFonts w:ascii="Times New Roman" w:hAnsi="Times New Roman" w:cs="Times New Roman"/>
          <w:sz w:val="24"/>
          <w:szCs w:val="24"/>
        </w:rPr>
        <w:t>příznaků kontaktujte svého lékaře.</w:t>
      </w:r>
    </w:p>
    <w:p w14:paraId="0178220B" w14:textId="72C63BE2" w:rsidR="00FF4A68" w:rsidRPr="009618D7" w:rsidRDefault="00B861DF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>Působí s:</w:t>
      </w:r>
      <w:r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88439C" w:rsidRPr="009618D7">
        <w:rPr>
          <w:rFonts w:ascii="Times New Roman" w:hAnsi="Times New Roman" w:cs="Times New Roman"/>
          <w:sz w:val="24"/>
          <w:szCs w:val="24"/>
        </w:rPr>
        <w:t>Především u pacientů se schizofrenií</w:t>
      </w:r>
      <w:r w:rsidR="005850C5" w:rsidRPr="009618D7">
        <w:rPr>
          <w:rFonts w:ascii="Times New Roman" w:hAnsi="Times New Roman" w:cs="Times New Roman"/>
          <w:sz w:val="24"/>
          <w:szCs w:val="24"/>
        </w:rPr>
        <w:t>,</w:t>
      </w:r>
      <w:r w:rsidR="004066A1" w:rsidRPr="009618D7">
        <w:rPr>
          <w:rFonts w:ascii="Times New Roman" w:hAnsi="Times New Roman" w:cs="Times New Roman"/>
          <w:sz w:val="24"/>
          <w:szCs w:val="24"/>
        </w:rPr>
        <w:t xml:space="preserve"> s</w:t>
      </w:r>
      <w:r w:rsidR="00874658" w:rsidRPr="009618D7">
        <w:rPr>
          <w:rFonts w:ascii="Times New Roman" w:hAnsi="Times New Roman" w:cs="Times New Roman"/>
          <w:sz w:val="24"/>
          <w:szCs w:val="24"/>
        </w:rPr>
        <w:t> </w:t>
      </w:r>
      <w:r w:rsidR="004066A1" w:rsidRPr="009618D7">
        <w:rPr>
          <w:rFonts w:ascii="Times New Roman" w:hAnsi="Times New Roman" w:cs="Times New Roman"/>
          <w:sz w:val="24"/>
          <w:szCs w:val="24"/>
        </w:rPr>
        <w:t>epilepsií</w:t>
      </w:r>
      <w:r w:rsidR="00874658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5850C5" w:rsidRPr="009618D7">
        <w:rPr>
          <w:rFonts w:ascii="Times New Roman" w:hAnsi="Times New Roman" w:cs="Times New Roman"/>
          <w:sz w:val="24"/>
          <w:szCs w:val="24"/>
        </w:rPr>
        <w:t xml:space="preserve">či </w:t>
      </w:r>
      <w:r w:rsidR="00DB09DA" w:rsidRPr="009618D7">
        <w:rPr>
          <w:rFonts w:ascii="Times New Roman" w:hAnsi="Times New Roman" w:cs="Times New Roman"/>
          <w:sz w:val="24"/>
          <w:szCs w:val="24"/>
        </w:rPr>
        <w:t xml:space="preserve">těch, kteří užívají </w:t>
      </w:r>
      <w:r w:rsidR="00543F92" w:rsidRPr="009618D7">
        <w:rPr>
          <w:rFonts w:ascii="Times New Roman" w:hAnsi="Times New Roman" w:cs="Times New Roman"/>
          <w:sz w:val="24"/>
          <w:szCs w:val="24"/>
        </w:rPr>
        <w:t xml:space="preserve">epileptogenní látky, jako jsou </w:t>
      </w:r>
      <w:r w:rsidR="00DF2AB6" w:rsidRPr="009618D7">
        <w:rPr>
          <w:rFonts w:ascii="Times New Roman" w:hAnsi="Times New Roman" w:cs="Times New Roman"/>
          <w:sz w:val="24"/>
          <w:szCs w:val="24"/>
        </w:rPr>
        <w:t xml:space="preserve">fenothiaziny, </w:t>
      </w:r>
      <w:r w:rsidR="00130BF5" w:rsidRPr="009618D7">
        <w:rPr>
          <w:rFonts w:ascii="Times New Roman" w:hAnsi="Times New Roman" w:cs="Times New Roman"/>
          <w:sz w:val="24"/>
          <w:szCs w:val="24"/>
        </w:rPr>
        <w:t xml:space="preserve">je třeba </w:t>
      </w:r>
      <w:r w:rsidR="00AA0B0D" w:rsidRPr="009618D7">
        <w:rPr>
          <w:rFonts w:ascii="Times New Roman" w:hAnsi="Times New Roman" w:cs="Times New Roman"/>
          <w:sz w:val="24"/>
          <w:szCs w:val="24"/>
        </w:rPr>
        <w:t>aplikovat</w:t>
      </w:r>
      <w:r w:rsidR="00130BF5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88439C" w:rsidRPr="009618D7">
        <w:rPr>
          <w:rFonts w:ascii="Times New Roman" w:hAnsi="Times New Roman" w:cs="Times New Roman"/>
          <w:sz w:val="24"/>
          <w:szCs w:val="24"/>
        </w:rPr>
        <w:t>pupalku dvouletou s obezřetností.</w:t>
      </w:r>
    </w:p>
    <w:p w14:paraId="00243FFC" w14:textId="7BD46E7F" w:rsidR="00925F96" w:rsidRPr="009618D7" w:rsidRDefault="00AC46CF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>Pozor na</w:t>
      </w:r>
      <w:r w:rsidRPr="009618D7">
        <w:rPr>
          <w:rFonts w:ascii="Times New Roman" w:hAnsi="Times New Roman" w:cs="Times New Roman"/>
          <w:sz w:val="24"/>
          <w:szCs w:val="24"/>
        </w:rPr>
        <w:t xml:space="preserve">: </w:t>
      </w:r>
      <w:r w:rsidR="008F0D8D" w:rsidRPr="009618D7">
        <w:rPr>
          <w:rFonts w:ascii="Times New Roman" w:hAnsi="Times New Roman" w:cs="Times New Roman"/>
          <w:sz w:val="24"/>
          <w:szCs w:val="24"/>
        </w:rPr>
        <w:t xml:space="preserve">Nepřekračujte </w:t>
      </w:r>
      <w:r w:rsidR="00867037" w:rsidRPr="009618D7">
        <w:rPr>
          <w:rFonts w:ascii="Times New Roman" w:hAnsi="Times New Roman" w:cs="Times New Roman"/>
          <w:sz w:val="24"/>
          <w:szCs w:val="24"/>
        </w:rPr>
        <w:t>doporučenou</w:t>
      </w:r>
      <w:r w:rsidR="008F0D8D" w:rsidRPr="009618D7">
        <w:rPr>
          <w:rFonts w:ascii="Times New Roman" w:hAnsi="Times New Roman" w:cs="Times New Roman"/>
          <w:sz w:val="24"/>
          <w:szCs w:val="24"/>
        </w:rPr>
        <w:t xml:space="preserve"> denní dávku</w:t>
      </w:r>
      <w:r w:rsidR="00867037" w:rsidRPr="009618D7">
        <w:rPr>
          <w:rFonts w:ascii="Times New Roman" w:hAnsi="Times New Roman" w:cs="Times New Roman"/>
          <w:sz w:val="24"/>
          <w:szCs w:val="24"/>
        </w:rPr>
        <w:t xml:space="preserve">. Doplňky stravy by neměly nahrazovat vyváženou stravu. </w:t>
      </w:r>
      <w:r w:rsidR="008F60D0" w:rsidRPr="009618D7">
        <w:rPr>
          <w:rFonts w:ascii="Times New Roman" w:hAnsi="Times New Roman" w:cs="Times New Roman"/>
          <w:sz w:val="24"/>
          <w:szCs w:val="24"/>
        </w:rPr>
        <w:t xml:space="preserve">Není vhodný pro děti do 3 let. </w:t>
      </w:r>
      <w:r w:rsidR="0085774D" w:rsidRPr="009618D7">
        <w:rPr>
          <w:rFonts w:ascii="Times New Roman" w:hAnsi="Times New Roman" w:cs="Times New Roman"/>
          <w:sz w:val="24"/>
          <w:szCs w:val="24"/>
        </w:rPr>
        <w:t xml:space="preserve">Může být užíván po </w:t>
      </w:r>
      <w:r w:rsidR="00085DE0" w:rsidRPr="009618D7">
        <w:rPr>
          <w:rFonts w:ascii="Times New Roman" w:hAnsi="Times New Roman" w:cs="Times New Roman"/>
          <w:sz w:val="24"/>
          <w:szCs w:val="24"/>
        </w:rPr>
        <w:t>jakoukoliv</w:t>
      </w:r>
      <w:r w:rsidR="0085774D" w:rsidRPr="009618D7">
        <w:rPr>
          <w:rFonts w:ascii="Times New Roman" w:hAnsi="Times New Roman" w:cs="Times New Roman"/>
          <w:sz w:val="24"/>
          <w:szCs w:val="24"/>
        </w:rPr>
        <w:t xml:space="preserve"> </w:t>
      </w:r>
      <w:r w:rsidR="00085DE0" w:rsidRPr="009618D7">
        <w:rPr>
          <w:rFonts w:ascii="Times New Roman" w:hAnsi="Times New Roman" w:cs="Times New Roman"/>
          <w:sz w:val="24"/>
          <w:szCs w:val="24"/>
        </w:rPr>
        <w:t xml:space="preserve">potřebnou dobu. </w:t>
      </w:r>
    </w:p>
    <w:p w14:paraId="1F9FFEA4" w14:textId="678B8704" w:rsidR="00085DE0" w:rsidRPr="009618D7" w:rsidRDefault="00AC0FBA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>Obezřetnost při u</w:t>
      </w:r>
      <w:r w:rsidR="00AC78A5" w:rsidRPr="009618D7">
        <w:rPr>
          <w:rFonts w:ascii="Times New Roman" w:hAnsi="Times New Roman" w:cs="Times New Roman"/>
          <w:b/>
          <w:bCs/>
          <w:sz w:val="24"/>
          <w:szCs w:val="24"/>
        </w:rPr>
        <w:t>žití:</w:t>
      </w:r>
      <w:r w:rsidR="00AC78A5" w:rsidRPr="009618D7">
        <w:rPr>
          <w:rFonts w:ascii="Times New Roman" w:hAnsi="Times New Roman" w:cs="Times New Roman"/>
          <w:sz w:val="24"/>
          <w:szCs w:val="24"/>
        </w:rPr>
        <w:t xml:space="preserve"> Dbejte</w:t>
      </w:r>
      <w:r w:rsidR="007A7729" w:rsidRPr="009618D7">
        <w:rPr>
          <w:rFonts w:ascii="Times New Roman" w:hAnsi="Times New Roman" w:cs="Times New Roman"/>
          <w:sz w:val="24"/>
          <w:szCs w:val="24"/>
        </w:rPr>
        <w:t xml:space="preserve"> na pokyny </w:t>
      </w:r>
      <w:commentRangeStart w:id="21"/>
      <w:r w:rsidR="007A7729" w:rsidRPr="009618D7">
        <w:rPr>
          <w:rFonts w:ascii="Times New Roman" w:hAnsi="Times New Roman" w:cs="Times New Roman"/>
          <w:sz w:val="24"/>
          <w:szCs w:val="24"/>
        </w:rPr>
        <w:t>užití</w:t>
      </w:r>
      <w:commentRangeEnd w:id="21"/>
      <w:r w:rsidR="00E9357D">
        <w:rPr>
          <w:rStyle w:val="Odkaznakoment"/>
        </w:rPr>
        <w:commentReference w:id="21"/>
      </w:r>
      <w:r w:rsidR="008E0F91" w:rsidRPr="009618D7">
        <w:rPr>
          <w:rFonts w:ascii="Times New Roman" w:hAnsi="Times New Roman" w:cs="Times New Roman"/>
          <w:sz w:val="24"/>
          <w:szCs w:val="24"/>
        </w:rPr>
        <w:t xml:space="preserve"> a </w:t>
      </w:r>
      <w:r w:rsidRPr="009618D7">
        <w:rPr>
          <w:rFonts w:ascii="Times New Roman" w:hAnsi="Times New Roman" w:cs="Times New Roman"/>
          <w:sz w:val="24"/>
          <w:szCs w:val="24"/>
        </w:rPr>
        <w:t>působení léků s jinými látkami.</w:t>
      </w:r>
    </w:p>
    <w:p w14:paraId="6EC78DBA" w14:textId="04EDF66C" w:rsidR="001F20E3" w:rsidRPr="009618D7" w:rsidRDefault="001F20E3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>Vedlejší účinky</w:t>
      </w:r>
      <w:r w:rsidRPr="009618D7">
        <w:rPr>
          <w:rFonts w:ascii="Times New Roman" w:hAnsi="Times New Roman" w:cs="Times New Roman"/>
          <w:sz w:val="24"/>
          <w:szCs w:val="24"/>
        </w:rPr>
        <w:t xml:space="preserve">: </w:t>
      </w:r>
      <w:r w:rsidR="00DD1B51" w:rsidRPr="009618D7">
        <w:rPr>
          <w:rFonts w:ascii="Times New Roman" w:hAnsi="Times New Roman" w:cs="Times New Roman"/>
          <w:sz w:val="24"/>
          <w:szCs w:val="24"/>
        </w:rPr>
        <w:t>Výtažky z rostlin můžou u citlivěj</w:t>
      </w:r>
      <w:r w:rsidR="00ED2B93" w:rsidRPr="009618D7">
        <w:rPr>
          <w:rFonts w:ascii="Times New Roman" w:hAnsi="Times New Roman" w:cs="Times New Roman"/>
          <w:sz w:val="24"/>
          <w:szCs w:val="24"/>
        </w:rPr>
        <w:t xml:space="preserve">ších osob způsobit alergickou reakci. Divaderm nesmí užívat osoby alergické na </w:t>
      </w:r>
      <w:r w:rsidR="005E5F42" w:rsidRPr="009618D7">
        <w:rPr>
          <w:rFonts w:ascii="Times New Roman" w:hAnsi="Times New Roman" w:cs="Times New Roman"/>
          <w:sz w:val="24"/>
          <w:szCs w:val="24"/>
        </w:rPr>
        <w:t>rybí bílkoviny.</w:t>
      </w:r>
    </w:p>
    <w:p w14:paraId="381352B2" w14:textId="7B61C470" w:rsidR="005E5F42" w:rsidRPr="009618D7" w:rsidRDefault="005E5F42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 xml:space="preserve">Dávkování léků a </w:t>
      </w:r>
      <w:r w:rsidR="00BB4237" w:rsidRPr="009618D7">
        <w:rPr>
          <w:rFonts w:ascii="Times New Roman" w:hAnsi="Times New Roman" w:cs="Times New Roman"/>
          <w:b/>
          <w:bCs/>
          <w:sz w:val="24"/>
          <w:szCs w:val="24"/>
        </w:rPr>
        <w:t>doporučení užití</w:t>
      </w:r>
      <w:r w:rsidR="00BB4237" w:rsidRPr="009618D7"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22"/>
      <w:r w:rsidR="000D7EE2" w:rsidRPr="009618D7">
        <w:rPr>
          <w:rFonts w:ascii="Times New Roman" w:hAnsi="Times New Roman" w:cs="Times New Roman"/>
          <w:sz w:val="24"/>
          <w:szCs w:val="24"/>
        </w:rPr>
        <w:t>Dvě</w:t>
      </w:r>
      <w:commentRangeEnd w:id="22"/>
      <w:r w:rsidR="00E9357D">
        <w:rPr>
          <w:rStyle w:val="Odkaznakoment"/>
        </w:rPr>
        <w:commentReference w:id="22"/>
      </w:r>
      <w:r w:rsidR="000D7EE2" w:rsidRPr="009618D7">
        <w:rPr>
          <w:rFonts w:ascii="Times New Roman" w:hAnsi="Times New Roman" w:cs="Times New Roman"/>
          <w:sz w:val="24"/>
          <w:szCs w:val="24"/>
        </w:rPr>
        <w:t xml:space="preserve"> tablety denně, zapít vodou.</w:t>
      </w:r>
    </w:p>
    <w:p w14:paraId="70BA08E0" w14:textId="1B60E522" w:rsidR="00796F0C" w:rsidRPr="009618D7" w:rsidRDefault="00796F0C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 xml:space="preserve">Známky předávkování a </w:t>
      </w:r>
      <w:r w:rsidR="00623DCE" w:rsidRPr="009618D7">
        <w:rPr>
          <w:rFonts w:ascii="Times New Roman" w:hAnsi="Times New Roman" w:cs="Times New Roman"/>
          <w:b/>
          <w:bCs/>
          <w:sz w:val="24"/>
          <w:szCs w:val="24"/>
        </w:rPr>
        <w:t>protilátky</w:t>
      </w:r>
      <w:r w:rsidR="00623DCE" w:rsidRPr="009618D7">
        <w:rPr>
          <w:rFonts w:ascii="Times New Roman" w:hAnsi="Times New Roman" w:cs="Times New Roman"/>
          <w:sz w:val="24"/>
          <w:szCs w:val="24"/>
        </w:rPr>
        <w:t xml:space="preserve">: </w:t>
      </w:r>
      <w:r w:rsidR="00F12225" w:rsidRPr="009618D7">
        <w:rPr>
          <w:rFonts w:ascii="Times New Roman" w:hAnsi="Times New Roman" w:cs="Times New Roman"/>
          <w:sz w:val="24"/>
          <w:szCs w:val="24"/>
        </w:rPr>
        <w:t xml:space="preserve">Nejsou známy žádné případy předávkování. </w:t>
      </w:r>
      <w:r w:rsidR="00081375" w:rsidRPr="009618D7">
        <w:rPr>
          <w:rFonts w:ascii="Times New Roman" w:hAnsi="Times New Roman" w:cs="Times New Roman"/>
          <w:sz w:val="24"/>
          <w:szCs w:val="24"/>
        </w:rPr>
        <w:t>V případě nežádoucích příznaků</w:t>
      </w:r>
      <w:r w:rsidR="00426446" w:rsidRPr="009618D7">
        <w:rPr>
          <w:rFonts w:ascii="Times New Roman" w:hAnsi="Times New Roman" w:cs="Times New Roman"/>
          <w:sz w:val="24"/>
          <w:szCs w:val="24"/>
        </w:rPr>
        <w:t xml:space="preserve"> kontaktujte lékaře.</w:t>
      </w:r>
    </w:p>
    <w:p w14:paraId="6F43043E" w14:textId="576D9138" w:rsidR="00426446" w:rsidRPr="009618D7" w:rsidRDefault="00426446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8D7">
        <w:rPr>
          <w:rFonts w:ascii="Times New Roman" w:hAnsi="Times New Roman" w:cs="Times New Roman"/>
          <w:b/>
          <w:bCs/>
          <w:sz w:val="24"/>
          <w:szCs w:val="24"/>
        </w:rPr>
        <w:t>Skladování</w:t>
      </w:r>
      <w:r w:rsidRPr="009618D7">
        <w:rPr>
          <w:rFonts w:ascii="Times New Roman" w:hAnsi="Times New Roman" w:cs="Times New Roman"/>
          <w:sz w:val="24"/>
          <w:szCs w:val="24"/>
        </w:rPr>
        <w:t xml:space="preserve">: Skladujte na suchém a tmavém </w:t>
      </w:r>
      <w:commentRangeStart w:id="23"/>
      <w:r w:rsidRPr="009618D7">
        <w:rPr>
          <w:rFonts w:ascii="Times New Roman" w:hAnsi="Times New Roman" w:cs="Times New Roman"/>
          <w:sz w:val="24"/>
          <w:szCs w:val="24"/>
        </w:rPr>
        <w:t>místě</w:t>
      </w:r>
      <w:commentRangeEnd w:id="23"/>
      <w:r w:rsidR="00E9357D">
        <w:rPr>
          <w:rStyle w:val="Odkaznakoment"/>
        </w:rPr>
        <w:commentReference w:id="23"/>
      </w:r>
      <w:r w:rsidR="00476D71" w:rsidRPr="009618D7">
        <w:rPr>
          <w:rFonts w:ascii="Times New Roman" w:hAnsi="Times New Roman" w:cs="Times New Roman"/>
          <w:sz w:val="24"/>
          <w:szCs w:val="24"/>
        </w:rPr>
        <w:t xml:space="preserve">. Uchovávejte v původním obalu. </w:t>
      </w:r>
    </w:p>
    <w:p w14:paraId="2168FDEB" w14:textId="4AC4AF31" w:rsidR="00476D71" w:rsidRPr="009618D7" w:rsidRDefault="00476D71" w:rsidP="007773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24"/>
      <w:r w:rsidRPr="009618D7">
        <w:rPr>
          <w:rFonts w:ascii="Times New Roman" w:hAnsi="Times New Roman" w:cs="Times New Roman"/>
          <w:b/>
          <w:bCs/>
          <w:sz w:val="24"/>
          <w:szCs w:val="24"/>
        </w:rPr>
        <w:t>Vyr</w:t>
      </w:r>
      <w:r w:rsidR="00BE0A8D" w:rsidRPr="009618D7">
        <w:rPr>
          <w:rFonts w:ascii="Times New Roman" w:hAnsi="Times New Roman" w:cs="Times New Roman"/>
          <w:b/>
          <w:bCs/>
          <w:sz w:val="24"/>
          <w:szCs w:val="24"/>
        </w:rPr>
        <w:t>obeno</w:t>
      </w:r>
      <w:commentRangeEnd w:id="24"/>
      <w:r w:rsidR="00E9357D">
        <w:rPr>
          <w:rStyle w:val="Odkaznakoment"/>
        </w:rPr>
        <w:commentReference w:id="24"/>
      </w:r>
      <w:r w:rsidR="00DA5A5F" w:rsidRPr="009618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AABEA6" w14:textId="6A6D373F" w:rsidR="00BE0A8D" w:rsidRPr="009618D7" w:rsidRDefault="00BE0A8D" w:rsidP="007773B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2ECB">
        <w:rPr>
          <w:rFonts w:ascii="Times New Roman" w:hAnsi="Times New Roman" w:cs="Times New Roman"/>
          <w:sz w:val="24"/>
          <w:szCs w:val="24"/>
          <w:lang w:val="en-GB"/>
        </w:rPr>
        <w:t>WALMARK, a.s.</w:t>
      </w:r>
      <w:r w:rsidRPr="00712EC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12EC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12EC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12EC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12EC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618D7">
        <w:rPr>
          <w:rFonts w:ascii="Times New Roman" w:hAnsi="Times New Roman" w:cs="Times New Roman"/>
          <w:sz w:val="24"/>
          <w:szCs w:val="24"/>
          <w:lang w:val="en-GB"/>
        </w:rPr>
        <w:t>Natureline</w:t>
      </w:r>
      <w:r w:rsidR="00AB1BC4" w:rsidRPr="009618D7">
        <w:rPr>
          <w:rFonts w:ascii="Times New Roman" w:hAnsi="Times New Roman" w:cs="Times New Roman"/>
          <w:sz w:val="24"/>
          <w:szCs w:val="24"/>
          <w:lang w:val="en-GB"/>
        </w:rPr>
        <w:t xml:space="preserve"> je značka registrovaná </w:t>
      </w:r>
    </w:p>
    <w:p w14:paraId="7B60D126" w14:textId="7E12026C" w:rsidR="00BE0A8D" w:rsidRPr="009618D7" w:rsidRDefault="00BE0A8D" w:rsidP="007773B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618D7">
        <w:rPr>
          <w:rFonts w:ascii="Times New Roman" w:hAnsi="Times New Roman" w:cs="Times New Roman"/>
          <w:sz w:val="24"/>
          <w:szCs w:val="24"/>
          <w:lang w:val="en-GB"/>
        </w:rPr>
        <w:t>Old</w:t>
      </w:r>
      <w:r w:rsidR="00835DF6" w:rsidRPr="009618D7">
        <w:rPr>
          <w:rFonts w:ascii="Times New Roman" w:hAnsi="Times New Roman" w:cs="Times New Roman"/>
          <w:sz w:val="24"/>
          <w:szCs w:val="24"/>
          <w:lang w:val="en-GB"/>
        </w:rPr>
        <w:t>ř</w:t>
      </w:r>
      <w:r w:rsidRPr="009618D7">
        <w:rPr>
          <w:rFonts w:ascii="Times New Roman" w:hAnsi="Times New Roman" w:cs="Times New Roman"/>
          <w:sz w:val="24"/>
          <w:szCs w:val="24"/>
          <w:lang w:val="en-GB"/>
        </w:rPr>
        <w:t>ichovice 44,</w:t>
      </w:r>
      <w:r w:rsidRPr="009618D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618D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618D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61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D3FE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618D7">
        <w:rPr>
          <w:rFonts w:ascii="Times New Roman" w:hAnsi="Times New Roman" w:cs="Times New Roman"/>
          <w:sz w:val="24"/>
          <w:szCs w:val="24"/>
          <w:lang w:val="en-GB"/>
        </w:rPr>
        <w:t>May &amp; Baker Nigeria Plc.</w:t>
      </w:r>
    </w:p>
    <w:p w14:paraId="4C449FC1" w14:textId="13F3E206" w:rsidR="00BE0A8D" w:rsidRPr="009618D7" w:rsidRDefault="00BE0A8D" w:rsidP="007773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618D7">
        <w:rPr>
          <w:rFonts w:ascii="Times New Roman" w:hAnsi="Times New Roman" w:cs="Times New Roman"/>
          <w:sz w:val="24"/>
          <w:szCs w:val="24"/>
          <w:lang w:val="pt-PT"/>
        </w:rPr>
        <w:t>739 61 T</w:t>
      </w:r>
      <w:r w:rsidR="00835DF6" w:rsidRPr="009618D7">
        <w:rPr>
          <w:rFonts w:ascii="Times New Roman" w:hAnsi="Times New Roman" w:cs="Times New Roman"/>
          <w:sz w:val="24"/>
          <w:szCs w:val="24"/>
          <w:lang w:val="pt-PT"/>
        </w:rPr>
        <w:t>ř</w:t>
      </w:r>
      <w:r w:rsidRPr="009618D7">
        <w:rPr>
          <w:rFonts w:ascii="Times New Roman" w:hAnsi="Times New Roman" w:cs="Times New Roman"/>
          <w:sz w:val="24"/>
          <w:szCs w:val="24"/>
          <w:lang w:val="pt-PT"/>
        </w:rPr>
        <w:t>inec</w:t>
      </w:r>
      <w:r w:rsidRPr="009618D7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618D7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618D7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618D7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618D7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D3FE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618D7">
        <w:rPr>
          <w:rFonts w:ascii="Times New Roman" w:hAnsi="Times New Roman" w:cs="Times New Roman"/>
          <w:sz w:val="24"/>
          <w:szCs w:val="24"/>
          <w:lang w:val="pt-PT"/>
        </w:rPr>
        <w:t xml:space="preserve">3/5 </w:t>
      </w:r>
      <w:commentRangeStart w:id="25"/>
      <w:r w:rsidR="00835DF6" w:rsidRPr="009618D7">
        <w:rPr>
          <w:rFonts w:ascii="Times New Roman" w:hAnsi="Times New Roman" w:cs="Times New Roman"/>
          <w:sz w:val="24"/>
          <w:szCs w:val="24"/>
          <w:lang w:val="pt-PT"/>
        </w:rPr>
        <w:t>ulice</w:t>
      </w:r>
      <w:commentRangeEnd w:id="25"/>
      <w:r w:rsidR="00E9357D">
        <w:rPr>
          <w:rStyle w:val="Odkaznakoment"/>
        </w:rPr>
        <w:commentReference w:id="25"/>
      </w:r>
      <w:r w:rsidR="00835DF6" w:rsidRPr="009618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618D7">
        <w:rPr>
          <w:rFonts w:ascii="Times New Roman" w:hAnsi="Times New Roman" w:cs="Times New Roman"/>
          <w:sz w:val="24"/>
          <w:szCs w:val="24"/>
          <w:lang w:val="pt-PT"/>
        </w:rPr>
        <w:t>Sapara, Ikeja Industrial Estate</w:t>
      </w:r>
    </w:p>
    <w:p w14:paraId="5E0744E8" w14:textId="6572BEE3" w:rsidR="00DA5A5F" w:rsidRDefault="00835DF6" w:rsidP="007773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618D7">
        <w:rPr>
          <w:rFonts w:ascii="Times New Roman" w:hAnsi="Times New Roman" w:cs="Times New Roman"/>
          <w:sz w:val="24"/>
          <w:szCs w:val="24"/>
          <w:lang w:val="pt-PT"/>
        </w:rPr>
        <w:t>Česká republika</w:t>
      </w:r>
      <w:r w:rsidR="00BE0A8D" w:rsidRPr="009618D7">
        <w:rPr>
          <w:rFonts w:ascii="Times New Roman" w:hAnsi="Times New Roman" w:cs="Times New Roman"/>
          <w:sz w:val="24"/>
          <w:szCs w:val="24"/>
          <w:lang w:val="pt-PT"/>
        </w:rPr>
        <w:tab/>
      </w:r>
      <w:r w:rsidR="00BE0A8D" w:rsidRPr="009618D7">
        <w:rPr>
          <w:rFonts w:ascii="Times New Roman" w:hAnsi="Times New Roman" w:cs="Times New Roman"/>
          <w:sz w:val="24"/>
          <w:szCs w:val="24"/>
          <w:lang w:val="pt-PT"/>
        </w:rPr>
        <w:tab/>
      </w:r>
      <w:r w:rsidR="00BE0A8D" w:rsidRPr="009618D7">
        <w:rPr>
          <w:rFonts w:ascii="Times New Roman" w:hAnsi="Times New Roman" w:cs="Times New Roman"/>
          <w:sz w:val="24"/>
          <w:szCs w:val="24"/>
          <w:lang w:val="pt-PT"/>
        </w:rPr>
        <w:tab/>
      </w:r>
      <w:r w:rsidR="00BE0A8D" w:rsidRPr="009618D7">
        <w:rPr>
          <w:rFonts w:ascii="Times New Roman" w:hAnsi="Times New Roman" w:cs="Times New Roman"/>
          <w:sz w:val="24"/>
          <w:szCs w:val="24"/>
          <w:lang w:val="pt-PT"/>
        </w:rPr>
        <w:tab/>
      </w:r>
      <w:r w:rsidR="00BE0A8D" w:rsidRPr="009618D7">
        <w:rPr>
          <w:rFonts w:ascii="Times New Roman" w:hAnsi="Times New Roman" w:cs="Times New Roman"/>
          <w:sz w:val="24"/>
          <w:szCs w:val="24"/>
          <w:lang w:val="pt-PT"/>
        </w:rPr>
        <w:tab/>
        <w:t>Ikeja, Lagos</w:t>
      </w:r>
    </w:p>
    <w:p w14:paraId="604E7102" w14:textId="3ABBDA63" w:rsidR="004912B4" w:rsidRPr="009618D7" w:rsidRDefault="004912B4" w:rsidP="00777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Hodnocení: jako celek velmi dobré, občas nějaká vynechávka (asi by vadila ta o dětech) či posun smyslu, je vidět práce s FPV</w:t>
      </w:r>
    </w:p>
    <w:sectPr w:rsidR="004912B4" w:rsidRPr="0096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0-11-02T09:59:00Z" w:initials="PD">
    <w:p w14:paraId="060F7C13" w14:textId="7531BC68" w:rsidR="007A479E" w:rsidRDefault="007A479E">
      <w:pPr>
        <w:pStyle w:val="Textkomente"/>
      </w:pPr>
      <w:r>
        <w:rPr>
          <w:rStyle w:val="Odkaznakoment"/>
        </w:rPr>
        <w:annotationRef/>
      </w:r>
      <w:r>
        <w:t>lépe bez čárek</w:t>
      </w:r>
    </w:p>
  </w:comment>
  <w:comment w:id="1" w:author="Pavla Doležalová" w:date="2020-11-02T10:02:00Z" w:initials="PD">
    <w:p w14:paraId="1015C703" w14:textId="5A9000A8" w:rsidR="007A479E" w:rsidRDefault="007A479E">
      <w:pPr>
        <w:pStyle w:val="Textkomente"/>
      </w:pPr>
      <w:r>
        <w:rPr>
          <w:rStyle w:val="Odkaznakoment"/>
        </w:rPr>
        <w:annotationRef/>
      </w:r>
      <w:r>
        <w:t xml:space="preserve"> posun smyslu: „působí uvnitř tkání“ (konotuje se, že kosm. výrobky jen na jejich povrchu)</w:t>
      </w:r>
    </w:p>
  </w:comment>
  <w:comment w:id="2" w:author="Pavla Doležalová" w:date="2020-11-02T10:03:00Z" w:initials="PD">
    <w:p w14:paraId="617620DE" w14:textId="73651D05" w:rsidR="007A479E" w:rsidRDefault="007A479E">
      <w:pPr>
        <w:pStyle w:val="Textkomente"/>
      </w:pPr>
      <w:r>
        <w:rPr>
          <w:rStyle w:val="Odkaznakoment"/>
        </w:rPr>
        <w:annotationRef/>
      </w:r>
      <w:r>
        <w:t>pigmentace</w:t>
      </w:r>
    </w:p>
  </w:comment>
  <w:comment w:id="3" w:author="Pavla Doležalová" w:date="2020-11-02T10:04:00Z" w:initials="PD">
    <w:p w14:paraId="09174C52" w14:textId="79A82E95" w:rsidR="007A479E" w:rsidRDefault="007A479E">
      <w:pPr>
        <w:pStyle w:val="Textkomente"/>
      </w:pPr>
      <w:r>
        <w:rPr>
          <w:rStyle w:val="Odkaznakoment"/>
        </w:rPr>
        <w:annotationRef/>
      </w:r>
      <w:r>
        <w:t>používá se „moučka“</w:t>
      </w:r>
    </w:p>
  </w:comment>
  <w:comment w:id="4" w:author="Pavla Doležalová" w:date="2020-11-02T10:39:00Z" w:initials="PD">
    <w:p w14:paraId="0DC421C9" w14:textId="384AF23E" w:rsidR="007615C0" w:rsidRDefault="007615C0">
      <w:pPr>
        <w:pStyle w:val="Textkomente"/>
      </w:pPr>
      <w:r>
        <w:rPr>
          <w:rStyle w:val="Odkaznakoment"/>
        </w:rPr>
        <w:annotationRef/>
      </w:r>
      <w:r w:rsidR="00E30680">
        <w:t>sliznic</w:t>
      </w:r>
      <w:bookmarkStart w:id="5" w:name="_GoBack"/>
      <w:bookmarkEnd w:id="5"/>
      <w:r>
        <w:t xml:space="preserve"> a pleti (vynecháno)</w:t>
      </w:r>
    </w:p>
  </w:comment>
  <w:comment w:id="6" w:author="Pavla Doležalová" w:date="2020-11-02T10:11:00Z" w:initials="PD">
    <w:p w14:paraId="2EAB4F8E" w14:textId="15A4D220" w:rsidR="007615C0" w:rsidRDefault="007615C0">
      <w:pPr>
        <w:pStyle w:val="Textkomente"/>
      </w:pPr>
      <w:r>
        <w:rPr>
          <w:rStyle w:val="Odkaznakoment"/>
        </w:rPr>
        <w:annotationRef/>
      </w:r>
      <w:r>
        <w:t>antioxydační</w:t>
      </w:r>
    </w:p>
  </w:comment>
  <w:comment w:id="7" w:author="Pavla Doležalová" w:date="2020-11-02T10:12:00Z" w:initials="PD">
    <w:p w14:paraId="6F1DE353" w14:textId="625A6A05" w:rsidR="007615C0" w:rsidRDefault="007615C0">
      <w:pPr>
        <w:pStyle w:val="Textkomente"/>
      </w:pPr>
      <w:r>
        <w:rPr>
          <w:rStyle w:val="Odkaznakoment"/>
        </w:rPr>
        <w:annotationRef/>
      </w:r>
      <w:r>
        <w:t>stačí 7. pády</w:t>
      </w:r>
    </w:p>
  </w:comment>
  <w:comment w:id="8" w:author="Pavla Doležalová" w:date="2020-11-02T10:13:00Z" w:initials="PD">
    <w:p w14:paraId="41A22014" w14:textId="6119B354" w:rsidR="007615C0" w:rsidRDefault="007615C0">
      <w:pPr>
        <w:pStyle w:val="Textkomente"/>
      </w:pPr>
      <w:r>
        <w:rPr>
          <w:rStyle w:val="Odkaznakoment"/>
        </w:rPr>
        <w:annotationRef/>
      </w:r>
      <w:r>
        <w:t xml:space="preserve">Účinnost se </w:t>
      </w:r>
      <w:proofErr w:type="gramStart"/>
      <w:r>
        <w:t>zvýší...</w:t>
      </w:r>
      <w:proofErr w:type="gramEnd"/>
    </w:p>
  </w:comment>
  <w:comment w:id="9" w:author="Pavla Doležalová" w:date="2020-11-02T10:14:00Z" w:initials="PD">
    <w:p w14:paraId="320181D9" w14:textId="3B97757A" w:rsidR="007615C0" w:rsidRDefault="007615C0">
      <w:pPr>
        <w:pStyle w:val="Textkomente"/>
      </w:pPr>
      <w:r>
        <w:rPr>
          <w:rStyle w:val="Odkaznakoment"/>
        </w:rPr>
        <w:annotationRef/>
      </w:r>
      <w:r>
        <w:t>asi lépe „</w:t>
      </w:r>
      <w:proofErr w:type="gramStart"/>
      <w:r>
        <w:t>vy-..“</w:t>
      </w:r>
      <w:proofErr w:type="gramEnd"/>
    </w:p>
  </w:comment>
  <w:comment w:id="10" w:author="Pavla Doležalová" w:date="2020-11-02T10:15:00Z" w:initials="PD">
    <w:p w14:paraId="3C828B42" w14:textId="69B4F9F1" w:rsidR="007615C0" w:rsidRDefault="007615C0">
      <w:pPr>
        <w:pStyle w:val="Textkomente"/>
      </w:pPr>
      <w:r>
        <w:rPr>
          <w:rStyle w:val="Odkaznakoment"/>
        </w:rPr>
        <w:annotationRef/>
      </w:r>
      <w:r>
        <w:t>a vlasy</w:t>
      </w:r>
    </w:p>
  </w:comment>
  <w:comment w:id="11" w:author="Pavla Doležalová" w:date="2020-11-02T10:16:00Z" w:initials="PD">
    <w:p w14:paraId="5EE582B8" w14:textId="698FBECE" w:rsidR="007615C0" w:rsidRDefault="007615C0">
      <w:pPr>
        <w:pStyle w:val="Textkomente"/>
      </w:pPr>
      <w:r>
        <w:rPr>
          <w:rStyle w:val="Odkaznakoment"/>
        </w:rPr>
        <w:annotationRef/>
      </w:r>
      <w:r>
        <w:t xml:space="preserve">ano, </w:t>
      </w:r>
      <w:proofErr w:type="gramStart"/>
      <w:r>
        <w:t>výborně 7.p.</w:t>
      </w:r>
      <w:proofErr w:type="gramEnd"/>
    </w:p>
  </w:comment>
  <w:comment w:id="12" w:author="Pavla Doležalová" w:date="2020-11-02T10:17:00Z" w:initials="PD">
    <w:p w14:paraId="4A97D5FA" w14:textId="0A5C9FB5" w:rsidR="007615C0" w:rsidRDefault="007615C0">
      <w:pPr>
        <w:pStyle w:val="Textkomente"/>
      </w:pPr>
      <w:r>
        <w:rPr>
          <w:rStyle w:val="Odkaznakoment"/>
        </w:rPr>
        <w:annotationRef/>
      </w:r>
      <w:r>
        <w:t>stopový prvek</w:t>
      </w:r>
    </w:p>
  </w:comment>
  <w:comment w:id="13" w:author="Pavla Doležalová" w:date="2020-11-02T10:18:00Z" w:initials="PD">
    <w:p w14:paraId="1E678C0B" w14:textId="56AFCF11" w:rsidR="007615C0" w:rsidRDefault="007615C0">
      <w:pPr>
        <w:pStyle w:val="Textkomente"/>
      </w:pPr>
      <w:r>
        <w:rPr>
          <w:rStyle w:val="Odkaznakoment"/>
        </w:rPr>
        <w:annotationRef/>
      </w:r>
      <w:r>
        <w:t>předcházení</w:t>
      </w:r>
    </w:p>
  </w:comment>
  <w:comment w:id="14" w:author="Pavla Doležalová" w:date="2020-11-02T10:18:00Z" w:initials="PD">
    <w:p w14:paraId="31A7A72D" w14:textId="365BD25A" w:rsidR="007615C0" w:rsidRDefault="007615C0">
      <w:pPr>
        <w:pStyle w:val="Textkomente"/>
      </w:pPr>
      <w:r>
        <w:rPr>
          <w:rStyle w:val="Odkaznakoment"/>
        </w:rPr>
        <w:annotationRef/>
      </w:r>
      <w:r>
        <w:t>3. pád</w:t>
      </w:r>
    </w:p>
  </w:comment>
  <w:comment w:id="15" w:author="Pavla Doležalová" w:date="2020-11-02T10:31:00Z" w:initials="PD">
    <w:p w14:paraId="2ACD719F" w14:textId="308B0513" w:rsidR="00E9357D" w:rsidRDefault="00E9357D">
      <w:pPr>
        <w:pStyle w:val="Textkomente"/>
      </w:pPr>
      <w:r>
        <w:rPr>
          <w:rStyle w:val="Odkaznakoment"/>
        </w:rPr>
        <w:annotationRef/>
      </w:r>
      <w:r>
        <w:t>nesyntetizovalo</w:t>
      </w:r>
      <w:r w:rsidR="004912B4">
        <w:t xml:space="preserve"> (chem. pojem)</w:t>
      </w:r>
    </w:p>
  </w:comment>
  <w:comment w:id="16" w:author="Pavla Doležalová" w:date="2020-11-02T10:23:00Z" w:initials="PD">
    <w:p w14:paraId="784188CC" w14:textId="33C87F97" w:rsidR="00E9357D" w:rsidRDefault="00E9357D">
      <w:pPr>
        <w:pStyle w:val="Textkomente"/>
      </w:pPr>
      <w:r>
        <w:rPr>
          <w:rStyle w:val="Odkaznakoment"/>
        </w:rPr>
        <w:annotationRef/>
      </w:r>
      <w:r>
        <w:t>zde už máte dobře</w:t>
      </w:r>
    </w:p>
  </w:comment>
  <w:comment w:id="17" w:author="Pavla Doležalová" w:date="2020-11-02T10:23:00Z" w:initials="PD">
    <w:p w14:paraId="2DD39395" w14:textId="0713F065" w:rsidR="00E9357D" w:rsidRDefault="00E9357D">
      <w:pPr>
        <w:pStyle w:val="Textkomente"/>
      </w:pPr>
      <w:r>
        <w:rPr>
          <w:rStyle w:val="Odkaznakoment"/>
        </w:rPr>
        <w:annotationRef/>
      </w:r>
      <w:r>
        <w:t>vlhkost</w:t>
      </w:r>
    </w:p>
  </w:comment>
  <w:comment w:id="18" w:author="Pavla Doležalová" w:date="2020-11-02T10:24:00Z" w:initials="PD">
    <w:p w14:paraId="22FA14B5" w14:textId="6522626C" w:rsidR="00E9357D" w:rsidRDefault="00E9357D">
      <w:pPr>
        <w:pStyle w:val="Textkomente"/>
      </w:pPr>
      <w:r>
        <w:rPr>
          <w:rStyle w:val="Odkaznakoment"/>
        </w:rPr>
        <w:annotationRef/>
      </w:r>
      <w:r>
        <w:t>omezují</w:t>
      </w:r>
    </w:p>
  </w:comment>
  <w:comment w:id="19" w:author="Pavla Doležalová" w:date="2020-11-02T10:25:00Z" w:initials="PD">
    <w:p w14:paraId="7326B9D9" w14:textId="435A5C8E" w:rsidR="00E9357D" w:rsidRDefault="00E9357D">
      <w:pPr>
        <w:pStyle w:val="Textkomente"/>
      </w:pPr>
      <w:r>
        <w:rPr>
          <w:rStyle w:val="Odkaznakoment"/>
        </w:rPr>
        <w:annotationRef/>
      </w:r>
      <w:r>
        <w:t>dobře</w:t>
      </w:r>
    </w:p>
  </w:comment>
  <w:comment w:id="20" w:author="Pavla Doležalová" w:date="2020-11-02T10:25:00Z" w:initials="PD">
    <w:p w14:paraId="7C9D809C" w14:textId="7B3C5539" w:rsidR="00E9357D" w:rsidRDefault="00E9357D">
      <w:pPr>
        <w:pStyle w:val="Textkomente"/>
      </w:pPr>
      <w:r>
        <w:rPr>
          <w:rStyle w:val="Odkaznakoment"/>
        </w:rPr>
        <w:annotationRef/>
      </w:r>
      <w:r>
        <w:t>nadměrná funkce</w:t>
      </w:r>
    </w:p>
  </w:comment>
  <w:comment w:id="21" w:author="Pavla Doležalová" w:date="2020-11-02T10:27:00Z" w:initials="PD">
    <w:p w14:paraId="549E73ED" w14:textId="63278E1D" w:rsidR="00E9357D" w:rsidRDefault="00E9357D">
      <w:pPr>
        <w:pStyle w:val="Textkomente"/>
      </w:pPr>
      <w:r>
        <w:rPr>
          <w:rStyle w:val="Odkaznakoment"/>
        </w:rPr>
        <w:annotationRef/>
      </w:r>
      <w:r>
        <w:t>k</w:t>
      </w:r>
    </w:p>
  </w:comment>
  <w:comment w:id="22" w:author="Pavla Doležalová" w:date="2020-11-02T10:27:00Z" w:initials="PD">
    <w:p w14:paraId="7F83E4D8" w14:textId="4F60EEB3" w:rsidR="00E9357D" w:rsidRDefault="00E9357D">
      <w:pPr>
        <w:pStyle w:val="Textkomente"/>
      </w:pPr>
      <w:r>
        <w:rPr>
          <w:rStyle w:val="Odkaznakoment"/>
        </w:rPr>
        <w:annotationRef/>
      </w:r>
      <w:r>
        <w:t>obvykle</w:t>
      </w:r>
    </w:p>
  </w:comment>
  <w:comment w:id="23" w:author="Pavla Doležalová" w:date="2020-11-02T10:28:00Z" w:initials="PD">
    <w:p w14:paraId="54B23287" w14:textId="37242A42" w:rsidR="00E9357D" w:rsidRDefault="00E9357D">
      <w:pPr>
        <w:pStyle w:val="Textkomente"/>
      </w:pPr>
      <w:r>
        <w:rPr>
          <w:rStyle w:val="Odkaznakoment"/>
        </w:rPr>
        <w:annotationRef/>
      </w:r>
      <w:r>
        <w:t>v pokojové teplotě</w:t>
      </w:r>
    </w:p>
  </w:comment>
  <w:comment w:id="24" w:author="Pavla Doležalová" w:date="2020-11-02T10:29:00Z" w:initials="PD">
    <w:p w14:paraId="0175EC7D" w14:textId="684FFD2E" w:rsidR="00E9357D" w:rsidRDefault="00E9357D">
      <w:pPr>
        <w:pStyle w:val="Textkomente"/>
      </w:pPr>
      <w:r>
        <w:rPr>
          <w:rStyle w:val="Odkaznakoment"/>
        </w:rPr>
        <w:annotationRef/>
      </w:r>
      <w:r>
        <w:t>vypadla Vám poznámka tučně o dětech</w:t>
      </w:r>
    </w:p>
  </w:comment>
  <w:comment w:id="25" w:author="Pavla Doležalová" w:date="2020-11-02T10:29:00Z" w:initials="PD">
    <w:p w14:paraId="5FB0B9DE" w14:textId="06C6D0B9" w:rsidR="00E9357D" w:rsidRDefault="00E9357D">
      <w:pPr>
        <w:pStyle w:val="Textkomente"/>
      </w:pPr>
      <w:r>
        <w:rPr>
          <w:rStyle w:val="Odkaznakoment"/>
        </w:rPr>
        <w:annotationRef/>
      </w:r>
      <w:r>
        <w:t>nepřekládat, je to úřední adresa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B8"/>
    <w:rsid w:val="000117B5"/>
    <w:rsid w:val="00021BD5"/>
    <w:rsid w:val="00030782"/>
    <w:rsid w:val="00033742"/>
    <w:rsid w:val="00081375"/>
    <w:rsid w:val="000845D6"/>
    <w:rsid w:val="00085DE0"/>
    <w:rsid w:val="000B5F8A"/>
    <w:rsid w:val="000C0A8A"/>
    <w:rsid w:val="000D7EE2"/>
    <w:rsid w:val="0011058F"/>
    <w:rsid w:val="001207EB"/>
    <w:rsid w:val="0012580C"/>
    <w:rsid w:val="00130BF5"/>
    <w:rsid w:val="00137B00"/>
    <w:rsid w:val="00170B0C"/>
    <w:rsid w:val="00170D24"/>
    <w:rsid w:val="001841E4"/>
    <w:rsid w:val="00195A98"/>
    <w:rsid w:val="00197583"/>
    <w:rsid w:val="001A6791"/>
    <w:rsid w:val="001E0B5B"/>
    <w:rsid w:val="001E1964"/>
    <w:rsid w:val="001F162C"/>
    <w:rsid w:val="001F20E3"/>
    <w:rsid w:val="001F42CE"/>
    <w:rsid w:val="002033FA"/>
    <w:rsid w:val="0022658B"/>
    <w:rsid w:val="002408A8"/>
    <w:rsid w:val="00244FE8"/>
    <w:rsid w:val="00290476"/>
    <w:rsid w:val="002907B8"/>
    <w:rsid w:val="002A6677"/>
    <w:rsid w:val="002A6C6E"/>
    <w:rsid w:val="002B1A5C"/>
    <w:rsid w:val="002D0D77"/>
    <w:rsid w:val="002D1D26"/>
    <w:rsid w:val="002D64B2"/>
    <w:rsid w:val="00324A31"/>
    <w:rsid w:val="00362083"/>
    <w:rsid w:val="003678D4"/>
    <w:rsid w:val="0038736A"/>
    <w:rsid w:val="0039567E"/>
    <w:rsid w:val="003973D4"/>
    <w:rsid w:val="003A0356"/>
    <w:rsid w:val="003A75A4"/>
    <w:rsid w:val="003B0D4C"/>
    <w:rsid w:val="00401D9D"/>
    <w:rsid w:val="004066A1"/>
    <w:rsid w:val="004201BB"/>
    <w:rsid w:val="00426446"/>
    <w:rsid w:val="00426881"/>
    <w:rsid w:val="00432BF6"/>
    <w:rsid w:val="004447FB"/>
    <w:rsid w:val="00447945"/>
    <w:rsid w:val="00456442"/>
    <w:rsid w:val="004638C6"/>
    <w:rsid w:val="00476D71"/>
    <w:rsid w:val="00483574"/>
    <w:rsid w:val="004912B4"/>
    <w:rsid w:val="004926B9"/>
    <w:rsid w:val="00496E04"/>
    <w:rsid w:val="00542C8F"/>
    <w:rsid w:val="00543F92"/>
    <w:rsid w:val="005451EF"/>
    <w:rsid w:val="00563593"/>
    <w:rsid w:val="00563F2A"/>
    <w:rsid w:val="005850C5"/>
    <w:rsid w:val="00593B80"/>
    <w:rsid w:val="005B302A"/>
    <w:rsid w:val="005C4564"/>
    <w:rsid w:val="005C75BE"/>
    <w:rsid w:val="005D71C8"/>
    <w:rsid w:val="005E1FFB"/>
    <w:rsid w:val="005E5F42"/>
    <w:rsid w:val="00615CE5"/>
    <w:rsid w:val="00623DCE"/>
    <w:rsid w:val="006277A8"/>
    <w:rsid w:val="00663836"/>
    <w:rsid w:val="006B3A28"/>
    <w:rsid w:val="006C5174"/>
    <w:rsid w:val="006D6FA6"/>
    <w:rsid w:val="006E4A63"/>
    <w:rsid w:val="006F494C"/>
    <w:rsid w:val="00712ECB"/>
    <w:rsid w:val="00723A7B"/>
    <w:rsid w:val="007500E4"/>
    <w:rsid w:val="007615C0"/>
    <w:rsid w:val="0076367A"/>
    <w:rsid w:val="00770924"/>
    <w:rsid w:val="007773B5"/>
    <w:rsid w:val="00796F0C"/>
    <w:rsid w:val="007A3F8C"/>
    <w:rsid w:val="007A479E"/>
    <w:rsid w:val="007A7729"/>
    <w:rsid w:val="007B3E87"/>
    <w:rsid w:val="007C4C33"/>
    <w:rsid w:val="007C5186"/>
    <w:rsid w:val="007D639C"/>
    <w:rsid w:val="007E1ECB"/>
    <w:rsid w:val="00805156"/>
    <w:rsid w:val="00813643"/>
    <w:rsid w:val="00833681"/>
    <w:rsid w:val="00835DF6"/>
    <w:rsid w:val="008413F1"/>
    <w:rsid w:val="0085774D"/>
    <w:rsid w:val="00866D23"/>
    <w:rsid w:val="00867037"/>
    <w:rsid w:val="00872833"/>
    <w:rsid w:val="00874658"/>
    <w:rsid w:val="0088439C"/>
    <w:rsid w:val="008A72C5"/>
    <w:rsid w:val="008C796E"/>
    <w:rsid w:val="008E0F91"/>
    <w:rsid w:val="008E4C5A"/>
    <w:rsid w:val="008E6DE8"/>
    <w:rsid w:val="008F0D8D"/>
    <w:rsid w:val="008F60D0"/>
    <w:rsid w:val="00910C62"/>
    <w:rsid w:val="0091210E"/>
    <w:rsid w:val="00925E43"/>
    <w:rsid w:val="00925F96"/>
    <w:rsid w:val="00926DF9"/>
    <w:rsid w:val="00927F1F"/>
    <w:rsid w:val="00943431"/>
    <w:rsid w:val="009618D7"/>
    <w:rsid w:val="00963F8D"/>
    <w:rsid w:val="00975EF6"/>
    <w:rsid w:val="009A41E0"/>
    <w:rsid w:val="009E00C4"/>
    <w:rsid w:val="00A54668"/>
    <w:rsid w:val="00A55EC2"/>
    <w:rsid w:val="00A615A6"/>
    <w:rsid w:val="00A61AF9"/>
    <w:rsid w:val="00AA0B0D"/>
    <w:rsid w:val="00AB1BC4"/>
    <w:rsid w:val="00AC0FBA"/>
    <w:rsid w:val="00AC46CF"/>
    <w:rsid w:val="00AC5FCA"/>
    <w:rsid w:val="00AC78A5"/>
    <w:rsid w:val="00AE107D"/>
    <w:rsid w:val="00AE6627"/>
    <w:rsid w:val="00AE75BF"/>
    <w:rsid w:val="00B017CF"/>
    <w:rsid w:val="00B123A8"/>
    <w:rsid w:val="00B1713D"/>
    <w:rsid w:val="00B45E67"/>
    <w:rsid w:val="00B50F14"/>
    <w:rsid w:val="00B51640"/>
    <w:rsid w:val="00B537BF"/>
    <w:rsid w:val="00B80590"/>
    <w:rsid w:val="00B808DD"/>
    <w:rsid w:val="00B861DF"/>
    <w:rsid w:val="00BA5365"/>
    <w:rsid w:val="00BB4237"/>
    <w:rsid w:val="00BD4365"/>
    <w:rsid w:val="00BE0A8D"/>
    <w:rsid w:val="00BE1F61"/>
    <w:rsid w:val="00BE2FF8"/>
    <w:rsid w:val="00BE52F0"/>
    <w:rsid w:val="00C142FB"/>
    <w:rsid w:val="00C267A8"/>
    <w:rsid w:val="00C77CAF"/>
    <w:rsid w:val="00C80661"/>
    <w:rsid w:val="00C92057"/>
    <w:rsid w:val="00CC4E89"/>
    <w:rsid w:val="00D01E5E"/>
    <w:rsid w:val="00D135CD"/>
    <w:rsid w:val="00D139EB"/>
    <w:rsid w:val="00D22C7F"/>
    <w:rsid w:val="00D2301C"/>
    <w:rsid w:val="00D3688A"/>
    <w:rsid w:val="00D66625"/>
    <w:rsid w:val="00D76B21"/>
    <w:rsid w:val="00D810AA"/>
    <w:rsid w:val="00D90CEB"/>
    <w:rsid w:val="00DA5A5F"/>
    <w:rsid w:val="00DB09DA"/>
    <w:rsid w:val="00DC41E5"/>
    <w:rsid w:val="00DD1B51"/>
    <w:rsid w:val="00DD3FEB"/>
    <w:rsid w:val="00DF2AB6"/>
    <w:rsid w:val="00DF3BCF"/>
    <w:rsid w:val="00E30680"/>
    <w:rsid w:val="00E34502"/>
    <w:rsid w:val="00E5508D"/>
    <w:rsid w:val="00E9357D"/>
    <w:rsid w:val="00E957D9"/>
    <w:rsid w:val="00EB007A"/>
    <w:rsid w:val="00EB0894"/>
    <w:rsid w:val="00EB537C"/>
    <w:rsid w:val="00EC21F1"/>
    <w:rsid w:val="00ED2B93"/>
    <w:rsid w:val="00EE0194"/>
    <w:rsid w:val="00EE184E"/>
    <w:rsid w:val="00EE4F95"/>
    <w:rsid w:val="00EF0038"/>
    <w:rsid w:val="00EF6580"/>
    <w:rsid w:val="00EF79C8"/>
    <w:rsid w:val="00F12225"/>
    <w:rsid w:val="00F427CE"/>
    <w:rsid w:val="00F50954"/>
    <w:rsid w:val="00F52743"/>
    <w:rsid w:val="00F631BD"/>
    <w:rsid w:val="00F70B0C"/>
    <w:rsid w:val="00F95B17"/>
    <w:rsid w:val="00FA745C"/>
    <w:rsid w:val="00FB3B4A"/>
    <w:rsid w:val="00FE1FF1"/>
    <w:rsid w:val="00FE690A"/>
    <w:rsid w:val="00FF0037"/>
    <w:rsid w:val="00FF4A68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3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4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47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47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4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47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4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47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47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4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47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Trunkátová</dc:creator>
  <cp:keywords/>
  <dc:description/>
  <cp:lastModifiedBy>Pavla Doležalová</cp:lastModifiedBy>
  <cp:revision>210</cp:revision>
  <dcterms:created xsi:type="dcterms:W3CDTF">2020-10-31T12:03:00Z</dcterms:created>
  <dcterms:modified xsi:type="dcterms:W3CDTF">2020-11-02T09:39:00Z</dcterms:modified>
</cp:coreProperties>
</file>