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9D99F" w14:textId="77777777" w:rsidR="000F2FC7" w:rsidRDefault="00B65DC1">
      <w:r>
        <w:rPr>
          <w:noProof/>
          <w:lang w:val="sk-SK" w:eastAsia="sk-SK"/>
        </w:rPr>
        <w:drawing>
          <wp:inline distT="0" distB="0" distL="0" distR="0" wp14:anchorId="2A9E6694" wp14:editId="19D20FFD">
            <wp:extent cx="5760720" cy="6754150"/>
            <wp:effectExtent l="0" t="0" r="0" b="8890"/>
            <wp:docPr id="1" name="Obrázek 1" descr="http://ep01.epimg.net/elpais/imagenes/2014/04/29/media/1398776277_178997_1398786990_noticia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01.epimg.net/elpais/imagenes/2014/04/29/media/1398776277_178997_1398786990_noticia_norm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C1"/>
    <w:rsid w:val="000034A6"/>
    <w:rsid w:val="000F2FC7"/>
    <w:rsid w:val="002F73B5"/>
    <w:rsid w:val="00313D55"/>
    <w:rsid w:val="0046450F"/>
    <w:rsid w:val="0068245E"/>
    <w:rsid w:val="006B51EC"/>
    <w:rsid w:val="00703589"/>
    <w:rsid w:val="00B65DC1"/>
    <w:rsid w:val="00C6249E"/>
    <w:rsid w:val="00D3240B"/>
    <w:rsid w:val="00DD718A"/>
    <w:rsid w:val="00DF7D79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ECC7"/>
  <w15:docId w15:val="{D65D3BAD-0B23-44F6-A9EF-287C3F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DeAzevedoCamacho</dc:creator>
  <cp:lastModifiedBy>Adrian De Azevedo Camacho</cp:lastModifiedBy>
  <cp:revision>2</cp:revision>
  <cp:lastPrinted>2014-06-10T06:37:00Z</cp:lastPrinted>
  <dcterms:created xsi:type="dcterms:W3CDTF">2020-12-11T08:48:00Z</dcterms:created>
  <dcterms:modified xsi:type="dcterms:W3CDTF">2020-12-11T08:48:00Z</dcterms:modified>
</cp:coreProperties>
</file>