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21AF" w14:textId="5616EB4E" w:rsidR="00CE2920" w:rsidRDefault="00CE2920" w:rsidP="00F76543">
      <w:r>
        <w:t xml:space="preserve">R. Dostálová, Byzantská vzdělanost, Praha </w:t>
      </w:r>
      <w:r w:rsidRPr="00CE2920">
        <w:rPr>
          <w:vertAlign w:val="superscript"/>
        </w:rPr>
        <w:t>2</w:t>
      </w:r>
      <w:r>
        <w:t>2003</w:t>
      </w:r>
    </w:p>
    <w:p w14:paraId="484DEB33" w14:textId="15643607" w:rsidR="00CE2920" w:rsidRDefault="00CE2920" w:rsidP="00F76543">
      <w:r>
        <w:t>Čítanka</w:t>
      </w:r>
      <w:r w:rsidR="00EB4942">
        <w:t xml:space="preserve"> – učební materiál</w:t>
      </w:r>
    </w:p>
    <w:p w14:paraId="467A00CD" w14:textId="77777777" w:rsidR="00CE2920" w:rsidRDefault="00CE2920" w:rsidP="00F76543"/>
    <w:p w14:paraId="2A1C3F52" w14:textId="5C911FB3" w:rsidR="002741D5" w:rsidRDefault="00F76543" w:rsidP="00F76543">
      <w:r>
        <w:t>1. hodina: 14. 10. Dost. 11–84; Athanasios z Alexandrie</w:t>
      </w:r>
    </w:p>
    <w:p w14:paraId="73F3E0F4" w14:textId="5184429D" w:rsidR="00F76543" w:rsidRDefault="00F76543" w:rsidP="00F76543">
      <w:r>
        <w:t xml:space="preserve">2. hodina: 21. 10. Dost. 85–105; </w:t>
      </w:r>
      <w:proofErr w:type="spellStart"/>
      <w:r>
        <w:t>Ioannes</w:t>
      </w:r>
      <w:proofErr w:type="spellEnd"/>
      <w:r>
        <w:t xml:space="preserve"> </w:t>
      </w:r>
      <w:proofErr w:type="spellStart"/>
      <w:r>
        <w:t>Malalas</w:t>
      </w:r>
      <w:proofErr w:type="spellEnd"/>
    </w:p>
    <w:p w14:paraId="67831466" w14:textId="779E6D74" w:rsidR="00F76543" w:rsidRDefault="00F76543" w:rsidP="00F76543">
      <w:r>
        <w:t xml:space="preserve">3. hodina: 4. 11. Dost. 108–144; </w:t>
      </w:r>
      <w:proofErr w:type="spellStart"/>
      <w:r>
        <w:t>Akathistos</w:t>
      </w:r>
      <w:proofErr w:type="spellEnd"/>
    </w:p>
    <w:p w14:paraId="0ECE9620" w14:textId="19256911" w:rsidR="00F76543" w:rsidRDefault="00F76543" w:rsidP="00F76543">
      <w:r>
        <w:t>4. hodina: 11. 11. Dost. 144–1</w:t>
      </w:r>
      <w:r w:rsidR="00940B46">
        <w:t>56</w:t>
      </w:r>
      <w:r>
        <w:t xml:space="preserve">; </w:t>
      </w:r>
      <w:proofErr w:type="spellStart"/>
      <w:r>
        <w:t>Niketas</w:t>
      </w:r>
      <w:proofErr w:type="spellEnd"/>
      <w:r>
        <w:t xml:space="preserve"> z </w:t>
      </w:r>
      <w:proofErr w:type="spellStart"/>
      <w:r>
        <w:t>Amnie</w:t>
      </w:r>
      <w:proofErr w:type="spellEnd"/>
      <w:r>
        <w:t xml:space="preserve"> </w:t>
      </w:r>
    </w:p>
    <w:p w14:paraId="1AFEAAFD" w14:textId="3788E721" w:rsidR="00F76543" w:rsidRDefault="00F76543" w:rsidP="00F76543">
      <w:r>
        <w:t>5. hodina: 18. 11. Dost. 1</w:t>
      </w:r>
      <w:r w:rsidR="00940B46">
        <w:t>57</w:t>
      </w:r>
      <w:r>
        <w:t>–</w:t>
      </w:r>
      <w:r w:rsidR="00940B46">
        <w:t>182</w:t>
      </w:r>
      <w:r>
        <w:t xml:space="preserve">; Konstantinos </w:t>
      </w:r>
      <w:proofErr w:type="spellStart"/>
      <w:r>
        <w:t>Porfyrogennetos</w:t>
      </w:r>
      <w:proofErr w:type="spellEnd"/>
    </w:p>
    <w:p w14:paraId="224324C0" w14:textId="24EDED97" w:rsidR="00940B46" w:rsidRDefault="00940B46" w:rsidP="00F76543">
      <w:r>
        <w:t>6</w:t>
      </w:r>
      <w:r w:rsidR="00F76543">
        <w:t xml:space="preserve">. hodina: 25. 11. Dost. </w:t>
      </w:r>
      <w:r>
        <w:t xml:space="preserve">183–215; Michael </w:t>
      </w:r>
      <w:proofErr w:type="spellStart"/>
      <w:r>
        <w:t>Psellos</w:t>
      </w:r>
      <w:proofErr w:type="spellEnd"/>
    </w:p>
    <w:p w14:paraId="23539260" w14:textId="071EA2AE" w:rsidR="00940B46" w:rsidRDefault="00940B46" w:rsidP="00F76543">
      <w:r>
        <w:t xml:space="preserve">7. hodina: </w:t>
      </w:r>
      <w:r w:rsidR="00F76543">
        <w:t>2. 12.</w:t>
      </w:r>
      <w:r>
        <w:t xml:space="preserve"> Dost. 216–248; </w:t>
      </w:r>
      <w:proofErr w:type="spellStart"/>
      <w:r>
        <w:t>Digenis</w:t>
      </w:r>
      <w:proofErr w:type="spellEnd"/>
      <w:r>
        <w:t xml:space="preserve"> </w:t>
      </w:r>
      <w:proofErr w:type="spellStart"/>
      <w:r>
        <w:t>Akritis</w:t>
      </w:r>
      <w:proofErr w:type="spellEnd"/>
    </w:p>
    <w:p w14:paraId="4F6DDE68" w14:textId="710782D5" w:rsidR="00940B46" w:rsidRDefault="00940B46" w:rsidP="00F76543">
      <w:r>
        <w:t xml:space="preserve">8. hodina:  </w:t>
      </w:r>
      <w:r w:rsidR="00F76543">
        <w:t>9. 12</w:t>
      </w:r>
      <w:r>
        <w:t xml:space="preserve">. Dost. 249–311; </w:t>
      </w:r>
      <w:proofErr w:type="spellStart"/>
      <w:r>
        <w:t>Libistros</w:t>
      </w:r>
      <w:proofErr w:type="spellEnd"/>
      <w:r>
        <w:t xml:space="preserve"> a </w:t>
      </w:r>
      <w:proofErr w:type="spellStart"/>
      <w:r>
        <w:t>Rodamne</w:t>
      </w:r>
      <w:proofErr w:type="spellEnd"/>
    </w:p>
    <w:p w14:paraId="1C3DC54D" w14:textId="31C338AE" w:rsidR="00F76543" w:rsidRDefault="00940B46" w:rsidP="00F76543">
      <w:r>
        <w:t xml:space="preserve">9. hodina: </w:t>
      </w:r>
      <w:r w:rsidR="00F76543">
        <w:t>16. 12.</w:t>
      </w:r>
      <w:r>
        <w:t xml:space="preserve"> Dost. 312–354; </w:t>
      </w:r>
      <w:proofErr w:type="spellStart"/>
      <w:r>
        <w:t>Spanos</w:t>
      </w:r>
      <w:proofErr w:type="spellEnd"/>
    </w:p>
    <w:p w14:paraId="2CB026BC" w14:textId="53E3B692" w:rsidR="00F76543" w:rsidRDefault="00940B46" w:rsidP="00F76543">
      <w:r>
        <w:t xml:space="preserve">10. hodina: </w:t>
      </w:r>
      <w:r w:rsidR="00F76543">
        <w:t>6. 1.</w:t>
      </w:r>
      <w:r>
        <w:t xml:space="preserve"> texty dle domluvy</w:t>
      </w:r>
    </w:p>
    <w:p w14:paraId="5F9D4571" w14:textId="17841710" w:rsidR="00F76543" w:rsidRDefault="00940B46" w:rsidP="00F76543">
      <w:r>
        <w:t xml:space="preserve">11. hodina: </w:t>
      </w:r>
      <w:r w:rsidR="00F76543">
        <w:t>13. 1.</w:t>
      </w:r>
      <w:r>
        <w:t xml:space="preserve"> texty dle domluvy</w:t>
      </w:r>
    </w:p>
    <w:sectPr w:rsidR="00F7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43"/>
    <w:rsid w:val="001020B3"/>
    <w:rsid w:val="002741D5"/>
    <w:rsid w:val="00940B46"/>
    <w:rsid w:val="00CE2920"/>
    <w:rsid w:val="00EB4942"/>
    <w:rsid w:val="00F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A0AE"/>
  <w15:chartTrackingRefBased/>
  <w15:docId w15:val="{404D33AD-094A-4064-8185-E4B5E41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543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3</cp:revision>
  <dcterms:created xsi:type="dcterms:W3CDTF">2020-09-29T11:52:00Z</dcterms:created>
  <dcterms:modified xsi:type="dcterms:W3CDTF">2020-09-29T12:24:00Z</dcterms:modified>
</cp:coreProperties>
</file>