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1779B" w14:textId="77777777" w:rsidR="00773C6F" w:rsidRDefault="00773C6F">
      <w:pPr>
        <w:rPr>
          <w:rFonts w:ascii="Calibri" w:eastAsia="Calibri" w:hAnsi="Calibri" w:cs="Calibri"/>
        </w:rPr>
      </w:pPr>
    </w:p>
    <w:p w14:paraId="30A66AF3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Moji rodiče staví nový dům.</w:t>
      </w:r>
    </w:p>
    <w:p w14:paraId="7B61A67E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 ženu znám dobře, je vdova a má 2 psy.</w:t>
      </w:r>
    </w:p>
    <w:p w14:paraId="6C3D3525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Tvé nové boty se mi nelíbí.</w:t>
      </w:r>
    </w:p>
    <w:p w14:paraId="032CB293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Jsem svobodný, ale jednou bych se chtěl oženit a mít děti.</w:t>
      </w:r>
    </w:p>
    <w:p w14:paraId="64CB54B1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 Španělska ti přivezu víno a olivy.</w:t>
      </w:r>
    </w:p>
    <w:p w14:paraId="677CF958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Kolik stojí ty krásné dlouhé šaty? </w:t>
      </w:r>
    </w:p>
    <w:p w14:paraId="40769D27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Zkusím si tu bílou sukni, večer mám rande.</w:t>
      </w:r>
    </w:p>
    <w:p w14:paraId="2177C87F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Podnikatelé spí jen 4 hodiny denně.</w:t>
      </w:r>
    </w:p>
    <w:p w14:paraId="0B537620" w14:textId="77777777" w:rsidR="00773C6F" w:rsidRDefault="00773C6F">
      <w:pPr>
        <w:rPr>
          <w:rFonts w:ascii="Calibri" w:eastAsia="Calibri" w:hAnsi="Calibri" w:cs="Calibri"/>
        </w:rPr>
      </w:pPr>
    </w:p>
    <w:p w14:paraId="1BE74FC4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Mes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construisent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nouvelle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maison</w:t>
      </w:r>
      <w:proofErr w:type="spellEnd"/>
      <w:r>
        <w:rPr>
          <w:rFonts w:ascii="Calibri" w:eastAsia="Calibri" w:hAnsi="Calibri" w:cs="Calibri"/>
        </w:rPr>
        <w:t>.</w:t>
      </w:r>
    </w:p>
    <w:p w14:paraId="13EBD724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Je </w:t>
      </w:r>
      <w:proofErr w:type="spellStart"/>
      <w:r>
        <w:rPr>
          <w:rFonts w:ascii="Calibri" w:eastAsia="Calibri" w:hAnsi="Calibri" w:cs="Calibri"/>
        </w:rPr>
        <w:t>connais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cette</w:t>
      </w:r>
      <w:proofErr w:type="spellEnd"/>
      <w:r>
        <w:rPr>
          <w:rFonts w:ascii="Calibri" w:eastAsia="Calibri" w:hAnsi="Calibri" w:cs="Calibri"/>
        </w:rPr>
        <w:t xml:space="preserve"> femme </w:t>
      </w:r>
      <w:proofErr w:type="spellStart"/>
      <w:r>
        <w:rPr>
          <w:rFonts w:ascii="Calibri" w:eastAsia="Calibri" w:hAnsi="Calibri" w:cs="Calibri"/>
        </w:rPr>
        <w:t>bien</w:t>
      </w:r>
      <w:proofErr w:type="spellEnd"/>
      <w:r>
        <w:rPr>
          <w:rFonts w:ascii="Calibri" w:eastAsia="Calibri" w:hAnsi="Calibri" w:cs="Calibri"/>
        </w:rPr>
        <w:t xml:space="preserve">, Elle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veuve</w:t>
      </w:r>
      <w:proofErr w:type="spellEnd"/>
      <w:r>
        <w:rPr>
          <w:rFonts w:ascii="Calibri" w:eastAsia="Calibri" w:hAnsi="Calibri" w:cs="Calibri"/>
        </w:rPr>
        <w:t xml:space="preserve"> et </w:t>
      </w:r>
      <w:commentRangeStart w:id="0"/>
      <w:r>
        <w:rPr>
          <w:rFonts w:ascii="Calibri" w:eastAsia="Calibri" w:hAnsi="Calibri" w:cs="Calibri"/>
        </w:rPr>
        <w:t>a</w:t>
      </w:r>
      <w:commentRangeEnd w:id="0"/>
      <w:r>
        <w:rPr>
          <w:rStyle w:val="Odkaznakoment"/>
        </w:rPr>
        <w:commentReference w:id="0"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deux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chiens</w:t>
      </w:r>
      <w:proofErr w:type="spellEnd"/>
      <w:r>
        <w:rPr>
          <w:rFonts w:ascii="Calibri" w:eastAsia="Calibri" w:hAnsi="Calibri" w:cs="Calibri"/>
        </w:rPr>
        <w:t>.</w:t>
      </w:r>
    </w:p>
    <w:p w14:paraId="59A937C0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Je </w:t>
      </w:r>
      <w:proofErr w:type="spellStart"/>
      <w:r>
        <w:rPr>
          <w:rFonts w:ascii="Calibri" w:eastAsia="Calibri" w:hAnsi="Calibri" w:cs="Calibri"/>
        </w:rPr>
        <w:t>n'aime</w:t>
      </w:r>
      <w:proofErr w:type="spellEnd"/>
      <w:r>
        <w:rPr>
          <w:rFonts w:ascii="Calibri" w:eastAsia="Calibri" w:hAnsi="Calibri" w:cs="Calibri"/>
        </w:rPr>
        <w:t xml:space="preserve"> pas tes </w:t>
      </w:r>
      <w:proofErr w:type="spellStart"/>
      <w:r>
        <w:rPr>
          <w:rFonts w:ascii="Calibri" w:eastAsia="Calibri" w:hAnsi="Calibri" w:cs="Calibri"/>
        </w:rPr>
        <w:t>nouvelles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chaussures</w:t>
      </w:r>
      <w:proofErr w:type="spellEnd"/>
      <w:r>
        <w:rPr>
          <w:rFonts w:ascii="Calibri" w:eastAsia="Calibri" w:hAnsi="Calibri" w:cs="Calibri"/>
        </w:rPr>
        <w:t>.</w:t>
      </w:r>
    </w:p>
    <w:p w14:paraId="4BCC9904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je </w:t>
      </w:r>
      <w:proofErr w:type="spellStart"/>
      <w:r>
        <w:rPr>
          <w:rFonts w:ascii="Calibri" w:eastAsia="Calibri" w:hAnsi="Calibri" w:cs="Calibri"/>
        </w:rPr>
        <w:t>suis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célibata</w:t>
      </w:r>
      <w:r>
        <w:rPr>
          <w:rFonts w:ascii="Calibri" w:eastAsia="Calibri" w:hAnsi="Calibri" w:cs="Calibri"/>
        </w:rPr>
        <w:t>ire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je </w:t>
      </w:r>
      <w:commentRangeStart w:id="1"/>
      <w:proofErr w:type="spellStart"/>
      <w:r>
        <w:rPr>
          <w:rFonts w:ascii="Calibri" w:eastAsia="Calibri" w:hAnsi="Calibri" w:cs="Calibri"/>
        </w:rPr>
        <w:t>veux</w:t>
      </w:r>
      <w:commentRangeEnd w:id="1"/>
      <w:proofErr w:type="spellEnd"/>
      <w:r>
        <w:rPr>
          <w:rStyle w:val="Odkaznakoment"/>
        </w:rPr>
        <w:commentReference w:id="1"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marier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avoir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enfants</w:t>
      </w:r>
      <w:proofErr w:type="spellEnd"/>
      <w:r>
        <w:rPr>
          <w:rFonts w:ascii="Calibri" w:eastAsia="Calibri" w:hAnsi="Calibri" w:cs="Calibri"/>
        </w:rPr>
        <w:t>.</w:t>
      </w:r>
    </w:p>
    <w:p w14:paraId="0317073F" w14:textId="77777777" w:rsidR="00773C6F" w:rsidRDefault="00394904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5  Je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t'apporterai</w:t>
      </w:r>
      <w:proofErr w:type="spellEnd"/>
      <w:r>
        <w:rPr>
          <w:rFonts w:ascii="Calibri" w:eastAsia="Calibri" w:hAnsi="Calibri" w:cs="Calibri"/>
        </w:rPr>
        <w:t xml:space="preserve"> </w:t>
      </w:r>
      <w:commentRangeStart w:id="2"/>
      <w:proofErr w:type="spellStart"/>
      <w:r>
        <w:rPr>
          <w:rFonts w:ascii="Calibri" w:eastAsia="Calibri" w:hAnsi="Calibri" w:cs="Calibri"/>
        </w:rPr>
        <w:t>un</w:t>
      </w:r>
      <w:commentRangeEnd w:id="2"/>
      <w:proofErr w:type="spellEnd"/>
      <w:r>
        <w:rPr>
          <w:rStyle w:val="Odkaznakoment"/>
        </w:rPr>
        <w:commentReference w:id="2"/>
      </w:r>
      <w:r>
        <w:rPr>
          <w:rFonts w:ascii="Calibri" w:eastAsia="Calibri" w:hAnsi="Calibri" w:cs="Calibri"/>
        </w:rPr>
        <w:t xml:space="preserve"> vin et des </w:t>
      </w:r>
      <w:proofErr w:type="spellStart"/>
      <w:r>
        <w:rPr>
          <w:rFonts w:ascii="Calibri" w:eastAsia="Calibri" w:hAnsi="Calibri" w:cs="Calibri"/>
        </w:rPr>
        <w:t>olives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d'Espagne</w:t>
      </w:r>
      <w:proofErr w:type="spellEnd"/>
      <w:r>
        <w:rPr>
          <w:rFonts w:ascii="Calibri" w:eastAsia="Calibri" w:hAnsi="Calibri" w:cs="Calibri"/>
        </w:rPr>
        <w:t>.</w:t>
      </w:r>
    </w:p>
    <w:p w14:paraId="257DB8BB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proofErr w:type="spellStart"/>
      <w:r>
        <w:rPr>
          <w:rFonts w:ascii="Calibri" w:eastAsia="Calibri" w:hAnsi="Calibri" w:cs="Calibri"/>
        </w:rPr>
        <w:t>Combient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coûte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cette</w:t>
      </w:r>
      <w:proofErr w:type="spellEnd"/>
      <w:r>
        <w:rPr>
          <w:rFonts w:ascii="Calibri" w:eastAsia="Calibri" w:hAnsi="Calibri" w:cs="Calibri"/>
        </w:rPr>
        <w:t xml:space="preserve"> belle </w:t>
      </w:r>
      <w:commentRangeStart w:id="3"/>
      <w:proofErr w:type="spellStart"/>
      <w:r>
        <w:rPr>
          <w:rFonts w:ascii="Calibri" w:eastAsia="Calibri" w:hAnsi="Calibri" w:cs="Calibri"/>
        </w:rPr>
        <w:t>lounge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robe</w:t>
      </w:r>
      <w:commentRangeEnd w:id="3"/>
      <w:proofErr w:type="spellEnd"/>
      <w:r>
        <w:rPr>
          <w:rStyle w:val="Odkaznakoment"/>
        </w:rPr>
        <w:commentReference w:id="3"/>
      </w:r>
      <w:r>
        <w:rPr>
          <w:rFonts w:ascii="Calibri" w:eastAsia="Calibri" w:hAnsi="Calibri" w:cs="Calibri"/>
        </w:rPr>
        <w:t>?</w:t>
      </w:r>
    </w:p>
    <w:p w14:paraId="6324A44B" w14:textId="77777777" w:rsidR="00773C6F" w:rsidRDefault="0039490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7. </w:t>
      </w:r>
      <w:proofErr w:type="spellStart"/>
      <w:r>
        <w:rPr>
          <w:rFonts w:ascii="Calibri" w:eastAsia="Calibri" w:hAnsi="Calibri" w:cs="Calibri"/>
        </w:rPr>
        <w:t>J'essaye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cette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blanche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j'ai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</w:t>
      </w:r>
      <w:proofErr w:type="spellEnd"/>
      <w:r>
        <w:rPr>
          <w:rFonts w:ascii="Calibri" w:eastAsia="Calibri" w:hAnsi="Calibri" w:cs="Calibri"/>
        </w:rPr>
        <w:t xml:space="preserve"> rendez-vous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soir</w:t>
      </w:r>
      <w:proofErr w:type="spellEnd"/>
      <w:r>
        <w:rPr>
          <w:rFonts w:ascii="Calibri" w:eastAsia="Calibri" w:hAnsi="Calibri" w:cs="Calibri"/>
        </w:rPr>
        <w:t>.</w:t>
      </w:r>
    </w:p>
    <w:p w14:paraId="0FBFB13C" w14:textId="77777777" w:rsidR="00773C6F" w:rsidRDefault="00394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Les </w:t>
      </w:r>
      <w:proofErr w:type="spellStart"/>
      <w:proofErr w:type="gramStart"/>
      <w:r>
        <w:rPr>
          <w:rFonts w:ascii="Calibri" w:eastAsia="Calibri" w:hAnsi="Calibri" w:cs="Calibri"/>
        </w:rPr>
        <w:t>entrepreneurs</w:t>
      </w:r>
      <w:proofErr w:type="spellEnd"/>
      <w:r>
        <w:rPr>
          <w:rFonts w:ascii="Calibri" w:eastAsia="Calibri" w:hAnsi="Calibri" w:cs="Calibri"/>
        </w:rPr>
        <w:t xml:space="preserve">  </w:t>
      </w:r>
      <w:commentRangeStart w:id="4"/>
      <w:proofErr w:type="spellStart"/>
      <w:r>
        <w:rPr>
          <w:rFonts w:ascii="Calibri" w:eastAsia="Calibri" w:hAnsi="Calibri" w:cs="Calibri"/>
        </w:rPr>
        <w:t>dorment</w:t>
      </w:r>
      <w:commentRangeEnd w:id="4"/>
      <w:proofErr w:type="spellEnd"/>
      <w:proofErr w:type="gramEnd"/>
      <w:r>
        <w:rPr>
          <w:rStyle w:val="Odkaznakoment"/>
        </w:rPr>
        <w:commentReference w:id="4"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heures</w:t>
      </w:r>
      <w:proofErr w:type="spellEnd"/>
      <w:r>
        <w:rPr>
          <w:rFonts w:ascii="Calibri" w:eastAsia="Calibri" w:hAnsi="Calibri" w:cs="Calibri"/>
        </w:rPr>
        <w:t xml:space="preserve"> pa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jour</w:t>
      </w:r>
      <w:proofErr w:type="spellEnd"/>
      <w:r>
        <w:rPr>
          <w:rFonts w:ascii="Calibri" w:eastAsia="Calibri" w:hAnsi="Calibri" w:cs="Calibri"/>
        </w:rPr>
        <w:t>.</w:t>
      </w:r>
    </w:p>
    <w:p w14:paraId="47FEF20F" w14:textId="77777777" w:rsidR="00773C6F" w:rsidRDefault="00773C6F">
      <w:pPr>
        <w:rPr>
          <w:rFonts w:ascii="Calibri" w:eastAsia="Calibri" w:hAnsi="Calibri" w:cs="Calibri"/>
        </w:rPr>
      </w:pPr>
    </w:p>
    <w:p w14:paraId="1A990A2F" w14:textId="77777777" w:rsidR="00773C6F" w:rsidRDefault="00773C6F">
      <w:pPr>
        <w:rPr>
          <w:rFonts w:ascii="Calibri" w:eastAsia="Calibri" w:hAnsi="Calibri" w:cs="Calibri"/>
        </w:rPr>
      </w:pPr>
    </w:p>
    <w:sectPr w:rsidR="0077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15:00Z" w:initials="KR">
    <w:p w14:paraId="03A3D8E4" w14:textId="3AF1E434" w:rsidR="00394904" w:rsidRDefault="00394904">
      <w:pPr>
        <w:pStyle w:val="Textkomente"/>
      </w:pPr>
      <w:r>
        <w:rPr>
          <w:rStyle w:val="Odkaznakoment"/>
        </w:rPr>
        <w:annotationRef/>
      </w:r>
      <w:r>
        <w:t xml:space="preserve">Elle </w:t>
      </w:r>
    </w:p>
  </w:comment>
  <w:comment w:id="1" w:author="Kateřina Remundová" w:date="2020-12-21T17:15:00Z" w:initials="KR">
    <w:p w14:paraId="6CCC7D86" w14:textId="7FCB3F05" w:rsidR="00394904" w:rsidRDefault="00394904">
      <w:pPr>
        <w:pStyle w:val="Textkomente"/>
      </w:pPr>
      <w:r>
        <w:rPr>
          <w:rStyle w:val="Odkaznakoment"/>
        </w:rPr>
        <w:annotationRef/>
      </w:r>
      <w:proofErr w:type="spellStart"/>
      <w:r>
        <w:t>Voudrais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2" w:author="Kateřina Remundová" w:date="2020-12-21T17:15:00Z" w:initials="KR">
    <w:p w14:paraId="333DA4D1" w14:textId="413D4A59" w:rsidR="00394904" w:rsidRDefault="00394904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3" w:author="Kateřina Remundová" w:date="2020-12-21T17:15:00Z" w:initials="KR">
    <w:p w14:paraId="675A0E46" w14:textId="6C25254C" w:rsidR="00394904" w:rsidRDefault="00394904">
      <w:pPr>
        <w:pStyle w:val="Textkomente"/>
      </w:pPr>
      <w:r>
        <w:rPr>
          <w:rStyle w:val="Odkaznakoment"/>
        </w:rPr>
        <w:annotationRef/>
      </w:r>
      <w:r>
        <w:t xml:space="preserve">Robe </w:t>
      </w:r>
      <w:proofErr w:type="spellStart"/>
      <w:r>
        <w:t>longue</w:t>
      </w:r>
      <w:proofErr w:type="spellEnd"/>
      <w:r>
        <w:t xml:space="preserve"> </w:t>
      </w:r>
    </w:p>
  </w:comment>
  <w:comment w:id="4" w:author="Kateřina Remundová" w:date="2020-12-21T17:16:00Z" w:initials="KR">
    <w:p w14:paraId="6814C287" w14:textId="7F821300" w:rsidR="00394904" w:rsidRDefault="00394904">
      <w:pPr>
        <w:pStyle w:val="Textkomente"/>
      </w:pPr>
      <w:r>
        <w:rPr>
          <w:rStyle w:val="Odkaznakoment"/>
        </w:rPr>
        <w:annotationRef/>
      </w:r>
      <w:proofErr w:type="spellStart"/>
      <w:r>
        <w:t>Seulement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A3D8E4" w15:done="0"/>
  <w15:commentEx w15:paraId="6CCC7D86" w15:done="0"/>
  <w15:commentEx w15:paraId="333DA4D1" w15:done="0"/>
  <w15:commentEx w15:paraId="675A0E46" w15:done="0"/>
  <w15:commentEx w15:paraId="6814C2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6AB" w16cex:dateUtc="2020-12-21T16:15:00Z"/>
  <w16cex:commentExtensible w16cex:durableId="238B56B4" w16cex:dateUtc="2020-12-21T16:15:00Z"/>
  <w16cex:commentExtensible w16cex:durableId="238B56BF" w16cex:dateUtc="2020-12-21T16:15:00Z"/>
  <w16cex:commentExtensible w16cex:durableId="238B56C6" w16cex:dateUtc="2020-12-21T16:15:00Z"/>
  <w16cex:commentExtensible w16cex:durableId="238B56D1" w16cex:dateUtc="2020-12-21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A3D8E4" w16cid:durableId="238B56AB"/>
  <w16cid:commentId w16cid:paraId="6CCC7D86" w16cid:durableId="238B56B4"/>
  <w16cid:commentId w16cid:paraId="333DA4D1" w16cid:durableId="238B56BF"/>
  <w16cid:commentId w16cid:paraId="675A0E46" w16cid:durableId="238B56C6"/>
  <w16cid:commentId w16cid:paraId="6814C287" w16cid:durableId="238B56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C6F"/>
    <w:rsid w:val="00394904"/>
    <w:rsid w:val="007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9D1EB"/>
  <w15:docId w15:val="{CDF85038-4E1D-6741-83AF-3A95298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49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49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49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9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Remundová</cp:lastModifiedBy>
  <cp:revision>2</cp:revision>
  <dcterms:created xsi:type="dcterms:W3CDTF">2020-12-21T16:15:00Z</dcterms:created>
  <dcterms:modified xsi:type="dcterms:W3CDTF">2020-12-21T16:16:00Z</dcterms:modified>
</cp:coreProperties>
</file>