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36C528" w14:textId="3A639CCC" w:rsidR="00EE58D8" w:rsidRDefault="000657F3">
      <w:r>
        <w:t>Didaktika dějin kultury II.</w:t>
      </w:r>
    </w:p>
    <w:p w14:paraId="1A831AB9" w14:textId="7994F7CB" w:rsidR="000657F3" w:rsidRDefault="000657F3">
      <w:r>
        <w:t>Zdeňka Stoklásková</w:t>
      </w:r>
    </w:p>
    <w:p w14:paraId="62F30D79" w14:textId="253EE9C2" w:rsidR="000657F3" w:rsidRDefault="000657F3">
      <w:r>
        <w:t>Téma: Židé v českých zemích</w:t>
      </w:r>
    </w:p>
    <w:p w14:paraId="799A7A9D" w14:textId="365EC04A" w:rsidR="000657F3" w:rsidRDefault="000657F3"/>
    <w:p w14:paraId="6C03960C" w14:textId="6EB0DDBB" w:rsidR="000657F3" w:rsidRDefault="000657F3">
      <w:r>
        <w:t xml:space="preserve">Literatura: </w:t>
      </w:r>
    </w:p>
    <w:p w14:paraId="12374579" w14:textId="7DE8AAD4" w:rsidR="000657F3" w:rsidRDefault="000657F3">
      <w:r>
        <w:t>Fiedler, Jiří, Židovské památky v Čechách a na Moravě, Praha 1992</w:t>
      </w:r>
    </w:p>
    <w:p w14:paraId="61EE7FA7" w14:textId="3ED8C544" w:rsidR="000657F3" w:rsidRDefault="000657F3">
      <w:r>
        <w:t xml:space="preserve">Přístupné formou e </w:t>
      </w:r>
      <w:proofErr w:type="spellStart"/>
      <w:r>
        <w:t>prezenčky</w:t>
      </w:r>
      <w:proofErr w:type="spellEnd"/>
      <w:r>
        <w:t xml:space="preserve"> po přihlášení na odkazu:</w:t>
      </w:r>
    </w:p>
    <w:p w14:paraId="1D14A150" w14:textId="65FCFF97" w:rsidR="000657F3" w:rsidRDefault="000657F3">
      <w:r w:rsidRPr="000657F3">
        <w:t>https://katalog.muni.cz/Record/MUB01000133846</w:t>
      </w:r>
    </w:p>
    <w:sectPr w:rsidR="000657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7F3"/>
    <w:rsid w:val="000657F3"/>
    <w:rsid w:val="0047056E"/>
    <w:rsid w:val="005A495B"/>
    <w:rsid w:val="00EE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76D11"/>
  <w15:chartTrackingRefBased/>
  <w15:docId w15:val="{F4DC7913-29CA-4A95-8BB7-023D19285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Vrazncitt">
    <w:name w:val="Intense Quote"/>
    <w:aliases w:val="Pozn-CS"/>
    <w:basedOn w:val="Normln"/>
    <w:next w:val="Normln"/>
    <w:link w:val="VrazncittChar"/>
    <w:autoRedefine/>
    <w:uiPriority w:val="30"/>
    <w:qFormat/>
    <w:rsid w:val="0047056E"/>
    <w:pPr>
      <w:pBdr>
        <w:bottom w:val="single" w:sz="4" w:space="4" w:color="4F81BD"/>
      </w:pBdr>
      <w:spacing w:after="100" w:afterAutospacing="1" w:line="240" w:lineRule="auto"/>
      <w:jc w:val="both"/>
    </w:pPr>
    <w:rPr>
      <w:rFonts w:ascii="Palatino Linotype" w:hAnsi="Palatino Linotype"/>
      <w:b/>
      <w:bCs/>
      <w:i/>
      <w:iCs/>
    </w:rPr>
  </w:style>
  <w:style w:type="character" w:customStyle="1" w:styleId="VrazncittChar">
    <w:name w:val="Výrazný citát Char"/>
    <w:aliases w:val="Pozn-CS Char"/>
    <w:link w:val="Vrazncitt"/>
    <w:uiPriority w:val="30"/>
    <w:rsid w:val="0047056E"/>
    <w:rPr>
      <w:rFonts w:ascii="Palatino Linotype" w:hAnsi="Palatino Linotype"/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219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Zdeňka Stoklásková</dc:creator>
  <cp:keywords/>
  <dc:description/>
  <cp:lastModifiedBy>Zdeňka Stoklásková</cp:lastModifiedBy>
  <cp:revision>1</cp:revision>
  <dcterms:created xsi:type="dcterms:W3CDTF">2020-12-01T09:43:00Z</dcterms:created>
  <dcterms:modified xsi:type="dcterms:W3CDTF">2020-12-01T09:47:00Z</dcterms:modified>
</cp:coreProperties>
</file>