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29A3" w14:textId="77777777" w:rsidR="002E4FCE" w:rsidRDefault="000D7CAA">
      <w:pPr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ESTER KRUMBACHOVÁ</w:t>
      </w:r>
    </w:p>
    <w:p w14:paraId="57031A38" w14:textId="77777777" w:rsidR="002E4FCE" w:rsidRDefault="000D7CA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Vernisáž 23. 11. 2021</w:t>
      </w:r>
    </w:p>
    <w:p w14:paraId="2D11C58A" w14:textId="77777777" w:rsidR="002E4FCE" w:rsidRDefault="000D7CA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24. 11. 2021 – 6. 3. 2022</w:t>
      </w:r>
    </w:p>
    <w:p w14:paraId="1DD407E4" w14:textId="77777777" w:rsidR="002E4FCE" w:rsidRDefault="000D7CA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Dům umění města Brna  </w:t>
      </w:r>
    </w:p>
    <w:p w14:paraId="6A3F779D" w14:textId="77777777" w:rsidR="002E4FCE" w:rsidRDefault="000D7CA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FDCAE4F" w14:textId="77777777" w:rsidR="002E4FCE" w:rsidRDefault="000D7CA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Kurátorky: Edith Jeřábková, Kateřina Svatoňová</w:t>
      </w:r>
      <w:r>
        <w:rPr>
          <w:rFonts w:ascii="Arial" w:eastAsia="Arial" w:hAnsi="Arial" w:cs="Arial"/>
        </w:rPr>
        <w:br/>
      </w:r>
    </w:p>
    <w:p w14:paraId="7017D23B" w14:textId="77777777" w:rsidR="002E4FCE" w:rsidRDefault="000D7CA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Participující umělci a umělkyně: Anna-Marie </w:t>
      </w:r>
      <w:proofErr w:type="spellStart"/>
      <w:r>
        <w:rPr>
          <w:rFonts w:ascii="Arial" w:eastAsia="Arial" w:hAnsi="Arial" w:cs="Arial"/>
        </w:rPr>
        <w:t>Berdychová</w:t>
      </w:r>
      <w:proofErr w:type="spellEnd"/>
      <w:r>
        <w:rPr>
          <w:rFonts w:ascii="Arial" w:eastAsia="Arial" w:hAnsi="Arial" w:cs="Arial"/>
        </w:rPr>
        <w:t xml:space="preserve">, Jan Boháč &amp; Anna </w:t>
      </w:r>
      <w:proofErr w:type="spellStart"/>
      <w:r>
        <w:rPr>
          <w:rFonts w:ascii="Arial" w:eastAsia="Arial" w:hAnsi="Arial" w:cs="Arial"/>
        </w:rPr>
        <w:t>Ročňová</w:t>
      </w:r>
      <w:proofErr w:type="spellEnd"/>
      <w:r>
        <w:rPr>
          <w:rFonts w:ascii="Arial" w:eastAsia="Arial" w:hAnsi="Arial" w:cs="Arial"/>
        </w:rPr>
        <w:t xml:space="preserve">, Daniela &amp; Linda </w:t>
      </w:r>
      <w:r>
        <w:rPr>
          <w:rFonts w:ascii="Arial" w:eastAsia="Arial" w:hAnsi="Arial" w:cs="Arial"/>
        </w:rPr>
        <w:t xml:space="preserve">Dostálkovy, David </w:t>
      </w:r>
      <w:proofErr w:type="spellStart"/>
      <w:r>
        <w:rPr>
          <w:rFonts w:ascii="Arial" w:eastAsia="Arial" w:hAnsi="Arial" w:cs="Arial"/>
        </w:rPr>
        <w:t>Fesl</w:t>
      </w:r>
      <w:proofErr w:type="spellEnd"/>
      <w:r>
        <w:rPr>
          <w:rFonts w:ascii="Arial" w:eastAsia="Arial" w:hAnsi="Arial" w:cs="Arial"/>
        </w:rPr>
        <w:t xml:space="preserve">, Libuše </w:t>
      </w:r>
      <w:proofErr w:type="spellStart"/>
      <w:r>
        <w:rPr>
          <w:rFonts w:ascii="Arial" w:eastAsia="Arial" w:hAnsi="Arial" w:cs="Arial"/>
        </w:rPr>
        <w:t>Jarcovjáková</w:t>
      </w:r>
      <w:proofErr w:type="spellEnd"/>
      <w:r>
        <w:rPr>
          <w:rFonts w:ascii="Arial" w:eastAsia="Arial" w:hAnsi="Arial" w:cs="Arial"/>
        </w:rPr>
        <w:t xml:space="preserve">, Jiří Kovanda, </w:t>
      </w:r>
      <w:proofErr w:type="spellStart"/>
      <w:r>
        <w:rPr>
          <w:rFonts w:ascii="Arial" w:eastAsia="Arial" w:hAnsi="Arial" w:cs="Arial"/>
        </w:rPr>
        <w:t>Beca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Lipscombe</w:t>
      </w:r>
      <w:proofErr w:type="spellEnd"/>
      <w:r>
        <w:rPr>
          <w:rFonts w:ascii="Arial" w:eastAsia="Arial" w:hAnsi="Arial" w:cs="Arial"/>
        </w:rPr>
        <w:t xml:space="preserve"> &amp; HIT &amp; </w:t>
      </w:r>
      <w:proofErr w:type="spellStart"/>
      <w:r>
        <w:rPr>
          <w:rFonts w:ascii="Arial" w:eastAsia="Arial" w:hAnsi="Arial" w:cs="Arial"/>
        </w:rPr>
        <w:t>Morwenna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Kearsley</w:t>
      </w:r>
      <w:proofErr w:type="spellEnd"/>
      <w:r>
        <w:rPr>
          <w:rFonts w:ascii="Arial" w:eastAsia="Arial" w:hAnsi="Arial" w:cs="Arial"/>
        </w:rPr>
        <w:t xml:space="preserve"> &amp; </w:t>
      </w:r>
      <w:proofErr w:type="spellStart"/>
      <w:r>
        <w:rPr>
          <w:rFonts w:ascii="Arial" w:eastAsia="Arial" w:hAnsi="Arial" w:cs="Arial"/>
        </w:rPr>
        <w:t>Bernie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Reid</w:t>
      </w:r>
      <w:proofErr w:type="spellEnd"/>
      <w:r>
        <w:rPr>
          <w:rFonts w:ascii="Arial" w:eastAsia="Arial" w:hAnsi="Arial" w:cs="Arial"/>
        </w:rPr>
        <w:t xml:space="preserve"> &amp; Laura </w:t>
      </w:r>
      <w:proofErr w:type="spellStart"/>
      <w:r>
        <w:rPr>
          <w:rFonts w:ascii="Arial" w:eastAsia="Arial" w:hAnsi="Arial" w:cs="Arial"/>
        </w:rPr>
        <w:t>Richmond</w:t>
      </w:r>
      <w:proofErr w:type="spellEnd"/>
      <w:r>
        <w:rPr>
          <w:rFonts w:ascii="Arial" w:eastAsia="Arial" w:hAnsi="Arial" w:cs="Arial"/>
        </w:rPr>
        <w:t xml:space="preserve">, Marek Meduna, New </w:t>
      </w:r>
      <w:proofErr w:type="spellStart"/>
      <w:r>
        <w:rPr>
          <w:rFonts w:ascii="Arial" w:eastAsia="Arial" w:hAnsi="Arial" w:cs="Arial"/>
        </w:rPr>
        <w:t>Noveta</w:t>
      </w:r>
      <w:proofErr w:type="spellEnd"/>
      <w:r>
        <w:rPr>
          <w:rFonts w:ascii="Arial" w:eastAsia="Arial" w:hAnsi="Arial" w:cs="Arial"/>
        </w:rPr>
        <w:t xml:space="preserve"> &amp; </w:t>
      </w:r>
      <w:proofErr w:type="spellStart"/>
      <w:r>
        <w:rPr>
          <w:rFonts w:ascii="Arial" w:eastAsia="Arial" w:hAnsi="Arial" w:cs="Arial"/>
        </w:rPr>
        <w:t>Vindicatrix</w:t>
      </w:r>
      <w:proofErr w:type="spellEnd"/>
      <w:r>
        <w:rPr>
          <w:rFonts w:ascii="Arial" w:eastAsia="Arial" w:hAnsi="Arial" w:cs="Arial"/>
        </w:rPr>
        <w:t xml:space="preserve"> &amp; Atelier </w:t>
      </w:r>
      <w:proofErr w:type="spellStart"/>
      <w:r>
        <w:rPr>
          <w:rFonts w:ascii="Arial" w:eastAsia="Arial" w:hAnsi="Arial" w:cs="Arial"/>
        </w:rPr>
        <w:t>Bâba</w:t>
      </w:r>
      <w:proofErr w:type="spellEnd"/>
    </w:p>
    <w:p w14:paraId="5CE910DA" w14:textId="77777777" w:rsidR="002E4FCE" w:rsidRDefault="000D7CA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Kočky z kočičího útulku Tlapky Mochov: Aran, Bajaja, Fazolka, Hvězdi</w:t>
      </w:r>
      <w:r>
        <w:rPr>
          <w:rFonts w:ascii="Arial" w:eastAsia="Arial" w:hAnsi="Arial" w:cs="Arial"/>
        </w:rPr>
        <w:t xml:space="preserve">čka, </w:t>
      </w:r>
      <w:proofErr w:type="spellStart"/>
      <w:r>
        <w:rPr>
          <w:rFonts w:ascii="Arial" w:eastAsia="Arial" w:hAnsi="Arial" w:cs="Arial"/>
        </w:rPr>
        <w:t>Johánek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Mauglinka</w:t>
      </w:r>
      <w:proofErr w:type="spellEnd"/>
      <w:r>
        <w:rPr>
          <w:rFonts w:ascii="Arial" w:eastAsia="Arial" w:hAnsi="Arial" w:cs="Arial"/>
        </w:rPr>
        <w:t xml:space="preserve">, Míša, Pastelka, </w:t>
      </w:r>
      <w:proofErr w:type="spellStart"/>
      <w:r>
        <w:rPr>
          <w:rFonts w:ascii="Arial" w:eastAsia="Arial" w:hAnsi="Arial" w:cs="Arial"/>
        </w:rPr>
        <w:t>Petinka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Prasínek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Šneček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Uki</w:t>
      </w:r>
      <w:proofErr w:type="spellEnd"/>
      <w:r>
        <w:rPr>
          <w:rFonts w:ascii="Arial" w:eastAsia="Arial" w:hAnsi="Arial" w:cs="Arial"/>
        </w:rPr>
        <w:br/>
      </w:r>
    </w:p>
    <w:p w14:paraId="743858EE" w14:textId="77777777" w:rsidR="002E4FCE" w:rsidRDefault="000D7CA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Architektura: </w:t>
      </w:r>
      <w:proofErr w:type="spellStart"/>
      <w:r>
        <w:rPr>
          <w:rFonts w:ascii="Arial" w:eastAsia="Arial" w:hAnsi="Arial" w:cs="Arial"/>
        </w:rPr>
        <w:t>Objektor</w:t>
      </w:r>
      <w:proofErr w:type="spellEnd"/>
      <w:r>
        <w:rPr>
          <w:rFonts w:ascii="Arial" w:eastAsia="Arial" w:hAnsi="Arial" w:cs="Arial"/>
        </w:rPr>
        <w:t xml:space="preserve"> architekti</w:t>
      </w:r>
      <w:r>
        <w:rPr>
          <w:rFonts w:ascii="Arial" w:eastAsia="Arial" w:hAnsi="Arial" w:cs="Arial"/>
        </w:rPr>
        <w:br/>
      </w:r>
    </w:p>
    <w:p w14:paraId="30B88538" w14:textId="77777777" w:rsidR="002E4FCE" w:rsidRDefault="000D7CAA">
      <w:pPr>
        <w:pStyle w:val="Normlnweb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Design: HIT, Daniela &amp; Linda </w:t>
      </w:r>
      <w:proofErr w:type="spellStart"/>
      <w:r>
        <w:rPr>
          <w:rFonts w:ascii="Arial" w:eastAsia="Arial" w:hAnsi="Arial" w:cs="Arial"/>
        </w:rPr>
        <w:t>Dostálkovy</w:t>
      </w:r>
      <w:proofErr w:type="spellEnd"/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hAnsi="Arial"/>
        </w:rPr>
        <w:t>Monografická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výstava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významné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režisérky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scénáristky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spisovatelky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výtvarnice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návrhářky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filmových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diva</w:t>
      </w:r>
      <w:r>
        <w:rPr>
          <w:rFonts w:ascii="Arial" w:hAnsi="Arial"/>
        </w:rPr>
        <w:t>delních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kostýmů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ESTER KRUMBACHOVÉ</w:t>
      </w:r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zároveň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umísťovací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výstavou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koček</w:t>
      </w:r>
      <w:proofErr w:type="spellEnd"/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kočičího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útulku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Tlapky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Mochov</w:t>
      </w:r>
      <w:proofErr w:type="spellEnd"/>
      <w:r>
        <w:rPr>
          <w:rFonts w:ascii="Arial" w:hAnsi="Arial"/>
        </w:rPr>
        <w:t>.</w:t>
      </w:r>
    </w:p>
    <w:p w14:paraId="31DB7868" w14:textId="77777777" w:rsidR="002E4FCE" w:rsidRDefault="002E4FCE">
      <w:pPr>
        <w:spacing w:line="276" w:lineRule="auto"/>
        <w:rPr>
          <w:rFonts w:ascii="Arial" w:eastAsia="Arial" w:hAnsi="Arial" w:cs="Arial"/>
        </w:rPr>
      </w:pPr>
    </w:p>
    <w:p w14:paraId="4BA6F710" w14:textId="77777777" w:rsidR="002E4FCE" w:rsidRDefault="000D7CA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Monografická výstava </w:t>
      </w:r>
      <w:r>
        <w:rPr>
          <w:rFonts w:ascii="Arial" w:eastAsia="Arial" w:hAnsi="Arial" w:cs="Arial"/>
          <w:i/>
        </w:rPr>
        <w:t>ESTER KRUMBACHOVÁ</w:t>
      </w:r>
      <w:r>
        <w:rPr>
          <w:rFonts w:ascii="Arial" w:eastAsia="Arial" w:hAnsi="Arial" w:cs="Arial"/>
        </w:rPr>
        <w:t xml:space="preserve"> představuje autorčinu dvacet let </w:t>
      </w:r>
      <w:r>
        <w:rPr>
          <w:rFonts w:ascii="Arial" w:eastAsia="Arial" w:hAnsi="Arial" w:cs="Arial"/>
          <w:b/>
        </w:rPr>
        <w:t>nepřístupnou pozůstalost</w:t>
      </w:r>
      <w:r>
        <w:rPr>
          <w:rFonts w:ascii="Arial" w:eastAsia="Arial" w:hAnsi="Arial" w:cs="Arial"/>
        </w:rPr>
        <w:t xml:space="preserve">. Ester Krumbachová (1923–1996) od roku 1953 pracovala </w:t>
      </w:r>
      <w:r>
        <w:rPr>
          <w:rFonts w:ascii="Arial" w:eastAsia="Arial" w:hAnsi="Arial" w:cs="Arial"/>
        </w:rPr>
        <w:t>jako divadelní výtvarnice – nejprve v Českých Budějovicích, později v Praze. Podílela se na mnoha výrazných filmech české nové vlny (</w:t>
      </w:r>
      <w:r>
        <w:rPr>
          <w:rFonts w:ascii="Arial" w:eastAsia="Arial" w:hAnsi="Arial" w:cs="Arial"/>
          <w:i/>
        </w:rPr>
        <w:t>Démanty noci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>Sedmikrásky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>Valerie a týden divů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>Ucho</w:t>
      </w:r>
      <w:r>
        <w:rPr>
          <w:rFonts w:ascii="Arial" w:eastAsia="Arial" w:hAnsi="Arial" w:cs="Arial"/>
        </w:rPr>
        <w:t xml:space="preserve"> ad.). V roce 1970 natočila svůj jediný film </w:t>
      </w:r>
      <w:r>
        <w:rPr>
          <w:rFonts w:ascii="Arial" w:eastAsia="Arial" w:hAnsi="Arial" w:cs="Arial"/>
          <w:i/>
        </w:rPr>
        <w:t>Vražda Ing. Čerta</w:t>
      </w:r>
      <w:r>
        <w:rPr>
          <w:rFonts w:ascii="Arial" w:eastAsia="Arial" w:hAnsi="Arial" w:cs="Arial"/>
        </w:rPr>
        <w:t>. Po roc</w:t>
      </w:r>
      <w:r>
        <w:rPr>
          <w:rFonts w:ascii="Arial" w:eastAsia="Arial" w:hAnsi="Arial" w:cs="Arial"/>
        </w:rPr>
        <w:t xml:space="preserve">e 1972 jí bylo zakázáno se podílet na celovečerních filmech a na televizní tvorbě. Jen příležitostně spolupracovala s Krátkým filmem Praha, mimopražskými filmovými studii a podílela se na několika filmech zahraniční produkce. Zákaz se jí podařilo </w:t>
      </w:r>
      <w:r>
        <w:rPr>
          <w:rFonts w:ascii="Arial" w:eastAsia="Arial" w:hAnsi="Arial" w:cs="Arial"/>
        </w:rPr>
        <w:t>překročit</w:t>
      </w:r>
      <w:r>
        <w:rPr>
          <w:rFonts w:ascii="Arial" w:eastAsia="Arial" w:hAnsi="Arial" w:cs="Arial"/>
        </w:rPr>
        <w:t xml:space="preserve"> v roce 1983, kdy s Věrou Chytilovou natočily film </w:t>
      </w:r>
      <w:r>
        <w:rPr>
          <w:rFonts w:ascii="Arial" w:eastAsia="Arial" w:hAnsi="Arial" w:cs="Arial"/>
          <w:i/>
        </w:rPr>
        <w:t>Faunovo velmi pozdní odpoledne</w:t>
      </w:r>
      <w:r>
        <w:rPr>
          <w:rFonts w:ascii="Arial" w:eastAsia="Arial" w:hAnsi="Arial" w:cs="Arial"/>
        </w:rPr>
        <w:t xml:space="preserve">. Po roce 1990 se opět k filmu mohla vrátit, její poslední prací byla dramaturgie, výtvarná scéna a kostýmy pro film </w:t>
      </w:r>
      <w:r>
        <w:rPr>
          <w:rFonts w:ascii="Arial" w:eastAsia="Arial" w:hAnsi="Arial" w:cs="Arial"/>
          <w:i/>
        </w:rPr>
        <w:t>Marian</w:t>
      </w:r>
      <w:r>
        <w:rPr>
          <w:rFonts w:ascii="Arial" w:eastAsia="Arial" w:hAnsi="Arial" w:cs="Arial"/>
        </w:rPr>
        <w:t xml:space="preserve"> (1996). Ester Krumbachová patří mezi klíčové osobno</w:t>
      </w:r>
      <w:r>
        <w:rPr>
          <w:rFonts w:ascii="Arial" w:eastAsia="Arial" w:hAnsi="Arial" w:cs="Arial"/>
        </w:rPr>
        <w:t>sti české kultury druhé poloviny dvacátého století; její charakteristický literární styl a originální výtvarný jazyk určil vizuální, dramaturgickou i režijní podobu řady českých filmů a divadelních her a ovlivnil mnoho dalších umělců. Přesto nebyla její t</w:t>
      </w:r>
      <w:r>
        <w:rPr>
          <w:rFonts w:ascii="Arial" w:eastAsia="Arial" w:hAnsi="Arial" w:cs="Arial"/>
        </w:rPr>
        <w:t xml:space="preserve">vorba dosud komplexněji představena českému a zahraničnímu publiku, a to i proto, že její pozůstalost byla objevena </w:t>
      </w:r>
      <w:r>
        <w:rPr>
          <w:rFonts w:ascii="Arial" w:eastAsia="Arial" w:hAnsi="Arial" w:cs="Arial"/>
        </w:rPr>
        <w:t>teprve</w:t>
      </w:r>
      <w:r>
        <w:rPr>
          <w:rFonts w:ascii="Arial" w:eastAsia="Arial" w:hAnsi="Arial" w:cs="Arial"/>
        </w:rPr>
        <w:t xml:space="preserve"> v nedávné době.  </w:t>
      </w:r>
    </w:p>
    <w:p w14:paraId="5F60ED03" w14:textId="77777777" w:rsidR="002E4FCE" w:rsidRDefault="000D7CAA">
      <w:pPr>
        <w:spacing w:before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Výstava </w:t>
      </w:r>
      <w:r>
        <w:rPr>
          <w:rFonts w:ascii="Arial" w:eastAsia="Arial" w:hAnsi="Arial" w:cs="Arial"/>
        </w:rPr>
        <w:t>není</w:t>
      </w:r>
      <w:r>
        <w:rPr>
          <w:rFonts w:ascii="Arial" w:eastAsia="Arial" w:hAnsi="Arial" w:cs="Arial"/>
        </w:rPr>
        <w:t xml:space="preserve"> historickým průřezem tvorby Ester Krumbachové (přestože jej reflektuje), ale spíše </w:t>
      </w:r>
      <w:r>
        <w:rPr>
          <w:rFonts w:ascii="Arial" w:eastAsia="Arial" w:hAnsi="Arial" w:cs="Arial"/>
          <w:b/>
        </w:rPr>
        <w:t>rozsáhlou sítí půvo</w:t>
      </w:r>
      <w:r>
        <w:rPr>
          <w:rFonts w:ascii="Arial" w:eastAsia="Arial" w:hAnsi="Arial" w:cs="Arial"/>
          <w:b/>
        </w:rPr>
        <w:t>dního materiálu</w:t>
      </w:r>
      <w:r>
        <w:rPr>
          <w:rFonts w:ascii="Arial" w:eastAsia="Arial" w:hAnsi="Arial" w:cs="Arial"/>
        </w:rPr>
        <w:t xml:space="preserve">, mnoha textů, </w:t>
      </w:r>
      <w:r>
        <w:rPr>
          <w:rFonts w:ascii="Arial" w:eastAsia="Arial" w:hAnsi="Arial" w:cs="Arial"/>
        </w:rPr>
        <w:lastRenderedPageBreak/>
        <w:t xml:space="preserve">obrazů a artefaktů, kterými se Krumbachová po celý život zabývala a obklopovala. </w:t>
      </w:r>
      <w:r>
        <w:rPr>
          <w:rFonts w:ascii="Arial" w:eastAsia="Arial" w:hAnsi="Arial" w:cs="Arial"/>
        </w:rPr>
        <w:t>Primárně tedy představuje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archiv/pozůstalost</w:t>
      </w:r>
      <w:r>
        <w:rPr>
          <w:rFonts w:ascii="Arial" w:eastAsia="Arial" w:hAnsi="Arial" w:cs="Arial"/>
        </w:rPr>
        <w:t xml:space="preserve"> Ester Krumbachové, a to v tematických blocích, které </w:t>
      </w:r>
      <w:r>
        <w:rPr>
          <w:rFonts w:ascii="Arial" w:eastAsia="Arial" w:hAnsi="Arial" w:cs="Arial"/>
        </w:rPr>
        <w:t>jsou</w:t>
      </w:r>
      <w:r>
        <w:rPr>
          <w:rFonts w:ascii="Arial" w:eastAsia="Arial" w:hAnsi="Arial" w:cs="Arial"/>
        </w:rPr>
        <w:t xml:space="preserve"> vzájemně provázané; umožňují tak odkrýt je</w:t>
      </w:r>
      <w:r>
        <w:rPr>
          <w:rFonts w:ascii="Arial" w:eastAsia="Arial" w:hAnsi="Arial" w:cs="Arial"/>
        </w:rPr>
        <w:t>jí uvažování o kostýmní tvorbě, zejména o úloze detailu a využití barev, o provázanosti významu, výtvarné formy a celkové atmosféry filmu, o práci s textem kopírujícím mluvený projev a lidové vyprávění spíše než vysoký literární styl, její vztah k magii, r</w:t>
      </w:r>
      <w:r>
        <w:rPr>
          <w:rFonts w:ascii="Arial" w:eastAsia="Arial" w:hAnsi="Arial" w:cs="Arial"/>
        </w:rPr>
        <w:t xml:space="preserve">ealismu, subjektivitě, mužské a ženské polaritě nebo hierarchii druhů i společenských a pracovních pozic. </w:t>
      </w:r>
      <w:r>
        <w:rPr>
          <w:rFonts w:ascii="Arial" w:eastAsia="Arial" w:hAnsi="Arial" w:cs="Arial"/>
        </w:rPr>
        <w:t>Představeny jsou zde</w:t>
      </w:r>
      <w:r>
        <w:rPr>
          <w:rFonts w:ascii="Arial" w:eastAsia="Arial" w:hAnsi="Arial" w:cs="Arial"/>
        </w:rPr>
        <w:t xml:space="preserve"> jak její malby a kresby, kostýmní návrhy, šperky, tak dopisy přátelům (a kočkám), deníky a soukromé fotografie. Výstava tak 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</w:rPr>
        <w:t xml:space="preserve"> jednak otiskem dobových vlivů a témat, ale i pestrým universem mnohovrstevnatého a velice originálního myšlení. Umožňuje pohled do </w:t>
      </w:r>
      <w:proofErr w:type="spellStart"/>
      <w:r>
        <w:rPr>
          <w:rFonts w:ascii="Arial" w:eastAsia="Arial" w:hAnsi="Arial" w:cs="Arial"/>
        </w:rPr>
        <w:t>poloveřejného</w:t>
      </w:r>
      <w:proofErr w:type="spellEnd"/>
      <w:r>
        <w:rPr>
          <w:rFonts w:ascii="Arial" w:eastAsia="Arial" w:hAnsi="Arial" w:cs="Arial"/>
        </w:rPr>
        <w:t xml:space="preserve"> soukromí umělkyně, do jejích četných tvůrčích i jiných zápasů (v nesvobodné době). V omezené míře představí i </w:t>
      </w:r>
      <w:r>
        <w:rPr>
          <w:rFonts w:ascii="Arial" w:eastAsia="Arial" w:hAnsi="Arial" w:cs="Arial"/>
        </w:rPr>
        <w:t xml:space="preserve">výběr jejích </w:t>
      </w:r>
      <w:r>
        <w:rPr>
          <w:rFonts w:ascii="Arial" w:eastAsia="Arial" w:hAnsi="Arial" w:cs="Arial"/>
          <w:b/>
        </w:rPr>
        <w:t>realizací</w:t>
      </w:r>
      <w:r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  <w:b/>
        </w:rPr>
        <w:t>ukázky z filmů</w:t>
      </w:r>
      <w:r>
        <w:rPr>
          <w:rFonts w:ascii="Arial" w:eastAsia="Arial" w:hAnsi="Arial" w:cs="Arial"/>
        </w:rPr>
        <w:t xml:space="preserve">, na kterých se podílela. Součástí výstavy bude projekce jediného autorského snímku Ester Krumbachové </w:t>
      </w:r>
      <w:r>
        <w:rPr>
          <w:rFonts w:ascii="Arial" w:eastAsia="Arial" w:hAnsi="Arial" w:cs="Arial"/>
          <w:i/>
        </w:rPr>
        <w:t xml:space="preserve">Vražda Ing. Čerta </w:t>
      </w:r>
      <w:r>
        <w:rPr>
          <w:rFonts w:ascii="Arial" w:eastAsia="Arial" w:hAnsi="Arial" w:cs="Arial"/>
        </w:rPr>
        <w:t>a dokumentární film</w:t>
      </w:r>
      <w:r>
        <w:rPr>
          <w:rFonts w:ascii="Arial" w:eastAsia="Arial" w:hAnsi="Arial" w:cs="Arial"/>
          <w:i/>
        </w:rPr>
        <w:t xml:space="preserve"> Pátrání po Ester </w:t>
      </w:r>
      <w:r>
        <w:rPr>
          <w:rFonts w:ascii="Arial" w:eastAsia="Arial" w:hAnsi="Arial" w:cs="Arial"/>
        </w:rPr>
        <w:t>od Věry Chytilové se vzpomínkami mnoha jejích přátel.</w:t>
      </w:r>
    </w:p>
    <w:p w14:paraId="247181E1" w14:textId="77777777" w:rsidR="002E4FCE" w:rsidRDefault="000D7CAA">
      <w:pPr>
        <w:spacing w:before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Archiv</w:t>
      </w:r>
      <w:r>
        <w:rPr>
          <w:rFonts w:ascii="Arial" w:eastAsia="Arial" w:hAnsi="Arial" w:cs="Arial"/>
        </w:rPr>
        <w:t xml:space="preserve"> se také ukazuje jako série poznámek a črt, které jsou stále nedokončené a otevřené. Výstava chce proto nejen podtrhnout interdisciplinární charakter tvorby Krumbachové, ale také ukázat její dílo a způsob myšlení jako zcela živé, dynamické a inspirující pr</w:t>
      </w:r>
      <w:r>
        <w:rPr>
          <w:rFonts w:ascii="Arial" w:eastAsia="Arial" w:hAnsi="Arial" w:cs="Arial"/>
        </w:rPr>
        <w:t xml:space="preserve">ostředí pro současné umělce a umělkyně, teoretiky a teoretičky, historiky a historičky kultury a umění. Proto 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</w:rPr>
        <w:t xml:space="preserve"> kurátorský pohled na tvorbu Ester Krumbachové konstruován </w:t>
      </w:r>
      <w:r>
        <w:rPr>
          <w:rFonts w:ascii="Arial" w:eastAsia="Arial" w:hAnsi="Arial" w:cs="Arial"/>
          <w:b/>
        </w:rPr>
        <w:t>z dnešní perspektivy</w:t>
      </w:r>
      <w:r>
        <w:rPr>
          <w:rFonts w:ascii="Arial" w:eastAsia="Arial" w:hAnsi="Arial" w:cs="Arial"/>
        </w:rPr>
        <w:t>. Kromě toho, že Krumbachová zasahovala do mnoha oblastí spojujíc</w:t>
      </w:r>
      <w:r>
        <w:rPr>
          <w:rFonts w:ascii="Arial" w:eastAsia="Arial" w:hAnsi="Arial" w:cs="Arial"/>
        </w:rPr>
        <w:t xml:space="preserve">ích film, literaturu, volné a užité umění, v jejím způsobu uvažování se nápadně rodí témata, která se naplno rozvinula až v této době. Metody, </w:t>
      </w:r>
      <w:r>
        <w:rPr>
          <w:rFonts w:ascii="Arial" w:eastAsia="Arial" w:hAnsi="Arial" w:cs="Arial"/>
        </w:rPr>
        <w:t>jimiž</w:t>
      </w:r>
      <w:r>
        <w:rPr>
          <w:rFonts w:ascii="Arial" w:eastAsia="Arial" w:hAnsi="Arial" w:cs="Arial"/>
        </w:rPr>
        <w:t xml:space="preserve"> Krumbachová vstupovala do zásadních momentů a podoby filmů z různých pozic (scénáristky, kostýmní výtvarnic</w:t>
      </w:r>
      <w:r>
        <w:rPr>
          <w:rFonts w:ascii="Arial" w:eastAsia="Arial" w:hAnsi="Arial" w:cs="Arial"/>
        </w:rPr>
        <w:t xml:space="preserve">e, režisérky), se například ukazují jasněji při použití aktuálních genderových či mediálních teorií. Tuto současnou perspektivu zrcadlí i to, že výstava </w:t>
      </w:r>
      <w:r>
        <w:rPr>
          <w:rFonts w:ascii="Arial" w:eastAsia="Arial" w:hAnsi="Arial" w:cs="Arial"/>
        </w:rPr>
        <w:t>byla připravena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ve spolupráci s několika současnými tvůrkyněmi a tvůrci</w:t>
      </w:r>
      <w:r>
        <w:rPr>
          <w:rFonts w:ascii="Arial" w:eastAsia="Arial" w:hAnsi="Arial" w:cs="Arial"/>
        </w:rPr>
        <w:t xml:space="preserve">, kteří tvorbu a osobnost Ester </w:t>
      </w:r>
      <w:r>
        <w:rPr>
          <w:rFonts w:ascii="Arial" w:eastAsia="Arial" w:hAnsi="Arial" w:cs="Arial"/>
        </w:rPr>
        <w:t>Krumbachové interpretují či uplatňují podobné myšlenkové přístupy ve své práci – promýšlejí tak například dnešní pozice feminismu, práv zvířat, rostlin a jiných entit, způsoby jejich zobrazování, kulturu, módu, metody pracující s neoddělitelným prolnutím o</w:t>
      </w:r>
      <w:r>
        <w:rPr>
          <w:rFonts w:ascii="Arial" w:eastAsia="Arial" w:hAnsi="Arial" w:cs="Arial"/>
        </w:rPr>
        <w:t xml:space="preserve">bsahu a výrazové formy nebo způsoby režie v nejširším slova smyslu. </w:t>
      </w:r>
    </w:p>
    <w:p w14:paraId="31905CE5" w14:textId="77777777" w:rsidR="002E4FCE" w:rsidRDefault="000D7CAA">
      <w:pPr>
        <w:spacing w:before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Historický materiál proto doplňuje několik </w:t>
      </w:r>
      <w:r>
        <w:rPr>
          <w:rFonts w:ascii="Arial" w:eastAsia="Arial" w:hAnsi="Arial" w:cs="Arial"/>
          <w:b/>
        </w:rPr>
        <w:t>intervencí současných umělkyň a umělců</w:t>
      </w:r>
      <w:r>
        <w:rPr>
          <w:rFonts w:ascii="Arial" w:eastAsia="Arial" w:hAnsi="Arial" w:cs="Arial"/>
        </w:rPr>
        <w:t xml:space="preserve">. Aktuální vyznění mu dodává již samotná </w:t>
      </w:r>
      <w:r>
        <w:rPr>
          <w:rFonts w:ascii="Arial" w:eastAsia="Arial" w:hAnsi="Arial" w:cs="Arial"/>
          <w:b/>
        </w:rPr>
        <w:t>architektura</w:t>
      </w:r>
      <w:r>
        <w:rPr>
          <w:rFonts w:ascii="Arial" w:eastAsia="Arial" w:hAnsi="Arial" w:cs="Arial"/>
        </w:rPr>
        <w:t xml:space="preserve"> výstavy od </w:t>
      </w:r>
      <w:r>
        <w:rPr>
          <w:rFonts w:ascii="Arial" w:eastAsia="Arial" w:hAnsi="Arial" w:cs="Arial"/>
          <w:u w:val="single"/>
        </w:rPr>
        <w:t>Jakuba Červenky</w:t>
      </w:r>
      <w:r>
        <w:rPr>
          <w:rFonts w:ascii="Arial" w:eastAsia="Arial" w:hAnsi="Arial" w:cs="Arial"/>
        </w:rPr>
        <w:t xml:space="preserve"> z architektonického studi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u w:val="single"/>
        </w:rPr>
        <w:t>Objektor</w:t>
      </w:r>
      <w:proofErr w:type="spellEnd"/>
      <w:r>
        <w:rPr>
          <w:rFonts w:ascii="Arial" w:eastAsia="Arial" w:hAnsi="Arial" w:cs="Arial"/>
        </w:rPr>
        <w:t xml:space="preserve">. Do expozice přímo vstupují </w:t>
      </w:r>
      <w:r>
        <w:rPr>
          <w:rFonts w:ascii="Arial" w:eastAsia="Arial" w:hAnsi="Arial" w:cs="Arial"/>
          <w:b/>
        </w:rPr>
        <w:t>umělci a umělkyně</w:t>
      </w:r>
      <w:r>
        <w:rPr>
          <w:rFonts w:ascii="Arial" w:eastAsia="Arial" w:hAnsi="Arial" w:cs="Arial"/>
        </w:rPr>
        <w:t xml:space="preserve">, rozvíjející práci Ester Krumbachové – konkrétně jsou vystaveny fotografie </w:t>
      </w:r>
      <w:r>
        <w:rPr>
          <w:rFonts w:ascii="Arial" w:eastAsia="Arial" w:hAnsi="Arial" w:cs="Arial"/>
          <w:u w:val="single"/>
        </w:rPr>
        <w:t xml:space="preserve">Libuše </w:t>
      </w:r>
      <w:proofErr w:type="spellStart"/>
      <w:r>
        <w:rPr>
          <w:rFonts w:ascii="Arial" w:eastAsia="Arial" w:hAnsi="Arial" w:cs="Arial"/>
          <w:u w:val="single"/>
        </w:rPr>
        <w:t>Jarcovjákové</w:t>
      </w:r>
      <w:proofErr w:type="spellEnd"/>
      <w:r>
        <w:rPr>
          <w:rFonts w:ascii="Arial" w:eastAsia="Arial" w:hAnsi="Arial" w:cs="Arial"/>
        </w:rPr>
        <w:t xml:space="preserve">, jež vznikly v bytě Ester Krumbachové za jejího života; instalace </w:t>
      </w:r>
      <w:r>
        <w:rPr>
          <w:rFonts w:ascii="Arial" w:eastAsia="Arial" w:hAnsi="Arial" w:cs="Arial"/>
          <w:u w:val="single"/>
        </w:rPr>
        <w:t>Jiřího Kovandy</w:t>
      </w:r>
      <w:r>
        <w:rPr>
          <w:rFonts w:ascii="Arial" w:eastAsia="Arial" w:hAnsi="Arial" w:cs="Arial"/>
        </w:rPr>
        <w:t xml:space="preserve"> reagující na </w:t>
      </w:r>
      <w:r>
        <w:rPr>
          <w:rFonts w:ascii="Arial" w:eastAsia="Arial" w:hAnsi="Arial" w:cs="Arial"/>
        </w:rPr>
        <w:lastRenderedPageBreak/>
        <w:t>mezidruhov</w:t>
      </w:r>
      <w:r>
        <w:rPr>
          <w:rFonts w:ascii="Arial" w:eastAsia="Arial" w:hAnsi="Arial" w:cs="Arial"/>
        </w:rPr>
        <w:t xml:space="preserve">ě sdílený byt Ester Krumbachové; představen je i cyklus videí </w:t>
      </w:r>
      <w:r>
        <w:rPr>
          <w:rFonts w:ascii="Arial" w:eastAsia="Arial" w:hAnsi="Arial" w:cs="Arial"/>
          <w:u w:val="single"/>
        </w:rPr>
        <w:t>Marka Meduny</w:t>
      </w:r>
      <w:r>
        <w:rPr>
          <w:rFonts w:ascii="Arial" w:eastAsia="Arial" w:hAnsi="Arial" w:cs="Arial"/>
        </w:rPr>
        <w:t xml:space="preserve"> inspirovaných archivem a filmem </w:t>
      </w:r>
      <w:r>
        <w:rPr>
          <w:rFonts w:ascii="Arial" w:eastAsia="Arial" w:hAnsi="Arial" w:cs="Arial"/>
          <w:i/>
        </w:rPr>
        <w:t>Vražda Ing. Čerta</w:t>
      </w:r>
      <w:r>
        <w:rPr>
          <w:rFonts w:ascii="Arial" w:eastAsia="Arial" w:hAnsi="Arial" w:cs="Arial"/>
        </w:rPr>
        <w:t xml:space="preserve">; práce </w:t>
      </w:r>
      <w:r>
        <w:rPr>
          <w:rFonts w:ascii="Arial" w:eastAsia="Arial" w:hAnsi="Arial" w:cs="Arial"/>
          <w:u w:val="single"/>
        </w:rPr>
        <w:t xml:space="preserve">Davida </w:t>
      </w:r>
      <w:proofErr w:type="spellStart"/>
      <w:r>
        <w:rPr>
          <w:rFonts w:ascii="Arial" w:eastAsia="Arial" w:hAnsi="Arial" w:cs="Arial"/>
          <w:u w:val="single"/>
        </w:rPr>
        <w:t>Fesla</w:t>
      </w:r>
      <w:proofErr w:type="spellEnd"/>
      <w:r>
        <w:rPr>
          <w:rFonts w:ascii="Arial" w:eastAsia="Arial" w:hAnsi="Arial" w:cs="Arial"/>
        </w:rPr>
        <w:t xml:space="preserve"> odkazující na texty a šperky Ester Krumbachové; série fotografií využívající pomezí módní a umělecké fotografie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>Daniely a Lindy Dostálkových</w:t>
      </w:r>
      <w:r>
        <w:rPr>
          <w:rFonts w:ascii="Arial" w:eastAsia="Arial" w:hAnsi="Arial" w:cs="Arial"/>
        </w:rPr>
        <w:t xml:space="preserve">, které se zabývají problematikou hierarchie jednotlivých říší (lidské, živočišné, rostlinné); obdobně se tyto roviny propojují i v magických objektech přibližujících se uměleckému řemeslu šperkařství a sklářství </w:t>
      </w:r>
      <w:r>
        <w:rPr>
          <w:rFonts w:ascii="Arial" w:eastAsia="Arial" w:hAnsi="Arial" w:cs="Arial"/>
          <w:u w:val="single"/>
        </w:rPr>
        <w:t>Anny-Marie Ber</w:t>
      </w:r>
      <w:r>
        <w:rPr>
          <w:rFonts w:ascii="Arial" w:eastAsia="Arial" w:hAnsi="Arial" w:cs="Arial"/>
          <w:u w:val="single"/>
        </w:rPr>
        <w:t>dychové</w:t>
      </w:r>
      <w:r>
        <w:rPr>
          <w:rFonts w:ascii="Arial" w:eastAsia="Arial" w:hAnsi="Arial" w:cs="Arial"/>
        </w:rPr>
        <w:t>; </w:t>
      </w:r>
      <w:r>
        <w:rPr>
          <w:rFonts w:ascii="Arial" w:eastAsia="Arial" w:hAnsi="Arial" w:cs="Arial"/>
          <w:u w:val="single"/>
        </w:rPr>
        <w:t xml:space="preserve">Jan Boháč a Anna </w:t>
      </w:r>
      <w:proofErr w:type="spellStart"/>
      <w:r>
        <w:rPr>
          <w:rFonts w:ascii="Arial" w:eastAsia="Arial" w:hAnsi="Arial" w:cs="Arial"/>
          <w:u w:val="single"/>
        </w:rPr>
        <w:t>Ročnová</w:t>
      </w:r>
      <w:proofErr w:type="spellEnd"/>
      <w:r>
        <w:rPr>
          <w:rFonts w:ascii="Arial" w:eastAsia="Arial" w:hAnsi="Arial" w:cs="Arial"/>
        </w:rPr>
        <w:t xml:space="preserve"> zasadili do výstavy rostliny, které taktéž patřily do okruhu přátel Ester Krumbachové. Do uměleckého výzkumu díla a archivu Krumbachové se zapojili také zahraniční umělci a umělkyně. </w:t>
      </w:r>
      <w:proofErr w:type="spellStart"/>
      <w:r>
        <w:rPr>
          <w:rFonts w:ascii="Arial" w:eastAsia="Arial" w:hAnsi="Arial" w:cs="Arial"/>
          <w:u w:val="single"/>
        </w:rPr>
        <w:t>Beca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Libscombe</w:t>
      </w:r>
      <w:proofErr w:type="spellEnd"/>
      <w:r>
        <w:rPr>
          <w:rFonts w:ascii="Arial" w:eastAsia="Arial" w:hAnsi="Arial" w:cs="Arial"/>
        </w:rPr>
        <w:t xml:space="preserve"> ve spolupráci s grafický</w:t>
      </w:r>
      <w:r>
        <w:rPr>
          <w:rFonts w:ascii="Arial" w:eastAsia="Arial" w:hAnsi="Arial" w:cs="Arial"/>
        </w:rPr>
        <w:t xml:space="preserve">m studiem </w:t>
      </w:r>
      <w:r>
        <w:rPr>
          <w:rFonts w:ascii="Arial" w:eastAsia="Arial" w:hAnsi="Arial" w:cs="Arial"/>
          <w:u w:val="single"/>
        </w:rPr>
        <w:t>HIT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u w:val="single"/>
        </w:rPr>
        <w:t>Morwennou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Kearsley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u w:val="single"/>
        </w:rPr>
        <w:t>Berniem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Reidem</w:t>
      </w:r>
      <w:proofErr w:type="spellEnd"/>
      <w:r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  <w:u w:val="single"/>
        </w:rPr>
        <w:t xml:space="preserve">Laurou </w:t>
      </w:r>
      <w:proofErr w:type="spellStart"/>
      <w:r>
        <w:rPr>
          <w:rFonts w:ascii="Arial" w:eastAsia="Arial" w:hAnsi="Arial" w:cs="Arial"/>
          <w:u w:val="single"/>
        </w:rPr>
        <w:t>Richmond</w:t>
      </w:r>
      <w:proofErr w:type="spellEnd"/>
      <w:r>
        <w:rPr>
          <w:rFonts w:ascii="Arial" w:eastAsia="Arial" w:hAnsi="Arial" w:cs="Arial"/>
        </w:rPr>
        <w:t xml:space="preserve"> připravili sérii plakátů z šatníku Ester Krumbachové, jež komunikují výstavu veřejnosti. Kolektiv </w:t>
      </w:r>
      <w:r>
        <w:rPr>
          <w:rFonts w:ascii="Arial" w:eastAsia="Arial" w:hAnsi="Arial" w:cs="Arial"/>
          <w:u w:val="single"/>
        </w:rPr>
        <w:t xml:space="preserve">New </w:t>
      </w:r>
      <w:proofErr w:type="spellStart"/>
      <w:r>
        <w:rPr>
          <w:rFonts w:ascii="Arial" w:eastAsia="Arial" w:hAnsi="Arial" w:cs="Arial"/>
          <w:u w:val="single"/>
        </w:rPr>
        <w:t>Noveta</w:t>
      </w:r>
      <w:proofErr w:type="spellEnd"/>
      <w:r>
        <w:rPr>
          <w:rFonts w:ascii="Arial" w:eastAsia="Arial" w:hAnsi="Arial" w:cs="Arial"/>
        </w:rPr>
        <w:t xml:space="preserve"> zahájí výstavu novou performancí vytvořenou na základě studia filmů a archivu K</w:t>
      </w:r>
      <w:r>
        <w:rPr>
          <w:rFonts w:ascii="Arial" w:eastAsia="Arial" w:hAnsi="Arial" w:cs="Arial"/>
        </w:rPr>
        <w:t xml:space="preserve">rumbachové se zvukovou instalací hudebníka </w:t>
      </w:r>
      <w:r>
        <w:rPr>
          <w:rFonts w:ascii="Arial" w:eastAsia="Arial" w:hAnsi="Arial" w:cs="Arial"/>
          <w:u w:val="single"/>
        </w:rPr>
        <w:t xml:space="preserve">Davida </w:t>
      </w:r>
      <w:proofErr w:type="spellStart"/>
      <w:r>
        <w:rPr>
          <w:rFonts w:ascii="Arial" w:eastAsia="Arial" w:hAnsi="Arial" w:cs="Arial"/>
          <w:u w:val="single"/>
        </w:rPr>
        <w:t>Airda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aka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Vindicatrixe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kostýmy</w:t>
      </w:r>
      <w:proofErr w:type="spellEnd"/>
      <w:r>
        <w:rPr>
          <w:rFonts w:ascii="Arial" w:eastAsia="Arial" w:hAnsi="Arial" w:cs="Arial"/>
        </w:rPr>
        <w:t xml:space="preserve"> z </w:t>
      </w:r>
      <w:r>
        <w:rPr>
          <w:rFonts w:ascii="Arial" w:eastAsia="Arial" w:hAnsi="Arial" w:cs="Arial"/>
          <w:u w:val="single"/>
        </w:rPr>
        <w:t xml:space="preserve">Atelieru </w:t>
      </w:r>
      <w:proofErr w:type="spellStart"/>
      <w:r>
        <w:rPr>
          <w:rFonts w:ascii="Arial" w:eastAsia="Arial" w:hAnsi="Arial" w:cs="Arial"/>
          <w:u w:val="single"/>
        </w:rPr>
        <w:t>Bâba</w:t>
      </w:r>
      <w:proofErr w:type="spellEnd"/>
      <w:r>
        <w:rPr>
          <w:rFonts w:ascii="Arial" w:eastAsia="Arial" w:hAnsi="Arial" w:cs="Arial"/>
        </w:rPr>
        <w:t xml:space="preserve">. Součástí výstavy je také </w:t>
      </w:r>
      <w:r>
        <w:rPr>
          <w:rFonts w:ascii="Arial" w:eastAsia="Arial" w:hAnsi="Arial" w:cs="Arial"/>
          <w:b/>
        </w:rPr>
        <w:t xml:space="preserve">performance </w:t>
      </w:r>
      <w:r>
        <w:rPr>
          <w:rFonts w:ascii="Arial" w:eastAsia="Arial" w:hAnsi="Arial" w:cs="Arial"/>
          <w:u w:val="single"/>
        </w:rPr>
        <w:t>Jiřího Kovandy</w:t>
      </w:r>
      <w:r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  <w:b/>
        </w:rPr>
        <w:t xml:space="preserve">scénické čtení </w:t>
      </w:r>
      <w:r>
        <w:rPr>
          <w:rFonts w:ascii="Arial" w:eastAsia="Arial" w:hAnsi="Arial" w:cs="Arial"/>
          <w:u w:val="single"/>
        </w:rPr>
        <w:t>Kateřiny Konvalinové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v režijní spolupráci s </w:t>
      </w:r>
      <w:r>
        <w:rPr>
          <w:rFonts w:ascii="Arial" w:eastAsia="Arial" w:hAnsi="Arial" w:cs="Arial"/>
          <w:u w:val="single"/>
        </w:rPr>
        <w:t>Viktorií Vášovou</w:t>
      </w:r>
      <w:r>
        <w:rPr>
          <w:rFonts w:ascii="Arial" w:eastAsia="Arial" w:hAnsi="Arial" w:cs="Arial"/>
        </w:rPr>
        <w:t>, které upravily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scénář</w:t>
      </w:r>
      <w:r>
        <w:rPr>
          <w:rFonts w:ascii="Arial" w:eastAsia="Arial" w:hAnsi="Arial" w:cs="Arial"/>
          <w:i/>
        </w:rPr>
        <w:t xml:space="preserve"> Sedmikrásky II </w:t>
      </w:r>
      <w:r>
        <w:rPr>
          <w:rFonts w:ascii="Arial" w:eastAsia="Arial" w:hAnsi="Arial" w:cs="Arial"/>
        </w:rPr>
        <w:t>Ester Krumbachové a Věry Chytilové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</w:rPr>
        <w:t>nalezený v pozůstalosti.</w:t>
      </w:r>
    </w:p>
    <w:p w14:paraId="0A4893F6" w14:textId="77777777" w:rsidR="002E4FCE" w:rsidRDefault="002E4FCE">
      <w:pPr>
        <w:spacing w:line="276" w:lineRule="auto"/>
        <w:rPr>
          <w:rFonts w:ascii="Arial" w:eastAsia="Arial" w:hAnsi="Arial" w:cs="Arial"/>
        </w:rPr>
      </w:pPr>
    </w:p>
    <w:p w14:paraId="1D6104E2" w14:textId="77777777" w:rsidR="002E4FCE" w:rsidRDefault="000D7CAA">
      <w:pPr>
        <w:spacing w:before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Výstavní projekt byl připraven společně s </w:t>
      </w:r>
      <w:r>
        <w:rPr>
          <w:rFonts w:ascii="Arial" w:eastAsia="Arial" w:hAnsi="Arial" w:cs="Arial"/>
          <w:b/>
        </w:rPr>
        <w:t xml:space="preserve">monografickou publikací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b/>
        </w:rPr>
        <w:t xml:space="preserve"> otevřeným online Archivem Ester Krumbachové</w:t>
      </w:r>
      <w:r>
        <w:rPr>
          <w:rFonts w:ascii="Arial" w:eastAsia="Arial" w:hAnsi="Arial" w:cs="Arial"/>
        </w:rPr>
        <w:t>, přičemž se jedná o tři vzájemně provázané výstupy, které završují</w:t>
      </w:r>
      <w:r>
        <w:rPr>
          <w:rFonts w:ascii="Arial" w:eastAsia="Arial" w:hAnsi="Arial" w:cs="Arial"/>
        </w:rPr>
        <w:t xml:space="preserve"> čtyřleté kritické zpracování tvorby umělkyně. Tento výzkum již od roku 2016 provázejí různé umělecké a teoretické formáty (výstavy, performance, konference, knihy, kurátorská promítání), které od počátku výzkumu otevírají dílo této klíčové osobnosti česko</w:t>
      </w:r>
      <w:r>
        <w:rPr>
          <w:rFonts w:ascii="Arial" w:eastAsia="Arial" w:hAnsi="Arial" w:cs="Arial"/>
        </w:rPr>
        <w:t xml:space="preserve">slovenské nové vlny různým interpretacím a zpřístupňují je odborné a široké veřejnosti u nás i v zahraničí. </w:t>
      </w:r>
      <w:r>
        <w:rPr>
          <w:rFonts w:ascii="Arial" w:eastAsia="Arial" w:hAnsi="Arial" w:cs="Arial"/>
        </w:rPr>
        <w:t xml:space="preserve">Kladou si </w:t>
      </w:r>
      <w:r>
        <w:rPr>
          <w:rFonts w:ascii="Arial" w:eastAsia="Arial" w:hAnsi="Arial" w:cs="Arial"/>
        </w:rPr>
        <w:t>za cíl vyplnit jednu z mezer v dějinách kostýmní tvorby, designu, českého a československého filmu a umění obecně. Pozůstalost Ester Krumb</w:t>
      </w:r>
      <w:r>
        <w:rPr>
          <w:rFonts w:ascii="Arial" w:eastAsia="Arial" w:hAnsi="Arial" w:cs="Arial"/>
        </w:rPr>
        <w:t xml:space="preserve">achové </w:t>
      </w:r>
      <w:r>
        <w:rPr>
          <w:rFonts w:ascii="Arial" w:eastAsia="Arial" w:hAnsi="Arial" w:cs="Arial"/>
        </w:rPr>
        <w:t>představuje</w:t>
      </w:r>
      <w:r>
        <w:rPr>
          <w:rFonts w:ascii="Arial" w:eastAsia="Arial" w:hAnsi="Arial" w:cs="Arial"/>
        </w:rPr>
        <w:t xml:space="preserve"> poměrně ucelenou stopu o jejím celoživotním působení, je bohatá absencí reprezentativních individuálních děl a provázaností různých článků mnohotvárného a holistického uvažování autorky, jež je stále otevřené dalším tvůrčím generacím. Je</w:t>
      </w:r>
      <w:r>
        <w:rPr>
          <w:rFonts w:ascii="Arial" w:eastAsia="Arial" w:hAnsi="Arial" w:cs="Arial"/>
        </w:rPr>
        <w:t>n v těchto mnoha rovinách je možné představit „šedou eminenci“ českého filmu, osobnost překypující nápady a touhou experimentovat; ukázat dobové napětí mezi kreativitou a individualitou; uvidět její práci a filmy nové vlny v souvislosti s potlačováním tvůr</w:t>
      </w:r>
      <w:r>
        <w:rPr>
          <w:rFonts w:ascii="Arial" w:eastAsia="Arial" w:hAnsi="Arial" w:cs="Arial"/>
        </w:rPr>
        <w:t xml:space="preserve">čí i osobní svobody oficiálním státním aparátem vyžadujícím standardizaci a bezproblémovost; propojit minulé a současné a otevřít mnoho témat, která jsou živá právě dnes.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Návštěvníci a návštěvnice se mohou potkat s dílem této nedoceněné umělkyně, která o</w:t>
      </w:r>
      <w:r>
        <w:rPr>
          <w:rFonts w:ascii="Arial" w:eastAsia="Arial" w:hAnsi="Arial" w:cs="Arial"/>
        </w:rPr>
        <w:t xml:space="preserve">vlivnila podobu české nové vlny, seznámit se s jejími pracemi věnovanými kočkám a dalším zvířatům, ale také si mohou v této </w:t>
      </w:r>
      <w:r>
        <w:rPr>
          <w:rFonts w:ascii="Arial" w:eastAsia="Arial" w:hAnsi="Arial" w:cs="Arial"/>
        </w:rPr>
        <w:lastRenderedPageBreak/>
        <w:t xml:space="preserve">mezidruhové atmosféře najít čtyřnohou společnici nebo společníka, jejichž kmotrou je Ester Krumbachová. </w:t>
      </w:r>
      <w:r>
        <w:rPr>
          <w:rFonts w:ascii="Arial" w:eastAsia="Arial" w:hAnsi="Arial" w:cs="Arial"/>
        </w:rPr>
        <w:t>Ona sama</w:t>
      </w:r>
      <w:r>
        <w:rPr>
          <w:rFonts w:ascii="Arial" w:eastAsia="Arial" w:hAnsi="Arial" w:cs="Arial"/>
        </w:rPr>
        <w:t xml:space="preserve"> se starala o toulav</w:t>
      </w:r>
      <w:r>
        <w:rPr>
          <w:rFonts w:ascii="Arial" w:eastAsia="Arial" w:hAnsi="Arial" w:cs="Arial"/>
        </w:rPr>
        <w:t>é kočky, které si u ní v bytě Za Zelenou liškou v různých počtech užívaly její pověstné péče a lásky. Kočky na této výstavě nejsou výstavním exponátem, ale rozšiřují působnost výstavy umění o další etický aspekt, který byl důležitý v životě autorky. Přesto</w:t>
      </w:r>
      <w:r>
        <w:rPr>
          <w:rFonts w:ascii="Arial" w:eastAsia="Arial" w:hAnsi="Arial" w:cs="Arial"/>
        </w:rPr>
        <w:t xml:space="preserve">že zahrnutí zvířete do lidské výstavy zůstává i tak problematické, kurátorky a instituce podstupují toto riziko s vírou, že je možné překročit vymezené hranice vkusu pro dobrý život našich </w:t>
      </w:r>
      <w:r>
        <w:rPr>
          <w:rFonts w:ascii="Arial" w:eastAsia="Arial" w:hAnsi="Arial" w:cs="Arial"/>
        </w:rPr>
        <w:t>zvířecích</w:t>
      </w:r>
      <w:r>
        <w:rPr>
          <w:rFonts w:ascii="Arial" w:eastAsia="Arial" w:hAnsi="Arial" w:cs="Arial"/>
        </w:rPr>
        <w:t xml:space="preserve"> přátel v nouzi.</w:t>
      </w:r>
    </w:p>
    <w:p w14:paraId="2E0514A4" w14:textId="77777777" w:rsidR="002E4FCE" w:rsidRDefault="000D7CAA">
      <w:pPr>
        <w:spacing w:before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*</w:t>
      </w:r>
    </w:p>
    <w:p w14:paraId="13F59672" w14:textId="77777777" w:rsidR="002E4FCE" w:rsidRDefault="000D7CA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Výstava se koná pod záštitou Ministers</w:t>
      </w:r>
      <w:r>
        <w:rPr>
          <w:rFonts w:ascii="Arial" w:eastAsia="Arial" w:hAnsi="Arial" w:cs="Arial"/>
        </w:rPr>
        <w:t xml:space="preserve">tva kultury ČR a primátorky statutárního města Brna Markéty Vaňkové. </w:t>
      </w:r>
    </w:p>
    <w:p w14:paraId="4F99561A" w14:textId="77777777" w:rsidR="002E4FCE" w:rsidRDefault="000D7CA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Statutární město Brno dotuje provoz Domu umění města Brna, příspěvkové organizace.</w:t>
      </w:r>
    </w:p>
    <w:p w14:paraId="4888F03F" w14:textId="77777777" w:rsidR="002E4FCE" w:rsidRDefault="000D7CAA">
      <w:pPr>
        <w:spacing w:before="120" w:line="276" w:lineRule="auto"/>
        <w:rPr>
          <w:i/>
          <w:sz w:val="22"/>
          <w:szCs w:val="22"/>
        </w:rPr>
      </w:pPr>
      <w:r>
        <w:rPr>
          <w:rFonts w:ascii="Arial" w:eastAsia="Arial" w:hAnsi="Arial" w:cs="Arial"/>
        </w:rPr>
        <w:br/>
        <w:t>Organizátoři: Are | are-events.org, Dům umění města Brna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 xml:space="preserve">Produkce: Jitka </w:t>
      </w:r>
      <w:proofErr w:type="spellStart"/>
      <w:r>
        <w:rPr>
          <w:rFonts w:ascii="Arial" w:eastAsia="Arial" w:hAnsi="Arial" w:cs="Arial"/>
        </w:rPr>
        <w:t>Pernesová</w:t>
      </w:r>
      <w:proofErr w:type="spellEnd"/>
      <w:r>
        <w:rPr>
          <w:rFonts w:ascii="Arial" w:eastAsia="Arial" w:hAnsi="Arial" w:cs="Arial"/>
        </w:rPr>
        <w:t xml:space="preserve">, Ida </w:t>
      </w:r>
      <w:proofErr w:type="spellStart"/>
      <w:r>
        <w:rPr>
          <w:rFonts w:ascii="Arial" w:eastAsia="Arial" w:hAnsi="Arial" w:cs="Arial"/>
        </w:rPr>
        <w:t>Taušlová</w:t>
      </w:r>
      <w:proofErr w:type="spellEnd"/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Pr</w:t>
      </w:r>
      <w:r>
        <w:rPr>
          <w:rFonts w:ascii="Arial" w:eastAsia="Arial" w:hAnsi="Arial" w:cs="Arial"/>
        </w:rPr>
        <w:t xml:space="preserve">opagace: Anna Kvášová </w:t>
      </w:r>
    </w:p>
    <w:p w14:paraId="487581B2" w14:textId="77777777" w:rsidR="002E4FCE" w:rsidRDefault="000D7CAA">
      <w:pPr>
        <w:spacing w:before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Podpora: Statutární město Brno, Ministerstvo kultury ČR, Státní fond kultury</w:t>
      </w:r>
    </w:p>
    <w:p w14:paraId="5EFD5737" w14:textId="77777777" w:rsidR="002E4FCE" w:rsidRDefault="000D7CA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Hlavní mediální partneři: Česká televize, Právo, Novinky.cz</w:t>
      </w:r>
    </w:p>
    <w:p w14:paraId="3807B2BF" w14:textId="77777777" w:rsidR="002E4FCE" w:rsidRDefault="000D7CA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Mediální partneři: Český rozhlas Vltava, </w:t>
      </w:r>
      <w:proofErr w:type="spellStart"/>
      <w:r>
        <w:rPr>
          <w:rFonts w:ascii="Arial" w:eastAsia="Arial" w:hAnsi="Arial" w:cs="Arial"/>
        </w:rPr>
        <w:t>Artalk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ArtMap</w:t>
      </w:r>
      <w:proofErr w:type="spellEnd"/>
      <w:r>
        <w:rPr>
          <w:rFonts w:ascii="Arial" w:eastAsia="Arial" w:hAnsi="Arial" w:cs="Arial"/>
        </w:rPr>
        <w:t xml:space="preserve">, Artikl, České galerie, </w:t>
      </w:r>
      <w:proofErr w:type="spellStart"/>
      <w:r>
        <w:rPr>
          <w:rFonts w:ascii="Arial" w:eastAsia="Arial" w:hAnsi="Arial" w:cs="Arial"/>
        </w:rPr>
        <w:t>GoOut</w:t>
      </w:r>
      <w:proofErr w:type="spellEnd"/>
      <w:r>
        <w:rPr>
          <w:rFonts w:ascii="Arial" w:eastAsia="Arial" w:hAnsi="Arial" w:cs="Arial"/>
        </w:rPr>
        <w:t xml:space="preserve">, KAM v </w:t>
      </w:r>
      <w:r>
        <w:rPr>
          <w:rFonts w:ascii="Arial" w:eastAsia="Arial" w:hAnsi="Arial" w:cs="Arial"/>
        </w:rPr>
        <w:t xml:space="preserve">Brně, </w:t>
      </w:r>
      <w:proofErr w:type="spellStart"/>
      <w:r>
        <w:rPr>
          <w:rFonts w:ascii="Arial" w:eastAsia="Arial" w:hAnsi="Arial" w:cs="Arial"/>
        </w:rPr>
        <w:t>Railreklam</w:t>
      </w:r>
      <w:proofErr w:type="spellEnd"/>
      <w:r>
        <w:rPr>
          <w:rFonts w:ascii="Arial" w:eastAsia="Arial" w:hAnsi="Arial" w:cs="Arial"/>
        </w:rPr>
        <w:t>, TIC BRNO, kdykde.cz, vyletnik.cz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 xml:space="preserve">Partneři výstavy: Vysoká škola uměleckoprůmyslová v Praze, Státní fond kinematografie, Národní filmový archiv, BIONAUT, Hotel </w:t>
      </w:r>
      <w:proofErr w:type="spellStart"/>
      <w:r>
        <w:rPr>
          <w:rFonts w:ascii="Arial" w:eastAsia="Arial" w:hAnsi="Arial" w:cs="Arial"/>
        </w:rPr>
        <w:t>Emblem</w:t>
      </w:r>
      <w:proofErr w:type="spellEnd"/>
      <w:r>
        <w:rPr>
          <w:rFonts w:ascii="Arial" w:eastAsia="Arial" w:hAnsi="Arial" w:cs="Arial"/>
        </w:rPr>
        <w:t xml:space="preserve"> </w:t>
      </w:r>
    </w:p>
    <w:p w14:paraId="1A611418" w14:textId="77777777" w:rsidR="002E4FCE" w:rsidRDefault="002E4FCE">
      <w:pPr>
        <w:spacing w:line="276" w:lineRule="auto"/>
        <w:rPr>
          <w:rFonts w:ascii="Arial" w:eastAsia="Arial" w:hAnsi="Arial" w:cs="Arial"/>
        </w:rPr>
      </w:pPr>
    </w:p>
    <w:p w14:paraId="194C93DE" w14:textId="77777777" w:rsidR="002E4FCE" w:rsidRDefault="000D7CAA">
      <w:pPr>
        <w:pStyle w:val="Normlnweb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Poděkování</w:t>
      </w:r>
      <w:proofErr w:type="spellEnd"/>
      <w:r>
        <w:rPr>
          <w:rFonts w:ascii="Arial" w:eastAsia="Arial" w:hAnsi="Arial" w:cs="Arial"/>
        </w:rPr>
        <w:t xml:space="preserve">:  </w:t>
      </w:r>
      <w:r>
        <w:rPr>
          <w:rFonts w:ascii="Arial" w:hAnsi="Arial"/>
        </w:rPr>
        <w:t xml:space="preserve">Helena </w:t>
      </w:r>
      <w:proofErr w:type="spellStart"/>
      <w:r>
        <w:rPr>
          <w:rFonts w:ascii="Arial" w:hAnsi="Arial"/>
        </w:rPr>
        <w:t>Albertová</w:t>
      </w:r>
      <w:proofErr w:type="spellEnd"/>
      <w:r>
        <w:rPr>
          <w:rFonts w:ascii="Arial" w:hAnsi="Arial"/>
        </w:rPr>
        <w:t xml:space="preserve">, </w:t>
      </w:r>
      <w:r>
        <w:rPr>
          <w:rFonts w:ascii="Arial" w:hAnsi="Arial"/>
        </w:rPr>
        <w:t xml:space="preserve">Tereza </w:t>
      </w:r>
      <w:proofErr w:type="spellStart"/>
      <w:r>
        <w:rPr>
          <w:rFonts w:ascii="Arial" w:hAnsi="Arial"/>
        </w:rPr>
        <w:t>Brdečková</w:t>
      </w:r>
      <w:proofErr w:type="spellEnd"/>
      <w:r>
        <w:rPr>
          <w:rFonts w:ascii="Arial" w:hAnsi="Arial"/>
        </w:rPr>
        <w:t xml:space="preserve">, Lucie </w:t>
      </w:r>
      <w:proofErr w:type="spellStart"/>
      <w:r>
        <w:rPr>
          <w:rFonts w:ascii="Arial" w:hAnsi="Arial"/>
        </w:rPr>
        <w:t>Černá</w:t>
      </w:r>
      <w:proofErr w:type="spellEnd"/>
      <w:r>
        <w:rPr>
          <w:rFonts w:ascii="Arial" w:hAnsi="Arial"/>
        </w:rPr>
        <w:t xml:space="preserve">, Michal </w:t>
      </w:r>
      <w:proofErr w:type="spellStart"/>
      <w:r>
        <w:rPr>
          <w:rFonts w:ascii="Arial" w:hAnsi="Arial"/>
        </w:rPr>
        <w:t>Činátl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Šárka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Hejnová</w:t>
      </w:r>
      <w:proofErr w:type="spellEnd"/>
      <w:r>
        <w:rPr>
          <w:rFonts w:ascii="Arial" w:hAnsi="Arial"/>
        </w:rPr>
        <w:t xml:space="preserve">, Radovan </w:t>
      </w:r>
      <w:proofErr w:type="spellStart"/>
      <w:r>
        <w:rPr>
          <w:rFonts w:ascii="Arial" w:hAnsi="Arial"/>
        </w:rPr>
        <w:t>Jeřábek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Jarmila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Košnářová</w:t>
      </w:r>
      <w:proofErr w:type="spellEnd"/>
      <w:r>
        <w:rPr>
          <w:rFonts w:ascii="Arial" w:hAnsi="Arial"/>
        </w:rPr>
        <w:t xml:space="preserve">, Ivo Paik </w:t>
      </w:r>
      <w:r>
        <w:rPr>
          <w:rFonts w:ascii="Arial" w:hAnsi="Arial"/>
          <w:i/>
        </w:rPr>
        <w:t>in memoriam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Edita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Pešková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Uměleckoprůmyslové</w:t>
      </w:r>
      <w:proofErr w:type="spellEnd"/>
      <w:r>
        <w:rPr>
          <w:rFonts w:ascii="Arial" w:hAnsi="Arial"/>
        </w:rPr>
        <w:t xml:space="preserve"> museum v </w:t>
      </w:r>
      <w:proofErr w:type="spellStart"/>
      <w:r>
        <w:rPr>
          <w:rFonts w:ascii="Arial" w:hAnsi="Arial"/>
        </w:rPr>
        <w:t>Praze</w:t>
      </w:r>
      <w:proofErr w:type="spellEnd"/>
      <w:r>
        <w:rPr>
          <w:rFonts w:ascii="Arial" w:hAnsi="Arial"/>
        </w:rPr>
        <w:t xml:space="preserve">, Petr Václav, Dana </w:t>
      </w:r>
      <w:proofErr w:type="spellStart"/>
      <w:r>
        <w:rPr>
          <w:rFonts w:ascii="Arial" w:hAnsi="Arial"/>
        </w:rPr>
        <w:t>Zeminová</w:t>
      </w:r>
      <w:proofErr w:type="spellEnd"/>
      <w:r>
        <w:rPr>
          <w:rFonts w:ascii="Arial" w:hAnsi="Arial"/>
        </w:rPr>
        <w:t xml:space="preserve"> </w:t>
      </w:r>
    </w:p>
    <w:p w14:paraId="29D17980" w14:textId="77777777" w:rsidR="002E4FCE" w:rsidRDefault="002E4FCE">
      <w:pPr>
        <w:pStyle w:val="Normlnweb"/>
        <w:rPr>
          <w:rFonts w:ascii="Arial" w:hAnsi="Arial"/>
        </w:rPr>
      </w:pPr>
    </w:p>
    <w:p w14:paraId="642EF2C6" w14:textId="77777777" w:rsidR="002E4FCE" w:rsidRDefault="002E4FCE">
      <w:pPr>
        <w:pStyle w:val="Normlnweb"/>
        <w:rPr>
          <w:rFonts w:ascii="Arial" w:hAnsi="Arial"/>
        </w:rPr>
      </w:pPr>
    </w:p>
    <w:p w14:paraId="78247682" w14:textId="77777777" w:rsidR="002E4FCE" w:rsidRDefault="002E4FCE">
      <w:pPr>
        <w:spacing w:line="276" w:lineRule="auto"/>
        <w:rPr>
          <w:rFonts w:ascii="Arial" w:eastAsia="Arial" w:hAnsi="Arial" w:cs="Arial"/>
        </w:rPr>
      </w:pPr>
    </w:p>
    <w:p w14:paraId="29E35E9A" w14:textId="77777777" w:rsidR="002E4FCE" w:rsidRDefault="002E4FCE">
      <w:pPr>
        <w:spacing w:before="120" w:line="276" w:lineRule="auto"/>
        <w:rPr>
          <w:rFonts w:ascii="Arial" w:eastAsia="Arial" w:hAnsi="Arial" w:cs="Arial"/>
        </w:rPr>
      </w:pPr>
    </w:p>
    <w:p w14:paraId="12B0F9B6" w14:textId="77777777" w:rsidR="002E4FCE" w:rsidRDefault="002E4FCE">
      <w:pPr>
        <w:spacing w:before="120" w:line="276" w:lineRule="auto"/>
        <w:rPr>
          <w:rFonts w:ascii="Arial" w:eastAsia="Arial" w:hAnsi="Arial" w:cs="Arial"/>
        </w:rPr>
      </w:pPr>
    </w:p>
    <w:p w14:paraId="2A6884B3" w14:textId="77777777" w:rsidR="002E4FCE" w:rsidRDefault="002E4FCE">
      <w:pPr>
        <w:spacing w:before="120" w:line="276" w:lineRule="auto"/>
        <w:rPr>
          <w:rFonts w:ascii="Arial" w:eastAsia="Arial" w:hAnsi="Arial" w:cs="Arial"/>
        </w:rPr>
      </w:pPr>
    </w:p>
    <w:p w14:paraId="06B788BE" w14:textId="77777777" w:rsidR="002E4FCE" w:rsidRDefault="002E4FCE">
      <w:pPr>
        <w:spacing w:before="120" w:line="276" w:lineRule="auto"/>
        <w:rPr>
          <w:rFonts w:ascii="Arial" w:eastAsia="Arial" w:hAnsi="Arial" w:cs="Arial"/>
        </w:rPr>
      </w:pPr>
    </w:p>
    <w:sectPr w:rsidR="002E4FCE">
      <w:footerReference w:type="default" r:id="rId7"/>
      <w:pgSz w:w="11906" w:h="16838"/>
      <w:pgMar w:top="1440" w:right="1800" w:bottom="1440" w:left="1800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8C70" w14:textId="77777777" w:rsidR="000D7CAA" w:rsidRDefault="000D7CAA">
      <w:r>
        <w:separator/>
      </w:r>
    </w:p>
  </w:endnote>
  <w:endnote w:type="continuationSeparator" w:id="0">
    <w:p w14:paraId="20F9AF9E" w14:textId="77777777" w:rsidR="000D7CAA" w:rsidRDefault="000D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7C6E" w14:textId="77777777" w:rsidR="002E4FCE" w:rsidRDefault="000D7CAA">
    <w:pPr>
      <w:tabs>
        <w:tab w:val="center" w:pos="4153"/>
        <w:tab w:val="right" w:pos="8306"/>
      </w:tabs>
      <w:jc w:val="right"/>
      <w:rPr>
        <w:rFonts w:ascii="Cambria" w:eastAsia="Cambria" w:hAnsi="Cambria" w:cs="Cambria"/>
        <w:color w:val="000000"/>
      </w:rPr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7653A2A" w14:textId="77777777" w:rsidR="002E4FCE" w:rsidRDefault="002E4FCE">
    <w:pPr>
      <w:tabs>
        <w:tab w:val="center" w:pos="4153"/>
        <w:tab w:val="right" w:pos="8306"/>
      </w:tabs>
      <w:ind w:right="360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1425" w14:textId="77777777" w:rsidR="000D7CAA" w:rsidRDefault="000D7CAA">
      <w:r>
        <w:separator/>
      </w:r>
    </w:p>
  </w:footnote>
  <w:footnote w:type="continuationSeparator" w:id="0">
    <w:p w14:paraId="52727F46" w14:textId="77777777" w:rsidR="000D7CAA" w:rsidRDefault="000D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3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CE"/>
    <w:rsid w:val="000D7CAA"/>
    <w:rsid w:val="002E4FCE"/>
    <w:rsid w:val="00F6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97DC"/>
  <w15:docId w15:val="{80C3FD0B-8F4F-443F-AFA1-D914FC4C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78C"/>
    <w:rPr>
      <w:rFonts w:eastAsia="Times New Roman" w:cs="Times New Roman"/>
      <w:lang w:eastAsia="cs-CZ"/>
    </w:r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911DC8"/>
  </w:style>
  <w:style w:type="character" w:styleId="slostrnky">
    <w:name w:val="page number"/>
    <w:basedOn w:val="Standardnpsmoodstavce"/>
    <w:uiPriority w:val="99"/>
    <w:semiHidden/>
    <w:unhideWhenUsed/>
    <w:qFormat/>
    <w:rsid w:val="00911DC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072A4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B182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B1823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B1823"/>
    <w:rPr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A478C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qFormat/>
    <w:rsid w:val="009554CD"/>
    <w:rPr>
      <w:rFonts w:eastAsiaTheme="minorEastAsia"/>
      <w:lang w:val="en-US" w:eastAsia="en-US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911DC8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072A4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B1823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B1823"/>
    <w:rPr>
      <w:b/>
      <w:bCs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lOBaKkAsxHx5uRo8MUPyBxEGXOw==">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Svatoňová</dc:creator>
  <dc:description/>
  <cp:lastModifiedBy>Alena Pomajzlová</cp:lastModifiedBy>
  <cp:revision>2</cp:revision>
  <dcterms:created xsi:type="dcterms:W3CDTF">2021-11-04T15:28:00Z</dcterms:created>
  <dcterms:modified xsi:type="dcterms:W3CDTF">2021-11-04T15:28:00Z</dcterms:modified>
  <dc:language>cs-CZ</dc:language>
</cp:coreProperties>
</file>