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B438" w14:textId="508CFDA8" w:rsidR="00311C11" w:rsidRPr="00C04346" w:rsidRDefault="00311C11" w:rsidP="00311C11">
      <w:pPr>
        <w:jc w:val="both"/>
      </w:pPr>
      <w:r w:rsidRPr="00C04346">
        <w:rPr>
          <w:b/>
        </w:rPr>
        <w:t xml:space="preserve">Bulharsko: krvavá cesta komunistů k moci </w:t>
      </w:r>
    </w:p>
    <w:p w14:paraId="671A9E49" w14:textId="77777777" w:rsidR="00311C11" w:rsidRPr="00C04346" w:rsidRDefault="00311C11" w:rsidP="00311C11">
      <w:pPr>
        <w:jc w:val="both"/>
        <w:rPr>
          <w:b/>
        </w:rPr>
      </w:pPr>
    </w:p>
    <w:p w14:paraId="41AC047E" w14:textId="77777777" w:rsidR="00311C11" w:rsidRDefault="00311C11" w:rsidP="00311C11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</w:p>
    <w:p w14:paraId="7F35371A" w14:textId="77777777" w:rsidR="00311C11" w:rsidRPr="001B2000" w:rsidRDefault="00311C11" w:rsidP="00311C11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Bulharsko a SSSR</w:t>
      </w:r>
    </w:p>
    <w:p w14:paraId="378FDEC6" w14:textId="4526C688" w:rsidR="00311C11" w:rsidRPr="00C04346" w:rsidRDefault="00311C11" w:rsidP="00311C11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lang w:val="bg-BG"/>
        </w:rPr>
      </w:pPr>
      <w:r w:rsidRPr="00C04346">
        <w:rPr>
          <w:rFonts w:ascii="Times New Roman" w:hAnsi="Times New Roman" w:cs="Times New Roman"/>
          <w:color w:val="auto"/>
        </w:rPr>
        <w:t>Vraťme se</w:t>
      </w:r>
      <w:r>
        <w:rPr>
          <w:rFonts w:ascii="Times New Roman" w:hAnsi="Times New Roman" w:cs="Times New Roman"/>
          <w:color w:val="auto"/>
        </w:rPr>
        <w:t xml:space="preserve"> z Rumunska a jeho sovětizace </w:t>
      </w:r>
      <w:r w:rsidRPr="00C04346">
        <w:rPr>
          <w:rFonts w:ascii="Times New Roman" w:hAnsi="Times New Roman" w:cs="Times New Roman"/>
          <w:color w:val="auto"/>
        </w:rPr>
        <w:t>nyní několik let zpět, do doby největší slávy krále M</w:t>
      </w:r>
      <w:r w:rsidRPr="00C04346">
        <w:rPr>
          <w:rFonts w:ascii="Times New Roman" w:hAnsi="Times New Roman" w:cs="Times New Roman"/>
          <w:color w:val="auto"/>
        </w:rPr>
        <w:t>i</w:t>
      </w:r>
      <w:r w:rsidRPr="00C04346">
        <w:rPr>
          <w:rFonts w:ascii="Times New Roman" w:hAnsi="Times New Roman" w:cs="Times New Roman"/>
          <w:color w:val="auto"/>
        </w:rPr>
        <w:t xml:space="preserve">chala. Jeho puč </w:t>
      </w:r>
      <w:r>
        <w:rPr>
          <w:rFonts w:ascii="Times New Roman" w:hAnsi="Times New Roman" w:cs="Times New Roman"/>
          <w:color w:val="auto"/>
        </w:rPr>
        <w:t xml:space="preserve">totiž </w:t>
      </w:r>
      <w:r w:rsidRPr="00C04346">
        <w:rPr>
          <w:rFonts w:ascii="Times New Roman" w:hAnsi="Times New Roman" w:cs="Times New Roman"/>
          <w:color w:val="auto"/>
        </w:rPr>
        <w:t>v podstatě otevřel Rudé armádě cestu na Balkán. Bezprostře</w:t>
      </w:r>
      <w:r w:rsidRPr="00C04346">
        <w:rPr>
          <w:rFonts w:ascii="Times New Roman" w:hAnsi="Times New Roman" w:cs="Times New Roman"/>
          <w:color w:val="auto"/>
        </w:rPr>
        <w:t>d</w:t>
      </w:r>
      <w:r w:rsidRPr="00C04346">
        <w:rPr>
          <w:rFonts w:ascii="Times New Roman" w:hAnsi="Times New Roman" w:cs="Times New Roman"/>
          <w:color w:val="auto"/>
        </w:rPr>
        <w:t>ním důsledkem toho byl i pád režimu v sousedním Bulharsku. Také bulha</w:t>
      </w:r>
      <w:r w:rsidRPr="00C04346">
        <w:rPr>
          <w:rFonts w:ascii="Times New Roman" w:hAnsi="Times New Roman" w:cs="Times New Roman"/>
          <w:color w:val="auto"/>
        </w:rPr>
        <w:t>r</w:t>
      </w:r>
      <w:r w:rsidRPr="00C04346">
        <w:rPr>
          <w:rFonts w:ascii="Times New Roman" w:hAnsi="Times New Roman" w:cs="Times New Roman"/>
          <w:color w:val="auto"/>
        </w:rPr>
        <w:t>ská vláda se snažila poté, co bylo zřejmé, že dny Německé dominance na Balkánu jsou sečteny, o změnu „dresu“ a zprostředkování USA a Velkou Británii, s nimiž ovšem byla, na rozdíl od SSSR, ve válečném stavu.  Bulharští v</w:t>
      </w:r>
      <w:r w:rsidRPr="00C04346">
        <w:rPr>
          <w:rFonts w:ascii="Times New Roman" w:hAnsi="Times New Roman" w:cs="Times New Roman"/>
          <w:color w:val="auto"/>
        </w:rPr>
        <w:t>y</w:t>
      </w:r>
      <w:r w:rsidRPr="00C04346">
        <w:rPr>
          <w:rFonts w:ascii="Times New Roman" w:hAnsi="Times New Roman" w:cs="Times New Roman"/>
          <w:color w:val="auto"/>
        </w:rPr>
        <w:t>slanci však v Káhiře však u západních Spojenců narazili na velice chladné přijetí. Bylo zře</w:t>
      </w:r>
      <w:r w:rsidRPr="00C04346">
        <w:rPr>
          <w:rFonts w:ascii="Times New Roman" w:hAnsi="Times New Roman" w:cs="Times New Roman"/>
          <w:color w:val="auto"/>
        </w:rPr>
        <w:t>j</w:t>
      </w:r>
      <w:r w:rsidRPr="00C04346">
        <w:rPr>
          <w:rFonts w:ascii="Times New Roman" w:hAnsi="Times New Roman" w:cs="Times New Roman"/>
          <w:color w:val="auto"/>
        </w:rPr>
        <w:t>mé, že zejména USA očekávaly, že SSSR i v případě Bulharska př</w:t>
      </w:r>
      <w:r w:rsidRPr="00C04346">
        <w:rPr>
          <w:rFonts w:ascii="Times New Roman" w:hAnsi="Times New Roman" w:cs="Times New Roman"/>
          <w:color w:val="auto"/>
        </w:rPr>
        <w:t>e</w:t>
      </w:r>
      <w:r w:rsidRPr="00C04346">
        <w:rPr>
          <w:rFonts w:ascii="Times New Roman" w:hAnsi="Times New Roman" w:cs="Times New Roman"/>
          <w:color w:val="auto"/>
        </w:rPr>
        <w:t xml:space="preserve">vezme iniciativu. A stalo se. Pod záminkou, že Bulharsko propouští přes své území německá vojska z Rumunska do Jugoslávie, označil SSSR bulharskou neutralitu za nedostatečnou. Dne 2. září byla jmenována nová bulharská vláda premiéra Konstantina </w:t>
      </w:r>
      <w:proofErr w:type="spellStart"/>
      <w:r w:rsidRPr="00C04346">
        <w:rPr>
          <w:rFonts w:ascii="Times New Roman" w:hAnsi="Times New Roman" w:cs="Times New Roman"/>
          <w:color w:val="auto"/>
        </w:rPr>
        <w:t>Muravieva</w:t>
      </w:r>
      <w:proofErr w:type="spellEnd"/>
      <w:r w:rsidRPr="00C04346">
        <w:rPr>
          <w:rFonts w:ascii="Times New Roman" w:hAnsi="Times New Roman" w:cs="Times New Roman"/>
          <w:color w:val="auto"/>
        </w:rPr>
        <w:t>.</w:t>
      </w:r>
      <w:r w:rsidRPr="00C04346">
        <w:rPr>
          <w:rStyle w:val="Znakapoznpodarou"/>
          <w:rFonts w:ascii="Times New Roman" w:hAnsi="Times New Roman" w:cs="Times New Roman"/>
          <w:color w:val="auto"/>
        </w:rPr>
        <w:footnoteReference w:id="1"/>
      </w:r>
      <w:r w:rsidRPr="00C04346">
        <w:rPr>
          <w:rFonts w:ascii="Times New Roman" w:hAnsi="Times New Roman" w:cs="Times New Roman"/>
          <w:color w:val="auto"/>
        </w:rPr>
        <w:t xml:space="preserve"> Byla složena výhradně z politiků nezkompromitov</w:t>
      </w:r>
      <w:r w:rsidRPr="00C04346">
        <w:rPr>
          <w:rFonts w:ascii="Times New Roman" w:hAnsi="Times New Roman" w:cs="Times New Roman"/>
          <w:color w:val="auto"/>
        </w:rPr>
        <w:t>a</w:t>
      </w:r>
      <w:r w:rsidRPr="00C04346">
        <w:rPr>
          <w:rFonts w:ascii="Times New Roman" w:hAnsi="Times New Roman" w:cs="Times New Roman"/>
          <w:color w:val="auto"/>
        </w:rPr>
        <w:t xml:space="preserve">ných, víceméně sympatizantů západních Spojenců (sám </w:t>
      </w:r>
      <w:proofErr w:type="spellStart"/>
      <w:r w:rsidRPr="00C04346">
        <w:rPr>
          <w:rFonts w:ascii="Times New Roman" w:hAnsi="Times New Roman" w:cs="Times New Roman"/>
          <w:color w:val="auto"/>
        </w:rPr>
        <w:t>Muraviev</w:t>
      </w:r>
      <w:proofErr w:type="spellEnd"/>
      <w:r w:rsidRPr="00C04346">
        <w:rPr>
          <w:rFonts w:ascii="Times New Roman" w:hAnsi="Times New Roman" w:cs="Times New Roman"/>
          <w:color w:val="auto"/>
        </w:rPr>
        <w:t xml:space="preserve"> studoval na anglických školách), nicméně ještě ne zcela odhodlaných provést dostatečně rasantně r</w:t>
      </w:r>
      <w:r w:rsidRPr="00C04346">
        <w:rPr>
          <w:rFonts w:ascii="Times New Roman" w:hAnsi="Times New Roman" w:cs="Times New Roman"/>
          <w:color w:val="auto"/>
        </w:rPr>
        <w:t>e</w:t>
      </w:r>
      <w:r w:rsidRPr="00C04346">
        <w:rPr>
          <w:rFonts w:ascii="Times New Roman" w:hAnsi="Times New Roman" w:cs="Times New Roman"/>
          <w:color w:val="auto"/>
        </w:rPr>
        <w:t>formy a především, v duchu neutrality, internovat na svém území vojska působící ve vále</w:t>
      </w:r>
      <w:r w:rsidRPr="00C04346">
        <w:rPr>
          <w:rFonts w:ascii="Times New Roman" w:hAnsi="Times New Roman" w:cs="Times New Roman"/>
          <w:color w:val="auto"/>
        </w:rPr>
        <w:t>č</w:t>
      </w:r>
      <w:r w:rsidRPr="00C04346">
        <w:rPr>
          <w:rFonts w:ascii="Times New Roman" w:hAnsi="Times New Roman" w:cs="Times New Roman"/>
          <w:color w:val="auto"/>
        </w:rPr>
        <w:t xml:space="preserve">ném konfliktu – jednalo se samozřejmě o vojka německá, a to i ty oddíly, které byly </w:t>
      </w:r>
      <w:proofErr w:type="spellStart"/>
      <w:r w:rsidRPr="00C04346">
        <w:rPr>
          <w:rFonts w:ascii="Times New Roman" w:hAnsi="Times New Roman" w:cs="Times New Roman"/>
          <w:color w:val="auto"/>
        </w:rPr>
        <w:t>stacion</w:t>
      </w:r>
      <w:r w:rsidRPr="00C04346">
        <w:rPr>
          <w:rFonts w:ascii="Times New Roman" w:hAnsi="Times New Roman" w:cs="Times New Roman"/>
          <w:color w:val="auto"/>
        </w:rPr>
        <w:t>o</w:t>
      </w:r>
      <w:r w:rsidRPr="00C04346">
        <w:rPr>
          <w:rFonts w:ascii="Times New Roman" w:hAnsi="Times New Roman" w:cs="Times New Roman"/>
          <w:color w:val="auto"/>
        </w:rPr>
        <w:t>vány</w:t>
      </w:r>
      <w:proofErr w:type="spellEnd"/>
      <w:r w:rsidRPr="00C04346">
        <w:rPr>
          <w:rFonts w:ascii="Times New Roman" w:hAnsi="Times New Roman" w:cs="Times New Roman"/>
          <w:color w:val="auto"/>
        </w:rPr>
        <w:t xml:space="preserve"> v Bulharsku, které vláda po dohodě volně propouštěla ze země do Jugoslávie</w:t>
      </w:r>
      <w:r>
        <w:rPr>
          <w:rFonts w:ascii="Times New Roman" w:hAnsi="Times New Roman" w:cs="Times New Roman"/>
          <w:color w:val="auto"/>
        </w:rPr>
        <w:t>, resp. sousedního, stále ještě okupovaného Srbska.</w:t>
      </w:r>
      <w:r w:rsidRPr="00C04346">
        <w:rPr>
          <w:rFonts w:ascii="Times New Roman" w:hAnsi="Times New Roman" w:cs="Times New Roman"/>
          <w:color w:val="auto"/>
        </w:rPr>
        <w:t xml:space="preserve"> V týdnu, v němž byla tato vláda u moci, nicméně postupně přer</w:t>
      </w:r>
      <w:r w:rsidRPr="00C04346">
        <w:rPr>
          <w:rFonts w:ascii="Times New Roman" w:hAnsi="Times New Roman" w:cs="Times New Roman"/>
          <w:color w:val="auto"/>
        </w:rPr>
        <w:t>u</w:t>
      </w:r>
      <w:r w:rsidRPr="00C04346">
        <w:rPr>
          <w:rFonts w:ascii="Times New Roman" w:hAnsi="Times New Roman" w:cs="Times New Roman"/>
          <w:color w:val="auto"/>
        </w:rPr>
        <w:t>šila diplomatické styky s Německem, opět  žádala po západních Spojencích příměří, a začala stahovat svá vojska z území Srbska a Makedonie. 5. září vláda v podstatě schválila vyhlášení války Něme</w:t>
      </w:r>
      <w:r w:rsidRPr="00C04346">
        <w:rPr>
          <w:rFonts w:ascii="Times New Roman" w:hAnsi="Times New Roman" w:cs="Times New Roman"/>
          <w:color w:val="auto"/>
        </w:rPr>
        <w:t>c</w:t>
      </w:r>
      <w:r w:rsidRPr="00C04346">
        <w:rPr>
          <w:rFonts w:ascii="Times New Roman" w:hAnsi="Times New Roman" w:cs="Times New Roman"/>
          <w:color w:val="auto"/>
        </w:rPr>
        <w:t xml:space="preserve">ku, jež bylo ale odloženo na žádost ministra války Ivana </w:t>
      </w:r>
      <w:proofErr w:type="spellStart"/>
      <w:r w:rsidRPr="00C04346">
        <w:rPr>
          <w:rFonts w:ascii="Times New Roman" w:hAnsi="Times New Roman" w:cs="Times New Roman"/>
          <w:color w:val="auto"/>
        </w:rPr>
        <w:t>Marinova</w:t>
      </w:r>
      <w:proofErr w:type="spellEnd"/>
      <w:r w:rsidRPr="00C04346">
        <w:rPr>
          <w:rFonts w:ascii="Times New Roman" w:hAnsi="Times New Roman" w:cs="Times New Roman"/>
          <w:color w:val="auto"/>
        </w:rPr>
        <w:t xml:space="preserve"> o 72 hodin z údajných mobilizačních důvodů. Ve skutečnosti byl ovšem I. </w:t>
      </w:r>
      <w:proofErr w:type="spellStart"/>
      <w:r w:rsidRPr="00C04346">
        <w:rPr>
          <w:rFonts w:ascii="Times New Roman" w:hAnsi="Times New Roman" w:cs="Times New Roman"/>
          <w:color w:val="auto"/>
        </w:rPr>
        <w:t>Marinov</w:t>
      </w:r>
      <w:proofErr w:type="spellEnd"/>
      <w:r w:rsidRPr="00C04346">
        <w:rPr>
          <w:rFonts w:ascii="Times New Roman" w:hAnsi="Times New Roman" w:cs="Times New Roman"/>
          <w:color w:val="auto"/>
        </w:rPr>
        <w:t xml:space="preserve"> v blízkém kontaktu s Vlasteneckou frontou a odkládání vá</w:t>
      </w:r>
      <w:r w:rsidRPr="00C04346">
        <w:rPr>
          <w:rFonts w:ascii="Times New Roman" w:hAnsi="Times New Roman" w:cs="Times New Roman"/>
          <w:color w:val="auto"/>
        </w:rPr>
        <w:t>l</w:t>
      </w:r>
      <w:r w:rsidRPr="00C04346">
        <w:rPr>
          <w:rFonts w:ascii="Times New Roman" w:hAnsi="Times New Roman" w:cs="Times New Roman"/>
          <w:color w:val="auto"/>
        </w:rPr>
        <w:t xml:space="preserve">ky mělo </w:t>
      </w:r>
      <w:r w:rsidRPr="00C04346">
        <w:rPr>
          <w:rFonts w:ascii="Times New Roman" w:hAnsi="Times New Roman" w:cs="Times New Roman"/>
          <w:color w:val="auto"/>
        </w:rPr>
        <w:t>posloužit</w:t>
      </w:r>
      <w:r w:rsidRPr="00C04346">
        <w:rPr>
          <w:rFonts w:ascii="Times New Roman" w:hAnsi="Times New Roman" w:cs="Times New Roman"/>
          <w:color w:val="auto"/>
        </w:rPr>
        <w:t xml:space="preserve"> mj. proto, aby mohl SSSR obvinit bulharskou vládu z neupřímnosti a v důsledku ní pak vyhlásit Bulharsku válku. To se také prakticky ještě 5. září 1944 stalo</w:t>
      </w:r>
      <w:r>
        <w:rPr>
          <w:rFonts w:ascii="Times New Roman" w:hAnsi="Times New Roman" w:cs="Times New Roman"/>
          <w:color w:val="auto"/>
        </w:rPr>
        <w:t>.</w:t>
      </w:r>
      <w:r w:rsidRPr="00C04346">
        <w:rPr>
          <w:rFonts w:ascii="Times New Roman" w:hAnsi="Times New Roman" w:cs="Times New Roman"/>
          <w:color w:val="auto"/>
        </w:rPr>
        <w:t xml:space="preserve"> </w:t>
      </w:r>
    </w:p>
    <w:p w14:paraId="2562355D" w14:textId="77777777" w:rsidR="00311C11" w:rsidRPr="00C04346" w:rsidRDefault="00311C11" w:rsidP="00311C11">
      <w:pPr>
        <w:ind w:firstLine="709"/>
        <w:jc w:val="both"/>
      </w:pPr>
      <w:r w:rsidRPr="00C04346">
        <w:t>V případě vyhlášení války Bulharsku ovšem zřetelně převažovaly politi</w:t>
      </w:r>
      <w:r w:rsidRPr="00C04346">
        <w:t>c</w:t>
      </w:r>
      <w:r w:rsidRPr="00C04346">
        <w:t>ké motivy nad vojensko-strategickými. SSSR tak mj. demonstroval svým Sp</w:t>
      </w:r>
      <w:r w:rsidRPr="00C04346">
        <w:t>o</w:t>
      </w:r>
      <w:r w:rsidRPr="00C04346">
        <w:t>jencům, že na Balkáně bude mít rozhodující slovo on. Navíc vedení SSSR vy</w:t>
      </w:r>
      <w:r w:rsidRPr="00C04346">
        <w:t>u</w:t>
      </w:r>
      <w:r w:rsidRPr="00C04346">
        <w:t>žilo nerozhodnosti a váhavosti bulharské vlády k tomu, aby napomohlo získat moc silám, které spolehlivě zajistí sovětský vliv a upevní pozici SSSR na Ba</w:t>
      </w:r>
      <w:r w:rsidRPr="00C04346">
        <w:t>l</w:t>
      </w:r>
      <w:r w:rsidRPr="00C04346">
        <w:t xml:space="preserve">káně. </w:t>
      </w:r>
    </w:p>
    <w:p w14:paraId="43A5E5AF" w14:textId="6C756ED1" w:rsidR="00311C11" w:rsidRPr="00C04346" w:rsidRDefault="00311C11" w:rsidP="00311C11">
      <w:pPr>
        <w:ind w:firstLine="709"/>
        <w:jc w:val="both"/>
        <w:rPr>
          <w:lang w:val="bg-BG"/>
        </w:rPr>
      </w:pPr>
      <w:r w:rsidRPr="00C04346">
        <w:t xml:space="preserve">Za této situace již pět hodin po vyhlášení války bulharský premiér </w:t>
      </w:r>
      <w:proofErr w:type="spellStart"/>
      <w:r w:rsidRPr="00C04346">
        <w:t>Mur</w:t>
      </w:r>
      <w:r w:rsidRPr="00C04346">
        <w:t>a</w:t>
      </w:r>
      <w:r w:rsidRPr="00C04346">
        <w:t>viev</w:t>
      </w:r>
      <w:proofErr w:type="spellEnd"/>
      <w:r w:rsidRPr="00C04346">
        <w:t xml:space="preserve"> požádal Moskvu o příměří a následujícího dne vyhlásil válku Německu, neboť více nebylo možno d</w:t>
      </w:r>
      <w:r w:rsidRPr="00C04346">
        <w:t>r</w:t>
      </w:r>
      <w:r w:rsidRPr="00C04346">
        <w:t>žet neutrální pozici. Když Bulharsko Německu vá</w:t>
      </w:r>
      <w:r w:rsidRPr="00C04346">
        <w:t>l</w:t>
      </w:r>
      <w:r w:rsidRPr="00C04346">
        <w:t xml:space="preserve">ku vyhlásilo, ocitlo se na několik dní ve velmi zvláštním postavení – na jedné straně se nacházelo ve válečném stavu </w:t>
      </w:r>
      <w:r>
        <w:t xml:space="preserve">v tuto chvíli </w:t>
      </w:r>
      <w:r w:rsidRPr="00C04346">
        <w:t xml:space="preserve">se </w:t>
      </w:r>
      <w:r>
        <w:t xml:space="preserve">všemi </w:t>
      </w:r>
      <w:r w:rsidRPr="00C04346">
        <w:t>Spojenci, na straně druhé pak i s N</w:t>
      </w:r>
      <w:r w:rsidRPr="00C04346">
        <w:t>ě</w:t>
      </w:r>
      <w:r w:rsidRPr="00C04346">
        <w:t>meckem. Dne 8. října zároveň Rudá armáda vstoupila do Bulharska, aniž by n</w:t>
      </w:r>
      <w:r w:rsidRPr="00C04346">
        <w:t>a</w:t>
      </w:r>
      <w:r w:rsidRPr="00C04346">
        <w:t>razila na odpor, navíc vesměs nadšeně vítána.</w:t>
      </w:r>
    </w:p>
    <w:p w14:paraId="4E694D8E" w14:textId="77777777" w:rsidR="00311C11" w:rsidRPr="00C04346" w:rsidRDefault="00311C11" w:rsidP="00311C11">
      <w:pPr>
        <w:ind w:firstLine="708"/>
        <w:jc w:val="both"/>
      </w:pPr>
      <w:r w:rsidRPr="00C04346">
        <w:t>Vlastenecká fronta (VF) využila situaci, na niž dlouho čekala. Poměrně velice hladce začala přebírat moc v mnoha bulharských městech, partyzánské jednotky s VF dohodly p</w:t>
      </w:r>
      <w:r w:rsidRPr="00C04346">
        <w:t>o</w:t>
      </w:r>
      <w:r w:rsidRPr="00C04346">
        <w:t>vstání na 9. září. Tehdy pak bez velkých bojů obsadila Sofii a převzala moc, která de facto l</w:t>
      </w:r>
      <w:r w:rsidRPr="00C04346">
        <w:t>e</w:t>
      </w:r>
      <w:r w:rsidRPr="00C04346">
        <w:t>žela na ulici. Šlo tedy opět o jakýsi voje</w:t>
      </w:r>
      <w:r w:rsidRPr="00C04346">
        <w:t>n</w:t>
      </w:r>
      <w:r w:rsidRPr="00C04346">
        <w:t xml:space="preserve">ský puč. Je nutno </w:t>
      </w:r>
      <w:proofErr w:type="gramStart"/>
      <w:r w:rsidRPr="00C04346">
        <w:t>říci</w:t>
      </w:r>
      <w:proofErr w:type="gramEnd"/>
      <w:r w:rsidRPr="00C04346">
        <w:t>, že to nebyl Sovětský svaz, jež předal moc do rukou komunistů a dalších levicových sil z VF – v té době v západním Bulha</w:t>
      </w:r>
      <w:r w:rsidRPr="00C04346">
        <w:t>r</w:t>
      </w:r>
      <w:r w:rsidRPr="00C04346">
        <w:t xml:space="preserve">sku ještě ani jeho vojska nebyla. Ovšem vládní síly v Bulharsku byly demoralizované, armáda nahlodaná činností ilegálních skupin a řízena </w:t>
      </w:r>
      <w:proofErr w:type="spellStart"/>
      <w:r w:rsidRPr="00C04346">
        <w:t>Marinovem</w:t>
      </w:r>
      <w:proofErr w:type="spellEnd"/>
      <w:r w:rsidRPr="00C04346">
        <w:t>, který s Vla</w:t>
      </w:r>
      <w:r w:rsidRPr="00C04346">
        <w:t>s</w:t>
      </w:r>
      <w:r w:rsidRPr="00C04346">
        <w:t>teneckou frontou úzce spolupracoval, a samozřejmě přítomnost postupující Rudé armády hrála bezesporu význa</w:t>
      </w:r>
      <w:r w:rsidRPr="00C04346">
        <w:t>m</w:t>
      </w:r>
      <w:r w:rsidRPr="00C04346">
        <w:t xml:space="preserve">nou roli... </w:t>
      </w:r>
    </w:p>
    <w:p w14:paraId="38D11867" w14:textId="7D11773B" w:rsidR="00311C11" w:rsidRPr="00C04346" w:rsidRDefault="00311C11" w:rsidP="00311C11">
      <w:pPr>
        <w:ind w:firstLine="709"/>
        <w:jc w:val="both"/>
      </w:pPr>
      <w:r w:rsidRPr="00C04346">
        <w:lastRenderedPageBreak/>
        <w:t>Tento převrat výrazně ovlivnil budoucí vývoj Bulharska. Veškerou moc měla po něm v rukou VF. Do nové vlády vstoupily strany, které tvořily vlast</w:t>
      </w:r>
      <w:r w:rsidRPr="00C04346">
        <w:t>e</w:t>
      </w:r>
      <w:r w:rsidRPr="00C04346">
        <w:t xml:space="preserve">neckou frontu. Premiérem se stal plukovník Kimon </w:t>
      </w:r>
      <w:proofErr w:type="spellStart"/>
      <w:r w:rsidRPr="00C04346">
        <w:t>Georgiev</w:t>
      </w:r>
      <w:proofErr w:type="spellEnd"/>
      <w:r w:rsidRPr="00C04346">
        <w:t xml:space="preserve">, </w:t>
      </w:r>
      <w:proofErr w:type="spellStart"/>
      <w:r w:rsidRPr="00C04346">
        <w:t>Zveno</w:t>
      </w:r>
      <w:proofErr w:type="spellEnd"/>
      <w:r w:rsidRPr="00C04346">
        <w:t xml:space="preserve"> mělo ve vládě ještě další čtyři ministerstva. Komuni</w:t>
      </w:r>
      <w:r w:rsidRPr="00C04346">
        <w:t>s</w:t>
      </w:r>
      <w:r w:rsidRPr="00C04346">
        <w:t xml:space="preserve">té </w:t>
      </w:r>
      <w:r w:rsidRPr="00C04346">
        <w:t>získali</w:t>
      </w:r>
      <w:r w:rsidRPr="00C04346">
        <w:t xml:space="preserve"> také čtyři, nicméně pro další vývoj klíčová ministerstva včetně vnitra a spravedlno</w:t>
      </w:r>
      <w:r w:rsidRPr="00C04346">
        <w:t>s</w:t>
      </w:r>
      <w:r w:rsidRPr="00C04346">
        <w:t>ti, tři ministerstva měli příslušníci zemědělského svazu a tři socialisté. S touto novou vládou také Bulharsko aktivně zasáhlo do války proti svému dřívějšímu spojenci. Jeho je</w:t>
      </w:r>
      <w:r w:rsidRPr="00C04346">
        <w:t>d</w:t>
      </w:r>
      <w:r w:rsidRPr="00C04346">
        <w:t>notky osvob</w:t>
      </w:r>
      <w:r w:rsidRPr="00C04346">
        <w:t>o</w:t>
      </w:r>
      <w:r w:rsidRPr="00C04346">
        <w:t xml:space="preserve">zovaly části Jugoslávie, které před tím paradoxně okupovaly, ovšem ve spolupráci s Rudou armádou a </w:t>
      </w:r>
      <w:proofErr w:type="spellStart"/>
      <w:r w:rsidRPr="00C04346">
        <w:t>Titovými</w:t>
      </w:r>
      <w:proofErr w:type="spellEnd"/>
      <w:r w:rsidRPr="00C04346">
        <w:t xml:space="preserve"> partyzány, poté postupovaly do Charvátska, Maďarska a skonč</w:t>
      </w:r>
      <w:r w:rsidRPr="00C04346">
        <w:t>i</w:t>
      </w:r>
      <w:r w:rsidRPr="00C04346">
        <w:t>ly ve Vídni. Celkové ztráty bulharské voje</w:t>
      </w:r>
      <w:r w:rsidRPr="00C04346">
        <w:t>n</w:t>
      </w:r>
      <w:r w:rsidRPr="00C04346">
        <w:t xml:space="preserve">ské kampaně na straně Spojenců činily 30 000 padlých. </w:t>
      </w:r>
    </w:p>
    <w:p w14:paraId="48A1FCC3" w14:textId="5D6A920D" w:rsidR="00311C11" w:rsidRPr="00C04346" w:rsidRDefault="00311C11" w:rsidP="00311C11">
      <w:pPr>
        <w:ind w:firstLine="709"/>
        <w:jc w:val="both"/>
      </w:pPr>
      <w:r w:rsidRPr="00C04346">
        <w:t>Příměří mezi Spojenci a Bulharskem bylo podepsáno v Moskvě 28. října 1944. Na z</w:t>
      </w:r>
      <w:r w:rsidRPr="00C04346">
        <w:t>á</w:t>
      </w:r>
      <w:r w:rsidRPr="00C04346">
        <w:t>kladě něj bylo zřejmé, že si Bulharsko ze svých válečných zisků stěží bude moci něco pod</w:t>
      </w:r>
      <w:r w:rsidRPr="00C04346">
        <w:t>r</w:t>
      </w:r>
      <w:r w:rsidRPr="00C04346">
        <w:t xml:space="preserve">žet. Okupovaná území, včetně egejské Makedonie a Thrákie, muselo opustit. Navíc zůstávalo i nadále okupováno Rudou armádou, byť bylo ve válce s Německem. Spojeneckou moc v něm, stejně jako v Rumunsku, zastupovala Spojenecká kontrolní komise. V jejím </w:t>
      </w:r>
      <w:r w:rsidRPr="00C04346">
        <w:t>pětičl</w:t>
      </w:r>
      <w:r w:rsidRPr="00C04346">
        <w:t>e</w:t>
      </w:r>
      <w:r w:rsidRPr="00C04346">
        <w:t>nném</w:t>
      </w:r>
      <w:r w:rsidRPr="00C04346">
        <w:t xml:space="preserve"> předsednictvu byli ovšem výhradně zástupci SSSR. Britové s takovýmto zastoupení, ostatně na základě procentové dohody, souhlasili, podpora západních Spojenců nekomunisti</w:t>
      </w:r>
      <w:r w:rsidRPr="00C04346">
        <w:t>c</w:t>
      </w:r>
      <w:r w:rsidRPr="00C04346">
        <w:t>kým silám tak byla v rámci kontrolní komise spíše pouze deklarativní.</w:t>
      </w:r>
    </w:p>
    <w:p w14:paraId="096A9A69" w14:textId="77777777" w:rsidR="00311C11" w:rsidRPr="00C04346" w:rsidRDefault="00311C11" w:rsidP="00311C11">
      <w:pPr>
        <w:ind w:firstLine="709"/>
        <w:jc w:val="both"/>
      </w:pPr>
    </w:p>
    <w:p w14:paraId="59B27241" w14:textId="77777777" w:rsidR="00311C11" w:rsidRPr="00C04346" w:rsidRDefault="00311C11" w:rsidP="00311C11">
      <w:pPr>
        <w:ind w:firstLine="709"/>
        <w:jc w:val="both"/>
        <w:rPr>
          <w:b/>
        </w:rPr>
      </w:pPr>
      <w:r w:rsidRPr="00C04346">
        <w:rPr>
          <w:b/>
        </w:rPr>
        <w:t>Boj o moc v popřevratovém Bulharsku</w:t>
      </w:r>
    </w:p>
    <w:p w14:paraId="2DD605BA" w14:textId="17562A0E" w:rsidR="00311C11" w:rsidRPr="00C04346" w:rsidRDefault="00311C11" w:rsidP="00311C11">
      <w:pPr>
        <w:ind w:firstLine="709"/>
        <w:jc w:val="both"/>
      </w:pPr>
      <w:r w:rsidRPr="00C04346">
        <w:t>Po převratu byli bývalí regenti, bývalí ministři a několik generálů a vysokých důsto</w:t>
      </w:r>
      <w:r w:rsidRPr="00C04346">
        <w:t>j</w:t>
      </w:r>
      <w:r w:rsidRPr="00C04346">
        <w:t>níků deportováni do SSSR, kde byli vyslýcháni, ačkoli se nedopustili žádných zločinů proti SSSR (vráceni byli posléze pouze proto, aby mohli st</w:t>
      </w:r>
      <w:r w:rsidRPr="00C04346">
        <w:t>a</w:t>
      </w:r>
      <w:r w:rsidRPr="00C04346">
        <w:t xml:space="preserve">nout před </w:t>
      </w:r>
      <w:r w:rsidRPr="00C04346">
        <w:t>Lidovým</w:t>
      </w:r>
      <w:r w:rsidRPr="00C04346">
        <w:t xml:space="preserve"> soudem, jehož rozsudek byl v podstatě předem znám). Vytvořena byla nová regentská rada, v níž měl par</w:t>
      </w:r>
      <w:r w:rsidRPr="00C04346">
        <w:t>a</w:t>
      </w:r>
      <w:r w:rsidRPr="00C04346">
        <w:t xml:space="preserve">doxně místo i příslušník </w:t>
      </w:r>
      <w:r w:rsidRPr="00C04346">
        <w:t>komunistické</w:t>
      </w:r>
      <w:r w:rsidRPr="00C04346">
        <w:t xml:space="preserve"> str</w:t>
      </w:r>
      <w:r w:rsidRPr="00C04346">
        <w:t>a</w:t>
      </w:r>
      <w:r w:rsidRPr="00C04346">
        <w:t>ny.</w:t>
      </w:r>
    </w:p>
    <w:p w14:paraId="06A66972" w14:textId="0F4FEDFC" w:rsidR="00311C11" w:rsidRPr="00C04346" w:rsidRDefault="00311C11" w:rsidP="00311C11">
      <w:pPr>
        <w:ind w:firstLine="709"/>
        <w:jc w:val="both"/>
      </w:pPr>
      <w:r w:rsidRPr="00C04346">
        <w:t>I v Bulharsku šly do dalšího boje o moc, který se záhy rozehrál i v rámci VF, kom</w:t>
      </w:r>
      <w:r w:rsidRPr="00C04346">
        <w:t>u</w:t>
      </w:r>
      <w:r w:rsidRPr="00C04346">
        <w:t>nisté zvýhodněni. Neměli za sebou sice jako jejich protějšky v Jugoslávii a Albánii velké r</w:t>
      </w:r>
      <w:r w:rsidRPr="00C04346">
        <w:t>e</w:t>
      </w:r>
      <w:r w:rsidRPr="00C04346">
        <w:t>voluční vojsko, nicméně všechny partyzánské oddíly v Bulharsku vznikaly pod vedením k</w:t>
      </w:r>
      <w:r w:rsidRPr="00C04346">
        <w:t>o</w:t>
      </w:r>
      <w:r w:rsidRPr="00C04346">
        <w:t>munistů. Z nich také začal nechvalně proslul</w:t>
      </w:r>
      <w:r>
        <w:t>ý</w:t>
      </w:r>
      <w:r w:rsidRPr="00C04346">
        <w:t xml:space="preserve"> komunistický ministr vnitra Anton </w:t>
      </w:r>
      <w:proofErr w:type="spellStart"/>
      <w:r w:rsidRPr="00C04346">
        <w:t>Jugov</w:t>
      </w:r>
      <w:proofErr w:type="spellEnd"/>
      <w:r w:rsidRPr="00C04346">
        <w:t xml:space="preserve"> (1904–1991), absolvent L</w:t>
      </w:r>
      <w:r w:rsidRPr="00C04346">
        <w:t>e</w:t>
      </w:r>
      <w:r w:rsidRPr="00C04346">
        <w:t>ninské politické školy v </w:t>
      </w:r>
      <w:r w:rsidRPr="00C04346">
        <w:t>Moskvě</w:t>
      </w:r>
      <w:r w:rsidRPr="00C04346">
        <w:t>, budovat tzv. lidovou milici, která měla nahr</w:t>
      </w:r>
      <w:r w:rsidRPr="00C04346">
        <w:t>a</w:t>
      </w:r>
      <w:r w:rsidRPr="00C04346">
        <w:t>dit policii a četnictvo. Před 9. zářím měla komunistická strana v Bulharsku 14 000 členů, za dalších čtyřicet dní se jejich počet zečtyřnásobil, další sympatizanti byli shromážd</w:t>
      </w:r>
      <w:r w:rsidRPr="00C04346">
        <w:t>ě</w:t>
      </w:r>
      <w:r w:rsidRPr="00C04346">
        <w:t>ni v několika silných odborových a mládežnických organ</w:t>
      </w:r>
      <w:r w:rsidRPr="00C04346">
        <w:t>i</w:t>
      </w:r>
      <w:r w:rsidRPr="00C04346">
        <w:t xml:space="preserve">zacích. </w:t>
      </w:r>
    </w:p>
    <w:p w14:paraId="3927E8B8" w14:textId="3BC4FDF8" w:rsidR="00311C11" w:rsidRPr="00C04346" w:rsidRDefault="00311C11" w:rsidP="00311C11">
      <w:pPr>
        <w:ind w:firstLine="709"/>
        <w:jc w:val="both"/>
      </w:pPr>
      <w:r w:rsidRPr="00C04346">
        <w:t>V Bulharsku tedy byla po 9. září u moci vláda VF, zásadní rozhodnutí však padala mimo kabinet. Hlavní instrukce přicházely od Jiřího Dimitrova z Moskvy. K</w:t>
      </w:r>
      <w:r w:rsidRPr="00C04346">
        <w:t>o</w:t>
      </w:r>
      <w:r w:rsidRPr="00C04346">
        <w:t>munisté a jejich výbory začaly postupně přebírat moc v různých orgánech státní správy a snažili se také infi</w:t>
      </w:r>
      <w:r w:rsidRPr="00C04346">
        <w:t>l</w:t>
      </w:r>
      <w:r w:rsidRPr="00C04346">
        <w:t>trovat do jednotlivých složek VF tak, aby je mohli zevnitř rozkládat a snižovat tak jejich ak</w:t>
      </w:r>
      <w:r w:rsidRPr="00C04346">
        <w:t>č</w:t>
      </w:r>
      <w:r w:rsidRPr="00C04346">
        <w:t xml:space="preserve">nost, </w:t>
      </w:r>
      <w:r w:rsidRPr="00C04346">
        <w:t>obdobně</w:t>
      </w:r>
      <w:r w:rsidRPr="00C04346">
        <w:t xml:space="preserve"> ostatně jako v Rumunsku i v Československu.</w:t>
      </w:r>
    </w:p>
    <w:p w14:paraId="4B17BE6C" w14:textId="1804EB17" w:rsidR="00311C11" w:rsidRPr="00C04346" w:rsidRDefault="00311C11" w:rsidP="00311C11">
      <w:pPr>
        <w:ind w:firstLine="709"/>
        <w:jc w:val="both"/>
      </w:pPr>
      <w:r w:rsidRPr="00C04346">
        <w:t>Nekomunističtí politikové v rámci VF věřili, že se na základě obnovené trnovské úst</w:t>
      </w:r>
      <w:r w:rsidRPr="00C04346">
        <w:t>a</w:t>
      </w:r>
      <w:r w:rsidRPr="00C04346">
        <w:t>vy</w:t>
      </w:r>
      <w:r>
        <w:t>, která byla přijata již v roce 1878,</w:t>
      </w:r>
      <w:r w:rsidRPr="00C04346">
        <w:t xml:space="preserve"> rozběhne normální parlamentní život a parlamentní boj o moc. V tomto směru byl nejvě</w:t>
      </w:r>
      <w:r w:rsidRPr="00C04346">
        <w:t>t</w:t>
      </w:r>
      <w:r w:rsidRPr="00C04346">
        <w:t xml:space="preserve">ším konkurentem komunistů </w:t>
      </w:r>
      <w:r w:rsidR="00DC02AB" w:rsidRPr="00C04346">
        <w:t>Bulharský</w:t>
      </w:r>
      <w:r w:rsidRPr="00C04346">
        <w:t xml:space="preserve"> zemědělský l</w:t>
      </w:r>
      <w:r w:rsidRPr="00C04346">
        <w:t>i</w:t>
      </w:r>
      <w:r w:rsidRPr="00C04346">
        <w:t xml:space="preserve">dový svaz, jehož hlava, shodou okolností také Georgi Dimitrov, zvavý </w:t>
      </w:r>
      <w:proofErr w:type="spellStart"/>
      <w:r w:rsidRPr="00C04346">
        <w:t>Gemeto</w:t>
      </w:r>
      <w:proofErr w:type="spellEnd"/>
      <w:r w:rsidRPr="00C04346">
        <w:t xml:space="preserve">, byla nesmírně populární. Z Bulharska se dostal v roce 1941 v truhle evakuované britské ambasády na poslední chvíli před svým zatčením, působil v londýnském exilu a hned v prvních popřevratových dnech se vrátil. </w:t>
      </w:r>
      <w:r w:rsidR="00DC02AB">
        <w:t>Z</w:t>
      </w:r>
      <w:r w:rsidRPr="00C04346">
        <w:t xml:space="preserve">emědělský svaz měl </w:t>
      </w:r>
      <w:r w:rsidR="00DC02AB">
        <w:t xml:space="preserve">také mnohem </w:t>
      </w:r>
      <w:r w:rsidRPr="00C04346">
        <w:t>více členů než komunisté. Jeho představy o politice ve pr</w:t>
      </w:r>
      <w:r w:rsidRPr="00C04346">
        <w:t>o</w:t>
      </w:r>
      <w:r w:rsidRPr="00C04346">
        <w:t xml:space="preserve">spěch agrárního Bulharska, </w:t>
      </w:r>
      <w:r w:rsidR="00DC02AB" w:rsidRPr="00C04346">
        <w:t>snahy</w:t>
      </w:r>
      <w:r w:rsidRPr="00C04346">
        <w:t xml:space="preserve"> o to, aby bulharští vojáci nebojovali mimo Bulharsko, i myšlenka, že vláda VF je pouze dočasnou formou, která musí být po válce zrušena, stejně j</w:t>
      </w:r>
      <w:r w:rsidRPr="00C04346">
        <w:t>a</w:t>
      </w:r>
      <w:r w:rsidRPr="00C04346">
        <w:t>ko velice kategorické vystup</w:t>
      </w:r>
      <w:r w:rsidRPr="00C04346">
        <w:t>o</w:t>
      </w:r>
      <w:r w:rsidRPr="00C04346">
        <w:t>vání proti revolučnímu teroru, prosazovanému komunistickou stranou a jejími bojůvkami a milicemi, z něj brzy učinily v očích komunistů úhlavního nepř</w:t>
      </w:r>
      <w:r w:rsidRPr="00C04346">
        <w:t>í</w:t>
      </w:r>
      <w:r w:rsidRPr="00C04346">
        <w:t>tele, byť takto na venek nebyl a v rámci VF ani nemohl být přímo ozn</w:t>
      </w:r>
      <w:r w:rsidRPr="00C04346">
        <w:t>a</w:t>
      </w:r>
      <w:r w:rsidRPr="00C04346">
        <w:t>čen.</w:t>
      </w:r>
    </w:p>
    <w:p w14:paraId="68F11E6E" w14:textId="67E2153D" w:rsidR="00311C11" w:rsidRPr="00C04346" w:rsidRDefault="00311C11" w:rsidP="00311C11">
      <w:pPr>
        <w:ind w:firstLine="708"/>
        <w:jc w:val="both"/>
      </w:pPr>
      <w:r w:rsidRPr="00C04346">
        <w:t>Koncem ledna 1945 prosadili komunisté zákon o lidové moci. Zakazoval šíření prop</w:t>
      </w:r>
      <w:r w:rsidRPr="00C04346">
        <w:t>a</w:t>
      </w:r>
      <w:r w:rsidRPr="00C04346">
        <w:t>gandy proti vládě VF a ukládal přísné tresty nepodřizování se přík</w:t>
      </w:r>
      <w:r w:rsidRPr="00C04346">
        <w:t>a</w:t>
      </w:r>
      <w:r w:rsidRPr="00C04346">
        <w:t>zům lidové milice. V podstatě byl stejný jako nenáviděný a pučem 9. září zruš</w:t>
      </w:r>
      <w:r w:rsidRPr="00C04346">
        <w:t>e</w:t>
      </w:r>
      <w:r w:rsidRPr="00C04346">
        <w:t>ný zákon na ochranu státu. K definitivnímu převzetí moci to ale ještě nestačilo. Jak jsme již viděli výše, největším konk</w:t>
      </w:r>
      <w:r w:rsidRPr="00C04346">
        <w:t>u</w:t>
      </w:r>
      <w:r w:rsidRPr="00C04346">
        <w:t>rentem komunistů byl Bulharský zemědělský lidová svaz v čele s „</w:t>
      </w:r>
      <w:proofErr w:type="spellStart"/>
      <w:r w:rsidRPr="00C04346">
        <w:t>Gemetem</w:t>
      </w:r>
      <w:proofErr w:type="spellEnd"/>
      <w:r w:rsidRPr="00C04346">
        <w:t>“. Na něj se z</w:t>
      </w:r>
      <w:r w:rsidRPr="00C04346">
        <w:t>a</w:t>
      </w:r>
      <w:r w:rsidRPr="00C04346">
        <w:t>měřila pozornost komunistů nejdříve. V lednu národní výbor vlastenecké fronty předložil v</w:t>
      </w:r>
      <w:r w:rsidRPr="00C04346">
        <w:t>e</w:t>
      </w:r>
      <w:r w:rsidRPr="00C04346">
        <w:t xml:space="preserve">dení zemědělského svazu otázku dalšího setrvání </w:t>
      </w:r>
      <w:proofErr w:type="spellStart"/>
      <w:r w:rsidRPr="00C04346">
        <w:t>Gemeta</w:t>
      </w:r>
      <w:proofErr w:type="spellEnd"/>
      <w:r w:rsidRPr="00C04346">
        <w:t xml:space="preserve"> ve funkci, doplněnou patřičnými výhrůžkami. Také zasedání Spojenecké kontrolní komise se jej rozhodlo odvolat z funkce, především kvůli „</w:t>
      </w:r>
      <w:proofErr w:type="spellStart"/>
      <w:r w:rsidRPr="00C04346">
        <w:t>Gemetovu</w:t>
      </w:r>
      <w:proofErr w:type="spellEnd"/>
      <w:r w:rsidRPr="00C04346">
        <w:t xml:space="preserve">“ postoji nepodílet se dále na válce, což bylo v rozporu s podmínkami příměří. </w:t>
      </w:r>
      <w:proofErr w:type="spellStart"/>
      <w:r w:rsidRPr="00C04346">
        <w:t>Gemeto</w:t>
      </w:r>
      <w:proofErr w:type="spellEnd"/>
      <w:r w:rsidRPr="00C04346">
        <w:t xml:space="preserve"> nakonec rezignoval a jeho n</w:t>
      </w:r>
      <w:r w:rsidRPr="00C04346">
        <w:t>á</w:t>
      </w:r>
      <w:r w:rsidRPr="00C04346">
        <w:t>stupcem se stal nám již známý Nikola Petkov. Byl to sice levicově zaměřený p</w:t>
      </w:r>
      <w:r w:rsidRPr="00C04346">
        <w:t>o</w:t>
      </w:r>
      <w:r w:rsidRPr="00C04346">
        <w:t>litik, ovšem nikoli komunisticky. Orientoval se na spolupráci s</w:t>
      </w:r>
      <w:r w:rsidR="00DC02AB">
        <w:t>e</w:t>
      </w:r>
      <w:r w:rsidRPr="00C04346">
        <w:t> západními Sp</w:t>
      </w:r>
      <w:r w:rsidRPr="00C04346">
        <w:t>o</w:t>
      </w:r>
      <w:r w:rsidRPr="00C04346">
        <w:t>jenci. Od počátku tak měl proti sobě opozici i ve vlastních řadách, kde existov</w:t>
      </w:r>
      <w:r w:rsidRPr="00C04346">
        <w:t>a</w:t>
      </w:r>
      <w:r w:rsidRPr="00C04346">
        <w:t>la skupina ochotna úžeji kooperovat s komunisty. Nakonec musel pod tlakem Petkov „</w:t>
      </w:r>
      <w:proofErr w:type="spellStart"/>
      <w:r w:rsidRPr="00C04346">
        <w:t>Gemeta</w:t>
      </w:r>
      <w:proofErr w:type="spellEnd"/>
      <w:r w:rsidRPr="00C04346">
        <w:t>“ vyloučit ze strany. Bylo zřejmé, že se proti populárnímu vůdci „z</w:t>
      </w:r>
      <w:r w:rsidRPr="00C04346">
        <w:t>e</w:t>
      </w:r>
      <w:r w:rsidRPr="00C04346">
        <w:t>mědělců“ připravuje proces. „</w:t>
      </w:r>
      <w:proofErr w:type="spellStart"/>
      <w:r w:rsidRPr="00C04346">
        <w:t>Gemeto</w:t>
      </w:r>
      <w:proofErr w:type="spellEnd"/>
      <w:r w:rsidRPr="00C04346">
        <w:t>“ proto neváhal a opět, jako již jednou, hledal útočiště u Britů. Poté, co jej odmítli, se obrátil na vojenskou misi USA, která jej vyvezla ze země, což mu podruhé zachránilo život. V emigraci pak „</w:t>
      </w:r>
      <w:proofErr w:type="spellStart"/>
      <w:r w:rsidRPr="00C04346">
        <w:t>Gemeto</w:t>
      </w:r>
      <w:proofErr w:type="spellEnd"/>
      <w:r w:rsidRPr="00C04346">
        <w:t>“ založil tzv. Zelenou (zemědělskou) internacionálu a úzce spoluprac</w:t>
      </w:r>
      <w:r w:rsidRPr="00C04346">
        <w:t>o</w:t>
      </w:r>
      <w:r w:rsidRPr="00C04346">
        <w:t>val s emigračními agrárními politiky jiných komunistických zemí... Jeho útěk posloužil státní bezpečnosti k útoku na jeho příznivce, jichž na 600 inte</w:t>
      </w:r>
      <w:r w:rsidRPr="00C04346">
        <w:t>r</w:t>
      </w:r>
      <w:r w:rsidRPr="00C04346">
        <w:t>novala. „</w:t>
      </w:r>
      <w:proofErr w:type="spellStart"/>
      <w:r w:rsidRPr="00C04346">
        <w:t>Gemetova</w:t>
      </w:r>
      <w:proofErr w:type="spellEnd"/>
      <w:r w:rsidRPr="00C04346">
        <w:t>“ sekretářka byla při výslechu brutálně umučena a její tělo zohaveno</w:t>
      </w:r>
      <w:r w:rsidR="00DC02AB">
        <w:t xml:space="preserve"> a pro výstrahu pohozeno na ulici.</w:t>
      </w:r>
      <w:r w:rsidRPr="00C04346">
        <w:t xml:space="preserve"> K</w:t>
      </w:r>
      <w:r w:rsidRPr="00C04346">
        <w:t>o</w:t>
      </w:r>
      <w:r w:rsidRPr="00C04346">
        <w:t>munistům se nakonec nedlouho poté podařilo stranu rozbít na dvě části, z nichž ta, která byla označena jako nástupnická, pochopitelně prokomunistická, získala veškerý stranický majetek, nikoli však také většinu členů. Tu k sobě př</w:t>
      </w:r>
      <w:r w:rsidRPr="00C04346">
        <w:t>i</w:t>
      </w:r>
      <w:r w:rsidRPr="00C04346">
        <w:t xml:space="preserve">táhl Nikola Petkov, na </w:t>
      </w:r>
      <w:r w:rsidR="00DC02AB" w:rsidRPr="00C04346">
        <w:t>němž</w:t>
      </w:r>
      <w:r w:rsidRPr="00C04346">
        <w:t xml:space="preserve"> tak spočívala hlavní tíha bojů s komunisty. Podo</w:t>
      </w:r>
      <w:r w:rsidRPr="00C04346">
        <w:t>b</w:t>
      </w:r>
      <w:r w:rsidRPr="00C04346">
        <w:t>ný osud měli i sociální demokraté.</w:t>
      </w:r>
    </w:p>
    <w:p w14:paraId="05296311" w14:textId="77777777" w:rsidR="00311C11" w:rsidRPr="00C04346" w:rsidRDefault="00311C11" w:rsidP="00311C11">
      <w:pPr>
        <w:ind w:firstLine="708"/>
        <w:jc w:val="both"/>
      </w:pPr>
    </w:p>
    <w:p w14:paraId="1FCA3561" w14:textId="77777777" w:rsidR="00311C11" w:rsidRPr="00C04346" w:rsidRDefault="00311C11" w:rsidP="00311C11">
      <w:pPr>
        <w:ind w:firstLine="708"/>
        <w:jc w:val="both"/>
        <w:rPr>
          <w:b/>
        </w:rPr>
      </w:pPr>
      <w:r w:rsidRPr="00C04346">
        <w:rPr>
          <w:b/>
        </w:rPr>
        <w:t>Krvavý revoluční teror</w:t>
      </w:r>
    </w:p>
    <w:p w14:paraId="2B6E988A" w14:textId="2C424328" w:rsidR="00311C11" w:rsidRPr="00C04346" w:rsidRDefault="00311C11" w:rsidP="00311C11">
      <w:pPr>
        <w:ind w:firstLine="709"/>
        <w:jc w:val="both"/>
      </w:pPr>
      <w:r w:rsidRPr="00C04346">
        <w:t>V ulicích Bulharska se neustále manifestovalo, propaganda a teror šly ruku v ruce. P</w:t>
      </w:r>
      <w:r w:rsidRPr="00C04346">
        <w:t>o</w:t>
      </w:r>
      <w:r w:rsidRPr="00C04346">
        <w:t>licie, složená z bývalých partyzánů a politických vězňů zatýkala podle předem připravených seznamů tzv. nepřátel, kteří měli být likvidováni. V prvních dvou měsících po převratu tak bylo bez soudu povražděno, mnohdy velmi bestiálním způsobem</w:t>
      </w:r>
      <w:r w:rsidR="00DC02AB">
        <w:t>,</w:t>
      </w:r>
      <w:r w:rsidRPr="00C04346">
        <w:t xml:space="preserve"> na dvacet tisíc lidí, často příslušníků inteligence. Druhá, „legální“ vlna teroru, pak vypukla na základě vyhlášení d</w:t>
      </w:r>
      <w:r w:rsidRPr="00C04346">
        <w:t>e</w:t>
      </w:r>
      <w:r w:rsidRPr="00C04346">
        <w:t>kretu vlády z 30. září 1944, kdy byli pozatýkání bývalí regenti, ministři, poslanci, důstojníci a příslušníci carského dvora, kteří byli tak či onak ve funkcích v průběhu vále</w:t>
      </w:r>
      <w:r w:rsidRPr="00C04346">
        <w:t>č</w:t>
      </w:r>
      <w:r w:rsidRPr="00C04346">
        <w:t xml:space="preserve">ných let. Před soudní tribunály se tak dostalo více než 10 000 lidí, včetně posledního premiéra K. </w:t>
      </w:r>
      <w:proofErr w:type="spellStart"/>
      <w:r w:rsidRPr="00C04346">
        <w:t>Muravi</w:t>
      </w:r>
      <w:r w:rsidRPr="00C04346">
        <w:t>e</w:t>
      </w:r>
      <w:r w:rsidRPr="00C04346">
        <w:t>va</w:t>
      </w:r>
      <w:proofErr w:type="spellEnd"/>
      <w:r w:rsidRPr="00C04346">
        <w:t>. Procesy s nimi skončily v dubnu 1945. Jejich výsledek byl zdrcující: Přes tři tisíce osob, vesměs významných funkcionářů, bylo popraveno a dalších patnáct set odsouzeno na doživ</w:t>
      </w:r>
      <w:r w:rsidRPr="00C04346">
        <w:t>o</w:t>
      </w:r>
      <w:r w:rsidRPr="00C04346">
        <w:t xml:space="preserve">tí. Popraveni byli mj. všichni váleční premiéři s výjimkou K. </w:t>
      </w:r>
      <w:proofErr w:type="spellStart"/>
      <w:r w:rsidRPr="00C04346">
        <w:t>Muravieva</w:t>
      </w:r>
      <w:proofErr w:type="spellEnd"/>
      <w:r w:rsidRPr="00C04346">
        <w:t xml:space="preserve">, všichni regenti, a prakticky </w:t>
      </w:r>
      <w:r w:rsidR="00DC02AB" w:rsidRPr="00C04346">
        <w:t>všichni</w:t>
      </w:r>
      <w:r w:rsidRPr="00C04346">
        <w:t xml:space="preserve"> ministři a poslanci parlamentu z let 1940–1944.... Další byli intern</w:t>
      </w:r>
      <w:r w:rsidRPr="00C04346">
        <w:t>o</w:t>
      </w:r>
      <w:r w:rsidRPr="00C04346">
        <w:t xml:space="preserve">váni v pracovních táborech, propuštěni ze služby bez možnosti zaměstnání apod. </w:t>
      </w:r>
    </w:p>
    <w:p w14:paraId="4CDEB8DA" w14:textId="77777777" w:rsidR="00311C11" w:rsidRPr="00C04346" w:rsidRDefault="00311C11" w:rsidP="00311C11">
      <w:pPr>
        <w:ind w:firstLine="709"/>
        <w:jc w:val="both"/>
      </w:pPr>
      <w:r w:rsidRPr="00C04346">
        <w:t>Nejvíce zneužívaným pojmem bylo slovo fašismus, z něhož byli samozřejmě obviň</w:t>
      </w:r>
      <w:r w:rsidRPr="00C04346">
        <w:t>o</w:t>
      </w:r>
      <w:r w:rsidRPr="00C04346">
        <w:t>váni i všichni ti, kteří by třeba i v budoucnu mohli ohrozit moc VF, respektive komunistů. Čistky probíhaly také v armádě, soudnictví apod. Při tom všem ovšem byl režim v Bulharsku stále pluralitní. Komunisté neměli abs</w:t>
      </w:r>
      <w:r w:rsidRPr="00C04346">
        <w:t>o</w:t>
      </w:r>
      <w:r w:rsidRPr="00C04346">
        <w:t>lutní většinu. K vypořádáním se se svými spojenci z VF se však již připravovali.</w:t>
      </w:r>
    </w:p>
    <w:p w14:paraId="1766716B" w14:textId="77777777" w:rsidR="00311C11" w:rsidRPr="00C04346" w:rsidRDefault="00311C11" w:rsidP="00311C11">
      <w:pPr>
        <w:ind w:firstLine="709"/>
        <w:jc w:val="both"/>
      </w:pPr>
    </w:p>
    <w:p w14:paraId="5019D0C4" w14:textId="77777777" w:rsidR="00311C11" w:rsidRPr="00C04346" w:rsidRDefault="00311C11" w:rsidP="00311C11">
      <w:pPr>
        <w:ind w:firstLine="709"/>
        <w:jc w:val="both"/>
        <w:rPr>
          <w:b/>
        </w:rPr>
      </w:pPr>
      <w:r w:rsidRPr="00C04346">
        <w:rPr>
          <w:b/>
        </w:rPr>
        <w:t>Volby a sovětizace země</w:t>
      </w:r>
    </w:p>
    <w:p w14:paraId="096AC034" w14:textId="4762C7DC" w:rsidR="00311C11" w:rsidRPr="00C04346" w:rsidRDefault="00311C11" w:rsidP="00311C11">
      <w:pPr>
        <w:ind w:firstLine="709"/>
        <w:jc w:val="both"/>
      </w:pPr>
      <w:r w:rsidRPr="00C04346">
        <w:t xml:space="preserve">Pod dojmem konference z Postupimi, která, jak jsme viděli již v případě </w:t>
      </w:r>
      <w:r w:rsidR="00DC02AB">
        <w:t>Rumunska</w:t>
      </w:r>
      <w:r w:rsidRPr="00C04346">
        <w:t xml:space="preserve">, by nebyla uznala nedemokratickou vládu a nedemokratické volby, byly v Bulharsku vypsány volby na polovinu listopadu 1945. Tyto volby ovšem nebyly příliš reprezentativní, opozice včetně N. </w:t>
      </w:r>
      <w:proofErr w:type="spellStart"/>
      <w:r w:rsidRPr="00C04346">
        <w:t>Petkova</w:t>
      </w:r>
      <w:proofErr w:type="spellEnd"/>
      <w:r w:rsidRPr="00C04346">
        <w:t xml:space="preserve"> je bojkotovala, VF tak získala přes 80 % hlasů... Západní Spojenci tyto volby pochopitelně formálně odmítali uznat, podobně jak v případě Rumunska poté konfere</w:t>
      </w:r>
      <w:r w:rsidRPr="00C04346">
        <w:t>n</w:t>
      </w:r>
      <w:r w:rsidRPr="00C04346">
        <w:t>ce ministrů v Moskvě domlouvala vstup do vlády dvou opozičních ministrů k tomu, aby mo</w:t>
      </w:r>
      <w:r w:rsidRPr="00C04346">
        <w:t>h</w:t>
      </w:r>
      <w:r w:rsidRPr="00C04346">
        <w:t>la být s Bulharskem definitivně uzavřena mírová smlouva. Ani kolem tohoto činu ovšem n</w:t>
      </w:r>
      <w:r w:rsidRPr="00C04346">
        <w:t>e</w:t>
      </w:r>
      <w:r w:rsidRPr="00C04346">
        <w:t>panoval souhlas, přestože se jednalo spíše o kosmetickou zál</w:t>
      </w:r>
      <w:r w:rsidRPr="00C04346">
        <w:t>e</w:t>
      </w:r>
      <w:r w:rsidRPr="00C04346">
        <w:t>žitost než o nějaký účinný krok. Dne 7 října 1946 také proběhlo v podstatě n</w:t>
      </w:r>
      <w:r w:rsidRPr="00C04346">
        <w:t>e</w:t>
      </w:r>
      <w:r w:rsidRPr="00C04346">
        <w:t>zákonné referendum o budoucnosti monarchie, na němž velká většina obyvate</w:t>
      </w:r>
      <w:r w:rsidRPr="00C04346">
        <w:t>l</w:t>
      </w:r>
      <w:r w:rsidRPr="00C04346">
        <w:t>stva hlasovala pro republiku. Referendum ovšem mohl vypsat pouze tzv. velký, všenárodní parlament (dvakrát větší než obvyklý parlament,) jenž jako jed</w:t>
      </w:r>
      <w:r w:rsidRPr="00C04346">
        <w:t>i</w:t>
      </w:r>
      <w:r w:rsidRPr="00C04346">
        <w:t>ný mohl schvalovat ústavní změny. Volby do tohoto parlamentu se nicméně usk</w:t>
      </w:r>
      <w:r w:rsidRPr="00C04346">
        <w:t>u</w:t>
      </w:r>
      <w:r w:rsidRPr="00C04346">
        <w:t>tečnily až 27. října 1946, aby tak mohla být vypracována nová ústava. Tyto volby byly mnohem repr</w:t>
      </w:r>
      <w:r w:rsidRPr="00C04346">
        <w:t>e</w:t>
      </w:r>
      <w:r w:rsidRPr="00C04346">
        <w:t>zentativnější. Opozice v nich získala 30 % hlasů a nek</w:t>
      </w:r>
      <w:r w:rsidRPr="00C04346">
        <w:t>o</w:t>
      </w:r>
      <w:r w:rsidRPr="00C04346">
        <w:t xml:space="preserve">munistické strany v rámci VF dalších 18, takže komunisté měli pouze těsnou nadpoloviční většinu. I to jim však stačilo. </w:t>
      </w:r>
    </w:p>
    <w:p w14:paraId="5F5C4BED" w14:textId="339A30C5" w:rsidR="00311C11" w:rsidRPr="00C04346" w:rsidRDefault="00311C11" w:rsidP="00311C11">
      <w:pPr>
        <w:ind w:firstLine="709"/>
        <w:jc w:val="both"/>
      </w:pPr>
      <w:r w:rsidRPr="00C04346">
        <w:t>Premiérem nové vlády se stal Georgi Dimitrov.</w:t>
      </w:r>
      <w:r w:rsidR="00DC02AB">
        <w:t xml:space="preserve"> </w:t>
      </w:r>
      <w:r w:rsidRPr="00C04346">
        <w:t>Nejdůležitější byly v té době mírové rozhovory v Paříži, podle nichž, jak jsme již viděli, Bulharsko nemohlo z válečných zisků z</w:t>
      </w:r>
      <w:r w:rsidRPr="00C04346">
        <w:t>a</w:t>
      </w:r>
      <w:r w:rsidRPr="00C04346">
        <w:t>držet nic, s výjimkou jižní Dobrudže, smluvně zí</w:t>
      </w:r>
      <w:r w:rsidRPr="00C04346">
        <w:t>s</w:t>
      </w:r>
      <w:r w:rsidRPr="00C04346">
        <w:t xml:space="preserve">kané od Rumunska již v roce 1940. </w:t>
      </w:r>
    </w:p>
    <w:p w14:paraId="72D9B669" w14:textId="049DBB08" w:rsidR="00311C11" w:rsidRPr="00C04346" w:rsidRDefault="00311C11" w:rsidP="00311C11">
      <w:pPr>
        <w:ind w:firstLine="709"/>
        <w:jc w:val="both"/>
      </w:pPr>
      <w:r w:rsidRPr="00C04346">
        <w:t>Hospodářská situace v Bulharsku však byla po válce velmi těžká, vzp</w:t>
      </w:r>
      <w:r w:rsidRPr="00C04346">
        <w:t>o</w:t>
      </w:r>
      <w:r w:rsidRPr="00C04346">
        <w:softHyphen/>
        <w:t>meňme ostatně v této souvislosti i na československou zimu 1946/47 a násled</w:t>
      </w:r>
      <w:r w:rsidRPr="00C04346">
        <w:t>u</w:t>
      </w:r>
      <w:r w:rsidRPr="00C04346">
        <w:softHyphen/>
        <w:t xml:space="preserve">jící sucho, kdy československé vedení pod nátlakem SSSR odmítlo </w:t>
      </w:r>
      <w:r w:rsidR="00DC02AB" w:rsidRPr="00C04346">
        <w:t>Marshal</w:t>
      </w:r>
      <w:r w:rsidR="00DC02AB" w:rsidRPr="00C04346">
        <w:t>l</w:t>
      </w:r>
      <w:r w:rsidR="00DC02AB" w:rsidRPr="00C04346">
        <w:t>ův</w:t>
      </w:r>
      <w:r w:rsidRPr="00C04346">
        <w:t xml:space="preserve"> plán... Ceny byly vysoké, na trhu často </w:t>
      </w:r>
      <w:r w:rsidR="00DC02AB" w:rsidRPr="00C04346">
        <w:t>chyběly</w:t>
      </w:r>
      <w:r w:rsidRPr="00C04346">
        <w:t xml:space="preserve"> i základní potraviny, mnoho dělníků z měst se tak vracelo do zemědělství, vlastně pouze z důvodu, aby dokázali nasytit svoje rodiny. Vzrůstala nespokojenost. S ní pak také r</w:t>
      </w:r>
      <w:r w:rsidRPr="00C04346">
        <w:t>e</w:t>
      </w:r>
      <w:r w:rsidRPr="00C04346">
        <w:t xml:space="preserve">prese moci. </w:t>
      </w:r>
    </w:p>
    <w:p w14:paraId="2537C8E4" w14:textId="77777777" w:rsidR="00311C11" w:rsidRPr="00C04346" w:rsidRDefault="00311C11" w:rsidP="00311C11">
      <w:pPr>
        <w:ind w:firstLine="708"/>
        <w:jc w:val="both"/>
      </w:pPr>
      <w:r w:rsidRPr="00C04346">
        <w:t>Postupně byly rušeny nezávislé deníky, zakázán dovoz západního tisku, represím byli vystavováni i ti, kdo pracovali u zahraničních firem. Komu</w:t>
      </w:r>
      <w:r w:rsidRPr="00C04346">
        <w:softHyphen/>
        <w:t>nisté se rozhodli zúčtovat i s těmi posledními svými konkurenty. Mezi ně patřil především Nikola Pe</w:t>
      </w:r>
      <w:r w:rsidRPr="00C04346">
        <w:t>t</w:t>
      </w:r>
      <w:r w:rsidRPr="00C04346">
        <w:t>kov. Zatčen byl v den, kdy USA ratifikovaly mírovou smlouvu s Bulharskem, přímo v parlamentu. Obžalován byl z ne</w:t>
      </w:r>
      <w:r w:rsidRPr="00C04346">
        <w:t>j</w:t>
      </w:r>
      <w:r w:rsidRPr="00C04346">
        <w:t>neuvěřitelnějších zločinů, mj. se sdružování s řeckými monarchofašisty. Neměl právo na a</w:t>
      </w:r>
      <w:r w:rsidRPr="00C04346">
        <w:t>d</w:t>
      </w:r>
      <w:r w:rsidRPr="00C04346">
        <w:t>vokáta ani na to, aby před soudem pronesl sám svoji obhajobu. Již 23. září 1947 byl popr</w:t>
      </w:r>
      <w:r w:rsidRPr="00C04346">
        <w:t>a</w:t>
      </w:r>
      <w:r w:rsidRPr="00C04346">
        <w:t xml:space="preserve">ven. Jeho zemědělský svaz tak již nepředstavoval problém. Likvidace N. </w:t>
      </w:r>
      <w:proofErr w:type="spellStart"/>
      <w:r w:rsidRPr="00C04346">
        <w:t>Petk</w:t>
      </w:r>
      <w:r w:rsidRPr="00C04346">
        <w:t>o</w:t>
      </w:r>
      <w:r w:rsidRPr="00C04346">
        <w:t>va</w:t>
      </w:r>
      <w:proofErr w:type="spellEnd"/>
      <w:r w:rsidRPr="00C04346">
        <w:t xml:space="preserve"> představovala prakticky konec opozice v Bulharsku. Ostatní strany, včetně sociální demokracie, jejíž p</w:t>
      </w:r>
      <w:r w:rsidRPr="00C04346">
        <w:t>o</w:t>
      </w:r>
      <w:r w:rsidRPr="00C04346">
        <w:t>slanci byli také zatčeni v parlamentu, se postupně roztopily ve VF. V prosinci 1948 Bulharsko přijalo tzv. Dimitrovovu ústavu, jež ovšem nebyla jeho – šlo pouze o přepracovanou ústavu sovětskou. Bulharsko bylo prohlášeno lidovou republikou. Komunistická strana se stala jed</w:t>
      </w:r>
      <w:r w:rsidRPr="00C04346">
        <w:t>i</w:t>
      </w:r>
      <w:r w:rsidRPr="00C04346">
        <w:t>nou a ro</w:t>
      </w:r>
      <w:r w:rsidRPr="00C04346">
        <w:t>z</w:t>
      </w:r>
      <w:r w:rsidRPr="00C04346">
        <w:t xml:space="preserve">hodující silou v zemi. </w:t>
      </w:r>
    </w:p>
    <w:p w14:paraId="68229849" w14:textId="6ADAE7F3" w:rsidR="00311C11" w:rsidRPr="00C04346" w:rsidRDefault="00311C11" w:rsidP="00311C11">
      <w:pPr>
        <w:ind w:firstLine="709"/>
        <w:jc w:val="both"/>
      </w:pPr>
      <w:r w:rsidRPr="00C04346">
        <w:t>Stále hlubší spolupráci domlouvali G. Dimitrov s J. B. Titem, s cíle</w:t>
      </w:r>
      <w:r w:rsidR="00DC02AB">
        <w:t>m</w:t>
      </w:r>
      <w:r w:rsidRPr="00C04346">
        <w:t xml:space="preserve"> postupně v</w:t>
      </w:r>
      <w:r w:rsidRPr="00C04346">
        <w:t>y</w:t>
      </w:r>
      <w:r w:rsidRPr="00C04346">
        <w:t>tvořit balkánskou komunistickou federaci. Tato spolupráce se projevila i některými v Bulharsku nepopulárními kroky. V pirinské Makedonii se G. Dimitrov rozhodl provádět a</w:t>
      </w:r>
      <w:r w:rsidRPr="00C04346">
        <w:t>k</w:t>
      </w:r>
      <w:r w:rsidRPr="00C04346">
        <w:t>ce k posílení makedonského vědomí a identity, čímž byla většina Bulharů upřímně rozhořč</w:t>
      </w:r>
      <w:r w:rsidRPr="00C04346">
        <w:t>e</w:t>
      </w:r>
      <w:r w:rsidRPr="00C04346">
        <w:t>na. Když ovšem 28. června 1948 jako blesk z čistého nebe zazněla zpráva, že Tito byl vylo</w:t>
      </w:r>
      <w:r w:rsidRPr="00C04346">
        <w:t>u</w:t>
      </w:r>
      <w:r w:rsidRPr="00C04346">
        <w:t>čen z Kominformy, Bulhaři si vydechli a stav v pirinské Makedonii se dostal do starých kol</w:t>
      </w:r>
      <w:r w:rsidRPr="00C04346">
        <w:t>e</w:t>
      </w:r>
      <w:r w:rsidRPr="00C04346">
        <w:t>jí. A protože už nebylo problémů s Makedonií, bu</w:t>
      </w:r>
      <w:r w:rsidRPr="00C04346">
        <w:t>l</w:t>
      </w:r>
      <w:r w:rsidRPr="00C04346">
        <w:t>harská strana se mohla bez překážek pustit do budování soci</w:t>
      </w:r>
      <w:r w:rsidRPr="00C04346">
        <w:t>a</w:t>
      </w:r>
      <w:r w:rsidRPr="00C04346">
        <w:t xml:space="preserve">lismu.... </w:t>
      </w:r>
    </w:p>
    <w:p w14:paraId="123910F9" w14:textId="77777777" w:rsidR="00311C11" w:rsidRPr="00C04346" w:rsidRDefault="00311C11" w:rsidP="00311C11">
      <w:pPr>
        <w:jc w:val="both"/>
        <w:rPr>
          <w:b/>
        </w:rPr>
      </w:pPr>
    </w:p>
    <w:sectPr w:rsidR="00311C11" w:rsidRPr="00C0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C557" w14:textId="77777777" w:rsidR="0010615D" w:rsidRDefault="0010615D" w:rsidP="00311C11">
      <w:r>
        <w:separator/>
      </w:r>
    </w:p>
  </w:endnote>
  <w:endnote w:type="continuationSeparator" w:id="0">
    <w:p w14:paraId="224AB96E" w14:textId="77777777" w:rsidR="0010615D" w:rsidRDefault="0010615D" w:rsidP="003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D6FD" w14:textId="77777777" w:rsidR="0010615D" w:rsidRDefault="0010615D" w:rsidP="00311C11">
      <w:r>
        <w:separator/>
      </w:r>
    </w:p>
  </w:footnote>
  <w:footnote w:type="continuationSeparator" w:id="0">
    <w:p w14:paraId="58D546BA" w14:textId="77777777" w:rsidR="0010615D" w:rsidRDefault="0010615D" w:rsidP="00311C11">
      <w:r>
        <w:continuationSeparator/>
      </w:r>
    </w:p>
  </w:footnote>
  <w:footnote w:id="1">
    <w:p w14:paraId="18C9A30E" w14:textId="3C27E071" w:rsidR="00311C11" w:rsidRDefault="00311C11" w:rsidP="00311C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Muraviev</w:t>
      </w:r>
      <w:proofErr w:type="spellEnd"/>
      <w:r>
        <w:t xml:space="preserve"> (</w:t>
      </w:r>
      <w:proofErr w:type="gramStart"/>
      <w:r>
        <w:t>1893 –1965</w:t>
      </w:r>
      <w:proofErr w:type="gramEnd"/>
      <w:r>
        <w:t xml:space="preserve">) byl synovcem Aleksandra </w:t>
      </w:r>
      <w:proofErr w:type="spellStart"/>
      <w:r>
        <w:t>Stambolijského</w:t>
      </w:r>
      <w:proofErr w:type="spellEnd"/>
      <w:r>
        <w:t xml:space="preserve">. Po převratu byl odsouzen k doživotnímu vězení. V roce 1955 byl sice </w:t>
      </w:r>
      <w:r>
        <w:t>propuštěn</w:t>
      </w:r>
      <w:r>
        <w:t xml:space="preserve">, o rok na to ovšem byl znovu zatčena poslán do nechvalně </w:t>
      </w:r>
      <w:r>
        <w:t>proslulého</w:t>
      </w:r>
      <w:r>
        <w:t xml:space="preserve"> koncentračního t</w:t>
      </w:r>
      <w:r>
        <w:t>á</w:t>
      </w:r>
      <w:r>
        <w:t xml:space="preserve">bora </w:t>
      </w:r>
      <w:proofErr w:type="spellStart"/>
      <w:r>
        <w:t>Belene</w:t>
      </w:r>
      <w:proofErr w:type="spellEnd"/>
      <w:r>
        <w:t>, kde strávil dalších pět let, do roku 1961.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11"/>
    <w:rsid w:val="00065106"/>
    <w:rsid w:val="0010615D"/>
    <w:rsid w:val="00311C11"/>
    <w:rsid w:val="0058344D"/>
    <w:rsid w:val="006A32DF"/>
    <w:rsid w:val="00AE3E1E"/>
    <w:rsid w:val="00DC02AB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0F76"/>
  <w15:chartTrackingRefBased/>
  <w15:docId w15:val="{04F7E56F-3878-453A-BBD5-C2E8C271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11C11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semiHidden/>
    <w:rsid w:val="00311C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1C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11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2212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2021-10-25T19:42:00Z</dcterms:created>
  <dcterms:modified xsi:type="dcterms:W3CDTF">2021-10-25T20:01:00Z</dcterms:modified>
</cp:coreProperties>
</file>