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8FFD" w14:textId="4BF324C1" w:rsidR="00D4330C" w:rsidRDefault="000A791B">
      <w:proofErr w:type="spellStart"/>
      <w:r w:rsidRPr="00DE0FF4">
        <w:rPr>
          <w:b/>
          <w:bCs/>
        </w:rPr>
        <w:t>Čakrt</w:t>
      </w:r>
      <w:proofErr w:type="spellEnd"/>
      <w:r w:rsidRPr="00DE0FF4">
        <w:rPr>
          <w:b/>
          <w:bCs/>
        </w:rPr>
        <w:t>, Michael</w:t>
      </w:r>
      <w:r w:rsidR="00270019" w:rsidRPr="00500448">
        <w:t>,</w:t>
      </w:r>
      <w:r w:rsidR="00270019">
        <w:rPr>
          <w:b/>
          <w:bCs/>
        </w:rPr>
        <w:t xml:space="preserve"> </w:t>
      </w:r>
      <w:r w:rsidR="00270019">
        <w:t xml:space="preserve">skladatel, </w:t>
      </w:r>
      <w:r w:rsidR="00EE7C3E">
        <w:t xml:space="preserve">narozen 15. </w:t>
      </w:r>
      <w:r w:rsidR="00A61B41">
        <w:t>1.</w:t>
      </w:r>
      <w:r w:rsidR="00EE7C3E">
        <w:t xml:space="preserve"> </w:t>
      </w:r>
      <w:r w:rsidR="00EE7C3E" w:rsidRPr="00500448">
        <w:t>1924</w:t>
      </w:r>
      <w:r w:rsidR="00500448" w:rsidRPr="00500448">
        <w:t>,</w:t>
      </w:r>
      <w:r w:rsidR="00EE7C3E" w:rsidRPr="00500448">
        <w:t xml:space="preserve"> </w:t>
      </w:r>
      <w:r w:rsidR="00615834" w:rsidRPr="00500448">
        <w:t>B</w:t>
      </w:r>
      <w:r w:rsidR="00EE7C3E" w:rsidRPr="00500448">
        <w:t>rn</w:t>
      </w:r>
      <w:r w:rsidR="00615834" w:rsidRPr="00500448">
        <w:t>o</w:t>
      </w:r>
      <w:r w:rsidR="00385544">
        <w:t>, zemřel 2</w:t>
      </w:r>
      <w:r w:rsidR="00226536">
        <w:t xml:space="preserve">5. </w:t>
      </w:r>
      <w:r w:rsidR="007817E8">
        <w:t>6</w:t>
      </w:r>
      <w:r w:rsidR="007817E8" w:rsidRPr="00BB22AD">
        <w:t>.</w:t>
      </w:r>
      <w:r w:rsidR="00226536" w:rsidRPr="00BB22AD">
        <w:t xml:space="preserve"> 1997</w:t>
      </w:r>
      <w:r w:rsidR="00500448" w:rsidRPr="00BB22AD">
        <w:t>,</w:t>
      </w:r>
      <w:r w:rsidR="00226536" w:rsidRPr="00BB22AD">
        <w:t xml:space="preserve"> Turnov</w:t>
      </w:r>
      <w:r w:rsidR="00FC6EE8">
        <w:t>.</w:t>
      </w:r>
    </w:p>
    <w:p w14:paraId="17154E13" w14:textId="43B52EA0" w:rsidR="00722E9D" w:rsidRDefault="008E01D3">
      <w:r>
        <w:t>Naro</w:t>
      </w:r>
      <w:r w:rsidR="0088016F">
        <w:t>dil se v</w:t>
      </w:r>
      <w:r>
        <w:t xml:space="preserve"> rodin</w:t>
      </w:r>
      <w:r w:rsidR="0088016F">
        <w:t>ě</w:t>
      </w:r>
      <w:r>
        <w:t xml:space="preserve"> </w:t>
      </w:r>
      <w:r w:rsidR="00075497" w:rsidRPr="008E01D3">
        <w:t>předsed</w:t>
      </w:r>
      <w:r w:rsidR="0088016F">
        <w:t>y</w:t>
      </w:r>
      <w:r w:rsidR="00075497" w:rsidRPr="008E01D3">
        <w:t xml:space="preserve"> senátu Nejvyššího soudu</w:t>
      </w:r>
      <w:r w:rsidR="00075497">
        <w:t xml:space="preserve"> </w:t>
      </w:r>
      <w:r>
        <w:t xml:space="preserve">Michaela </w:t>
      </w:r>
      <w:proofErr w:type="spellStart"/>
      <w:r>
        <w:t>Čakrta</w:t>
      </w:r>
      <w:proofErr w:type="spellEnd"/>
      <w:r w:rsidR="0088016F">
        <w:t>,</w:t>
      </w:r>
      <w:r>
        <w:t xml:space="preserve"> </w:t>
      </w:r>
      <w:r w:rsidR="00075497">
        <w:t>a</w:t>
      </w:r>
      <w:r w:rsidR="000C4372">
        <w:t xml:space="preserve"> jeho žen</w:t>
      </w:r>
      <w:r w:rsidR="0088016F">
        <w:t>y,</w:t>
      </w:r>
      <w:r w:rsidR="000C4372">
        <w:t xml:space="preserve"> učitel</w:t>
      </w:r>
      <w:r w:rsidR="0088016F">
        <w:t>ky</w:t>
      </w:r>
      <w:r w:rsidR="000C4372">
        <w:t xml:space="preserve"> Věnceslav</w:t>
      </w:r>
      <w:r w:rsidR="0088016F">
        <w:t>y</w:t>
      </w:r>
      <w:r w:rsidR="000C4372">
        <w:t xml:space="preserve"> </w:t>
      </w:r>
      <w:proofErr w:type="spellStart"/>
      <w:r w:rsidR="000C4372">
        <w:t>Čakrtové</w:t>
      </w:r>
      <w:proofErr w:type="spellEnd"/>
      <w:r w:rsidR="000C4372">
        <w:t xml:space="preserve">, rozené Rosické. </w:t>
      </w:r>
      <w:r>
        <w:t>Přestože jeho rodiče byli pouze posluchači hudby, j</w:t>
      </w:r>
      <w:r w:rsidR="007D5513">
        <w:t>iž v dětství se začal učit na housle</w:t>
      </w:r>
      <w:r>
        <w:t xml:space="preserve"> a</w:t>
      </w:r>
      <w:r w:rsidR="007D5513">
        <w:t xml:space="preserve"> jeho sestra Eva na klavír. </w:t>
      </w:r>
      <w:r w:rsidR="008245EA">
        <w:t>Studoval na chlapecké obecné škole (</w:t>
      </w:r>
      <w:r w:rsidR="008245EA" w:rsidRPr="00BB22AD">
        <w:t>1929</w:t>
      </w:r>
      <w:r w:rsidR="00BB22AD" w:rsidRPr="00BB22AD">
        <w:t>–</w:t>
      </w:r>
      <w:r w:rsidR="008245EA" w:rsidRPr="00BB22AD">
        <w:t>34</w:t>
      </w:r>
      <w:r w:rsidR="008245EA">
        <w:t>) a na Státním československém gymnáziu</w:t>
      </w:r>
      <w:r w:rsidR="007A15DC">
        <w:t xml:space="preserve"> </w:t>
      </w:r>
      <w:r w:rsidR="007A15DC" w:rsidRPr="00CF06C7">
        <w:rPr>
          <w:highlight w:val="yellow"/>
        </w:rPr>
        <w:t>na třídě Kapitána Jaroše v Brně</w:t>
      </w:r>
      <w:r w:rsidR="007A15DC">
        <w:t>.</w:t>
      </w:r>
      <w:r w:rsidR="00B05817">
        <w:t xml:space="preserve"> </w:t>
      </w:r>
      <w:r w:rsidR="007548A3">
        <w:t>Po přestěhování do Prahy</w:t>
      </w:r>
      <w:r>
        <w:t xml:space="preserve"> v roce 1938</w:t>
      </w:r>
      <w:r w:rsidR="007548A3">
        <w:t xml:space="preserve"> pokračoval </w:t>
      </w:r>
      <w:r w:rsidR="00B619BE">
        <w:t>ve studiu na Jiráskově gymnáziu a začal hrát na klavír.</w:t>
      </w:r>
      <w:r w:rsidR="00A322F6">
        <w:t xml:space="preserve"> </w:t>
      </w:r>
      <w:r>
        <w:t xml:space="preserve">Po maturitě v roce 1942 </w:t>
      </w:r>
      <w:r w:rsidR="004337A5">
        <w:t xml:space="preserve">mu byla umožněna studia na konzervatoři, </w:t>
      </w:r>
      <w:r w:rsidR="004337A5" w:rsidRPr="00FD07FF">
        <w:rPr>
          <w:highlight w:val="yellow"/>
        </w:rPr>
        <w:t>ve školním roce 1942/44</w:t>
      </w:r>
      <w:r w:rsidR="004337A5">
        <w:t xml:space="preserve"> přeměněné na výrobní podnik na tašky.</w:t>
      </w:r>
    </w:p>
    <w:p w14:paraId="6E9412BA" w14:textId="283E44D7" w:rsidR="00FC6EE8" w:rsidRDefault="00722E9D">
      <w:r>
        <w:t>V letech 1942</w:t>
      </w:r>
      <w:r w:rsidR="00BB22AD" w:rsidRPr="00BB22AD">
        <w:t>–</w:t>
      </w:r>
      <w:r>
        <w:t>47 studoval kompozici</w:t>
      </w:r>
      <w:r w:rsidR="00B8544E">
        <w:t xml:space="preserve"> u Karla Janečka</w:t>
      </w:r>
      <w:r>
        <w:t xml:space="preserve"> na Pražské konzervatoři</w:t>
      </w:r>
      <w:r w:rsidR="00A90568">
        <w:t>, současně</w:t>
      </w:r>
      <w:r w:rsidR="00DF1043" w:rsidRPr="00DF1043">
        <w:t xml:space="preserve"> </w:t>
      </w:r>
      <w:r w:rsidR="00DF1043">
        <w:t>od roku 1945</w:t>
      </w:r>
      <w:r w:rsidR="00A90568">
        <w:t xml:space="preserve"> také </w:t>
      </w:r>
      <w:r w:rsidR="006F1BDE">
        <w:t xml:space="preserve">psychologii a </w:t>
      </w:r>
      <w:r w:rsidR="00A90568">
        <w:t>muzikologii</w:t>
      </w:r>
      <w:r w:rsidR="001C2E9D">
        <w:t xml:space="preserve"> (u Josefa </w:t>
      </w:r>
      <w:proofErr w:type="spellStart"/>
      <w:r w:rsidR="001C2E9D">
        <w:t>Huttera</w:t>
      </w:r>
      <w:proofErr w:type="spellEnd"/>
      <w:r w:rsidR="001C2E9D">
        <w:t>)</w:t>
      </w:r>
      <w:r w:rsidR="006F1BDE">
        <w:t xml:space="preserve"> </w:t>
      </w:r>
      <w:r w:rsidR="00A90568">
        <w:t xml:space="preserve">na Filosofické </w:t>
      </w:r>
      <w:r w:rsidR="009534C6">
        <w:t xml:space="preserve">fakultě Univerzity Karlovy a </w:t>
      </w:r>
      <w:r w:rsidR="00DF1043">
        <w:t xml:space="preserve">od roku 1946 hudební teorii </w:t>
      </w:r>
      <w:r w:rsidR="009E4B53">
        <w:t xml:space="preserve">na Hudební fakultě Akademie múzických umění. </w:t>
      </w:r>
      <w:r w:rsidR="007F2845">
        <w:t>Ačkoliv byl původně nevěřící, během studií se stal katolíkem</w:t>
      </w:r>
      <w:r w:rsidR="00A852B9">
        <w:t>, a</w:t>
      </w:r>
      <w:r w:rsidR="00FF5E1B">
        <w:t xml:space="preserve"> působil také jako regenschori a varhaník </w:t>
      </w:r>
      <w:r w:rsidR="005814F9">
        <w:t>v kostele sv. Fabiána a Šebestiána v Liboci.</w:t>
      </w:r>
      <w:r w:rsidR="00A852B9">
        <w:t xml:space="preserve"> </w:t>
      </w:r>
      <w:r w:rsidR="00DF1DF5">
        <w:t>V</w:t>
      </w:r>
      <w:r w:rsidR="0044236A">
        <w:t> roce 1949</w:t>
      </w:r>
      <w:r w:rsidR="00DF1DF5">
        <w:t xml:space="preserve"> byl</w:t>
      </w:r>
      <w:r w:rsidR="0044236A">
        <w:t xml:space="preserve"> z politických důvodů </w:t>
      </w:r>
      <w:r w:rsidR="005A4AC5">
        <w:t>ze všech vysokých škol vyloučen</w:t>
      </w:r>
      <w:r w:rsidR="00DF1DF5">
        <w:t xml:space="preserve"> a přidělen do Sokolova. </w:t>
      </w:r>
      <w:r w:rsidR="00FA214B">
        <w:t xml:space="preserve"> Zde působil jako učitel náboženství na </w:t>
      </w:r>
      <w:r w:rsidR="00C815B5">
        <w:t>základních a středních školách a regenschori a varhaník v kostele sv. Jakuba Staršíh</w:t>
      </w:r>
      <w:r w:rsidR="008B27AC">
        <w:t xml:space="preserve">o. </w:t>
      </w:r>
      <w:r w:rsidR="00FC1BF3">
        <w:t>Na základě režimního tlaku se po třech letech nervově zhroutil a</w:t>
      </w:r>
      <w:r w:rsidR="000E0F3F">
        <w:t xml:space="preserve"> nastoupil do sanatoria. </w:t>
      </w:r>
      <w:r w:rsidR="007A15DC">
        <w:t>Jeho psychickému stavu značně pomohl vztah s Marií Šiškovou (1922–2008), se kterou se v Sokolově oženil v roce 1953.</w:t>
      </w:r>
      <w:r w:rsidR="00DE7744">
        <w:t xml:space="preserve"> </w:t>
      </w:r>
    </w:p>
    <w:p w14:paraId="07FC5923" w14:textId="77E3C784" w:rsidR="00EE67DC" w:rsidRDefault="00D1633A">
      <w:r>
        <w:t>Od roku 1953 žil v</w:t>
      </w:r>
      <w:r w:rsidR="0093486F">
        <w:t> </w:t>
      </w:r>
      <w:r>
        <w:t>Trutnově</w:t>
      </w:r>
      <w:r w:rsidR="0093486F">
        <w:t>, kde</w:t>
      </w:r>
      <w:r w:rsidR="007A15DC">
        <w:t xml:space="preserve"> nastoupil jako učitel do lidové školy umění. </w:t>
      </w:r>
      <w:r w:rsidR="007A15DC" w:rsidRPr="002C02C9">
        <w:rPr>
          <w:highlight w:val="yellow"/>
        </w:rPr>
        <w:t>S manželkou zde bydlel v malém jednopokojovém bytě v budově děkanství</w:t>
      </w:r>
      <w:r w:rsidR="00B95513" w:rsidRPr="002C02C9">
        <w:rPr>
          <w:highlight w:val="yellow"/>
        </w:rPr>
        <w:t>.</w:t>
      </w:r>
      <w:r w:rsidR="00B95513">
        <w:t xml:space="preserve"> Vzhledem k</w:t>
      </w:r>
      <w:r w:rsidR="0085495E">
        <w:t> tomu, že byl pro svůj buržoazní původ a politické a náboženské přesvědčení odmítnut</w:t>
      </w:r>
      <w:r w:rsidR="00B95513">
        <w:t xml:space="preserve"> Svaz</w:t>
      </w:r>
      <w:r w:rsidR="0085495E">
        <w:t>em</w:t>
      </w:r>
      <w:r w:rsidR="00B95513">
        <w:t xml:space="preserve"> československých skladatelů </w:t>
      </w:r>
      <w:r w:rsidR="00782488">
        <w:t>(</w:t>
      </w:r>
      <w:r w:rsidR="00B95513">
        <w:t xml:space="preserve">a </w:t>
      </w:r>
      <w:r w:rsidR="0085495E">
        <w:t>jeho díla tedy nemohla být vydávána</w:t>
      </w:r>
      <w:r w:rsidR="00782488">
        <w:t>)</w:t>
      </w:r>
      <w:r w:rsidR="0085495E">
        <w:t>,</w:t>
      </w:r>
      <w:r w:rsidR="00B95513">
        <w:t xml:space="preserve"> soustřed</w:t>
      </w:r>
      <w:r w:rsidR="00943E28">
        <w:t>il</w:t>
      </w:r>
      <w:r w:rsidR="0085495E">
        <w:t xml:space="preserve"> se hlavně</w:t>
      </w:r>
      <w:r w:rsidR="00B95513">
        <w:t xml:space="preserve"> na práci</w:t>
      </w:r>
      <w:r w:rsidR="00BF0DDC">
        <w:t>,</w:t>
      </w:r>
      <w:r w:rsidR="00943E28">
        <w:t xml:space="preserve"> vedení chrámového sboru</w:t>
      </w:r>
      <w:r w:rsidR="00BF0DDC">
        <w:t xml:space="preserve"> a kompozice pro děti</w:t>
      </w:r>
      <w:r w:rsidR="00943E28">
        <w:t>.</w:t>
      </w:r>
      <w:r w:rsidR="00BF0DDC">
        <w:t xml:space="preserve"> Jeho skladatelské dílo tedy není příliš rozsáhlé, neboť naděje, že je někdo objeví v</w:t>
      </w:r>
      <w:r w:rsidR="008E7356">
        <w:t> </w:t>
      </w:r>
      <w:r w:rsidR="00BF0DDC">
        <w:t>budoucnu</w:t>
      </w:r>
      <w:r w:rsidR="008E7356">
        <w:t>,</w:t>
      </w:r>
      <w:r w:rsidR="00BF0DDC">
        <w:t xml:space="preserve"> pro něj nebyla dostatečnou motivací.</w:t>
      </w:r>
      <w:r w:rsidR="00F55290">
        <w:t xml:space="preserve"> </w:t>
      </w:r>
      <w:r w:rsidR="00782488">
        <w:t>Svou skladatelskou invenci tedy uplatňoval hlavně v každodenní hře na varhany při liturgii. Zde používal mnoho improvizací, kvůli kterým byl později kárán kněžími za přílišnou uměleckost</w:t>
      </w:r>
      <w:r w:rsidR="00F43C79">
        <w:t xml:space="preserve"> a odvádění pozornosti věřících od liturgie na hudbu</w:t>
      </w:r>
      <w:r w:rsidR="00782488">
        <w:t>.</w:t>
      </w:r>
      <w:r w:rsidR="00F43C79">
        <w:t xml:space="preserve"> Za téměř čtyřicetiletou každodenní službu nežádal žádnou odměnu, i přesto mu v posledních letech života byla funkce varhaníka odebrána úplně v prospěch „rytmických mší“ s doprovodem kytary.</w:t>
      </w:r>
      <w:r w:rsidR="00782488">
        <w:t xml:space="preserve"> </w:t>
      </w:r>
      <w:r w:rsidR="00EE67DC">
        <w:t>Trutnovský chrámový sbor</w:t>
      </w:r>
      <w:r w:rsidR="00A956D6">
        <w:t>, který</w:t>
      </w:r>
      <w:r w:rsidR="00EE67DC">
        <w:t xml:space="preserve"> za jeho vedení velice prosperoval</w:t>
      </w:r>
      <w:r w:rsidR="00A956D6">
        <w:t>, byl krátce po jeho smrti rozpuštěn</w:t>
      </w:r>
      <w:r w:rsidR="00EE67DC">
        <w:t xml:space="preserve">. </w:t>
      </w:r>
      <w:r w:rsidR="008D79DF">
        <w:t>V letech 1969</w:t>
      </w:r>
      <w:r w:rsidR="008D79DF" w:rsidRPr="00301D90">
        <w:rPr>
          <w:highlight w:val="yellow"/>
        </w:rPr>
        <w:t>-</w:t>
      </w:r>
      <w:r w:rsidR="008D79DF">
        <w:t xml:space="preserve">70 </w:t>
      </w:r>
      <w:r w:rsidR="005367CE">
        <w:t>vykonával funkci ředitele Lidové školy umění Trutnov</w:t>
      </w:r>
      <w:r w:rsidR="001730EF">
        <w:t xml:space="preserve">, odvolán byl z politických důvodů (odmítl podepsat </w:t>
      </w:r>
      <w:r w:rsidR="007104E4">
        <w:t>souhlas s okupací vojsk Varšavské smlouvy).</w:t>
      </w:r>
      <w:r w:rsidR="00F24F53">
        <w:t xml:space="preserve"> </w:t>
      </w:r>
    </w:p>
    <w:p w14:paraId="055CDA56" w14:textId="4296B202" w:rsidR="00BF0DDC" w:rsidRDefault="008F1AAC">
      <w:r>
        <w:t xml:space="preserve">Od roku 1970 </w:t>
      </w:r>
      <w:r w:rsidR="00681E3C">
        <w:t>vyučoval klavír, hudební teorii a zpěv</w:t>
      </w:r>
      <w:r w:rsidR="008E06B2">
        <w:t xml:space="preserve"> </w:t>
      </w:r>
      <w:r>
        <w:t>v</w:t>
      </w:r>
      <w:r w:rsidR="008E06B2">
        <w:t xml:space="preserve"> Lidové škol</w:t>
      </w:r>
      <w:r>
        <w:t>e</w:t>
      </w:r>
      <w:r w:rsidR="008E06B2">
        <w:t xml:space="preserve"> umění v</w:t>
      </w:r>
      <w:r w:rsidR="008E7356">
        <w:t> </w:t>
      </w:r>
      <w:r w:rsidR="008E06B2">
        <w:t>Žacléři</w:t>
      </w:r>
      <w:r w:rsidR="008E7356">
        <w:t xml:space="preserve">, kam byl odsunut. </w:t>
      </w:r>
      <w:r w:rsidR="008E7356" w:rsidRPr="003B0944">
        <w:rPr>
          <w:highlight w:val="yellow"/>
        </w:rPr>
        <w:t>Na místní malou školu denně dojížděl</w:t>
      </w:r>
      <w:r w:rsidR="0059296C" w:rsidRPr="003B0944">
        <w:rPr>
          <w:highlight w:val="yellow"/>
        </w:rPr>
        <w:t xml:space="preserve"> autobusem</w:t>
      </w:r>
      <w:r w:rsidR="008E7356" w:rsidRPr="003B0944">
        <w:rPr>
          <w:highlight w:val="yellow"/>
        </w:rPr>
        <w:t>.</w:t>
      </w:r>
      <w:r w:rsidR="008E7356">
        <w:t xml:space="preserve"> Příliš spokojený zde nebyl, avšak velice mu pomohlo přátelství s manžely </w:t>
      </w:r>
      <w:proofErr w:type="spellStart"/>
      <w:r w:rsidR="008E7356">
        <w:t>Zomerovými</w:t>
      </w:r>
      <w:proofErr w:type="spellEnd"/>
      <w:r w:rsidR="008E7356">
        <w:t xml:space="preserve">, </w:t>
      </w:r>
      <w:r w:rsidR="0059296C">
        <w:t xml:space="preserve">učiteli hudby, </w:t>
      </w:r>
      <w:r w:rsidR="008E7356">
        <w:t>kteří se do Žacléře nově přistěhovali</w:t>
      </w:r>
      <w:r w:rsidR="0059296C">
        <w:t xml:space="preserve">. Ti chtěli kulturní život v pohraničním městečku oživit a vytrvale spolupracovali s Michaelem na pořádání koncertů a pozvedání úrovně školy. Mimo jiné se tak </w:t>
      </w:r>
      <w:proofErr w:type="spellStart"/>
      <w:r w:rsidR="0059296C">
        <w:t>Čakrtova</w:t>
      </w:r>
      <w:proofErr w:type="spellEnd"/>
      <w:r w:rsidR="0059296C">
        <w:t xml:space="preserve"> skladba </w:t>
      </w:r>
      <w:r w:rsidR="0059296C" w:rsidRPr="003B0944">
        <w:rPr>
          <w:highlight w:val="yellow"/>
        </w:rPr>
        <w:t>„Myší bál“</w:t>
      </w:r>
      <w:r w:rsidR="0059296C">
        <w:t xml:space="preserve"> pro dětský hlas a klavír setkala s velkým úspěchem na soutěži Lidových škol umění v roce 1985/86.</w:t>
      </w:r>
      <w:r w:rsidR="008A4989">
        <w:t xml:space="preserve"> Ve škole byl považován za nejvzdělanějšího učitele, díky čemuž se mu dostalo přezdívky „pan profesor“. Dle svědectví byl při výuce velice všímavý a hodný k dětem, dbal na zajímavost a přínosnost hodin.</w:t>
      </w:r>
      <w:r w:rsidR="00DF1DF5">
        <w:t xml:space="preserve"> Také je </w:t>
      </w:r>
      <w:r w:rsidR="00CB1A20">
        <w:t xml:space="preserve">žáky a známými v pamětech </w:t>
      </w:r>
      <w:r w:rsidR="00DF1DF5">
        <w:t>často zmiňována jeho</w:t>
      </w:r>
      <w:r w:rsidR="008A4989">
        <w:t xml:space="preserve"> příjemn</w:t>
      </w:r>
      <w:r w:rsidR="00DF1DF5">
        <w:t>á</w:t>
      </w:r>
      <w:r w:rsidR="008A4989">
        <w:t xml:space="preserve"> povah</w:t>
      </w:r>
      <w:r w:rsidR="00DF1DF5">
        <w:t>a</w:t>
      </w:r>
      <w:r w:rsidR="008A4989">
        <w:t xml:space="preserve"> a obrovský přehled</w:t>
      </w:r>
      <w:r w:rsidR="007A15DC">
        <w:t xml:space="preserve"> nejen v hudební oblasti, ale také v oborech jak exaktních, tak humanitních.</w:t>
      </w:r>
    </w:p>
    <w:p w14:paraId="094FCF0C" w14:textId="21D9ACD5" w:rsidR="007104E4" w:rsidRDefault="00E53B8B">
      <w:r>
        <w:t>Celý život měl problém se silnou závislostí na tabáku. Posledních sedm let života trpěl rakovinou dásně, a na její následky také zemřel. Jeho jediná dcera Agáta (narozena 1962) se po vystudování konzervatoře v Pardubicích stala zpěvačkou.</w:t>
      </w:r>
      <w:r w:rsidR="0047756E">
        <w:t xml:space="preserve"> </w:t>
      </w:r>
      <w:r w:rsidR="00B97892">
        <w:t>Působila ve sboru Českých madrigalistů, dnes je členkou Pražského filharmonického sboru.</w:t>
      </w:r>
    </w:p>
    <w:p w14:paraId="23657411" w14:textId="77777777" w:rsidR="00FA0001" w:rsidRDefault="00FA0001">
      <w:pPr>
        <w:rPr>
          <w:b/>
          <w:bCs/>
        </w:rPr>
      </w:pPr>
    </w:p>
    <w:p w14:paraId="54111B20" w14:textId="6AB75E9A" w:rsidR="002F6408" w:rsidRDefault="00AC7AD9">
      <w:pPr>
        <w:rPr>
          <w:b/>
          <w:bCs/>
        </w:rPr>
      </w:pPr>
      <w:r w:rsidRPr="00591AD1">
        <w:rPr>
          <w:b/>
          <w:bCs/>
          <w:highlight w:val="yellow"/>
        </w:rPr>
        <w:lastRenderedPageBreak/>
        <w:t>Díl</w:t>
      </w:r>
      <w:r w:rsidR="00FA0001" w:rsidRPr="00591AD1">
        <w:rPr>
          <w:b/>
          <w:bCs/>
          <w:highlight w:val="yellow"/>
        </w:rPr>
        <w:t>o</w:t>
      </w:r>
    </w:p>
    <w:p w14:paraId="5D5F5656" w14:textId="12236F83" w:rsidR="00FA0001" w:rsidRDefault="00FA0001" w:rsidP="00A956DE">
      <w:pPr>
        <w:pStyle w:val="Odstavecseseznamem"/>
        <w:numPr>
          <w:ilvl w:val="0"/>
          <w:numId w:val="3"/>
        </w:numPr>
        <w:spacing w:after="0"/>
      </w:pPr>
      <w:r>
        <w:t>Z Moravy a Slovenska – pásmo lidových písní pro sbor, smyčce a klavír</w:t>
      </w:r>
      <w:r w:rsidR="004179CE">
        <w:t xml:space="preserve"> (provedeno 1955)</w:t>
      </w:r>
    </w:p>
    <w:p w14:paraId="7E3AF62B" w14:textId="57C372E7" w:rsidR="00FA0001" w:rsidRDefault="00A956DE" w:rsidP="00A956DE">
      <w:pPr>
        <w:spacing w:after="0"/>
        <w:ind w:left="360"/>
      </w:pPr>
      <w:r>
        <w:t>1</w:t>
      </w:r>
      <w:r w:rsidR="00FA0001">
        <w:t xml:space="preserve">a. </w:t>
      </w:r>
      <w:r>
        <w:t xml:space="preserve"> </w:t>
      </w:r>
      <w:r w:rsidR="00FA0001">
        <w:t>Čtyři písně z Moravy a Slovenska – klavírní doprovod</w:t>
      </w:r>
    </w:p>
    <w:p w14:paraId="0656E9EA" w14:textId="2A6B9ADD" w:rsidR="00FA0001" w:rsidRDefault="00A956DE" w:rsidP="00A956DE">
      <w:pPr>
        <w:pStyle w:val="Odstavecseseznamem"/>
        <w:numPr>
          <w:ilvl w:val="0"/>
          <w:numId w:val="3"/>
        </w:numPr>
        <w:spacing w:after="0"/>
      </w:pPr>
      <w:r>
        <w:t xml:space="preserve">Klavírní sonáta </w:t>
      </w:r>
    </w:p>
    <w:p w14:paraId="41DF77D0" w14:textId="47912C6E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proofErr w:type="spellStart"/>
      <w:r>
        <w:t>Pastorale</w:t>
      </w:r>
      <w:proofErr w:type="spellEnd"/>
      <w:r>
        <w:t xml:space="preserve"> </w:t>
      </w:r>
      <w:proofErr w:type="spellStart"/>
      <w:r>
        <w:t>Canonico</w:t>
      </w:r>
      <w:proofErr w:type="spellEnd"/>
      <w:r>
        <w:t xml:space="preserve"> pro hoboj, klarinet, smyčce a klavír</w:t>
      </w:r>
    </w:p>
    <w:p w14:paraId="27624344" w14:textId="5AEF30C4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r>
        <w:t>Prosté oratorium</w:t>
      </w:r>
    </w:p>
    <w:p w14:paraId="252EACF1" w14:textId="4499B1A7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r>
        <w:t>Volné chvíle – smyčcový kvartet</w:t>
      </w:r>
    </w:p>
    <w:p w14:paraId="57411CA6" w14:textId="54D6E8F0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r>
        <w:t>Sonáta pro violu a klavír</w:t>
      </w:r>
      <w:r w:rsidR="002F6408">
        <w:t xml:space="preserve"> (provedena 1947)</w:t>
      </w:r>
    </w:p>
    <w:p w14:paraId="3C5EC50D" w14:textId="77777777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r>
        <w:t>Mše pro sbor a varhany</w:t>
      </w:r>
    </w:p>
    <w:p w14:paraId="2E208A48" w14:textId="77777777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r>
        <w:t xml:space="preserve">Tříhlasé dětské sbory </w:t>
      </w:r>
    </w:p>
    <w:p w14:paraId="58BE7900" w14:textId="77777777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r>
        <w:t>Šafářova dcera – cyklus písní pro ženský sbor</w:t>
      </w:r>
    </w:p>
    <w:p w14:paraId="41ACA284" w14:textId="77777777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r>
        <w:t>Z hradecké zahrádky – 5 písní pro dětský sbor a klavír</w:t>
      </w:r>
    </w:p>
    <w:p w14:paraId="3A4B1E19" w14:textId="77777777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r>
        <w:t>Trio – Sonáta pro housle, violu a klavír</w:t>
      </w:r>
    </w:p>
    <w:p w14:paraId="01AF973C" w14:textId="77A458EF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proofErr w:type="spellStart"/>
      <w:r>
        <w:t>Quartettino</w:t>
      </w:r>
      <w:proofErr w:type="spellEnd"/>
      <w:r>
        <w:t xml:space="preserve"> in Re – smyčcový kvartet</w:t>
      </w:r>
    </w:p>
    <w:p w14:paraId="2454C1C6" w14:textId="77777777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r>
        <w:t>Sonáta pro housle a klavír</w:t>
      </w:r>
    </w:p>
    <w:p w14:paraId="72FF43F5" w14:textId="57FFE19B" w:rsidR="00A956DE" w:rsidRDefault="00A956DE" w:rsidP="00A956DE">
      <w:pPr>
        <w:pStyle w:val="Odstavecseseznamem"/>
        <w:numPr>
          <w:ilvl w:val="0"/>
          <w:numId w:val="3"/>
        </w:numPr>
        <w:spacing w:after="0"/>
      </w:pPr>
      <w:proofErr w:type="spellStart"/>
      <w:r>
        <w:t>Quartetto</w:t>
      </w:r>
      <w:proofErr w:type="spellEnd"/>
      <w:r>
        <w:t xml:space="preserve"> – smyčcový kvartet</w:t>
      </w:r>
      <w:r w:rsidR="004179CE">
        <w:t xml:space="preserve"> (provedeno 1947)</w:t>
      </w:r>
    </w:p>
    <w:p w14:paraId="45AD692A" w14:textId="6B4D2F45" w:rsidR="002F6408" w:rsidRDefault="00A956DE" w:rsidP="00A956DE">
      <w:pPr>
        <w:pStyle w:val="Odstavecseseznamem"/>
        <w:numPr>
          <w:ilvl w:val="0"/>
          <w:numId w:val="3"/>
        </w:numPr>
        <w:spacing w:after="0"/>
      </w:pPr>
      <w:r>
        <w:t xml:space="preserve">Doprovod k houslovým etudám </w:t>
      </w:r>
      <w:r w:rsidR="002F6408">
        <w:t>–</w:t>
      </w:r>
      <w:r>
        <w:t xml:space="preserve"> </w:t>
      </w:r>
      <w:r w:rsidR="002F6408">
        <w:t xml:space="preserve">pro </w:t>
      </w:r>
      <w:r>
        <w:t>klaví</w:t>
      </w:r>
      <w:r w:rsidR="002F6408">
        <w:t>r</w:t>
      </w:r>
    </w:p>
    <w:p w14:paraId="135E53CC" w14:textId="0B4A8F22" w:rsidR="00A956DE" w:rsidRDefault="002F6408" w:rsidP="00A956DE">
      <w:pPr>
        <w:pStyle w:val="Odstavecseseznamem"/>
        <w:numPr>
          <w:ilvl w:val="0"/>
          <w:numId w:val="3"/>
        </w:numPr>
        <w:spacing w:after="0"/>
      </w:pPr>
      <w:r>
        <w:t>Tři písně na text Jiřího Wolkera – pro zpěv a klavír</w:t>
      </w:r>
      <w:r w:rsidR="00A956DE">
        <w:t xml:space="preserve"> </w:t>
      </w:r>
      <w:r>
        <w:t>(provedeno 1945)</w:t>
      </w:r>
    </w:p>
    <w:p w14:paraId="6A04D9BB" w14:textId="05E88B82" w:rsidR="002F6408" w:rsidRDefault="002F6408" w:rsidP="00A956DE">
      <w:pPr>
        <w:pStyle w:val="Odstavecseseznamem"/>
        <w:numPr>
          <w:ilvl w:val="0"/>
          <w:numId w:val="3"/>
        </w:numPr>
        <w:spacing w:after="0"/>
      </w:pPr>
      <w:r>
        <w:t xml:space="preserve">Valčík pro šest rukou – pro </w:t>
      </w:r>
      <w:proofErr w:type="spellStart"/>
      <w:r>
        <w:t>šestiruční</w:t>
      </w:r>
      <w:proofErr w:type="spellEnd"/>
      <w:r>
        <w:t xml:space="preserve"> klavír</w:t>
      </w:r>
    </w:p>
    <w:p w14:paraId="453CAAEE" w14:textId="43054624" w:rsidR="002F6408" w:rsidRDefault="002F6408" w:rsidP="00A956DE">
      <w:pPr>
        <w:pStyle w:val="Odstavecseseznamem"/>
        <w:numPr>
          <w:ilvl w:val="0"/>
          <w:numId w:val="3"/>
        </w:numPr>
        <w:spacing w:after="0"/>
      </w:pPr>
      <w:r>
        <w:t xml:space="preserve">Sousedská pro </w:t>
      </w:r>
      <w:proofErr w:type="spellStart"/>
      <w:r>
        <w:t>šestiruční</w:t>
      </w:r>
      <w:proofErr w:type="spellEnd"/>
      <w:r>
        <w:t xml:space="preserve"> klavír</w:t>
      </w:r>
    </w:p>
    <w:p w14:paraId="50F5BD35" w14:textId="3CCDBFC6" w:rsidR="002F6408" w:rsidRDefault="002F6408" w:rsidP="00A956DE">
      <w:pPr>
        <w:pStyle w:val="Odstavecseseznamem"/>
        <w:numPr>
          <w:ilvl w:val="0"/>
          <w:numId w:val="3"/>
        </w:numPr>
        <w:spacing w:after="0"/>
      </w:pPr>
      <w:r>
        <w:t>Menuet – smyčcový kvartet</w:t>
      </w:r>
    </w:p>
    <w:p w14:paraId="76BE1853" w14:textId="6E1D7D4D" w:rsidR="002F6408" w:rsidRDefault="002F6408" w:rsidP="00A956DE">
      <w:pPr>
        <w:pStyle w:val="Odstavecseseznamem"/>
        <w:numPr>
          <w:ilvl w:val="0"/>
          <w:numId w:val="3"/>
        </w:numPr>
        <w:spacing w:after="0"/>
      </w:pPr>
      <w:r>
        <w:t>Svatební pochod – pro varhany</w:t>
      </w:r>
    </w:p>
    <w:p w14:paraId="7C5CF6D8" w14:textId="7EACD1E5" w:rsidR="002F6408" w:rsidRDefault="002F6408" w:rsidP="00A956DE">
      <w:pPr>
        <w:pStyle w:val="Odstavecseseznamem"/>
        <w:numPr>
          <w:ilvl w:val="0"/>
          <w:numId w:val="3"/>
        </w:numPr>
        <w:spacing w:after="0"/>
      </w:pPr>
      <w:r>
        <w:t>Invence – pro klavír</w:t>
      </w:r>
    </w:p>
    <w:p w14:paraId="46FD2957" w14:textId="589E0D4E" w:rsidR="002F6408" w:rsidRDefault="002F6408" w:rsidP="00A956DE">
      <w:pPr>
        <w:pStyle w:val="Odstavecseseznamem"/>
        <w:numPr>
          <w:ilvl w:val="0"/>
          <w:numId w:val="3"/>
        </w:numPr>
        <w:spacing w:after="0"/>
      </w:pPr>
      <w:r>
        <w:t>Furiant pro smyčcový orchestr</w:t>
      </w:r>
    </w:p>
    <w:p w14:paraId="42715B14" w14:textId="69471472" w:rsidR="002F6408" w:rsidRDefault="002F6408" w:rsidP="00A956DE">
      <w:pPr>
        <w:pStyle w:val="Odstavecseseznamem"/>
        <w:numPr>
          <w:ilvl w:val="0"/>
          <w:numId w:val="3"/>
        </w:numPr>
        <w:spacing w:after="0"/>
      </w:pPr>
      <w:r>
        <w:t xml:space="preserve">Andante </w:t>
      </w:r>
      <w:proofErr w:type="spellStart"/>
      <w:r>
        <w:t>sostenuto</w:t>
      </w:r>
      <w:proofErr w:type="spellEnd"/>
      <w:r>
        <w:t xml:space="preserve"> – pro </w:t>
      </w:r>
      <w:r w:rsidR="004179CE">
        <w:t>čtyřruční</w:t>
      </w:r>
      <w:r>
        <w:t xml:space="preserve"> klavír</w:t>
      </w:r>
    </w:p>
    <w:p w14:paraId="60C527A2" w14:textId="0F2E014F" w:rsidR="002F6408" w:rsidRDefault="002F6408" w:rsidP="00A956DE">
      <w:pPr>
        <w:pStyle w:val="Odstavecseseznamem"/>
        <w:numPr>
          <w:ilvl w:val="0"/>
          <w:numId w:val="3"/>
        </w:numPr>
        <w:spacing w:after="0"/>
      </w:pPr>
      <w:r>
        <w:t>Divertimento v národním tónu – pro klavír</w:t>
      </w:r>
    </w:p>
    <w:p w14:paraId="72F4F6D5" w14:textId="4FDE414B" w:rsidR="002F6408" w:rsidRPr="00FA0001" w:rsidRDefault="002F6408" w:rsidP="00A956DE">
      <w:pPr>
        <w:pStyle w:val="Odstavecseseznamem"/>
        <w:numPr>
          <w:ilvl w:val="0"/>
          <w:numId w:val="3"/>
        </w:numPr>
        <w:spacing w:after="0"/>
      </w:pPr>
      <w:proofErr w:type="spellStart"/>
      <w:r>
        <w:t>Smuténka</w:t>
      </w:r>
      <w:proofErr w:type="spellEnd"/>
      <w:r>
        <w:t xml:space="preserve"> pro Mezzosoprán a klavír – Cyklus písní na texty Jana Skácela</w:t>
      </w:r>
    </w:p>
    <w:p w14:paraId="4122E8B4" w14:textId="1AC97490" w:rsidR="00F73F33" w:rsidRDefault="00803D99">
      <w:pPr>
        <w:rPr>
          <w:b/>
          <w:bCs/>
        </w:rPr>
      </w:pPr>
      <w:r>
        <w:rPr>
          <w:b/>
          <w:bCs/>
        </w:rPr>
        <w:t>Zdroje</w:t>
      </w:r>
    </w:p>
    <w:p w14:paraId="3D896B57" w14:textId="159B2AE9" w:rsidR="00BB22AD" w:rsidRPr="00BB22AD" w:rsidRDefault="00BB22AD">
      <w:r>
        <w:t>I. Lexika</w:t>
      </w:r>
    </w:p>
    <w:p w14:paraId="36E634D1" w14:textId="532108B4" w:rsidR="00803D99" w:rsidRPr="00E53B8B" w:rsidRDefault="00803D99" w:rsidP="00E53B8B">
      <w:r w:rsidRPr="00E53B8B">
        <w:t>ČSHS</w:t>
      </w:r>
      <w:r w:rsidR="00E53B8B" w:rsidRPr="00E53B8B">
        <w:t>.</w:t>
      </w:r>
    </w:p>
    <w:p w14:paraId="68D5A95A" w14:textId="0F68E445" w:rsidR="00BB22AD" w:rsidRDefault="00BB22AD" w:rsidP="00BB22AD">
      <w:r>
        <w:t>II. Ostatní</w:t>
      </w:r>
    </w:p>
    <w:p w14:paraId="4609E8BB" w14:textId="3438BF46" w:rsidR="00BB22AD" w:rsidRDefault="00D37CB6" w:rsidP="00E53B8B">
      <w:r w:rsidRPr="00D37CB6">
        <w:t>michael-cakrt.com/cs/</w:t>
      </w:r>
    </w:p>
    <w:p w14:paraId="62EF4756" w14:textId="77777777" w:rsidR="00BF3B06" w:rsidRDefault="00BF3B06">
      <w:pPr>
        <w:rPr>
          <w:i/>
          <w:iCs/>
        </w:rPr>
      </w:pPr>
    </w:p>
    <w:p w14:paraId="0B26DBD3" w14:textId="6755D593" w:rsidR="00FA0001" w:rsidRDefault="00BB22AD">
      <w:pPr>
        <w:rPr>
          <w:i/>
          <w:iCs/>
        </w:rPr>
      </w:pPr>
      <w:r>
        <w:rPr>
          <w:i/>
          <w:iCs/>
        </w:rPr>
        <w:t>Prokop Szegény</w:t>
      </w:r>
    </w:p>
    <w:p w14:paraId="62DF13CC" w14:textId="77777777" w:rsidR="00FA0001" w:rsidRPr="00D37CB6" w:rsidRDefault="00FA0001">
      <w:pPr>
        <w:rPr>
          <w:i/>
          <w:iCs/>
        </w:rPr>
      </w:pPr>
    </w:p>
    <w:sectPr w:rsidR="00FA0001" w:rsidRPr="00D3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28C"/>
    <w:multiLevelType w:val="hybridMultilevel"/>
    <w:tmpl w:val="5A4EE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7166"/>
    <w:multiLevelType w:val="hybridMultilevel"/>
    <w:tmpl w:val="FE40A2F8"/>
    <w:lvl w:ilvl="0" w:tplc="1C765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0079A"/>
    <w:multiLevelType w:val="hybridMultilevel"/>
    <w:tmpl w:val="C226D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3C"/>
    <w:rsid w:val="00032BA3"/>
    <w:rsid w:val="00041EDC"/>
    <w:rsid w:val="00075497"/>
    <w:rsid w:val="000A791B"/>
    <w:rsid w:val="000C4372"/>
    <w:rsid w:val="000E0F3F"/>
    <w:rsid w:val="000E257F"/>
    <w:rsid w:val="000F48E0"/>
    <w:rsid w:val="00101158"/>
    <w:rsid w:val="001730EF"/>
    <w:rsid w:val="0017668F"/>
    <w:rsid w:val="001C2E9D"/>
    <w:rsid w:val="00226536"/>
    <w:rsid w:val="0022718C"/>
    <w:rsid w:val="002453A1"/>
    <w:rsid w:val="00267D07"/>
    <w:rsid w:val="00270019"/>
    <w:rsid w:val="0029223C"/>
    <w:rsid w:val="002A2893"/>
    <w:rsid w:val="002C02C9"/>
    <w:rsid w:val="002F6408"/>
    <w:rsid w:val="00301D90"/>
    <w:rsid w:val="00331D24"/>
    <w:rsid w:val="003561F8"/>
    <w:rsid w:val="00374881"/>
    <w:rsid w:val="00385544"/>
    <w:rsid w:val="003B0944"/>
    <w:rsid w:val="003F1A1C"/>
    <w:rsid w:val="003F6801"/>
    <w:rsid w:val="004179CE"/>
    <w:rsid w:val="004337A5"/>
    <w:rsid w:val="0044236A"/>
    <w:rsid w:val="0047624C"/>
    <w:rsid w:val="0047756E"/>
    <w:rsid w:val="004D66C3"/>
    <w:rsid w:val="00500448"/>
    <w:rsid w:val="00522850"/>
    <w:rsid w:val="005367CE"/>
    <w:rsid w:val="005814F9"/>
    <w:rsid w:val="00591AD1"/>
    <w:rsid w:val="0059296C"/>
    <w:rsid w:val="005A4AC5"/>
    <w:rsid w:val="00605156"/>
    <w:rsid w:val="00615834"/>
    <w:rsid w:val="00647C46"/>
    <w:rsid w:val="00674CCB"/>
    <w:rsid w:val="00681E3C"/>
    <w:rsid w:val="006F1BDE"/>
    <w:rsid w:val="006F2FB3"/>
    <w:rsid w:val="007104E4"/>
    <w:rsid w:val="00722E9D"/>
    <w:rsid w:val="007548A3"/>
    <w:rsid w:val="007817E8"/>
    <w:rsid w:val="00782488"/>
    <w:rsid w:val="007A15DC"/>
    <w:rsid w:val="007B519B"/>
    <w:rsid w:val="007D5513"/>
    <w:rsid w:val="007F2845"/>
    <w:rsid w:val="00803D99"/>
    <w:rsid w:val="008245EA"/>
    <w:rsid w:val="0085495E"/>
    <w:rsid w:val="00857181"/>
    <w:rsid w:val="0088016F"/>
    <w:rsid w:val="008A4989"/>
    <w:rsid w:val="008B27AC"/>
    <w:rsid w:val="008D79A1"/>
    <w:rsid w:val="008D79DF"/>
    <w:rsid w:val="008E01D3"/>
    <w:rsid w:val="008E06B2"/>
    <w:rsid w:val="008E7356"/>
    <w:rsid w:val="008F1AAC"/>
    <w:rsid w:val="0093486F"/>
    <w:rsid w:val="00943E28"/>
    <w:rsid w:val="009534C6"/>
    <w:rsid w:val="00972238"/>
    <w:rsid w:val="009726E0"/>
    <w:rsid w:val="009A25A8"/>
    <w:rsid w:val="009C202A"/>
    <w:rsid w:val="009E4B53"/>
    <w:rsid w:val="00A322F6"/>
    <w:rsid w:val="00A341E4"/>
    <w:rsid w:val="00A40813"/>
    <w:rsid w:val="00A55CF1"/>
    <w:rsid w:val="00A61B41"/>
    <w:rsid w:val="00A852B9"/>
    <w:rsid w:val="00A90568"/>
    <w:rsid w:val="00A956D6"/>
    <w:rsid w:val="00A956DE"/>
    <w:rsid w:val="00AB7B75"/>
    <w:rsid w:val="00AB7DA2"/>
    <w:rsid w:val="00AC7AD9"/>
    <w:rsid w:val="00B05817"/>
    <w:rsid w:val="00B56FA2"/>
    <w:rsid w:val="00B619BE"/>
    <w:rsid w:val="00B8544E"/>
    <w:rsid w:val="00B95513"/>
    <w:rsid w:val="00B97892"/>
    <w:rsid w:val="00BB22AD"/>
    <w:rsid w:val="00BF0DDC"/>
    <w:rsid w:val="00BF3B06"/>
    <w:rsid w:val="00C35442"/>
    <w:rsid w:val="00C677E5"/>
    <w:rsid w:val="00C815B5"/>
    <w:rsid w:val="00CB1A20"/>
    <w:rsid w:val="00CC3A2B"/>
    <w:rsid w:val="00CF06C7"/>
    <w:rsid w:val="00D15A74"/>
    <w:rsid w:val="00D1633A"/>
    <w:rsid w:val="00D37CB6"/>
    <w:rsid w:val="00D4330C"/>
    <w:rsid w:val="00DA4777"/>
    <w:rsid w:val="00DE0FF4"/>
    <w:rsid w:val="00DE7744"/>
    <w:rsid w:val="00DF1043"/>
    <w:rsid w:val="00DF1DF5"/>
    <w:rsid w:val="00E53B8B"/>
    <w:rsid w:val="00ED7D93"/>
    <w:rsid w:val="00EE67DC"/>
    <w:rsid w:val="00EE7C3E"/>
    <w:rsid w:val="00F07C65"/>
    <w:rsid w:val="00F24F53"/>
    <w:rsid w:val="00F43C79"/>
    <w:rsid w:val="00F4501E"/>
    <w:rsid w:val="00F55290"/>
    <w:rsid w:val="00F57176"/>
    <w:rsid w:val="00F73F33"/>
    <w:rsid w:val="00F922C9"/>
    <w:rsid w:val="00FA0001"/>
    <w:rsid w:val="00FA214B"/>
    <w:rsid w:val="00FC1BF3"/>
    <w:rsid w:val="00FC6EE8"/>
    <w:rsid w:val="00FD07FF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BEB5"/>
  <w15:chartTrackingRefBased/>
  <w15:docId w15:val="{EF45D14D-9D06-4994-8428-E3072FF6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08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5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4349</Characters>
  <Application>Microsoft Office Word</Application>
  <DocSecurity>0</DocSecurity>
  <Lines>79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 Szegény</dc:creator>
  <cp:keywords/>
  <dc:description/>
  <cp:lastModifiedBy>Petr Kalina</cp:lastModifiedBy>
  <cp:revision>16</cp:revision>
  <dcterms:created xsi:type="dcterms:W3CDTF">2021-11-28T10:34:00Z</dcterms:created>
  <dcterms:modified xsi:type="dcterms:W3CDTF">2021-12-13T08:08:00Z</dcterms:modified>
</cp:coreProperties>
</file>