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3B93" w14:textId="4D1BDB67" w:rsidR="00025A39" w:rsidRPr="00025A39" w:rsidRDefault="00025A39" w:rsidP="00025A39">
      <w:pPr>
        <w:jc w:val="both"/>
        <w:rPr>
          <w:b/>
          <w:bCs/>
          <w:sz w:val="24"/>
        </w:rPr>
      </w:pPr>
      <w:proofErr w:type="spellStart"/>
      <w:r w:rsidRPr="00025A39">
        <w:rPr>
          <w:b/>
          <w:bCs/>
          <w:sz w:val="24"/>
        </w:rPr>
        <w:t>Stipe</w:t>
      </w:r>
      <w:proofErr w:type="spellEnd"/>
      <w:r w:rsidRPr="00025A39">
        <w:rPr>
          <w:b/>
          <w:bCs/>
          <w:sz w:val="24"/>
        </w:rPr>
        <w:t xml:space="preserve"> </w:t>
      </w:r>
      <w:proofErr w:type="spellStart"/>
      <w:r w:rsidRPr="00025A39">
        <w:rPr>
          <w:b/>
          <w:bCs/>
          <w:sz w:val="24"/>
        </w:rPr>
        <w:t>Šuvar</w:t>
      </w:r>
      <w:proofErr w:type="spellEnd"/>
      <w:r w:rsidRPr="00025A39">
        <w:rPr>
          <w:b/>
          <w:bCs/>
          <w:sz w:val="24"/>
        </w:rPr>
        <w:t>, jeden z těch, co se pokoušeli zachránit Jugoslávii</w:t>
      </w:r>
    </w:p>
    <w:p w14:paraId="17E8ADCF" w14:textId="77777777" w:rsidR="008E37A4" w:rsidRDefault="00025A39" w:rsidP="008E37A4">
      <w:pPr>
        <w:jc w:val="both"/>
        <w:rPr>
          <w:sz w:val="24"/>
        </w:rPr>
      </w:pPr>
      <w:r>
        <w:rPr>
          <w:sz w:val="24"/>
        </w:rPr>
        <w:t xml:space="preserve">Nazývali ho špatným Charvátem, komunistickým aparátčíkem, </w:t>
      </w:r>
      <w:proofErr w:type="spellStart"/>
      <w:r>
        <w:rPr>
          <w:sz w:val="24"/>
        </w:rPr>
        <w:t>kabinentním</w:t>
      </w:r>
      <w:proofErr w:type="spellEnd"/>
      <w:r>
        <w:rPr>
          <w:sz w:val="24"/>
        </w:rPr>
        <w:t xml:space="preserve"> ideologem, malým </w:t>
      </w:r>
      <w:proofErr w:type="spellStart"/>
      <w:r>
        <w:rPr>
          <w:sz w:val="24"/>
        </w:rPr>
        <w:t>Bakarićem</w:t>
      </w:r>
      <w:proofErr w:type="spellEnd"/>
      <w:r>
        <w:rPr>
          <w:sz w:val="24"/>
        </w:rPr>
        <w:t>,</w:t>
      </w:r>
      <w:r>
        <w:rPr>
          <w:rStyle w:val="Znakapoznpodarou"/>
          <w:sz w:val="24"/>
        </w:rPr>
        <w:footnoteReference w:id="1"/>
      </w:r>
      <w:r>
        <w:rPr>
          <w:sz w:val="24"/>
        </w:rPr>
        <w:t xml:space="preserve"> tvrdým komunistou, který netouží po sinekurách. Vedle </w:t>
      </w:r>
      <w:r w:rsidR="00460331" w:rsidRPr="00460331">
        <w:rPr>
          <w:sz w:val="24"/>
        </w:rPr>
        <w:t xml:space="preserve">Milana </w:t>
      </w:r>
      <w:proofErr w:type="spellStart"/>
      <w:r w:rsidR="00460331" w:rsidRPr="00460331">
        <w:rPr>
          <w:sz w:val="24"/>
        </w:rPr>
        <w:t>Kangrg</w:t>
      </w:r>
      <w:r>
        <w:rPr>
          <w:sz w:val="24"/>
        </w:rPr>
        <w:t>y</w:t>
      </w:r>
      <w:proofErr w:type="spellEnd"/>
      <w:r w:rsidR="00460331" w:rsidRPr="00460331">
        <w:rPr>
          <w:sz w:val="24"/>
        </w:rPr>
        <w:t xml:space="preserve">, Slobodana </w:t>
      </w:r>
      <w:proofErr w:type="spellStart"/>
      <w:r w:rsidR="00460331" w:rsidRPr="00460331">
        <w:rPr>
          <w:sz w:val="24"/>
        </w:rPr>
        <w:t>Šnajdera</w:t>
      </w:r>
      <w:proofErr w:type="spellEnd"/>
      <w:r w:rsidR="00460331" w:rsidRPr="00460331">
        <w:rPr>
          <w:sz w:val="24"/>
        </w:rPr>
        <w:t xml:space="preserve">, Žarka </w:t>
      </w:r>
      <w:proofErr w:type="spellStart"/>
      <w:r w:rsidR="00460331" w:rsidRPr="00460331">
        <w:rPr>
          <w:sz w:val="24"/>
        </w:rPr>
        <w:t>Puhovsk</w:t>
      </w:r>
      <w:r>
        <w:rPr>
          <w:sz w:val="24"/>
        </w:rPr>
        <w:t>ého</w:t>
      </w:r>
      <w:proofErr w:type="spellEnd"/>
      <w:r w:rsidR="00460331" w:rsidRPr="00460331">
        <w:rPr>
          <w:sz w:val="24"/>
        </w:rPr>
        <w:t>, Nikol</w:t>
      </w:r>
      <w:r>
        <w:rPr>
          <w:sz w:val="24"/>
        </w:rPr>
        <w:t>y</w:t>
      </w:r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Visković</w:t>
      </w:r>
      <w:r>
        <w:rPr>
          <w:sz w:val="24"/>
        </w:rPr>
        <w:t>e</w:t>
      </w:r>
      <w:proofErr w:type="spellEnd"/>
      <w:r w:rsidR="00460331" w:rsidRPr="00460331">
        <w:rPr>
          <w:sz w:val="24"/>
        </w:rPr>
        <w:t xml:space="preserve"> </w:t>
      </w:r>
      <w:r w:rsidR="008843A0">
        <w:rPr>
          <w:sz w:val="24"/>
        </w:rPr>
        <w:t xml:space="preserve">náležel k tomu „druhému Charvátsku“ které nepodlehlo nacionalistické euforii. </w:t>
      </w:r>
      <w:proofErr w:type="spellStart"/>
      <w:r w:rsidR="008843A0">
        <w:rPr>
          <w:sz w:val="24"/>
        </w:rPr>
        <w:t>Ŕíkají</w:t>
      </w:r>
      <w:proofErr w:type="spellEnd"/>
      <w:r w:rsidR="008843A0">
        <w:rPr>
          <w:sz w:val="24"/>
        </w:rPr>
        <w:t xml:space="preserve">, že pracoval 18 hodin denně. Napsal celou řadu knih. </w:t>
      </w:r>
      <w:r w:rsidR="009432EC">
        <w:rPr>
          <w:sz w:val="24"/>
        </w:rPr>
        <w:t xml:space="preserve"> </w:t>
      </w:r>
      <w:r w:rsidR="00460331">
        <w:rPr>
          <w:sz w:val="24"/>
        </w:rPr>
        <w:t>Zemřel 29</w:t>
      </w:r>
      <w:r w:rsidR="009432EC">
        <w:rPr>
          <w:sz w:val="24"/>
        </w:rPr>
        <w:t>. června 2004, ve věku 68 let. P</w:t>
      </w:r>
      <w:r w:rsidR="00460331">
        <w:rPr>
          <w:sz w:val="24"/>
        </w:rPr>
        <w:t>o rozpadu Jugoslávie založil č</w:t>
      </w:r>
      <w:r w:rsidR="00460331" w:rsidRPr="00460331">
        <w:rPr>
          <w:sz w:val="24"/>
        </w:rPr>
        <w:t xml:space="preserve">asopis </w:t>
      </w:r>
      <w:r w:rsidR="008843A0">
        <w:rPr>
          <w:sz w:val="24"/>
        </w:rPr>
        <w:t>„</w:t>
      </w:r>
      <w:proofErr w:type="spellStart"/>
      <w:r w:rsidR="00460331" w:rsidRPr="00460331">
        <w:rPr>
          <w:sz w:val="24"/>
        </w:rPr>
        <w:t>Hrvatska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ljevica</w:t>
      </w:r>
      <w:proofErr w:type="spellEnd"/>
      <w:r w:rsidR="008843A0">
        <w:rPr>
          <w:sz w:val="24"/>
        </w:rPr>
        <w:t>“ (</w:t>
      </w:r>
      <w:r w:rsidR="00460331" w:rsidRPr="00460331">
        <w:rPr>
          <w:sz w:val="24"/>
        </w:rPr>
        <w:t>1994</w:t>
      </w:r>
      <w:r w:rsidR="008843A0">
        <w:rPr>
          <w:sz w:val="24"/>
        </w:rPr>
        <w:t>), v </w:t>
      </w:r>
      <w:proofErr w:type="gramStart"/>
      <w:r w:rsidR="008843A0">
        <w:rPr>
          <w:sz w:val="24"/>
        </w:rPr>
        <w:t xml:space="preserve">roce </w:t>
      </w:r>
      <w:r w:rsidR="00460331" w:rsidRPr="00460331">
        <w:rPr>
          <w:sz w:val="24"/>
        </w:rPr>
        <w:t xml:space="preserve"> 1997</w:t>
      </w:r>
      <w:proofErr w:type="gramEnd"/>
      <w:r w:rsidR="008843A0">
        <w:rPr>
          <w:sz w:val="24"/>
        </w:rPr>
        <w:t xml:space="preserve"> založil Socialistickou dělnickou stranu. </w:t>
      </w:r>
      <w:r w:rsidR="00460331">
        <w:rPr>
          <w:sz w:val="24"/>
        </w:rPr>
        <w:t xml:space="preserve"> Nedlouho před svou smrtí se vzdal vedení strany, ni</w:t>
      </w:r>
      <w:r w:rsidR="008843A0">
        <w:rPr>
          <w:sz w:val="24"/>
        </w:rPr>
        <w:t>c</w:t>
      </w:r>
      <w:r w:rsidR="00460331">
        <w:rPr>
          <w:sz w:val="24"/>
        </w:rPr>
        <w:t xml:space="preserve">méně před tím prohlásil: </w:t>
      </w:r>
      <w:r w:rsidR="008843A0">
        <w:rPr>
          <w:sz w:val="24"/>
        </w:rPr>
        <w:t>„</w:t>
      </w:r>
      <w:proofErr w:type="spellStart"/>
      <w:r w:rsidR="00460331" w:rsidRPr="00460331">
        <w:rPr>
          <w:sz w:val="24"/>
        </w:rPr>
        <w:t>Pred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nama</w:t>
      </w:r>
      <w:proofErr w:type="spellEnd"/>
      <w:r w:rsidR="00460331" w:rsidRPr="00460331">
        <w:rPr>
          <w:sz w:val="24"/>
        </w:rPr>
        <w:t xml:space="preserve"> je dilema: </w:t>
      </w:r>
      <w:proofErr w:type="spellStart"/>
      <w:r w:rsidR="00460331" w:rsidRPr="00460331">
        <w:rPr>
          <w:sz w:val="24"/>
        </w:rPr>
        <w:t>ili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vječni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kapitalizam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ili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mogući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socijalizam</w:t>
      </w:r>
      <w:proofErr w:type="spellEnd"/>
      <w:r w:rsidR="00460331" w:rsidRPr="00460331">
        <w:rPr>
          <w:sz w:val="24"/>
        </w:rPr>
        <w:t xml:space="preserve">. </w:t>
      </w:r>
      <w:proofErr w:type="spellStart"/>
      <w:r w:rsidR="00460331" w:rsidRPr="00460331">
        <w:rPr>
          <w:sz w:val="24"/>
        </w:rPr>
        <w:t>Mislim</w:t>
      </w:r>
      <w:proofErr w:type="spellEnd"/>
      <w:r w:rsidR="00460331" w:rsidRPr="00460331">
        <w:rPr>
          <w:sz w:val="24"/>
        </w:rPr>
        <w:t xml:space="preserve"> da je </w:t>
      </w:r>
      <w:proofErr w:type="spellStart"/>
      <w:r w:rsidR="00460331" w:rsidRPr="00460331">
        <w:rPr>
          <w:sz w:val="24"/>
        </w:rPr>
        <w:t>socijalizam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epohalna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tendencija</w:t>
      </w:r>
      <w:proofErr w:type="spellEnd"/>
      <w:r w:rsidR="00460331" w:rsidRPr="00460331">
        <w:rPr>
          <w:sz w:val="24"/>
        </w:rPr>
        <w:t>.</w:t>
      </w:r>
      <w:r w:rsidR="008843A0">
        <w:rPr>
          <w:sz w:val="24"/>
        </w:rPr>
        <w:t>“</w:t>
      </w:r>
      <w:r w:rsidR="00460331">
        <w:rPr>
          <w:sz w:val="24"/>
        </w:rPr>
        <w:t xml:space="preserve"> Z toho, jak jsem charakterizoval </w:t>
      </w:r>
      <w:proofErr w:type="spellStart"/>
      <w:r w:rsidR="00460331">
        <w:rPr>
          <w:sz w:val="24"/>
        </w:rPr>
        <w:t>Stipe</w:t>
      </w:r>
      <w:proofErr w:type="spellEnd"/>
      <w:r w:rsidR="00460331">
        <w:rPr>
          <w:sz w:val="24"/>
        </w:rPr>
        <w:t xml:space="preserve"> </w:t>
      </w:r>
      <w:proofErr w:type="spellStart"/>
      <w:r w:rsidR="00460331">
        <w:rPr>
          <w:sz w:val="24"/>
        </w:rPr>
        <w:t>Šuvara</w:t>
      </w:r>
      <w:proofErr w:type="spellEnd"/>
      <w:r w:rsidR="00460331">
        <w:rPr>
          <w:sz w:val="24"/>
        </w:rPr>
        <w:t xml:space="preserve"> by vyplývalo, že byl až do smrti nenapravitelný a zaťatý komunista. Ovšem komunista jugoslávského typu. Komunista-</w:t>
      </w:r>
      <w:r w:rsidR="008843A0">
        <w:rPr>
          <w:sz w:val="24"/>
        </w:rPr>
        <w:t>J</w:t>
      </w:r>
      <w:r w:rsidR="00460331">
        <w:rPr>
          <w:sz w:val="24"/>
        </w:rPr>
        <w:t>ugoslávec, který se snažil, arci že neúspěšně, Jugoslávii zachránit. Dělal pro to vše. Byl jedním z těch, kteří nechtěli dopustit stranický pluralismus, protože v tom viděl cestu k nástupu extrémně nacionalistických a šovinistických stran. V tom se nemýlil, ale doba dirigismu v</w:t>
      </w:r>
      <w:r w:rsidR="009432EC">
        <w:rPr>
          <w:sz w:val="24"/>
        </w:rPr>
        <w:t> </w:t>
      </w:r>
      <w:r w:rsidR="00460331">
        <w:rPr>
          <w:sz w:val="24"/>
        </w:rPr>
        <w:t>době</w:t>
      </w:r>
      <w:r w:rsidR="009432EC">
        <w:rPr>
          <w:sz w:val="24"/>
        </w:rPr>
        <w:t>, kdy se pluralitním volbám snažil zabránit,</w:t>
      </w:r>
      <w:r w:rsidR="00460331">
        <w:rPr>
          <w:sz w:val="24"/>
        </w:rPr>
        <w:t xml:space="preserve"> již byla nenávratně pryč. Jeho poslední </w:t>
      </w:r>
      <w:r w:rsidR="00DC7B7E">
        <w:rPr>
          <w:sz w:val="24"/>
        </w:rPr>
        <w:t xml:space="preserve">kniha, </w:t>
      </w:r>
      <w:proofErr w:type="spellStart"/>
      <w:r w:rsidR="00460331" w:rsidRPr="008843A0">
        <w:rPr>
          <w:i/>
          <w:iCs/>
          <w:sz w:val="24"/>
        </w:rPr>
        <w:t>Hrvatski</w:t>
      </w:r>
      <w:proofErr w:type="spellEnd"/>
      <w:r w:rsidR="00DC7B7E" w:rsidRPr="008843A0">
        <w:rPr>
          <w:i/>
          <w:iCs/>
          <w:sz w:val="24"/>
        </w:rPr>
        <w:t xml:space="preserve"> </w:t>
      </w:r>
      <w:r w:rsidR="00460331" w:rsidRPr="008843A0">
        <w:rPr>
          <w:i/>
          <w:iCs/>
          <w:sz w:val="24"/>
        </w:rPr>
        <w:t xml:space="preserve">karusel, eseji o </w:t>
      </w:r>
      <w:proofErr w:type="spellStart"/>
      <w:r w:rsidR="00460331" w:rsidRPr="008843A0">
        <w:rPr>
          <w:i/>
          <w:iCs/>
          <w:sz w:val="24"/>
        </w:rPr>
        <w:t>političko</w:t>
      </w:r>
      <w:r w:rsidR="00DC7B7E" w:rsidRPr="008843A0">
        <w:rPr>
          <w:i/>
          <w:iCs/>
          <w:sz w:val="24"/>
        </w:rPr>
        <w:t>j</w:t>
      </w:r>
      <w:proofErr w:type="spellEnd"/>
      <w:r w:rsidR="00DC7B7E" w:rsidRPr="008843A0">
        <w:rPr>
          <w:i/>
          <w:iCs/>
          <w:sz w:val="24"/>
        </w:rPr>
        <w:t xml:space="preserve"> </w:t>
      </w:r>
      <w:proofErr w:type="spellStart"/>
      <w:r w:rsidR="00DC7B7E" w:rsidRPr="008843A0">
        <w:rPr>
          <w:i/>
          <w:iCs/>
          <w:sz w:val="24"/>
        </w:rPr>
        <w:t>sociologiji</w:t>
      </w:r>
      <w:proofErr w:type="spellEnd"/>
      <w:r w:rsidR="00DC7B7E" w:rsidRPr="008843A0">
        <w:rPr>
          <w:i/>
          <w:iCs/>
          <w:sz w:val="24"/>
        </w:rPr>
        <w:t xml:space="preserve"> </w:t>
      </w:r>
      <w:proofErr w:type="spellStart"/>
      <w:r w:rsidR="00DC7B7E" w:rsidRPr="008843A0">
        <w:rPr>
          <w:i/>
          <w:iCs/>
          <w:sz w:val="24"/>
        </w:rPr>
        <w:t>hrvatskog</w:t>
      </w:r>
      <w:proofErr w:type="spellEnd"/>
      <w:r w:rsidR="00DC7B7E" w:rsidRPr="008843A0">
        <w:rPr>
          <w:i/>
          <w:iCs/>
          <w:sz w:val="24"/>
        </w:rPr>
        <w:t xml:space="preserve"> </w:t>
      </w:r>
      <w:proofErr w:type="spellStart"/>
      <w:r w:rsidR="00DC7B7E" w:rsidRPr="008843A0">
        <w:rPr>
          <w:i/>
          <w:iCs/>
          <w:sz w:val="24"/>
        </w:rPr>
        <w:t>društva</w:t>
      </w:r>
      <w:proofErr w:type="spellEnd"/>
      <w:r w:rsidR="00DC7B7E">
        <w:rPr>
          <w:sz w:val="24"/>
        </w:rPr>
        <w:t xml:space="preserve">, nicméně ukázala, že </w:t>
      </w:r>
      <w:proofErr w:type="spellStart"/>
      <w:r w:rsidR="00DC7B7E">
        <w:rPr>
          <w:sz w:val="24"/>
        </w:rPr>
        <w:t>dr</w:t>
      </w:r>
      <w:proofErr w:type="spellEnd"/>
      <w:r w:rsidR="00DC7B7E">
        <w:rPr>
          <w:sz w:val="24"/>
        </w:rPr>
        <w:t xml:space="preserve"> </w:t>
      </w:r>
      <w:proofErr w:type="spellStart"/>
      <w:r w:rsidR="00DC7B7E">
        <w:rPr>
          <w:sz w:val="24"/>
        </w:rPr>
        <w:t>Šuvar</w:t>
      </w:r>
      <w:proofErr w:type="spellEnd"/>
      <w:r w:rsidR="00DC7B7E">
        <w:rPr>
          <w:sz w:val="24"/>
        </w:rPr>
        <w:t xml:space="preserve"> nikdy nešel s proudem, nikdy nebyl součástí toho velkého hejna </w:t>
      </w:r>
      <w:r w:rsidR="008843A0">
        <w:rPr>
          <w:sz w:val="24"/>
        </w:rPr>
        <w:t>„</w:t>
      </w:r>
      <w:proofErr w:type="spellStart"/>
      <w:r w:rsidR="00460331" w:rsidRPr="00460331">
        <w:rPr>
          <w:sz w:val="24"/>
        </w:rPr>
        <w:t>goluba</w:t>
      </w:r>
      <w:proofErr w:type="spellEnd"/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prevrtača</w:t>
      </w:r>
      <w:proofErr w:type="spellEnd"/>
      <w:r w:rsidR="008843A0">
        <w:rPr>
          <w:sz w:val="24"/>
        </w:rPr>
        <w:t>“ (</w:t>
      </w:r>
      <w:proofErr w:type="spellStart"/>
      <w:r w:rsidR="008843A0">
        <w:rPr>
          <w:sz w:val="24"/>
        </w:rPr>
        <w:t>převlékačů</w:t>
      </w:r>
      <w:proofErr w:type="spellEnd"/>
      <w:r w:rsidR="008843A0">
        <w:rPr>
          <w:sz w:val="24"/>
        </w:rPr>
        <w:t xml:space="preserve"> kabátů)</w:t>
      </w:r>
      <w:r w:rsidR="00460331" w:rsidRPr="00460331">
        <w:rPr>
          <w:sz w:val="24"/>
        </w:rPr>
        <w:t xml:space="preserve">: </w:t>
      </w:r>
      <w:r w:rsidR="008843A0">
        <w:rPr>
          <w:sz w:val="24"/>
        </w:rPr>
        <w:t xml:space="preserve">Zůstal levicově orientovaný, neměnil své myšlenkové krédo. </w:t>
      </w:r>
      <w:r w:rsidR="008E37A4">
        <w:rPr>
          <w:sz w:val="24"/>
        </w:rPr>
        <w:t xml:space="preserve">Již samotné </w:t>
      </w:r>
      <w:proofErr w:type="spellStart"/>
      <w:r w:rsidR="008E37A4">
        <w:rPr>
          <w:sz w:val="24"/>
        </w:rPr>
        <w:t>kapitely</w:t>
      </w:r>
      <w:proofErr w:type="spellEnd"/>
      <w:r w:rsidR="008E37A4">
        <w:rPr>
          <w:sz w:val="24"/>
        </w:rPr>
        <w:t xml:space="preserve"> „karuselu“ </w:t>
      </w:r>
      <w:r w:rsidR="00460331" w:rsidRPr="00460331">
        <w:rPr>
          <w:sz w:val="24"/>
        </w:rPr>
        <w:t xml:space="preserve">(589 strana) ilustruje </w:t>
      </w:r>
      <w:proofErr w:type="spellStart"/>
      <w:r w:rsidR="00460331" w:rsidRPr="00460331">
        <w:rPr>
          <w:sz w:val="24"/>
        </w:rPr>
        <w:t>Šuvarov</w:t>
      </w:r>
      <w:r w:rsidR="008E37A4">
        <w:rPr>
          <w:sz w:val="24"/>
        </w:rPr>
        <w:t>o</w:t>
      </w:r>
      <w:proofErr w:type="spellEnd"/>
      <w:r w:rsidR="008E37A4">
        <w:rPr>
          <w:sz w:val="24"/>
        </w:rPr>
        <w:t xml:space="preserve"> kritické myšlení: </w:t>
      </w:r>
      <w:proofErr w:type="spellStart"/>
      <w:r w:rsidR="008E37A4">
        <w:rPr>
          <w:sz w:val="24"/>
        </w:rPr>
        <w:t>Demokratura</w:t>
      </w:r>
      <w:proofErr w:type="spellEnd"/>
      <w:r w:rsidR="008E37A4">
        <w:rPr>
          <w:sz w:val="24"/>
        </w:rPr>
        <w:t xml:space="preserve"> místo demokracie, Tranzice do bídy, Dis/kontinuita, Konvertité a jim podobní, Močál v opozici i u moci, Dělení Bosny, Kolonie od Triglavu po Vardar…</w:t>
      </w:r>
    </w:p>
    <w:p w14:paraId="6B0684C2" w14:textId="3115E169" w:rsidR="009432EC" w:rsidRDefault="008E37A4" w:rsidP="00D25EDF">
      <w:pPr>
        <w:jc w:val="both"/>
        <w:rPr>
          <w:sz w:val="24"/>
        </w:rPr>
      </w:pPr>
      <w:r>
        <w:rPr>
          <w:sz w:val="24"/>
        </w:rPr>
        <w:t xml:space="preserve">Vystudovaný právník a sociolog z chudých poměrů, </w:t>
      </w:r>
      <w:r w:rsidR="00460331" w:rsidRPr="00460331">
        <w:rPr>
          <w:sz w:val="24"/>
        </w:rPr>
        <w:t xml:space="preserve">od </w:t>
      </w:r>
      <w:r>
        <w:rPr>
          <w:sz w:val="24"/>
        </w:rPr>
        <w:t xml:space="preserve">roku </w:t>
      </w:r>
      <w:r w:rsidR="00460331" w:rsidRPr="00460331">
        <w:rPr>
          <w:sz w:val="24"/>
        </w:rPr>
        <w:t>196</w:t>
      </w:r>
      <w:r>
        <w:rPr>
          <w:sz w:val="24"/>
        </w:rPr>
        <w:t>3</w:t>
      </w:r>
      <w:r w:rsidR="00460331" w:rsidRPr="00460331">
        <w:rPr>
          <w:sz w:val="24"/>
        </w:rPr>
        <w:t xml:space="preserve"> do 1972</w:t>
      </w:r>
      <w:r>
        <w:rPr>
          <w:sz w:val="24"/>
        </w:rPr>
        <w:t xml:space="preserve"> redaktor filozofického časopisu „Naše </w:t>
      </w:r>
      <w:proofErr w:type="spellStart"/>
      <w:r>
        <w:rPr>
          <w:sz w:val="24"/>
        </w:rPr>
        <w:t>teme</w:t>
      </w:r>
      <w:proofErr w:type="spellEnd"/>
      <w:r>
        <w:rPr>
          <w:sz w:val="24"/>
        </w:rPr>
        <w:t>“, v němž publikuje marxistické polemiky.</w:t>
      </w:r>
      <w:r w:rsidR="00460331" w:rsidRPr="00460331">
        <w:rPr>
          <w:sz w:val="24"/>
        </w:rPr>
        <w:t xml:space="preserve"> </w:t>
      </w:r>
      <w:r w:rsidR="00DC7B7E">
        <w:rPr>
          <w:sz w:val="24"/>
        </w:rPr>
        <w:t xml:space="preserve">Poprvé na sebe výrazně upozornil polemikami s vůdci </w:t>
      </w:r>
      <w:proofErr w:type="spellStart"/>
      <w:r>
        <w:rPr>
          <w:sz w:val="24"/>
        </w:rPr>
        <w:t>Maspoku</w:t>
      </w:r>
      <w:proofErr w:type="spellEnd"/>
      <w:r w:rsidR="00D25EDF">
        <w:rPr>
          <w:sz w:val="24"/>
        </w:rPr>
        <w:t>, takže již tehdy si vysloužil pověst „špatného Charváta“</w:t>
      </w:r>
      <w:r w:rsidR="00460331" w:rsidRPr="00460331">
        <w:rPr>
          <w:sz w:val="24"/>
        </w:rPr>
        <w:t xml:space="preserve"> </w:t>
      </w:r>
      <w:r w:rsidR="00DC7B7E">
        <w:rPr>
          <w:sz w:val="24"/>
        </w:rPr>
        <w:t xml:space="preserve">Nicméně, možná i díky té kritice se stal </w:t>
      </w:r>
      <w:r w:rsidR="009432EC">
        <w:rPr>
          <w:sz w:val="24"/>
        </w:rPr>
        <w:t>čle</w:t>
      </w:r>
      <w:r w:rsidR="00460331" w:rsidRPr="00460331">
        <w:rPr>
          <w:sz w:val="24"/>
        </w:rPr>
        <w:t xml:space="preserve">n </w:t>
      </w:r>
      <w:r w:rsidR="00D25EDF">
        <w:rPr>
          <w:sz w:val="24"/>
        </w:rPr>
        <w:t>ÚV</w:t>
      </w:r>
      <w:r w:rsidR="00460331" w:rsidRPr="00460331">
        <w:rPr>
          <w:sz w:val="24"/>
        </w:rPr>
        <w:t xml:space="preserve"> </w:t>
      </w:r>
      <w:proofErr w:type="spellStart"/>
      <w:r w:rsidR="00460331" w:rsidRPr="00460331">
        <w:rPr>
          <w:sz w:val="24"/>
        </w:rPr>
        <w:t>SK</w:t>
      </w:r>
      <w:r w:rsidR="00D25EDF">
        <w:rPr>
          <w:sz w:val="24"/>
        </w:rPr>
        <w:t>Ch</w:t>
      </w:r>
      <w:proofErr w:type="spellEnd"/>
      <w:r w:rsidR="00460331" w:rsidRPr="00460331">
        <w:rPr>
          <w:sz w:val="24"/>
        </w:rPr>
        <w:t xml:space="preserve">, a </w:t>
      </w:r>
      <w:r w:rsidR="00D25EDF">
        <w:rPr>
          <w:sz w:val="24"/>
        </w:rPr>
        <w:t xml:space="preserve">v roce </w:t>
      </w:r>
      <w:r w:rsidR="00460331" w:rsidRPr="00460331">
        <w:rPr>
          <w:sz w:val="24"/>
        </w:rPr>
        <w:t>1974</w:t>
      </w:r>
      <w:r w:rsidR="00D25EDF">
        <w:rPr>
          <w:sz w:val="24"/>
        </w:rPr>
        <w:t xml:space="preserve"> republikovým ministrem kultury a školství. Tehdy jej také proslavila tzv. </w:t>
      </w:r>
      <w:r w:rsidR="00DC7B7E">
        <w:rPr>
          <w:sz w:val="24"/>
        </w:rPr>
        <w:t>Bílá kniha</w:t>
      </w:r>
      <w:r w:rsidR="00D25EDF">
        <w:rPr>
          <w:sz w:val="24"/>
        </w:rPr>
        <w:t>.</w:t>
      </w:r>
      <w:r w:rsidR="00DA4BF0">
        <w:rPr>
          <w:sz w:val="24"/>
        </w:rPr>
        <w:t xml:space="preserve"> </w:t>
      </w:r>
      <w:proofErr w:type="spellStart"/>
      <w:r w:rsidR="00DA4BF0">
        <w:rPr>
          <w:sz w:val="24"/>
        </w:rPr>
        <w:t>Šuvar</w:t>
      </w:r>
      <w:proofErr w:type="spellEnd"/>
      <w:r w:rsidR="00DA4BF0">
        <w:rPr>
          <w:sz w:val="24"/>
        </w:rPr>
        <w:t xml:space="preserve"> již na počátku 80. let viděl, že nacionalismu je pro </w:t>
      </w:r>
      <w:r w:rsidR="00DC7B7E">
        <w:rPr>
          <w:sz w:val="24"/>
        </w:rPr>
        <w:t>budoucnost Jugoslávie</w:t>
      </w:r>
      <w:r w:rsidR="00DA4BF0">
        <w:rPr>
          <w:sz w:val="24"/>
        </w:rPr>
        <w:t xml:space="preserve"> největší nebezpečí. Tehdy se ovšem poukazovalo především na nacionalismus albánský. V té souvislosti upozorňoval na skutečnost, že přílišná represe, jíž byli vystaveni účastníci demonstrací v roce 1981, rozhodně nepřispěje k řešení problému. Tvrdil, že politika, která příliš mnoho lidí prohlašuje za zrádce, může dovést k tomu, že se z nich stanou národní hrdinové. A hlavně, </w:t>
      </w:r>
      <w:r w:rsidR="009432EC">
        <w:rPr>
          <w:sz w:val="24"/>
        </w:rPr>
        <w:t>upozornil</w:t>
      </w:r>
      <w:r w:rsidR="00DA4BF0">
        <w:rPr>
          <w:sz w:val="24"/>
        </w:rPr>
        <w:t xml:space="preserve"> na skutečnost, že </w:t>
      </w:r>
      <w:r w:rsidR="00DA4BF0">
        <w:rPr>
          <w:i/>
          <w:sz w:val="24"/>
        </w:rPr>
        <w:t>„i ostatní jugoslávské národy, nejenom Albánci, mají své nacionalismy“</w:t>
      </w:r>
      <w:r w:rsidR="00DA4BF0">
        <w:rPr>
          <w:sz w:val="24"/>
        </w:rPr>
        <w:t>.</w:t>
      </w:r>
      <w:r w:rsidR="00DA4BF0">
        <w:rPr>
          <w:rStyle w:val="Znakapoznpodarou"/>
          <w:sz w:val="24"/>
        </w:rPr>
        <w:footnoteReference w:id="2"/>
      </w:r>
      <w:r w:rsidR="00DA4BF0">
        <w:rPr>
          <w:sz w:val="24"/>
        </w:rPr>
        <w:t xml:space="preserve"> </w:t>
      </w:r>
      <w:r w:rsidR="009432EC">
        <w:rPr>
          <w:sz w:val="24"/>
        </w:rPr>
        <w:t xml:space="preserve">V souvislosti s událostmi na Kosovu a </w:t>
      </w:r>
      <w:proofErr w:type="gramStart"/>
      <w:r w:rsidR="009432EC">
        <w:rPr>
          <w:sz w:val="24"/>
        </w:rPr>
        <w:t>s  tím</w:t>
      </w:r>
      <w:proofErr w:type="gramEnd"/>
      <w:r w:rsidR="009432EC">
        <w:rPr>
          <w:sz w:val="24"/>
        </w:rPr>
        <w:t>, že po smrti Tita se v některých republikách, zejména v Srbsku a v </w:t>
      </w:r>
      <w:r w:rsidR="00D25EDF">
        <w:rPr>
          <w:sz w:val="24"/>
        </w:rPr>
        <w:t>Slovinsku</w:t>
      </w:r>
      <w:r w:rsidR="009432EC">
        <w:rPr>
          <w:sz w:val="24"/>
        </w:rPr>
        <w:t xml:space="preserve">, značně uvolnila atmosféra, dostal nacionalismus svou historickou šanci. </w:t>
      </w:r>
    </w:p>
    <w:p w14:paraId="08B3554F" w14:textId="066CDFF7" w:rsidR="00460331" w:rsidRPr="00460331" w:rsidRDefault="00DA4BF0" w:rsidP="004C0A15">
      <w:pPr>
        <w:ind w:firstLine="709"/>
        <w:jc w:val="both"/>
        <w:rPr>
          <w:sz w:val="24"/>
        </w:rPr>
      </w:pPr>
      <w:r>
        <w:rPr>
          <w:sz w:val="24"/>
        </w:rPr>
        <w:t xml:space="preserve">Když srbská politická elita dlouhodobě nezasahovala proti vysloveně nacionalistickým </w:t>
      </w:r>
      <w:r w:rsidRPr="009432EC">
        <w:rPr>
          <w:sz w:val="24"/>
        </w:rPr>
        <w:t xml:space="preserve">projevům, </w:t>
      </w:r>
      <w:r w:rsidR="009432EC">
        <w:rPr>
          <w:sz w:val="24"/>
        </w:rPr>
        <w:t>které se objevovaly v různých časopisech a jejichž hlavním útočištěm se stávala budova Svazu spisovatelů na Francouzské ulici, z</w:t>
      </w:r>
      <w:r w:rsidRPr="009432EC">
        <w:rPr>
          <w:sz w:val="24"/>
        </w:rPr>
        <w:t>ačali srbskou kritickou inteligenci, ale i srbské komunistické vedení</w:t>
      </w:r>
      <w:r>
        <w:rPr>
          <w:sz w:val="24"/>
        </w:rPr>
        <w:t xml:space="preserve"> (za nečinnost) napadat někteří komunističtí předáci ze sousedních republik. Nejaktivnější z nich byl </w:t>
      </w:r>
      <w:r w:rsidR="009432EC">
        <w:rPr>
          <w:sz w:val="24"/>
        </w:rPr>
        <w:t xml:space="preserve">právě </w:t>
      </w:r>
      <w:proofErr w:type="spellStart"/>
      <w:r>
        <w:rPr>
          <w:sz w:val="24"/>
        </w:rPr>
        <w:t>Stipe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, </w:t>
      </w:r>
      <w:r w:rsidR="009432EC">
        <w:rPr>
          <w:sz w:val="24"/>
        </w:rPr>
        <w:t xml:space="preserve">který se ze svého místa snažil stát vrchním </w:t>
      </w:r>
      <w:r>
        <w:rPr>
          <w:sz w:val="24"/>
        </w:rPr>
        <w:t xml:space="preserve"> ideolog</w:t>
      </w:r>
      <w:r w:rsidR="009432EC">
        <w:rPr>
          <w:sz w:val="24"/>
        </w:rPr>
        <w:t>em</w:t>
      </w:r>
      <w:r>
        <w:rPr>
          <w:sz w:val="24"/>
        </w:rPr>
        <w:t xml:space="preserve"> charvátských komunistů,</w:t>
      </w:r>
      <w:r>
        <w:rPr>
          <w:rStyle w:val="Znakapoznpodarou"/>
          <w:sz w:val="24"/>
        </w:rPr>
        <w:footnoteReference w:id="3"/>
      </w:r>
      <w:r>
        <w:rPr>
          <w:sz w:val="24"/>
        </w:rPr>
        <w:t xml:space="preserve"> z jehož popudu vznikla </w:t>
      </w:r>
      <w:r w:rsidR="009432EC">
        <w:rPr>
          <w:sz w:val="24"/>
        </w:rPr>
        <w:t xml:space="preserve">zmiňovaná </w:t>
      </w:r>
      <w:r>
        <w:rPr>
          <w:sz w:val="24"/>
        </w:rPr>
        <w:t xml:space="preserve">tzv. Bílá kniha, dokument složitého názvu </w:t>
      </w:r>
      <w:r>
        <w:rPr>
          <w:i/>
          <w:sz w:val="24"/>
        </w:rPr>
        <w:t xml:space="preserve">O </w:t>
      </w:r>
      <w:proofErr w:type="spellStart"/>
      <w:r>
        <w:rPr>
          <w:i/>
          <w:sz w:val="24"/>
        </w:rPr>
        <w:t>nekim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idejnopolitičkim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tendencijama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umjetničkom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stvaralaštvu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lastRenderedPageBreak/>
        <w:t>književnosti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kazališnoj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filmskoj</w:t>
      </w:r>
      <w:proofErr w:type="spellEnd"/>
      <w:r>
        <w:rPr>
          <w:i/>
          <w:sz w:val="24"/>
        </w:rPr>
        <w:t xml:space="preserve"> kritici i </w:t>
      </w:r>
      <w:proofErr w:type="spellStart"/>
      <w:r>
        <w:rPr>
          <w:i/>
          <w:sz w:val="24"/>
        </w:rPr>
        <w:t>javnim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govorima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odredjenog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broja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stvaralaca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kojima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izražene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politički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neprihvatlive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poruke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(1984, O některých </w:t>
      </w:r>
      <w:proofErr w:type="spellStart"/>
      <w:r>
        <w:rPr>
          <w:sz w:val="24"/>
        </w:rPr>
        <w:t>ideověpolitických</w:t>
      </w:r>
      <w:proofErr w:type="spellEnd"/>
      <w:r>
        <w:rPr>
          <w:sz w:val="24"/>
        </w:rPr>
        <w:t xml:space="preserve"> tendencích v umělecké tvorbě, literatuře, divadelní a filmové kritice a veřejných projevech jistého počtu tvůrců, v nichž jsou vyjádřeny politicky nepřijatelné postoje), </w:t>
      </w:r>
      <w:r w:rsidR="009432EC">
        <w:rPr>
          <w:sz w:val="24"/>
        </w:rPr>
        <w:t xml:space="preserve">již vydala </w:t>
      </w:r>
      <w:r w:rsidR="009025B9" w:rsidRPr="00460331">
        <w:rPr>
          <w:sz w:val="24"/>
        </w:rPr>
        <w:t>informativn</w:t>
      </w:r>
      <w:r w:rsidR="00D25EDF">
        <w:rPr>
          <w:sz w:val="24"/>
        </w:rPr>
        <w:t>í</w:t>
      </w:r>
      <w:r w:rsidR="009025B9" w:rsidRPr="00460331">
        <w:rPr>
          <w:sz w:val="24"/>
        </w:rPr>
        <w:t xml:space="preserve"> </w:t>
      </w:r>
      <w:r w:rsidR="00D25EDF">
        <w:rPr>
          <w:sz w:val="24"/>
        </w:rPr>
        <w:t xml:space="preserve">oddělení ÚV </w:t>
      </w:r>
      <w:proofErr w:type="spellStart"/>
      <w:r w:rsidR="00D25EDF">
        <w:rPr>
          <w:sz w:val="24"/>
        </w:rPr>
        <w:t>SKCh</w:t>
      </w:r>
      <w:proofErr w:type="spellEnd"/>
      <w:r w:rsidR="009025B9" w:rsidRPr="00460331">
        <w:rPr>
          <w:sz w:val="24"/>
        </w:rPr>
        <w:t xml:space="preserve"> </w:t>
      </w:r>
      <w:r w:rsidR="009025B9">
        <w:rPr>
          <w:sz w:val="24"/>
        </w:rPr>
        <w:t xml:space="preserve">. V materiálu </w:t>
      </w:r>
      <w:r>
        <w:rPr>
          <w:sz w:val="24"/>
        </w:rPr>
        <w:t>byly shromážděny a uveřejněny sporné články, výňatky z uměleckých děl, básně, aforismy a vyjádření, které byly z politického hlediska nepřijatelné, antisocialistické a nacionalistické. Dokument také upozorňoval na rostoucí odpor, jejž kritická inteligence vůči stávajícímu pořádku projevovala, a vyzýval komunisty v uměleckých organizacích a médiích, aby se této vlně antikomunismu postavili</w:t>
      </w:r>
      <w:r w:rsidR="00D25EDF">
        <w:rPr>
          <w:sz w:val="24"/>
        </w:rPr>
        <w:t xml:space="preserve"> </w:t>
      </w:r>
      <w:r w:rsidRPr="00392AD4">
        <w:rPr>
          <w:sz w:val="24"/>
        </w:rPr>
        <w:t>(</w:t>
      </w:r>
      <w:proofErr w:type="spellStart"/>
      <w:r w:rsidR="00D25EDF">
        <w:rPr>
          <w:sz w:val="24"/>
        </w:rPr>
        <w:t>uvádlě</w:t>
      </w:r>
      <w:proofErr w:type="spellEnd"/>
      <w:r w:rsidR="00D25EDF">
        <w:rPr>
          <w:sz w:val="24"/>
        </w:rPr>
        <w:t xml:space="preserve"> tam citáty </w:t>
      </w:r>
      <w:r w:rsidR="004C0A15">
        <w:rPr>
          <w:sz w:val="24"/>
        </w:rPr>
        <w:t xml:space="preserve">srbských </w:t>
      </w:r>
      <w:r w:rsidR="00D25EDF">
        <w:rPr>
          <w:sz w:val="24"/>
        </w:rPr>
        <w:t xml:space="preserve">autorů, jako byli </w:t>
      </w:r>
      <w:proofErr w:type="spellStart"/>
      <w:r w:rsidRPr="00392AD4">
        <w:rPr>
          <w:sz w:val="24"/>
        </w:rPr>
        <w:t>Gojko</w:t>
      </w:r>
      <w:proofErr w:type="spellEnd"/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Đogo</w:t>
      </w:r>
      <w:proofErr w:type="spellEnd"/>
      <w:r w:rsidRPr="00392AD4">
        <w:rPr>
          <w:sz w:val="24"/>
        </w:rPr>
        <w:t xml:space="preserve">, Vuk </w:t>
      </w:r>
      <w:proofErr w:type="spellStart"/>
      <w:r w:rsidRPr="00392AD4">
        <w:rPr>
          <w:sz w:val="24"/>
        </w:rPr>
        <w:t>Drašković</w:t>
      </w:r>
      <w:proofErr w:type="spellEnd"/>
      <w:r w:rsidRPr="00392AD4">
        <w:rPr>
          <w:sz w:val="24"/>
        </w:rPr>
        <w:t xml:space="preserve">, </w:t>
      </w:r>
      <w:proofErr w:type="spellStart"/>
      <w:r w:rsidRPr="00392AD4">
        <w:rPr>
          <w:sz w:val="24"/>
        </w:rPr>
        <w:t>Brana</w:t>
      </w:r>
      <w:proofErr w:type="spellEnd"/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Crnčević</w:t>
      </w:r>
      <w:proofErr w:type="spellEnd"/>
      <w:r w:rsidRPr="00392AD4">
        <w:rPr>
          <w:sz w:val="24"/>
        </w:rPr>
        <w:t xml:space="preserve">, </w:t>
      </w:r>
      <w:proofErr w:type="spellStart"/>
      <w:r w:rsidRPr="00392AD4">
        <w:rPr>
          <w:sz w:val="24"/>
        </w:rPr>
        <w:t>Dobrica</w:t>
      </w:r>
      <w:proofErr w:type="spellEnd"/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Ćosić</w:t>
      </w:r>
      <w:proofErr w:type="spellEnd"/>
      <w:r w:rsidRPr="00392AD4">
        <w:rPr>
          <w:sz w:val="24"/>
        </w:rPr>
        <w:t xml:space="preserve">, Ljubomir </w:t>
      </w:r>
      <w:proofErr w:type="spellStart"/>
      <w:r w:rsidRPr="00392AD4">
        <w:rPr>
          <w:sz w:val="24"/>
        </w:rPr>
        <w:t>Tadić</w:t>
      </w:r>
      <w:proofErr w:type="spellEnd"/>
      <w:r w:rsidRPr="00392AD4">
        <w:rPr>
          <w:sz w:val="24"/>
        </w:rPr>
        <w:t>, film</w:t>
      </w:r>
      <w:r w:rsidR="00D25EDF">
        <w:rPr>
          <w:sz w:val="24"/>
        </w:rPr>
        <w:t xml:space="preserve">ař </w:t>
      </w:r>
      <w:proofErr w:type="spellStart"/>
      <w:r w:rsidRPr="00392AD4">
        <w:rPr>
          <w:sz w:val="24"/>
        </w:rPr>
        <w:t>Živojin</w:t>
      </w:r>
      <w:proofErr w:type="spellEnd"/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Pavlović</w:t>
      </w:r>
      <w:proofErr w:type="spellEnd"/>
      <w:r w:rsidRPr="00392AD4">
        <w:rPr>
          <w:sz w:val="24"/>
        </w:rPr>
        <w:t xml:space="preserve">). </w:t>
      </w:r>
      <w:r w:rsidR="004C0A15">
        <w:rPr>
          <w:sz w:val="24"/>
        </w:rPr>
        <w:t xml:space="preserve">Z charvátských pak </w:t>
      </w:r>
      <w:proofErr w:type="spellStart"/>
      <w:r w:rsidRPr="00392AD4">
        <w:rPr>
          <w:sz w:val="24"/>
        </w:rPr>
        <w:t>Stjepan</w:t>
      </w:r>
      <w:proofErr w:type="spellEnd"/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Čuić</w:t>
      </w:r>
      <w:proofErr w:type="spellEnd"/>
      <w:r w:rsidRPr="00392AD4">
        <w:rPr>
          <w:sz w:val="24"/>
        </w:rPr>
        <w:t xml:space="preserve">, autor </w:t>
      </w:r>
      <w:r w:rsidR="004C0A15">
        <w:rPr>
          <w:sz w:val="24"/>
        </w:rPr>
        <w:t xml:space="preserve">kultovního </w:t>
      </w:r>
      <w:proofErr w:type="gramStart"/>
      <w:r w:rsidR="004C0A15">
        <w:rPr>
          <w:sz w:val="24"/>
        </w:rPr>
        <w:t xml:space="preserve">románu </w:t>
      </w:r>
      <w:r w:rsidRPr="00392AD4">
        <w:rPr>
          <w:sz w:val="24"/>
        </w:rPr>
        <w:t xml:space="preserve"> </w:t>
      </w:r>
      <w:proofErr w:type="spellStart"/>
      <w:r w:rsidRPr="00392AD4">
        <w:rPr>
          <w:sz w:val="24"/>
        </w:rPr>
        <w:t>Orden</w:t>
      </w:r>
      <w:proofErr w:type="spellEnd"/>
      <w:proofErr w:type="gramEnd"/>
      <w:r w:rsidRPr="00392AD4">
        <w:rPr>
          <w:sz w:val="24"/>
        </w:rPr>
        <w:t xml:space="preserve">, Stanko </w:t>
      </w:r>
      <w:proofErr w:type="spellStart"/>
      <w:r w:rsidRPr="00392AD4">
        <w:rPr>
          <w:sz w:val="24"/>
        </w:rPr>
        <w:t>Lasić</w:t>
      </w:r>
      <w:proofErr w:type="spellEnd"/>
      <w:r w:rsidRPr="00392AD4">
        <w:rPr>
          <w:sz w:val="24"/>
        </w:rPr>
        <w:t xml:space="preserve">, Rajko </w:t>
      </w:r>
      <w:proofErr w:type="spellStart"/>
      <w:r w:rsidRPr="00392AD4">
        <w:rPr>
          <w:sz w:val="24"/>
        </w:rPr>
        <w:t>Grlić</w:t>
      </w:r>
      <w:proofErr w:type="spellEnd"/>
      <w:r w:rsidRPr="00392AD4">
        <w:rPr>
          <w:sz w:val="24"/>
        </w:rPr>
        <w:t xml:space="preserve">, Igor </w:t>
      </w:r>
      <w:proofErr w:type="spellStart"/>
      <w:r w:rsidRPr="00392AD4">
        <w:rPr>
          <w:sz w:val="24"/>
        </w:rPr>
        <w:t>Mandić</w:t>
      </w:r>
      <w:proofErr w:type="spellEnd"/>
      <w:r w:rsidRPr="00392AD4">
        <w:rPr>
          <w:sz w:val="24"/>
        </w:rPr>
        <w:t xml:space="preserve">, Predrag </w:t>
      </w:r>
      <w:proofErr w:type="spellStart"/>
      <w:r w:rsidRPr="00392AD4">
        <w:rPr>
          <w:sz w:val="24"/>
        </w:rPr>
        <w:t>Matvejević</w:t>
      </w:r>
      <w:proofErr w:type="spellEnd"/>
      <w:r w:rsidR="004C0A15">
        <w:rPr>
          <w:sz w:val="24"/>
        </w:rPr>
        <w:t>.</w:t>
      </w:r>
      <w:r w:rsidRPr="00392AD4">
        <w:rPr>
          <w:sz w:val="24"/>
        </w:rPr>
        <w:t xml:space="preserve"> </w:t>
      </w:r>
      <w:r w:rsidR="004C0A15">
        <w:rPr>
          <w:sz w:val="24"/>
        </w:rPr>
        <w:t>V </w:t>
      </w:r>
      <w:r w:rsidRPr="00392AD4">
        <w:rPr>
          <w:sz w:val="24"/>
        </w:rPr>
        <w:t>B</w:t>
      </w:r>
      <w:r w:rsidR="004C0A15">
        <w:rPr>
          <w:sz w:val="24"/>
        </w:rPr>
        <w:t xml:space="preserve">ílé knize ale byli také </w:t>
      </w:r>
      <w:r w:rsidRPr="00392AD4">
        <w:rPr>
          <w:sz w:val="24"/>
        </w:rPr>
        <w:t xml:space="preserve">Nadežda </w:t>
      </w:r>
      <w:proofErr w:type="spellStart"/>
      <w:r w:rsidRPr="00392AD4">
        <w:rPr>
          <w:sz w:val="24"/>
        </w:rPr>
        <w:t>Mandeljštam</w:t>
      </w:r>
      <w:proofErr w:type="spellEnd"/>
      <w:r w:rsidRPr="00392AD4">
        <w:rPr>
          <w:sz w:val="24"/>
        </w:rPr>
        <w:t xml:space="preserve"> </w:t>
      </w:r>
      <w:r w:rsidR="004C0A15">
        <w:rPr>
          <w:sz w:val="24"/>
        </w:rPr>
        <w:t>a</w:t>
      </w:r>
      <w:r w:rsidRPr="00392AD4">
        <w:rPr>
          <w:sz w:val="24"/>
        </w:rPr>
        <w:t xml:space="preserve"> Milan Kundera </w:t>
      </w:r>
      <w:r w:rsidR="004C0A15">
        <w:rPr>
          <w:sz w:val="24"/>
        </w:rPr>
        <w:t xml:space="preserve">kvůli zhoubnému působení jejich děl na jugoslávskou socialistickou společnost. </w:t>
      </w:r>
      <w:r w:rsidR="009432EC">
        <w:rPr>
          <w:sz w:val="24"/>
        </w:rPr>
        <w:t xml:space="preserve">Není divu, že následně získal celou řadu nepřátel. </w:t>
      </w:r>
      <w:r w:rsidR="009025B9">
        <w:rPr>
          <w:sz w:val="24"/>
        </w:rPr>
        <w:t xml:space="preserve">A protože autoři byli ze 70 % ze Srbska, získal je zejména tam. Brzy poté byla vydána petice, v níž </w:t>
      </w:r>
      <w:r w:rsidR="004C0A15">
        <w:rPr>
          <w:sz w:val="24"/>
        </w:rPr>
        <w:t xml:space="preserve">více jak </w:t>
      </w:r>
      <w:r w:rsidR="00460331" w:rsidRPr="00460331">
        <w:rPr>
          <w:sz w:val="24"/>
        </w:rPr>
        <w:t>100 int</w:t>
      </w:r>
      <w:r w:rsidR="004C0A15">
        <w:rPr>
          <w:sz w:val="24"/>
        </w:rPr>
        <w:t xml:space="preserve">elektuálů z tehdejší </w:t>
      </w:r>
      <w:proofErr w:type="spellStart"/>
      <w:r w:rsidR="00460331" w:rsidRPr="00460331">
        <w:rPr>
          <w:sz w:val="24"/>
        </w:rPr>
        <w:t>Jugosl</w:t>
      </w:r>
      <w:r w:rsidR="004C0A15">
        <w:rPr>
          <w:sz w:val="24"/>
        </w:rPr>
        <w:t>á</w:t>
      </w:r>
      <w:r w:rsidR="00460331" w:rsidRPr="00460331">
        <w:rPr>
          <w:sz w:val="24"/>
        </w:rPr>
        <w:t>vije</w:t>
      </w:r>
      <w:proofErr w:type="spellEnd"/>
      <w:r w:rsidR="00460331" w:rsidRPr="00460331">
        <w:rPr>
          <w:sz w:val="24"/>
        </w:rPr>
        <w:t xml:space="preserve"> protestovalo </w:t>
      </w:r>
      <w:r w:rsidR="004C0A15">
        <w:rPr>
          <w:sz w:val="24"/>
        </w:rPr>
        <w:t xml:space="preserve">kvůli stranické cenzuře.  Autor petice měl být podle </w:t>
      </w:r>
      <w:proofErr w:type="spellStart"/>
      <w:r w:rsidR="004C0A15">
        <w:rPr>
          <w:sz w:val="24"/>
        </w:rPr>
        <w:t>Šuvara</w:t>
      </w:r>
      <w:proofErr w:type="spellEnd"/>
      <w:r w:rsidR="004C0A15">
        <w:rPr>
          <w:sz w:val="24"/>
        </w:rPr>
        <w:t xml:space="preserve"> básník</w:t>
      </w:r>
      <w:r w:rsidR="00460331" w:rsidRPr="00460331">
        <w:rPr>
          <w:sz w:val="24"/>
        </w:rPr>
        <w:t xml:space="preserve"> Matija </w:t>
      </w:r>
      <w:proofErr w:type="spellStart"/>
      <w:r w:rsidR="00460331" w:rsidRPr="00460331">
        <w:rPr>
          <w:sz w:val="24"/>
        </w:rPr>
        <w:t>Bećković</w:t>
      </w:r>
      <w:proofErr w:type="spellEnd"/>
      <w:r w:rsidR="00460331" w:rsidRPr="00460331">
        <w:rPr>
          <w:sz w:val="24"/>
        </w:rPr>
        <w:t>.</w:t>
      </w:r>
    </w:p>
    <w:p w14:paraId="62DC6448" w14:textId="77777777" w:rsidR="0097456D" w:rsidRDefault="0097456D" w:rsidP="001D3E98">
      <w:pPr>
        <w:ind w:firstLine="708"/>
        <w:jc w:val="both"/>
        <w:rPr>
          <w:sz w:val="24"/>
        </w:rPr>
      </w:pPr>
      <w:r>
        <w:rPr>
          <w:sz w:val="24"/>
        </w:rPr>
        <w:t xml:space="preserve">Tento dokument samozřejmě vyvolal mezi „potrefenými“ bouřlivou reakci. Problémem vytvářejícím nepříjemné konotace byla navíc skutečnost, že 80 % kritizovaných autorů bylo srbské národnosti, takže nejen kritická inteligence, ale i srbské stranické vedení vidělo tuto </w:t>
      </w:r>
      <w:proofErr w:type="spellStart"/>
      <w:r>
        <w:rPr>
          <w:sz w:val="24"/>
        </w:rPr>
        <w:t>Šuvarovu</w:t>
      </w:r>
      <w:proofErr w:type="spellEnd"/>
      <w:r>
        <w:rPr>
          <w:sz w:val="24"/>
        </w:rPr>
        <w:t xml:space="preserve"> aktivitu jako útok na Srbsko, na to, že v Bělehradě i jiných srbských městech panuje svoboda projevu a liberální duch. Srbské politické vedení bylo Bílou knihou nemile překvapeno. Považovalo ji za vměšování do vnitřních srbských záležitostí, za nedůvěru v jeho schopnosti a možnosti, za akci, která v podstatě kritické inteligenci pomohla získat popularitu.</w:t>
      </w:r>
      <w:r>
        <w:rPr>
          <w:rStyle w:val="Znakapoznpodarou"/>
          <w:sz w:val="24"/>
        </w:rPr>
        <w:footnoteReference w:id="4"/>
      </w:r>
      <w:r>
        <w:rPr>
          <w:sz w:val="24"/>
        </w:rPr>
        <w:t xml:space="preserve">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 naopak tvrdil, že proti antisocialismu a nacionalismu je nutno bojovat bez ohledu na hranice.</w:t>
      </w:r>
    </w:p>
    <w:p w14:paraId="3BFFFAEB" w14:textId="77777777" w:rsidR="009025B9" w:rsidRDefault="0097456D" w:rsidP="00392AD4">
      <w:pPr>
        <w:ind w:firstLine="709"/>
        <w:jc w:val="both"/>
      </w:pPr>
      <w:proofErr w:type="spellStart"/>
      <w:r>
        <w:rPr>
          <w:sz w:val="24"/>
        </w:rPr>
        <w:t>Šuvarův</w:t>
      </w:r>
      <w:proofErr w:type="spellEnd"/>
      <w:r>
        <w:rPr>
          <w:sz w:val="24"/>
        </w:rPr>
        <w:t xml:space="preserve"> přístup byl v jugoslávské </w:t>
      </w:r>
      <w:proofErr w:type="spellStart"/>
      <w:r>
        <w:rPr>
          <w:sz w:val="24"/>
        </w:rPr>
        <w:t>posttitoistické</w:t>
      </w:r>
      <w:proofErr w:type="spellEnd"/>
      <w:r>
        <w:rPr>
          <w:sz w:val="24"/>
        </w:rPr>
        <w:t xml:space="preserve"> politice něčím naprosto novým. Jako vyhlášený bojovník proti charvátskému nacionalismu již od roku 1967 si usurpoval právo kritizovat projevy nacionalismu, kdekoli se vyskytnou, v tomto případu v Srbsku. Tím samozřejmě porušil daný status quo – v podstatě konfederativní přístup, který dbal na to, že problémy vzniklé uvnitř jedné republiky se také v rámci této republiky řeší a nevychází se s nimi na federální úroveň. To se samozřejmě nelíbilo srbskému vedení, ale také mnohým politikům ve vedení charvátském. Jedním z nich byl Mika </w:t>
      </w:r>
      <w:proofErr w:type="spellStart"/>
      <w:r>
        <w:rPr>
          <w:sz w:val="24"/>
        </w:rPr>
        <w:t>Špiljak</w:t>
      </w:r>
      <w:proofErr w:type="spellEnd"/>
      <w:r>
        <w:rPr>
          <w:sz w:val="24"/>
        </w:rPr>
        <w:t xml:space="preserve">, tehdejší předseda ÚV SK Charvátska. Jestliže se dnes kritizuje z Charvátska Srbsko, tvrdil </w:t>
      </w:r>
      <w:proofErr w:type="spellStart"/>
      <w:r>
        <w:rPr>
          <w:sz w:val="24"/>
        </w:rPr>
        <w:t>Špiljak</w:t>
      </w:r>
      <w:proofErr w:type="spellEnd"/>
      <w:r>
        <w:rPr>
          <w:sz w:val="24"/>
        </w:rPr>
        <w:t xml:space="preserve">, může se totéž stát Charvátsku, a to nejen ze strany Srbska, ale i ze strany jiných republik. </w:t>
      </w:r>
      <w:proofErr w:type="spellStart"/>
      <w:r>
        <w:rPr>
          <w:sz w:val="24"/>
        </w:rPr>
        <w:t>Špiljak</w:t>
      </w:r>
      <w:proofErr w:type="spellEnd"/>
      <w:r>
        <w:rPr>
          <w:sz w:val="24"/>
        </w:rPr>
        <w:t xml:space="preserve">, jenž rozhodně nepatřil mezi </w:t>
      </w:r>
      <w:proofErr w:type="spellStart"/>
      <w:r>
        <w:rPr>
          <w:sz w:val="24"/>
        </w:rPr>
        <w:t>Šuvarovy</w:t>
      </w:r>
      <w:proofErr w:type="spellEnd"/>
      <w:r>
        <w:rPr>
          <w:sz w:val="24"/>
        </w:rPr>
        <w:t xml:space="preserve"> přátele, tedy ideologickému oddělení nařídil, aby celou akci s Bílou knihou postupně stáhli do ztracena. Vztahy mezi charvátským a srbským vedením se tak na nějaký čas normalizovaly. </w:t>
      </w:r>
      <w:proofErr w:type="spellStart"/>
      <w:r>
        <w:rPr>
          <w:sz w:val="24"/>
        </w:rPr>
        <w:t>Špiljakovo</w:t>
      </w:r>
      <w:proofErr w:type="spellEnd"/>
      <w:r>
        <w:rPr>
          <w:sz w:val="24"/>
        </w:rPr>
        <w:t xml:space="preserve"> rozhodnutí ovšem kritická inteligence považovala za své vítězství. Zároveň se ukázalo být mečem se dvěma ostřími i v samotném Charvátsku – otevřelo nechtěně dveře charvátskému nacionalismu. Pokud totiž není možno v Charvátsku kritizovat srbský nacionalismus, zůstává tak zcela v kompetenci srbského politického vedení, které se mu však nedokáže účinně postavit (a v některých případech možná ani nechce). Důsledkem tedy bude jeho vzestup. Jako reakce na srbský nacionalismus začne vzrůstat i charvátský nacionalismus, jemuž se ze Srbska nebude v důsledku této logiky nikdo moci postavit, a charvátské vedení nebude schopno (a v mnoha případech nebude chtít) jej omezovat. </w:t>
      </w:r>
      <w:proofErr w:type="spellStart"/>
      <w:r>
        <w:rPr>
          <w:sz w:val="24"/>
        </w:rPr>
        <w:t>Šuvarova</w:t>
      </w:r>
      <w:proofErr w:type="spellEnd"/>
      <w:r>
        <w:rPr>
          <w:sz w:val="24"/>
        </w:rPr>
        <w:t xml:space="preserve"> iniciativa navíc mohla upevnit pocit jugoslávské jednoty a sounáležitosti, a to tím, že by umožnila kritiku směřující z jedné republiky do druhé a tak vlastně založila jakési jugoslávské veřejné mínění. Takto ovšem takováto možnost byla uzavřena. Nedokonalost jugoslávského státního uspořádání a politického systému se v tomto případě opět projevila v celé své nahotě.</w:t>
      </w:r>
      <w:r>
        <w:rPr>
          <w:rStyle w:val="Znakapoznpodarou"/>
          <w:sz w:val="24"/>
        </w:rPr>
        <w:footnoteReference w:id="5"/>
      </w:r>
      <w:r w:rsidR="00392AD4" w:rsidRPr="00392AD4">
        <w:t xml:space="preserve"> </w:t>
      </w:r>
    </w:p>
    <w:p w14:paraId="6649DE43" w14:textId="77777777" w:rsidR="009025B9" w:rsidRDefault="009025B9" w:rsidP="00392AD4">
      <w:pPr>
        <w:ind w:firstLine="709"/>
        <w:jc w:val="both"/>
        <w:rPr>
          <w:sz w:val="24"/>
        </w:rPr>
      </w:pPr>
      <w:proofErr w:type="spellStart"/>
      <w:r w:rsidRPr="009025B9">
        <w:rPr>
          <w:sz w:val="24"/>
        </w:rPr>
        <w:t>Šuvar</w:t>
      </w:r>
      <w:proofErr w:type="spellEnd"/>
      <w:r w:rsidRPr="009025B9">
        <w:rPr>
          <w:sz w:val="24"/>
        </w:rPr>
        <w:t xml:space="preserve"> ovšem z celého skandálu vyšel jako vítěz. Mnozí v Charvátsku, ale také z Vojvodiny, Kosova, Bosny a Hercegoviny či Černé Hory, v něm rozpoznali potenciálního vůdce stále rostoucího počtu členů komunistické strany, kteří byli jednak nespokojeni s trendy v Srbsku, jednak se snažili zrušit princip nevměšování se do činnosti a věcí druhých republik a hledali vhodnou osobnost, která by dokázala definovat a razantně prosazovat jejich požadavky. Tyto síly později dovedou </w:t>
      </w:r>
      <w:proofErr w:type="spellStart"/>
      <w:r w:rsidRPr="009025B9">
        <w:rPr>
          <w:sz w:val="24"/>
        </w:rPr>
        <w:t>Šuvara</w:t>
      </w:r>
      <w:proofErr w:type="spellEnd"/>
      <w:r w:rsidRPr="009025B9">
        <w:rPr>
          <w:sz w:val="24"/>
        </w:rPr>
        <w:t xml:space="preserve"> až do čela SKJ (1988) a budou jej bránit před útoky ze srbské strany (tehdy již vedené S. </w:t>
      </w:r>
      <w:proofErr w:type="spellStart"/>
      <w:r w:rsidRPr="009025B9">
        <w:rPr>
          <w:sz w:val="24"/>
        </w:rPr>
        <w:t>Miloševićem</w:t>
      </w:r>
      <w:proofErr w:type="spellEnd"/>
      <w:r w:rsidRPr="009025B9">
        <w:rPr>
          <w:sz w:val="24"/>
        </w:rPr>
        <w:t xml:space="preserve">) i ze strany charvátské. Tato </w:t>
      </w:r>
      <w:proofErr w:type="spellStart"/>
      <w:r w:rsidRPr="009025B9">
        <w:rPr>
          <w:sz w:val="24"/>
        </w:rPr>
        <w:t>prošuvarovská</w:t>
      </w:r>
      <w:proofErr w:type="spellEnd"/>
      <w:r w:rsidRPr="009025B9">
        <w:rPr>
          <w:sz w:val="24"/>
        </w:rPr>
        <w:t xml:space="preserve"> koalice pak byla dostatečně silná, že znemožnila </w:t>
      </w:r>
      <w:proofErr w:type="spellStart"/>
      <w:r w:rsidRPr="009025B9">
        <w:rPr>
          <w:sz w:val="24"/>
        </w:rPr>
        <w:t>Miloševićovi</w:t>
      </w:r>
      <w:proofErr w:type="spellEnd"/>
      <w:r w:rsidRPr="009025B9">
        <w:rPr>
          <w:sz w:val="24"/>
        </w:rPr>
        <w:t xml:space="preserve"> stanout v čele SKJ, nikoli však natolik, aby srbského vůdce dokázala marginalizovat. Byla to vlastně poslední velká ideologická koalice, která dokázala překonat hranice mezi republikami a autonomními oblastmi. </w:t>
      </w:r>
      <w:proofErr w:type="spellStart"/>
      <w:r w:rsidRPr="009025B9">
        <w:rPr>
          <w:sz w:val="24"/>
        </w:rPr>
        <w:t>Stipe</w:t>
      </w:r>
      <w:proofErr w:type="spellEnd"/>
      <w:r w:rsidRPr="009025B9">
        <w:rPr>
          <w:sz w:val="24"/>
        </w:rPr>
        <w:t xml:space="preserve"> </w:t>
      </w:r>
      <w:proofErr w:type="spellStart"/>
      <w:r w:rsidRPr="009025B9">
        <w:rPr>
          <w:sz w:val="24"/>
        </w:rPr>
        <w:t>Šuvar</w:t>
      </w:r>
      <w:proofErr w:type="spellEnd"/>
      <w:r w:rsidRPr="009025B9">
        <w:rPr>
          <w:sz w:val="24"/>
        </w:rPr>
        <w:t xml:space="preserve"> toho ale nedokázal využít a jeho postoj nakonec nebyl takový, jak se od něho očekávalo.</w:t>
      </w:r>
    </w:p>
    <w:p w14:paraId="02F62E47" w14:textId="53280FB6" w:rsidR="00906ED0" w:rsidRDefault="00906ED0" w:rsidP="004C0A15">
      <w:pPr>
        <w:ind w:firstLine="708"/>
        <w:jc w:val="both"/>
        <w:rPr>
          <w:sz w:val="24"/>
        </w:rPr>
      </w:pPr>
      <w:r>
        <w:rPr>
          <w:sz w:val="24"/>
        </w:rPr>
        <w:t xml:space="preserve">V souvislosti s výsledkem VIII. zasedání ÚV SK Srbska je přinejmenším pozoruhodná skutečnost, že </w:t>
      </w:r>
      <w:proofErr w:type="spellStart"/>
      <w:r>
        <w:rPr>
          <w:sz w:val="24"/>
        </w:rPr>
        <w:t>Miloševićův</w:t>
      </w:r>
      <w:proofErr w:type="spellEnd"/>
      <w:r>
        <w:rPr>
          <w:sz w:val="24"/>
        </w:rPr>
        <w:t xml:space="preserve"> triumf byl stranickým vedením ostatních jugoslávských republik přijat v podstatě kladně. Vědělo se sice, že jde o politika sklonného k rychlým a radikálním řešením, jeho projev na Kosovu byl všeobecně znám, přesto však jej považovali za mladou a nezbyrokratizovanou krev, která do stále více zatuchlých vod SKJ přinese oživení. Jeho </w:t>
      </w:r>
      <w:proofErr w:type="spellStart"/>
      <w:r>
        <w:rPr>
          <w:sz w:val="24"/>
        </w:rPr>
        <w:t>titoistická</w:t>
      </w:r>
      <w:proofErr w:type="spellEnd"/>
      <w:r>
        <w:rPr>
          <w:sz w:val="24"/>
        </w:rPr>
        <w:t xml:space="preserve"> rétorika z něj navíc činila </w:t>
      </w:r>
      <w:r w:rsidR="009025B9">
        <w:rPr>
          <w:sz w:val="24"/>
        </w:rPr>
        <w:t xml:space="preserve">hlavního jugoslávského </w:t>
      </w:r>
      <w:proofErr w:type="spellStart"/>
      <w:r w:rsidR="009025B9">
        <w:rPr>
          <w:sz w:val="24"/>
        </w:rPr>
        <w:t>titoistu</w:t>
      </w:r>
      <w:proofErr w:type="spellEnd"/>
      <w:r w:rsidR="009025B9">
        <w:rPr>
          <w:sz w:val="24"/>
        </w:rPr>
        <w:t>.</w:t>
      </w:r>
      <w:r>
        <w:rPr>
          <w:sz w:val="24"/>
        </w:rPr>
        <w:t xml:space="preserve"> Svoji roli v podpoře S. </w:t>
      </w:r>
      <w:proofErr w:type="spellStart"/>
      <w:r>
        <w:rPr>
          <w:sz w:val="24"/>
        </w:rPr>
        <w:t>Miloševiće</w:t>
      </w:r>
      <w:proofErr w:type="spellEnd"/>
      <w:r>
        <w:rPr>
          <w:sz w:val="24"/>
        </w:rPr>
        <w:t xml:space="preserve"> z jiných republik sehrála i jistá nedůvěra ke </w:t>
      </w:r>
      <w:r w:rsidR="004C0A15">
        <w:rPr>
          <w:sz w:val="24"/>
        </w:rPr>
        <w:t xml:space="preserve">Ivanu </w:t>
      </w:r>
      <w:proofErr w:type="spellStart"/>
      <w:r>
        <w:rPr>
          <w:sz w:val="24"/>
        </w:rPr>
        <w:t>Stambolićovi</w:t>
      </w:r>
      <w:proofErr w:type="spellEnd"/>
      <w:r>
        <w:rPr>
          <w:sz w:val="24"/>
        </w:rPr>
        <w:t xml:space="preserve">, táhnoucí se již od dob </w:t>
      </w:r>
      <w:proofErr w:type="spellStart"/>
      <w:r>
        <w:rPr>
          <w:sz w:val="24"/>
        </w:rPr>
        <w:t>Rankovićova</w:t>
      </w:r>
      <w:proofErr w:type="spellEnd"/>
      <w:r>
        <w:rPr>
          <w:sz w:val="24"/>
        </w:rPr>
        <w:t xml:space="preserve"> pohřbu. </w:t>
      </w:r>
      <w:proofErr w:type="spellStart"/>
      <w:r>
        <w:rPr>
          <w:sz w:val="24"/>
        </w:rPr>
        <w:t>Stambolić</w:t>
      </w:r>
      <w:proofErr w:type="spellEnd"/>
      <w:r>
        <w:rPr>
          <w:sz w:val="24"/>
        </w:rPr>
        <w:t xml:space="preserve"> byl také, byť naprosto neoprávněně, považován za nedostatečně razantního vůči srbským nacionalistům, hovořilo se i o únavě politické scény klanem </w:t>
      </w:r>
      <w:proofErr w:type="spellStart"/>
      <w:r>
        <w:rPr>
          <w:sz w:val="24"/>
        </w:rPr>
        <w:t>Stambolićů</w:t>
      </w:r>
      <w:proofErr w:type="spellEnd"/>
      <w:r>
        <w:rPr>
          <w:sz w:val="24"/>
        </w:rPr>
        <w:t xml:space="preserve">, jehož vliv (Petra a Ivana) na srbskou a potažmo i jugoslávskou politickou scénu trval již čtyřicet let. V tom, že byl </w:t>
      </w:r>
      <w:proofErr w:type="spellStart"/>
      <w:r>
        <w:rPr>
          <w:sz w:val="24"/>
        </w:rPr>
        <w:t>Stambolić</w:t>
      </w:r>
      <w:proofErr w:type="spellEnd"/>
      <w:r>
        <w:rPr>
          <w:sz w:val="24"/>
        </w:rPr>
        <w:t xml:space="preserve"> snadno odepsán, hrála roli i osobní antipatie. Jeden z nejvlivnějších jugoslávských komunistů té doby, charvátský člen předsednictva ÚV SKJ </w:t>
      </w:r>
      <w:proofErr w:type="spellStart"/>
      <w:r>
        <w:rPr>
          <w:sz w:val="24"/>
        </w:rPr>
        <w:t>Stipe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, otevřeně přiznal, že jeden z důvodů, proč podpořil Slobodana </w:t>
      </w:r>
      <w:proofErr w:type="spellStart"/>
      <w:r>
        <w:rPr>
          <w:sz w:val="24"/>
        </w:rPr>
        <w:t>Miloševiće</w:t>
      </w:r>
      <w:proofErr w:type="spellEnd"/>
      <w:r>
        <w:rPr>
          <w:sz w:val="24"/>
        </w:rPr>
        <w:t xml:space="preserve">, byla skutečnost, že se </w:t>
      </w:r>
      <w:proofErr w:type="spellStart"/>
      <w:r>
        <w:rPr>
          <w:sz w:val="24"/>
        </w:rPr>
        <w:t>Stambolić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„paktoval se </w:t>
      </w:r>
      <w:proofErr w:type="spellStart"/>
      <w:r>
        <w:rPr>
          <w:i/>
          <w:sz w:val="24"/>
        </w:rPr>
        <w:t>Špiljakem</w:t>
      </w:r>
      <w:proofErr w:type="spellEnd"/>
      <w:r>
        <w:rPr>
          <w:i/>
          <w:sz w:val="24"/>
        </w:rPr>
        <w:t>, který tehdy proti mně sočil…“</w:t>
      </w:r>
      <w:r>
        <w:rPr>
          <w:rStyle w:val="Znakapoznpodarou"/>
          <w:sz w:val="24"/>
        </w:rPr>
        <w:footnoteReference w:id="6"/>
      </w:r>
      <w:r w:rsidR="001D3E98" w:rsidRPr="001D3E98">
        <w:t xml:space="preserve"> </w:t>
      </w:r>
      <w:r w:rsidR="001D3E98" w:rsidRPr="003D36A7">
        <w:rPr>
          <w:iCs/>
          <w:sz w:val="24"/>
        </w:rPr>
        <w:t xml:space="preserve">Mika </w:t>
      </w:r>
      <w:proofErr w:type="spellStart"/>
      <w:r w:rsidR="001D3E98" w:rsidRPr="003D36A7">
        <w:rPr>
          <w:iCs/>
          <w:sz w:val="24"/>
        </w:rPr>
        <w:t>Špiljak</w:t>
      </w:r>
      <w:proofErr w:type="spellEnd"/>
      <w:r w:rsidR="001D3E98" w:rsidRPr="003D36A7">
        <w:rPr>
          <w:iCs/>
          <w:sz w:val="24"/>
        </w:rPr>
        <w:t xml:space="preserve"> (1916), v letech 1983–1984 předseda prezidia SFRJ a od roku 1984 do roku 1986 předseda SK Charvátska, považoval </w:t>
      </w:r>
      <w:proofErr w:type="spellStart"/>
      <w:r w:rsidR="001D3E98" w:rsidRPr="003D36A7">
        <w:rPr>
          <w:iCs/>
          <w:sz w:val="24"/>
        </w:rPr>
        <w:t>Šuvara</w:t>
      </w:r>
      <w:proofErr w:type="spellEnd"/>
      <w:r w:rsidR="001D3E98" w:rsidRPr="003D36A7">
        <w:rPr>
          <w:iCs/>
          <w:sz w:val="24"/>
        </w:rPr>
        <w:t xml:space="preserve"> za komunistického dogmatika a chtěl, za spolupráce se </w:t>
      </w:r>
      <w:proofErr w:type="spellStart"/>
      <w:r w:rsidR="001D3E98" w:rsidRPr="003D36A7">
        <w:rPr>
          <w:iCs/>
          <w:sz w:val="24"/>
        </w:rPr>
        <w:t>Stambolićem</w:t>
      </w:r>
      <w:proofErr w:type="spellEnd"/>
      <w:r w:rsidR="001D3E98" w:rsidRPr="003D36A7">
        <w:rPr>
          <w:iCs/>
          <w:sz w:val="24"/>
        </w:rPr>
        <w:t>, znemožnit jeho volbu do předsednictva ÚV SKJ.</w:t>
      </w:r>
      <w:r w:rsidR="001D3E98">
        <w:rPr>
          <w:i/>
          <w:sz w:val="24"/>
        </w:rPr>
        <w:t xml:space="preserve"> </w:t>
      </w:r>
      <w:r>
        <w:rPr>
          <w:sz w:val="24"/>
        </w:rPr>
        <w:t xml:space="preserve">Roli </w:t>
      </w:r>
      <w:proofErr w:type="spellStart"/>
      <w:r>
        <w:rPr>
          <w:sz w:val="24"/>
        </w:rPr>
        <w:t>Stipe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Šuvara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Miloševićově</w:t>
      </w:r>
      <w:proofErr w:type="spellEnd"/>
      <w:r>
        <w:rPr>
          <w:sz w:val="24"/>
        </w:rPr>
        <w:t xml:space="preserve"> podpoře na VIII. zasedání ÚV SK Srbska potvrzuje také </w:t>
      </w:r>
      <w:proofErr w:type="spellStart"/>
      <w:r>
        <w:rPr>
          <w:sz w:val="24"/>
        </w:rPr>
        <w:t>Nijaz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Duraković</w:t>
      </w:r>
      <w:proofErr w:type="spellEnd"/>
      <w:r>
        <w:rPr>
          <w:sz w:val="24"/>
        </w:rPr>
        <w:t xml:space="preserve">, jenž v rozhovoru pro RFE vzpomínal, jak jej v předvečer VIII. zasedání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 přesvědčoval, že je třeba použít všechny prostředky k tomu, aby byl Ivan </w:t>
      </w:r>
      <w:proofErr w:type="spellStart"/>
      <w:r>
        <w:rPr>
          <w:sz w:val="24"/>
        </w:rPr>
        <w:t>Stambolić</w:t>
      </w:r>
      <w:proofErr w:type="spellEnd"/>
      <w:r>
        <w:rPr>
          <w:sz w:val="24"/>
        </w:rPr>
        <w:t xml:space="preserve"> z politické scény odstraněn a nastolen Slobodan </w:t>
      </w:r>
      <w:proofErr w:type="spellStart"/>
      <w:r>
        <w:rPr>
          <w:sz w:val="24"/>
        </w:rPr>
        <w:t>Milošević</w:t>
      </w:r>
      <w:proofErr w:type="spellEnd"/>
      <w:r>
        <w:rPr>
          <w:sz w:val="24"/>
        </w:rPr>
        <w:t>.</w:t>
      </w:r>
      <w:r>
        <w:rPr>
          <w:rStyle w:val="Znakapoznpodarou"/>
          <w:sz w:val="24"/>
        </w:rPr>
        <w:footnoteReference w:id="7"/>
      </w:r>
    </w:p>
    <w:p w14:paraId="395A016E" w14:textId="77777777" w:rsidR="009025B9" w:rsidRDefault="00906ED0" w:rsidP="00906ED0">
      <w:pPr>
        <w:ind w:firstLine="709"/>
        <w:jc w:val="both"/>
        <w:rPr>
          <w:sz w:val="24"/>
        </w:rPr>
      </w:pPr>
      <w:r>
        <w:rPr>
          <w:sz w:val="24"/>
        </w:rPr>
        <w:t xml:space="preserve">Při rozhodování o podpoře </w:t>
      </w:r>
      <w:proofErr w:type="spellStart"/>
      <w:r>
        <w:rPr>
          <w:sz w:val="24"/>
        </w:rPr>
        <w:t>Miloševiće</w:t>
      </w:r>
      <w:proofErr w:type="spellEnd"/>
      <w:r>
        <w:rPr>
          <w:sz w:val="24"/>
        </w:rPr>
        <w:t xml:space="preserve"> hrála mezi jugoslávskými politiky velkou roli také skutečnost, že jeho křídlo, alespoň slovně, slibovalo daleko rozhodnější boj se srbským nacionalismem. </w:t>
      </w:r>
      <w:proofErr w:type="spellStart"/>
      <w:r>
        <w:rPr>
          <w:sz w:val="24"/>
        </w:rPr>
        <w:t>Miloševićův</w:t>
      </w:r>
      <w:proofErr w:type="spellEnd"/>
      <w:r>
        <w:rPr>
          <w:sz w:val="24"/>
        </w:rPr>
        <w:t xml:space="preserve"> závěrečný projev na VIII. zasedání ÚV SK Srbska v tomto směru nemohl nikoho nechat na pochybách. Předseda SKS tehdy prohlásil, že </w:t>
      </w:r>
      <w:r>
        <w:rPr>
          <w:i/>
          <w:sz w:val="24"/>
        </w:rPr>
        <w:t>„srbský nacionalismus je had na prsou srbského národa“.</w:t>
      </w:r>
      <w:r>
        <w:rPr>
          <w:rStyle w:val="Znakapoznpodarou"/>
          <w:sz w:val="24"/>
        </w:rPr>
        <w:footnoteReference w:id="8"/>
      </w:r>
      <w:r>
        <w:rPr>
          <w:i/>
          <w:sz w:val="24"/>
        </w:rPr>
        <w:t xml:space="preserve"> „Byli jsme přesvědčeni </w:t>
      </w:r>
      <w:r>
        <w:rPr>
          <w:sz w:val="24"/>
        </w:rPr>
        <w:t>(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, Marko </w:t>
      </w:r>
      <w:proofErr w:type="spellStart"/>
      <w:r>
        <w:rPr>
          <w:sz w:val="24"/>
        </w:rPr>
        <w:t>Orlandić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Vidoje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Źarković</w:t>
      </w:r>
      <w:proofErr w:type="spellEnd"/>
      <w:r>
        <w:rPr>
          <w:rStyle w:val="Znakapoznpodarou"/>
          <w:sz w:val="24"/>
        </w:rPr>
        <w:footnoteReference w:id="9"/>
      </w:r>
      <w:r>
        <w:rPr>
          <w:sz w:val="24"/>
        </w:rPr>
        <w:t xml:space="preserve"> – pozn. V. Š.)</w:t>
      </w:r>
      <w:r>
        <w:rPr>
          <w:i/>
          <w:sz w:val="24"/>
        </w:rPr>
        <w:t>,“</w:t>
      </w:r>
      <w:r>
        <w:rPr>
          <w:sz w:val="24"/>
        </w:rPr>
        <w:t xml:space="preserve"> tvrdil později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„…že se </w:t>
      </w:r>
      <w:proofErr w:type="spellStart"/>
      <w:r>
        <w:rPr>
          <w:i/>
          <w:sz w:val="24"/>
        </w:rPr>
        <w:t>Milošević</w:t>
      </w:r>
      <w:proofErr w:type="spellEnd"/>
      <w:r>
        <w:rPr>
          <w:i/>
          <w:sz w:val="24"/>
        </w:rPr>
        <w:t xml:space="preserve"> dokáže účinně postavit vlně srbského nacionalismu.“</w:t>
      </w:r>
      <w:r>
        <w:rPr>
          <w:rStyle w:val="Znakapoznpodarou"/>
          <w:sz w:val="24"/>
        </w:rPr>
        <w:footnoteReference w:id="10"/>
      </w:r>
      <w:r>
        <w:rPr>
          <w:sz w:val="24"/>
        </w:rPr>
        <w:t xml:space="preserve"> </w:t>
      </w:r>
    </w:p>
    <w:p w14:paraId="4CF5B62C" w14:textId="77777777" w:rsidR="00906ED0" w:rsidRDefault="00906ED0" w:rsidP="00906ED0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Stipe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Šuvar</w:t>
      </w:r>
      <w:proofErr w:type="spellEnd"/>
      <w:r>
        <w:rPr>
          <w:sz w:val="24"/>
        </w:rPr>
        <w:t xml:space="preserve">, ale i většina dalších jugoslávských politiků byla navíc skutečně přesvědčena, že Kosovo je klíčovým problémem tehdejší Jugoslávie, který může dovést až k rozbití Jugoslávie, spoléhala na </w:t>
      </w:r>
      <w:proofErr w:type="spellStart"/>
      <w:r>
        <w:rPr>
          <w:sz w:val="24"/>
        </w:rPr>
        <w:t>Miloševićovu</w:t>
      </w:r>
      <w:proofErr w:type="spellEnd"/>
      <w:r>
        <w:rPr>
          <w:sz w:val="24"/>
        </w:rPr>
        <w:t xml:space="preserve"> „lehkovážně slíbenou rychlost“ při řešení kosovské problematiky a sdílela jeho přesvědčení o tom, že na Kosovu dřímá latentní kontrarevoluce, i jeho argument, že většina kosovských Albánců koketuje se secesionismem.</w:t>
      </w:r>
      <w:r>
        <w:rPr>
          <w:rStyle w:val="Znakapoznpodarou"/>
          <w:sz w:val="24"/>
        </w:rPr>
        <w:footnoteReference w:id="11"/>
      </w:r>
      <w:r>
        <w:rPr>
          <w:sz w:val="24"/>
        </w:rPr>
        <w:t xml:space="preserve"> </w:t>
      </w:r>
    </w:p>
    <w:p w14:paraId="095AA555" w14:textId="77777777" w:rsidR="00906ED0" w:rsidRDefault="00906ED0" w:rsidP="00906ED0">
      <w:pPr>
        <w:ind w:firstLine="709"/>
        <w:jc w:val="both"/>
        <w:rPr>
          <w:sz w:val="24"/>
        </w:rPr>
      </w:pPr>
      <w:r>
        <w:rPr>
          <w:sz w:val="24"/>
        </w:rPr>
        <w:t xml:space="preserve">Z bezpečné historické vzdálenosti, kdy známe důsledky politické bitvy, která se tehdy vedla, se samozřejmě důvody, jež vedly vůdčí jugoslávské osobnosti k podpoře Slobodana </w:t>
      </w:r>
      <w:proofErr w:type="spellStart"/>
      <w:r>
        <w:rPr>
          <w:sz w:val="24"/>
        </w:rPr>
        <w:t>Miloševiće</w:t>
      </w:r>
      <w:proofErr w:type="spellEnd"/>
      <w:r>
        <w:rPr>
          <w:sz w:val="24"/>
        </w:rPr>
        <w:t xml:space="preserve"> a jeho politického proudu, mohou zdát nezodpovědné. V době, v níž se museli rozhodnout, jak reagovat na srbskou vnitrostranickou krizi, však nic nenapovídalo tomu, že je již nejbližší měsíce usvědčí z malé politické prozíravosti. </w:t>
      </w:r>
    </w:p>
    <w:p w14:paraId="187BF72A" w14:textId="33C911B8" w:rsidR="007621F2" w:rsidRDefault="001D3E98" w:rsidP="007621F2">
      <w:pPr>
        <w:ind w:firstLine="709"/>
        <w:jc w:val="both"/>
        <w:rPr>
          <w:sz w:val="24"/>
        </w:rPr>
      </w:pPr>
      <w:r>
        <w:rPr>
          <w:sz w:val="24"/>
        </w:rPr>
        <w:t>Brzy poté se stal členem</w:t>
      </w:r>
      <w:r w:rsidR="009025B9" w:rsidRPr="00460331">
        <w:rPr>
          <w:sz w:val="24"/>
        </w:rPr>
        <w:t xml:space="preserve"> </w:t>
      </w:r>
      <w:r w:rsidR="003D36A7">
        <w:rPr>
          <w:sz w:val="24"/>
        </w:rPr>
        <w:t>Ú</w:t>
      </w:r>
      <w:r w:rsidR="009025B9" w:rsidRPr="00460331">
        <w:rPr>
          <w:sz w:val="24"/>
        </w:rPr>
        <w:t>K SKJ, a 1989</w:t>
      </w:r>
      <w:r w:rsidR="003D36A7">
        <w:rPr>
          <w:sz w:val="24"/>
        </w:rPr>
        <w:t xml:space="preserve"> i jejím předsedou. Při té příležitosti slíbil, že bude každému říkat pravdu „</w:t>
      </w:r>
      <w:r w:rsidR="007621F2" w:rsidRPr="007621F2">
        <w:rPr>
          <w:sz w:val="24"/>
        </w:rPr>
        <w:t>bobu bob, a popu pop</w:t>
      </w:r>
      <w:r w:rsidR="003D36A7">
        <w:rPr>
          <w:sz w:val="24"/>
        </w:rPr>
        <w:t xml:space="preserve">“, nicméně otevřenému konfliktu se </w:t>
      </w:r>
      <w:proofErr w:type="spellStart"/>
      <w:r w:rsidR="003D36A7">
        <w:rPr>
          <w:sz w:val="24"/>
        </w:rPr>
        <w:t>Slobodam</w:t>
      </w:r>
      <w:proofErr w:type="spellEnd"/>
      <w:r w:rsidR="003D36A7">
        <w:rPr>
          <w:sz w:val="24"/>
        </w:rPr>
        <w:t xml:space="preserve"> </w:t>
      </w:r>
      <w:proofErr w:type="spellStart"/>
      <w:r w:rsidR="003D36A7">
        <w:rPr>
          <w:sz w:val="24"/>
        </w:rPr>
        <w:t>Miloševićem</w:t>
      </w:r>
      <w:proofErr w:type="spellEnd"/>
      <w:r w:rsidR="003D36A7">
        <w:rPr>
          <w:sz w:val="24"/>
        </w:rPr>
        <w:t xml:space="preserve"> se vyhnul. </w:t>
      </w:r>
      <w:r w:rsidR="007621F2">
        <w:rPr>
          <w:sz w:val="24"/>
        </w:rPr>
        <w:t xml:space="preserve">Na Kosovu, při rozhovoru se stávkujícími albánskými horníky 25. února 1989, také </w:t>
      </w:r>
      <w:proofErr w:type="spellStart"/>
      <w:r w:rsidR="007621F2">
        <w:rPr>
          <w:sz w:val="24"/>
        </w:rPr>
        <w:t>Šuvar</w:t>
      </w:r>
      <w:proofErr w:type="spellEnd"/>
      <w:r w:rsidR="007621F2">
        <w:rPr>
          <w:sz w:val="24"/>
        </w:rPr>
        <w:t xml:space="preserve">, jak sám píše, zažil největší ponížení svého života. </w:t>
      </w:r>
      <w:proofErr w:type="spellStart"/>
      <w:r w:rsidR="00906ED0">
        <w:rPr>
          <w:sz w:val="24"/>
        </w:rPr>
        <w:t>Šuvar</w:t>
      </w:r>
      <w:proofErr w:type="spellEnd"/>
      <w:r w:rsidR="00906ED0">
        <w:rPr>
          <w:sz w:val="24"/>
        </w:rPr>
        <w:t xml:space="preserve">, který do dolů odjel sám, </w:t>
      </w:r>
      <w:r w:rsidR="007621F2">
        <w:rPr>
          <w:sz w:val="24"/>
        </w:rPr>
        <w:t xml:space="preserve">a </w:t>
      </w:r>
      <w:r w:rsidR="00906ED0">
        <w:rPr>
          <w:sz w:val="24"/>
        </w:rPr>
        <w:t xml:space="preserve">havíři jej zpočátku odmítli vůbec přijmout, teprve po více než dvouhodinovém jednání mohl sfárat do dolu, jeho jednání s horníky však byla neúspěšná. Po více než hodinovém rozhovoru </w:t>
      </w:r>
      <w:proofErr w:type="spellStart"/>
      <w:r w:rsidR="00906ED0">
        <w:rPr>
          <w:sz w:val="24"/>
        </w:rPr>
        <w:t>Šuvar</w:t>
      </w:r>
      <w:proofErr w:type="spellEnd"/>
      <w:r w:rsidR="00906ED0">
        <w:rPr>
          <w:sz w:val="24"/>
        </w:rPr>
        <w:t xml:space="preserve"> další jednání přerušil se slovy </w:t>
      </w:r>
      <w:r w:rsidR="00906ED0">
        <w:rPr>
          <w:i/>
          <w:sz w:val="24"/>
        </w:rPr>
        <w:t>„více vám již nemám co říci“</w:t>
      </w:r>
      <w:r w:rsidR="00906ED0">
        <w:rPr>
          <w:sz w:val="24"/>
        </w:rPr>
        <w:t xml:space="preserve"> </w:t>
      </w:r>
    </w:p>
    <w:p w14:paraId="4D5311DC" w14:textId="6E93CD13" w:rsidR="001D3E98" w:rsidRDefault="007621F2" w:rsidP="001D3E98">
      <w:pPr>
        <w:pStyle w:val="Textpoznpodarou"/>
        <w:jc w:val="both"/>
        <w:rPr>
          <w:rFonts w:ascii="Arial" w:hAnsi="Arial" w:cs="Arial"/>
          <w:color w:val="272727"/>
          <w:sz w:val="19"/>
          <w:szCs w:val="19"/>
        </w:rPr>
      </w:pPr>
      <w:r>
        <w:rPr>
          <w:sz w:val="24"/>
        </w:rPr>
        <w:t xml:space="preserve">Zřejmě i proto, ale také na protest proti </w:t>
      </w:r>
      <w:proofErr w:type="spellStart"/>
      <w:r>
        <w:rPr>
          <w:sz w:val="24"/>
        </w:rPr>
        <w:t>Miloševičově</w:t>
      </w:r>
      <w:proofErr w:type="spellEnd"/>
      <w:r>
        <w:rPr>
          <w:sz w:val="24"/>
        </w:rPr>
        <w:t xml:space="preserve"> centralistické politice</w:t>
      </w:r>
      <w:r w:rsidR="001D3E98">
        <w:rPr>
          <w:sz w:val="24"/>
        </w:rPr>
        <w:t>,</w:t>
      </w:r>
      <w:r>
        <w:rPr>
          <w:sz w:val="24"/>
        </w:rPr>
        <w:t xml:space="preserve"> se jaké jediný z nejvyšších jugoslávských představitelů </w:t>
      </w:r>
      <w:r w:rsidR="003D36A7">
        <w:rPr>
          <w:sz w:val="24"/>
        </w:rPr>
        <w:t>nezúčastnil</w:t>
      </w:r>
      <w:r>
        <w:rPr>
          <w:sz w:val="24"/>
        </w:rPr>
        <w:t xml:space="preserve"> oslav 600. výročí kosovské bitky</w:t>
      </w:r>
      <w:r w:rsidR="001D3E98">
        <w:rPr>
          <w:sz w:val="24"/>
        </w:rPr>
        <w:t xml:space="preserve">. Po uplynutí jeho předsednického mandátu se stal členem </w:t>
      </w:r>
      <w:r w:rsidR="003D36A7">
        <w:rPr>
          <w:sz w:val="24"/>
        </w:rPr>
        <w:t>jugoslávského p</w:t>
      </w:r>
      <w:r w:rsidR="001D3E98">
        <w:rPr>
          <w:sz w:val="24"/>
        </w:rPr>
        <w:t>rezidia</w:t>
      </w:r>
      <w:r w:rsidR="003D36A7">
        <w:rPr>
          <w:sz w:val="24"/>
        </w:rPr>
        <w:t xml:space="preserve">, z něhož byl po volbách v roce 1990 v Charvátsku sesazen a zaměnil jej </w:t>
      </w:r>
      <w:proofErr w:type="spellStart"/>
      <w:r w:rsidR="003D36A7">
        <w:rPr>
          <w:sz w:val="24"/>
        </w:rPr>
        <w:t>Stipe</w:t>
      </w:r>
      <w:proofErr w:type="spellEnd"/>
      <w:r w:rsidR="003D36A7">
        <w:rPr>
          <w:sz w:val="24"/>
        </w:rPr>
        <w:t xml:space="preserve"> </w:t>
      </w:r>
      <w:proofErr w:type="spellStart"/>
      <w:r w:rsidR="003D36A7">
        <w:rPr>
          <w:sz w:val="24"/>
        </w:rPr>
        <w:t>Mesić</w:t>
      </w:r>
      <w:proofErr w:type="spellEnd"/>
      <w:r w:rsidR="003D36A7">
        <w:rPr>
          <w:sz w:val="24"/>
        </w:rPr>
        <w:t>.  Po rozpadu Jugo</w:t>
      </w:r>
      <w:r w:rsidR="003C1528">
        <w:rPr>
          <w:sz w:val="24"/>
        </w:rPr>
        <w:t xml:space="preserve">slávie byl ve veřejném prostoru Jugoslávie slyšet. Psal o </w:t>
      </w:r>
      <w:proofErr w:type="spellStart"/>
      <w:r w:rsidR="003C1528">
        <w:rPr>
          <w:sz w:val="24"/>
        </w:rPr>
        <w:t>f´falzifikování</w:t>
      </w:r>
      <w:proofErr w:type="spellEnd"/>
      <w:r w:rsidR="003C1528">
        <w:rPr>
          <w:sz w:val="24"/>
        </w:rPr>
        <w:t xml:space="preserve"> historie, o zločinech, které učinili ustašovci, o ničení partyzánských pomníků, a o pronásledování srbské menšiny v Charvátsku. Nakonec, jak kdosi prohlásil, tedy řekl „popu pop a bobu bob“ </w:t>
      </w:r>
    </w:p>
    <w:p w14:paraId="6BD2F3A5" w14:textId="77777777" w:rsidR="00C3768E" w:rsidRDefault="00C3768E" w:rsidP="00906ED0">
      <w:pPr>
        <w:ind w:firstLine="709"/>
        <w:jc w:val="both"/>
        <w:rPr>
          <w:sz w:val="24"/>
        </w:rPr>
      </w:pPr>
    </w:p>
    <w:p w14:paraId="16D9E01A" w14:textId="77777777" w:rsidR="00906ED0" w:rsidRDefault="00906ED0" w:rsidP="0097456D">
      <w:pPr>
        <w:ind w:firstLine="709"/>
        <w:jc w:val="both"/>
        <w:rPr>
          <w:sz w:val="24"/>
        </w:rPr>
      </w:pPr>
    </w:p>
    <w:p w14:paraId="3F77134C" w14:textId="77777777" w:rsidR="00226E0B" w:rsidRDefault="00226E0B"/>
    <w:sectPr w:rsidR="0022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EE6C" w14:textId="77777777" w:rsidR="00B82778" w:rsidRDefault="00B82778" w:rsidP="0097456D">
      <w:r>
        <w:separator/>
      </w:r>
    </w:p>
  </w:endnote>
  <w:endnote w:type="continuationSeparator" w:id="0">
    <w:p w14:paraId="250FB282" w14:textId="77777777" w:rsidR="00B82778" w:rsidRDefault="00B82778" w:rsidP="0097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B957" w14:textId="77777777" w:rsidR="00B82778" w:rsidRDefault="00B82778" w:rsidP="0097456D">
      <w:r>
        <w:separator/>
      </w:r>
    </w:p>
  </w:footnote>
  <w:footnote w:type="continuationSeparator" w:id="0">
    <w:p w14:paraId="6C4F59A7" w14:textId="77777777" w:rsidR="00B82778" w:rsidRDefault="00B82778" w:rsidP="0097456D">
      <w:r>
        <w:continuationSeparator/>
      </w:r>
    </w:p>
  </w:footnote>
  <w:footnote w:id="1">
    <w:p w14:paraId="5AD81A7D" w14:textId="7E70EC08" w:rsidR="00025A39" w:rsidRDefault="00025A39">
      <w:pPr>
        <w:pStyle w:val="Textpoznpodarou"/>
      </w:pPr>
      <w:r>
        <w:rPr>
          <w:rStyle w:val="Znakapoznpodarou"/>
        </w:rPr>
        <w:footnoteRef/>
      </w:r>
      <w:r>
        <w:t xml:space="preserve"> Vladimir </w:t>
      </w:r>
      <w:proofErr w:type="spellStart"/>
      <w:r>
        <w:t>Bakarić</w:t>
      </w:r>
      <w:proofErr w:type="spellEnd"/>
      <w:r>
        <w:t xml:space="preserve"> byl jedním ze nejdůležitějších osobností charvátských komunistů, blízký spolupracovník </w:t>
      </w:r>
      <w:proofErr w:type="spellStart"/>
      <w:r>
        <w:t>Titův</w:t>
      </w:r>
      <w:proofErr w:type="spellEnd"/>
      <w:r>
        <w:t>, 1912–1983)</w:t>
      </w:r>
    </w:p>
  </w:footnote>
  <w:footnote w:id="2">
    <w:p w14:paraId="5D576123" w14:textId="2F75341D" w:rsidR="00DA4BF0" w:rsidRDefault="00DA4BF0" w:rsidP="00DA4BF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Nin, 30. 8. 1981, citováno podle JOVIĆ, D.: </w:t>
      </w:r>
      <w:proofErr w:type="spellStart"/>
      <w:r>
        <w:rPr>
          <w:i/>
        </w:rPr>
        <w:t>Jugoslavija</w:t>
      </w:r>
      <w:proofErr w:type="spellEnd"/>
      <w:r>
        <w:rPr>
          <w:i/>
        </w:rPr>
        <w:t xml:space="preserve"> – država koje je </w:t>
      </w:r>
      <w:proofErr w:type="spellStart"/>
      <w:r>
        <w:rPr>
          <w:i/>
        </w:rPr>
        <w:t>odumrla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Uspon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kriza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četvrte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Jugoslavije</w:t>
      </w:r>
      <w:proofErr w:type="spellEnd"/>
      <w:r>
        <w:rPr>
          <w:i/>
        </w:rPr>
        <w:t xml:space="preserve">. </w:t>
      </w:r>
      <w:r>
        <w:t>Beograd 2003, s. 297.</w:t>
      </w:r>
    </w:p>
  </w:footnote>
  <w:footnote w:id="3">
    <w:p w14:paraId="7C36673C" w14:textId="77777777" w:rsidR="00DA4BF0" w:rsidRDefault="00DA4BF0" w:rsidP="00DA4BF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Šuvar</w:t>
      </w:r>
      <w:proofErr w:type="spellEnd"/>
      <w:r>
        <w:t xml:space="preserve"> byl a zůstal tvrdým kritikem a odpůrcem charvátského nacionalismu; v letech 1974–1982 charvátský ministr školství, od roku 1986 člen předsednictva ÚV SKJ, v letech 1988–1989 předsedou tohoto předsednictva a od května 1989 charvátský zástupce </w:t>
      </w:r>
      <w:proofErr w:type="gramStart"/>
      <w:r>
        <w:t>v  jugoslávském</w:t>
      </w:r>
      <w:proofErr w:type="gramEnd"/>
      <w:r>
        <w:t xml:space="preserve"> prezidiu, odkud jej stáhl po volbách v roce 1990 Franjo </w:t>
      </w:r>
      <w:proofErr w:type="spellStart"/>
      <w:r>
        <w:t>Tudjman</w:t>
      </w:r>
      <w:proofErr w:type="spellEnd"/>
      <w:r>
        <w:t xml:space="preserve">. V době </w:t>
      </w:r>
      <w:proofErr w:type="spellStart"/>
      <w:r>
        <w:t>Tudjmanovy</w:t>
      </w:r>
      <w:proofErr w:type="spellEnd"/>
      <w:r>
        <w:t xml:space="preserve"> vlády patřil </w:t>
      </w:r>
      <w:proofErr w:type="spellStart"/>
      <w:r>
        <w:t>Šuvar</w:t>
      </w:r>
      <w:proofErr w:type="spellEnd"/>
      <w:r>
        <w:t xml:space="preserve"> k předním charvátským disidentům a opozičním vůdcům, vyznačující se vždy principiálními a čestnými postoji, díky nimž si vysloužil jak mediální, tak fyzické útoky na svou osobu.</w:t>
      </w:r>
    </w:p>
  </w:footnote>
  <w:footnote w:id="4">
    <w:p w14:paraId="4E235BBD" w14:textId="77777777" w:rsidR="0097456D" w:rsidRDefault="0097456D" w:rsidP="0097456D">
      <w:pPr>
        <w:pStyle w:val="Textpoznpodarou"/>
        <w:jc w:val="both"/>
      </w:pPr>
    </w:p>
    <w:p w14:paraId="3D832DB6" w14:textId="77777777" w:rsidR="0097456D" w:rsidRDefault="0097456D" w:rsidP="009745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rozhovoru se Slobodanem INIĆEM Ivan </w:t>
      </w:r>
      <w:proofErr w:type="spellStart"/>
      <w:r>
        <w:t>Stambolić</w:t>
      </w:r>
      <w:proofErr w:type="spellEnd"/>
      <w:r>
        <w:t xml:space="preserve"> doslova tvrdí, že </w:t>
      </w:r>
      <w:r>
        <w:rPr>
          <w:i/>
        </w:rPr>
        <w:t>„to, že nám někdo zvenčí ukazoval prstem na srbské nacionalisty, jako bychom je sami nebyli s to rozpoznat, bylo přinejmenším nemístné. Netvrdím,“</w:t>
      </w:r>
      <w:r>
        <w:t xml:space="preserve"> pokračuje </w:t>
      </w:r>
      <w:proofErr w:type="spellStart"/>
      <w:r>
        <w:t>Stambolić</w:t>
      </w:r>
      <w:proofErr w:type="spellEnd"/>
      <w:r>
        <w:t xml:space="preserve">, </w:t>
      </w:r>
      <w:r>
        <w:rPr>
          <w:i/>
        </w:rPr>
        <w:t xml:space="preserve">„že by byla Bílá kniha psána se zlým úmyslem, ale v politickém smyslu byla kontraproduktivní a přinesla více škody než užitku. Byla vodou na mlýn srbského nacionalismu.“ </w:t>
      </w:r>
      <w:r>
        <w:t xml:space="preserve">STAMBOLIĆ, I.: </w:t>
      </w:r>
      <w:proofErr w:type="spellStart"/>
      <w:r>
        <w:rPr>
          <w:i/>
        </w:rPr>
        <w:t>Put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bespuće</w:t>
      </w:r>
      <w:proofErr w:type="spellEnd"/>
      <w:r>
        <w:rPr>
          <w:i/>
        </w:rPr>
        <w:t xml:space="preserve">. </w:t>
      </w:r>
      <w:r>
        <w:t>Beograd 1995, s. 118.</w:t>
      </w:r>
    </w:p>
  </w:footnote>
  <w:footnote w:id="5">
    <w:p w14:paraId="26AFA87E" w14:textId="638F70BB" w:rsidR="00392AD4" w:rsidRDefault="00392AD4" w:rsidP="00392AD4">
      <w:pPr>
        <w:pStyle w:val="Textpoznpodarou"/>
        <w:jc w:val="both"/>
      </w:pPr>
      <w:r>
        <w:t xml:space="preserve">Kao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Predsjedništva</w:t>
      </w:r>
      <w:proofErr w:type="spellEnd"/>
      <w:r>
        <w:t xml:space="preserve"> SFRJ </w:t>
      </w:r>
      <w:proofErr w:type="spellStart"/>
      <w:r>
        <w:t>Šuvar</w:t>
      </w:r>
      <w:proofErr w:type="spellEnd"/>
      <w:r>
        <w:t xml:space="preserve">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demokratskih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smijenjen</w:t>
      </w:r>
      <w:proofErr w:type="spellEnd"/>
      <w:r>
        <w:t xml:space="preserve"> jer je bio </w:t>
      </w:r>
      <w:proofErr w:type="spellStart"/>
      <w:r>
        <w:t>pasivan</w:t>
      </w:r>
      <w:proofErr w:type="spellEnd"/>
      <w:r>
        <w:t xml:space="preserve"> u odnosu na </w:t>
      </w:r>
      <w:proofErr w:type="spellStart"/>
      <w:r>
        <w:t>Miloševića</w:t>
      </w:r>
      <w:proofErr w:type="spellEnd"/>
      <w:r>
        <w:t xml:space="preserve">. </w:t>
      </w:r>
      <w:proofErr w:type="spellStart"/>
      <w:r>
        <w:t>Zamijenio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Stipe</w:t>
      </w:r>
      <w:proofErr w:type="spellEnd"/>
      <w:r>
        <w:t xml:space="preserve"> </w:t>
      </w:r>
      <w:proofErr w:type="spellStart"/>
      <w:r>
        <w:t>Mesić</w:t>
      </w:r>
      <w:proofErr w:type="spellEnd"/>
      <w:r>
        <w:t>.</w:t>
      </w:r>
    </w:p>
    <w:p w14:paraId="11D0762D" w14:textId="10E4988B" w:rsidR="0097456D" w:rsidRDefault="0097456D" w:rsidP="0097456D">
      <w:pPr>
        <w:pStyle w:val="Textpoznpodarou"/>
        <w:jc w:val="both"/>
      </w:pPr>
      <w:r>
        <w:t xml:space="preserve">Viz JOVIĆ, D.: </w:t>
      </w:r>
      <w:proofErr w:type="spellStart"/>
      <w:r>
        <w:rPr>
          <w:i/>
        </w:rPr>
        <w:t>Jugoslavija</w:t>
      </w:r>
      <w:proofErr w:type="spellEnd"/>
      <w:r>
        <w:rPr>
          <w:i/>
        </w:rPr>
        <w:t xml:space="preserve"> – država koje je </w:t>
      </w:r>
      <w:proofErr w:type="spellStart"/>
      <w:r>
        <w:rPr>
          <w:i/>
        </w:rPr>
        <w:t>odumrla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Uspon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kriza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četvrte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Jugoslavije</w:t>
      </w:r>
      <w:proofErr w:type="spellEnd"/>
      <w:r>
        <w:rPr>
          <w:i/>
        </w:rPr>
        <w:t xml:space="preserve">. </w:t>
      </w:r>
      <w:r>
        <w:t>Beograd 2003, s. 347.</w:t>
      </w:r>
    </w:p>
  </w:footnote>
  <w:footnote w:id="6">
    <w:p w14:paraId="05525D9D" w14:textId="6FDB0B5C" w:rsidR="00906ED0" w:rsidRDefault="00906ED0" w:rsidP="00906E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Mika </w:t>
      </w:r>
      <w:proofErr w:type="spellStart"/>
      <w:r>
        <w:t>Špiljak</w:t>
      </w:r>
      <w:proofErr w:type="spellEnd"/>
      <w:r>
        <w:t xml:space="preserve"> (1916</w:t>
      </w:r>
      <w:r w:rsidR="003D36A7">
        <w:t>–2007</w:t>
      </w:r>
      <w:r>
        <w:t xml:space="preserve">), v letech 1983–1984 předseda prezidia SFRJ a od roku 1984 do roku 1986 předseda SK Charvátska, považoval </w:t>
      </w:r>
      <w:proofErr w:type="spellStart"/>
      <w:r>
        <w:t>Šuvara</w:t>
      </w:r>
      <w:proofErr w:type="spellEnd"/>
      <w:r>
        <w:t xml:space="preserve"> za komunistického dogmatika a chtěl, za spolupráce se </w:t>
      </w:r>
      <w:proofErr w:type="spellStart"/>
      <w:r>
        <w:t>Stambolićem</w:t>
      </w:r>
      <w:proofErr w:type="spellEnd"/>
      <w:r>
        <w:t>, znemožnit jeho volbu do předsednictva ÚV SKJ.</w:t>
      </w:r>
    </w:p>
  </w:footnote>
  <w:footnote w:id="7">
    <w:p w14:paraId="43DE0B87" w14:textId="77777777" w:rsidR="00906ED0" w:rsidRDefault="00906ED0" w:rsidP="00906ED0">
      <w:pPr>
        <w:jc w:val="both"/>
      </w:pPr>
      <w:r>
        <w:rPr>
          <w:rStyle w:val="Znakapoznpodarou"/>
        </w:rPr>
        <w:footnoteRef/>
      </w:r>
      <w:r>
        <w:t xml:space="preserve"> DURAKOVIĆ, N.: </w:t>
      </w:r>
      <w:proofErr w:type="spellStart"/>
      <w:r>
        <w:rPr>
          <w:i/>
        </w:rPr>
        <w:t>Izetbegović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želio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 da se na Bosnu </w:t>
      </w:r>
      <w:proofErr w:type="spellStart"/>
      <w:r>
        <w:rPr>
          <w:i/>
        </w:rPr>
        <w:t>priprema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agresija</w:t>
      </w:r>
      <w:proofErr w:type="spellEnd"/>
      <w:r>
        <w:rPr>
          <w:i/>
        </w:rPr>
        <w:t xml:space="preserve">? </w:t>
      </w:r>
      <w:r>
        <w:t>RFE 19. 5. 2000. www.danas.org./</w:t>
      </w:r>
      <w:proofErr w:type="spellStart"/>
      <w:r>
        <w:t>programi</w:t>
      </w:r>
      <w:proofErr w:type="spellEnd"/>
      <w:r>
        <w:t xml:space="preserve">/interview/000/05/200051913253.asp. </w:t>
      </w:r>
      <w:proofErr w:type="spellStart"/>
      <w:r>
        <w:t>Nijaz</w:t>
      </w:r>
      <w:proofErr w:type="spellEnd"/>
      <w:r>
        <w:t xml:space="preserve"> </w:t>
      </w:r>
      <w:proofErr w:type="spellStart"/>
      <w:r>
        <w:t>Duraković</w:t>
      </w:r>
      <w:proofErr w:type="spellEnd"/>
      <w:r>
        <w:t xml:space="preserve"> byl v té době členem předsednictva ÚV SKJ, v roce 1989 byl zvolen posledním předsedou ÚV SK Bosny a Hercegoviny.</w:t>
      </w:r>
    </w:p>
  </w:footnote>
  <w:footnote w:id="8">
    <w:p w14:paraId="386D1C6D" w14:textId="77777777" w:rsidR="00906ED0" w:rsidRDefault="00906ED0" w:rsidP="00906ED0">
      <w:pPr>
        <w:pStyle w:val="Textpoznpodarou"/>
        <w:jc w:val="both"/>
      </w:pPr>
    </w:p>
    <w:p w14:paraId="4CE84808" w14:textId="77777777" w:rsidR="00906ED0" w:rsidRDefault="00906ED0" w:rsidP="00906E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MILOŠEVIĆ, S.: </w:t>
      </w:r>
      <w:proofErr w:type="spellStart"/>
      <w:r>
        <w:rPr>
          <w:i/>
        </w:rPr>
        <w:t>Godine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raspleta</w:t>
      </w:r>
      <w:proofErr w:type="spellEnd"/>
      <w:r>
        <w:rPr>
          <w:i/>
        </w:rPr>
        <w:t xml:space="preserve">. </w:t>
      </w:r>
      <w:r>
        <w:t>Beograd 1989, s. 171.</w:t>
      </w:r>
    </w:p>
  </w:footnote>
  <w:footnote w:id="9">
    <w:p w14:paraId="06202ADC" w14:textId="77777777" w:rsidR="00906ED0" w:rsidRDefault="00906ED0" w:rsidP="00906ED0">
      <w:pPr>
        <w:pStyle w:val="Textpoznpodarou"/>
        <w:jc w:val="both"/>
      </w:pPr>
    </w:p>
    <w:p w14:paraId="1B18E622" w14:textId="77777777" w:rsidR="00906ED0" w:rsidRDefault="00906ED0" w:rsidP="00906E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Marko </w:t>
      </w:r>
      <w:proofErr w:type="spellStart"/>
      <w:r>
        <w:t>Orlandić</w:t>
      </w:r>
      <w:proofErr w:type="spellEnd"/>
      <w:r>
        <w:t xml:space="preserve"> (1930) a </w:t>
      </w:r>
      <w:proofErr w:type="spellStart"/>
      <w:r>
        <w:t>Vidoje</w:t>
      </w:r>
      <w:proofErr w:type="spellEnd"/>
      <w:r>
        <w:t xml:space="preserve"> </w:t>
      </w:r>
      <w:proofErr w:type="spellStart"/>
      <w:r>
        <w:t>Žarković</w:t>
      </w:r>
      <w:proofErr w:type="spellEnd"/>
      <w:r>
        <w:t xml:space="preserve"> (1927–2000) byli v té době černohorští představitelé v předsednictvu ÚV SKJ. Oba se předtím vystřídali ve funkcích předsedů ÚV SK Černé Hory, předsedů černohorského prezidia a předsedů černohorské vlády. V roce 1989 oba skončili svoji politickou kariéru jako oběti </w:t>
      </w:r>
      <w:proofErr w:type="spellStart"/>
      <w:r>
        <w:t>Miloševićovy</w:t>
      </w:r>
      <w:proofErr w:type="spellEnd"/>
      <w:r>
        <w:t xml:space="preserve"> antibyrokratické revoluce.</w:t>
      </w:r>
    </w:p>
  </w:footnote>
  <w:footnote w:id="10">
    <w:p w14:paraId="25416046" w14:textId="77777777" w:rsidR="00906ED0" w:rsidRDefault="00906ED0" w:rsidP="00906E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Šuvar</w:t>
      </w:r>
      <w:proofErr w:type="spellEnd"/>
      <w:r>
        <w:t xml:space="preserve"> v rozhovoru s Dejanem </w:t>
      </w:r>
      <w:proofErr w:type="spellStart"/>
      <w:r>
        <w:t>Jovićem</w:t>
      </w:r>
      <w:proofErr w:type="spellEnd"/>
      <w:r>
        <w:t xml:space="preserve"> v říjnu 1997. Viz JOVIĆ, D.: </w:t>
      </w:r>
      <w:proofErr w:type="spellStart"/>
      <w:r>
        <w:rPr>
          <w:i/>
        </w:rPr>
        <w:t>Jugoslavija</w:t>
      </w:r>
      <w:proofErr w:type="spellEnd"/>
      <w:r>
        <w:rPr>
          <w:i/>
        </w:rPr>
        <w:t xml:space="preserve"> – država koje je </w:t>
      </w:r>
      <w:proofErr w:type="spellStart"/>
      <w:r>
        <w:rPr>
          <w:i/>
        </w:rPr>
        <w:t>odumrla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Uspon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kriza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četvrte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Jugoslavije</w:t>
      </w:r>
      <w:proofErr w:type="spellEnd"/>
      <w:r>
        <w:rPr>
          <w:i/>
        </w:rPr>
        <w:t xml:space="preserve">. </w:t>
      </w:r>
      <w:r>
        <w:t>Beograd 2003, s. 405.</w:t>
      </w:r>
    </w:p>
  </w:footnote>
  <w:footnote w:id="11">
    <w:p w14:paraId="58172090" w14:textId="77777777" w:rsidR="00906ED0" w:rsidRDefault="00906ED0" w:rsidP="00906ED0">
      <w:pPr>
        <w:pStyle w:val="Textpoznpodarou"/>
        <w:jc w:val="both"/>
      </w:pPr>
    </w:p>
    <w:p w14:paraId="0A492AED" w14:textId="77777777" w:rsidR="00906ED0" w:rsidRDefault="00906ED0" w:rsidP="00906E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SILBER, L. – LITL, A. </w:t>
      </w:r>
      <w:r>
        <w:rPr>
          <w:i/>
        </w:rPr>
        <w:t xml:space="preserve">Smrt </w:t>
      </w:r>
      <w:proofErr w:type="spellStart"/>
      <w:r>
        <w:rPr>
          <w:i/>
        </w:rPr>
        <w:t>Jugoslavije</w:t>
      </w:r>
      <w:proofErr w:type="spellEnd"/>
      <w:r>
        <w:rPr>
          <w:i/>
        </w:rPr>
        <w:t xml:space="preserve">. </w:t>
      </w:r>
      <w:r>
        <w:t xml:space="preserve">http://mmc.et.tudelft.nl/~sii/b92net/unfinishedpeace/smrt_ </w:t>
      </w:r>
      <w:proofErr w:type="spellStart"/>
      <w:r>
        <w:t>jugoslavije</w:t>
      </w:r>
      <w:proofErr w:type="spellEnd"/>
      <w:r>
        <w:t>/</w:t>
      </w:r>
      <w:proofErr w:type="spellStart"/>
      <w:r>
        <w:t>podizanjeoptuznice</w:t>
      </w:r>
      <w:proofErr w:type="spellEnd"/>
      <w:r>
        <w:t>/nikonesme3.html.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6D"/>
    <w:rsid w:val="00025A39"/>
    <w:rsid w:val="001D3E98"/>
    <w:rsid w:val="00226E0B"/>
    <w:rsid w:val="00392AD4"/>
    <w:rsid w:val="003C1528"/>
    <w:rsid w:val="003D36A7"/>
    <w:rsid w:val="00460331"/>
    <w:rsid w:val="004C0A15"/>
    <w:rsid w:val="00666A3A"/>
    <w:rsid w:val="007621F2"/>
    <w:rsid w:val="007C4A1D"/>
    <w:rsid w:val="00875AAD"/>
    <w:rsid w:val="008843A0"/>
    <w:rsid w:val="00894F3C"/>
    <w:rsid w:val="008E37A4"/>
    <w:rsid w:val="009025B9"/>
    <w:rsid w:val="00906ED0"/>
    <w:rsid w:val="009432EC"/>
    <w:rsid w:val="0097456D"/>
    <w:rsid w:val="00B82778"/>
    <w:rsid w:val="00C3768E"/>
    <w:rsid w:val="00D25EDF"/>
    <w:rsid w:val="00DA4BF0"/>
    <w:rsid w:val="00D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483A"/>
  <w15:chartTrackingRefBased/>
  <w15:docId w15:val="{8E13BD43-C7E7-46C2-A877-1955210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7456D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97456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7456D"/>
  </w:style>
  <w:style w:type="character" w:customStyle="1" w:styleId="TextpoznpodarouChar">
    <w:name w:val="Text pozn. pod čarou Char"/>
    <w:basedOn w:val="Standardnpsmoodstavce"/>
    <w:link w:val="Textpoznpodarou"/>
    <w:semiHidden/>
    <w:rsid w:val="009745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456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768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D3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D43-E940-43AE-830D-9F72B1C0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1950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2</cp:revision>
  <dcterms:created xsi:type="dcterms:W3CDTF">2021-12-27T15:25:00Z</dcterms:created>
  <dcterms:modified xsi:type="dcterms:W3CDTF">2021-12-27T15:25:00Z</dcterms:modified>
</cp:coreProperties>
</file>