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720B" w14:textId="48156B3F" w:rsidR="00CF4A4B" w:rsidRPr="00321156" w:rsidRDefault="00CF4A4B" w:rsidP="00CF4A4B">
      <w:pPr>
        <w:spacing w:after="0" w:line="240" w:lineRule="auto"/>
        <w:jc w:val="center"/>
        <w:textAlignment w:val="baseline"/>
        <w:rPr>
          <w:rFonts w:ascii="Times New Roman" w:eastAsia="Times New Roman" w:hAnsi="Times New Roman" w:cs="Times New Roman"/>
          <w:b/>
          <w:bCs/>
          <w:sz w:val="30"/>
          <w:szCs w:val="30"/>
          <w:u w:val="single"/>
          <w:lang w:eastAsia="sk-SK"/>
        </w:rPr>
      </w:pPr>
      <w:r w:rsidRPr="00321156">
        <w:rPr>
          <w:rFonts w:ascii="Times New Roman" w:eastAsia="Times New Roman" w:hAnsi="Times New Roman" w:cs="Times New Roman"/>
          <w:b/>
          <w:bCs/>
          <w:sz w:val="30"/>
          <w:szCs w:val="30"/>
          <w:u w:val="single"/>
          <w:lang w:eastAsia="sk-SK"/>
        </w:rPr>
        <w:t>DEKLINATION DES ARTIKELS</w:t>
      </w:r>
    </w:p>
    <w:p w14:paraId="5C7BD800" w14:textId="77777777" w:rsidR="00CF4A4B" w:rsidRDefault="00CF4A4B" w:rsidP="00CF4A4B">
      <w:pPr>
        <w:spacing w:after="0" w:line="240" w:lineRule="auto"/>
        <w:jc w:val="center"/>
        <w:textAlignment w:val="baseline"/>
        <w:rPr>
          <w:rFonts w:ascii="inherit" w:eastAsia="Times New Roman" w:hAnsi="inherit" w:cs="Times New Roman"/>
          <w:b/>
          <w:bCs/>
          <w:color w:val="333333"/>
          <w:sz w:val="30"/>
          <w:szCs w:val="30"/>
          <w:lang w:eastAsia="sk-SK"/>
        </w:rPr>
      </w:pPr>
    </w:p>
    <w:p w14:paraId="161A6732" w14:textId="77777777" w:rsidR="00CF4A4B" w:rsidRPr="00CF4A4B" w:rsidRDefault="00CF4A4B" w:rsidP="00CF4A4B">
      <w:pPr>
        <w:pStyle w:val="Odstavecseseznamem"/>
        <w:numPr>
          <w:ilvl w:val="0"/>
          <w:numId w:val="3"/>
        </w:numPr>
        <w:spacing w:after="0" w:line="240" w:lineRule="auto"/>
        <w:textAlignment w:val="baseline"/>
        <w:rPr>
          <w:rFonts w:ascii="inherit" w:eastAsia="Times New Roman" w:hAnsi="inherit" w:cs="Times New Roman"/>
          <w:b/>
          <w:bCs/>
          <w:color w:val="FF0000"/>
          <w:sz w:val="30"/>
          <w:szCs w:val="30"/>
          <w:lang w:eastAsia="sk-SK"/>
        </w:rPr>
      </w:pPr>
      <w:r w:rsidRPr="00CF4A4B">
        <w:rPr>
          <w:rFonts w:ascii="inherit" w:eastAsia="Times New Roman" w:hAnsi="inherit" w:cs="Times New Roman"/>
          <w:b/>
          <w:bCs/>
          <w:color w:val="FF0000"/>
          <w:sz w:val="30"/>
          <w:szCs w:val="30"/>
          <w:lang w:eastAsia="sk-SK"/>
        </w:rPr>
        <w:t>DEKLINATION DES BESTIMMTEN ARTIKELS</w:t>
      </w:r>
    </w:p>
    <w:p w14:paraId="0DF5B1EC" w14:textId="77777777" w:rsidR="00CF4A4B" w:rsidRDefault="00CF4A4B" w:rsidP="00EF16CD">
      <w:pPr>
        <w:spacing w:after="0" w:line="240" w:lineRule="auto"/>
        <w:textAlignment w:val="baseline"/>
        <w:rPr>
          <w:rFonts w:ascii="inherit" w:eastAsia="Times New Roman" w:hAnsi="inherit" w:cs="Times New Roman"/>
          <w:color w:val="333333"/>
          <w:sz w:val="21"/>
          <w:szCs w:val="21"/>
          <w:lang w:eastAsia="sk-SK"/>
        </w:rPr>
      </w:pPr>
    </w:p>
    <w:p w14:paraId="25B76C86" w14:textId="77777777" w:rsidR="00CF4A4B" w:rsidRDefault="00CF4A4B" w:rsidP="00EF16CD">
      <w:pPr>
        <w:spacing w:after="0" w:line="240" w:lineRule="auto"/>
        <w:textAlignment w:val="baseline"/>
        <w:rPr>
          <w:rFonts w:ascii="inherit" w:eastAsia="Times New Roman" w:hAnsi="inherit" w:cs="Times New Roman"/>
          <w:color w:val="333333"/>
          <w:sz w:val="21"/>
          <w:szCs w:val="21"/>
          <w:lang w:eastAsia="sk-SK"/>
        </w:rPr>
      </w:pPr>
    </w:p>
    <w:p w14:paraId="08CB1697" w14:textId="77777777" w:rsidR="00CF4A4B" w:rsidRP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22E6463" w14:textId="77777777" w:rsidR="00CF4A4B" w:rsidRDefault="00CF4A4B" w:rsidP="00CF4A4B">
      <w:pPr>
        <w:pStyle w:val="Odstavecseseznamem"/>
        <w:spacing w:after="0" w:line="240" w:lineRule="auto"/>
        <w:textAlignment w:val="baseline"/>
        <w:rPr>
          <w:rFonts w:ascii="inherit" w:eastAsia="Times New Roman" w:hAnsi="inherit" w:cs="Times New Roman"/>
          <w:b/>
          <w:bCs/>
          <w:color w:val="333333"/>
          <w:sz w:val="30"/>
          <w:szCs w:val="30"/>
          <w:lang w:eastAsia="sk-SK"/>
        </w:rPr>
      </w:pPr>
      <w:r>
        <w:rPr>
          <w:rFonts w:ascii="inherit" w:eastAsia="Times New Roman" w:hAnsi="inherit" w:cs="Times New Roman"/>
          <w:noProof/>
          <w:color w:val="333333"/>
          <w:sz w:val="21"/>
          <w:szCs w:val="21"/>
          <w:lang w:eastAsia="sk-SK"/>
        </w:rPr>
        <w:drawing>
          <wp:anchor distT="0" distB="0" distL="114300" distR="114300" simplePos="0" relativeHeight="251658240" behindDoc="1" locked="0" layoutInCell="1" allowOverlap="1" wp14:anchorId="4283BB62" wp14:editId="52B86C74">
            <wp:simplePos x="0" y="0"/>
            <wp:positionH relativeFrom="margin">
              <wp:posOffset>690880</wp:posOffset>
            </wp:positionH>
            <wp:positionV relativeFrom="paragraph">
              <wp:posOffset>10160</wp:posOffset>
            </wp:positionV>
            <wp:extent cx="4581525" cy="6035040"/>
            <wp:effectExtent l="0" t="0" r="9525" b="3810"/>
            <wp:wrapTight wrapText="bothSides">
              <wp:wrapPolygon edited="0">
                <wp:start x="0" y="0"/>
                <wp:lineTo x="0" y="21545"/>
                <wp:lineTo x="21555" y="21545"/>
                <wp:lineTo x="215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klinationen-deutsch-starke-deklination-beispiele.jpg"/>
                    <pic:cNvPicPr/>
                  </pic:nvPicPr>
                  <pic:blipFill>
                    <a:blip r:embed="rId5">
                      <a:extLst>
                        <a:ext uri="{28A0092B-C50C-407E-A947-70E740481C1C}">
                          <a14:useLocalDpi xmlns:a14="http://schemas.microsoft.com/office/drawing/2010/main" val="0"/>
                        </a:ext>
                      </a:extLst>
                    </a:blip>
                    <a:stretch>
                      <a:fillRect/>
                    </a:stretch>
                  </pic:blipFill>
                  <pic:spPr>
                    <a:xfrm>
                      <a:off x="0" y="0"/>
                      <a:ext cx="4581525" cy="6035040"/>
                    </a:xfrm>
                    <a:prstGeom prst="rect">
                      <a:avLst/>
                    </a:prstGeom>
                  </pic:spPr>
                </pic:pic>
              </a:graphicData>
            </a:graphic>
            <wp14:sizeRelH relativeFrom="margin">
              <wp14:pctWidth>0</wp14:pctWidth>
            </wp14:sizeRelH>
            <wp14:sizeRelV relativeFrom="margin">
              <wp14:pctHeight>0</wp14:pctHeight>
            </wp14:sizeRelV>
          </wp:anchor>
        </w:drawing>
      </w:r>
    </w:p>
    <w:p w14:paraId="78CE1961" w14:textId="77777777" w:rsidR="00CF4A4B" w:rsidRDefault="00CF4A4B" w:rsidP="00CF4A4B">
      <w:pPr>
        <w:pStyle w:val="Odstavecseseznamem"/>
        <w:spacing w:after="0" w:line="240" w:lineRule="auto"/>
        <w:textAlignment w:val="baseline"/>
        <w:rPr>
          <w:rFonts w:ascii="inherit" w:eastAsia="Times New Roman" w:hAnsi="inherit" w:cs="Times New Roman"/>
          <w:b/>
          <w:bCs/>
          <w:color w:val="333333"/>
          <w:sz w:val="30"/>
          <w:szCs w:val="30"/>
          <w:lang w:eastAsia="sk-SK"/>
        </w:rPr>
      </w:pPr>
    </w:p>
    <w:p w14:paraId="15B0A257"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450A013"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1419C2C9"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B52503E"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5FDD2F57"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436E0E1F"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0209C37"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2E15EBD5"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1A051BFA"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510F183E"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4B21D4DF"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6BF03A63"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9FCDDD3"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4D6DD36"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1F160AB"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54166A4B"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AF8A7EB"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04ED90F"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5BE9E37F"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6C9712E"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6907B6B8"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67F995D8"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6CF679F9"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46B244FC"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400D5761"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5ADE0A4A"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133DA1DC"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E773AC1"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7F15E30A"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05B3EA2D"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622B776B" w14:textId="77777777" w:rsid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891311E" w14:textId="77777777" w:rsidR="00CF4A4B" w:rsidRPr="00CF4A4B" w:rsidRDefault="00CF4A4B" w:rsidP="00CF4A4B">
      <w:pPr>
        <w:spacing w:after="0" w:line="240" w:lineRule="auto"/>
        <w:textAlignment w:val="baseline"/>
        <w:rPr>
          <w:rFonts w:ascii="inherit" w:eastAsia="Times New Roman" w:hAnsi="inherit" w:cs="Times New Roman"/>
          <w:b/>
          <w:bCs/>
          <w:color w:val="333333"/>
          <w:sz w:val="30"/>
          <w:szCs w:val="30"/>
          <w:lang w:eastAsia="sk-SK"/>
        </w:rPr>
      </w:pPr>
    </w:p>
    <w:p w14:paraId="35161F4B" w14:textId="77777777" w:rsidR="00CF4A4B" w:rsidRDefault="00D600ED" w:rsidP="00CF4A4B">
      <w:pPr>
        <w:spacing w:after="0" w:line="240" w:lineRule="auto"/>
        <w:textAlignment w:val="baseline"/>
        <w:rPr>
          <w:rFonts w:ascii="inherit" w:eastAsia="Times New Roman" w:hAnsi="inherit" w:cs="Times New Roman"/>
          <w:color w:val="333333"/>
          <w:sz w:val="21"/>
          <w:szCs w:val="21"/>
          <w:lang w:eastAsia="sk-SK"/>
        </w:rPr>
      </w:pPr>
      <w:r w:rsidRPr="00CF4A4B">
        <w:rPr>
          <w:rFonts w:ascii="inherit" w:eastAsia="Times New Roman" w:hAnsi="inherit" w:cs="Times New Roman"/>
          <w:b/>
          <w:bCs/>
          <w:color w:val="FF0000"/>
          <w:sz w:val="30"/>
          <w:szCs w:val="30"/>
          <w:lang w:eastAsia="sk-SK"/>
        </w:rPr>
        <w:lastRenderedPageBreak/>
        <w:t xml:space="preserve">DEKLINATION DES </w:t>
      </w:r>
      <w:r>
        <w:rPr>
          <w:rFonts w:ascii="inherit" w:eastAsia="Times New Roman" w:hAnsi="inherit" w:cs="Times New Roman"/>
          <w:b/>
          <w:bCs/>
          <w:color w:val="FF0000"/>
          <w:sz w:val="30"/>
          <w:szCs w:val="30"/>
          <w:lang w:eastAsia="sk-SK"/>
        </w:rPr>
        <w:t>UN</w:t>
      </w:r>
      <w:r w:rsidRPr="00CF4A4B">
        <w:rPr>
          <w:rFonts w:ascii="inherit" w:eastAsia="Times New Roman" w:hAnsi="inherit" w:cs="Times New Roman"/>
          <w:b/>
          <w:bCs/>
          <w:color w:val="FF0000"/>
          <w:sz w:val="30"/>
          <w:szCs w:val="30"/>
          <w:lang w:eastAsia="sk-SK"/>
        </w:rPr>
        <w:t>BESTIMMTEN ARTIKELS</w:t>
      </w:r>
    </w:p>
    <w:p w14:paraId="2CBB6075" w14:textId="77777777" w:rsidR="00CF4A4B" w:rsidRDefault="00CF4A4B" w:rsidP="00CF4A4B">
      <w:pPr>
        <w:spacing w:after="0" w:line="240" w:lineRule="auto"/>
        <w:textAlignment w:val="baseline"/>
        <w:rPr>
          <w:rFonts w:ascii="inherit" w:eastAsia="Times New Roman" w:hAnsi="inherit" w:cs="Times New Roman"/>
          <w:color w:val="333333"/>
          <w:sz w:val="21"/>
          <w:szCs w:val="21"/>
          <w:lang w:eastAsia="sk-SK"/>
        </w:rPr>
      </w:pPr>
    </w:p>
    <w:p w14:paraId="2B7024AC" w14:textId="77777777" w:rsidR="00CF4A4B" w:rsidRDefault="00D600ED" w:rsidP="00CF4A4B">
      <w:pPr>
        <w:spacing w:after="0" w:line="240" w:lineRule="auto"/>
        <w:textAlignment w:val="baseline"/>
        <w:rPr>
          <w:rFonts w:ascii="inherit" w:eastAsia="Times New Roman" w:hAnsi="inherit" w:cs="Times New Roman"/>
          <w:color w:val="333333"/>
          <w:sz w:val="21"/>
          <w:szCs w:val="21"/>
          <w:lang w:eastAsia="sk-SK"/>
        </w:rPr>
      </w:pPr>
      <w:r>
        <w:rPr>
          <w:rFonts w:ascii="inherit" w:eastAsia="Times New Roman" w:hAnsi="inherit" w:cs="Times New Roman"/>
          <w:noProof/>
          <w:color w:val="333333"/>
          <w:sz w:val="21"/>
          <w:szCs w:val="21"/>
          <w:lang w:eastAsia="sk-SK"/>
        </w:rPr>
        <w:drawing>
          <wp:inline distT="0" distB="0" distL="0" distR="0" wp14:anchorId="08256D6B" wp14:editId="1EE35C18">
            <wp:extent cx="5760720" cy="1433195"/>
            <wp:effectExtent l="0" t="0" r="0" b="0"/>
            <wp:docPr id="2" name="Obrázek 2"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estimmte-artikel-tabelle-ca.png"/>
                    <pic:cNvPicPr/>
                  </pic:nvPicPr>
                  <pic:blipFill>
                    <a:blip r:embed="rId6">
                      <a:extLst>
                        <a:ext uri="{28A0092B-C50C-407E-A947-70E740481C1C}">
                          <a14:useLocalDpi xmlns:a14="http://schemas.microsoft.com/office/drawing/2010/main" val="0"/>
                        </a:ext>
                      </a:extLst>
                    </a:blip>
                    <a:stretch>
                      <a:fillRect/>
                    </a:stretch>
                  </pic:blipFill>
                  <pic:spPr>
                    <a:xfrm>
                      <a:off x="0" y="0"/>
                      <a:ext cx="5760720" cy="1433195"/>
                    </a:xfrm>
                    <a:prstGeom prst="rect">
                      <a:avLst/>
                    </a:prstGeom>
                  </pic:spPr>
                </pic:pic>
              </a:graphicData>
            </a:graphic>
          </wp:inline>
        </w:drawing>
      </w:r>
    </w:p>
    <w:p w14:paraId="083BAEDB" w14:textId="77777777" w:rsidR="00CF4A4B" w:rsidRDefault="00CF4A4B" w:rsidP="00CF4A4B">
      <w:pPr>
        <w:spacing w:after="0" w:line="240" w:lineRule="auto"/>
        <w:textAlignment w:val="baseline"/>
        <w:rPr>
          <w:rFonts w:ascii="inherit" w:eastAsia="Times New Roman" w:hAnsi="inherit" w:cs="Times New Roman"/>
          <w:color w:val="333333"/>
          <w:sz w:val="21"/>
          <w:szCs w:val="21"/>
          <w:lang w:eastAsia="sk-SK"/>
        </w:rPr>
      </w:pPr>
    </w:p>
    <w:p w14:paraId="74AFCF43" w14:textId="77777777" w:rsidR="00CF4A4B" w:rsidRDefault="00CF4A4B" w:rsidP="00CF4A4B">
      <w:pPr>
        <w:spacing w:after="0" w:line="240" w:lineRule="auto"/>
        <w:textAlignment w:val="baseline"/>
        <w:rPr>
          <w:rFonts w:ascii="inherit" w:eastAsia="Times New Roman" w:hAnsi="inherit" w:cs="Times New Roman"/>
          <w:color w:val="333333"/>
          <w:sz w:val="21"/>
          <w:szCs w:val="21"/>
          <w:lang w:eastAsia="sk-SK"/>
        </w:rPr>
      </w:pPr>
    </w:p>
    <w:p w14:paraId="17AF3707" w14:textId="77777777" w:rsidR="00D600ED" w:rsidRDefault="00CF4A4B" w:rsidP="00D600ED">
      <w:pPr>
        <w:spacing w:after="0" w:line="240" w:lineRule="auto"/>
        <w:textAlignment w:val="baseline"/>
        <w:rPr>
          <w:rFonts w:ascii="Times New Roman" w:eastAsia="Times New Roman" w:hAnsi="Times New Roman" w:cs="Times New Roman"/>
          <w:b/>
          <w:bCs/>
          <w:color w:val="538135" w:themeColor="accent6" w:themeShade="BF"/>
          <w:sz w:val="30"/>
          <w:szCs w:val="30"/>
          <w:lang w:eastAsia="sk-SK"/>
        </w:rPr>
      </w:pPr>
      <w:r w:rsidRPr="00D600ED">
        <w:rPr>
          <w:rFonts w:ascii="Times New Roman" w:eastAsia="Times New Roman" w:hAnsi="Times New Roman" w:cs="Times New Roman"/>
          <w:b/>
          <w:bCs/>
          <w:color w:val="538135" w:themeColor="accent6" w:themeShade="BF"/>
          <w:sz w:val="30"/>
          <w:szCs w:val="30"/>
          <w:lang w:eastAsia="sk-SK"/>
        </w:rPr>
        <w:t>SCHWACHE DEKLINATION</w:t>
      </w:r>
    </w:p>
    <w:p w14:paraId="37DEBA6C" w14:textId="77777777" w:rsidR="00D600ED" w:rsidRDefault="00D600ED" w:rsidP="00D600ED">
      <w:pPr>
        <w:spacing w:after="0" w:line="240" w:lineRule="auto"/>
        <w:textAlignment w:val="baseline"/>
        <w:rPr>
          <w:rFonts w:ascii="Times New Roman" w:eastAsia="Times New Roman" w:hAnsi="Times New Roman" w:cs="Times New Roman"/>
          <w:b/>
          <w:bCs/>
          <w:color w:val="538135" w:themeColor="accent6" w:themeShade="BF"/>
          <w:sz w:val="30"/>
          <w:szCs w:val="30"/>
          <w:lang w:eastAsia="sk-SK"/>
        </w:rPr>
      </w:pPr>
    </w:p>
    <w:p w14:paraId="76A28185" w14:textId="77777777" w:rsidR="00EF16CD" w:rsidRPr="00D600ED" w:rsidRDefault="00EF16CD" w:rsidP="00D600ED">
      <w:pPr>
        <w:spacing w:after="0" w:line="240" w:lineRule="auto"/>
        <w:textAlignment w:val="baseline"/>
        <w:rPr>
          <w:rFonts w:ascii="Times New Roman" w:eastAsia="Times New Roman" w:hAnsi="Times New Roman" w:cs="Times New Roman"/>
          <w:b/>
          <w:bCs/>
          <w:color w:val="538135" w:themeColor="accent6" w:themeShade="BF"/>
          <w:sz w:val="30"/>
          <w:szCs w:val="30"/>
          <w:lang w:eastAsia="sk-SK"/>
        </w:rPr>
      </w:pPr>
      <w:r w:rsidRPr="00CF4A4B">
        <w:rPr>
          <w:rFonts w:ascii="Times New Roman" w:eastAsia="Times New Roman" w:hAnsi="Times New Roman" w:cs="Times New Roman"/>
          <w:color w:val="333333"/>
          <w:sz w:val="28"/>
          <w:szCs w:val="28"/>
          <w:lang w:val="de-DE" w:eastAsia="sk-SK"/>
        </w:rPr>
        <w:t xml:space="preserve">Die Zahl </w:t>
      </w:r>
      <w:proofErr w:type="gramStart"/>
      <w:r w:rsidRPr="00CF4A4B">
        <w:rPr>
          <w:rFonts w:ascii="Times New Roman" w:eastAsia="Times New Roman" w:hAnsi="Times New Roman" w:cs="Times New Roman"/>
          <w:color w:val="333333"/>
          <w:sz w:val="28"/>
          <w:szCs w:val="28"/>
          <w:lang w:val="de-DE" w:eastAsia="sk-SK"/>
        </w:rPr>
        <w:t>der Nomen</w:t>
      </w:r>
      <w:proofErr w:type="gramEnd"/>
      <w:r w:rsidRPr="00CF4A4B">
        <w:rPr>
          <w:rFonts w:ascii="Times New Roman" w:eastAsia="Times New Roman" w:hAnsi="Times New Roman" w:cs="Times New Roman"/>
          <w:color w:val="333333"/>
          <w:sz w:val="28"/>
          <w:szCs w:val="28"/>
          <w:lang w:val="de-DE" w:eastAsia="sk-SK"/>
        </w:rPr>
        <w:t>, die zur Gruppe der n-Deklination gehören, ist relativ klein.</w:t>
      </w:r>
    </w:p>
    <w:p w14:paraId="534FC5AC" w14:textId="77777777" w:rsidR="00EF16CD" w:rsidRPr="00CF4A4B" w:rsidRDefault="00EF16CD" w:rsidP="00CF4A4B">
      <w:pPr>
        <w:numPr>
          <w:ilvl w:val="0"/>
          <w:numId w:val="1"/>
        </w:numPr>
        <w:spacing w:after="0" w:line="240" w:lineRule="auto"/>
        <w:ind w:left="0"/>
        <w:jc w:val="both"/>
        <w:textAlignment w:val="baseline"/>
        <w:rPr>
          <w:rFonts w:ascii="Times New Roman" w:eastAsia="Times New Roman" w:hAnsi="Times New Roman" w:cs="Times New Roman"/>
          <w:color w:val="333333"/>
          <w:sz w:val="28"/>
          <w:szCs w:val="28"/>
          <w:lang w:val="de-DE" w:eastAsia="sk-SK"/>
        </w:rPr>
      </w:pPr>
      <w:r w:rsidRPr="00CF4A4B">
        <w:rPr>
          <w:rFonts w:ascii="Times New Roman" w:eastAsia="Times New Roman" w:hAnsi="Times New Roman" w:cs="Times New Roman"/>
          <w:color w:val="333333"/>
          <w:sz w:val="28"/>
          <w:szCs w:val="28"/>
          <w:lang w:val="de-DE" w:eastAsia="sk-SK"/>
        </w:rPr>
        <w:t>sind </w:t>
      </w:r>
      <w:r w:rsidRPr="00CF4A4B">
        <w:rPr>
          <w:rFonts w:ascii="Times New Roman" w:eastAsia="Times New Roman" w:hAnsi="Times New Roman" w:cs="Times New Roman"/>
          <w:b/>
          <w:bCs/>
          <w:color w:val="E12A44"/>
          <w:sz w:val="28"/>
          <w:szCs w:val="28"/>
          <w:bdr w:val="none" w:sz="0" w:space="0" w:color="auto" w:frame="1"/>
          <w:lang w:val="de-DE" w:eastAsia="sk-SK"/>
        </w:rPr>
        <w:t>immer maskulin</w:t>
      </w:r>
    </w:p>
    <w:p w14:paraId="365F4927" w14:textId="77777777" w:rsidR="00D600ED" w:rsidRPr="00D600ED" w:rsidRDefault="00D600ED" w:rsidP="00D600ED">
      <w:pPr>
        <w:numPr>
          <w:ilvl w:val="0"/>
          <w:numId w:val="1"/>
        </w:numPr>
        <w:spacing w:after="0" w:line="240" w:lineRule="auto"/>
        <w:ind w:left="0"/>
        <w:jc w:val="both"/>
        <w:textAlignment w:val="baseline"/>
        <w:rPr>
          <w:rFonts w:ascii="Times New Roman" w:eastAsia="Times New Roman" w:hAnsi="Times New Roman" w:cs="Times New Roman"/>
          <w:color w:val="333333"/>
          <w:sz w:val="28"/>
          <w:szCs w:val="28"/>
          <w:lang w:val="de-DE" w:eastAsia="sk-SK"/>
        </w:rPr>
      </w:pPr>
      <w:r>
        <w:rPr>
          <w:rFonts w:ascii="Times New Roman" w:eastAsia="Times New Roman" w:hAnsi="Times New Roman" w:cs="Times New Roman"/>
          <w:noProof/>
          <w:color w:val="333333"/>
          <w:sz w:val="28"/>
          <w:szCs w:val="28"/>
          <w:lang w:val="de-DE" w:eastAsia="sk-SK"/>
        </w:rPr>
        <w:drawing>
          <wp:anchor distT="0" distB="0" distL="114300" distR="114300" simplePos="0" relativeHeight="251659264" behindDoc="0" locked="0" layoutInCell="1" allowOverlap="1" wp14:anchorId="1350BD5E" wp14:editId="1B7D7EEA">
            <wp:simplePos x="0" y="0"/>
            <wp:positionH relativeFrom="margin">
              <wp:align>center</wp:align>
            </wp:positionH>
            <wp:positionV relativeFrom="paragraph">
              <wp:posOffset>800735</wp:posOffset>
            </wp:positionV>
            <wp:extent cx="5471886" cy="1524000"/>
            <wp:effectExtent l="0" t="0" r="0" b="0"/>
            <wp:wrapSquare wrapText="bothSides"/>
            <wp:docPr id="3" name="Obrázek 3"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mblr_inline_mjtexpUEt61qz4rgp.jpg"/>
                    <pic:cNvPicPr/>
                  </pic:nvPicPr>
                  <pic:blipFill>
                    <a:blip r:embed="rId7">
                      <a:extLst>
                        <a:ext uri="{28A0092B-C50C-407E-A947-70E740481C1C}">
                          <a14:useLocalDpi xmlns:a14="http://schemas.microsoft.com/office/drawing/2010/main" val="0"/>
                        </a:ext>
                      </a:extLst>
                    </a:blip>
                    <a:stretch>
                      <a:fillRect/>
                    </a:stretch>
                  </pic:blipFill>
                  <pic:spPr>
                    <a:xfrm>
                      <a:off x="0" y="0"/>
                      <a:ext cx="5471886" cy="1524000"/>
                    </a:xfrm>
                    <a:prstGeom prst="rect">
                      <a:avLst/>
                    </a:prstGeom>
                  </pic:spPr>
                </pic:pic>
              </a:graphicData>
            </a:graphic>
          </wp:anchor>
        </w:drawing>
      </w:r>
      <w:r w:rsidR="00EF16CD" w:rsidRPr="00CF4A4B">
        <w:rPr>
          <w:rFonts w:ascii="Times New Roman" w:eastAsia="Times New Roman" w:hAnsi="Times New Roman" w:cs="Times New Roman"/>
          <w:color w:val="333333"/>
          <w:sz w:val="28"/>
          <w:szCs w:val="28"/>
          <w:lang w:val="de-DE" w:eastAsia="sk-SK"/>
        </w:rPr>
        <w:t>enden immer auf -</w:t>
      </w:r>
      <w:r w:rsidR="00EF16CD" w:rsidRPr="00CF4A4B">
        <w:rPr>
          <w:rFonts w:ascii="Times New Roman" w:eastAsia="Times New Roman" w:hAnsi="Times New Roman" w:cs="Times New Roman"/>
          <w:b/>
          <w:bCs/>
          <w:color w:val="E12A44"/>
          <w:sz w:val="28"/>
          <w:szCs w:val="28"/>
          <w:bdr w:val="none" w:sz="0" w:space="0" w:color="auto" w:frame="1"/>
          <w:lang w:val="de-DE" w:eastAsia="sk-SK"/>
        </w:rPr>
        <w:t>e</w:t>
      </w:r>
      <w:r w:rsidR="00EF16CD" w:rsidRPr="00CF4A4B">
        <w:rPr>
          <w:rFonts w:ascii="Times New Roman" w:eastAsia="Times New Roman" w:hAnsi="Times New Roman" w:cs="Times New Roman"/>
          <w:color w:val="333333"/>
          <w:sz w:val="28"/>
          <w:szCs w:val="28"/>
          <w:lang w:val="de-DE" w:eastAsia="sk-SK"/>
        </w:rPr>
        <w:t>. Zu dieser Gruppe gehören vor allem:</w:t>
      </w:r>
      <w:r w:rsidR="00EF16CD" w:rsidRPr="00CF4A4B">
        <w:rPr>
          <w:rFonts w:ascii="Times New Roman" w:eastAsia="Times New Roman" w:hAnsi="Times New Roman" w:cs="Times New Roman"/>
          <w:color w:val="333333"/>
          <w:sz w:val="28"/>
          <w:szCs w:val="28"/>
          <w:lang w:val="de-DE" w:eastAsia="sk-SK"/>
        </w:rPr>
        <w:br/>
        <w:t>der Buchstabe, der Gedanke, der Name (diese 3 Nomen im Genitiv + -</w:t>
      </w:r>
      <w:r w:rsidR="00EF16CD" w:rsidRPr="00CF4A4B">
        <w:rPr>
          <w:rFonts w:ascii="Times New Roman" w:eastAsia="Times New Roman" w:hAnsi="Times New Roman" w:cs="Times New Roman"/>
          <w:b/>
          <w:bCs/>
          <w:color w:val="E12A44"/>
          <w:sz w:val="28"/>
          <w:szCs w:val="28"/>
          <w:bdr w:val="none" w:sz="0" w:space="0" w:color="auto" w:frame="1"/>
          <w:lang w:val="de-DE" w:eastAsia="sk-SK"/>
        </w:rPr>
        <w:t>s</w:t>
      </w:r>
      <w:r w:rsidR="00EF16CD" w:rsidRPr="00CF4A4B">
        <w:rPr>
          <w:rFonts w:ascii="Times New Roman" w:eastAsia="Times New Roman" w:hAnsi="Times New Roman" w:cs="Times New Roman"/>
          <w:color w:val="333333"/>
          <w:sz w:val="28"/>
          <w:szCs w:val="28"/>
          <w:lang w:val="de-DE" w:eastAsia="sk-SK"/>
        </w:rPr>
        <w:t xml:space="preserve"> = </w:t>
      </w:r>
      <w:proofErr w:type="gramStart"/>
      <w:r w:rsidR="00EF16CD" w:rsidRPr="00CF4A4B">
        <w:rPr>
          <w:rFonts w:ascii="Times New Roman" w:eastAsia="Times New Roman" w:hAnsi="Times New Roman" w:cs="Times New Roman"/>
          <w:color w:val="333333"/>
          <w:sz w:val="28"/>
          <w:szCs w:val="28"/>
          <w:lang w:val="de-DE" w:eastAsia="sk-SK"/>
        </w:rPr>
        <w:t>Name</w:t>
      </w:r>
      <w:r w:rsidR="00EF16CD" w:rsidRPr="00CF4A4B">
        <w:rPr>
          <w:rFonts w:ascii="Times New Roman" w:eastAsia="Times New Roman" w:hAnsi="Times New Roman" w:cs="Times New Roman"/>
          <w:b/>
          <w:bCs/>
          <w:color w:val="E12A44"/>
          <w:sz w:val="28"/>
          <w:szCs w:val="28"/>
          <w:bdr w:val="none" w:sz="0" w:space="0" w:color="auto" w:frame="1"/>
          <w:lang w:val="de-DE" w:eastAsia="sk-SK"/>
        </w:rPr>
        <w:t>ns</w:t>
      </w:r>
      <w:r w:rsidR="00EF16CD" w:rsidRPr="00CF4A4B">
        <w:rPr>
          <w:rFonts w:ascii="Times New Roman" w:eastAsia="Times New Roman" w:hAnsi="Times New Roman" w:cs="Times New Roman"/>
          <w:color w:val="333333"/>
          <w:sz w:val="28"/>
          <w:szCs w:val="28"/>
          <w:lang w:val="de-DE" w:eastAsia="sk-SK"/>
        </w:rPr>
        <w:t> )</w:t>
      </w:r>
      <w:proofErr w:type="gramEnd"/>
      <w:r w:rsidR="00EF16CD" w:rsidRPr="00CF4A4B">
        <w:rPr>
          <w:rFonts w:ascii="Times New Roman" w:eastAsia="Times New Roman" w:hAnsi="Times New Roman" w:cs="Times New Roman"/>
          <w:color w:val="333333"/>
          <w:sz w:val="28"/>
          <w:szCs w:val="28"/>
          <w:lang w:val="de-DE" w:eastAsia="sk-SK"/>
        </w:rPr>
        <w:br/>
      </w:r>
    </w:p>
    <w:p w14:paraId="008625B4" w14:textId="77777777" w:rsidR="00EF16CD" w:rsidRPr="00D600ED" w:rsidRDefault="00EF16CD" w:rsidP="00D600ED">
      <w:pPr>
        <w:numPr>
          <w:ilvl w:val="1"/>
          <w:numId w:val="1"/>
        </w:numPr>
        <w:spacing w:after="0" w:line="360" w:lineRule="auto"/>
        <w:ind w:left="0"/>
        <w:jc w:val="both"/>
        <w:textAlignment w:val="baseline"/>
        <w:rPr>
          <w:rFonts w:ascii="Times New Roman" w:eastAsia="Times New Roman" w:hAnsi="Times New Roman" w:cs="Times New Roman"/>
          <w:color w:val="333333"/>
          <w:sz w:val="40"/>
          <w:szCs w:val="40"/>
          <w:lang w:val="de-DE" w:eastAsia="sk-SK"/>
        </w:rPr>
      </w:pPr>
      <w:r w:rsidRPr="00D600ED">
        <w:rPr>
          <w:rFonts w:ascii="Times New Roman" w:eastAsia="Times New Roman" w:hAnsi="Times New Roman" w:cs="Times New Roman"/>
          <w:b/>
          <w:bCs/>
          <w:color w:val="1F2A44"/>
          <w:sz w:val="40"/>
          <w:szCs w:val="40"/>
          <w:bdr w:val="none" w:sz="0" w:space="0" w:color="auto" w:frame="1"/>
          <w:lang w:val="de-DE" w:eastAsia="sk-SK"/>
        </w:rPr>
        <w:t>Nationalitäten</w:t>
      </w:r>
    </w:p>
    <w:p w14:paraId="35611746" w14:textId="77777777" w:rsidR="00EF16CD" w:rsidRPr="00D600ED" w:rsidRDefault="00EF16CD" w:rsidP="00D600ED">
      <w:pPr>
        <w:spacing w:after="0" w:line="360" w:lineRule="auto"/>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der Afghane, der Brite, der Bulgare, der Chinese, der Däne, der Franzose, der Grieche, der Ire, der Jude, der Jugoslawe, der Mongole, der Pole, der Russe, der Schotte, der Türke, der Ungar.</w:t>
      </w:r>
    </w:p>
    <w:p w14:paraId="68C6AAB3" w14:textId="77777777" w:rsidR="00EF16CD" w:rsidRPr="00D600ED" w:rsidRDefault="00EF16CD" w:rsidP="00D600ED">
      <w:pPr>
        <w:numPr>
          <w:ilvl w:val="1"/>
          <w:numId w:val="1"/>
        </w:numPr>
        <w:spacing w:after="0" w:line="360" w:lineRule="auto"/>
        <w:ind w:left="0"/>
        <w:jc w:val="both"/>
        <w:textAlignment w:val="baseline"/>
        <w:rPr>
          <w:rFonts w:ascii="Times New Roman" w:eastAsia="Times New Roman" w:hAnsi="Times New Roman" w:cs="Times New Roman"/>
          <w:color w:val="333333"/>
          <w:sz w:val="40"/>
          <w:szCs w:val="40"/>
          <w:lang w:val="de-DE" w:eastAsia="sk-SK"/>
        </w:rPr>
      </w:pPr>
      <w:r w:rsidRPr="00D600ED">
        <w:rPr>
          <w:rFonts w:ascii="Times New Roman" w:eastAsia="Times New Roman" w:hAnsi="Times New Roman" w:cs="Times New Roman"/>
          <w:b/>
          <w:bCs/>
          <w:color w:val="1F2A44"/>
          <w:sz w:val="40"/>
          <w:szCs w:val="40"/>
          <w:bdr w:val="none" w:sz="0" w:space="0" w:color="auto" w:frame="1"/>
          <w:lang w:val="de-DE" w:eastAsia="sk-SK"/>
        </w:rPr>
        <w:t>Personen</w:t>
      </w:r>
    </w:p>
    <w:p w14:paraId="288F8B4E" w14:textId="77777777" w:rsidR="00EF16CD" w:rsidRPr="00D600ED" w:rsidRDefault="00EF16CD" w:rsidP="00D600ED">
      <w:pPr>
        <w:spacing w:after="0" w:line="360" w:lineRule="auto"/>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 xml:space="preserve">der Bote, der Bube, der Bursche, der Erbe, der Experte, der Gatte, der Heide, der Insasse, </w:t>
      </w:r>
      <w:r w:rsidRPr="00D600ED">
        <w:rPr>
          <w:rFonts w:ascii="Times New Roman" w:eastAsia="Times New Roman" w:hAnsi="Times New Roman" w:cs="Times New Roman"/>
          <w:b/>
          <w:bCs/>
          <w:color w:val="333333"/>
          <w:sz w:val="32"/>
          <w:szCs w:val="32"/>
          <w:u w:val="single"/>
          <w:lang w:val="de-DE" w:eastAsia="sk-SK"/>
        </w:rPr>
        <w:t>der Junge</w:t>
      </w:r>
      <w:r w:rsidRPr="00D600ED">
        <w:rPr>
          <w:rFonts w:ascii="Times New Roman" w:eastAsia="Times New Roman" w:hAnsi="Times New Roman" w:cs="Times New Roman"/>
          <w:color w:val="333333"/>
          <w:sz w:val="32"/>
          <w:szCs w:val="32"/>
          <w:lang w:val="de-DE" w:eastAsia="sk-SK"/>
        </w:rPr>
        <w:t xml:space="preserve">, der Junggeselle, der Knabe, </w:t>
      </w:r>
      <w:r w:rsidRPr="00D600ED">
        <w:rPr>
          <w:rFonts w:ascii="Times New Roman" w:eastAsia="Times New Roman" w:hAnsi="Times New Roman" w:cs="Times New Roman"/>
          <w:b/>
          <w:bCs/>
          <w:color w:val="333333"/>
          <w:sz w:val="32"/>
          <w:szCs w:val="32"/>
          <w:u w:val="single"/>
          <w:lang w:val="de-DE" w:eastAsia="sk-SK"/>
        </w:rPr>
        <w:t>der Kollege</w:t>
      </w:r>
      <w:r w:rsidRPr="00D600ED">
        <w:rPr>
          <w:rFonts w:ascii="Times New Roman" w:eastAsia="Times New Roman" w:hAnsi="Times New Roman" w:cs="Times New Roman"/>
          <w:color w:val="333333"/>
          <w:sz w:val="32"/>
          <w:szCs w:val="32"/>
          <w:lang w:val="de-DE" w:eastAsia="sk-SK"/>
        </w:rPr>
        <w:t xml:space="preserve">, der Kommilitone, der Komplize, </w:t>
      </w:r>
      <w:r w:rsidRPr="00D600ED">
        <w:rPr>
          <w:rFonts w:ascii="Times New Roman" w:eastAsia="Times New Roman" w:hAnsi="Times New Roman" w:cs="Times New Roman"/>
          <w:b/>
          <w:bCs/>
          <w:color w:val="333333"/>
          <w:sz w:val="32"/>
          <w:szCs w:val="32"/>
          <w:u w:val="single"/>
          <w:lang w:val="de-DE" w:eastAsia="sk-SK"/>
        </w:rPr>
        <w:t>der Kunde</w:t>
      </w:r>
      <w:r w:rsidRPr="00D600ED">
        <w:rPr>
          <w:rFonts w:ascii="Times New Roman" w:eastAsia="Times New Roman" w:hAnsi="Times New Roman" w:cs="Times New Roman"/>
          <w:color w:val="333333"/>
          <w:sz w:val="32"/>
          <w:szCs w:val="32"/>
          <w:lang w:val="de-DE" w:eastAsia="sk-SK"/>
        </w:rPr>
        <w:t>, der Laie, der Neffe, der Riese, der Sklave, der Zeuge.</w:t>
      </w:r>
    </w:p>
    <w:p w14:paraId="25DFEB48" w14:textId="77777777" w:rsidR="00EF16CD" w:rsidRPr="00D600ED" w:rsidRDefault="00EF16CD" w:rsidP="00D600ED">
      <w:pPr>
        <w:numPr>
          <w:ilvl w:val="1"/>
          <w:numId w:val="1"/>
        </w:numPr>
        <w:spacing w:after="0" w:line="360" w:lineRule="auto"/>
        <w:ind w:left="0"/>
        <w:jc w:val="both"/>
        <w:textAlignment w:val="baseline"/>
        <w:rPr>
          <w:rFonts w:ascii="Times New Roman" w:eastAsia="Times New Roman" w:hAnsi="Times New Roman" w:cs="Times New Roman"/>
          <w:color w:val="333333"/>
          <w:sz w:val="40"/>
          <w:szCs w:val="40"/>
          <w:lang w:val="de-DE" w:eastAsia="sk-SK"/>
        </w:rPr>
      </w:pPr>
      <w:r w:rsidRPr="00D600ED">
        <w:rPr>
          <w:rFonts w:ascii="Times New Roman" w:eastAsia="Times New Roman" w:hAnsi="Times New Roman" w:cs="Times New Roman"/>
          <w:b/>
          <w:bCs/>
          <w:color w:val="1F2A44"/>
          <w:sz w:val="40"/>
          <w:szCs w:val="40"/>
          <w:bdr w:val="none" w:sz="0" w:space="0" w:color="auto" w:frame="1"/>
          <w:lang w:val="de-DE" w:eastAsia="sk-SK"/>
        </w:rPr>
        <w:lastRenderedPageBreak/>
        <w:t>Tiere</w:t>
      </w:r>
    </w:p>
    <w:p w14:paraId="1A51E8A0" w14:textId="77777777" w:rsidR="00EF16CD" w:rsidRDefault="00EF16CD" w:rsidP="00D600ED">
      <w:pPr>
        <w:spacing w:after="0" w:line="360" w:lineRule="auto"/>
        <w:jc w:val="both"/>
        <w:textAlignment w:val="baseline"/>
        <w:rPr>
          <w:rFonts w:ascii="Times New Roman" w:eastAsia="Times New Roman" w:hAnsi="Times New Roman" w:cs="Times New Roman"/>
          <w:color w:val="333333"/>
          <w:sz w:val="28"/>
          <w:szCs w:val="28"/>
          <w:lang w:val="de-DE" w:eastAsia="sk-SK"/>
        </w:rPr>
      </w:pPr>
      <w:r w:rsidRPr="00CF4A4B">
        <w:rPr>
          <w:rFonts w:ascii="Times New Roman" w:eastAsia="Times New Roman" w:hAnsi="Times New Roman" w:cs="Times New Roman"/>
          <w:color w:val="333333"/>
          <w:sz w:val="28"/>
          <w:szCs w:val="28"/>
          <w:lang w:val="de-DE" w:eastAsia="sk-SK"/>
        </w:rPr>
        <w:t>der Affe, der Bär, der Bulle, der Drache, der Hase, der Falke, der Löwe,</w:t>
      </w:r>
      <w:r w:rsidR="00D600ED">
        <w:rPr>
          <w:rFonts w:ascii="Times New Roman" w:eastAsia="Times New Roman" w:hAnsi="Times New Roman" w:cs="Times New Roman"/>
          <w:color w:val="333333"/>
          <w:sz w:val="28"/>
          <w:szCs w:val="28"/>
          <w:lang w:val="de-DE" w:eastAsia="sk-SK"/>
        </w:rPr>
        <w:t xml:space="preserve"> </w:t>
      </w:r>
      <w:r w:rsidRPr="00CF4A4B">
        <w:rPr>
          <w:rFonts w:ascii="Times New Roman" w:eastAsia="Times New Roman" w:hAnsi="Times New Roman" w:cs="Times New Roman"/>
          <w:color w:val="333333"/>
          <w:sz w:val="28"/>
          <w:szCs w:val="28"/>
          <w:lang w:val="de-DE" w:eastAsia="sk-SK"/>
        </w:rPr>
        <w:t>der Rabe, der Schimpanse.</w:t>
      </w:r>
    </w:p>
    <w:p w14:paraId="5355EFD5" w14:textId="77777777" w:rsidR="00D600ED" w:rsidRPr="00CF4A4B" w:rsidRDefault="00D600ED" w:rsidP="00CF4A4B">
      <w:pPr>
        <w:spacing w:after="0" w:line="240" w:lineRule="auto"/>
        <w:jc w:val="both"/>
        <w:textAlignment w:val="baseline"/>
        <w:rPr>
          <w:rFonts w:ascii="Times New Roman" w:eastAsia="Times New Roman" w:hAnsi="Times New Roman" w:cs="Times New Roman"/>
          <w:color w:val="333333"/>
          <w:sz w:val="28"/>
          <w:szCs w:val="28"/>
          <w:lang w:val="de-DE" w:eastAsia="sk-SK"/>
        </w:rPr>
      </w:pPr>
    </w:p>
    <w:p w14:paraId="22DE9094" w14:textId="77777777" w:rsidR="00EF16CD" w:rsidRPr="00D600ED" w:rsidRDefault="00EF16CD" w:rsidP="00D600ED">
      <w:pPr>
        <w:numPr>
          <w:ilvl w:val="0"/>
          <w:numId w:val="1"/>
        </w:numPr>
        <w:spacing w:after="0" w:line="360" w:lineRule="auto"/>
        <w:ind w:left="0"/>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enden auf </w:t>
      </w:r>
      <w:r w:rsidRPr="00D600ED">
        <w:rPr>
          <w:rFonts w:ascii="Times New Roman" w:eastAsia="Times New Roman" w:hAnsi="Times New Roman" w:cs="Times New Roman"/>
          <w:b/>
          <w:bCs/>
          <w:color w:val="E12A44"/>
          <w:sz w:val="32"/>
          <w:szCs w:val="32"/>
          <w:bdr w:val="none" w:sz="0" w:space="0" w:color="auto" w:frame="1"/>
          <w:lang w:val="de-DE" w:eastAsia="sk-SK"/>
        </w:rPr>
        <w:t>-and, -</w:t>
      </w:r>
      <w:proofErr w:type="spellStart"/>
      <w:r w:rsidRPr="00D600ED">
        <w:rPr>
          <w:rFonts w:ascii="Times New Roman" w:eastAsia="Times New Roman" w:hAnsi="Times New Roman" w:cs="Times New Roman"/>
          <w:b/>
          <w:bCs/>
          <w:color w:val="E12A44"/>
          <w:sz w:val="32"/>
          <w:szCs w:val="32"/>
          <w:bdr w:val="none" w:sz="0" w:space="0" w:color="auto" w:frame="1"/>
          <w:lang w:val="de-DE" w:eastAsia="sk-SK"/>
        </w:rPr>
        <w:t>ant</w:t>
      </w:r>
      <w:proofErr w:type="spellEnd"/>
      <w:r w:rsidRPr="00D600ED">
        <w:rPr>
          <w:rFonts w:ascii="Times New Roman" w:eastAsia="Times New Roman" w:hAnsi="Times New Roman" w:cs="Times New Roman"/>
          <w:b/>
          <w:bCs/>
          <w:color w:val="E12A44"/>
          <w:sz w:val="32"/>
          <w:szCs w:val="32"/>
          <w:bdr w:val="none" w:sz="0" w:space="0" w:color="auto" w:frame="1"/>
          <w:lang w:val="de-DE" w:eastAsia="sk-SK"/>
        </w:rPr>
        <w:t>, -</w:t>
      </w:r>
      <w:proofErr w:type="spellStart"/>
      <w:r w:rsidRPr="00D600ED">
        <w:rPr>
          <w:rFonts w:ascii="Times New Roman" w:eastAsia="Times New Roman" w:hAnsi="Times New Roman" w:cs="Times New Roman"/>
          <w:b/>
          <w:bCs/>
          <w:color w:val="E12A44"/>
          <w:sz w:val="32"/>
          <w:szCs w:val="32"/>
          <w:bdr w:val="none" w:sz="0" w:space="0" w:color="auto" w:frame="1"/>
          <w:lang w:val="de-DE" w:eastAsia="sk-SK"/>
        </w:rPr>
        <w:t>ent</w:t>
      </w:r>
      <w:proofErr w:type="spellEnd"/>
      <w:r w:rsidRPr="00D600ED">
        <w:rPr>
          <w:rFonts w:ascii="Times New Roman" w:eastAsia="Times New Roman" w:hAnsi="Times New Roman" w:cs="Times New Roman"/>
          <w:color w:val="333333"/>
          <w:sz w:val="32"/>
          <w:szCs w:val="32"/>
          <w:lang w:val="de-DE" w:eastAsia="sk-SK"/>
        </w:rPr>
        <w:t> </w:t>
      </w:r>
      <w:proofErr w:type="gramStart"/>
      <w:r w:rsidRPr="00D600ED">
        <w:rPr>
          <w:rFonts w:ascii="Times New Roman" w:eastAsia="Times New Roman" w:hAnsi="Times New Roman" w:cs="Times New Roman"/>
          <w:color w:val="333333"/>
          <w:sz w:val="32"/>
          <w:szCs w:val="32"/>
          <w:lang w:val="de-DE" w:eastAsia="sk-SK"/>
        </w:rPr>
        <w:t>( meist</w:t>
      </w:r>
      <w:proofErr w:type="gramEnd"/>
      <w:r w:rsidRPr="00D600ED">
        <w:rPr>
          <w:rFonts w:ascii="Times New Roman" w:eastAsia="Times New Roman" w:hAnsi="Times New Roman" w:cs="Times New Roman"/>
          <w:color w:val="333333"/>
          <w:sz w:val="32"/>
          <w:szCs w:val="32"/>
          <w:lang w:val="de-DE" w:eastAsia="sk-SK"/>
        </w:rPr>
        <w:t xml:space="preserve"> Personen ) n-Deklination + </w:t>
      </w:r>
      <w:r w:rsidRPr="00D600ED">
        <w:rPr>
          <w:rFonts w:ascii="Times New Roman" w:eastAsia="Times New Roman" w:hAnsi="Times New Roman" w:cs="Times New Roman"/>
          <w:b/>
          <w:bCs/>
          <w:color w:val="E12A44"/>
          <w:sz w:val="32"/>
          <w:szCs w:val="32"/>
          <w:bdr w:val="none" w:sz="0" w:space="0" w:color="auto" w:frame="1"/>
          <w:lang w:val="de-DE" w:eastAsia="sk-SK"/>
        </w:rPr>
        <w:t>-en</w:t>
      </w:r>
      <w:r w:rsidRPr="00D600ED">
        <w:rPr>
          <w:rFonts w:ascii="Times New Roman" w:eastAsia="Times New Roman" w:hAnsi="Times New Roman" w:cs="Times New Roman"/>
          <w:color w:val="333333"/>
          <w:sz w:val="32"/>
          <w:szCs w:val="32"/>
          <w:lang w:val="de-DE" w:eastAsia="sk-SK"/>
        </w:rPr>
        <w:t xml:space="preserve"> = </w:t>
      </w:r>
      <w:r w:rsidRPr="00D600ED">
        <w:rPr>
          <w:rFonts w:ascii="Times New Roman" w:eastAsia="Times New Roman" w:hAnsi="Times New Roman" w:cs="Times New Roman"/>
          <w:b/>
          <w:bCs/>
          <w:color w:val="333333"/>
          <w:sz w:val="32"/>
          <w:szCs w:val="32"/>
          <w:lang w:val="de-DE" w:eastAsia="sk-SK"/>
        </w:rPr>
        <w:t>den Student</w:t>
      </w:r>
      <w:r w:rsidRPr="00D600ED">
        <w:rPr>
          <w:rFonts w:ascii="Times New Roman" w:eastAsia="Times New Roman" w:hAnsi="Times New Roman" w:cs="Times New Roman"/>
          <w:b/>
          <w:bCs/>
          <w:color w:val="E12A44"/>
          <w:sz w:val="32"/>
          <w:szCs w:val="32"/>
          <w:bdr w:val="none" w:sz="0" w:space="0" w:color="auto" w:frame="1"/>
          <w:lang w:val="de-DE" w:eastAsia="sk-SK"/>
        </w:rPr>
        <w:t>en</w:t>
      </w:r>
    </w:p>
    <w:p w14:paraId="4F5D3B35" w14:textId="77777777" w:rsidR="00EF16CD" w:rsidRPr="00D600ED" w:rsidRDefault="00EF16CD" w:rsidP="00D600ED">
      <w:pPr>
        <w:spacing w:after="0" w:line="360" w:lineRule="auto"/>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der Absolvent, der Agent, der Assistent, der Astronaut, der Demonstrant, der Diamant, der Dirigent, der Doktorand, der Elefant, der Emigrant, der Konsonant, der Lieferant, der Musikant, der Student, der Präsident, der Produzent.</w:t>
      </w:r>
    </w:p>
    <w:p w14:paraId="46B537FF" w14:textId="77777777" w:rsidR="00EF16CD" w:rsidRPr="00D600ED" w:rsidRDefault="00EF16CD" w:rsidP="00D600ED">
      <w:pPr>
        <w:numPr>
          <w:ilvl w:val="0"/>
          <w:numId w:val="1"/>
        </w:numPr>
        <w:spacing w:after="0" w:line="360" w:lineRule="auto"/>
        <w:ind w:left="0"/>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enden auf </w:t>
      </w:r>
      <w:r w:rsidRPr="00D600ED">
        <w:rPr>
          <w:rFonts w:ascii="Times New Roman" w:eastAsia="Times New Roman" w:hAnsi="Times New Roman" w:cs="Times New Roman"/>
          <w:b/>
          <w:bCs/>
          <w:color w:val="E12A44"/>
          <w:sz w:val="32"/>
          <w:szCs w:val="32"/>
          <w:bdr w:val="none" w:sz="0" w:space="0" w:color="auto" w:frame="1"/>
          <w:lang w:val="de-DE" w:eastAsia="sk-SK"/>
        </w:rPr>
        <w:t>-</w:t>
      </w:r>
      <w:proofErr w:type="spellStart"/>
      <w:r w:rsidRPr="00D600ED">
        <w:rPr>
          <w:rFonts w:ascii="Times New Roman" w:eastAsia="Times New Roman" w:hAnsi="Times New Roman" w:cs="Times New Roman"/>
          <w:b/>
          <w:bCs/>
          <w:color w:val="E12A44"/>
          <w:sz w:val="32"/>
          <w:szCs w:val="32"/>
          <w:bdr w:val="none" w:sz="0" w:space="0" w:color="auto" w:frame="1"/>
          <w:lang w:val="de-DE" w:eastAsia="sk-SK"/>
        </w:rPr>
        <w:t>oge</w:t>
      </w:r>
      <w:proofErr w:type="spellEnd"/>
      <w:r w:rsidRPr="00D600ED">
        <w:rPr>
          <w:rFonts w:ascii="Times New Roman" w:eastAsia="Times New Roman" w:hAnsi="Times New Roman" w:cs="Times New Roman"/>
          <w:b/>
          <w:bCs/>
          <w:color w:val="E12A44"/>
          <w:sz w:val="32"/>
          <w:szCs w:val="32"/>
          <w:bdr w:val="none" w:sz="0" w:space="0" w:color="auto" w:frame="1"/>
          <w:lang w:val="de-DE" w:eastAsia="sk-SK"/>
        </w:rPr>
        <w:t>, -ad, -at</w:t>
      </w:r>
      <w:r w:rsidRPr="00D600ED">
        <w:rPr>
          <w:rFonts w:ascii="Times New Roman" w:eastAsia="Times New Roman" w:hAnsi="Times New Roman" w:cs="Times New Roman"/>
          <w:color w:val="333333"/>
          <w:sz w:val="32"/>
          <w:szCs w:val="32"/>
          <w:lang w:val="de-DE" w:eastAsia="sk-SK"/>
        </w:rPr>
        <w:t> </w:t>
      </w:r>
      <w:proofErr w:type="gramStart"/>
      <w:r w:rsidRPr="00D600ED">
        <w:rPr>
          <w:rFonts w:ascii="Times New Roman" w:eastAsia="Times New Roman" w:hAnsi="Times New Roman" w:cs="Times New Roman"/>
          <w:color w:val="333333"/>
          <w:sz w:val="32"/>
          <w:szCs w:val="32"/>
          <w:lang w:val="de-DE" w:eastAsia="sk-SK"/>
        </w:rPr>
        <w:t>( meist</w:t>
      </w:r>
      <w:proofErr w:type="gramEnd"/>
      <w:r w:rsidRPr="00D600ED">
        <w:rPr>
          <w:rFonts w:ascii="Times New Roman" w:eastAsia="Times New Roman" w:hAnsi="Times New Roman" w:cs="Times New Roman"/>
          <w:color w:val="333333"/>
          <w:sz w:val="32"/>
          <w:szCs w:val="32"/>
          <w:lang w:val="de-DE" w:eastAsia="sk-SK"/>
        </w:rPr>
        <w:t xml:space="preserve"> Berufsbezeichnungen ) n-Deklination + </w:t>
      </w:r>
      <w:r w:rsidRPr="00D600ED">
        <w:rPr>
          <w:rFonts w:ascii="Times New Roman" w:eastAsia="Times New Roman" w:hAnsi="Times New Roman" w:cs="Times New Roman"/>
          <w:b/>
          <w:bCs/>
          <w:color w:val="E12A44"/>
          <w:sz w:val="32"/>
          <w:szCs w:val="32"/>
          <w:bdr w:val="none" w:sz="0" w:space="0" w:color="auto" w:frame="1"/>
          <w:lang w:val="de-DE" w:eastAsia="sk-SK"/>
        </w:rPr>
        <w:t>en</w:t>
      </w:r>
    </w:p>
    <w:p w14:paraId="31320003" w14:textId="77777777" w:rsidR="00EF16CD" w:rsidRPr="00D600ED" w:rsidRDefault="00EF16CD" w:rsidP="00D600ED">
      <w:pPr>
        <w:spacing w:after="0" w:line="360" w:lineRule="auto"/>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der Automat, der Biologe, der Bürokrat, der Diplomat, der Gynäkologe, der Kamerad, der Kandidat, der Pädagoge, der Soldat, der Soziologe.</w:t>
      </w:r>
    </w:p>
    <w:p w14:paraId="66374CC7" w14:textId="77777777" w:rsidR="00EF16CD" w:rsidRPr="00D600ED" w:rsidRDefault="00EF16CD" w:rsidP="00D600ED">
      <w:pPr>
        <w:numPr>
          <w:ilvl w:val="0"/>
          <w:numId w:val="1"/>
        </w:numPr>
        <w:spacing w:after="0" w:line="360" w:lineRule="auto"/>
        <w:ind w:left="0"/>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enden auf </w:t>
      </w:r>
      <w:r w:rsidRPr="00D600ED">
        <w:rPr>
          <w:rFonts w:ascii="Times New Roman" w:eastAsia="Times New Roman" w:hAnsi="Times New Roman" w:cs="Times New Roman"/>
          <w:b/>
          <w:bCs/>
          <w:color w:val="E12A44"/>
          <w:sz w:val="32"/>
          <w:szCs w:val="32"/>
          <w:bdr w:val="none" w:sz="0" w:space="0" w:color="auto" w:frame="1"/>
          <w:lang w:val="de-DE" w:eastAsia="sk-SK"/>
        </w:rPr>
        <w:t>-ist</w:t>
      </w:r>
      <w:r w:rsidRPr="00D600ED">
        <w:rPr>
          <w:rFonts w:ascii="Times New Roman" w:eastAsia="Times New Roman" w:hAnsi="Times New Roman" w:cs="Times New Roman"/>
          <w:color w:val="333333"/>
          <w:sz w:val="32"/>
          <w:szCs w:val="32"/>
          <w:lang w:val="de-DE" w:eastAsia="sk-SK"/>
        </w:rPr>
        <w:t> </w:t>
      </w:r>
      <w:proofErr w:type="gramStart"/>
      <w:r w:rsidRPr="00D600ED">
        <w:rPr>
          <w:rFonts w:ascii="Times New Roman" w:eastAsia="Times New Roman" w:hAnsi="Times New Roman" w:cs="Times New Roman"/>
          <w:color w:val="333333"/>
          <w:sz w:val="32"/>
          <w:szCs w:val="32"/>
          <w:lang w:val="de-DE" w:eastAsia="sk-SK"/>
        </w:rPr>
        <w:t>( Personen</w:t>
      </w:r>
      <w:proofErr w:type="gramEnd"/>
      <w:r w:rsidRPr="00D600ED">
        <w:rPr>
          <w:rFonts w:ascii="Times New Roman" w:eastAsia="Times New Roman" w:hAnsi="Times New Roman" w:cs="Times New Roman"/>
          <w:color w:val="333333"/>
          <w:sz w:val="32"/>
          <w:szCs w:val="32"/>
          <w:lang w:val="de-DE" w:eastAsia="sk-SK"/>
        </w:rPr>
        <w:t>, Berufe ) n-Deklination + </w:t>
      </w:r>
      <w:r w:rsidRPr="00D600ED">
        <w:rPr>
          <w:rFonts w:ascii="Times New Roman" w:eastAsia="Times New Roman" w:hAnsi="Times New Roman" w:cs="Times New Roman"/>
          <w:b/>
          <w:bCs/>
          <w:color w:val="E12A44"/>
          <w:sz w:val="32"/>
          <w:szCs w:val="32"/>
          <w:bdr w:val="none" w:sz="0" w:space="0" w:color="auto" w:frame="1"/>
          <w:lang w:val="de-DE" w:eastAsia="sk-SK"/>
        </w:rPr>
        <w:t>en</w:t>
      </w:r>
    </w:p>
    <w:p w14:paraId="72895863" w14:textId="77777777" w:rsidR="00EF16CD" w:rsidRPr="00D600ED" w:rsidRDefault="00EF16CD" w:rsidP="00D600ED">
      <w:pPr>
        <w:spacing w:after="0" w:line="360" w:lineRule="auto"/>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 xml:space="preserve">der Autist, der Christ, der Egoist, der Idealist, </w:t>
      </w:r>
      <w:r w:rsidRPr="005C3CDA">
        <w:rPr>
          <w:rFonts w:ascii="Times New Roman" w:eastAsia="Times New Roman" w:hAnsi="Times New Roman" w:cs="Times New Roman"/>
          <w:b/>
          <w:bCs/>
          <w:color w:val="333333"/>
          <w:sz w:val="32"/>
          <w:szCs w:val="32"/>
          <w:u w:val="single"/>
          <w:lang w:val="de-DE" w:eastAsia="sk-SK"/>
        </w:rPr>
        <w:t>der Journalist</w:t>
      </w:r>
      <w:r w:rsidRPr="00D600ED">
        <w:rPr>
          <w:rFonts w:ascii="Times New Roman" w:eastAsia="Times New Roman" w:hAnsi="Times New Roman" w:cs="Times New Roman"/>
          <w:color w:val="333333"/>
          <w:sz w:val="32"/>
          <w:szCs w:val="32"/>
          <w:lang w:val="de-DE" w:eastAsia="sk-SK"/>
        </w:rPr>
        <w:t xml:space="preserve">, der Kapitalist, der Kommunist, </w:t>
      </w:r>
      <w:r w:rsidRPr="00D600ED">
        <w:rPr>
          <w:rFonts w:ascii="Times New Roman" w:eastAsia="Times New Roman" w:hAnsi="Times New Roman" w:cs="Times New Roman"/>
          <w:b/>
          <w:bCs/>
          <w:color w:val="333333"/>
          <w:sz w:val="32"/>
          <w:szCs w:val="32"/>
          <w:u w:val="single"/>
          <w:lang w:val="de-DE" w:eastAsia="sk-SK"/>
        </w:rPr>
        <w:t>der Polizist</w:t>
      </w:r>
      <w:r w:rsidRPr="00D600ED">
        <w:rPr>
          <w:rFonts w:ascii="Times New Roman" w:eastAsia="Times New Roman" w:hAnsi="Times New Roman" w:cs="Times New Roman"/>
          <w:color w:val="333333"/>
          <w:sz w:val="32"/>
          <w:szCs w:val="32"/>
          <w:lang w:val="de-DE" w:eastAsia="sk-SK"/>
        </w:rPr>
        <w:t xml:space="preserve">, der Sozialist, der Spezialist, </w:t>
      </w:r>
      <w:r w:rsidRPr="00D600ED">
        <w:rPr>
          <w:rFonts w:ascii="Times New Roman" w:eastAsia="Times New Roman" w:hAnsi="Times New Roman" w:cs="Times New Roman"/>
          <w:b/>
          <w:bCs/>
          <w:color w:val="333333"/>
          <w:sz w:val="32"/>
          <w:szCs w:val="32"/>
          <w:u w:val="single"/>
          <w:lang w:val="de-DE" w:eastAsia="sk-SK"/>
        </w:rPr>
        <w:t>der Terrorist,</w:t>
      </w:r>
      <w:r w:rsidRPr="00D600ED">
        <w:rPr>
          <w:rFonts w:ascii="Times New Roman" w:eastAsia="Times New Roman" w:hAnsi="Times New Roman" w:cs="Times New Roman"/>
          <w:color w:val="333333"/>
          <w:sz w:val="32"/>
          <w:szCs w:val="32"/>
          <w:lang w:val="de-DE" w:eastAsia="sk-SK"/>
        </w:rPr>
        <w:t xml:space="preserve"> der Tourist</w:t>
      </w:r>
    </w:p>
    <w:p w14:paraId="1A10D5F6" w14:textId="77777777" w:rsidR="00EF16CD" w:rsidRPr="00D600ED" w:rsidRDefault="00EF16CD" w:rsidP="00D600ED">
      <w:pPr>
        <w:numPr>
          <w:ilvl w:val="0"/>
          <w:numId w:val="1"/>
        </w:numPr>
        <w:spacing w:after="0" w:line="360" w:lineRule="auto"/>
        <w:ind w:left="0"/>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und folgende </w:t>
      </w:r>
      <w:r w:rsidRPr="00D600ED">
        <w:rPr>
          <w:rFonts w:ascii="Times New Roman" w:eastAsia="Times New Roman" w:hAnsi="Times New Roman" w:cs="Times New Roman"/>
          <w:b/>
          <w:bCs/>
          <w:color w:val="E12A44"/>
          <w:sz w:val="32"/>
          <w:szCs w:val="32"/>
          <w:bdr w:val="none" w:sz="0" w:space="0" w:color="auto" w:frame="1"/>
          <w:lang w:val="de-DE" w:eastAsia="sk-SK"/>
        </w:rPr>
        <w:t>Ausnahmen</w:t>
      </w:r>
      <w:r w:rsidRPr="00D600ED">
        <w:rPr>
          <w:rFonts w:ascii="Times New Roman" w:eastAsia="Times New Roman" w:hAnsi="Times New Roman" w:cs="Times New Roman"/>
          <w:color w:val="333333"/>
          <w:sz w:val="32"/>
          <w:szCs w:val="32"/>
          <w:lang w:val="de-DE" w:eastAsia="sk-SK"/>
        </w:rPr>
        <w:t> </w:t>
      </w:r>
      <w:proofErr w:type="gramStart"/>
      <w:r w:rsidRPr="00D600ED">
        <w:rPr>
          <w:rFonts w:ascii="Times New Roman" w:eastAsia="Times New Roman" w:hAnsi="Times New Roman" w:cs="Times New Roman"/>
          <w:color w:val="333333"/>
          <w:sz w:val="32"/>
          <w:szCs w:val="32"/>
          <w:lang w:val="de-DE" w:eastAsia="sk-SK"/>
        </w:rPr>
        <w:t>( meist</w:t>
      </w:r>
      <w:proofErr w:type="gramEnd"/>
      <w:r w:rsidRPr="00D600ED">
        <w:rPr>
          <w:rFonts w:ascii="Times New Roman" w:eastAsia="Times New Roman" w:hAnsi="Times New Roman" w:cs="Times New Roman"/>
          <w:color w:val="333333"/>
          <w:sz w:val="32"/>
          <w:szCs w:val="32"/>
          <w:lang w:val="de-DE" w:eastAsia="sk-SK"/>
        </w:rPr>
        <w:t xml:space="preserve"> Personen oder Berufsbezeichnungen ) n-Deklination + </w:t>
      </w:r>
      <w:r w:rsidRPr="00D600ED">
        <w:rPr>
          <w:rFonts w:ascii="Times New Roman" w:eastAsia="Times New Roman" w:hAnsi="Times New Roman" w:cs="Times New Roman"/>
          <w:b/>
          <w:bCs/>
          <w:color w:val="E12A44"/>
          <w:sz w:val="32"/>
          <w:szCs w:val="32"/>
          <w:bdr w:val="none" w:sz="0" w:space="0" w:color="auto" w:frame="1"/>
          <w:lang w:val="de-DE" w:eastAsia="sk-SK"/>
        </w:rPr>
        <w:t>en</w:t>
      </w:r>
    </w:p>
    <w:p w14:paraId="12ED0BEC" w14:textId="77777777" w:rsidR="00EF16CD" w:rsidRPr="00D600ED" w:rsidRDefault="00EF16CD" w:rsidP="00D600ED">
      <w:pPr>
        <w:spacing w:after="0" w:line="360" w:lineRule="auto"/>
        <w:jc w:val="both"/>
        <w:textAlignment w:val="baseline"/>
        <w:rPr>
          <w:rFonts w:ascii="Times New Roman" w:eastAsia="Times New Roman" w:hAnsi="Times New Roman" w:cs="Times New Roman"/>
          <w:color w:val="333333"/>
          <w:sz w:val="32"/>
          <w:szCs w:val="32"/>
          <w:lang w:val="de-DE" w:eastAsia="sk-SK"/>
        </w:rPr>
      </w:pPr>
      <w:r w:rsidRPr="00D600ED">
        <w:rPr>
          <w:rFonts w:ascii="Times New Roman" w:eastAsia="Times New Roman" w:hAnsi="Times New Roman" w:cs="Times New Roman"/>
          <w:color w:val="333333"/>
          <w:sz w:val="32"/>
          <w:szCs w:val="32"/>
          <w:lang w:val="de-DE" w:eastAsia="sk-SK"/>
        </w:rPr>
        <w:t>der Architekt, der Bauer (+ n), der Chaot, der Depp, </w:t>
      </w:r>
      <w:r w:rsidRPr="00D600ED">
        <w:rPr>
          <w:rFonts w:ascii="Times New Roman" w:eastAsia="Times New Roman" w:hAnsi="Times New Roman" w:cs="Times New Roman"/>
          <w:b/>
          <w:bCs/>
          <w:color w:val="E12A44"/>
          <w:sz w:val="32"/>
          <w:szCs w:val="32"/>
          <w:bdr w:val="none" w:sz="0" w:space="0" w:color="auto" w:frame="1"/>
          <w:lang w:val="de-DE" w:eastAsia="sk-SK"/>
        </w:rPr>
        <w:t>das Herz</w:t>
      </w:r>
      <w:r w:rsidRPr="00D600ED">
        <w:rPr>
          <w:rFonts w:ascii="Times New Roman" w:eastAsia="Times New Roman" w:hAnsi="Times New Roman" w:cs="Times New Roman"/>
          <w:color w:val="333333"/>
          <w:sz w:val="32"/>
          <w:szCs w:val="32"/>
          <w:lang w:val="de-DE" w:eastAsia="sk-SK"/>
        </w:rPr>
        <w:t> </w:t>
      </w:r>
      <w:proofErr w:type="gramStart"/>
      <w:r w:rsidRPr="00D600ED">
        <w:rPr>
          <w:rFonts w:ascii="Times New Roman" w:eastAsia="Times New Roman" w:hAnsi="Times New Roman" w:cs="Times New Roman"/>
          <w:color w:val="333333"/>
          <w:sz w:val="32"/>
          <w:szCs w:val="32"/>
          <w:lang w:val="de-DE" w:eastAsia="sk-SK"/>
        </w:rPr>
        <w:t>( des</w:t>
      </w:r>
      <w:proofErr w:type="gramEnd"/>
      <w:r w:rsidRPr="00D600ED">
        <w:rPr>
          <w:rFonts w:ascii="Times New Roman" w:eastAsia="Times New Roman" w:hAnsi="Times New Roman" w:cs="Times New Roman"/>
          <w:color w:val="333333"/>
          <w:sz w:val="32"/>
          <w:szCs w:val="32"/>
          <w:lang w:val="de-DE" w:eastAsia="sk-SK"/>
        </w:rPr>
        <w:t xml:space="preserve"> Herz</w:t>
      </w:r>
      <w:r w:rsidRPr="00D600ED">
        <w:rPr>
          <w:rFonts w:ascii="Times New Roman" w:eastAsia="Times New Roman" w:hAnsi="Times New Roman" w:cs="Times New Roman"/>
          <w:b/>
          <w:bCs/>
          <w:color w:val="E12A44"/>
          <w:sz w:val="32"/>
          <w:szCs w:val="32"/>
          <w:bdr w:val="none" w:sz="0" w:space="0" w:color="auto" w:frame="1"/>
          <w:lang w:val="de-DE" w:eastAsia="sk-SK"/>
        </w:rPr>
        <w:t>ens</w:t>
      </w:r>
      <w:r w:rsidRPr="00D600ED">
        <w:rPr>
          <w:rFonts w:ascii="Times New Roman" w:eastAsia="Times New Roman" w:hAnsi="Times New Roman" w:cs="Times New Roman"/>
          <w:color w:val="333333"/>
          <w:sz w:val="32"/>
          <w:szCs w:val="32"/>
          <w:lang w:val="de-DE" w:eastAsia="sk-SK"/>
        </w:rPr>
        <w:t xml:space="preserve"> ), </w:t>
      </w:r>
      <w:r w:rsidRPr="00D600ED">
        <w:rPr>
          <w:rFonts w:ascii="Times New Roman" w:eastAsia="Times New Roman" w:hAnsi="Times New Roman" w:cs="Times New Roman"/>
          <w:b/>
          <w:bCs/>
          <w:color w:val="333333"/>
          <w:sz w:val="32"/>
          <w:szCs w:val="32"/>
          <w:u w:val="single"/>
          <w:lang w:val="de-DE" w:eastAsia="sk-SK"/>
        </w:rPr>
        <w:t>der Held</w:t>
      </w:r>
      <w:r w:rsidRPr="00D600ED">
        <w:rPr>
          <w:rFonts w:ascii="Times New Roman" w:eastAsia="Times New Roman" w:hAnsi="Times New Roman" w:cs="Times New Roman"/>
          <w:color w:val="333333"/>
          <w:sz w:val="32"/>
          <w:szCs w:val="32"/>
          <w:lang w:val="de-DE" w:eastAsia="sk-SK"/>
        </w:rPr>
        <w:t xml:space="preserve">, der Favorit, der Fotograf, der Graf, </w:t>
      </w:r>
      <w:r w:rsidRPr="00D600ED">
        <w:rPr>
          <w:rFonts w:ascii="Times New Roman" w:eastAsia="Times New Roman" w:hAnsi="Times New Roman" w:cs="Times New Roman"/>
          <w:b/>
          <w:bCs/>
          <w:color w:val="333333"/>
          <w:sz w:val="32"/>
          <w:szCs w:val="32"/>
          <w:u w:val="single"/>
          <w:lang w:val="de-DE" w:eastAsia="sk-SK"/>
        </w:rPr>
        <w:t>der Herr</w:t>
      </w:r>
      <w:r w:rsidRPr="00D600ED">
        <w:rPr>
          <w:rFonts w:ascii="Times New Roman" w:eastAsia="Times New Roman" w:hAnsi="Times New Roman" w:cs="Times New Roman"/>
          <w:color w:val="333333"/>
          <w:sz w:val="32"/>
          <w:szCs w:val="32"/>
          <w:lang w:val="de-DE" w:eastAsia="sk-SK"/>
        </w:rPr>
        <w:t xml:space="preserve"> (+ n), der Idiot, </w:t>
      </w:r>
      <w:r w:rsidRPr="00D600ED">
        <w:rPr>
          <w:rFonts w:ascii="Times New Roman" w:eastAsia="Times New Roman" w:hAnsi="Times New Roman" w:cs="Times New Roman"/>
          <w:b/>
          <w:bCs/>
          <w:color w:val="333333"/>
          <w:sz w:val="32"/>
          <w:szCs w:val="32"/>
          <w:u w:val="single"/>
          <w:lang w:val="de-DE" w:eastAsia="sk-SK"/>
        </w:rPr>
        <w:t>der Mensch, der Nachbar</w:t>
      </w:r>
      <w:r w:rsidRPr="00D600ED">
        <w:rPr>
          <w:rFonts w:ascii="Times New Roman" w:eastAsia="Times New Roman" w:hAnsi="Times New Roman" w:cs="Times New Roman"/>
          <w:color w:val="333333"/>
          <w:sz w:val="32"/>
          <w:szCs w:val="32"/>
          <w:lang w:val="de-DE" w:eastAsia="sk-SK"/>
        </w:rPr>
        <w:t xml:space="preserve"> (+ n), der Narr, der Pilot, der Prinz.</w:t>
      </w:r>
    </w:p>
    <w:p w14:paraId="2AEF1023" w14:textId="77777777" w:rsidR="00DF7538" w:rsidRPr="00CF4A4B" w:rsidRDefault="00DF7538" w:rsidP="00CF4A4B">
      <w:pPr>
        <w:jc w:val="both"/>
        <w:rPr>
          <w:rFonts w:ascii="Times New Roman" w:hAnsi="Times New Roman" w:cs="Times New Roman"/>
          <w:sz w:val="28"/>
          <w:szCs w:val="28"/>
          <w:lang w:val="de-DE"/>
        </w:rPr>
      </w:pPr>
    </w:p>
    <w:p w14:paraId="304AD96B" w14:textId="77777777" w:rsidR="00EF16CD" w:rsidRPr="00CF4A4B" w:rsidRDefault="00EF16CD" w:rsidP="00CF4A4B">
      <w:pPr>
        <w:jc w:val="both"/>
        <w:rPr>
          <w:rFonts w:ascii="Times New Roman" w:hAnsi="Times New Roman" w:cs="Times New Roman"/>
          <w:sz w:val="28"/>
          <w:szCs w:val="28"/>
          <w:lang w:val="de-DE"/>
        </w:rPr>
      </w:pPr>
    </w:p>
    <w:sectPr w:rsidR="00EF16CD" w:rsidRPr="00CF4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52712"/>
    <w:multiLevelType w:val="hybridMultilevel"/>
    <w:tmpl w:val="F95617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365874"/>
    <w:multiLevelType w:val="multilevel"/>
    <w:tmpl w:val="602CD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E7F48"/>
    <w:multiLevelType w:val="hybridMultilevel"/>
    <w:tmpl w:val="2F4022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38"/>
    <w:rsid w:val="00321156"/>
    <w:rsid w:val="005C3CDA"/>
    <w:rsid w:val="00CF4A4B"/>
    <w:rsid w:val="00D600ED"/>
    <w:rsid w:val="00DF7538"/>
    <w:rsid w:val="00EF1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291"/>
  <w15:chartTrackingRefBased/>
  <w15:docId w15:val="{9B5C6568-836A-4451-9ECB-9BC3A477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75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5p-input-wrapper">
    <w:name w:val="h5p-input-wrapper"/>
    <w:basedOn w:val="Standardnpsmoodstavce"/>
    <w:rsid w:val="00DF7538"/>
  </w:style>
  <w:style w:type="paragraph" w:styleId="Bezmezer">
    <w:name w:val="No Spacing"/>
    <w:uiPriority w:val="1"/>
    <w:qFormat/>
    <w:rsid w:val="00DF7538"/>
    <w:pPr>
      <w:spacing w:after="0" w:line="240" w:lineRule="auto"/>
    </w:pPr>
  </w:style>
  <w:style w:type="paragraph" w:styleId="Normlnweb">
    <w:name w:val="Normal (Web)"/>
    <w:basedOn w:val="Normln"/>
    <w:uiPriority w:val="99"/>
    <w:semiHidden/>
    <w:unhideWhenUsed/>
    <w:rsid w:val="00EF16C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ed">
    <w:name w:val="red"/>
    <w:basedOn w:val="Standardnpsmoodstavce"/>
    <w:rsid w:val="00EF16CD"/>
  </w:style>
  <w:style w:type="character" w:customStyle="1" w:styleId="blue">
    <w:name w:val="blue"/>
    <w:basedOn w:val="Standardnpsmoodstavce"/>
    <w:rsid w:val="00EF16CD"/>
  </w:style>
  <w:style w:type="paragraph" w:styleId="Odstavecseseznamem">
    <w:name w:val="List Paragraph"/>
    <w:basedOn w:val="Normln"/>
    <w:uiPriority w:val="34"/>
    <w:qFormat/>
    <w:rsid w:val="00CF4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010727">
      <w:bodyDiv w:val="1"/>
      <w:marLeft w:val="0"/>
      <w:marRight w:val="0"/>
      <w:marTop w:val="0"/>
      <w:marBottom w:val="0"/>
      <w:divBdr>
        <w:top w:val="none" w:sz="0" w:space="0" w:color="auto"/>
        <w:left w:val="none" w:sz="0" w:space="0" w:color="auto"/>
        <w:bottom w:val="none" w:sz="0" w:space="0" w:color="auto"/>
        <w:right w:val="none" w:sz="0" w:space="0" w:color="auto"/>
      </w:divBdr>
      <w:divsChild>
        <w:div w:id="840193554">
          <w:marLeft w:val="0"/>
          <w:marRight w:val="0"/>
          <w:marTop w:val="0"/>
          <w:marBottom w:val="0"/>
          <w:divBdr>
            <w:top w:val="none" w:sz="0" w:space="0" w:color="auto"/>
            <w:left w:val="none" w:sz="0" w:space="0" w:color="auto"/>
            <w:bottom w:val="none" w:sz="0" w:space="0" w:color="auto"/>
            <w:right w:val="none" w:sz="0" w:space="0" w:color="auto"/>
          </w:divBdr>
        </w:div>
      </w:divsChild>
    </w:div>
    <w:div w:id="1555309081">
      <w:bodyDiv w:val="1"/>
      <w:marLeft w:val="0"/>
      <w:marRight w:val="0"/>
      <w:marTop w:val="0"/>
      <w:marBottom w:val="0"/>
      <w:divBdr>
        <w:top w:val="none" w:sz="0" w:space="0" w:color="auto"/>
        <w:left w:val="none" w:sz="0" w:space="0" w:color="auto"/>
        <w:bottom w:val="none" w:sz="0" w:space="0" w:color="auto"/>
        <w:right w:val="none" w:sz="0" w:space="0" w:color="auto"/>
      </w:divBdr>
      <w:divsChild>
        <w:div w:id="1844931160">
          <w:marLeft w:val="0"/>
          <w:marRight w:val="0"/>
          <w:marTop w:val="0"/>
          <w:marBottom w:val="0"/>
          <w:divBdr>
            <w:top w:val="none" w:sz="0" w:space="0" w:color="auto"/>
            <w:left w:val="none" w:sz="0" w:space="0" w:color="auto"/>
            <w:bottom w:val="none" w:sz="0" w:space="0" w:color="auto"/>
            <w:right w:val="none" w:sz="0" w:space="0" w:color="auto"/>
          </w:divBdr>
        </w:div>
        <w:div w:id="1851875707">
          <w:marLeft w:val="0"/>
          <w:marRight w:val="0"/>
          <w:marTop w:val="0"/>
          <w:marBottom w:val="0"/>
          <w:divBdr>
            <w:top w:val="none" w:sz="0" w:space="0" w:color="auto"/>
            <w:left w:val="none" w:sz="0" w:space="0" w:color="auto"/>
            <w:bottom w:val="none" w:sz="0" w:space="0" w:color="auto"/>
            <w:right w:val="none" w:sz="0" w:space="0" w:color="auto"/>
          </w:divBdr>
        </w:div>
        <w:div w:id="1306546594">
          <w:marLeft w:val="0"/>
          <w:marRight w:val="0"/>
          <w:marTop w:val="0"/>
          <w:marBottom w:val="0"/>
          <w:divBdr>
            <w:top w:val="none" w:sz="0" w:space="0" w:color="auto"/>
            <w:left w:val="none" w:sz="0" w:space="0" w:color="auto"/>
            <w:bottom w:val="none" w:sz="0" w:space="0" w:color="auto"/>
            <w:right w:val="none" w:sz="0" w:space="0" w:color="auto"/>
          </w:divBdr>
        </w:div>
        <w:div w:id="1648393558">
          <w:marLeft w:val="0"/>
          <w:marRight w:val="0"/>
          <w:marTop w:val="0"/>
          <w:marBottom w:val="0"/>
          <w:divBdr>
            <w:top w:val="none" w:sz="0" w:space="0" w:color="auto"/>
            <w:left w:val="none" w:sz="0" w:space="0" w:color="auto"/>
            <w:bottom w:val="none" w:sz="0" w:space="0" w:color="auto"/>
            <w:right w:val="none" w:sz="0" w:space="0" w:color="auto"/>
          </w:divBdr>
        </w:div>
        <w:div w:id="1927223361">
          <w:marLeft w:val="0"/>
          <w:marRight w:val="0"/>
          <w:marTop w:val="0"/>
          <w:marBottom w:val="0"/>
          <w:divBdr>
            <w:top w:val="none" w:sz="0" w:space="0" w:color="auto"/>
            <w:left w:val="none" w:sz="0" w:space="0" w:color="auto"/>
            <w:bottom w:val="none" w:sz="0" w:space="0" w:color="auto"/>
            <w:right w:val="none" w:sz="0" w:space="0" w:color="auto"/>
          </w:divBdr>
        </w:div>
        <w:div w:id="2076126730">
          <w:marLeft w:val="0"/>
          <w:marRight w:val="0"/>
          <w:marTop w:val="0"/>
          <w:marBottom w:val="0"/>
          <w:divBdr>
            <w:top w:val="none" w:sz="0" w:space="0" w:color="auto"/>
            <w:left w:val="none" w:sz="0" w:space="0" w:color="auto"/>
            <w:bottom w:val="none" w:sz="0" w:space="0" w:color="auto"/>
            <w:right w:val="none" w:sz="0" w:space="0" w:color="auto"/>
          </w:divBdr>
        </w:div>
        <w:div w:id="1180703933">
          <w:marLeft w:val="0"/>
          <w:marRight w:val="0"/>
          <w:marTop w:val="0"/>
          <w:marBottom w:val="0"/>
          <w:divBdr>
            <w:top w:val="none" w:sz="0" w:space="0" w:color="auto"/>
            <w:left w:val="none" w:sz="0" w:space="0" w:color="auto"/>
            <w:bottom w:val="none" w:sz="0" w:space="0" w:color="auto"/>
            <w:right w:val="none" w:sz="0" w:space="0" w:color="auto"/>
          </w:divBdr>
        </w:div>
        <w:div w:id="214014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300</Words>
  <Characters>1714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Gašparová</dc:creator>
  <cp:keywords/>
  <dc:description/>
  <cp:lastModifiedBy>Anna Gašparová</cp:lastModifiedBy>
  <cp:revision>3</cp:revision>
  <dcterms:created xsi:type="dcterms:W3CDTF">2019-09-27T15:00:00Z</dcterms:created>
  <dcterms:modified xsi:type="dcterms:W3CDTF">2020-10-29T12:22:00Z</dcterms:modified>
</cp:coreProperties>
</file>