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F7AF" w14:textId="77777777" w:rsidR="00276BB4" w:rsidRPr="006C1AAA" w:rsidRDefault="00276BB4" w:rsidP="00276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C1AAA">
        <w:rPr>
          <w:rFonts w:ascii="Times New Roman" w:hAnsi="Times New Roman" w:cs="Times New Roman"/>
          <w:b/>
          <w:sz w:val="24"/>
          <w:szCs w:val="24"/>
        </w:rPr>
        <w:t xml:space="preserve">ormulář pro zpřístupnění epigrafické památky: </w:t>
      </w:r>
    </w:p>
    <w:p w14:paraId="69A7B336" w14:textId="77777777"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31920" w14:textId="77777777" w:rsidR="00276BB4" w:rsidRPr="006C1AAA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</w:t>
      </w:r>
    </w:p>
    <w:p w14:paraId="6337B9CA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Kraj: </w:t>
      </w:r>
    </w:p>
    <w:p w14:paraId="6BDF5A10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Okres: </w:t>
      </w:r>
    </w:p>
    <w:p w14:paraId="728F164A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Obec: </w:t>
      </w:r>
    </w:p>
    <w:p w14:paraId="76570619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Městská čtvrť a náměstí/ulice: </w:t>
      </w:r>
    </w:p>
    <w:p w14:paraId="0391D89C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Objekt: </w:t>
      </w:r>
    </w:p>
    <w:p w14:paraId="0D2F7EF7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Poloha: </w:t>
      </w:r>
    </w:p>
    <w:p w14:paraId="7226763C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>Původní poloha:</w:t>
      </w:r>
    </w:p>
    <w:p w14:paraId="4892D7F4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Nositel nápisu: </w:t>
      </w:r>
    </w:p>
    <w:p w14:paraId="447384BB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Rozměry památky či nápisového pole: </w:t>
      </w:r>
    </w:p>
    <w:p w14:paraId="1EB7D2A7" w14:textId="77777777"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>Úprava, zpracování</w:t>
      </w:r>
      <w:r>
        <w:rPr>
          <w:rFonts w:ascii="Times New Roman" w:hAnsi="Times New Roman" w:cs="Times New Roman"/>
          <w:sz w:val="24"/>
          <w:szCs w:val="24"/>
        </w:rPr>
        <w:t xml:space="preserve"> a obrazová náplň</w:t>
      </w:r>
      <w:r w:rsidRPr="00EA02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19068B" w14:textId="77777777"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CCCFA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05B6D" w14:textId="77777777"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Stav dochování: </w:t>
      </w:r>
    </w:p>
    <w:p w14:paraId="32F03ED0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67FB6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Stáří: </w:t>
      </w:r>
    </w:p>
    <w:p w14:paraId="1F7E5444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Provenience: </w:t>
      </w:r>
    </w:p>
    <w:p w14:paraId="4C7384CD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Objednavatel: </w:t>
      </w:r>
    </w:p>
    <w:p w14:paraId="06BA8CFC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Opravy: </w:t>
      </w:r>
    </w:p>
    <w:p w14:paraId="3DBF513A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Materiál: </w:t>
      </w:r>
    </w:p>
    <w:p w14:paraId="6F9BE1F4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Jazyk: </w:t>
      </w:r>
    </w:p>
    <w:p w14:paraId="4A383D35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Písmo – technické provedení: </w:t>
      </w:r>
    </w:p>
    <w:p w14:paraId="6A9105EC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Písmo – druh: </w:t>
      </w:r>
    </w:p>
    <w:p w14:paraId="589D2F9C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Písmo – velikost: </w:t>
      </w:r>
    </w:p>
    <w:p w14:paraId="21385DB3" w14:textId="77777777"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 xml:space="preserve">Přepis textu:  </w:t>
      </w:r>
    </w:p>
    <w:p w14:paraId="0A6F5055" w14:textId="77777777" w:rsid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9781C" w14:textId="77777777" w:rsidR="00276BB4" w:rsidRPr="00EA02DF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1C2F5" w14:textId="263DE639" w:rsidR="005F327D" w:rsidRPr="00276BB4" w:rsidRDefault="00276BB4" w:rsidP="0027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A02DF">
        <w:rPr>
          <w:rFonts w:ascii="Times New Roman" w:hAnsi="Times New Roman" w:cs="Times New Roman"/>
          <w:sz w:val="24"/>
          <w:szCs w:val="24"/>
        </w:rPr>
        <w:t>Překlad textu:</w:t>
      </w:r>
    </w:p>
    <w:sectPr w:rsidR="005F327D" w:rsidRPr="0027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B4"/>
    <w:rsid w:val="000E6E32"/>
    <w:rsid w:val="00276BB4"/>
    <w:rsid w:val="005F327D"/>
    <w:rsid w:val="009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F12"/>
  <w15:chartTrackingRefBased/>
  <w15:docId w15:val="{C50CCD34-3BF6-4DD6-B5D9-77CEEC7F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BB4"/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Kvardová</cp:lastModifiedBy>
  <cp:revision>2</cp:revision>
  <dcterms:created xsi:type="dcterms:W3CDTF">2018-10-17T09:33:00Z</dcterms:created>
  <dcterms:modified xsi:type="dcterms:W3CDTF">2020-10-04T20:53:00Z</dcterms:modified>
</cp:coreProperties>
</file>