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"Дорогие украинцы!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hyperlink r:id="rId4" w:history="1">
        <w:r w:rsidRPr="0058208D">
          <w:rPr>
            <w:rFonts w:ascii="Arial" w:hAnsi="Arial" w:cs="Arial"/>
            <w:color w:val="000000"/>
            <w:lang w:val="ru-RU"/>
          </w:rPr>
          <w:t>Каждое мое утро начинается с sms-сообщения</w:t>
        </w:r>
      </w:hyperlink>
      <w:r w:rsidRPr="0058208D">
        <w:rPr>
          <w:rFonts w:ascii="Arial" w:hAnsi="Arial" w:cs="Arial"/>
          <w:color w:val="000000"/>
          <w:lang w:val="ru-RU"/>
        </w:rPr>
        <w:t>. Это sms от Генерального штаба. За прошедшие сутки обстрелов — семь, потерь — две. Цифры могут быть разными, но только одна делает утро добрым. Это — ноль. Обстрелов — ноль. Потерь — ноль.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И давайте для начала поблагодарим тех, благодаря кому мы можем сегодня быть здесь, под ярким солнцем и чистым голубым небом. И чтобы эти аплодисменты услышали наши защитники, которые сейчас на востоке страны защищают Украину. Благодаря вам мы отмечаем сегодня 28-ю годовщину со Дня Независимости.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Хотя не совсем правильно говорить, что Украине — 28. Ведь в 91-м году мы успели немало. Произошло крещение Киевской Руси, Иван Федоров издал во Львове Апостол, основана Киево-Могилянская академия, казаки во главе с Богданом Хмельницким и Иваном Сирко покорили крепость Дюнкерк, на свет появилась Конституция Пилипа Орлика. Украина была одной из основательниц ООН, а Сергей Королев внес весомый вклад в покорение космоса человечеством. Это — лишь несколько важных событий яркой истории нашей многовековой и одновременно молодой страны.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Ну, а сегодня мы отмечаем, пожалуй, самый важный день в жизни государства. День, когда она получила независимость.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Сегодня уже сформировалось целое поколение, рожденное в независимой Украине. Для них это нормальное состояние вещей. Для них не может быть по-другому. И это прекрасно. Потому что это поколение — наша ментальная опора. Опора свободы, демократии и развития. Они мыслят иначе, они думают современно, а значит — Украина будет двигаться только вперед.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 xml:space="preserve">Вместе с тем, мы с вами не должны забывать, что независимость не явилась по мановению волшебной палочки. Активная борьба за нее началась более 100 лет назад. Длилась она и во времена Советского Союза. Николай Руденко, Василий Стус, Петр Григоренко, Вячеслав Чорновил, Левко Лукьяненко, участники революции на граните. Это неполный список тех, кто боролся за получение независимости. Кто-то — ценой собственной свободы, а кто-то — ценой собственной жизни. Ради этого одного дня. 24 августа 1991 года. И этот </w:t>
      </w:r>
      <w:r w:rsidRPr="0058208D">
        <w:rPr>
          <w:rFonts w:ascii="Arial" w:hAnsi="Arial" w:cs="Arial"/>
          <w:color w:val="000000"/>
          <w:lang w:val="ru-RU"/>
        </w:rPr>
        <w:lastRenderedPageBreak/>
        <w:t>день был неизбежен. Ибо, как говорил Левко Лукьяненко, стремление к независимости заложено в нашем генетическом коде.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Прошло 28 лет. 28 разных лет. Сложных, бурных, тернистых, но — общих. И все эти годы мы пережили вместе. По всей стране.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мы тянули кравчучки, нарезали купоны и смотрели как «Богатые тоже плачут». По всей стране были ваучеры, ходили в «Мальвине», а те, кому повезло, — с пейджерами.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прыгали на рекордную высоту — 6 метров 14 сантиметров.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Первыми переплывали бассейны Сиднея и Афин, плакали на олимпийском пьедестале в Атланте, когда вверх поднимался украинский флаг.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заставляли дрожать грандов европейского футбола. Когда Лужный из Львова получал пас от Головко из Херсона, отдавал на Реброва из Горловки, а тот — на киевлянина Шевченко … Тогда «гол» звучало от Ужгорода до Луганска.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стране, от Донецка до Карпат, мы летели к звездам вместе с Леонидом Каденюком и радовались, когда в открытом космосе впервые в истории прозвучало «Ще не вмерла …»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стояли в очереди в первый Макдональдс и слушали Танец пингвина от Кузьмы. Ждали Армагеддона с наступлением 2000 и радовались утром, что его пережили.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мы покорили Европу «Дикими танцами» и отстояли демократический выбор в 2004-м. По всей стране молились за моряков Фаины в плену сомалийских пиратов и плакали горняками на шахте Засядько.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 радовались, когда на кого-то падал венок.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Пытались успеть к Евро-2012 и всей страной не понимали: как можно было не увидеть гол в ворота Англии?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lastRenderedPageBreak/>
        <w:t>Это были разные годы. Непростые, но теперь, оглядываясь назад, можно сказать, что до определенного момента — беззаботные. Ведь потом наступил 2014 год.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Сначала всей страной мы доказали, что имеем достоинство. Не побоялись водометов и дубинок. А кое-кто не побоялся и снайперских пуль.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Тогда по всей стране мы узнали, что сотня может быть небесной.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А потом на нашу землю пришла война. Которую мы встретили по всей стране.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И тут «Всей страной» — это уже не просто художественный прием. Потому что мы — в прямом смысле слова — всей страной собирали на бронежилеты, медикаменты, тепловизоры.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По всей стране, в Интернете и у телеэкранов, были прикованы к новостям с востока. Новостям, где остальные слова теряли смысл, а перед глазами были только названия населенных пунктов и количество погибших героев.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Как это ни парадоксально, но мы родились второй раз. Как страна и как общество. Объединились и сплотились. Вспомнили это забытое ощущение — когда ты гордишься своей Родиной. Именно поэтому сегодня здесь собралась гордость Украины! В первую очередь — это наши воины. Те, кто защищал, и те, кто сейчас защищает нашу землю. Это семьи военных. Те, кто потерял сына, отца, мужа или брата. Это волонтеры. Те, кто помогает, иногда отдавая последнее. Здесь также те, кто учит, и те, кто спасает жизни каждый день. Те, кто на спортивных аренах мира прославляет Украину. Наш научный и творческий потенциал. И конечно — наше будущее — наши дети. Эти люди — не просто участники Шествия Достоинства. Это наши тысячи причин любить Украину.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Знаете, когда-то меня спросили: а за что ты любишь Украину? Странный вопрос. А за что ты любишь свою маму? Она тебя родила, воспитала, подняла на ноги. Я люблю Украину, я здесь родился, я люблю наш флаг и радуюсь, когда он победно развевается. Я люблю наш гимн, потому что это — наш главный хит! Потому что какую еще песню так знает и так поет каждый из нас?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Я люблю нашу землю, каждый уголок Украины — это большая семья.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lastRenderedPageBreak/>
        <w:t>И для тех, кто не понимает сегодняшний боль украинцев, я объясню очень доступным языком.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Представьте, что, например, </w:t>
      </w:r>
      <w:hyperlink r:id="rId5" w:history="1">
        <w:r w:rsidRPr="0058208D">
          <w:rPr>
            <w:rFonts w:ascii="Arial" w:hAnsi="Arial" w:cs="Arial"/>
            <w:color w:val="000000"/>
            <w:lang w:val="ru-RU"/>
          </w:rPr>
          <w:t>сосед отобрал у вас двоих детей</w:t>
        </w:r>
      </w:hyperlink>
      <w:r w:rsidRPr="0058208D">
        <w:rPr>
          <w:rFonts w:ascii="Arial" w:hAnsi="Arial" w:cs="Arial"/>
          <w:color w:val="000000"/>
          <w:lang w:val="ru-RU"/>
        </w:rPr>
        <w:t>. Первого ребенка — просто похитил. Ему выдали новое свидетельство о рождении. А потом говорят: "Да мы не забирали вашего ребенка. Он сам захотел</w:t>
      </w:r>
      <w:bookmarkStart w:id="0" w:name="_GoBack"/>
      <w:bookmarkEnd w:id="0"/>
      <w:r w:rsidRPr="0058208D">
        <w:rPr>
          <w:rFonts w:ascii="Arial" w:hAnsi="Arial" w:cs="Arial"/>
          <w:color w:val="000000"/>
          <w:lang w:val="ru-RU"/>
        </w:rPr>
        <w:t xml:space="preserve"> жить с нами. Ну и что, что под дулом автоматов? Это его желание. И вообще — кто вам сказал, что это — ваш ребенок? Он испокон веков был наш. Вы не волнуйтесь, ему здесь будет лучше, у нас прекрасное убежище у моря под солнышком".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И вот прошло 5 лет. И те, кто был так обеспокоен, говорят: "Да, как, все нормально. Ребенок за вами уже не плачет. И вообще — не сильно он на вас и похож". Почему они так говорят? Потому что это — не их ребенок.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А второго вашего ребенка закрыли в детской комнате. И поставили вооруженную охрану. Вам говорят — какая охрана? Там никого нет. И вы слышите, как вот здесь рядом, за стеной, ваш ребенок плачет, но не можете туда зайти.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Каждый день у каждого из нас разрывается сердце. И любые победы или достижения неполноценны, ведь наша семья неполная. И наступит день, и мы обязательно соберемся вместе. Потому что голос родной крови победит!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Дорогие украинцы! Мы разные. Но едины. Должны быть едины, ибо только тогда — мы сильны. Понять, что рассчитывать должны только на себя. Не ссориться из-за прошлого, а объединиться ради будущего. Украиноязычные и русскоговорящие, независимо от возраста, пола, вероисповедания — быть единым народом. Не в плакатах, не в лозунгах, а вот здесь. У каждого в сердце. Мы должны двигаться вперед, вместе строить страну, вместе делать невозможное и каждое утро говорить себе: «Я украинец». И я могу все!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Наша земля — неповторимая, очаровательная, несокрушимая, невероятная, удивительная, сказочная, чудесная, прекрасная. Если бы не наша Родина, человечество могло бы и не знать этих слов. Ведь все они были придуманы для того, чтобы описать Украину.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lastRenderedPageBreak/>
        <w:t>И сегодня она отмечает 28-ю годовщину Независимости. За эти годы мы сделали самое главное. Мы их приумножили. Сохранили независимость и свободу. И храним сегодня. Кто-то — ценой собственной свободы, а кто-то — ценой собственной жизни.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В этот важный день мы верим, что в украинском календаре скоро появится другая, не менее знаковая дата. Конкретное число и месяц — не важны. Потому что это будет день, когда наступит мир. И мое утро будет начинаться с sms-сообщения: за минувшие сутки в Украине родилось 1000 мальчиков и 1001 девочка.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С днем рождения, Украина! </w:t>
      </w:r>
    </w:p>
    <w:p w:rsidR="0058208D" w:rsidRPr="0058208D" w:rsidRDefault="0058208D" w:rsidP="0058208D">
      <w:pPr>
        <w:pStyle w:val="Normlnweb"/>
        <w:shd w:val="clear" w:color="auto" w:fill="FFFFFF"/>
        <w:spacing w:line="384" w:lineRule="atLeast"/>
        <w:rPr>
          <w:rFonts w:ascii="Arial" w:hAnsi="Arial" w:cs="Arial"/>
          <w:color w:val="000000"/>
          <w:lang w:val="ru-RU"/>
        </w:rPr>
      </w:pPr>
      <w:r w:rsidRPr="0058208D">
        <w:rPr>
          <w:rFonts w:ascii="Arial" w:hAnsi="Arial" w:cs="Arial"/>
          <w:color w:val="000000"/>
          <w:lang w:val="ru-RU"/>
        </w:rPr>
        <w:t>Слава Украине!".</w:t>
      </w:r>
    </w:p>
    <w:p w:rsidR="009A2A6D" w:rsidRPr="0058208D" w:rsidRDefault="0058208D">
      <w:pPr>
        <w:rPr>
          <w:lang w:val="ru-RU"/>
        </w:rPr>
      </w:pPr>
    </w:p>
    <w:sectPr w:rsidR="009A2A6D" w:rsidRPr="0058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8D"/>
    <w:rsid w:val="00474BD5"/>
    <w:rsid w:val="0058208D"/>
    <w:rsid w:val="00A9133C"/>
    <w:rsid w:val="00D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379D-2571-4879-A4A5-3A7825D7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208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liga.net/politics/news/zelenskiy-ob-agressii-rf-predstavte-sosed-otobral-u-vas-detey" TargetMode="External"/><Relationship Id="rId4" Type="http://schemas.openxmlformats.org/officeDocument/2006/relationships/hyperlink" Target="https://news.liga.net/politics/news/zelenskiy-kajdoe-moe-utro-nachinaetsya-s-sms-ot-genshtab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1197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cp:lastPrinted>2019-11-04T20:33:00Z</cp:lastPrinted>
  <dcterms:created xsi:type="dcterms:W3CDTF">2019-11-04T20:24:00Z</dcterms:created>
  <dcterms:modified xsi:type="dcterms:W3CDTF">2019-11-04T20:37:00Z</dcterms:modified>
</cp:coreProperties>
</file>