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402C2" w14:textId="09C70208" w:rsidR="00CC0DE8" w:rsidRPr="00067979" w:rsidRDefault="00CC0DE8" w:rsidP="00CC0DE8">
      <w:pPr>
        <w:jc w:val="both"/>
        <w:rPr>
          <w:rFonts w:ascii="Garamond" w:hAnsi="Garamond"/>
          <w:sz w:val="32"/>
          <w:szCs w:val="32"/>
          <w:lang w:val="es-ES_tradnl"/>
        </w:rPr>
      </w:pPr>
      <w:r w:rsidRPr="00067979">
        <w:rPr>
          <w:rFonts w:ascii="Garamond" w:hAnsi="Garamond"/>
          <w:sz w:val="32"/>
          <w:szCs w:val="32"/>
          <w:lang w:val="es-ES_tradnl"/>
        </w:rPr>
        <w:t>7</w:t>
      </w:r>
      <w:r w:rsidR="00806438">
        <w:rPr>
          <w:rFonts w:ascii="Garamond" w:hAnsi="Garamond"/>
          <w:sz w:val="32"/>
          <w:szCs w:val="32"/>
          <w:lang w:val="es-ES_tradnl"/>
        </w:rPr>
        <w:t xml:space="preserve"> </w:t>
      </w:r>
      <w:r w:rsidRPr="00067979">
        <w:rPr>
          <w:rFonts w:ascii="Garamond" w:hAnsi="Garamond"/>
          <w:sz w:val="32"/>
          <w:szCs w:val="32"/>
          <w:lang w:val="es-ES_tradnl"/>
        </w:rPr>
        <w:t xml:space="preserve">Garcilaso de </w:t>
      </w:r>
      <w:smartTag w:uri="urn:schemas-microsoft-com:office:smarttags" w:element="PersonName">
        <w:smartTagPr>
          <w:attr w:name="ProductID" w:val="la Vega"/>
        </w:smartTagPr>
        <w:r w:rsidRPr="00067979">
          <w:rPr>
            <w:rFonts w:ascii="Garamond" w:hAnsi="Garamond"/>
            <w:sz w:val="32"/>
            <w:szCs w:val="32"/>
            <w:lang w:val="es-ES_tradnl"/>
          </w:rPr>
          <w:t>la Vega</w:t>
        </w:r>
      </w:smartTag>
      <w:r w:rsidRPr="00067979">
        <w:rPr>
          <w:rFonts w:ascii="Garamond" w:hAnsi="Garamond"/>
          <w:sz w:val="32"/>
          <w:szCs w:val="32"/>
          <w:lang w:val="es-ES_tradnl"/>
        </w:rPr>
        <w:t xml:space="preserve">; San Juan de </w:t>
      </w:r>
      <w:smartTag w:uri="urn:schemas-microsoft-com:office:smarttags" w:element="PersonName">
        <w:smartTagPr>
          <w:attr w:name="ProductID" w:val="la Cruz"/>
        </w:smartTagPr>
        <w:r w:rsidRPr="00067979">
          <w:rPr>
            <w:rFonts w:ascii="Garamond" w:hAnsi="Garamond"/>
            <w:sz w:val="32"/>
            <w:szCs w:val="32"/>
            <w:lang w:val="es-ES_tradnl"/>
          </w:rPr>
          <w:t>la Cruz</w:t>
        </w:r>
      </w:smartTag>
    </w:p>
    <w:p w14:paraId="134AA126" w14:textId="77777777" w:rsidR="00CC0DE8" w:rsidRPr="00067979" w:rsidRDefault="00CC0DE8" w:rsidP="00CC0DE8">
      <w:pPr>
        <w:jc w:val="both"/>
        <w:rPr>
          <w:lang w:val="es-ES_tradnl"/>
        </w:rPr>
      </w:pPr>
    </w:p>
    <w:p w14:paraId="3114EC06" w14:textId="77777777" w:rsidR="00CC0DE8" w:rsidRPr="00067979" w:rsidRDefault="00CC0DE8" w:rsidP="00CC0DE8">
      <w:pPr>
        <w:jc w:val="both"/>
        <w:rPr>
          <w:lang w:val="es-ES_tradnl"/>
        </w:rPr>
      </w:pPr>
    </w:p>
    <w:p w14:paraId="0AAF6505" w14:textId="77777777" w:rsidR="00CC0DE8" w:rsidRPr="00067979" w:rsidRDefault="00CC0DE8" w:rsidP="00CC0DE8">
      <w:pPr>
        <w:pStyle w:val="Textoindependiente"/>
        <w:rPr>
          <w:rFonts w:ascii="Baskerville Old Face" w:hAnsi="Baskerville Old Face"/>
          <w:lang w:val="es-ES_tradnl"/>
        </w:rPr>
      </w:pPr>
      <w:r w:rsidRPr="00067979">
        <w:rPr>
          <w:rFonts w:ascii="Baskerville Old Face" w:hAnsi="Baskerville Old Face"/>
          <w:lang w:val="es-ES_tradnl"/>
        </w:rPr>
        <w:t xml:space="preserve">El Renacimiento en España. </w:t>
      </w:r>
    </w:p>
    <w:p w14:paraId="05C32532" w14:textId="77777777" w:rsidR="00CC0DE8" w:rsidRPr="00067979" w:rsidRDefault="00CC0DE8" w:rsidP="00CC0DE8">
      <w:pPr>
        <w:pStyle w:val="Textoindependiente"/>
        <w:rPr>
          <w:rFonts w:ascii="Baskerville Old Face" w:hAnsi="Baskerville Old Face"/>
          <w:lang w:val="es-ES_tradnl"/>
        </w:rPr>
      </w:pPr>
      <w:r w:rsidRPr="00067979">
        <w:rPr>
          <w:rFonts w:ascii="Baskerville Old Face" w:hAnsi="Baskerville Old Face"/>
          <w:lang w:val="es-ES_tradnl"/>
        </w:rPr>
        <w:t xml:space="preserve">Renovación de la poesía: de Garcilaso de </w:t>
      </w:r>
      <w:smartTag w:uri="urn:schemas-microsoft-com:office:smarttags" w:element="PersonName">
        <w:smartTagPr>
          <w:attr w:name="ProductID" w:val="la Vega"/>
        </w:smartTagPr>
        <w:r w:rsidRPr="00067979">
          <w:rPr>
            <w:rFonts w:ascii="Baskerville Old Face" w:hAnsi="Baskerville Old Face"/>
            <w:lang w:val="es-ES_tradnl"/>
          </w:rPr>
          <w:t>la Vega</w:t>
        </w:r>
      </w:smartTag>
      <w:r w:rsidRPr="00067979">
        <w:rPr>
          <w:rFonts w:ascii="Baskerville Old Face" w:hAnsi="Baskerville Old Face"/>
          <w:lang w:val="es-ES_tradnl"/>
        </w:rPr>
        <w:t xml:space="preserve"> a San Juan de </w:t>
      </w:r>
      <w:smartTag w:uri="urn:schemas-microsoft-com:office:smarttags" w:element="PersonName">
        <w:smartTagPr>
          <w:attr w:name="ProductID" w:val="la Cruz"/>
        </w:smartTagPr>
        <w:r w:rsidRPr="00067979">
          <w:rPr>
            <w:rFonts w:ascii="Baskerville Old Face" w:hAnsi="Baskerville Old Face"/>
            <w:lang w:val="es-ES_tradnl"/>
          </w:rPr>
          <w:t>la Cruz</w:t>
        </w:r>
      </w:smartTag>
      <w:r w:rsidRPr="00067979">
        <w:rPr>
          <w:rFonts w:ascii="Baskerville Old Face" w:hAnsi="Baskerville Old Face"/>
          <w:lang w:val="es-ES_tradnl"/>
        </w:rPr>
        <w:t xml:space="preserve"> </w:t>
      </w:r>
    </w:p>
    <w:p w14:paraId="2A76A15E" w14:textId="77777777" w:rsidR="00CC0DE8" w:rsidRPr="00067979" w:rsidRDefault="00CC0DE8" w:rsidP="00CC0DE8">
      <w:pPr>
        <w:spacing w:line="360" w:lineRule="auto"/>
        <w:rPr>
          <w:lang w:val="es-ES_tradnl"/>
        </w:rPr>
      </w:pPr>
    </w:p>
    <w:p w14:paraId="24196173" w14:textId="77777777" w:rsidR="00CC0DE8" w:rsidRPr="00067979" w:rsidRDefault="00CC0DE8" w:rsidP="00CC0DE8">
      <w:pPr>
        <w:pStyle w:val="Ttulo2"/>
        <w:spacing w:line="360" w:lineRule="auto"/>
        <w:rPr>
          <w:rFonts w:ascii="Garamond" w:hAnsi="Garamond"/>
          <w:u w:val="none"/>
          <w:lang w:val="es-ES_tradnl"/>
        </w:rPr>
      </w:pPr>
      <w:r w:rsidRPr="00067979">
        <w:rPr>
          <w:rFonts w:ascii="Garamond" w:hAnsi="Garamond"/>
          <w:u w:val="none"/>
          <w:lang w:val="es-ES_tradnl"/>
        </w:rPr>
        <w:t xml:space="preserve">Palabras clave </w:t>
      </w:r>
    </w:p>
    <w:p w14:paraId="7CBC4B7F" w14:textId="77777777" w:rsidR="00CC0DE8" w:rsidRPr="00067979" w:rsidRDefault="00CC0DE8" w:rsidP="00CC0DE8">
      <w:pPr>
        <w:spacing w:line="360" w:lineRule="auto"/>
        <w:jc w:val="both"/>
        <w:rPr>
          <w:lang w:val="es-ES_tradnl"/>
        </w:rPr>
      </w:pPr>
      <w:r w:rsidRPr="00067979">
        <w:rPr>
          <w:noProof/>
          <w:lang w:val="es-ES_tradnl"/>
        </w:rPr>
        <w:t xml:space="preserve">Renacimiento – antropocentrismo – </w:t>
      </w:r>
      <w:r w:rsidRPr="00067979">
        <w:rPr>
          <w:i/>
          <w:iCs/>
          <w:noProof/>
          <w:lang w:val="es-ES_tradnl"/>
        </w:rPr>
        <w:t>Carpe diem</w:t>
      </w:r>
      <w:r w:rsidRPr="00067979">
        <w:rPr>
          <w:noProof/>
          <w:lang w:val="es-ES_tradnl"/>
        </w:rPr>
        <w:t xml:space="preserve"> – </w:t>
      </w:r>
      <w:r w:rsidRPr="00067979">
        <w:rPr>
          <w:i/>
          <w:iCs/>
          <w:noProof/>
          <w:lang w:val="es-ES_tradnl"/>
        </w:rPr>
        <w:t>Beatus ille</w:t>
      </w:r>
      <w:r w:rsidRPr="00067979">
        <w:rPr>
          <w:noProof/>
          <w:lang w:val="es-ES_tradnl"/>
        </w:rPr>
        <w:t xml:space="preserve"> – Juan Boscán – Garcilaso de </w:t>
      </w:r>
      <w:smartTag w:uri="urn:schemas-microsoft-com:office:smarttags" w:element="PersonName">
        <w:smartTagPr>
          <w:attr w:name="ProductID" w:val="la Vega"/>
        </w:smartTagPr>
        <w:r w:rsidRPr="00067979">
          <w:rPr>
            <w:noProof/>
            <w:lang w:val="es-ES_tradnl"/>
          </w:rPr>
          <w:t>la Vega</w:t>
        </w:r>
      </w:smartTag>
      <w:r w:rsidRPr="00067979">
        <w:rPr>
          <w:noProof/>
          <w:lang w:val="es-ES_tradnl"/>
        </w:rPr>
        <w:t xml:space="preserve"> – lira – Fernando de Herrera – escuela sevillana – Luis de León – escuela salmantina – San Juan de </w:t>
      </w:r>
      <w:smartTag w:uri="urn:schemas-microsoft-com:office:smarttags" w:element="PersonName">
        <w:smartTagPr>
          <w:attr w:name="ProductID" w:val="la Cruz"/>
        </w:smartTagPr>
        <w:r w:rsidRPr="00067979">
          <w:rPr>
            <w:noProof/>
            <w:lang w:val="es-ES_tradnl"/>
          </w:rPr>
          <w:t>la Cruz</w:t>
        </w:r>
      </w:smartTag>
      <w:r w:rsidRPr="00067979">
        <w:rPr>
          <w:noProof/>
          <w:lang w:val="es-ES_tradnl"/>
        </w:rPr>
        <w:t xml:space="preserve"> – vía purgativa – vía iluminativa – vía unitiva </w:t>
      </w:r>
    </w:p>
    <w:p w14:paraId="5EA9355B" w14:textId="77777777" w:rsidR="00CC0DE8" w:rsidRPr="00067979" w:rsidRDefault="00CC0DE8" w:rsidP="00CC0DE8">
      <w:pPr>
        <w:spacing w:line="360" w:lineRule="auto"/>
        <w:rPr>
          <w:b/>
          <w:noProof/>
          <w:lang w:val="es-ES_tradnl"/>
        </w:rPr>
      </w:pPr>
    </w:p>
    <w:p w14:paraId="1C70C565" w14:textId="77777777" w:rsidR="00CC0DE8" w:rsidRPr="00067979" w:rsidRDefault="00CC0DE8" w:rsidP="00CC0DE8">
      <w:pPr>
        <w:rPr>
          <w:rFonts w:ascii="Garamond" w:hAnsi="Garamond"/>
          <w:b/>
          <w:bCs/>
          <w:sz w:val="28"/>
          <w:szCs w:val="28"/>
          <w:lang w:val="es-ES_tradnl"/>
        </w:rPr>
      </w:pPr>
      <w:r w:rsidRPr="00067979">
        <w:rPr>
          <w:rFonts w:ascii="Garamond" w:hAnsi="Garamond"/>
          <w:b/>
          <w:bCs/>
          <w:sz w:val="28"/>
          <w:szCs w:val="28"/>
          <w:lang w:val="es-ES_tradnl"/>
        </w:rPr>
        <w:t xml:space="preserve">Renacimiento: rasgos generales </w:t>
      </w:r>
    </w:p>
    <w:p w14:paraId="2D51654C" w14:textId="77777777" w:rsidR="00CC0DE8" w:rsidRPr="00067979" w:rsidRDefault="00CC0DE8" w:rsidP="00CC0DE8">
      <w:pPr>
        <w:jc w:val="both"/>
        <w:rPr>
          <w:b/>
          <w:bCs/>
          <w:lang w:val="es-ES_tradnl"/>
        </w:rPr>
      </w:pPr>
    </w:p>
    <w:p w14:paraId="26A7D187" w14:textId="77777777" w:rsidR="00CC0DE8" w:rsidRPr="00067979" w:rsidRDefault="00CC0DE8" w:rsidP="00CC0DE8">
      <w:pPr>
        <w:jc w:val="both"/>
        <w:rPr>
          <w:lang w:val="es-ES_tradnl"/>
        </w:rPr>
      </w:pPr>
      <w:r w:rsidRPr="00067979">
        <w:rPr>
          <w:b/>
          <w:bCs/>
          <w:lang w:val="es-ES_tradnl"/>
        </w:rPr>
        <w:tab/>
      </w:r>
      <w:r w:rsidRPr="00067979">
        <w:rPr>
          <w:bCs/>
          <w:lang w:val="es-ES_tradnl"/>
        </w:rPr>
        <w:t>El Renaci</w:t>
      </w:r>
      <w:r w:rsidRPr="00067979">
        <w:rPr>
          <w:lang w:val="es-ES_tradnl"/>
        </w:rPr>
        <w:t>miento es un amplio movimiento cultural que transformó la vida europea durante el s. XVI. Este proceso no se produjo con la misma intensidad ni al mismo tiempo en todos los países: en Italia las primeras manifestaciones renacentistas tuvieron lugar ya en el s. XIV; en España, aunque iniciado en el s. XV, no triunfó hasta el reinado de Carlos I (1517-1556).</w:t>
      </w:r>
    </w:p>
    <w:p w14:paraId="0F1DF55F" w14:textId="77777777" w:rsidR="00CC0DE8" w:rsidRPr="00067979" w:rsidRDefault="00CC0DE8" w:rsidP="00CC0DE8">
      <w:pPr>
        <w:jc w:val="both"/>
        <w:rPr>
          <w:lang w:val="es-ES_tradnl"/>
        </w:rPr>
      </w:pPr>
      <w:r w:rsidRPr="00067979">
        <w:rPr>
          <w:lang w:val="es-ES_tradnl"/>
        </w:rPr>
        <w:tab/>
        <w:t xml:space="preserve">Con el término </w:t>
      </w:r>
      <w:r w:rsidRPr="00067979">
        <w:rPr>
          <w:i/>
          <w:lang w:val="es-ES_tradnl"/>
        </w:rPr>
        <w:t>Renacimiento</w:t>
      </w:r>
      <w:r w:rsidRPr="00067979">
        <w:rPr>
          <w:lang w:val="es-ES_tradnl"/>
        </w:rPr>
        <w:t xml:space="preserve">* se hace referencia a la característica fundamental del movimiento: la recuperación de la cultura clásica griega y latina, </w:t>
      </w:r>
      <w:r w:rsidR="00067979">
        <w:rPr>
          <w:lang w:val="es-ES_tradnl"/>
        </w:rPr>
        <w:t>“</w:t>
      </w:r>
      <w:r w:rsidRPr="00067979">
        <w:rPr>
          <w:lang w:val="es-ES_tradnl"/>
        </w:rPr>
        <w:t>olvidada</w:t>
      </w:r>
      <w:r w:rsidR="00067979">
        <w:rPr>
          <w:lang w:val="es-ES_tradnl"/>
        </w:rPr>
        <w:t>”</w:t>
      </w:r>
      <w:r w:rsidRPr="00067979">
        <w:rPr>
          <w:lang w:val="es-ES_tradnl"/>
        </w:rPr>
        <w:t xml:space="preserve"> durante </w:t>
      </w:r>
      <w:smartTag w:uri="urn:schemas-microsoft-com:office:smarttags" w:element="PersonName">
        <w:smartTagPr>
          <w:attr w:name="ProductID" w:val="la Edad Media"/>
        </w:smartTagPr>
        <w:r w:rsidRPr="00067979">
          <w:rPr>
            <w:lang w:val="es-ES_tradnl"/>
          </w:rPr>
          <w:t>la Edad Media</w:t>
        </w:r>
      </w:smartTag>
      <w:r w:rsidR="00067979">
        <w:rPr>
          <w:lang w:val="es-ES_tradnl"/>
        </w:rPr>
        <w:t xml:space="preserve"> (i. e., no tanto “olvidada” como “sacralizada”, leída con ojos medievales, con ojos teocéntricos)</w:t>
      </w:r>
      <w:r w:rsidRPr="00067979">
        <w:rPr>
          <w:lang w:val="es-ES_tradnl"/>
        </w:rPr>
        <w:t>. Su resurgimiento, junto con la valoración del hombre y del mundo</w:t>
      </w:r>
      <w:r w:rsidR="00067979">
        <w:rPr>
          <w:lang w:val="es-ES_tradnl"/>
        </w:rPr>
        <w:t xml:space="preserve"> (antropocentrismo)</w:t>
      </w:r>
      <w:r w:rsidRPr="00067979">
        <w:rPr>
          <w:lang w:val="es-ES_tradnl"/>
        </w:rPr>
        <w:t xml:space="preserve">, supone el paso de la cultura teológica medieval </w:t>
      </w:r>
      <w:r w:rsidR="00067979">
        <w:rPr>
          <w:lang w:val="es-ES_tradnl"/>
        </w:rPr>
        <w:t xml:space="preserve">(teocentrismo cristiano) </w:t>
      </w:r>
      <w:r w:rsidRPr="00067979">
        <w:rPr>
          <w:lang w:val="es-ES_tradnl"/>
        </w:rPr>
        <w:t xml:space="preserve">a una nueva cultura humanista cuyas notas distintivas serían las siguientes: </w:t>
      </w:r>
    </w:p>
    <w:p w14:paraId="0B5B0260" w14:textId="77777777" w:rsidR="00CC0DE8" w:rsidRPr="00067979" w:rsidRDefault="00CC0DE8" w:rsidP="00CC0DE8">
      <w:pPr>
        <w:numPr>
          <w:ilvl w:val="0"/>
          <w:numId w:val="2"/>
        </w:numPr>
        <w:jc w:val="both"/>
        <w:rPr>
          <w:lang w:val="es-ES_tradnl"/>
        </w:rPr>
      </w:pPr>
      <w:r w:rsidRPr="00067979">
        <w:rPr>
          <w:lang w:val="es-ES_tradnl"/>
        </w:rPr>
        <w:t xml:space="preserve">el mundo ya no es un simple lugar de paso a la otra vida, sino un lugar bello y digno de ser gozado, </w:t>
      </w:r>
    </w:p>
    <w:p w14:paraId="3D76CD94" w14:textId="77777777" w:rsidR="00CC0DE8" w:rsidRPr="00067979" w:rsidRDefault="00CC0DE8" w:rsidP="00CC0DE8">
      <w:pPr>
        <w:numPr>
          <w:ilvl w:val="0"/>
          <w:numId w:val="2"/>
        </w:numPr>
        <w:jc w:val="both"/>
        <w:rPr>
          <w:lang w:val="es-ES_tradnl"/>
        </w:rPr>
      </w:pPr>
      <w:r w:rsidRPr="00067979">
        <w:rPr>
          <w:lang w:val="es-ES_tradnl"/>
        </w:rPr>
        <w:t>el hombre es el centro y la medida del mundo (</w:t>
      </w:r>
      <w:r w:rsidRPr="00067979">
        <w:rPr>
          <w:i/>
          <w:lang w:val="es-ES_tradnl"/>
        </w:rPr>
        <w:t>antropocentrismo</w:t>
      </w:r>
      <w:r w:rsidRPr="00067979">
        <w:rPr>
          <w:lang w:val="es-ES_tradnl"/>
        </w:rPr>
        <w:t xml:space="preserve">*, frente al </w:t>
      </w:r>
      <w:r w:rsidRPr="00067979">
        <w:rPr>
          <w:i/>
          <w:lang w:val="es-ES_tradnl"/>
        </w:rPr>
        <w:t>teocentrismo</w:t>
      </w:r>
      <w:r w:rsidRPr="00067979">
        <w:rPr>
          <w:lang w:val="es-ES_tradnl"/>
        </w:rPr>
        <w:t xml:space="preserve">* medieval), </w:t>
      </w:r>
    </w:p>
    <w:p w14:paraId="11B98328" w14:textId="77777777" w:rsidR="00CC0DE8" w:rsidRPr="00067979" w:rsidRDefault="00CC0DE8" w:rsidP="00CC0DE8">
      <w:pPr>
        <w:numPr>
          <w:ilvl w:val="0"/>
          <w:numId w:val="2"/>
        </w:numPr>
        <w:jc w:val="both"/>
        <w:rPr>
          <w:lang w:val="es-ES_tradnl"/>
        </w:rPr>
      </w:pPr>
      <w:r w:rsidRPr="00067979">
        <w:rPr>
          <w:lang w:val="es-ES_tradnl"/>
        </w:rPr>
        <w:t>el ser humano se siente armónicamente integrado en la naturaleza, fuente de la belleza,</w:t>
      </w:r>
    </w:p>
    <w:p w14:paraId="14E94796" w14:textId="77777777" w:rsidR="00CC0DE8" w:rsidRPr="00067979" w:rsidRDefault="00CC0DE8" w:rsidP="00CC0DE8">
      <w:pPr>
        <w:numPr>
          <w:ilvl w:val="0"/>
          <w:numId w:val="2"/>
        </w:numPr>
        <w:jc w:val="both"/>
        <w:rPr>
          <w:lang w:val="es-ES_tradnl"/>
        </w:rPr>
      </w:pPr>
      <w:r w:rsidRPr="00067979">
        <w:rPr>
          <w:lang w:val="es-ES_tradnl"/>
        </w:rPr>
        <w:t xml:space="preserve">la perfección humana radica en el desarrollo equilibrado de sus facultades físicas e intelectuales (y no sólo en el ejercicio de la virtud, como antes). </w:t>
      </w:r>
    </w:p>
    <w:p w14:paraId="546C05DB" w14:textId="77777777" w:rsidR="00CC0DE8" w:rsidRPr="00067979" w:rsidRDefault="00CC0DE8" w:rsidP="00CC0DE8">
      <w:pPr>
        <w:jc w:val="both"/>
        <w:rPr>
          <w:lang w:val="es-ES_tradnl"/>
        </w:rPr>
      </w:pPr>
      <w:r w:rsidRPr="00067979">
        <w:rPr>
          <w:lang w:val="es-ES_tradnl"/>
        </w:rPr>
        <w:tab/>
        <w:t xml:space="preserve">Los temas más frecuentes de la literatura renacentista son: el amor (unido a la melancolía, el dolor o la nostalgia; también el amor místico, expresado mediante símbolos), la naturaleza (que participa de los sentimientos del poeta), la mitología (mitos griegos y latinos, despojados de su significación religiosa), junto con otros motivos clásicos, como el </w:t>
      </w:r>
      <w:r w:rsidRPr="00067979">
        <w:rPr>
          <w:i/>
          <w:lang w:val="es-ES_tradnl"/>
        </w:rPr>
        <w:t>Carpe diem</w:t>
      </w:r>
      <w:r w:rsidRPr="00067979">
        <w:rPr>
          <w:lang w:val="es-ES_tradnl"/>
        </w:rPr>
        <w:t xml:space="preserve">* y el </w:t>
      </w:r>
      <w:proofErr w:type="spellStart"/>
      <w:r w:rsidRPr="00067979">
        <w:rPr>
          <w:i/>
          <w:lang w:val="es-ES_tradnl"/>
        </w:rPr>
        <w:t>Beatus</w:t>
      </w:r>
      <w:proofErr w:type="spellEnd"/>
      <w:r w:rsidRPr="00067979">
        <w:rPr>
          <w:i/>
          <w:lang w:val="es-ES_tradnl"/>
        </w:rPr>
        <w:t xml:space="preserve"> </w:t>
      </w:r>
      <w:proofErr w:type="spellStart"/>
      <w:r w:rsidRPr="00067979">
        <w:rPr>
          <w:i/>
          <w:lang w:val="es-ES_tradnl"/>
        </w:rPr>
        <w:t>ille</w:t>
      </w:r>
      <w:proofErr w:type="spellEnd"/>
      <w:r w:rsidRPr="00067979">
        <w:rPr>
          <w:lang w:val="es-ES_tradnl"/>
        </w:rPr>
        <w:t xml:space="preserve">*. La estética renacentista imita lo clásico, la serenidad clásica (equilibrio, armonía, simetría...) considerada como modelo de la perfección. El arte deja de ser supeditado a la religión, su función principal </w:t>
      </w:r>
      <w:r w:rsidR="002437AB">
        <w:rPr>
          <w:lang w:val="es-ES_tradnl"/>
        </w:rPr>
        <w:t xml:space="preserve">(pero no única: </w:t>
      </w:r>
      <w:proofErr w:type="spellStart"/>
      <w:r w:rsidR="002437AB">
        <w:rPr>
          <w:i/>
          <w:lang w:val="es-ES_tradnl"/>
        </w:rPr>
        <w:t>docere</w:t>
      </w:r>
      <w:proofErr w:type="spellEnd"/>
      <w:r w:rsidR="002437AB">
        <w:rPr>
          <w:i/>
          <w:lang w:val="es-ES_tradnl"/>
        </w:rPr>
        <w:t xml:space="preserve"> et delectare</w:t>
      </w:r>
      <w:r w:rsidR="002437AB">
        <w:rPr>
          <w:lang w:val="es-ES_tradnl"/>
        </w:rPr>
        <w:t>)</w:t>
      </w:r>
      <w:r w:rsidR="002437AB">
        <w:rPr>
          <w:i/>
          <w:lang w:val="es-ES_tradnl"/>
        </w:rPr>
        <w:t xml:space="preserve"> </w:t>
      </w:r>
      <w:r w:rsidRPr="00067979">
        <w:rPr>
          <w:lang w:val="es-ES_tradnl"/>
        </w:rPr>
        <w:t xml:space="preserve">es crear belleza. </w:t>
      </w:r>
    </w:p>
    <w:p w14:paraId="4F297D85" w14:textId="77777777" w:rsidR="00CC0DE8" w:rsidRPr="00067979" w:rsidRDefault="00CC0DE8" w:rsidP="00CC0DE8">
      <w:pPr>
        <w:jc w:val="both"/>
        <w:rPr>
          <w:lang w:val="es-ES_tradnl"/>
        </w:rPr>
      </w:pPr>
    </w:p>
    <w:p w14:paraId="05C144CA" w14:textId="77777777" w:rsidR="00CC0DE8" w:rsidRPr="00067979" w:rsidRDefault="00CC0DE8" w:rsidP="00CC0DE8">
      <w:pPr>
        <w:jc w:val="both"/>
        <w:rPr>
          <w:lang w:val="es-ES_tradnl"/>
        </w:rPr>
      </w:pPr>
    </w:p>
    <w:p w14:paraId="6278BB51" w14:textId="77777777" w:rsidR="00CC0DE8" w:rsidRPr="00067979" w:rsidRDefault="00CC0DE8" w:rsidP="00CC0DE8">
      <w:pPr>
        <w:jc w:val="both"/>
        <w:rPr>
          <w:lang w:val="es-ES_tradnl"/>
        </w:rPr>
      </w:pPr>
      <w:r w:rsidRPr="00067979">
        <w:rPr>
          <w:b/>
          <w:lang w:val="es-ES_tradnl"/>
        </w:rPr>
        <w:t>Tarea</w:t>
      </w:r>
      <w:r w:rsidRPr="00067979">
        <w:rPr>
          <w:lang w:val="es-ES_tradnl"/>
        </w:rPr>
        <w:t xml:space="preserve"> </w:t>
      </w:r>
    </w:p>
    <w:p w14:paraId="4CB70CA2" w14:textId="77777777" w:rsidR="00CC0DE8" w:rsidRPr="00067979" w:rsidRDefault="00CC0DE8" w:rsidP="00CC0DE8">
      <w:pPr>
        <w:jc w:val="both"/>
        <w:rPr>
          <w:lang w:val="es-ES_tradnl"/>
        </w:rPr>
      </w:pPr>
    </w:p>
    <w:p w14:paraId="256C8682" w14:textId="77777777" w:rsidR="00CC0DE8" w:rsidRPr="00067979" w:rsidRDefault="00CC0DE8" w:rsidP="00CC0DE8">
      <w:pPr>
        <w:jc w:val="both"/>
        <w:rPr>
          <w:lang w:val="es-ES_tradnl"/>
        </w:rPr>
      </w:pPr>
      <w:r w:rsidRPr="00067979">
        <w:rPr>
          <w:lang w:val="es-ES_tradnl"/>
        </w:rPr>
        <w:tab/>
        <w:t xml:space="preserve">¿Qué sabes del Renacimiento europeo y su contexto histórico-cultural? Enumera y caracteriza los factores que favorecieron su implantación y desarrollo. </w:t>
      </w:r>
    </w:p>
    <w:p w14:paraId="4F70F308" w14:textId="77777777" w:rsidR="00CC0DE8" w:rsidRPr="00067979" w:rsidRDefault="00CC0DE8" w:rsidP="00CC0DE8">
      <w:pPr>
        <w:jc w:val="both"/>
        <w:rPr>
          <w:lang w:val="es-ES_tradnl"/>
        </w:rPr>
      </w:pPr>
    </w:p>
    <w:p w14:paraId="3B285086" w14:textId="77777777" w:rsidR="00CC0DE8" w:rsidRPr="00067979" w:rsidRDefault="00CC0DE8" w:rsidP="00CC0DE8">
      <w:pPr>
        <w:jc w:val="both"/>
        <w:rPr>
          <w:lang w:val="es-ES_tradnl"/>
        </w:rPr>
      </w:pPr>
    </w:p>
    <w:p w14:paraId="14A5FD9F" w14:textId="77777777" w:rsidR="00CC0DE8" w:rsidRPr="002437AB" w:rsidRDefault="00CC0DE8" w:rsidP="00CC0DE8">
      <w:pPr>
        <w:jc w:val="both"/>
        <w:rPr>
          <w:rFonts w:ascii="Garamond" w:hAnsi="Garamond"/>
          <w:b/>
          <w:bCs/>
          <w:lang w:val="es-ES_tradnl"/>
        </w:rPr>
      </w:pPr>
      <w:r w:rsidRPr="002437AB">
        <w:rPr>
          <w:rFonts w:ascii="Garamond" w:hAnsi="Garamond"/>
          <w:b/>
          <w:bCs/>
          <w:lang w:val="es-ES_tradnl"/>
        </w:rPr>
        <w:t>Dos épocas del Renacimiento español</w:t>
      </w:r>
    </w:p>
    <w:p w14:paraId="3EFF878A" w14:textId="77777777" w:rsidR="00CC0DE8" w:rsidRPr="00067979" w:rsidRDefault="00CC0DE8" w:rsidP="00CC0DE8">
      <w:pPr>
        <w:jc w:val="both"/>
        <w:rPr>
          <w:lang w:val="es-ES_tradnl"/>
        </w:rPr>
      </w:pPr>
    </w:p>
    <w:p w14:paraId="6BFF9D9C" w14:textId="77777777" w:rsidR="00CC0DE8" w:rsidRPr="00067979" w:rsidRDefault="00CC0DE8" w:rsidP="00CC0DE8">
      <w:pPr>
        <w:jc w:val="both"/>
        <w:rPr>
          <w:lang w:val="es-ES_tradnl"/>
        </w:rPr>
      </w:pPr>
      <w:r w:rsidRPr="00067979">
        <w:rPr>
          <w:lang w:val="es-ES_tradnl"/>
        </w:rPr>
        <w:tab/>
        <w:t>En la evolución del Renacimiento español suelen señalarse dos épocas:</w:t>
      </w:r>
    </w:p>
    <w:p w14:paraId="484E59C4" w14:textId="77777777" w:rsidR="00CC0DE8" w:rsidRPr="00067979" w:rsidRDefault="00CC0DE8" w:rsidP="00CC0DE8">
      <w:pPr>
        <w:numPr>
          <w:ilvl w:val="0"/>
          <w:numId w:val="2"/>
        </w:numPr>
        <w:jc w:val="both"/>
        <w:rPr>
          <w:lang w:val="es-ES_tradnl"/>
        </w:rPr>
      </w:pPr>
      <w:r w:rsidRPr="00067979">
        <w:rPr>
          <w:lang w:val="es-ES_tradnl"/>
        </w:rPr>
        <w:t xml:space="preserve">la primera, situada en la primera mitad del s. XVI y caracterizada por su orientación europea (asimilación de las influencias italianas, difusión de las ideas de </w:t>
      </w:r>
      <w:r w:rsidRPr="002437AB">
        <w:rPr>
          <w:bCs/>
          <w:highlight w:val="yellow"/>
          <w:lang w:val="es-ES_tradnl"/>
        </w:rPr>
        <w:t>Erasmo de Rotterdam</w:t>
      </w:r>
      <w:r w:rsidRPr="00067979">
        <w:rPr>
          <w:lang w:val="es-ES_tradnl"/>
        </w:rPr>
        <w:t xml:space="preserve"> y aparición de la prosa didáctica cultivada por los </w:t>
      </w:r>
      <w:proofErr w:type="spellStart"/>
      <w:r w:rsidRPr="00067979">
        <w:rPr>
          <w:lang w:val="es-ES_tradnl"/>
        </w:rPr>
        <w:t>erasmitas</w:t>
      </w:r>
      <w:proofErr w:type="spellEnd"/>
      <w:r w:rsidRPr="00067979">
        <w:rPr>
          <w:lang w:val="es-ES_tradnl"/>
        </w:rPr>
        <w:t xml:space="preserve"> españoles), </w:t>
      </w:r>
    </w:p>
    <w:p w14:paraId="00D683DB" w14:textId="77777777" w:rsidR="00CC0DE8" w:rsidRPr="00067979" w:rsidRDefault="00CC0DE8" w:rsidP="00CC0DE8">
      <w:pPr>
        <w:numPr>
          <w:ilvl w:val="0"/>
          <w:numId w:val="2"/>
        </w:numPr>
        <w:jc w:val="both"/>
        <w:rPr>
          <w:lang w:val="es-ES_tradnl"/>
        </w:rPr>
      </w:pPr>
      <w:r w:rsidRPr="00067979">
        <w:rPr>
          <w:lang w:val="es-ES_tradnl"/>
        </w:rPr>
        <w:t xml:space="preserve">la segunda, que corresponde al reinado de Felipe II (1556-1598), cuando España se cierra a la influencia europea, convirtiéndose en la cabeza de </w:t>
      </w:r>
      <w:smartTag w:uri="urn:schemas-microsoft-com:office:smarttags" w:element="PersonName">
        <w:smartTagPr>
          <w:attr w:name="ProductID" w:val="la Contrarreforma"/>
        </w:smartTagPr>
        <w:r w:rsidRPr="00067979">
          <w:rPr>
            <w:lang w:val="es-ES_tradnl"/>
          </w:rPr>
          <w:t>la Contrarreforma</w:t>
        </w:r>
      </w:smartTag>
      <w:r w:rsidRPr="00067979">
        <w:rPr>
          <w:lang w:val="es-ES_tradnl"/>
        </w:rPr>
        <w:t xml:space="preserve"> (cultura de marcado signo </w:t>
      </w:r>
      <w:r w:rsidR="002437AB">
        <w:rPr>
          <w:lang w:val="es-ES_tradnl"/>
        </w:rPr>
        <w:t xml:space="preserve">religioso: </w:t>
      </w:r>
      <w:r w:rsidRPr="00067979">
        <w:rPr>
          <w:lang w:val="es-ES_tradnl"/>
        </w:rPr>
        <w:t xml:space="preserve">dominó la literatura de tema religioso). </w:t>
      </w:r>
    </w:p>
    <w:p w14:paraId="408D1F42" w14:textId="77777777" w:rsidR="00CC0DE8" w:rsidRPr="00067979" w:rsidRDefault="00CC0DE8" w:rsidP="00CC0DE8">
      <w:pPr>
        <w:jc w:val="both"/>
        <w:rPr>
          <w:lang w:val="es-ES_tradnl"/>
        </w:rPr>
      </w:pPr>
    </w:p>
    <w:p w14:paraId="00F4F163" w14:textId="77777777" w:rsidR="00CC0DE8" w:rsidRPr="00067979" w:rsidRDefault="00CC0DE8" w:rsidP="00CC0DE8">
      <w:pPr>
        <w:jc w:val="both"/>
        <w:rPr>
          <w:lang w:val="es-ES_tradnl"/>
        </w:rPr>
      </w:pPr>
    </w:p>
    <w:p w14:paraId="4FDD09B4" w14:textId="77777777" w:rsidR="00CC0DE8" w:rsidRPr="00067979" w:rsidRDefault="00CC0DE8" w:rsidP="00CC0DE8">
      <w:pPr>
        <w:jc w:val="both"/>
        <w:rPr>
          <w:lang w:val="es-ES_tradnl"/>
        </w:rPr>
      </w:pPr>
      <w:r w:rsidRPr="00067979">
        <w:rPr>
          <w:b/>
          <w:lang w:val="es-ES_tradnl"/>
        </w:rPr>
        <w:t>Tarea</w:t>
      </w:r>
      <w:r w:rsidRPr="00067979">
        <w:rPr>
          <w:lang w:val="es-ES_tradnl"/>
        </w:rPr>
        <w:t xml:space="preserve"> </w:t>
      </w:r>
    </w:p>
    <w:p w14:paraId="6DCA14B5" w14:textId="77777777" w:rsidR="00CC0DE8" w:rsidRPr="00067979" w:rsidRDefault="00CC0DE8" w:rsidP="00CC0DE8">
      <w:pPr>
        <w:jc w:val="both"/>
        <w:rPr>
          <w:lang w:val="es-ES_tradnl"/>
        </w:rPr>
      </w:pPr>
    </w:p>
    <w:p w14:paraId="7C8952A5" w14:textId="77777777" w:rsidR="00CC0DE8" w:rsidRPr="00067979" w:rsidRDefault="00CC0DE8" w:rsidP="00CC0DE8">
      <w:pPr>
        <w:ind w:firstLine="708"/>
        <w:jc w:val="both"/>
        <w:rPr>
          <w:lang w:val="es-ES_tradnl"/>
        </w:rPr>
      </w:pPr>
      <w:r w:rsidRPr="00067979">
        <w:rPr>
          <w:lang w:val="es-ES_tradnl"/>
        </w:rPr>
        <w:t xml:space="preserve">¿Cuáles eran las ideas básicas de Erasmo de Rotterdam en la materia política y religiosa? ¿En qué monarca centraba sus esperanzas el filósofo holandés? </w:t>
      </w:r>
    </w:p>
    <w:p w14:paraId="3B347D8D" w14:textId="77777777" w:rsidR="00CC0DE8" w:rsidRPr="00067979" w:rsidRDefault="00CC0DE8" w:rsidP="00CC0DE8">
      <w:pPr>
        <w:ind w:firstLine="708"/>
        <w:jc w:val="both"/>
        <w:rPr>
          <w:lang w:val="es-ES_tradnl"/>
        </w:rPr>
      </w:pPr>
      <w:r w:rsidRPr="00067979">
        <w:rPr>
          <w:lang w:val="es-ES_tradnl"/>
        </w:rPr>
        <w:t>Busca información sobre los más destacados erasmistas españoles (Juan Luis Vives, los hermanos Juan y Alfonso de Valdés).</w:t>
      </w:r>
    </w:p>
    <w:p w14:paraId="67C15C91" w14:textId="77777777" w:rsidR="00CC0DE8" w:rsidRPr="00067979" w:rsidRDefault="00CC0DE8" w:rsidP="00CC0DE8">
      <w:pPr>
        <w:ind w:firstLine="708"/>
        <w:jc w:val="both"/>
        <w:rPr>
          <w:lang w:val="es-ES_tradnl"/>
        </w:rPr>
      </w:pPr>
      <w:r w:rsidRPr="00067979">
        <w:rPr>
          <w:lang w:val="es-ES_tradnl"/>
        </w:rPr>
        <w:t xml:space="preserve">¿Qué fue </w:t>
      </w:r>
      <w:smartTag w:uri="urn:schemas-microsoft-com:office:smarttags" w:element="PersonName">
        <w:smartTagPr>
          <w:attr w:name="ProductID" w:val="la Contrarreforma"/>
        </w:smartTagPr>
        <w:r w:rsidRPr="00067979">
          <w:rPr>
            <w:lang w:val="es-ES_tradnl"/>
          </w:rPr>
          <w:t>la Contrarreforma</w:t>
        </w:r>
      </w:smartTag>
      <w:r w:rsidRPr="00067979">
        <w:rPr>
          <w:lang w:val="es-ES_tradnl"/>
        </w:rPr>
        <w:t xml:space="preserve">? ¿Cuándo y dónde fue iniciada? ¿Con qué doctrina religiosa, nacida en Alemania, se enfrentaba? </w:t>
      </w:r>
    </w:p>
    <w:p w14:paraId="0009186C" w14:textId="77777777" w:rsidR="00CC0DE8" w:rsidRPr="00067979" w:rsidRDefault="00CC0DE8" w:rsidP="00CC0DE8">
      <w:pPr>
        <w:rPr>
          <w:lang w:val="es-ES_tradnl"/>
        </w:rPr>
      </w:pPr>
    </w:p>
    <w:p w14:paraId="77FA905E" w14:textId="77777777" w:rsidR="002437AB" w:rsidRDefault="002437AB" w:rsidP="00CC0DE8">
      <w:pPr>
        <w:jc w:val="both"/>
        <w:rPr>
          <w:b/>
          <w:bCs/>
          <w:lang w:val="es-ES_tradnl"/>
        </w:rPr>
      </w:pPr>
    </w:p>
    <w:p w14:paraId="62815BA3" w14:textId="77777777" w:rsidR="00CC0DE8" w:rsidRPr="002437AB" w:rsidRDefault="00CC0DE8" w:rsidP="00CC0DE8">
      <w:pPr>
        <w:jc w:val="both"/>
        <w:rPr>
          <w:rFonts w:ascii="Garamond" w:hAnsi="Garamond"/>
          <w:b/>
          <w:bCs/>
          <w:lang w:val="es-ES_tradnl"/>
        </w:rPr>
      </w:pPr>
      <w:r w:rsidRPr="002437AB">
        <w:rPr>
          <w:rFonts w:ascii="Garamond" w:hAnsi="Garamond"/>
          <w:b/>
          <w:bCs/>
          <w:lang w:val="es-ES_tradnl"/>
        </w:rPr>
        <w:t>Poesía italianizante: Juan Boscán</w:t>
      </w:r>
    </w:p>
    <w:p w14:paraId="17A55CA6" w14:textId="77777777" w:rsidR="00CC0DE8" w:rsidRPr="00067979" w:rsidRDefault="00CC0DE8" w:rsidP="00CC0DE8">
      <w:pPr>
        <w:jc w:val="both"/>
        <w:rPr>
          <w:lang w:val="es-ES_tradnl"/>
        </w:rPr>
      </w:pPr>
    </w:p>
    <w:p w14:paraId="3DE01D61" w14:textId="77777777" w:rsidR="00CC0DE8" w:rsidRPr="00067979" w:rsidRDefault="00CC0DE8" w:rsidP="00CC0DE8">
      <w:pPr>
        <w:jc w:val="both"/>
        <w:rPr>
          <w:lang w:val="es-ES_tradnl"/>
        </w:rPr>
      </w:pPr>
      <w:r w:rsidRPr="00067979">
        <w:rPr>
          <w:lang w:val="es-ES_tradnl"/>
        </w:rPr>
        <w:tab/>
        <w:t xml:space="preserve">La poesía italianizante de la primera época la inicia, aconsejado por el embajador veneciano Andrea </w:t>
      </w:r>
      <w:proofErr w:type="spellStart"/>
      <w:r w:rsidRPr="00067979">
        <w:rPr>
          <w:lang w:val="es-ES_tradnl"/>
        </w:rPr>
        <w:t>Navaggiero</w:t>
      </w:r>
      <w:proofErr w:type="spellEnd"/>
      <w:r w:rsidRPr="00067979">
        <w:rPr>
          <w:lang w:val="es-ES_tradnl"/>
        </w:rPr>
        <w:t xml:space="preserve"> –con quien se encontró en Granada en 1526–, el poeta de origen catalán </w:t>
      </w:r>
      <w:r w:rsidRPr="002437AB">
        <w:rPr>
          <w:highlight w:val="yellow"/>
          <w:lang w:val="es-ES_tradnl"/>
        </w:rPr>
        <w:t>Juan Boscán</w:t>
      </w:r>
      <w:r w:rsidRPr="00067979">
        <w:rPr>
          <w:lang w:val="es-ES_tradnl"/>
        </w:rPr>
        <w:t xml:space="preserve"> (de nombre completo: </w:t>
      </w:r>
      <w:r w:rsidRPr="002437AB">
        <w:rPr>
          <w:bCs/>
          <w:lang w:val="es-ES_tradnl"/>
        </w:rPr>
        <w:t xml:space="preserve">Joan </w:t>
      </w:r>
      <w:proofErr w:type="spellStart"/>
      <w:r w:rsidRPr="002437AB">
        <w:rPr>
          <w:bCs/>
          <w:lang w:val="es-ES_tradnl"/>
        </w:rPr>
        <w:t>Boscà</w:t>
      </w:r>
      <w:proofErr w:type="spellEnd"/>
      <w:r w:rsidRPr="002437AB">
        <w:rPr>
          <w:bCs/>
          <w:lang w:val="es-ES_tradnl"/>
        </w:rPr>
        <w:t xml:space="preserve"> </w:t>
      </w:r>
      <w:proofErr w:type="spellStart"/>
      <w:r w:rsidRPr="002437AB">
        <w:rPr>
          <w:bCs/>
          <w:lang w:val="es-ES_tradnl"/>
        </w:rPr>
        <w:t>Almugaver</w:t>
      </w:r>
      <w:proofErr w:type="spellEnd"/>
      <w:r w:rsidRPr="00067979">
        <w:rPr>
          <w:lang w:val="es-ES_tradnl"/>
        </w:rPr>
        <w:t xml:space="preserve">, n. entre 1487 y </w:t>
      </w:r>
      <w:smartTag w:uri="urn:schemas-microsoft-com:office:smarttags" w:element="metricconverter">
        <w:smartTagPr>
          <w:attr w:name="ProductID" w:val="1493, m"/>
        </w:smartTagPr>
        <w:r w:rsidRPr="00067979">
          <w:rPr>
            <w:lang w:val="es-ES_tradnl"/>
          </w:rPr>
          <w:t>1493, m</w:t>
        </w:r>
      </w:smartTag>
      <w:r w:rsidRPr="00067979">
        <w:rPr>
          <w:lang w:val="es-ES_tradnl"/>
        </w:rPr>
        <w:t xml:space="preserve">. en 1542). </w:t>
      </w:r>
    </w:p>
    <w:p w14:paraId="59D3DA3E" w14:textId="77777777" w:rsidR="00CC0DE8" w:rsidRPr="00067979" w:rsidRDefault="00CC0DE8" w:rsidP="00CC0DE8">
      <w:pPr>
        <w:ind w:firstLine="708"/>
        <w:jc w:val="both"/>
        <w:rPr>
          <w:lang w:val="es-ES_tradnl"/>
        </w:rPr>
      </w:pPr>
      <w:r w:rsidRPr="00067979">
        <w:rPr>
          <w:lang w:val="es-ES_tradnl"/>
        </w:rPr>
        <w:t xml:space="preserve">Formado en la corte de los Reyes Católicos, siempre escribía en castellano. Sus composiciones, en las que utiliza los temas y las formas de la poesía renacentista italiana (sonetos, canciones, tercetos encadenados*), han sido recogidas póstumamente en un volumen titulado </w:t>
      </w:r>
      <w:r w:rsidRPr="00067979">
        <w:rPr>
          <w:i/>
          <w:lang w:val="es-ES_tradnl"/>
        </w:rPr>
        <w:t xml:space="preserve">Las obras de Boscán y algunas de Garcilaso de </w:t>
      </w:r>
      <w:smartTag w:uri="urn:schemas-microsoft-com:office:smarttags" w:element="PersonName">
        <w:smartTagPr>
          <w:attr w:name="ProductID" w:val="la Vega"/>
        </w:smartTagPr>
        <w:r w:rsidRPr="00067979">
          <w:rPr>
            <w:i/>
            <w:lang w:val="es-ES_tradnl"/>
          </w:rPr>
          <w:t>la Vega</w:t>
        </w:r>
      </w:smartTag>
      <w:r w:rsidRPr="00067979">
        <w:rPr>
          <w:i/>
          <w:lang w:val="es-ES_tradnl"/>
        </w:rPr>
        <w:t xml:space="preserve"> repartidas en cuatro libros</w:t>
      </w:r>
      <w:r w:rsidRPr="00067979">
        <w:rPr>
          <w:lang w:val="es-ES_tradnl"/>
        </w:rPr>
        <w:t xml:space="preserve"> (1543). Son productos de un hombre de letras, culto e inteligente, pero no de un auténtico poeta: revelan la falta de oído poético y carecen de perfección formal. El mérito de Boscán reside en haber sido el primero en introducir unas formas métricas nuevas hasta ahora no empleadas, en primer </w:t>
      </w:r>
      <w:proofErr w:type="gramStart"/>
      <w:r w:rsidRPr="00067979">
        <w:rPr>
          <w:lang w:val="es-ES_tradnl"/>
        </w:rPr>
        <w:t>lugar</w:t>
      </w:r>
      <w:proofErr w:type="gramEnd"/>
      <w:r w:rsidRPr="00067979">
        <w:rPr>
          <w:lang w:val="es-ES_tradnl"/>
        </w:rPr>
        <w:t xml:space="preserve"> el endecasílabo*, que será de ahora en adelante verso preferido para la poesía culta, apreciado por su flexibilidad y elegancia. De estos nuevos instrumentos se servirán los mejores autores castellanos, elaborando cuidadosamente sus creaciones poéticas, de acuerdo con la norma de </w:t>
      </w:r>
      <w:r w:rsidRPr="00067979">
        <w:rPr>
          <w:i/>
          <w:lang w:val="es-ES_tradnl"/>
        </w:rPr>
        <w:t>elegante naturalidad</w:t>
      </w:r>
      <w:r w:rsidRPr="00067979">
        <w:rPr>
          <w:lang w:val="es-ES_tradnl"/>
        </w:rPr>
        <w:t xml:space="preserve"> y aspirando –según la consigna de Petrarca– a la llamada </w:t>
      </w:r>
      <w:r w:rsidRPr="00067979">
        <w:rPr>
          <w:i/>
          <w:lang w:val="es-ES_tradnl"/>
        </w:rPr>
        <w:t>forma bella</w:t>
      </w:r>
      <w:r w:rsidRPr="00067979">
        <w:rPr>
          <w:lang w:val="es-ES_tradnl"/>
        </w:rPr>
        <w:t xml:space="preserve">. El movimiento petrarquista español tendría así carácter de auténtica revolución literaria. </w:t>
      </w:r>
    </w:p>
    <w:p w14:paraId="2F686BB8" w14:textId="77777777" w:rsidR="00CC0DE8" w:rsidRPr="00067979" w:rsidRDefault="00CC0DE8" w:rsidP="00CC0DE8">
      <w:pPr>
        <w:jc w:val="both"/>
        <w:rPr>
          <w:lang w:val="es-ES_tradnl"/>
        </w:rPr>
      </w:pPr>
    </w:p>
    <w:p w14:paraId="53F93A99" w14:textId="77777777" w:rsidR="00CC0DE8" w:rsidRPr="00067979" w:rsidRDefault="00CC0DE8" w:rsidP="00CC0DE8">
      <w:pPr>
        <w:jc w:val="both"/>
        <w:rPr>
          <w:lang w:val="es-ES_tradnl"/>
        </w:rPr>
      </w:pPr>
    </w:p>
    <w:p w14:paraId="1B49E7BC" w14:textId="77777777" w:rsidR="00CC0DE8" w:rsidRPr="005C25B2" w:rsidRDefault="00CC0DE8" w:rsidP="00CC0DE8">
      <w:pPr>
        <w:jc w:val="both"/>
        <w:rPr>
          <w:rFonts w:ascii="Garamond" w:hAnsi="Garamond"/>
          <w:b/>
          <w:lang w:val="es-ES_tradnl"/>
        </w:rPr>
      </w:pPr>
      <w:r w:rsidRPr="005C25B2">
        <w:rPr>
          <w:rFonts w:ascii="Garamond" w:hAnsi="Garamond"/>
          <w:b/>
          <w:lang w:val="es-ES_tradnl"/>
        </w:rPr>
        <w:t xml:space="preserve">Garcilaso de </w:t>
      </w:r>
      <w:smartTag w:uri="urn:schemas-microsoft-com:office:smarttags" w:element="PersonName">
        <w:smartTagPr>
          <w:attr w:name="ProductID" w:val="la Vega"/>
        </w:smartTagPr>
        <w:r w:rsidRPr="005C25B2">
          <w:rPr>
            <w:rFonts w:ascii="Garamond" w:hAnsi="Garamond"/>
            <w:b/>
            <w:lang w:val="es-ES_tradnl"/>
          </w:rPr>
          <w:t>la Vega</w:t>
        </w:r>
      </w:smartTag>
      <w:r w:rsidRPr="005C25B2">
        <w:rPr>
          <w:rFonts w:ascii="Garamond" w:hAnsi="Garamond"/>
          <w:b/>
          <w:lang w:val="es-ES_tradnl"/>
        </w:rPr>
        <w:t>: una vida reflejada en la poesía</w:t>
      </w:r>
    </w:p>
    <w:p w14:paraId="7D4BDD34" w14:textId="77777777" w:rsidR="00CC0DE8" w:rsidRPr="00067979" w:rsidRDefault="00CC0DE8" w:rsidP="00CC0DE8">
      <w:pPr>
        <w:jc w:val="both"/>
        <w:rPr>
          <w:lang w:val="es-ES_tradnl"/>
        </w:rPr>
      </w:pPr>
    </w:p>
    <w:p w14:paraId="6271FFC9" w14:textId="77777777" w:rsidR="00CC0DE8" w:rsidRPr="00067979" w:rsidRDefault="00CC0DE8" w:rsidP="00CC0DE8">
      <w:pPr>
        <w:jc w:val="both"/>
        <w:rPr>
          <w:lang w:val="es-ES_tradnl"/>
        </w:rPr>
      </w:pPr>
      <w:r w:rsidRPr="00067979">
        <w:rPr>
          <w:lang w:val="es-ES_tradnl"/>
        </w:rPr>
        <w:tab/>
        <w:t xml:space="preserve">La cuarta parte (“libro”) del volumen mencionado contenía las poesías de </w:t>
      </w:r>
      <w:r w:rsidRPr="005C25B2">
        <w:rPr>
          <w:highlight w:val="yellow"/>
          <w:lang w:val="es-ES_tradnl"/>
        </w:rPr>
        <w:t xml:space="preserve">Garcilaso de </w:t>
      </w:r>
      <w:smartTag w:uri="urn:schemas-microsoft-com:office:smarttags" w:element="PersonName">
        <w:smartTagPr>
          <w:attr w:name="ProductID" w:val="la Vega"/>
        </w:smartTagPr>
        <w:r w:rsidRPr="005C25B2">
          <w:rPr>
            <w:highlight w:val="yellow"/>
            <w:lang w:val="es-ES_tradnl"/>
          </w:rPr>
          <w:t>la Vega</w:t>
        </w:r>
      </w:smartTag>
      <w:r w:rsidRPr="00067979">
        <w:rPr>
          <w:lang w:val="es-ES_tradnl"/>
        </w:rPr>
        <w:t xml:space="preserve"> (1501 o 1503-1536), considerado ya por sus coetáneos como un clásico de la lírica española. Este poeta toledano, que pasó casi toda su vida en la corte de Carlos V*, parecía una perfecta encarnación del cortesano modelo (descrito en el famoso libro de Baldassare Castiglione </w:t>
      </w:r>
      <w:r w:rsidRPr="00067979">
        <w:rPr>
          <w:i/>
          <w:lang w:val="es-ES_tradnl"/>
        </w:rPr>
        <w:t xml:space="preserve">II </w:t>
      </w:r>
      <w:proofErr w:type="spellStart"/>
      <w:r w:rsidRPr="00067979">
        <w:rPr>
          <w:i/>
          <w:lang w:val="es-ES_tradnl"/>
        </w:rPr>
        <w:t>Cortegiano</w:t>
      </w:r>
      <w:proofErr w:type="spellEnd"/>
      <w:r w:rsidRPr="00067979">
        <w:rPr>
          <w:lang w:val="es-ES_tradnl"/>
        </w:rPr>
        <w:t xml:space="preserve">, traducido al castellano por Boscán): componía versos latinos, tocaba el violón* y el arpa, participaba en las campañas militares del Emperador; fue herido mortalmente en la guerra contra los franceses, en Navarra. En 1525 contrajo matrimonio, pero nunca aludirá a su esposa en sus versos; en cambio, una dama portuguesa de la corte, Isabel Freire, a la que conoció un año más tarde, le inspiró un gran amor y su posterior casamiento será la causa de una grave crisis sentimental reflejada en la obra del poeta. </w:t>
      </w:r>
    </w:p>
    <w:p w14:paraId="4A6EB170" w14:textId="77777777" w:rsidR="00CC0DE8" w:rsidRPr="00067979" w:rsidRDefault="00CC0DE8" w:rsidP="00CC0DE8">
      <w:pPr>
        <w:jc w:val="both"/>
        <w:rPr>
          <w:lang w:val="es-ES_tradnl"/>
        </w:rPr>
      </w:pPr>
      <w:r w:rsidRPr="00067979">
        <w:rPr>
          <w:lang w:val="es-ES_tradnl"/>
        </w:rPr>
        <w:tab/>
        <w:t>No es una obra extensa; está formada por tres elegías escritas en tercetos, una epístola* (dirigida a Boscán, en verso blanco), cinco canciones, 38 sonetos, tres églogas y algunos poemas en metros tradicionales y en latín. De las canciones, de temática amorosa, la más famosa es la quinta, cuyo primer verso (“</w:t>
      </w:r>
      <w:r w:rsidRPr="00067979">
        <w:rPr>
          <w:i/>
          <w:lang w:val="es-ES_tradnl"/>
        </w:rPr>
        <w:t>Si de mi baja lira...</w:t>
      </w:r>
      <w:r w:rsidRPr="00067979">
        <w:rPr>
          <w:lang w:val="es-ES_tradnl"/>
        </w:rPr>
        <w:t xml:space="preserve">”) ha dado nombre a la estrofa utilizada en ella por primera vez en castellano y conocida como </w:t>
      </w:r>
      <w:r w:rsidRPr="00067979">
        <w:rPr>
          <w:i/>
          <w:lang w:val="es-ES_tradnl"/>
        </w:rPr>
        <w:t>lira</w:t>
      </w:r>
      <w:r w:rsidRPr="00067979">
        <w:rPr>
          <w:lang w:val="es-ES_tradnl"/>
        </w:rPr>
        <w:t>* (combinación de heptasílabos* con endecasílabos en un conjunto de cinco versos). También los sonetos giran en torno al amor, expresado con sensibilidad y perfección formal; a veces, se inspiran en el sufrimiento del propio autor, como el causado por la muerte de doña Isabel (“</w:t>
      </w:r>
      <w:proofErr w:type="gramStart"/>
      <w:r w:rsidRPr="005C25B2">
        <w:rPr>
          <w:i/>
          <w:lang w:val="es-ES_tradnl"/>
        </w:rPr>
        <w:t>¡Oh</w:t>
      </w:r>
      <w:r w:rsidRPr="00067979">
        <w:rPr>
          <w:i/>
          <w:lang w:val="es-ES_tradnl"/>
        </w:rPr>
        <w:t xml:space="preserve"> dulces prendas, por mí mal halladas...</w:t>
      </w:r>
      <w:r w:rsidRPr="00067979">
        <w:rPr>
          <w:lang w:val="es-ES_tradnl"/>
        </w:rPr>
        <w:t>”).</w:t>
      </w:r>
      <w:proofErr w:type="gramEnd"/>
      <w:r w:rsidRPr="00067979">
        <w:rPr>
          <w:lang w:val="es-ES_tradnl"/>
        </w:rPr>
        <w:t xml:space="preserve"> </w:t>
      </w:r>
    </w:p>
    <w:p w14:paraId="1399F35A" w14:textId="77777777" w:rsidR="00CC0DE8" w:rsidRPr="00067979" w:rsidRDefault="00CC0DE8" w:rsidP="00CC0DE8">
      <w:pPr>
        <w:jc w:val="both"/>
        <w:rPr>
          <w:lang w:val="es-ES_tradnl"/>
        </w:rPr>
      </w:pPr>
      <w:r w:rsidRPr="00067979">
        <w:rPr>
          <w:lang w:val="es-ES_tradnl"/>
        </w:rPr>
        <w:tab/>
      </w:r>
    </w:p>
    <w:p w14:paraId="1419791F" w14:textId="77777777" w:rsidR="00CC0DE8" w:rsidRPr="00067979" w:rsidRDefault="00CC0DE8" w:rsidP="00CC0DE8">
      <w:pPr>
        <w:jc w:val="both"/>
        <w:rPr>
          <w:lang w:val="es-ES_tradnl"/>
        </w:rPr>
      </w:pPr>
    </w:p>
    <w:p w14:paraId="3048614C" w14:textId="77777777" w:rsidR="00CC0DE8" w:rsidRPr="005C25B2" w:rsidRDefault="00CC0DE8" w:rsidP="00CC0DE8">
      <w:pPr>
        <w:jc w:val="both"/>
        <w:rPr>
          <w:rFonts w:ascii="Garamond" w:hAnsi="Garamond"/>
          <w:b/>
          <w:bCs/>
          <w:lang w:val="es-ES_tradnl"/>
        </w:rPr>
      </w:pPr>
      <w:r w:rsidRPr="005C25B2">
        <w:rPr>
          <w:rFonts w:ascii="Garamond" w:hAnsi="Garamond"/>
          <w:b/>
          <w:bCs/>
          <w:lang w:val="es-ES_tradnl"/>
        </w:rPr>
        <w:t xml:space="preserve">Las </w:t>
      </w:r>
      <w:r w:rsidRPr="005C25B2">
        <w:rPr>
          <w:rFonts w:ascii="Garamond" w:hAnsi="Garamond"/>
          <w:b/>
          <w:bCs/>
          <w:i/>
          <w:iCs/>
          <w:lang w:val="es-ES_tradnl"/>
        </w:rPr>
        <w:t>Églogas</w:t>
      </w:r>
      <w:r w:rsidRPr="005C25B2">
        <w:rPr>
          <w:rFonts w:ascii="Garamond" w:hAnsi="Garamond"/>
          <w:b/>
          <w:bCs/>
          <w:lang w:val="es-ES_tradnl"/>
        </w:rPr>
        <w:t xml:space="preserve"> de Garcilaso</w:t>
      </w:r>
    </w:p>
    <w:p w14:paraId="63C95B93" w14:textId="77777777" w:rsidR="00CC0DE8" w:rsidRPr="00067979" w:rsidRDefault="00CC0DE8" w:rsidP="00CC0DE8">
      <w:pPr>
        <w:jc w:val="both"/>
        <w:rPr>
          <w:lang w:val="es-ES_tradnl"/>
        </w:rPr>
      </w:pPr>
    </w:p>
    <w:p w14:paraId="3ECB14BB" w14:textId="77777777" w:rsidR="00CC0DE8" w:rsidRPr="00067979" w:rsidRDefault="00CC0DE8" w:rsidP="00CC0DE8">
      <w:pPr>
        <w:ind w:firstLine="708"/>
        <w:jc w:val="both"/>
        <w:rPr>
          <w:lang w:val="es-ES_tradnl"/>
        </w:rPr>
      </w:pPr>
      <w:r w:rsidRPr="00067979">
        <w:rPr>
          <w:lang w:val="es-ES_tradnl"/>
        </w:rPr>
        <w:t xml:space="preserve">Lo más logrado de la poesía lírica de Garcilaso son las églogas que bajo el disfraz pastoril muestran la frustración del poeta por un amor imposible. En la </w:t>
      </w:r>
      <w:r w:rsidRPr="00067979">
        <w:rPr>
          <w:i/>
          <w:lang w:val="es-ES_tradnl"/>
        </w:rPr>
        <w:t>Égloga I</w:t>
      </w:r>
      <w:r w:rsidRPr="00067979">
        <w:rPr>
          <w:lang w:val="es-ES_tradnl"/>
        </w:rPr>
        <w:t xml:space="preserve">, espléndida composición renacentista de 421 versos, el autor hace monologar a dos pastores: </w:t>
      </w:r>
      <w:proofErr w:type="spellStart"/>
      <w:r w:rsidRPr="00067979">
        <w:rPr>
          <w:lang w:val="es-ES_tradnl"/>
        </w:rPr>
        <w:t>Salicio</w:t>
      </w:r>
      <w:proofErr w:type="spellEnd"/>
      <w:r w:rsidRPr="00067979">
        <w:rPr>
          <w:lang w:val="es-ES_tradnl"/>
        </w:rPr>
        <w:t xml:space="preserve">, que se siente despreciado por Galatea, y Nemoroso, quien manifiesta su dolor de un bien poseído y más tarde perdido irreparablemente. Los une el tono: es el “dulce lamentar” de unos seres enamorados e infelices a la vez; de hecho, del propio autor que nos hace partícipes de sus sentimientos más íntimos (melancolía, tristeza, desesperación).    </w:t>
      </w:r>
    </w:p>
    <w:p w14:paraId="0FE72D38" w14:textId="77777777" w:rsidR="00CC0DE8" w:rsidRPr="00067979" w:rsidRDefault="00CC0DE8" w:rsidP="00CC0DE8">
      <w:pPr>
        <w:jc w:val="both"/>
        <w:rPr>
          <w:lang w:val="es-ES_tradnl"/>
        </w:rPr>
      </w:pPr>
      <w:r w:rsidRPr="00067979">
        <w:rPr>
          <w:lang w:val="es-ES_tradnl"/>
        </w:rPr>
        <w:t xml:space="preserve">     </w:t>
      </w:r>
      <w:r w:rsidRPr="00067979">
        <w:rPr>
          <w:lang w:val="es-ES_tradnl"/>
        </w:rPr>
        <w:tab/>
        <w:t xml:space="preserve">En la </w:t>
      </w:r>
      <w:r w:rsidRPr="00067979">
        <w:rPr>
          <w:i/>
          <w:lang w:val="es-ES_tradnl"/>
        </w:rPr>
        <w:t>Égloga II</w:t>
      </w:r>
      <w:r w:rsidRPr="00067979">
        <w:rPr>
          <w:lang w:val="es-ES_tradnl"/>
        </w:rPr>
        <w:t xml:space="preserve">, con los mismos personajes más </w:t>
      </w:r>
      <w:proofErr w:type="spellStart"/>
      <w:r w:rsidRPr="00067979">
        <w:rPr>
          <w:lang w:val="es-ES_tradnl"/>
        </w:rPr>
        <w:t>Albanio</w:t>
      </w:r>
      <w:proofErr w:type="spellEnd"/>
      <w:r w:rsidRPr="00067979">
        <w:rPr>
          <w:lang w:val="es-ES_tradnl"/>
        </w:rPr>
        <w:t xml:space="preserve"> y Camila (que no corresponde los amores de éste, pues ha hecho voto de castidad para convertirse en sacerdotisa de Diana, diosa de la virginidad), el poeta expresa la necesidad de subordinar el amor y sus locuras a la razón. En la </w:t>
      </w:r>
      <w:r w:rsidRPr="00067979">
        <w:rPr>
          <w:i/>
          <w:lang w:val="es-ES_tradnl"/>
        </w:rPr>
        <w:t>Égloga III</w:t>
      </w:r>
      <w:r w:rsidRPr="00067979">
        <w:rPr>
          <w:lang w:val="es-ES_tradnl"/>
        </w:rPr>
        <w:t xml:space="preserve"> Garcilaso llega al máximo de la perfección formal, describiendo el paisaje idealizado del río Tajo y las ninfas que viven en sus aguas y se dedican a bordar tapices con imágenes que ilustran los motivos mitológicos recogidos en </w:t>
      </w:r>
      <w:r w:rsidRPr="00067979">
        <w:rPr>
          <w:i/>
          <w:lang w:val="es-ES_tradnl"/>
        </w:rPr>
        <w:t>Metamorfosis</w:t>
      </w:r>
      <w:r w:rsidRPr="00067979">
        <w:rPr>
          <w:lang w:val="es-ES_tradnl"/>
        </w:rPr>
        <w:t xml:space="preserve"> de Ovidio (las historias de Orfeo y Eurídice, de la persecución de Dafne por Apolo, del dolor de Venus por la muerte de Adonis). Muy popular en su época, esta égloga tuvo una influencia determinante en Góngora y otros autores del Siglo de Oro. </w:t>
      </w:r>
    </w:p>
    <w:p w14:paraId="32BE644F" w14:textId="77777777" w:rsidR="00CC0DE8" w:rsidRPr="00067979" w:rsidRDefault="00CC0DE8" w:rsidP="00CC0DE8">
      <w:pPr>
        <w:jc w:val="both"/>
        <w:rPr>
          <w:b/>
          <w:u w:val="single"/>
          <w:lang w:val="es-ES_tradnl"/>
        </w:rPr>
      </w:pPr>
    </w:p>
    <w:p w14:paraId="4D1AEF8F" w14:textId="77777777" w:rsidR="00CC0DE8" w:rsidRPr="00067979" w:rsidRDefault="00CC0DE8" w:rsidP="00CC0DE8">
      <w:pPr>
        <w:jc w:val="both"/>
        <w:rPr>
          <w:b/>
          <w:u w:val="single"/>
          <w:lang w:val="es-ES_tradnl"/>
        </w:rPr>
      </w:pPr>
    </w:p>
    <w:p w14:paraId="1D651805" w14:textId="77777777" w:rsidR="00CC0DE8" w:rsidRPr="00067979" w:rsidRDefault="00CC0DE8" w:rsidP="00CC0DE8">
      <w:pPr>
        <w:jc w:val="both"/>
        <w:rPr>
          <w:lang w:val="es-ES_tradnl"/>
        </w:rPr>
      </w:pPr>
      <w:r w:rsidRPr="00067979">
        <w:rPr>
          <w:b/>
          <w:lang w:val="es-ES_tradnl"/>
        </w:rPr>
        <w:t>Ejemplo</w:t>
      </w:r>
      <w:r w:rsidRPr="00067979">
        <w:rPr>
          <w:lang w:val="es-ES_tradnl"/>
        </w:rPr>
        <w:t xml:space="preserve"> </w:t>
      </w:r>
    </w:p>
    <w:p w14:paraId="4A572DD7" w14:textId="77777777" w:rsidR="00CC0DE8" w:rsidRPr="00067979" w:rsidRDefault="00CC0DE8" w:rsidP="00CC0DE8">
      <w:pPr>
        <w:jc w:val="both"/>
        <w:rPr>
          <w:lang w:val="es-ES_tradnl"/>
        </w:rPr>
      </w:pPr>
    </w:p>
    <w:p w14:paraId="0D866986" w14:textId="77777777" w:rsidR="00CC0DE8" w:rsidRPr="00067979" w:rsidRDefault="00CC0DE8" w:rsidP="00CC0DE8">
      <w:pPr>
        <w:ind w:firstLine="708"/>
        <w:jc w:val="both"/>
        <w:rPr>
          <w:lang w:val="es-ES_tradnl"/>
        </w:rPr>
      </w:pPr>
      <w:r w:rsidRPr="00067979">
        <w:rPr>
          <w:lang w:val="es-ES_tradnl"/>
        </w:rPr>
        <w:t xml:space="preserve">Garcilaso de </w:t>
      </w:r>
      <w:smartTag w:uri="urn:schemas-microsoft-com:office:smarttags" w:element="PersonName">
        <w:smartTagPr>
          <w:attr w:name="ProductID" w:val="la Vega"/>
        </w:smartTagPr>
        <w:r w:rsidRPr="00067979">
          <w:rPr>
            <w:lang w:val="es-ES_tradnl"/>
          </w:rPr>
          <w:t>la Vega</w:t>
        </w:r>
      </w:smartTag>
      <w:r w:rsidRPr="00067979">
        <w:rPr>
          <w:lang w:val="es-ES_tradnl"/>
        </w:rPr>
        <w:t xml:space="preserve">: </w:t>
      </w:r>
      <w:r w:rsidRPr="00067979">
        <w:rPr>
          <w:i/>
          <w:lang w:val="es-ES_tradnl"/>
        </w:rPr>
        <w:t>Égloga I</w:t>
      </w:r>
      <w:r w:rsidRPr="00067979">
        <w:rPr>
          <w:lang w:val="es-ES_tradnl"/>
        </w:rPr>
        <w:t xml:space="preserve"> (fragmentos) </w:t>
      </w:r>
    </w:p>
    <w:p w14:paraId="788AFA0A" w14:textId="77777777" w:rsidR="00CC0DE8" w:rsidRPr="00067979" w:rsidRDefault="00CC0DE8" w:rsidP="00CC0DE8">
      <w:pPr>
        <w:rPr>
          <w:lang w:val="es-ES_tradnl"/>
        </w:rPr>
      </w:pPr>
    </w:p>
    <w:p w14:paraId="06A752F6" w14:textId="77777777" w:rsidR="00CC0DE8" w:rsidRPr="00067979" w:rsidRDefault="00CC0DE8" w:rsidP="00CC0DE8">
      <w:pPr>
        <w:rPr>
          <w:lang w:val="es-ES_tradnl"/>
        </w:rPr>
        <w:sectPr w:rsidR="00CC0DE8" w:rsidRPr="00067979" w:rsidSect="00CC0DE8">
          <w:footerReference w:type="even" r:id="rId7"/>
          <w:footerReference w:type="default" r:id="rId8"/>
          <w:pgSz w:w="11906" w:h="16838" w:code="9"/>
          <w:pgMar w:top="1418" w:right="1418" w:bottom="1418" w:left="1418" w:header="709" w:footer="709" w:gutter="0"/>
          <w:pgNumType w:start="1"/>
          <w:cols w:space="708"/>
          <w:docGrid w:linePitch="360"/>
        </w:sectPr>
      </w:pPr>
    </w:p>
    <w:p w14:paraId="5C266E9F" w14:textId="77777777" w:rsidR="00CC0DE8" w:rsidRPr="00067979" w:rsidRDefault="00CC0DE8" w:rsidP="00CC0DE8">
      <w:pPr>
        <w:jc w:val="center"/>
        <w:rPr>
          <w:lang w:val="es-ES_tradnl"/>
        </w:rPr>
      </w:pPr>
      <w:proofErr w:type="spellStart"/>
      <w:r w:rsidRPr="00067979">
        <w:rPr>
          <w:lang w:val="es-ES_tradnl"/>
        </w:rPr>
        <w:t>Salicio</w:t>
      </w:r>
      <w:proofErr w:type="spellEnd"/>
    </w:p>
    <w:p w14:paraId="496EC000" w14:textId="77777777" w:rsidR="00CC0DE8" w:rsidRPr="00067979" w:rsidRDefault="00CC0DE8" w:rsidP="00CC0DE8">
      <w:pPr>
        <w:rPr>
          <w:lang w:val="es-ES_tradnl"/>
        </w:rPr>
      </w:pPr>
      <w:r w:rsidRPr="00067979">
        <w:rPr>
          <w:lang w:val="es-ES_tradnl"/>
        </w:rPr>
        <w:t>[...]</w:t>
      </w:r>
      <w:r w:rsidRPr="00067979">
        <w:rPr>
          <w:lang w:val="es-ES_tradnl"/>
        </w:rPr>
        <w:tab/>
        <w:t>¿Cómo te vine en tanto menosprecio?</w:t>
      </w:r>
    </w:p>
    <w:p w14:paraId="38C88B9A" w14:textId="77777777" w:rsidR="00CC0DE8" w:rsidRPr="00067979" w:rsidRDefault="00CC0DE8" w:rsidP="00CC0DE8">
      <w:pPr>
        <w:rPr>
          <w:lang w:val="es-ES_tradnl"/>
        </w:rPr>
      </w:pPr>
      <w:r w:rsidRPr="00067979">
        <w:rPr>
          <w:lang w:val="es-ES_tradnl"/>
        </w:rPr>
        <w:t>¿Cómo te fui tan presto aborrecible?</w:t>
      </w:r>
    </w:p>
    <w:p w14:paraId="00A0775A" w14:textId="77777777" w:rsidR="00CC0DE8" w:rsidRPr="00067979" w:rsidRDefault="00CC0DE8" w:rsidP="00CC0DE8">
      <w:pPr>
        <w:rPr>
          <w:lang w:val="es-ES_tradnl"/>
        </w:rPr>
      </w:pPr>
      <w:r w:rsidRPr="00067979">
        <w:rPr>
          <w:lang w:val="es-ES_tradnl"/>
        </w:rPr>
        <w:t xml:space="preserve">¿Cómo te faltó en mí el conocimiento?           </w:t>
      </w:r>
    </w:p>
    <w:p w14:paraId="270F7A75" w14:textId="77777777" w:rsidR="00CC0DE8" w:rsidRPr="00067979" w:rsidRDefault="00CC0DE8" w:rsidP="00CC0DE8">
      <w:pPr>
        <w:rPr>
          <w:lang w:val="es-ES_tradnl"/>
        </w:rPr>
      </w:pPr>
      <w:r w:rsidRPr="00067979">
        <w:rPr>
          <w:lang w:val="es-ES_tradnl"/>
        </w:rPr>
        <w:t>Si no tuvieras condición terrible,</w:t>
      </w:r>
    </w:p>
    <w:p w14:paraId="17D9AE47" w14:textId="77777777" w:rsidR="00CC0DE8" w:rsidRPr="00067979" w:rsidRDefault="00CC0DE8" w:rsidP="00CC0DE8">
      <w:pPr>
        <w:rPr>
          <w:lang w:val="es-ES_tradnl"/>
        </w:rPr>
      </w:pPr>
      <w:r w:rsidRPr="00067979">
        <w:rPr>
          <w:lang w:val="es-ES_tradnl"/>
        </w:rPr>
        <w:t>siempre fuera tenido de ti en precio,</w:t>
      </w:r>
    </w:p>
    <w:p w14:paraId="14FF9B9F" w14:textId="77777777" w:rsidR="00CC0DE8" w:rsidRPr="00067979" w:rsidRDefault="00CC0DE8" w:rsidP="00CC0DE8">
      <w:pPr>
        <w:rPr>
          <w:lang w:val="es-ES_tradnl"/>
        </w:rPr>
      </w:pPr>
      <w:r w:rsidRPr="00067979">
        <w:rPr>
          <w:lang w:val="es-ES_tradnl"/>
        </w:rPr>
        <w:t>y no viera de ti este apartamiento.</w:t>
      </w:r>
    </w:p>
    <w:p w14:paraId="2D01D8F9" w14:textId="77777777" w:rsidR="00CC0DE8" w:rsidRPr="00067979" w:rsidRDefault="00CC0DE8" w:rsidP="00CC0DE8">
      <w:pPr>
        <w:ind w:firstLine="708"/>
        <w:rPr>
          <w:lang w:val="es-ES_tradnl"/>
        </w:rPr>
      </w:pPr>
      <w:r w:rsidRPr="00067979">
        <w:rPr>
          <w:lang w:val="es-ES_tradnl"/>
        </w:rPr>
        <w:t>¿No sabes que sin cuento</w:t>
      </w:r>
    </w:p>
    <w:p w14:paraId="3AED9F1D" w14:textId="77777777" w:rsidR="00CC0DE8" w:rsidRPr="00067979" w:rsidRDefault="00CC0DE8" w:rsidP="00CC0DE8">
      <w:pPr>
        <w:rPr>
          <w:lang w:val="es-ES_tradnl"/>
        </w:rPr>
      </w:pPr>
      <w:r w:rsidRPr="00067979">
        <w:rPr>
          <w:lang w:val="es-ES_tradnl"/>
        </w:rPr>
        <w:t>buscan en el estío</w:t>
      </w:r>
    </w:p>
    <w:p w14:paraId="48FDE4C7" w14:textId="77777777" w:rsidR="00CC0DE8" w:rsidRPr="00067979" w:rsidRDefault="00CC0DE8" w:rsidP="00CC0DE8">
      <w:pPr>
        <w:rPr>
          <w:lang w:val="es-ES_tradnl"/>
        </w:rPr>
      </w:pPr>
      <w:r w:rsidRPr="00067979">
        <w:rPr>
          <w:lang w:val="es-ES_tradnl"/>
        </w:rPr>
        <w:t>mis ovejas el frío</w:t>
      </w:r>
    </w:p>
    <w:p w14:paraId="4F3E8228" w14:textId="77777777" w:rsidR="00CC0DE8" w:rsidRPr="00067979" w:rsidRDefault="00CC0DE8" w:rsidP="00CC0DE8">
      <w:pPr>
        <w:rPr>
          <w:lang w:val="es-ES_tradnl"/>
        </w:rPr>
      </w:pPr>
      <w:r w:rsidRPr="00067979">
        <w:rPr>
          <w:lang w:val="es-ES_tradnl"/>
        </w:rPr>
        <w:t>de la sierra de Cuenca, y el gobierno</w:t>
      </w:r>
    </w:p>
    <w:p w14:paraId="2C140688" w14:textId="77777777" w:rsidR="00CC0DE8" w:rsidRPr="00067979" w:rsidRDefault="00CC0DE8" w:rsidP="00CC0DE8">
      <w:pPr>
        <w:rPr>
          <w:lang w:val="es-ES_tradnl"/>
        </w:rPr>
      </w:pPr>
      <w:r w:rsidRPr="00067979">
        <w:rPr>
          <w:lang w:val="es-ES_tradnl"/>
        </w:rPr>
        <w:t>del abrigado Estremo</w:t>
      </w:r>
      <w:r w:rsidRPr="00067979">
        <w:rPr>
          <w:vertAlign w:val="superscript"/>
          <w:lang w:val="es-ES_tradnl"/>
        </w:rPr>
        <w:t>1</w:t>
      </w:r>
      <w:r w:rsidRPr="00067979">
        <w:rPr>
          <w:lang w:val="es-ES_tradnl"/>
        </w:rPr>
        <w:t xml:space="preserve"> en el invierno?</w:t>
      </w:r>
    </w:p>
    <w:p w14:paraId="174B6C9F" w14:textId="77777777" w:rsidR="00CC0DE8" w:rsidRPr="00067979" w:rsidRDefault="00CC0DE8" w:rsidP="00CC0DE8">
      <w:pPr>
        <w:rPr>
          <w:lang w:val="es-ES_tradnl"/>
        </w:rPr>
      </w:pPr>
      <w:r w:rsidRPr="00067979">
        <w:rPr>
          <w:lang w:val="es-ES_tradnl"/>
        </w:rPr>
        <w:t>Mas, ¿qué vale el tener, si derritiendo</w:t>
      </w:r>
    </w:p>
    <w:p w14:paraId="4392C1BD" w14:textId="77777777" w:rsidR="00CC0DE8" w:rsidRPr="00067979" w:rsidRDefault="00CC0DE8" w:rsidP="00CC0DE8">
      <w:pPr>
        <w:rPr>
          <w:lang w:val="es-ES_tradnl"/>
        </w:rPr>
      </w:pPr>
      <w:r w:rsidRPr="00067979">
        <w:rPr>
          <w:lang w:val="es-ES_tradnl"/>
        </w:rPr>
        <w:t>me estoy en llanto eterno?</w:t>
      </w:r>
    </w:p>
    <w:p w14:paraId="701F4F6A" w14:textId="77777777" w:rsidR="00CC0DE8" w:rsidRPr="00067979" w:rsidRDefault="00CC0DE8" w:rsidP="00CC0DE8">
      <w:pPr>
        <w:rPr>
          <w:lang w:val="es-ES_tradnl"/>
        </w:rPr>
      </w:pPr>
    </w:p>
    <w:p w14:paraId="7C369AF4" w14:textId="77777777" w:rsidR="00CC0DE8" w:rsidRPr="00067979" w:rsidRDefault="00CC0DE8" w:rsidP="00CC0DE8">
      <w:pPr>
        <w:rPr>
          <w:lang w:val="es-ES_tradnl"/>
        </w:rPr>
      </w:pPr>
      <w:r w:rsidRPr="00067979">
        <w:rPr>
          <w:lang w:val="es-ES_tradnl"/>
        </w:rPr>
        <w:t>Salid sin duelo, lágrimas, corriendo.</w:t>
      </w:r>
    </w:p>
    <w:p w14:paraId="55E36FCF" w14:textId="77777777" w:rsidR="00CC0DE8" w:rsidRPr="00067979" w:rsidRDefault="00CC0DE8" w:rsidP="00CC0DE8">
      <w:pPr>
        <w:rPr>
          <w:lang w:val="es-ES_tradnl"/>
        </w:rPr>
      </w:pPr>
    </w:p>
    <w:p w14:paraId="11454B11" w14:textId="77777777" w:rsidR="00CC0DE8" w:rsidRPr="00067979" w:rsidRDefault="00CC0DE8" w:rsidP="00CC0DE8">
      <w:pPr>
        <w:ind w:firstLine="708"/>
        <w:rPr>
          <w:lang w:val="es-ES_tradnl"/>
        </w:rPr>
      </w:pPr>
      <w:r w:rsidRPr="00067979">
        <w:rPr>
          <w:lang w:val="es-ES_tradnl"/>
        </w:rPr>
        <w:t>Con mi llorar las piedras enternecen</w:t>
      </w:r>
    </w:p>
    <w:p w14:paraId="2A5D901D" w14:textId="77777777" w:rsidR="00CC0DE8" w:rsidRPr="00067979" w:rsidRDefault="00CC0DE8" w:rsidP="00CC0DE8">
      <w:pPr>
        <w:rPr>
          <w:lang w:val="es-ES_tradnl"/>
        </w:rPr>
      </w:pPr>
      <w:r w:rsidRPr="00067979">
        <w:rPr>
          <w:lang w:val="es-ES_tradnl"/>
        </w:rPr>
        <w:t>su natural dureza y la quebrantan,</w:t>
      </w:r>
    </w:p>
    <w:p w14:paraId="626E6035" w14:textId="77777777" w:rsidR="00CC0DE8" w:rsidRPr="00067979" w:rsidRDefault="00CC0DE8" w:rsidP="00CC0DE8">
      <w:pPr>
        <w:rPr>
          <w:lang w:val="es-ES_tradnl"/>
        </w:rPr>
      </w:pPr>
      <w:r w:rsidRPr="00067979">
        <w:rPr>
          <w:lang w:val="es-ES_tradnl"/>
        </w:rPr>
        <w:t>los árboles parece que se inclinan:</w:t>
      </w:r>
    </w:p>
    <w:p w14:paraId="3F6DA985" w14:textId="77777777" w:rsidR="00CC0DE8" w:rsidRPr="00067979" w:rsidRDefault="00CC0DE8" w:rsidP="00CC0DE8">
      <w:pPr>
        <w:rPr>
          <w:lang w:val="es-ES_tradnl"/>
        </w:rPr>
      </w:pPr>
      <w:r w:rsidRPr="00067979">
        <w:rPr>
          <w:lang w:val="es-ES_tradnl"/>
        </w:rPr>
        <w:t>las aves que me escuchan, cuando cantan,</w:t>
      </w:r>
    </w:p>
    <w:p w14:paraId="6D0D2C1B" w14:textId="77777777" w:rsidR="00CC0DE8" w:rsidRPr="00067979" w:rsidRDefault="00CC0DE8" w:rsidP="00CC0DE8">
      <w:pPr>
        <w:rPr>
          <w:lang w:val="es-ES_tradnl"/>
        </w:rPr>
      </w:pPr>
      <w:r w:rsidRPr="00067979">
        <w:rPr>
          <w:lang w:val="es-ES_tradnl"/>
        </w:rPr>
        <w:t>con diferente voz se condolecen,</w:t>
      </w:r>
    </w:p>
    <w:p w14:paraId="2D61EB04" w14:textId="77777777" w:rsidR="00CC0DE8" w:rsidRPr="00067979" w:rsidRDefault="00CC0DE8" w:rsidP="00CC0DE8">
      <w:pPr>
        <w:rPr>
          <w:lang w:val="es-ES_tradnl"/>
        </w:rPr>
      </w:pPr>
      <w:r w:rsidRPr="00067979">
        <w:rPr>
          <w:lang w:val="es-ES_tradnl"/>
        </w:rPr>
        <w:t>y mi morir cantando me adivinan.</w:t>
      </w:r>
    </w:p>
    <w:p w14:paraId="2081BED0" w14:textId="77777777" w:rsidR="00CC0DE8" w:rsidRPr="00067979" w:rsidRDefault="00CC0DE8" w:rsidP="00CC0DE8">
      <w:pPr>
        <w:rPr>
          <w:lang w:val="es-ES_tradnl"/>
        </w:rPr>
      </w:pPr>
      <w:r w:rsidRPr="00067979">
        <w:rPr>
          <w:lang w:val="es-ES_tradnl"/>
        </w:rPr>
        <w:t>Las fieras, que reclinan</w:t>
      </w:r>
    </w:p>
    <w:p w14:paraId="2C81FA8B" w14:textId="77777777" w:rsidR="00CC0DE8" w:rsidRPr="00067979" w:rsidRDefault="00CC0DE8" w:rsidP="00CC0DE8">
      <w:pPr>
        <w:rPr>
          <w:lang w:val="es-ES_tradnl"/>
        </w:rPr>
      </w:pPr>
      <w:r w:rsidRPr="00067979">
        <w:rPr>
          <w:lang w:val="es-ES_tradnl"/>
        </w:rPr>
        <w:t>su cuerpo fatigado,</w:t>
      </w:r>
    </w:p>
    <w:p w14:paraId="11757D31" w14:textId="77777777" w:rsidR="00CC0DE8" w:rsidRPr="00067979" w:rsidRDefault="00CC0DE8" w:rsidP="00CC0DE8">
      <w:pPr>
        <w:rPr>
          <w:lang w:val="es-ES_tradnl"/>
        </w:rPr>
      </w:pPr>
      <w:r w:rsidRPr="00067979">
        <w:rPr>
          <w:lang w:val="es-ES_tradnl"/>
        </w:rPr>
        <w:t>dejan el sosegado</w:t>
      </w:r>
    </w:p>
    <w:p w14:paraId="63507A58" w14:textId="77777777" w:rsidR="00CC0DE8" w:rsidRPr="00067979" w:rsidRDefault="00CC0DE8" w:rsidP="00CC0DE8">
      <w:pPr>
        <w:rPr>
          <w:lang w:val="es-ES_tradnl"/>
        </w:rPr>
      </w:pPr>
      <w:proofErr w:type="spellStart"/>
      <w:r w:rsidRPr="00067979">
        <w:rPr>
          <w:lang w:val="es-ES_tradnl"/>
        </w:rPr>
        <w:t>sueńo</w:t>
      </w:r>
      <w:proofErr w:type="spellEnd"/>
      <w:r w:rsidRPr="00067979">
        <w:rPr>
          <w:lang w:val="es-ES_tradnl"/>
        </w:rPr>
        <w:t xml:space="preserve"> por escuchar mi llanto triste.</w:t>
      </w:r>
    </w:p>
    <w:p w14:paraId="21726EFE" w14:textId="77777777" w:rsidR="00CC0DE8" w:rsidRPr="00067979" w:rsidRDefault="00CC0DE8" w:rsidP="00CC0DE8">
      <w:pPr>
        <w:rPr>
          <w:lang w:val="es-ES_tradnl"/>
        </w:rPr>
      </w:pPr>
      <w:r w:rsidRPr="00067979">
        <w:rPr>
          <w:lang w:val="es-ES_tradnl"/>
        </w:rPr>
        <w:t>Tú sola contra mí te endureciste,</w:t>
      </w:r>
    </w:p>
    <w:p w14:paraId="3E18C4C4" w14:textId="77777777" w:rsidR="00CC0DE8" w:rsidRPr="00067979" w:rsidRDefault="00CC0DE8" w:rsidP="00CC0DE8">
      <w:pPr>
        <w:rPr>
          <w:lang w:val="es-ES_tradnl"/>
        </w:rPr>
      </w:pPr>
      <w:r w:rsidRPr="00067979">
        <w:rPr>
          <w:lang w:val="es-ES_tradnl"/>
        </w:rPr>
        <w:t>los ojos aun siquiera no volviendo</w:t>
      </w:r>
    </w:p>
    <w:p w14:paraId="57415969" w14:textId="77777777" w:rsidR="00CC0DE8" w:rsidRPr="00067979" w:rsidRDefault="00CC0DE8" w:rsidP="00CC0DE8">
      <w:pPr>
        <w:rPr>
          <w:lang w:val="es-ES_tradnl"/>
        </w:rPr>
      </w:pPr>
      <w:r w:rsidRPr="00067979">
        <w:rPr>
          <w:lang w:val="es-ES_tradnl"/>
        </w:rPr>
        <w:t>a lo que tú hiciste.</w:t>
      </w:r>
    </w:p>
    <w:p w14:paraId="010FF28E" w14:textId="77777777" w:rsidR="00CC0DE8" w:rsidRPr="00067979" w:rsidRDefault="00CC0DE8" w:rsidP="00CC0DE8">
      <w:pPr>
        <w:rPr>
          <w:lang w:val="es-ES_tradnl"/>
        </w:rPr>
      </w:pPr>
    </w:p>
    <w:p w14:paraId="5BD8EA28" w14:textId="77777777" w:rsidR="00CC0DE8" w:rsidRPr="00067979" w:rsidRDefault="00CC0DE8" w:rsidP="00CC0DE8">
      <w:pPr>
        <w:rPr>
          <w:lang w:val="es-ES_tradnl"/>
        </w:rPr>
      </w:pPr>
      <w:r w:rsidRPr="00067979">
        <w:rPr>
          <w:lang w:val="es-ES_tradnl"/>
        </w:rPr>
        <w:t xml:space="preserve">Salid sin duelo, lágrimas, corriendo. [...] </w:t>
      </w:r>
    </w:p>
    <w:p w14:paraId="2B9BDFB1" w14:textId="77777777" w:rsidR="00CC0DE8" w:rsidRPr="00067979" w:rsidRDefault="00CC0DE8" w:rsidP="00CC0DE8">
      <w:pPr>
        <w:jc w:val="center"/>
        <w:rPr>
          <w:lang w:val="es-ES_tradnl"/>
        </w:rPr>
      </w:pPr>
      <w:r w:rsidRPr="00067979">
        <w:rPr>
          <w:lang w:val="es-ES_tradnl"/>
        </w:rPr>
        <w:t>Nemoroso</w:t>
      </w:r>
    </w:p>
    <w:p w14:paraId="15E16278" w14:textId="77777777" w:rsidR="00CC0DE8" w:rsidRPr="00067979" w:rsidRDefault="00CC0DE8" w:rsidP="00CC0DE8">
      <w:pPr>
        <w:ind w:firstLine="708"/>
        <w:rPr>
          <w:lang w:val="es-ES_tradnl"/>
        </w:rPr>
      </w:pPr>
      <w:r w:rsidRPr="00067979">
        <w:rPr>
          <w:lang w:val="es-ES_tradnl"/>
        </w:rPr>
        <w:t>Corrientes aguas, puras, cristalinas;</w:t>
      </w:r>
    </w:p>
    <w:p w14:paraId="028B4EEB" w14:textId="77777777" w:rsidR="00CC0DE8" w:rsidRPr="00067979" w:rsidRDefault="00CC0DE8" w:rsidP="00CC0DE8">
      <w:pPr>
        <w:rPr>
          <w:lang w:val="es-ES_tradnl"/>
        </w:rPr>
      </w:pPr>
      <w:r w:rsidRPr="00067979">
        <w:rPr>
          <w:lang w:val="es-ES_tradnl"/>
        </w:rPr>
        <w:t>árboles que os estáis mirando en ellas;</w:t>
      </w:r>
    </w:p>
    <w:p w14:paraId="355F3F20" w14:textId="77777777" w:rsidR="00CC0DE8" w:rsidRPr="00067979" w:rsidRDefault="00CC0DE8" w:rsidP="00CC0DE8">
      <w:pPr>
        <w:rPr>
          <w:lang w:val="es-ES_tradnl"/>
        </w:rPr>
      </w:pPr>
      <w:r w:rsidRPr="00067979">
        <w:rPr>
          <w:lang w:val="es-ES_tradnl"/>
        </w:rPr>
        <w:t>verde prado de fresca sombra lleno;</w:t>
      </w:r>
    </w:p>
    <w:p w14:paraId="2205797C" w14:textId="77777777" w:rsidR="00CC0DE8" w:rsidRPr="00067979" w:rsidRDefault="00CC0DE8" w:rsidP="00CC0DE8">
      <w:pPr>
        <w:rPr>
          <w:lang w:val="es-ES_tradnl"/>
        </w:rPr>
      </w:pPr>
      <w:r w:rsidRPr="00067979">
        <w:rPr>
          <w:lang w:val="es-ES_tradnl"/>
        </w:rPr>
        <w:t>aves que aquí sembráis vuestras querellas;</w:t>
      </w:r>
    </w:p>
    <w:p w14:paraId="47123FC5" w14:textId="77777777" w:rsidR="00CC0DE8" w:rsidRPr="00067979" w:rsidRDefault="00CC0DE8" w:rsidP="00CC0DE8">
      <w:pPr>
        <w:rPr>
          <w:lang w:val="es-ES_tradnl"/>
        </w:rPr>
      </w:pPr>
      <w:r w:rsidRPr="00067979">
        <w:rPr>
          <w:lang w:val="es-ES_tradnl"/>
        </w:rPr>
        <w:t>yedra</w:t>
      </w:r>
      <w:r w:rsidRPr="00067979">
        <w:rPr>
          <w:vertAlign w:val="superscript"/>
          <w:lang w:val="es-ES_tradnl"/>
        </w:rPr>
        <w:t>3</w:t>
      </w:r>
      <w:r w:rsidRPr="00067979">
        <w:rPr>
          <w:lang w:val="es-ES_tradnl"/>
        </w:rPr>
        <w:t xml:space="preserve"> que por los árboles caminas</w:t>
      </w:r>
    </w:p>
    <w:p w14:paraId="22254B79" w14:textId="77777777" w:rsidR="00CC0DE8" w:rsidRPr="00067979" w:rsidRDefault="00CC0DE8" w:rsidP="00CC0DE8">
      <w:pPr>
        <w:rPr>
          <w:lang w:val="es-ES_tradnl"/>
        </w:rPr>
      </w:pPr>
      <w:r w:rsidRPr="00067979">
        <w:rPr>
          <w:lang w:val="es-ES_tradnl"/>
        </w:rPr>
        <w:t>torciendo el paso por su verde seno:</w:t>
      </w:r>
    </w:p>
    <w:p w14:paraId="0BCD31CF" w14:textId="77777777" w:rsidR="00CC0DE8" w:rsidRPr="00067979" w:rsidRDefault="00CC0DE8" w:rsidP="00CC0DE8">
      <w:pPr>
        <w:rPr>
          <w:lang w:val="es-ES_tradnl"/>
        </w:rPr>
      </w:pPr>
      <w:r w:rsidRPr="00067979">
        <w:rPr>
          <w:lang w:val="es-ES_tradnl"/>
        </w:rPr>
        <w:t>yo me vi tan ajeno</w:t>
      </w:r>
    </w:p>
    <w:p w14:paraId="59FC854D" w14:textId="77777777" w:rsidR="00CC0DE8" w:rsidRPr="00067979" w:rsidRDefault="00CC0DE8" w:rsidP="00CC0DE8">
      <w:pPr>
        <w:rPr>
          <w:lang w:val="es-ES_tradnl"/>
        </w:rPr>
      </w:pPr>
      <w:r w:rsidRPr="00067979">
        <w:rPr>
          <w:lang w:val="es-ES_tradnl"/>
        </w:rPr>
        <w:t>del grave mal que siento,</w:t>
      </w:r>
    </w:p>
    <w:p w14:paraId="4792B02A" w14:textId="77777777" w:rsidR="00CC0DE8" w:rsidRPr="00067979" w:rsidRDefault="00CC0DE8" w:rsidP="00CC0DE8">
      <w:pPr>
        <w:rPr>
          <w:lang w:val="es-ES_tradnl"/>
        </w:rPr>
      </w:pPr>
      <w:r w:rsidRPr="00067979">
        <w:rPr>
          <w:lang w:val="es-ES_tradnl"/>
        </w:rPr>
        <w:t>que de puro contento</w:t>
      </w:r>
    </w:p>
    <w:p w14:paraId="617D2940" w14:textId="77777777" w:rsidR="00CC0DE8" w:rsidRPr="00067979" w:rsidRDefault="00CC0DE8" w:rsidP="00CC0DE8">
      <w:pPr>
        <w:rPr>
          <w:lang w:val="es-ES_tradnl"/>
        </w:rPr>
      </w:pPr>
      <w:r w:rsidRPr="00067979">
        <w:rPr>
          <w:lang w:val="es-ES_tradnl"/>
        </w:rPr>
        <w:t>con vuestra soledad me recreaba,</w:t>
      </w:r>
    </w:p>
    <w:p w14:paraId="19A46EF8" w14:textId="77777777" w:rsidR="00CC0DE8" w:rsidRPr="00067979" w:rsidRDefault="00CC0DE8" w:rsidP="00CC0DE8">
      <w:pPr>
        <w:rPr>
          <w:lang w:val="es-ES_tradnl"/>
        </w:rPr>
      </w:pPr>
      <w:r w:rsidRPr="00067979">
        <w:rPr>
          <w:lang w:val="es-ES_tradnl"/>
        </w:rPr>
        <w:t>donde con dulce sueño reposaba,</w:t>
      </w:r>
    </w:p>
    <w:p w14:paraId="5441D717" w14:textId="77777777" w:rsidR="00CC0DE8" w:rsidRPr="00067979" w:rsidRDefault="00CC0DE8" w:rsidP="00CC0DE8">
      <w:pPr>
        <w:rPr>
          <w:lang w:val="es-ES_tradnl"/>
        </w:rPr>
      </w:pPr>
      <w:r w:rsidRPr="00067979">
        <w:rPr>
          <w:lang w:val="es-ES_tradnl"/>
        </w:rPr>
        <w:t>o con el pensamiento discurría</w:t>
      </w:r>
    </w:p>
    <w:p w14:paraId="7CE573A1" w14:textId="77777777" w:rsidR="00CC0DE8" w:rsidRPr="00067979" w:rsidRDefault="00CC0DE8" w:rsidP="00CC0DE8">
      <w:pPr>
        <w:rPr>
          <w:lang w:val="es-ES_tradnl"/>
        </w:rPr>
      </w:pPr>
      <w:r w:rsidRPr="00067979">
        <w:rPr>
          <w:lang w:val="es-ES_tradnl"/>
        </w:rPr>
        <w:t>por donde no hallaba</w:t>
      </w:r>
    </w:p>
    <w:p w14:paraId="0991E55F" w14:textId="77777777" w:rsidR="00CC0DE8" w:rsidRPr="00067979" w:rsidRDefault="00CC0DE8" w:rsidP="00CC0DE8">
      <w:pPr>
        <w:rPr>
          <w:lang w:val="es-ES_tradnl"/>
        </w:rPr>
      </w:pPr>
      <w:r w:rsidRPr="00067979">
        <w:rPr>
          <w:lang w:val="es-ES_tradnl"/>
        </w:rPr>
        <w:t>sino memorias llenas de alegría.</w:t>
      </w:r>
    </w:p>
    <w:p w14:paraId="3D1926FB" w14:textId="77777777" w:rsidR="00CC0DE8" w:rsidRPr="00067979" w:rsidRDefault="00CC0DE8" w:rsidP="00CC0DE8">
      <w:pPr>
        <w:ind w:firstLine="708"/>
        <w:rPr>
          <w:lang w:val="es-ES_tradnl"/>
        </w:rPr>
      </w:pPr>
    </w:p>
    <w:p w14:paraId="08F9513D" w14:textId="77777777" w:rsidR="00CC0DE8" w:rsidRPr="00067979" w:rsidRDefault="00CC0DE8" w:rsidP="00CC0DE8">
      <w:pPr>
        <w:ind w:firstLine="708"/>
        <w:rPr>
          <w:lang w:val="es-ES_tradnl"/>
        </w:rPr>
      </w:pPr>
      <w:r w:rsidRPr="00067979">
        <w:rPr>
          <w:lang w:val="es-ES_tradnl"/>
        </w:rPr>
        <w:t xml:space="preserve">Y en este mismo valle, donde </w:t>
      </w:r>
      <w:proofErr w:type="spellStart"/>
      <w:r w:rsidRPr="00067979">
        <w:rPr>
          <w:lang w:val="es-ES_tradnl"/>
        </w:rPr>
        <w:t>agora</w:t>
      </w:r>
      <w:proofErr w:type="spellEnd"/>
    </w:p>
    <w:p w14:paraId="5FAE53C5" w14:textId="77777777" w:rsidR="00CC0DE8" w:rsidRPr="00067979" w:rsidRDefault="00CC0DE8" w:rsidP="00CC0DE8">
      <w:pPr>
        <w:rPr>
          <w:lang w:val="es-ES_tradnl"/>
        </w:rPr>
      </w:pPr>
      <w:r w:rsidRPr="00067979">
        <w:rPr>
          <w:lang w:val="es-ES_tradnl"/>
        </w:rPr>
        <w:t>me entristezco y me canso, en el reposo</w:t>
      </w:r>
    </w:p>
    <w:p w14:paraId="3DD098C3" w14:textId="77777777" w:rsidR="00CC0DE8" w:rsidRPr="00067979" w:rsidRDefault="00CC0DE8" w:rsidP="00CC0DE8">
      <w:pPr>
        <w:rPr>
          <w:lang w:val="es-ES_tradnl"/>
        </w:rPr>
      </w:pPr>
      <w:r w:rsidRPr="00067979">
        <w:rPr>
          <w:lang w:val="es-ES_tradnl"/>
        </w:rPr>
        <w:t>estuve ya contento y descansado.</w:t>
      </w:r>
    </w:p>
    <w:p w14:paraId="068155C6" w14:textId="77777777" w:rsidR="00CC0DE8" w:rsidRPr="00067979" w:rsidRDefault="00CC0DE8" w:rsidP="00CC0DE8">
      <w:pPr>
        <w:rPr>
          <w:lang w:val="es-ES_tradnl"/>
        </w:rPr>
      </w:pPr>
      <w:proofErr w:type="gramStart"/>
      <w:r w:rsidRPr="00067979">
        <w:rPr>
          <w:lang w:val="es-ES_tradnl"/>
        </w:rPr>
        <w:softHyphen/>
        <w:t>¡</w:t>
      </w:r>
      <w:proofErr w:type="gramEnd"/>
      <w:r w:rsidRPr="00067979">
        <w:rPr>
          <w:lang w:val="es-ES_tradnl"/>
        </w:rPr>
        <w:t>Oh bien caduco, vano y presuroso!</w:t>
      </w:r>
    </w:p>
    <w:p w14:paraId="2AC433BF" w14:textId="77777777" w:rsidR="00CC0DE8" w:rsidRPr="00067979" w:rsidRDefault="00CC0DE8" w:rsidP="00CC0DE8">
      <w:pPr>
        <w:rPr>
          <w:lang w:val="es-ES_tradnl"/>
        </w:rPr>
      </w:pPr>
      <w:proofErr w:type="spellStart"/>
      <w:r w:rsidRPr="00067979">
        <w:rPr>
          <w:lang w:val="es-ES_tradnl"/>
        </w:rPr>
        <w:t>Acuérdome</w:t>
      </w:r>
      <w:proofErr w:type="spellEnd"/>
      <w:r w:rsidRPr="00067979">
        <w:rPr>
          <w:lang w:val="es-ES_tradnl"/>
        </w:rPr>
        <w:t xml:space="preserve"> durmiendo aquí </w:t>
      </w:r>
      <w:proofErr w:type="gramStart"/>
      <w:r w:rsidRPr="00067979">
        <w:rPr>
          <w:lang w:val="es-ES_tradnl"/>
        </w:rPr>
        <w:t>algún hora</w:t>
      </w:r>
      <w:proofErr w:type="gramEnd"/>
    </w:p>
    <w:p w14:paraId="4401DD4F" w14:textId="77777777" w:rsidR="00CC0DE8" w:rsidRPr="00067979" w:rsidRDefault="00CC0DE8" w:rsidP="00CC0DE8">
      <w:pPr>
        <w:rPr>
          <w:lang w:val="es-ES_tradnl"/>
        </w:rPr>
      </w:pPr>
      <w:r w:rsidRPr="00067979">
        <w:rPr>
          <w:lang w:val="es-ES_tradnl"/>
        </w:rPr>
        <w:t>que, despertando, a Elisa vi a mi lado.</w:t>
      </w:r>
    </w:p>
    <w:p w14:paraId="1693FF03" w14:textId="77777777" w:rsidR="00CC0DE8" w:rsidRPr="00067979" w:rsidRDefault="00CC0DE8" w:rsidP="00CC0DE8">
      <w:pPr>
        <w:rPr>
          <w:lang w:val="es-ES_tradnl"/>
        </w:rPr>
      </w:pPr>
      <w:r w:rsidRPr="00067979">
        <w:rPr>
          <w:lang w:val="es-ES_tradnl"/>
        </w:rPr>
        <w:t>¡Oh miserable hado!</w:t>
      </w:r>
    </w:p>
    <w:p w14:paraId="46AACB5D" w14:textId="77777777" w:rsidR="00CC0DE8" w:rsidRPr="00067979" w:rsidRDefault="00CC0DE8" w:rsidP="00CC0DE8">
      <w:pPr>
        <w:rPr>
          <w:lang w:val="es-ES_tradnl"/>
        </w:rPr>
      </w:pPr>
      <w:r w:rsidRPr="00067979">
        <w:rPr>
          <w:lang w:val="es-ES_tradnl"/>
        </w:rPr>
        <w:t>¡Oh tela delicada,</w:t>
      </w:r>
    </w:p>
    <w:p w14:paraId="21488E3F" w14:textId="77777777" w:rsidR="00CC0DE8" w:rsidRPr="00067979" w:rsidRDefault="00CC0DE8" w:rsidP="00CC0DE8">
      <w:pPr>
        <w:rPr>
          <w:lang w:val="es-ES_tradnl"/>
        </w:rPr>
      </w:pPr>
      <w:r w:rsidRPr="00067979">
        <w:rPr>
          <w:lang w:val="es-ES_tradnl"/>
        </w:rPr>
        <w:t>antes de tiempo dada</w:t>
      </w:r>
    </w:p>
    <w:p w14:paraId="7785CA18" w14:textId="77777777" w:rsidR="00CC0DE8" w:rsidRPr="00067979" w:rsidRDefault="00CC0DE8" w:rsidP="00CC0DE8">
      <w:pPr>
        <w:rPr>
          <w:lang w:val="es-ES_tradnl"/>
        </w:rPr>
      </w:pPr>
      <w:r w:rsidRPr="00067979">
        <w:rPr>
          <w:lang w:val="es-ES_tradnl"/>
        </w:rPr>
        <w:t>a los agudos filos de la muerte! [...]</w:t>
      </w:r>
    </w:p>
    <w:p w14:paraId="62A6F84C" w14:textId="77777777" w:rsidR="00CC0DE8" w:rsidRPr="00067979" w:rsidRDefault="00CC0DE8" w:rsidP="00CC0DE8">
      <w:pPr>
        <w:rPr>
          <w:szCs w:val="32"/>
          <w:lang w:val="es-ES_tradnl"/>
        </w:rPr>
      </w:pPr>
    </w:p>
    <w:p w14:paraId="3A9065EF" w14:textId="77777777" w:rsidR="00CC0DE8" w:rsidRPr="00067979" w:rsidRDefault="00CC0DE8" w:rsidP="00CC0DE8">
      <w:pPr>
        <w:rPr>
          <w:szCs w:val="32"/>
          <w:lang w:val="es-ES_tradnl"/>
        </w:rPr>
      </w:pPr>
    </w:p>
    <w:p w14:paraId="50A351FF" w14:textId="77777777" w:rsidR="00CC0DE8" w:rsidRPr="00067979" w:rsidRDefault="00CC0DE8" w:rsidP="00CC0DE8">
      <w:pPr>
        <w:rPr>
          <w:szCs w:val="32"/>
          <w:lang w:val="es-ES_tradnl"/>
        </w:rPr>
      </w:pPr>
      <w:r w:rsidRPr="00067979">
        <w:rPr>
          <w:vertAlign w:val="superscript"/>
          <w:lang w:val="es-ES_tradnl"/>
        </w:rPr>
        <w:t>1</w:t>
      </w:r>
      <w:r w:rsidRPr="00067979">
        <w:rPr>
          <w:lang w:val="es-ES_tradnl"/>
        </w:rPr>
        <w:t xml:space="preserve">sustento, mantenimiento. </w:t>
      </w:r>
      <w:r w:rsidRPr="00067979">
        <w:rPr>
          <w:vertAlign w:val="superscript"/>
          <w:lang w:val="es-ES_tradnl"/>
        </w:rPr>
        <w:t>2</w:t>
      </w:r>
      <w:r w:rsidRPr="00067979">
        <w:rPr>
          <w:lang w:val="es-ES_tradnl"/>
        </w:rPr>
        <w:t xml:space="preserve">se trata de Extremadura, frontera extrema de los reinos cristianos. </w:t>
      </w:r>
      <w:r w:rsidRPr="00067979">
        <w:rPr>
          <w:vertAlign w:val="superscript"/>
          <w:lang w:val="es-ES_tradnl"/>
        </w:rPr>
        <w:t>3</w:t>
      </w:r>
      <w:r w:rsidRPr="00067979">
        <w:rPr>
          <w:lang w:val="es-ES_tradnl"/>
        </w:rPr>
        <w:t>hiedra, planta trepadora.</w:t>
      </w:r>
    </w:p>
    <w:p w14:paraId="248D8B1D" w14:textId="77777777" w:rsidR="00CC0DE8" w:rsidRPr="00067979" w:rsidRDefault="00CC0DE8" w:rsidP="00CC0DE8">
      <w:pPr>
        <w:rPr>
          <w:sz w:val="32"/>
          <w:szCs w:val="32"/>
          <w:lang w:val="es-ES_tradnl"/>
        </w:rPr>
      </w:pPr>
    </w:p>
    <w:p w14:paraId="651EAB74" w14:textId="77777777" w:rsidR="00CC0DE8" w:rsidRPr="00067979" w:rsidRDefault="00CC0DE8" w:rsidP="00CC0DE8">
      <w:pPr>
        <w:rPr>
          <w:sz w:val="32"/>
          <w:szCs w:val="32"/>
          <w:lang w:val="es-ES_tradnl"/>
        </w:rPr>
      </w:pPr>
    </w:p>
    <w:p w14:paraId="64A46BC3" w14:textId="77777777" w:rsidR="00CC0DE8" w:rsidRPr="00067979" w:rsidRDefault="00CC0DE8" w:rsidP="00CC0DE8">
      <w:pPr>
        <w:rPr>
          <w:sz w:val="32"/>
          <w:szCs w:val="32"/>
          <w:lang w:val="es-ES_tradnl"/>
        </w:rPr>
        <w:sectPr w:rsidR="00CC0DE8" w:rsidRPr="00067979">
          <w:type w:val="continuous"/>
          <w:pgSz w:w="11906" w:h="16838" w:code="9"/>
          <w:pgMar w:top="1418" w:right="1418" w:bottom="1418" w:left="1418" w:header="709" w:footer="709" w:gutter="0"/>
          <w:cols w:num="2" w:space="709"/>
          <w:docGrid w:linePitch="360"/>
        </w:sectPr>
      </w:pPr>
    </w:p>
    <w:p w14:paraId="12C703E4" w14:textId="77777777" w:rsidR="005C25B2" w:rsidRDefault="005C25B2" w:rsidP="00CC0DE8">
      <w:pPr>
        <w:rPr>
          <w:b/>
          <w:bCs/>
          <w:lang w:val="es-ES_tradnl"/>
        </w:rPr>
      </w:pPr>
    </w:p>
    <w:p w14:paraId="77ECF274" w14:textId="77777777" w:rsidR="005C25B2" w:rsidRDefault="005C25B2" w:rsidP="00CC0DE8">
      <w:pPr>
        <w:rPr>
          <w:b/>
          <w:bCs/>
          <w:lang w:val="es-ES_tradnl"/>
        </w:rPr>
      </w:pPr>
    </w:p>
    <w:p w14:paraId="581E47EC" w14:textId="77777777" w:rsidR="00CC0DE8" w:rsidRPr="00067979" w:rsidRDefault="00CC0DE8" w:rsidP="00CC0DE8">
      <w:pPr>
        <w:rPr>
          <w:b/>
          <w:bCs/>
          <w:lang w:val="es-ES_tradnl"/>
        </w:rPr>
      </w:pPr>
      <w:r w:rsidRPr="00067979">
        <w:rPr>
          <w:b/>
          <w:bCs/>
          <w:lang w:val="es-ES_tradnl"/>
        </w:rPr>
        <w:t xml:space="preserve">¡A pensar! </w:t>
      </w:r>
    </w:p>
    <w:p w14:paraId="1CBA0546" w14:textId="77777777" w:rsidR="00CC0DE8" w:rsidRPr="00067979" w:rsidRDefault="00CC0DE8" w:rsidP="00CC0DE8">
      <w:pPr>
        <w:jc w:val="both"/>
        <w:rPr>
          <w:lang w:val="es-ES_tradnl"/>
        </w:rPr>
      </w:pPr>
      <w:r w:rsidRPr="00067979">
        <w:rPr>
          <w:lang w:val="es-ES_tradnl"/>
        </w:rPr>
        <w:t xml:space="preserve">.  </w:t>
      </w:r>
    </w:p>
    <w:p w14:paraId="27690E6C" w14:textId="77777777" w:rsidR="00CC0DE8" w:rsidRPr="00067979" w:rsidRDefault="00CC0DE8" w:rsidP="00CC0DE8">
      <w:pPr>
        <w:jc w:val="both"/>
        <w:rPr>
          <w:lang w:val="es-ES_tradnl"/>
        </w:rPr>
      </w:pPr>
      <w:r w:rsidRPr="00067979">
        <w:rPr>
          <w:lang w:val="es-ES_tradnl"/>
        </w:rPr>
        <w:tab/>
        <w:t xml:space="preserve">Las estrofas citadas provienen de los monólogos de ambos pastores: uno, rechazado por Galatea; otro, desesperado tras la muerte de Elisa. En el primer fragmento </w:t>
      </w:r>
      <w:smartTag w:uri="urn:schemas-microsoft-com:office:smarttags" w:element="PersonName">
        <w:smartTagPr>
          <w:attr w:name="ProductID" w:val="la Naturaleza"/>
        </w:smartTagPr>
        <w:r w:rsidRPr="00067979">
          <w:rPr>
            <w:lang w:val="es-ES_tradnl"/>
          </w:rPr>
          <w:t>la Naturaleza</w:t>
        </w:r>
      </w:smartTag>
      <w:r w:rsidRPr="00067979">
        <w:rPr>
          <w:lang w:val="es-ES_tradnl"/>
        </w:rPr>
        <w:t xml:space="preserve"> acompaña a </w:t>
      </w:r>
      <w:proofErr w:type="spellStart"/>
      <w:r w:rsidRPr="00067979">
        <w:rPr>
          <w:lang w:val="es-ES_tradnl"/>
        </w:rPr>
        <w:t>Salicio</w:t>
      </w:r>
      <w:proofErr w:type="spellEnd"/>
      <w:r w:rsidRPr="00067979">
        <w:rPr>
          <w:lang w:val="es-ES_tradnl"/>
        </w:rPr>
        <w:t xml:space="preserve"> en su dolor de modo que todo se humaniza; hombre y Naturaleza aparecen unidos. El lamento del pastor se expresa de forma elegante y equilibrada, como corresponde al ideal renacentista (“</w:t>
      </w:r>
      <w:r w:rsidRPr="00067979">
        <w:rPr>
          <w:i/>
          <w:lang w:val="es-ES_tradnl"/>
        </w:rPr>
        <w:t>Salid, sin duelo, lágrimas, corriendo</w:t>
      </w:r>
      <w:r w:rsidRPr="00067979">
        <w:rPr>
          <w:lang w:val="es-ES_tradnl"/>
        </w:rPr>
        <w:t xml:space="preserve">”). En el segundo fragmento </w:t>
      </w:r>
      <w:smartTag w:uri="urn:schemas-microsoft-com:office:smarttags" w:element="PersonName">
        <w:smartTagPr>
          <w:attr w:name="ProductID" w:val="la Naturaleza"/>
        </w:smartTagPr>
        <w:r w:rsidRPr="00067979">
          <w:rPr>
            <w:lang w:val="es-ES_tradnl"/>
          </w:rPr>
          <w:t>la Naturaleza</w:t>
        </w:r>
      </w:smartTag>
      <w:r w:rsidRPr="00067979">
        <w:rPr>
          <w:lang w:val="es-ES_tradnl"/>
        </w:rPr>
        <w:t>, bella y pura (“</w:t>
      </w:r>
      <w:r w:rsidRPr="00067979">
        <w:rPr>
          <w:i/>
          <w:iCs/>
          <w:lang w:val="es-ES_tradnl"/>
        </w:rPr>
        <w:t>Corrientes aguas, puras, cristalinas</w:t>
      </w:r>
      <w:r w:rsidRPr="00067979">
        <w:rPr>
          <w:lang w:val="es-ES_tradnl"/>
        </w:rPr>
        <w:t xml:space="preserve">”), es confidente de las quejas de Nemoroso, como antes era </w:t>
      </w:r>
      <w:proofErr w:type="gramStart"/>
      <w:r w:rsidRPr="00067979">
        <w:rPr>
          <w:lang w:val="es-ES_tradnl"/>
        </w:rPr>
        <w:t>un  entorno</w:t>
      </w:r>
      <w:proofErr w:type="gramEnd"/>
      <w:r w:rsidRPr="00067979">
        <w:rPr>
          <w:lang w:val="es-ES_tradnl"/>
        </w:rPr>
        <w:t xml:space="preserve"> ideal para sus “</w:t>
      </w:r>
      <w:r w:rsidRPr="00067979">
        <w:rPr>
          <w:i/>
          <w:iCs/>
          <w:lang w:val="es-ES_tradnl"/>
        </w:rPr>
        <w:t>dulces sueños</w:t>
      </w:r>
      <w:r w:rsidRPr="00067979">
        <w:rPr>
          <w:lang w:val="es-ES_tradnl"/>
        </w:rPr>
        <w:t xml:space="preserve">” y momentos de alegría pasados en compañía de su amada; también en este caso su papel es activo. </w:t>
      </w:r>
    </w:p>
    <w:p w14:paraId="045AFD5C" w14:textId="77777777" w:rsidR="00CC0DE8" w:rsidRPr="00067979" w:rsidRDefault="00CC0DE8" w:rsidP="00CC0DE8">
      <w:pPr>
        <w:jc w:val="both"/>
        <w:rPr>
          <w:lang w:val="es-ES_tradnl"/>
        </w:rPr>
      </w:pPr>
      <w:r w:rsidRPr="00067979">
        <w:rPr>
          <w:lang w:val="es-ES_tradnl"/>
        </w:rPr>
        <w:tab/>
        <w:t xml:space="preserve">Los dos fragmentos son muy representativos para el tono del poema entero. Bajo la pluma de Garcilaso, la poesía se convierte en una especie de expresión musical de las desgracias amorosas de unos personajes educados y refinados, aunque vestidos de pastores y colocados en un ambiente bucólico. </w:t>
      </w:r>
    </w:p>
    <w:p w14:paraId="31B667C6" w14:textId="77777777" w:rsidR="00CC0DE8" w:rsidRPr="00067979" w:rsidRDefault="00CC0DE8" w:rsidP="00CC0DE8">
      <w:pPr>
        <w:jc w:val="both"/>
        <w:rPr>
          <w:lang w:val="es-ES_tradnl"/>
        </w:rPr>
      </w:pPr>
      <w:r w:rsidRPr="00067979">
        <w:rPr>
          <w:lang w:val="es-ES_tradnl"/>
        </w:rPr>
        <w:tab/>
        <w:t xml:space="preserve">Lee el texto en voz alta. ¿Compartes la opinión que su lectura constituye un verdadero deleite para el oído? Fíjate también en las gradaciones del ritmo y en la acentuación variable del poema. ¿Qué efecto producen? </w:t>
      </w:r>
    </w:p>
    <w:p w14:paraId="3DB7D6FE" w14:textId="77777777" w:rsidR="00CC0DE8" w:rsidRPr="00067979" w:rsidRDefault="00CC0DE8" w:rsidP="00CC0DE8">
      <w:pPr>
        <w:jc w:val="both"/>
        <w:rPr>
          <w:lang w:val="es-ES_tradnl"/>
        </w:rPr>
      </w:pPr>
      <w:r w:rsidRPr="00067979">
        <w:rPr>
          <w:lang w:val="es-ES_tradnl"/>
        </w:rPr>
        <w:tab/>
        <w:t xml:space="preserve">Comenta el tipo de lenguaje que utiliza su autor; ¿lo encuentras natural o retórico? Justifica tu opinión.     </w:t>
      </w:r>
    </w:p>
    <w:p w14:paraId="50BFB3BA" w14:textId="77777777" w:rsidR="00CC0DE8" w:rsidRPr="00067979" w:rsidRDefault="00CC0DE8" w:rsidP="00CC0DE8">
      <w:pPr>
        <w:jc w:val="both"/>
        <w:rPr>
          <w:lang w:val="es-ES_tradnl"/>
        </w:rPr>
      </w:pPr>
    </w:p>
    <w:p w14:paraId="655EBE29" w14:textId="77777777" w:rsidR="00CC0DE8" w:rsidRDefault="00CC0DE8" w:rsidP="00CC0DE8">
      <w:pPr>
        <w:jc w:val="both"/>
        <w:rPr>
          <w:lang w:val="es-ES_tradnl"/>
        </w:rPr>
      </w:pPr>
    </w:p>
    <w:p w14:paraId="7EB211B1" w14:textId="77777777" w:rsidR="005C25B2" w:rsidRPr="00067979" w:rsidRDefault="005C25B2" w:rsidP="00CC0DE8">
      <w:pPr>
        <w:jc w:val="both"/>
        <w:rPr>
          <w:lang w:val="es-ES_tradnl"/>
        </w:rPr>
      </w:pPr>
    </w:p>
    <w:p w14:paraId="105DBB99" w14:textId="77777777" w:rsidR="00CC0DE8" w:rsidRPr="005C25B2" w:rsidRDefault="00CC0DE8" w:rsidP="00CC0DE8">
      <w:pPr>
        <w:jc w:val="both"/>
        <w:rPr>
          <w:rFonts w:ascii="Garamond" w:hAnsi="Garamond"/>
          <w:b/>
          <w:bCs/>
          <w:lang w:val="es-ES_tradnl"/>
        </w:rPr>
      </w:pPr>
      <w:r w:rsidRPr="005C25B2">
        <w:rPr>
          <w:rFonts w:ascii="Garamond" w:hAnsi="Garamond"/>
          <w:b/>
          <w:bCs/>
          <w:lang w:val="es-ES_tradnl"/>
        </w:rPr>
        <w:t>Fernando de Herrera y la “escuela de Sevilla”</w:t>
      </w:r>
    </w:p>
    <w:p w14:paraId="76F29FA4" w14:textId="77777777" w:rsidR="00CC0DE8" w:rsidRPr="00067979" w:rsidRDefault="00CC0DE8" w:rsidP="00CC0DE8">
      <w:pPr>
        <w:jc w:val="both"/>
        <w:rPr>
          <w:lang w:val="es-ES_tradnl"/>
        </w:rPr>
      </w:pPr>
    </w:p>
    <w:p w14:paraId="54E34638" w14:textId="77777777" w:rsidR="00CC0DE8" w:rsidRPr="00067979" w:rsidRDefault="00CC0DE8" w:rsidP="00CC0DE8">
      <w:pPr>
        <w:jc w:val="both"/>
        <w:rPr>
          <w:lang w:val="es-ES_tradnl"/>
        </w:rPr>
      </w:pPr>
      <w:r w:rsidRPr="00067979">
        <w:rPr>
          <w:lang w:val="es-ES_tradnl"/>
        </w:rPr>
        <w:tab/>
        <w:t xml:space="preserve">La lírica de la segunda mitad del s. XVI (el llamado “segundo Renacimiento”) está dominada por tres grandes poetas: </w:t>
      </w:r>
      <w:r w:rsidRPr="005C25B2">
        <w:rPr>
          <w:highlight w:val="yellow"/>
          <w:lang w:val="es-ES_tradnl"/>
        </w:rPr>
        <w:t>Fernando de Herrera</w:t>
      </w:r>
      <w:r w:rsidRPr="00067979">
        <w:rPr>
          <w:lang w:val="es-ES_tradnl"/>
        </w:rPr>
        <w:t xml:space="preserve"> (1534-1597), </w:t>
      </w:r>
      <w:r w:rsidRPr="005C25B2">
        <w:rPr>
          <w:highlight w:val="yellow"/>
          <w:lang w:val="es-ES_tradnl"/>
        </w:rPr>
        <w:t>fray Luis de León</w:t>
      </w:r>
      <w:r w:rsidRPr="00067979">
        <w:rPr>
          <w:lang w:val="es-ES_tradnl"/>
        </w:rPr>
        <w:t xml:space="preserve"> (1528-1591) y </w:t>
      </w:r>
      <w:r w:rsidRPr="005C25B2">
        <w:rPr>
          <w:highlight w:val="yellow"/>
          <w:lang w:val="es-ES_tradnl"/>
        </w:rPr>
        <w:t xml:space="preserve">San Juan de </w:t>
      </w:r>
      <w:smartTag w:uri="urn:schemas-microsoft-com:office:smarttags" w:element="PersonName">
        <w:smartTagPr>
          <w:attr w:name="ProductID" w:val="la Cruz"/>
        </w:smartTagPr>
        <w:r w:rsidRPr="005C25B2">
          <w:rPr>
            <w:highlight w:val="yellow"/>
            <w:lang w:val="es-ES_tradnl"/>
          </w:rPr>
          <w:t>la Cruz</w:t>
        </w:r>
      </w:smartTag>
      <w:r w:rsidRPr="00067979">
        <w:rPr>
          <w:lang w:val="es-ES_tradnl"/>
        </w:rPr>
        <w:t xml:space="preserve"> (1542-1591).</w:t>
      </w:r>
    </w:p>
    <w:p w14:paraId="2E09C50F" w14:textId="77777777" w:rsidR="00CC0DE8" w:rsidRPr="00067979" w:rsidRDefault="00CC0DE8" w:rsidP="00CC0DE8">
      <w:pPr>
        <w:jc w:val="both"/>
        <w:rPr>
          <w:lang w:val="es-ES_tradnl"/>
        </w:rPr>
      </w:pPr>
      <w:r w:rsidRPr="00067979">
        <w:rPr>
          <w:lang w:val="es-ES_tradnl"/>
        </w:rPr>
        <w:tab/>
        <w:t>Herrera, un sacerdote residente en Sevilla, consagrado al estudio y a la poesía, representa la nacionalización del italianismo en la poesía castellana (composiciones patrióticas –odas y canciones–, que ensalzan a España como bastión de defensa del cristianismo frente al peligro musulmán). Su poesía amatoria tiene un tono culto, se caracteriza por extremo cuidado de la forma y del lenguaje. Fue inspirada por el amor platónico a la condesa de Gelves (en la casa de los Gelves se reunía un círculo selecto de humanistas –poetas, pintores y eruditos– del que Herrera era la figura central). Generalizando, se habla incluso de una “escuela sevillana”, en la que predominan las cualidades técnicas, la belleza formal, la fidelidad a los modelos clásicos; Herrera sería impulsor de esta supuesta escuela que agrupa a unos poetas menores. El lenguaje retórico, la riqueza idiomática y el frecuente uso de los recursos estilísticos permite ver en la poesía de Herrera y de sus imitadores un paso intermedio entre el clasicismo renacentista y la estética barroca.</w:t>
      </w:r>
    </w:p>
    <w:p w14:paraId="47D9ADCF" w14:textId="77777777" w:rsidR="00CC0DE8" w:rsidRPr="00067979" w:rsidRDefault="00CC0DE8" w:rsidP="00CC0DE8">
      <w:pPr>
        <w:jc w:val="both"/>
        <w:rPr>
          <w:lang w:val="es-ES_tradnl"/>
        </w:rPr>
      </w:pPr>
    </w:p>
    <w:p w14:paraId="04EDC47B" w14:textId="77777777" w:rsidR="00CC0DE8" w:rsidRPr="00067979" w:rsidRDefault="00CC0DE8" w:rsidP="00CC0DE8">
      <w:pPr>
        <w:jc w:val="both"/>
        <w:rPr>
          <w:lang w:val="es-ES_tradnl"/>
        </w:rPr>
      </w:pPr>
    </w:p>
    <w:p w14:paraId="309753D6" w14:textId="77777777" w:rsidR="00CC0DE8" w:rsidRPr="00067979" w:rsidRDefault="00CC0DE8" w:rsidP="00CC0DE8">
      <w:pPr>
        <w:jc w:val="both"/>
        <w:rPr>
          <w:lang w:val="es-ES_tradnl"/>
        </w:rPr>
      </w:pPr>
    </w:p>
    <w:p w14:paraId="38781894" w14:textId="77777777" w:rsidR="00CC0DE8" w:rsidRPr="00067979" w:rsidRDefault="00CC0DE8" w:rsidP="00CC0DE8">
      <w:pPr>
        <w:jc w:val="both"/>
        <w:rPr>
          <w:lang w:val="es-ES_tradnl"/>
        </w:rPr>
      </w:pPr>
    </w:p>
    <w:p w14:paraId="7253A574" w14:textId="77777777" w:rsidR="00CC0DE8" w:rsidRPr="00067979" w:rsidRDefault="00CC0DE8" w:rsidP="00CC0DE8">
      <w:pPr>
        <w:jc w:val="both"/>
        <w:rPr>
          <w:lang w:val="es-ES_tradnl"/>
        </w:rPr>
      </w:pPr>
    </w:p>
    <w:p w14:paraId="0DFF3C1E" w14:textId="77777777" w:rsidR="00CC0DE8" w:rsidRPr="00067979" w:rsidRDefault="00CC0DE8" w:rsidP="00CC0DE8">
      <w:pPr>
        <w:jc w:val="both"/>
        <w:rPr>
          <w:lang w:val="es-ES_tradnl"/>
        </w:rPr>
      </w:pPr>
      <w:r w:rsidRPr="00067979">
        <w:rPr>
          <w:b/>
          <w:lang w:val="es-ES_tradnl"/>
        </w:rPr>
        <w:t>Ejemplo</w:t>
      </w:r>
      <w:r w:rsidRPr="00067979">
        <w:rPr>
          <w:lang w:val="es-ES_tradnl"/>
        </w:rPr>
        <w:t xml:space="preserve"> </w:t>
      </w:r>
    </w:p>
    <w:p w14:paraId="13B210CF" w14:textId="77777777" w:rsidR="00CC0DE8" w:rsidRPr="00067979" w:rsidRDefault="00CC0DE8" w:rsidP="00CC0DE8">
      <w:pPr>
        <w:jc w:val="both"/>
        <w:rPr>
          <w:lang w:val="es-ES_tradnl"/>
        </w:rPr>
      </w:pPr>
    </w:p>
    <w:p w14:paraId="313B9ABC" w14:textId="77777777" w:rsidR="00CC0DE8" w:rsidRPr="00067979" w:rsidRDefault="00CC0DE8" w:rsidP="00CC0DE8">
      <w:pPr>
        <w:ind w:firstLine="708"/>
        <w:jc w:val="both"/>
        <w:rPr>
          <w:lang w:val="es-ES_tradnl"/>
        </w:rPr>
      </w:pPr>
      <w:r w:rsidRPr="00067979">
        <w:rPr>
          <w:lang w:val="es-ES_tradnl"/>
        </w:rPr>
        <w:t xml:space="preserve">Garcilaso de </w:t>
      </w:r>
      <w:smartTag w:uri="urn:schemas-microsoft-com:office:smarttags" w:element="PersonName">
        <w:smartTagPr>
          <w:attr w:name="ProductID" w:val="la Vega"/>
        </w:smartTagPr>
        <w:r w:rsidRPr="00067979">
          <w:rPr>
            <w:lang w:val="es-ES_tradnl"/>
          </w:rPr>
          <w:t>la Vega</w:t>
        </w:r>
      </w:smartTag>
      <w:r w:rsidRPr="00067979">
        <w:rPr>
          <w:lang w:val="es-ES_tradnl"/>
        </w:rPr>
        <w:t xml:space="preserve">, Fernando de Herrera: dos sonetos renacentistas </w:t>
      </w:r>
    </w:p>
    <w:p w14:paraId="56ABE75A" w14:textId="77777777" w:rsidR="00CC0DE8" w:rsidRPr="00067979" w:rsidRDefault="00CC0DE8" w:rsidP="00CC0DE8">
      <w:pPr>
        <w:pStyle w:val="NormalWeb"/>
        <w:rPr>
          <w:sz w:val="20"/>
          <w:szCs w:val="20"/>
          <w:lang w:val="es-ES_tradnl"/>
        </w:rPr>
        <w:sectPr w:rsidR="00CC0DE8" w:rsidRPr="00067979">
          <w:type w:val="continuous"/>
          <w:pgSz w:w="11906" w:h="16838" w:code="9"/>
          <w:pgMar w:top="1418" w:right="1418" w:bottom="1418" w:left="1418" w:header="709" w:footer="709" w:gutter="0"/>
          <w:cols w:space="708"/>
          <w:docGrid w:linePitch="360"/>
        </w:sectPr>
      </w:pPr>
      <w:r w:rsidRPr="00067979">
        <w:rPr>
          <w:sz w:val="20"/>
          <w:szCs w:val="20"/>
          <w:lang w:val="es-ES_tradnl"/>
        </w:rPr>
        <w:t xml:space="preserve">        </w:t>
      </w:r>
    </w:p>
    <w:p w14:paraId="1BD7455C" w14:textId="77777777" w:rsidR="00CC0DE8" w:rsidRPr="005C25B2" w:rsidRDefault="00CC0DE8" w:rsidP="00CC0DE8">
      <w:pPr>
        <w:pStyle w:val="NormalWeb"/>
        <w:ind w:firstLine="708"/>
        <w:rPr>
          <w:lang w:val="es-ES_tradnl"/>
        </w:rPr>
      </w:pPr>
      <w:r w:rsidRPr="005C25B2">
        <w:rPr>
          <w:lang w:val="es-ES_tradnl"/>
        </w:rPr>
        <w:t>En tanto que de rosa y azucena</w:t>
      </w:r>
      <w:r w:rsidRPr="005C25B2">
        <w:rPr>
          <w:lang w:val="es-ES_tradnl"/>
        </w:rPr>
        <w:br/>
        <w:t>se muestra la color</w:t>
      </w:r>
      <w:r w:rsidRPr="005C25B2">
        <w:rPr>
          <w:vertAlign w:val="superscript"/>
          <w:lang w:val="es-ES_tradnl"/>
        </w:rPr>
        <w:t>1</w:t>
      </w:r>
      <w:r w:rsidRPr="005C25B2">
        <w:rPr>
          <w:lang w:val="es-ES_tradnl"/>
        </w:rPr>
        <w:t xml:space="preserve"> en vuestro gesto,</w:t>
      </w:r>
      <w:r w:rsidRPr="005C25B2">
        <w:rPr>
          <w:lang w:val="es-ES_tradnl"/>
        </w:rPr>
        <w:br/>
        <w:t>y que vuestro mirar ardiente, honesto,</w:t>
      </w:r>
      <w:r w:rsidRPr="005C25B2">
        <w:rPr>
          <w:lang w:val="es-ES_tradnl"/>
        </w:rPr>
        <w:br/>
        <w:t>enciende el corazón y lo refrena;</w:t>
      </w:r>
    </w:p>
    <w:p w14:paraId="2C8C8FD9" w14:textId="77777777" w:rsidR="00CC0DE8" w:rsidRPr="005C25B2" w:rsidRDefault="005C25B2" w:rsidP="00CC0DE8">
      <w:pPr>
        <w:pStyle w:val="NormalWeb"/>
        <w:rPr>
          <w:lang w:val="es-ES_tradnl"/>
        </w:rPr>
      </w:pPr>
      <w:r>
        <w:rPr>
          <w:lang w:val="es-ES_tradnl"/>
        </w:rPr>
        <w:t xml:space="preserve">     </w:t>
      </w:r>
      <w:r w:rsidR="00CC0DE8" w:rsidRPr="005C25B2">
        <w:rPr>
          <w:lang w:val="es-ES_tradnl"/>
        </w:rPr>
        <w:t>y en tanto que el cabello, que en la vena</w:t>
      </w:r>
      <w:r w:rsidR="00CC0DE8" w:rsidRPr="005C25B2">
        <w:rPr>
          <w:lang w:val="es-ES_tradnl"/>
        </w:rPr>
        <w:br/>
        <w:t>del oro se escogió, con vuelo presto,</w:t>
      </w:r>
      <w:r w:rsidR="00CC0DE8" w:rsidRPr="005C25B2">
        <w:rPr>
          <w:lang w:val="es-ES_tradnl"/>
        </w:rPr>
        <w:br/>
        <w:t>por el hermoso cuello blanco, enhiesto,</w:t>
      </w:r>
      <w:r w:rsidR="00CC0DE8" w:rsidRPr="005C25B2">
        <w:rPr>
          <w:lang w:val="es-ES_tradnl"/>
        </w:rPr>
        <w:br/>
        <w:t>el viento mueve, esparce y desordena;</w:t>
      </w:r>
    </w:p>
    <w:p w14:paraId="27773EDE" w14:textId="77777777" w:rsidR="00CC0DE8" w:rsidRPr="005C25B2" w:rsidRDefault="00CC0DE8" w:rsidP="00CC0DE8">
      <w:pPr>
        <w:pStyle w:val="NormalWeb"/>
        <w:rPr>
          <w:lang w:val="es-ES_tradnl"/>
        </w:rPr>
      </w:pPr>
      <w:r w:rsidRPr="005C25B2">
        <w:rPr>
          <w:lang w:val="es-ES_tradnl"/>
        </w:rPr>
        <w:t>        coged de vuestra alegre primavera</w:t>
      </w:r>
      <w:r w:rsidRPr="005C25B2">
        <w:rPr>
          <w:lang w:val="es-ES_tradnl"/>
        </w:rPr>
        <w:br/>
        <w:t>el dulce fruto, antes que el tiempo airado</w:t>
      </w:r>
      <w:r w:rsidRPr="005C25B2">
        <w:rPr>
          <w:lang w:val="es-ES_tradnl"/>
        </w:rPr>
        <w:br/>
        <w:t>cubra de nieve la hermosa cumbre.</w:t>
      </w:r>
    </w:p>
    <w:p w14:paraId="24B3859E" w14:textId="77777777" w:rsidR="00CC0DE8" w:rsidRPr="005C25B2" w:rsidRDefault="00CC0DE8" w:rsidP="00CC0DE8">
      <w:pPr>
        <w:pStyle w:val="NormalWeb"/>
        <w:rPr>
          <w:lang w:val="es-ES_tradnl"/>
        </w:rPr>
      </w:pPr>
      <w:r w:rsidRPr="005C25B2">
        <w:rPr>
          <w:lang w:val="es-ES_tradnl"/>
        </w:rPr>
        <w:t>        Marchitará la rosa el viento helado,</w:t>
      </w:r>
      <w:r w:rsidRPr="005C25B2">
        <w:rPr>
          <w:lang w:val="es-ES_tradnl"/>
        </w:rPr>
        <w:br/>
        <w:t>todo lo mudará la edad ligera,</w:t>
      </w:r>
      <w:r w:rsidRPr="005C25B2">
        <w:rPr>
          <w:lang w:val="es-ES_tradnl"/>
        </w:rPr>
        <w:br/>
        <w:t>por no hacer mudanza en su costumbre.</w:t>
      </w:r>
    </w:p>
    <w:p w14:paraId="1619D65E" w14:textId="77777777" w:rsidR="00CC0DE8" w:rsidRPr="005C25B2" w:rsidRDefault="00CC0DE8" w:rsidP="00CC0DE8">
      <w:pPr>
        <w:pStyle w:val="NormalWeb"/>
        <w:rPr>
          <w:lang w:val="es-ES_tradnl"/>
        </w:rPr>
      </w:pPr>
      <w:r w:rsidRPr="005C25B2">
        <w:rPr>
          <w:vertAlign w:val="superscript"/>
          <w:lang w:val="es-ES_tradnl"/>
        </w:rPr>
        <w:t>1</w:t>
      </w:r>
      <w:r w:rsidRPr="005C25B2">
        <w:rPr>
          <w:lang w:val="es-ES_tradnl"/>
        </w:rPr>
        <w:t xml:space="preserve">se usaba antes como femenino. </w:t>
      </w:r>
    </w:p>
    <w:p w14:paraId="78419110" w14:textId="77777777" w:rsidR="00CC0DE8" w:rsidRPr="00067979" w:rsidRDefault="00CC0DE8" w:rsidP="00CC0DE8">
      <w:pPr>
        <w:rPr>
          <w:bCs/>
          <w:lang w:val="es-ES_tradnl"/>
        </w:rPr>
      </w:pPr>
      <w:r w:rsidRPr="00067979">
        <w:rPr>
          <w:bCs/>
          <w:lang w:val="es-ES_tradnl"/>
        </w:rPr>
        <w:t xml:space="preserve">        Rojo sol, que con hacha luminosa </w:t>
      </w:r>
      <w:r w:rsidRPr="00067979">
        <w:rPr>
          <w:bCs/>
          <w:lang w:val="es-ES_tradnl"/>
        </w:rPr>
        <w:br/>
        <w:t>cobras</w:t>
      </w:r>
      <w:r w:rsidRPr="00067979">
        <w:rPr>
          <w:bCs/>
          <w:vertAlign w:val="superscript"/>
          <w:lang w:val="es-ES_tradnl"/>
        </w:rPr>
        <w:t>1</w:t>
      </w:r>
      <w:r w:rsidRPr="00067979">
        <w:rPr>
          <w:bCs/>
          <w:lang w:val="es-ES_tradnl"/>
        </w:rPr>
        <w:t xml:space="preserve"> el purpúreo y alto cielo, </w:t>
      </w:r>
      <w:r w:rsidRPr="00067979">
        <w:rPr>
          <w:bCs/>
          <w:lang w:val="es-ES_tradnl"/>
        </w:rPr>
        <w:br/>
        <w:t xml:space="preserve">¿hallaste tal belleza en todo el suelo, </w:t>
      </w:r>
      <w:r w:rsidRPr="00067979">
        <w:rPr>
          <w:bCs/>
          <w:lang w:val="es-ES_tradnl"/>
        </w:rPr>
        <w:br/>
        <w:t xml:space="preserve">que iguale a mi serena Luz dichosa? </w:t>
      </w:r>
    </w:p>
    <w:p w14:paraId="06670681" w14:textId="77777777" w:rsidR="00CC0DE8" w:rsidRPr="00067979" w:rsidRDefault="00CC0DE8" w:rsidP="00CC0DE8">
      <w:pPr>
        <w:rPr>
          <w:bCs/>
          <w:lang w:val="es-ES_tradnl"/>
        </w:rPr>
      </w:pPr>
      <w:r w:rsidRPr="00067979">
        <w:rPr>
          <w:bCs/>
          <w:lang w:val="es-ES_tradnl"/>
        </w:rPr>
        <w:t xml:space="preserve">        </w:t>
      </w:r>
    </w:p>
    <w:p w14:paraId="397147B9" w14:textId="77777777" w:rsidR="00CC0DE8" w:rsidRPr="00067979" w:rsidRDefault="00CC0DE8" w:rsidP="00CC0DE8">
      <w:pPr>
        <w:rPr>
          <w:bCs/>
          <w:lang w:val="es-ES_tradnl"/>
        </w:rPr>
      </w:pPr>
      <w:r w:rsidRPr="00067979">
        <w:rPr>
          <w:bCs/>
          <w:lang w:val="es-ES_tradnl"/>
        </w:rPr>
        <w:t xml:space="preserve">        Aura</w:t>
      </w:r>
      <w:r w:rsidRPr="00067979">
        <w:rPr>
          <w:bCs/>
          <w:vertAlign w:val="superscript"/>
          <w:lang w:val="es-ES_tradnl"/>
        </w:rPr>
        <w:t>2</w:t>
      </w:r>
      <w:r w:rsidRPr="00067979">
        <w:rPr>
          <w:bCs/>
          <w:lang w:val="es-ES_tradnl"/>
        </w:rPr>
        <w:t xml:space="preserve"> suave, blanda y amorosa, </w:t>
      </w:r>
      <w:r w:rsidRPr="00067979">
        <w:rPr>
          <w:bCs/>
          <w:lang w:val="es-ES_tradnl"/>
        </w:rPr>
        <w:br/>
        <w:t xml:space="preserve">que nos halagas con tu fresco vuelo, </w:t>
      </w:r>
      <w:r w:rsidRPr="00067979">
        <w:rPr>
          <w:bCs/>
          <w:lang w:val="es-ES_tradnl"/>
        </w:rPr>
        <w:br/>
        <w:t xml:space="preserve">cuando se cubre del dorado velo </w:t>
      </w:r>
      <w:r w:rsidRPr="00067979">
        <w:rPr>
          <w:bCs/>
          <w:lang w:val="es-ES_tradnl"/>
        </w:rPr>
        <w:br/>
        <w:t xml:space="preserve">mi Luz, ¿tocaste trenza más hermosa? </w:t>
      </w:r>
    </w:p>
    <w:p w14:paraId="49D95B46" w14:textId="77777777" w:rsidR="00CC0DE8" w:rsidRPr="00067979" w:rsidRDefault="00CC0DE8" w:rsidP="00CC0DE8">
      <w:pPr>
        <w:rPr>
          <w:bCs/>
          <w:lang w:val="es-ES_tradnl"/>
        </w:rPr>
      </w:pPr>
    </w:p>
    <w:p w14:paraId="328F68D1" w14:textId="77777777" w:rsidR="00CC0DE8" w:rsidRPr="00067979" w:rsidRDefault="00CC0DE8" w:rsidP="00CC0DE8">
      <w:pPr>
        <w:rPr>
          <w:bCs/>
          <w:lang w:val="es-ES_tradnl"/>
        </w:rPr>
      </w:pPr>
      <w:r w:rsidRPr="00067979">
        <w:rPr>
          <w:bCs/>
          <w:lang w:val="es-ES_tradnl"/>
        </w:rPr>
        <w:t xml:space="preserve">        Luna, honor de la noche, ilustre coro </w:t>
      </w:r>
      <w:r w:rsidRPr="00067979">
        <w:rPr>
          <w:bCs/>
          <w:lang w:val="es-ES_tradnl"/>
        </w:rPr>
        <w:br/>
        <w:t xml:space="preserve">de las errantes lumbres y fijadas, </w:t>
      </w:r>
      <w:r w:rsidRPr="00067979">
        <w:rPr>
          <w:bCs/>
          <w:lang w:val="es-ES_tradnl"/>
        </w:rPr>
        <w:br/>
        <w:t xml:space="preserve">¿consideraste tales dos estrellas? </w:t>
      </w:r>
    </w:p>
    <w:p w14:paraId="42B4F257" w14:textId="77777777" w:rsidR="00CC0DE8" w:rsidRPr="00067979" w:rsidRDefault="00CC0DE8" w:rsidP="00CC0DE8">
      <w:pPr>
        <w:rPr>
          <w:bCs/>
          <w:lang w:val="es-ES_tradnl"/>
        </w:rPr>
      </w:pPr>
    </w:p>
    <w:p w14:paraId="32C1DA55" w14:textId="77777777" w:rsidR="00CC0DE8" w:rsidRPr="00067979" w:rsidRDefault="00CC0DE8" w:rsidP="00CC0DE8">
      <w:pPr>
        <w:rPr>
          <w:bCs/>
          <w:lang w:val="es-ES_tradnl"/>
        </w:rPr>
      </w:pPr>
      <w:r w:rsidRPr="00067979">
        <w:rPr>
          <w:bCs/>
          <w:lang w:val="es-ES_tradnl"/>
        </w:rPr>
        <w:t xml:space="preserve">        Sol puro, Aura, Luna, llamas de oro, </w:t>
      </w:r>
      <w:r w:rsidRPr="00067979">
        <w:rPr>
          <w:bCs/>
          <w:lang w:val="es-ES_tradnl"/>
        </w:rPr>
        <w:br/>
        <w:t>¿</w:t>
      </w:r>
      <w:proofErr w:type="spellStart"/>
      <w:r w:rsidRPr="00067979">
        <w:rPr>
          <w:bCs/>
          <w:lang w:val="es-ES_tradnl"/>
        </w:rPr>
        <w:t>oístes</w:t>
      </w:r>
      <w:proofErr w:type="spellEnd"/>
      <w:r w:rsidRPr="00067979">
        <w:rPr>
          <w:bCs/>
          <w:lang w:val="es-ES_tradnl"/>
        </w:rPr>
        <w:t xml:space="preserve"> vos mis penas nunca usadas? </w:t>
      </w:r>
      <w:r w:rsidRPr="00067979">
        <w:rPr>
          <w:bCs/>
          <w:lang w:val="es-ES_tradnl"/>
        </w:rPr>
        <w:br/>
        <w:t>¿Vistes Luz más ingrata a mis querellas</w:t>
      </w:r>
      <w:r w:rsidRPr="00067979">
        <w:rPr>
          <w:bCs/>
          <w:vertAlign w:val="superscript"/>
          <w:lang w:val="es-ES_tradnl"/>
        </w:rPr>
        <w:t>3</w:t>
      </w:r>
      <w:r w:rsidRPr="00067979">
        <w:rPr>
          <w:bCs/>
          <w:lang w:val="es-ES_tradnl"/>
        </w:rPr>
        <w:t>?</w:t>
      </w:r>
    </w:p>
    <w:p w14:paraId="51E1C9D7" w14:textId="77777777" w:rsidR="00CC0DE8" w:rsidRPr="00067979" w:rsidRDefault="00CC0DE8" w:rsidP="00CC0DE8">
      <w:pPr>
        <w:jc w:val="both"/>
        <w:rPr>
          <w:lang w:val="es-ES_tradnl"/>
        </w:rPr>
      </w:pPr>
    </w:p>
    <w:p w14:paraId="5E092A93" w14:textId="77777777" w:rsidR="00CC0DE8" w:rsidRPr="00067979" w:rsidRDefault="00CC0DE8" w:rsidP="00CC0DE8">
      <w:pPr>
        <w:jc w:val="both"/>
        <w:rPr>
          <w:lang w:val="es-ES_tradnl"/>
        </w:rPr>
      </w:pPr>
      <w:r w:rsidRPr="00067979">
        <w:rPr>
          <w:vertAlign w:val="superscript"/>
          <w:lang w:val="es-ES_tradnl"/>
        </w:rPr>
        <w:t>1</w:t>
      </w:r>
      <w:r w:rsidRPr="00067979">
        <w:rPr>
          <w:lang w:val="es-ES_tradnl"/>
        </w:rPr>
        <w:t xml:space="preserve">cobras = alcanzas. </w:t>
      </w:r>
      <w:r w:rsidRPr="00067979">
        <w:rPr>
          <w:vertAlign w:val="superscript"/>
          <w:lang w:val="es-ES_tradnl"/>
        </w:rPr>
        <w:t>2</w:t>
      </w:r>
      <w:r w:rsidRPr="00067979">
        <w:rPr>
          <w:lang w:val="es-ES_tradnl"/>
        </w:rPr>
        <w:t xml:space="preserve">viento. </w:t>
      </w:r>
      <w:r w:rsidRPr="00067979">
        <w:rPr>
          <w:vertAlign w:val="superscript"/>
          <w:lang w:val="es-ES_tradnl"/>
        </w:rPr>
        <w:t>3</w:t>
      </w:r>
      <w:r w:rsidRPr="00067979">
        <w:rPr>
          <w:lang w:val="es-ES_tradnl"/>
        </w:rPr>
        <w:t xml:space="preserve">querellas, quejas. </w:t>
      </w:r>
    </w:p>
    <w:p w14:paraId="20B331B4" w14:textId="77777777" w:rsidR="00CC0DE8" w:rsidRPr="00067979" w:rsidRDefault="00CC0DE8" w:rsidP="00CC0DE8">
      <w:pPr>
        <w:jc w:val="both"/>
        <w:rPr>
          <w:lang w:val="es-ES_tradnl"/>
        </w:rPr>
      </w:pPr>
    </w:p>
    <w:p w14:paraId="15869A3D" w14:textId="77777777" w:rsidR="00CC0DE8" w:rsidRPr="00067979" w:rsidRDefault="00CC0DE8" w:rsidP="00CC0DE8">
      <w:pPr>
        <w:jc w:val="both"/>
        <w:rPr>
          <w:lang w:val="es-ES_tradnl"/>
        </w:rPr>
        <w:sectPr w:rsidR="00CC0DE8" w:rsidRPr="00067979">
          <w:type w:val="continuous"/>
          <w:pgSz w:w="11906" w:h="16838" w:code="9"/>
          <w:pgMar w:top="1418" w:right="1418" w:bottom="1418" w:left="1418" w:header="709" w:footer="709" w:gutter="0"/>
          <w:cols w:num="2" w:space="709"/>
          <w:docGrid w:linePitch="360"/>
        </w:sectPr>
      </w:pPr>
    </w:p>
    <w:p w14:paraId="67D7D373" w14:textId="77777777" w:rsidR="00CC0DE8" w:rsidRPr="00067979" w:rsidRDefault="00CC0DE8" w:rsidP="00CC0DE8">
      <w:pPr>
        <w:jc w:val="both"/>
        <w:rPr>
          <w:lang w:val="es-ES_tradnl"/>
        </w:rPr>
      </w:pPr>
    </w:p>
    <w:p w14:paraId="5DD7D2F2" w14:textId="77777777" w:rsidR="00CC0DE8" w:rsidRPr="00067979" w:rsidRDefault="00CC0DE8" w:rsidP="00CC0DE8">
      <w:pPr>
        <w:jc w:val="both"/>
        <w:rPr>
          <w:b/>
          <w:bCs/>
          <w:lang w:val="es-ES_tradnl"/>
        </w:rPr>
      </w:pPr>
      <w:r w:rsidRPr="00067979">
        <w:rPr>
          <w:b/>
          <w:bCs/>
          <w:lang w:val="es-ES_tradnl"/>
        </w:rPr>
        <w:t xml:space="preserve">¡A pensar! </w:t>
      </w:r>
    </w:p>
    <w:p w14:paraId="3BC46488" w14:textId="77777777" w:rsidR="00CC0DE8" w:rsidRPr="00067979" w:rsidRDefault="00CC0DE8" w:rsidP="00CC0DE8">
      <w:pPr>
        <w:jc w:val="both"/>
        <w:rPr>
          <w:lang w:val="es-ES_tradnl"/>
        </w:rPr>
      </w:pPr>
    </w:p>
    <w:p w14:paraId="78518E58" w14:textId="77777777" w:rsidR="00CC0DE8" w:rsidRPr="00067979" w:rsidRDefault="00CC0DE8" w:rsidP="00CC0DE8">
      <w:pPr>
        <w:ind w:firstLine="708"/>
        <w:jc w:val="both"/>
        <w:rPr>
          <w:lang w:val="es-ES_tradnl"/>
        </w:rPr>
      </w:pPr>
      <w:r w:rsidRPr="00067979">
        <w:rPr>
          <w:lang w:val="es-ES_tradnl"/>
        </w:rPr>
        <w:t xml:space="preserve">El primer soneto, de Garcilaso de Vega, poetiza el motivo del </w:t>
      </w:r>
      <w:r w:rsidRPr="00067979">
        <w:rPr>
          <w:i/>
          <w:lang w:val="es-ES_tradnl"/>
        </w:rPr>
        <w:t>Carpe diem</w:t>
      </w:r>
      <w:r w:rsidRPr="00067979">
        <w:rPr>
          <w:lang w:val="es-ES_tradnl"/>
        </w:rPr>
        <w:t xml:space="preserve"> horaciano. El tema del goce de la vida es totalmente renacentista y refleja un sentido pagano de la existencia humana: hay que coger a tiempo el “</w:t>
      </w:r>
      <w:r w:rsidRPr="00067979">
        <w:rPr>
          <w:i/>
          <w:lang w:val="es-ES_tradnl"/>
        </w:rPr>
        <w:t>dulce fruto</w:t>
      </w:r>
      <w:r w:rsidRPr="00067979">
        <w:rPr>
          <w:lang w:val="es-ES_tradnl"/>
        </w:rPr>
        <w:t>” de la primavera (= juventud), antes que venga “</w:t>
      </w:r>
      <w:r w:rsidRPr="00067979">
        <w:rPr>
          <w:i/>
          <w:lang w:val="es-ES_tradnl"/>
        </w:rPr>
        <w:t>el viento helado</w:t>
      </w:r>
      <w:r w:rsidRPr="00067979">
        <w:rPr>
          <w:lang w:val="es-ES_tradnl"/>
        </w:rPr>
        <w:t xml:space="preserve">” de la vejez. </w:t>
      </w:r>
    </w:p>
    <w:p w14:paraId="6BCEB71C" w14:textId="77777777" w:rsidR="00CC0DE8" w:rsidRPr="00067979" w:rsidRDefault="00CC0DE8" w:rsidP="00CC0DE8">
      <w:pPr>
        <w:jc w:val="both"/>
        <w:rPr>
          <w:lang w:val="es-ES_tradnl"/>
        </w:rPr>
      </w:pPr>
      <w:r w:rsidRPr="00067979">
        <w:rPr>
          <w:lang w:val="es-ES_tradnl"/>
        </w:rPr>
        <w:tab/>
        <w:t xml:space="preserve">Ya estas dos citas nos introducen en la variada gama de procedimientos y recursos que el autor había </w:t>
      </w:r>
      <w:proofErr w:type="gramStart"/>
      <w:r w:rsidRPr="00067979">
        <w:rPr>
          <w:lang w:val="es-ES_tradnl"/>
        </w:rPr>
        <w:t>emprestado</w:t>
      </w:r>
      <w:proofErr w:type="gramEnd"/>
      <w:r w:rsidRPr="00067979">
        <w:rPr>
          <w:lang w:val="es-ES_tradnl"/>
        </w:rPr>
        <w:t xml:space="preserve"> del nuevo arte italiano y que maneja a la perfección. Llama nuestra atención la riqueza de metáforas y adjetivos que exaltan la belleza femenina; el equilibrio en su descripción, según el canon renacentista; la simetría temática del soneto (los dos cuartetos se refieren a la belleza de la mujer, en los dos tercetos se le invitan a gozar la primavera de su edad).</w:t>
      </w:r>
    </w:p>
    <w:p w14:paraId="745391CC" w14:textId="77777777" w:rsidR="00CC0DE8" w:rsidRPr="00067979" w:rsidRDefault="00CC0DE8" w:rsidP="00CC0DE8">
      <w:pPr>
        <w:pStyle w:val="Textoindependiente2"/>
        <w:rPr>
          <w:lang w:val="es-ES_tradnl"/>
        </w:rPr>
      </w:pPr>
      <w:r w:rsidRPr="00067979">
        <w:rPr>
          <w:lang w:val="es-ES_tradnl"/>
        </w:rPr>
        <w:tab/>
        <w:t xml:space="preserve">En el soneto de Herrera destaca ante todo el lenguaje empleado por el autor, lenguaje típico para toda su poesía amorosa, bella pero artificiosa y retórica, centrada en el cuidado de la forma, en la búsqueda de efectos estilísticos. </w:t>
      </w:r>
    </w:p>
    <w:p w14:paraId="450D3D37" w14:textId="77777777" w:rsidR="00CC0DE8" w:rsidRPr="00067979" w:rsidRDefault="00CC0DE8" w:rsidP="00CC0DE8">
      <w:pPr>
        <w:jc w:val="both"/>
        <w:rPr>
          <w:lang w:val="es-ES_tradnl"/>
        </w:rPr>
      </w:pPr>
      <w:r w:rsidRPr="00067979">
        <w:rPr>
          <w:lang w:val="es-ES_tradnl"/>
        </w:rPr>
        <w:tab/>
        <w:t>Lo notamos desde el primer verso, de un tono poético muy subido (“</w:t>
      </w:r>
      <w:r w:rsidRPr="00067979">
        <w:rPr>
          <w:i/>
          <w:lang w:val="es-ES_tradnl"/>
        </w:rPr>
        <w:t>Rojo Sol, que con hacha luminosa..</w:t>
      </w:r>
      <w:r w:rsidRPr="00067979">
        <w:rPr>
          <w:lang w:val="es-ES_tradnl"/>
        </w:rPr>
        <w:t>.”), hasta el último terceto donde Sol, Aura y Luna son convocados como testigos de las quejas del amador y de la ingratitud de la persona amada. Las acompañan “</w:t>
      </w:r>
      <w:r w:rsidRPr="00067979">
        <w:rPr>
          <w:i/>
          <w:lang w:val="es-ES_tradnl"/>
        </w:rPr>
        <w:t>llamas de oro</w:t>
      </w:r>
      <w:r w:rsidRPr="00067979">
        <w:rPr>
          <w:lang w:val="es-ES_tradnl"/>
        </w:rPr>
        <w:t>”, es decir los cabellos de la propia Luz (la palabra “</w:t>
      </w:r>
      <w:r w:rsidRPr="00067979">
        <w:rPr>
          <w:i/>
          <w:lang w:val="es-ES_tradnl"/>
        </w:rPr>
        <w:t>cabellos</w:t>
      </w:r>
      <w:r w:rsidRPr="00067979">
        <w:rPr>
          <w:lang w:val="es-ES_tradnl"/>
        </w:rPr>
        <w:t>” ni siquiera aparece, en el segundo cuarteto sustituida por “</w:t>
      </w:r>
      <w:r w:rsidRPr="00067979">
        <w:rPr>
          <w:i/>
          <w:lang w:val="es-ES_tradnl"/>
        </w:rPr>
        <w:t>dorado velo</w:t>
      </w:r>
      <w:r w:rsidRPr="00067979">
        <w:rPr>
          <w:lang w:val="es-ES_tradnl"/>
        </w:rPr>
        <w:t>”; tampoco aparece la palabra “ojos”: en vez de los ojos, se habla de “</w:t>
      </w:r>
      <w:r w:rsidRPr="00067979">
        <w:rPr>
          <w:i/>
          <w:lang w:val="es-ES_tradnl"/>
        </w:rPr>
        <w:t>estrellas</w:t>
      </w:r>
      <w:r w:rsidRPr="00067979">
        <w:rPr>
          <w:lang w:val="es-ES_tradnl"/>
        </w:rPr>
        <w:t xml:space="preserve">”). </w:t>
      </w:r>
      <w:r w:rsidRPr="00067979">
        <w:rPr>
          <w:lang w:val="es-ES_tradnl"/>
        </w:rPr>
        <w:tab/>
        <w:t xml:space="preserve"> </w:t>
      </w:r>
    </w:p>
    <w:p w14:paraId="27F2356F" w14:textId="77777777" w:rsidR="00CC0DE8" w:rsidRPr="00067979" w:rsidRDefault="00CC0DE8" w:rsidP="00CC0DE8">
      <w:pPr>
        <w:jc w:val="both"/>
        <w:rPr>
          <w:lang w:val="es-ES_tradnl"/>
        </w:rPr>
      </w:pPr>
      <w:r w:rsidRPr="00067979">
        <w:rPr>
          <w:lang w:val="es-ES_tradnl"/>
        </w:rPr>
        <w:tab/>
        <w:t>El contenido pasa aquí al segundo plano junto con la persona del poeta (de yo lírico del poema), cuya presencia apenas se señala, de modo puramente referencial (“</w:t>
      </w:r>
      <w:r w:rsidRPr="00067979">
        <w:rPr>
          <w:i/>
          <w:iCs/>
          <w:lang w:val="es-ES_tradnl"/>
        </w:rPr>
        <w:t>mi serena Luz</w:t>
      </w:r>
      <w:r w:rsidRPr="00067979">
        <w:rPr>
          <w:lang w:val="es-ES_tradnl"/>
        </w:rPr>
        <w:t>”, “</w:t>
      </w:r>
      <w:r w:rsidRPr="00067979">
        <w:rPr>
          <w:i/>
          <w:iCs/>
          <w:lang w:val="es-ES_tradnl"/>
        </w:rPr>
        <w:t>mis penas</w:t>
      </w:r>
      <w:r w:rsidRPr="00067979">
        <w:rPr>
          <w:lang w:val="es-ES_tradnl"/>
        </w:rPr>
        <w:t xml:space="preserve">”). La descripción de la dama a la que va dedicado el poema corresponde a una concepción absoluta de la belleza, abstraída de la realidad, una dama idealizada.   </w:t>
      </w:r>
    </w:p>
    <w:p w14:paraId="11F89D9F" w14:textId="77777777" w:rsidR="00CC0DE8" w:rsidRPr="00067979" w:rsidRDefault="00CC0DE8" w:rsidP="00CC0DE8">
      <w:pPr>
        <w:jc w:val="both"/>
        <w:rPr>
          <w:lang w:val="es-ES_tradnl"/>
        </w:rPr>
      </w:pPr>
    </w:p>
    <w:p w14:paraId="09C39C61" w14:textId="77777777" w:rsidR="00CC0DE8" w:rsidRPr="00067979" w:rsidRDefault="00CC0DE8" w:rsidP="00CC0DE8">
      <w:pPr>
        <w:jc w:val="both"/>
        <w:rPr>
          <w:lang w:val="es-ES_tradnl"/>
        </w:rPr>
      </w:pPr>
    </w:p>
    <w:p w14:paraId="3052F0E2" w14:textId="77777777" w:rsidR="00CC0DE8" w:rsidRPr="00067979" w:rsidRDefault="00CC0DE8" w:rsidP="00CC0DE8">
      <w:pPr>
        <w:jc w:val="both"/>
        <w:rPr>
          <w:lang w:val="es-ES_tradnl"/>
        </w:rPr>
      </w:pPr>
      <w:r w:rsidRPr="00067979">
        <w:rPr>
          <w:lang w:val="es-ES_tradnl"/>
        </w:rPr>
        <w:t xml:space="preserve"> </w:t>
      </w:r>
    </w:p>
    <w:p w14:paraId="78EFD80D" w14:textId="77777777" w:rsidR="00CC0DE8" w:rsidRPr="00DC3989" w:rsidRDefault="00CC0DE8" w:rsidP="00CC0DE8">
      <w:pPr>
        <w:jc w:val="both"/>
        <w:rPr>
          <w:rFonts w:ascii="Garamond" w:hAnsi="Garamond"/>
          <w:b/>
          <w:bCs/>
          <w:lang w:val="es-ES_tradnl"/>
        </w:rPr>
      </w:pPr>
      <w:r w:rsidRPr="00DC3989">
        <w:rPr>
          <w:rFonts w:ascii="Garamond" w:hAnsi="Garamond"/>
          <w:b/>
          <w:bCs/>
          <w:lang w:val="es-ES_tradnl"/>
        </w:rPr>
        <w:t xml:space="preserve">Escuela salmantina: fray Luis de León </w:t>
      </w:r>
    </w:p>
    <w:p w14:paraId="244075A4" w14:textId="77777777" w:rsidR="00CC0DE8" w:rsidRPr="00067979" w:rsidRDefault="00CC0DE8" w:rsidP="00CC0DE8">
      <w:pPr>
        <w:jc w:val="both"/>
        <w:rPr>
          <w:lang w:val="es-ES_tradnl"/>
        </w:rPr>
      </w:pPr>
    </w:p>
    <w:p w14:paraId="57EDE56D" w14:textId="77777777" w:rsidR="00CC0DE8" w:rsidRPr="00067979" w:rsidRDefault="00CC0DE8" w:rsidP="00CC0DE8">
      <w:pPr>
        <w:jc w:val="both"/>
        <w:rPr>
          <w:lang w:val="es-ES_tradnl"/>
        </w:rPr>
      </w:pPr>
      <w:r w:rsidRPr="00067979">
        <w:rPr>
          <w:lang w:val="es-ES_tradnl"/>
        </w:rPr>
        <w:tab/>
        <w:t xml:space="preserve">En oposición a la “escuela de Sevilla” se desarrollaba en este mismo período la poesía de la “escuela de Salamanca”: sobria en la expresión, inspirada antes en la idea </w:t>
      </w:r>
      <w:proofErr w:type="gramStart"/>
      <w:r w:rsidRPr="00067979">
        <w:rPr>
          <w:lang w:val="es-ES_tradnl"/>
        </w:rPr>
        <w:t>que</w:t>
      </w:r>
      <w:proofErr w:type="gramEnd"/>
      <w:r w:rsidRPr="00067979">
        <w:rPr>
          <w:lang w:val="es-ES_tradnl"/>
        </w:rPr>
        <w:t xml:space="preserve"> en la forma, atenta al contenido espiritual y humano del poema. Los cultivadores de este estilo, depurado de retórica, reconocieron como su maestro e inspirador a </w:t>
      </w:r>
      <w:r w:rsidRPr="00DC3989">
        <w:rPr>
          <w:highlight w:val="yellow"/>
          <w:lang w:val="es-ES_tradnl"/>
        </w:rPr>
        <w:t>fray Luis de León</w:t>
      </w:r>
      <w:r w:rsidRPr="00067979">
        <w:rPr>
          <w:lang w:val="es-ES_tradnl"/>
        </w:rPr>
        <w:t xml:space="preserve">, teólogo agustino, profesor de </w:t>
      </w:r>
      <w:smartTag w:uri="urn:schemas-microsoft-com:office:smarttags" w:element="PersonName">
        <w:smartTagPr>
          <w:attr w:name="ProductID" w:val="la Universidad"/>
        </w:smartTagPr>
        <w:r w:rsidRPr="00067979">
          <w:rPr>
            <w:lang w:val="es-ES_tradnl"/>
          </w:rPr>
          <w:t>la Universidad</w:t>
        </w:r>
      </w:smartTag>
      <w:r w:rsidRPr="00067979">
        <w:rPr>
          <w:lang w:val="es-ES_tradnl"/>
        </w:rPr>
        <w:t xml:space="preserve"> de Salamanca, famoso erudito y estudioso. Este autor de obras doctrinales y didácticas (como </w:t>
      </w:r>
      <w:r w:rsidRPr="00067979">
        <w:rPr>
          <w:i/>
          <w:lang w:val="es-ES_tradnl"/>
        </w:rPr>
        <w:t>De los nombres de Cristo</w:t>
      </w:r>
      <w:r w:rsidRPr="00067979">
        <w:rPr>
          <w:lang w:val="es-ES_tradnl"/>
        </w:rPr>
        <w:t xml:space="preserve"> o </w:t>
      </w:r>
      <w:r w:rsidRPr="00067979">
        <w:rPr>
          <w:i/>
          <w:lang w:val="es-ES_tradnl"/>
        </w:rPr>
        <w:t>La perfecta casada</w:t>
      </w:r>
      <w:r w:rsidRPr="00067979">
        <w:rPr>
          <w:lang w:val="es-ES_tradnl"/>
        </w:rPr>
        <w:t xml:space="preserve">) se convirtió gracias a su poesía (inédita mientras vivió) en la figura central de la “escuela salmantina”. </w:t>
      </w:r>
    </w:p>
    <w:p w14:paraId="5C876010" w14:textId="77777777" w:rsidR="00CC0DE8" w:rsidRPr="00067979" w:rsidRDefault="00CC0DE8" w:rsidP="00CC0DE8">
      <w:pPr>
        <w:jc w:val="both"/>
        <w:rPr>
          <w:lang w:val="es-ES_tradnl"/>
        </w:rPr>
      </w:pPr>
      <w:r w:rsidRPr="00067979">
        <w:rPr>
          <w:lang w:val="es-ES_tradnl"/>
        </w:rPr>
        <w:tab/>
        <w:t xml:space="preserve">Luis de León, a pesar de su fama, fue en 1572 acusado de judaizante* –por haber traducido directamente del hebreo el </w:t>
      </w:r>
      <w:r w:rsidRPr="00067979">
        <w:rPr>
          <w:i/>
          <w:lang w:val="es-ES_tradnl"/>
        </w:rPr>
        <w:t>Cantar de los cantares</w:t>
      </w:r>
      <w:r w:rsidRPr="00067979">
        <w:rPr>
          <w:lang w:val="es-ES_tradnl"/>
        </w:rPr>
        <w:t xml:space="preserve"> del rey Salomón–, arrestado y encarcelado en Valladolid hasta 1576. Declarado inocente tras este largo período, volvió, aunque enfermo y debilitado, a su cátedra (hoy aula que lleva su nombre) inaugurando la primera clase con las palabras “</w:t>
      </w:r>
      <w:r w:rsidRPr="00067979">
        <w:rPr>
          <w:i/>
          <w:lang w:val="es-ES_tradnl"/>
        </w:rPr>
        <w:t>Decíamos ayer..</w:t>
      </w:r>
      <w:r w:rsidRPr="00067979">
        <w:rPr>
          <w:lang w:val="es-ES_tradnl"/>
        </w:rPr>
        <w:t xml:space="preserve">.”, que quedaron proverbiales. </w:t>
      </w:r>
    </w:p>
    <w:p w14:paraId="507D1B01" w14:textId="77777777" w:rsidR="00CC0DE8" w:rsidRPr="00067979" w:rsidRDefault="00CC0DE8" w:rsidP="00CC0DE8">
      <w:pPr>
        <w:jc w:val="both"/>
        <w:rPr>
          <w:lang w:val="es-ES_tradnl"/>
        </w:rPr>
      </w:pPr>
      <w:r w:rsidRPr="00067979">
        <w:rPr>
          <w:lang w:val="es-ES_tradnl"/>
        </w:rPr>
        <w:tab/>
        <w:t xml:space="preserve">Sus poemas, influidos por los clásicos (Horacio, Virgilio) y por Garcilaso, no llegan a cuarenta. Es una lírica de meditación, caracterizada por la sencillez expresiva; la imaginación está en ella sometida al espíritu, lo que deja la impresión de gran serenidad del alma. A ello se une la universalidad del mensaje; el tema dominante es el ansia del retiro del mundo para gozar del sentimiento directo de la naturaleza. También trató temas de inspiración moral, místico-religiosos e históricos. </w:t>
      </w:r>
    </w:p>
    <w:p w14:paraId="6A81E35B" w14:textId="77777777" w:rsidR="00CC0DE8" w:rsidRPr="00067979" w:rsidRDefault="00CC0DE8" w:rsidP="00CC0DE8">
      <w:pPr>
        <w:jc w:val="both"/>
        <w:rPr>
          <w:lang w:val="es-ES_tradnl"/>
        </w:rPr>
      </w:pPr>
    </w:p>
    <w:p w14:paraId="13FC0CC7" w14:textId="77777777" w:rsidR="00CC0DE8" w:rsidRPr="00067979" w:rsidRDefault="00CC0DE8" w:rsidP="00CC0DE8">
      <w:pPr>
        <w:jc w:val="both"/>
        <w:rPr>
          <w:lang w:val="es-ES_tradnl"/>
        </w:rPr>
      </w:pPr>
    </w:p>
    <w:p w14:paraId="4782E54A" w14:textId="77777777" w:rsidR="00CC0DE8" w:rsidRPr="00067979" w:rsidRDefault="00CC0DE8" w:rsidP="00CC0DE8">
      <w:pPr>
        <w:jc w:val="both"/>
        <w:rPr>
          <w:lang w:val="es-ES_tradnl"/>
        </w:rPr>
      </w:pPr>
      <w:r w:rsidRPr="00067979">
        <w:rPr>
          <w:b/>
          <w:lang w:val="es-ES_tradnl"/>
        </w:rPr>
        <w:t>Tarea</w:t>
      </w:r>
      <w:r w:rsidRPr="00067979">
        <w:rPr>
          <w:lang w:val="es-ES_tradnl"/>
        </w:rPr>
        <w:t xml:space="preserve"> </w:t>
      </w:r>
    </w:p>
    <w:p w14:paraId="03A32E2A" w14:textId="77777777" w:rsidR="00CC0DE8" w:rsidRPr="00067979" w:rsidRDefault="00CC0DE8" w:rsidP="00CC0DE8">
      <w:pPr>
        <w:jc w:val="both"/>
        <w:rPr>
          <w:lang w:val="es-ES_tradnl"/>
        </w:rPr>
      </w:pPr>
    </w:p>
    <w:p w14:paraId="262EB26A" w14:textId="77777777" w:rsidR="00CC0DE8" w:rsidRPr="00067979" w:rsidRDefault="00CC0DE8" w:rsidP="00CC0DE8">
      <w:pPr>
        <w:jc w:val="both"/>
        <w:rPr>
          <w:lang w:val="es-ES_tradnl"/>
        </w:rPr>
      </w:pPr>
      <w:r w:rsidRPr="00067979">
        <w:rPr>
          <w:lang w:val="es-ES_tradnl"/>
        </w:rPr>
        <w:tab/>
        <w:t xml:space="preserve">¿Cuál es el tema del </w:t>
      </w:r>
      <w:r w:rsidRPr="00067979">
        <w:rPr>
          <w:i/>
          <w:lang w:val="es-ES_tradnl"/>
        </w:rPr>
        <w:t>Cantar de los cantares</w:t>
      </w:r>
      <w:r w:rsidRPr="00067979">
        <w:rPr>
          <w:lang w:val="es-ES_tradnl"/>
        </w:rPr>
        <w:t xml:space="preserve">, de Salomón (compruébalo; se trata de uno de los pasajes más famosos del Antiguo Testamento)? ¿Qué relación tendría esta temática con la condena que se le aplicó a Luis de León? </w:t>
      </w:r>
    </w:p>
    <w:p w14:paraId="687F45FA" w14:textId="77777777" w:rsidR="00CC0DE8" w:rsidRPr="00067979" w:rsidRDefault="00CC0DE8" w:rsidP="00CC0DE8">
      <w:pPr>
        <w:jc w:val="both"/>
        <w:rPr>
          <w:lang w:val="es-ES_tradnl"/>
        </w:rPr>
      </w:pPr>
      <w:r w:rsidRPr="00067979">
        <w:rPr>
          <w:lang w:val="es-ES_tradnl"/>
        </w:rPr>
        <w:tab/>
      </w:r>
    </w:p>
    <w:p w14:paraId="75AC6DDF" w14:textId="77777777" w:rsidR="00CC0DE8" w:rsidRPr="00067979" w:rsidRDefault="00CC0DE8" w:rsidP="00CC0DE8">
      <w:pPr>
        <w:jc w:val="both"/>
        <w:rPr>
          <w:lang w:val="es-ES_tradnl"/>
        </w:rPr>
      </w:pPr>
    </w:p>
    <w:p w14:paraId="72FFECFC" w14:textId="77777777" w:rsidR="00CC0DE8" w:rsidRPr="00067979" w:rsidRDefault="00CC0DE8" w:rsidP="00CC0DE8">
      <w:pPr>
        <w:jc w:val="both"/>
        <w:rPr>
          <w:lang w:val="es-ES_tradnl"/>
        </w:rPr>
      </w:pPr>
    </w:p>
    <w:p w14:paraId="5F336BD1" w14:textId="77777777" w:rsidR="00CC0DE8" w:rsidRPr="00067979" w:rsidRDefault="00CC0DE8" w:rsidP="00CC0DE8">
      <w:pPr>
        <w:jc w:val="both"/>
        <w:rPr>
          <w:lang w:val="es-ES_tradnl"/>
        </w:rPr>
      </w:pPr>
      <w:r w:rsidRPr="00067979">
        <w:rPr>
          <w:b/>
          <w:lang w:val="es-ES_tradnl"/>
        </w:rPr>
        <w:t>Ejemplo</w:t>
      </w:r>
      <w:r w:rsidRPr="00067979">
        <w:rPr>
          <w:lang w:val="es-ES_tradnl"/>
        </w:rPr>
        <w:t xml:space="preserve"> </w:t>
      </w:r>
    </w:p>
    <w:p w14:paraId="52BC1CE6" w14:textId="77777777" w:rsidR="00CC0DE8" w:rsidRPr="00067979" w:rsidRDefault="00CC0DE8" w:rsidP="00CC0DE8">
      <w:pPr>
        <w:jc w:val="both"/>
        <w:rPr>
          <w:lang w:val="es-ES_tradnl"/>
        </w:rPr>
      </w:pPr>
    </w:p>
    <w:p w14:paraId="15AD7395" w14:textId="77777777" w:rsidR="00CC0DE8" w:rsidRPr="00067979" w:rsidRDefault="00CC0DE8" w:rsidP="00CC0DE8">
      <w:pPr>
        <w:jc w:val="both"/>
        <w:rPr>
          <w:lang w:val="es-ES_tradnl"/>
        </w:rPr>
      </w:pPr>
      <w:r w:rsidRPr="00067979">
        <w:rPr>
          <w:lang w:val="es-ES_tradnl"/>
        </w:rPr>
        <w:t>Fray Luis de León: “Vida retirada” (fragmentos)</w:t>
      </w:r>
    </w:p>
    <w:p w14:paraId="3A37CE4E" w14:textId="77777777" w:rsidR="00CC0DE8" w:rsidRPr="00067979" w:rsidRDefault="00CC0DE8" w:rsidP="00CC0DE8">
      <w:pPr>
        <w:jc w:val="both"/>
        <w:rPr>
          <w:lang w:val="es-ES_tradnl"/>
        </w:rPr>
      </w:pPr>
    </w:p>
    <w:p w14:paraId="09F26280" w14:textId="77777777" w:rsidR="00CC0DE8" w:rsidRPr="00067979" w:rsidRDefault="00CC0DE8" w:rsidP="00CC0DE8">
      <w:pPr>
        <w:rPr>
          <w:lang w:val="es-ES_tradnl"/>
        </w:rPr>
        <w:sectPr w:rsidR="00CC0DE8" w:rsidRPr="00067979">
          <w:type w:val="continuous"/>
          <w:pgSz w:w="11906" w:h="16838" w:code="9"/>
          <w:pgMar w:top="1418" w:right="1418" w:bottom="1418" w:left="1418" w:header="709" w:footer="709" w:gutter="0"/>
          <w:cols w:space="708"/>
          <w:docGrid w:linePitch="360"/>
        </w:sectPr>
      </w:pPr>
    </w:p>
    <w:p w14:paraId="32B98C03" w14:textId="77777777" w:rsidR="00CC0DE8" w:rsidRPr="00067979" w:rsidRDefault="00CC0DE8" w:rsidP="00CC0DE8">
      <w:pPr>
        <w:rPr>
          <w:lang w:val="es-ES_tradnl"/>
        </w:rPr>
      </w:pPr>
      <w:r w:rsidRPr="00067979">
        <w:rPr>
          <w:lang w:val="es-ES_tradnl"/>
        </w:rPr>
        <w:t xml:space="preserve">     ¡Qué descansada vida </w:t>
      </w:r>
    </w:p>
    <w:p w14:paraId="133D1BD2" w14:textId="77777777" w:rsidR="00CC0DE8" w:rsidRPr="00067979" w:rsidRDefault="00CC0DE8" w:rsidP="00CC0DE8">
      <w:pPr>
        <w:rPr>
          <w:lang w:val="es-ES_tradnl"/>
        </w:rPr>
      </w:pPr>
      <w:r w:rsidRPr="00067979">
        <w:rPr>
          <w:lang w:val="es-ES_tradnl"/>
        </w:rPr>
        <w:t xml:space="preserve">la del que huye el mundanal ruido, </w:t>
      </w:r>
    </w:p>
    <w:p w14:paraId="2A60FAC4" w14:textId="77777777" w:rsidR="00CC0DE8" w:rsidRPr="00067979" w:rsidRDefault="00CC0DE8" w:rsidP="00CC0DE8">
      <w:pPr>
        <w:rPr>
          <w:lang w:val="es-ES_tradnl"/>
        </w:rPr>
      </w:pPr>
      <w:r w:rsidRPr="00067979">
        <w:rPr>
          <w:lang w:val="es-ES_tradnl"/>
        </w:rPr>
        <w:t xml:space="preserve">y sigue la escondida </w:t>
      </w:r>
    </w:p>
    <w:p w14:paraId="658102DF" w14:textId="77777777" w:rsidR="00CC0DE8" w:rsidRPr="00067979" w:rsidRDefault="00CC0DE8" w:rsidP="00CC0DE8">
      <w:pPr>
        <w:rPr>
          <w:lang w:val="es-ES_tradnl"/>
        </w:rPr>
      </w:pPr>
      <w:r w:rsidRPr="00067979">
        <w:rPr>
          <w:lang w:val="es-ES_tradnl"/>
        </w:rPr>
        <w:t xml:space="preserve">senda, por donde han ido </w:t>
      </w:r>
    </w:p>
    <w:p w14:paraId="215824C4" w14:textId="77777777" w:rsidR="00CC0DE8" w:rsidRPr="00067979" w:rsidRDefault="00CC0DE8" w:rsidP="00CC0DE8">
      <w:pPr>
        <w:rPr>
          <w:lang w:val="es-ES_tradnl"/>
        </w:rPr>
      </w:pPr>
      <w:r w:rsidRPr="00067979">
        <w:rPr>
          <w:lang w:val="es-ES_tradnl"/>
        </w:rPr>
        <w:t>los pocos sabios que en el mundo han sido!</w:t>
      </w:r>
      <w:r w:rsidRPr="00067979">
        <w:rPr>
          <w:vertAlign w:val="superscript"/>
          <w:lang w:val="es-ES_tradnl"/>
        </w:rPr>
        <w:t>1</w:t>
      </w:r>
      <w:r w:rsidRPr="00067979">
        <w:rPr>
          <w:lang w:val="es-ES_tradnl"/>
        </w:rPr>
        <w:t xml:space="preserve">  </w:t>
      </w:r>
    </w:p>
    <w:p w14:paraId="4D87416E" w14:textId="77777777" w:rsidR="00CC0DE8" w:rsidRPr="00067979" w:rsidRDefault="00CC0DE8" w:rsidP="00CC0DE8">
      <w:pPr>
        <w:rPr>
          <w:lang w:val="es-ES_tradnl"/>
        </w:rPr>
      </w:pPr>
      <w:r w:rsidRPr="00067979">
        <w:rPr>
          <w:lang w:val="es-ES_tradnl"/>
        </w:rPr>
        <w:t xml:space="preserve">  </w:t>
      </w:r>
    </w:p>
    <w:p w14:paraId="58E5E4B6" w14:textId="77777777" w:rsidR="00CC0DE8" w:rsidRPr="00067979" w:rsidRDefault="00CC0DE8" w:rsidP="00CC0DE8">
      <w:pPr>
        <w:rPr>
          <w:lang w:val="es-ES_tradnl"/>
        </w:rPr>
      </w:pPr>
      <w:r w:rsidRPr="00067979">
        <w:rPr>
          <w:lang w:val="es-ES_tradnl"/>
        </w:rPr>
        <w:t xml:space="preserve">     Que no le enturbia el pecho </w:t>
      </w:r>
    </w:p>
    <w:p w14:paraId="06840C76" w14:textId="77777777" w:rsidR="00CC0DE8" w:rsidRPr="00067979" w:rsidRDefault="00CC0DE8" w:rsidP="00CC0DE8">
      <w:pPr>
        <w:rPr>
          <w:lang w:val="es-ES_tradnl"/>
        </w:rPr>
      </w:pPr>
      <w:r w:rsidRPr="00067979">
        <w:rPr>
          <w:lang w:val="es-ES_tradnl"/>
        </w:rPr>
        <w:t xml:space="preserve">de los soberbios grandes el estado, </w:t>
      </w:r>
    </w:p>
    <w:p w14:paraId="12DEC564" w14:textId="77777777" w:rsidR="00CC0DE8" w:rsidRPr="00067979" w:rsidRDefault="00CC0DE8" w:rsidP="00CC0DE8">
      <w:pPr>
        <w:rPr>
          <w:lang w:val="es-ES_tradnl"/>
        </w:rPr>
      </w:pPr>
      <w:r w:rsidRPr="00067979">
        <w:rPr>
          <w:lang w:val="es-ES_tradnl"/>
        </w:rPr>
        <w:t xml:space="preserve">ni del dorado techo </w:t>
      </w:r>
    </w:p>
    <w:p w14:paraId="07473B7D" w14:textId="77777777" w:rsidR="00CC0DE8" w:rsidRPr="00067979" w:rsidRDefault="00CC0DE8" w:rsidP="00CC0DE8">
      <w:pPr>
        <w:rPr>
          <w:lang w:val="es-ES_tradnl"/>
        </w:rPr>
      </w:pPr>
      <w:r w:rsidRPr="00067979">
        <w:rPr>
          <w:lang w:val="es-ES_tradnl"/>
        </w:rPr>
        <w:t xml:space="preserve">se admira, fabricado </w:t>
      </w:r>
    </w:p>
    <w:p w14:paraId="52C1D9B0" w14:textId="77777777" w:rsidR="00CC0DE8" w:rsidRPr="00067979" w:rsidRDefault="00CC0DE8" w:rsidP="00CC0DE8">
      <w:pPr>
        <w:rPr>
          <w:lang w:val="es-ES_tradnl"/>
        </w:rPr>
      </w:pPr>
      <w:r w:rsidRPr="00067979">
        <w:rPr>
          <w:lang w:val="es-ES_tradnl"/>
        </w:rPr>
        <w:t xml:space="preserve">del sabio moro, en jaspes sustentado. </w:t>
      </w:r>
    </w:p>
    <w:p w14:paraId="71C92660" w14:textId="77777777" w:rsidR="00CC0DE8" w:rsidRPr="00067979" w:rsidRDefault="00CC0DE8" w:rsidP="00CC0DE8">
      <w:pPr>
        <w:rPr>
          <w:lang w:val="es-ES_tradnl"/>
        </w:rPr>
      </w:pPr>
      <w:r w:rsidRPr="00067979">
        <w:rPr>
          <w:lang w:val="es-ES_tradnl"/>
        </w:rPr>
        <w:t xml:space="preserve">  </w:t>
      </w:r>
    </w:p>
    <w:p w14:paraId="4CD2313A" w14:textId="77777777" w:rsidR="00CC0DE8" w:rsidRPr="00067979" w:rsidRDefault="00CC0DE8" w:rsidP="00CC0DE8">
      <w:pPr>
        <w:rPr>
          <w:lang w:val="es-ES_tradnl"/>
        </w:rPr>
      </w:pPr>
      <w:r w:rsidRPr="00067979">
        <w:rPr>
          <w:lang w:val="es-ES_tradnl"/>
        </w:rPr>
        <w:t xml:space="preserve">     No cura</w:t>
      </w:r>
      <w:r w:rsidRPr="00067979">
        <w:rPr>
          <w:vertAlign w:val="superscript"/>
          <w:lang w:val="es-ES_tradnl"/>
        </w:rPr>
        <w:t>2</w:t>
      </w:r>
      <w:r w:rsidRPr="00067979">
        <w:rPr>
          <w:lang w:val="es-ES_tradnl"/>
        </w:rPr>
        <w:t xml:space="preserve"> si la fama </w:t>
      </w:r>
    </w:p>
    <w:p w14:paraId="36B75DC1" w14:textId="77777777" w:rsidR="00CC0DE8" w:rsidRPr="00067979" w:rsidRDefault="00CC0DE8" w:rsidP="00CC0DE8">
      <w:pPr>
        <w:rPr>
          <w:lang w:val="es-ES_tradnl"/>
        </w:rPr>
      </w:pPr>
      <w:r w:rsidRPr="00067979">
        <w:rPr>
          <w:lang w:val="es-ES_tradnl"/>
        </w:rPr>
        <w:t xml:space="preserve">canta con voz su </w:t>
      </w:r>
      <w:proofErr w:type="gramStart"/>
      <w:r w:rsidRPr="00067979">
        <w:rPr>
          <w:lang w:val="es-ES_tradnl"/>
        </w:rPr>
        <w:t>nombre pregonera</w:t>
      </w:r>
      <w:proofErr w:type="gramEnd"/>
      <w:r w:rsidRPr="00067979">
        <w:rPr>
          <w:lang w:val="es-ES_tradnl"/>
        </w:rPr>
        <w:t xml:space="preserve"> </w:t>
      </w:r>
    </w:p>
    <w:p w14:paraId="33948D3B" w14:textId="77777777" w:rsidR="00CC0DE8" w:rsidRPr="00067979" w:rsidRDefault="00CC0DE8" w:rsidP="00CC0DE8">
      <w:pPr>
        <w:rPr>
          <w:lang w:val="es-ES_tradnl"/>
        </w:rPr>
      </w:pPr>
      <w:r w:rsidRPr="00067979">
        <w:rPr>
          <w:lang w:val="es-ES_tradnl"/>
        </w:rPr>
        <w:t>ni cura si encarama</w:t>
      </w:r>
      <w:r w:rsidRPr="00067979">
        <w:rPr>
          <w:vertAlign w:val="superscript"/>
          <w:lang w:val="es-ES_tradnl"/>
        </w:rPr>
        <w:t>3</w:t>
      </w:r>
      <w:r w:rsidRPr="00067979">
        <w:rPr>
          <w:lang w:val="es-ES_tradnl"/>
        </w:rPr>
        <w:t xml:space="preserve"> </w:t>
      </w:r>
    </w:p>
    <w:p w14:paraId="64FADB49" w14:textId="77777777" w:rsidR="00CC0DE8" w:rsidRPr="00067979" w:rsidRDefault="00CC0DE8" w:rsidP="00CC0DE8">
      <w:pPr>
        <w:rPr>
          <w:lang w:val="es-ES_tradnl"/>
        </w:rPr>
      </w:pPr>
      <w:r w:rsidRPr="00067979">
        <w:rPr>
          <w:lang w:val="es-ES_tradnl"/>
        </w:rPr>
        <w:t xml:space="preserve">la lengua lisonjera </w:t>
      </w:r>
    </w:p>
    <w:p w14:paraId="06BB6AF8" w14:textId="77777777" w:rsidR="00CC0DE8" w:rsidRPr="00067979" w:rsidRDefault="00CC0DE8" w:rsidP="00CC0DE8">
      <w:pPr>
        <w:rPr>
          <w:lang w:val="es-ES_tradnl"/>
        </w:rPr>
      </w:pPr>
      <w:r w:rsidRPr="00067979">
        <w:rPr>
          <w:lang w:val="es-ES_tradnl"/>
        </w:rPr>
        <w:t>lo que condena la verdad sincera. […]</w:t>
      </w:r>
    </w:p>
    <w:p w14:paraId="5F0371B3" w14:textId="77777777" w:rsidR="00CC0DE8" w:rsidRPr="00067979" w:rsidRDefault="00CC0DE8" w:rsidP="00CC0DE8">
      <w:pPr>
        <w:rPr>
          <w:lang w:val="es-ES_tradnl"/>
        </w:rPr>
      </w:pPr>
      <w:r w:rsidRPr="00067979">
        <w:rPr>
          <w:lang w:val="es-ES_tradnl"/>
        </w:rPr>
        <w:t xml:space="preserve"> </w:t>
      </w:r>
    </w:p>
    <w:p w14:paraId="222DD66B" w14:textId="77777777" w:rsidR="00CC0DE8" w:rsidRPr="00067979" w:rsidRDefault="00CC0DE8" w:rsidP="00CC0DE8">
      <w:pPr>
        <w:rPr>
          <w:lang w:val="es-ES_tradnl"/>
        </w:rPr>
      </w:pPr>
      <w:r w:rsidRPr="00067979">
        <w:rPr>
          <w:lang w:val="es-ES_tradnl"/>
        </w:rPr>
        <w:t xml:space="preserve">     ¡Oh monte, oh fuente, oh río! </w:t>
      </w:r>
    </w:p>
    <w:p w14:paraId="53877A0C" w14:textId="77777777" w:rsidR="00CC0DE8" w:rsidRPr="00067979" w:rsidRDefault="00CC0DE8" w:rsidP="00CC0DE8">
      <w:pPr>
        <w:rPr>
          <w:lang w:val="es-ES_tradnl"/>
        </w:rPr>
      </w:pPr>
      <w:r w:rsidRPr="00067979">
        <w:rPr>
          <w:lang w:val="es-ES_tradnl"/>
        </w:rPr>
        <w:t>¡Oh secreto seguro deleitoso!</w:t>
      </w:r>
    </w:p>
    <w:p w14:paraId="0F61FA86" w14:textId="77777777" w:rsidR="00CC0DE8" w:rsidRPr="00067979" w:rsidRDefault="00CC0DE8" w:rsidP="00CC0DE8">
      <w:pPr>
        <w:rPr>
          <w:lang w:val="es-ES_tradnl"/>
        </w:rPr>
      </w:pPr>
      <w:r w:rsidRPr="00067979">
        <w:rPr>
          <w:lang w:val="es-ES_tradnl"/>
        </w:rPr>
        <w:t xml:space="preserve">Roto casi el navío, </w:t>
      </w:r>
    </w:p>
    <w:p w14:paraId="3CD4AA31" w14:textId="77777777" w:rsidR="00CC0DE8" w:rsidRPr="00067979" w:rsidRDefault="00CC0DE8" w:rsidP="00CC0DE8">
      <w:pPr>
        <w:rPr>
          <w:lang w:val="es-ES_tradnl"/>
        </w:rPr>
      </w:pPr>
      <w:r w:rsidRPr="00067979">
        <w:rPr>
          <w:lang w:val="es-ES_tradnl"/>
        </w:rPr>
        <w:t>a vuestro almo</w:t>
      </w:r>
      <w:r w:rsidRPr="00067979">
        <w:rPr>
          <w:vertAlign w:val="superscript"/>
          <w:lang w:val="es-ES_tradnl"/>
        </w:rPr>
        <w:t>4</w:t>
      </w:r>
      <w:r w:rsidRPr="00067979">
        <w:rPr>
          <w:lang w:val="es-ES_tradnl"/>
        </w:rPr>
        <w:t xml:space="preserve"> reposo </w:t>
      </w:r>
    </w:p>
    <w:p w14:paraId="4591E687" w14:textId="77777777" w:rsidR="00CC0DE8" w:rsidRPr="00067979" w:rsidRDefault="00CC0DE8" w:rsidP="00CC0DE8">
      <w:pPr>
        <w:rPr>
          <w:lang w:val="es-ES_tradnl"/>
        </w:rPr>
      </w:pPr>
      <w:r w:rsidRPr="00067979">
        <w:rPr>
          <w:lang w:val="es-ES_tradnl"/>
        </w:rPr>
        <w:t xml:space="preserve">huyo de </w:t>
      </w:r>
      <w:proofErr w:type="spellStart"/>
      <w:r w:rsidRPr="00067979">
        <w:rPr>
          <w:lang w:val="es-ES_tradnl"/>
        </w:rPr>
        <w:t>aqueste</w:t>
      </w:r>
      <w:proofErr w:type="spellEnd"/>
      <w:r w:rsidRPr="00067979">
        <w:rPr>
          <w:lang w:val="es-ES_tradnl"/>
        </w:rPr>
        <w:t xml:space="preserve"> mar tempestuoso. </w:t>
      </w:r>
    </w:p>
    <w:p w14:paraId="0945A2E3" w14:textId="77777777" w:rsidR="00CC0DE8" w:rsidRPr="00067979" w:rsidRDefault="00CC0DE8" w:rsidP="00CC0DE8">
      <w:pPr>
        <w:rPr>
          <w:lang w:val="es-ES_tradnl"/>
        </w:rPr>
      </w:pPr>
      <w:r w:rsidRPr="00067979">
        <w:rPr>
          <w:lang w:val="es-ES_tradnl"/>
        </w:rPr>
        <w:t xml:space="preserve">  </w:t>
      </w:r>
    </w:p>
    <w:p w14:paraId="4F8689C6" w14:textId="77777777" w:rsidR="00CC0DE8" w:rsidRPr="00067979" w:rsidRDefault="00CC0DE8" w:rsidP="00CC0DE8">
      <w:pPr>
        <w:rPr>
          <w:lang w:val="es-ES_tradnl"/>
        </w:rPr>
      </w:pPr>
      <w:r w:rsidRPr="00067979">
        <w:rPr>
          <w:lang w:val="es-ES_tradnl"/>
        </w:rPr>
        <w:t xml:space="preserve">     Un no rompido</w:t>
      </w:r>
      <w:r w:rsidRPr="00067979">
        <w:rPr>
          <w:vertAlign w:val="superscript"/>
          <w:lang w:val="es-ES_tradnl"/>
        </w:rPr>
        <w:t>5</w:t>
      </w:r>
      <w:r w:rsidRPr="00067979">
        <w:rPr>
          <w:lang w:val="es-ES_tradnl"/>
        </w:rPr>
        <w:t xml:space="preserve"> sueño, </w:t>
      </w:r>
    </w:p>
    <w:p w14:paraId="77604A51" w14:textId="77777777" w:rsidR="00CC0DE8" w:rsidRPr="00067979" w:rsidRDefault="00CC0DE8" w:rsidP="00CC0DE8">
      <w:pPr>
        <w:rPr>
          <w:lang w:val="es-ES_tradnl"/>
        </w:rPr>
      </w:pPr>
      <w:r w:rsidRPr="00067979">
        <w:rPr>
          <w:lang w:val="es-ES_tradnl"/>
        </w:rPr>
        <w:t xml:space="preserve">un día puro, alegre, libre quiero; </w:t>
      </w:r>
    </w:p>
    <w:p w14:paraId="440FFA04" w14:textId="77777777" w:rsidR="00CC0DE8" w:rsidRPr="00067979" w:rsidRDefault="00CC0DE8" w:rsidP="00CC0DE8">
      <w:pPr>
        <w:rPr>
          <w:lang w:val="es-ES_tradnl"/>
        </w:rPr>
      </w:pPr>
      <w:r w:rsidRPr="00067979">
        <w:rPr>
          <w:lang w:val="es-ES_tradnl"/>
        </w:rPr>
        <w:t>no quiero ver el ceño</w:t>
      </w:r>
    </w:p>
    <w:p w14:paraId="33F73735" w14:textId="77777777" w:rsidR="00CC0DE8" w:rsidRPr="00067979" w:rsidRDefault="00CC0DE8" w:rsidP="00CC0DE8">
      <w:pPr>
        <w:rPr>
          <w:lang w:val="es-ES_tradnl"/>
        </w:rPr>
      </w:pPr>
      <w:r w:rsidRPr="00067979">
        <w:rPr>
          <w:lang w:val="es-ES_tradnl"/>
        </w:rPr>
        <w:t xml:space="preserve">vanamente severo </w:t>
      </w:r>
    </w:p>
    <w:p w14:paraId="2E0DB83C" w14:textId="77777777" w:rsidR="00CC0DE8" w:rsidRPr="00067979" w:rsidRDefault="00CC0DE8" w:rsidP="00CC0DE8">
      <w:pPr>
        <w:rPr>
          <w:lang w:val="es-ES_tradnl"/>
        </w:rPr>
      </w:pPr>
      <w:r w:rsidRPr="00067979">
        <w:rPr>
          <w:lang w:val="es-ES_tradnl"/>
        </w:rPr>
        <w:t xml:space="preserve">de a quien la sangre ensalza, o el dinero. </w:t>
      </w:r>
    </w:p>
    <w:p w14:paraId="5F619050" w14:textId="77777777" w:rsidR="00CC0DE8" w:rsidRPr="00067979" w:rsidRDefault="00CC0DE8" w:rsidP="00CC0DE8">
      <w:pPr>
        <w:rPr>
          <w:lang w:val="es-ES_tradnl"/>
        </w:rPr>
      </w:pPr>
    </w:p>
    <w:p w14:paraId="3CEA47F2" w14:textId="77777777" w:rsidR="00CC0DE8" w:rsidRPr="00067979" w:rsidRDefault="00CC0DE8" w:rsidP="00CC0DE8">
      <w:pPr>
        <w:rPr>
          <w:lang w:val="es-ES_tradnl"/>
        </w:rPr>
      </w:pPr>
      <w:r w:rsidRPr="00067979">
        <w:rPr>
          <w:lang w:val="es-ES_tradnl"/>
        </w:rPr>
        <w:t xml:space="preserve">     Despiértenme las aves </w:t>
      </w:r>
      <w:r w:rsidRPr="00067979">
        <w:rPr>
          <w:lang w:val="es-ES_tradnl"/>
        </w:rPr>
        <w:br/>
        <w:t xml:space="preserve">con su cantar sabroso no aprendido, </w:t>
      </w:r>
      <w:r w:rsidRPr="00067979">
        <w:rPr>
          <w:lang w:val="es-ES_tradnl"/>
        </w:rPr>
        <w:br/>
        <w:t xml:space="preserve">no los cuidados graves </w:t>
      </w:r>
      <w:r w:rsidRPr="00067979">
        <w:rPr>
          <w:lang w:val="es-ES_tradnl"/>
        </w:rPr>
        <w:br/>
        <w:t xml:space="preserve">de que es siempre seguido </w:t>
      </w:r>
      <w:r w:rsidRPr="00067979">
        <w:rPr>
          <w:lang w:val="es-ES_tradnl"/>
        </w:rPr>
        <w:br/>
        <w:t xml:space="preserve">el que al ajeno arbitrio está atenido. </w:t>
      </w:r>
    </w:p>
    <w:p w14:paraId="02D6E490" w14:textId="77777777" w:rsidR="00CC0DE8" w:rsidRPr="00067979" w:rsidRDefault="00CC0DE8" w:rsidP="00CC0DE8">
      <w:pPr>
        <w:rPr>
          <w:lang w:val="es-ES_tradnl"/>
        </w:rPr>
      </w:pPr>
      <w:r w:rsidRPr="00067979">
        <w:rPr>
          <w:lang w:val="es-ES_tradnl"/>
        </w:rPr>
        <w:t xml:space="preserve">     </w:t>
      </w:r>
    </w:p>
    <w:p w14:paraId="090B0D08" w14:textId="77777777" w:rsidR="00CC0DE8" w:rsidRPr="00067979" w:rsidRDefault="00CC0DE8" w:rsidP="00CC0DE8">
      <w:pPr>
        <w:rPr>
          <w:lang w:val="es-ES_tradnl"/>
        </w:rPr>
      </w:pPr>
      <w:r w:rsidRPr="00067979">
        <w:rPr>
          <w:lang w:val="es-ES_tradnl"/>
        </w:rPr>
        <w:t xml:space="preserve">     Vivir quiero conmigo, </w:t>
      </w:r>
      <w:r w:rsidRPr="00067979">
        <w:rPr>
          <w:lang w:val="es-ES_tradnl"/>
        </w:rPr>
        <w:br/>
        <w:t xml:space="preserve">gozar quiero del bien que debo al cielo, </w:t>
      </w:r>
      <w:r w:rsidRPr="00067979">
        <w:rPr>
          <w:lang w:val="es-ES_tradnl"/>
        </w:rPr>
        <w:br/>
        <w:t xml:space="preserve">a solas, sin testigo, </w:t>
      </w:r>
      <w:r w:rsidRPr="00067979">
        <w:rPr>
          <w:lang w:val="es-ES_tradnl"/>
        </w:rPr>
        <w:br/>
        <w:t xml:space="preserve">libre de amor, de celo, </w:t>
      </w:r>
      <w:r w:rsidRPr="00067979">
        <w:rPr>
          <w:lang w:val="es-ES_tradnl"/>
        </w:rPr>
        <w:br/>
        <w:t>de odio, de esperanzas, de recelo. […]</w:t>
      </w:r>
    </w:p>
    <w:p w14:paraId="07FF9F8A" w14:textId="77777777" w:rsidR="00CC0DE8" w:rsidRPr="00067979" w:rsidRDefault="00CC0DE8" w:rsidP="00CC0DE8">
      <w:pPr>
        <w:rPr>
          <w:lang w:val="es-ES_tradnl"/>
        </w:rPr>
      </w:pPr>
    </w:p>
    <w:p w14:paraId="74981B01" w14:textId="77777777" w:rsidR="00CC0DE8" w:rsidRPr="00067979" w:rsidRDefault="00CC0DE8" w:rsidP="00CC0DE8">
      <w:pPr>
        <w:rPr>
          <w:lang w:val="es-ES_tradnl"/>
        </w:rPr>
      </w:pPr>
      <w:r w:rsidRPr="00067979">
        <w:rPr>
          <w:lang w:val="es-ES_tradnl"/>
        </w:rPr>
        <w:t xml:space="preserve">     Y mientras miserable – </w:t>
      </w:r>
      <w:r w:rsidRPr="00067979">
        <w:rPr>
          <w:lang w:val="es-ES_tradnl"/>
        </w:rPr>
        <w:br/>
        <w:t xml:space="preserve">mente se están los otros abrasando </w:t>
      </w:r>
      <w:r w:rsidRPr="00067979">
        <w:rPr>
          <w:lang w:val="es-ES_tradnl"/>
        </w:rPr>
        <w:br/>
        <w:t xml:space="preserve">con sed insaciable </w:t>
      </w:r>
      <w:r w:rsidRPr="00067979">
        <w:rPr>
          <w:lang w:val="es-ES_tradnl"/>
        </w:rPr>
        <w:br/>
        <w:t xml:space="preserve">del peligroso mando, </w:t>
      </w:r>
      <w:r w:rsidRPr="00067979">
        <w:rPr>
          <w:lang w:val="es-ES_tradnl"/>
        </w:rPr>
        <w:br/>
        <w:t xml:space="preserve">tendido yo en la sombra esté cantando. </w:t>
      </w:r>
    </w:p>
    <w:p w14:paraId="0A50FAEB" w14:textId="77777777" w:rsidR="00CC0DE8" w:rsidRPr="00067979" w:rsidRDefault="00CC0DE8" w:rsidP="00CC0DE8">
      <w:pPr>
        <w:rPr>
          <w:lang w:val="es-ES_tradnl"/>
        </w:rPr>
      </w:pPr>
    </w:p>
    <w:p w14:paraId="5FB6B833" w14:textId="77777777" w:rsidR="00CC0DE8" w:rsidRPr="00067979" w:rsidRDefault="00CC0DE8" w:rsidP="00CC0DE8">
      <w:pPr>
        <w:rPr>
          <w:lang w:val="es-ES_tradnl"/>
        </w:rPr>
      </w:pPr>
      <w:r w:rsidRPr="00067979">
        <w:rPr>
          <w:lang w:val="es-ES_tradnl"/>
        </w:rPr>
        <w:t xml:space="preserve">     A la sombra tendido, </w:t>
      </w:r>
      <w:r w:rsidRPr="00067979">
        <w:rPr>
          <w:lang w:val="es-ES_tradnl"/>
        </w:rPr>
        <w:br/>
        <w:t xml:space="preserve">de yedra y lauro eterno coronado, </w:t>
      </w:r>
      <w:r w:rsidRPr="00067979">
        <w:rPr>
          <w:lang w:val="es-ES_tradnl"/>
        </w:rPr>
        <w:br/>
        <w:t xml:space="preserve">puesto el atento oído </w:t>
      </w:r>
      <w:r w:rsidRPr="00067979">
        <w:rPr>
          <w:lang w:val="es-ES_tradnl"/>
        </w:rPr>
        <w:br/>
        <w:t>al son dulce, acordado</w:t>
      </w:r>
      <w:r w:rsidRPr="00067979">
        <w:rPr>
          <w:vertAlign w:val="superscript"/>
          <w:lang w:val="es-ES_tradnl"/>
        </w:rPr>
        <w:t>6</w:t>
      </w:r>
      <w:r w:rsidRPr="00067979">
        <w:rPr>
          <w:lang w:val="es-ES_tradnl"/>
        </w:rPr>
        <w:t xml:space="preserve">, </w:t>
      </w:r>
      <w:r w:rsidRPr="00067979">
        <w:rPr>
          <w:lang w:val="es-ES_tradnl"/>
        </w:rPr>
        <w:br/>
        <w:t>del plectro</w:t>
      </w:r>
      <w:r w:rsidRPr="00067979">
        <w:rPr>
          <w:vertAlign w:val="superscript"/>
          <w:lang w:val="es-ES_tradnl"/>
        </w:rPr>
        <w:t>7</w:t>
      </w:r>
      <w:r w:rsidRPr="00067979">
        <w:rPr>
          <w:lang w:val="es-ES_tradnl"/>
        </w:rPr>
        <w:t xml:space="preserve"> sabiamente meneado.</w:t>
      </w:r>
    </w:p>
    <w:p w14:paraId="7FC56A85" w14:textId="77777777" w:rsidR="00CC0DE8" w:rsidRPr="00067979" w:rsidRDefault="00CC0DE8" w:rsidP="00CC0DE8">
      <w:pPr>
        <w:rPr>
          <w:lang w:val="es-ES_tradnl"/>
        </w:rPr>
      </w:pPr>
    </w:p>
    <w:p w14:paraId="53946308" w14:textId="77777777" w:rsidR="00CC0DE8" w:rsidRPr="00067979" w:rsidRDefault="00CC0DE8" w:rsidP="00CC0DE8">
      <w:pPr>
        <w:rPr>
          <w:lang w:val="es-ES_tradnl"/>
        </w:rPr>
      </w:pPr>
      <w:r w:rsidRPr="00067979">
        <w:rPr>
          <w:vertAlign w:val="superscript"/>
          <w:lang w:val="es-ES_tradnl"/>
        </w:rPr>
        <w:t>1</w:t>
      </w:r>
      <w:r w:rsidRPr="00067979">
        <w:rPr>
          <w:lang w:val="es-ES_tradnl"/>
        </w:rPr>
        <w:t xml:space="preserve">han existido. </w:t>
      </w:r>
      <w:r w:rsidRPr="00067979">
        <w:rPr>
          <w:vertAlign w:val="superscript"/>
          <w:lang w:val="es-ES_tradnl"/>
        </w:rPr>
        <w:t>2</w:t>
      </w:r>
      <w:r w:rsidRPr="00067979">
        <w:rPr>
          <w:lang w:val="es-ES_tradnl"/>
        </w:rPr>
        <w:t xml:space="preserve">no se preocupa. </w:t>
      </w:r>
      <w:r w:rsidRPr="00067979">
        <w:rPr>
          <w:vertAlign w:val="superscript"/>
          <w:lang w:val="es-ES_tradnl"/>
        </w:rPr>
        <w:t>3</w:t>
      </w:r>
      <w:r w:rsidRPr="00067979">
        <w:rPr>
          <w:lang w:val="es-ES_tradnl"/>
        </w:rPr>
        <w:t xml:space="preserve">ensalza. </w:t>
      </w:r>
      <w:r w:rsidRPr="00067979">
        <w:rPr>
          <w:vertAlign w:val="superscript"/>
          <w:lang w:val="es-ES_tradnl"/>
        </w:rPr>
        <w:t>4</w:t>
      </w:r>
      <w:r w:rsidRPr="00067979">
        <w:rPr>
          <w:lang w:val="es-ES_tradnl"/>
        </w:rPr>
        <w:t xml:space="preserve">benéfico. </w:t>
      </w:r>
      <w:r w:rsidRPr="00067979">
        <w:rPr>
          <w:vertAlign w:val="superscript"/>
          <w:lang w:val="es-ES_tradnl"/>
        </w:rPr>
        <w:t>5</w:t>
      </w:r>
      <w:r w:rsidRPr="00067979">
        <w:rPr>
          <w:lang w:val="es-ES_tradnl"/>
        </w:rPr>
        <w:t xml:space="preserve">no interrumpido. </w:t>
      </w:r>
      <w:r w:rsidRPr="00067979">
        <w:rPr>
          <w:vertAlign w:val="superscript"/>
          <w:lang w:val="es-ES_tradnl"/>
        </w:rPr>
        <w:t>6</w:t>
      </w:r>
      <w:r w:rsidRPr="00067979">
        <w:rPr>
          <w:lang w:val="es-ES_tradnl"/>
        </w:rPr>
        <w:t xml:space="preserve">armonioso. </w:t>
      </w:r>
      <w:r w:rsidRPr="00067979">
        <w:rPr>
          <w:vertAlign w:val="superscript"/>
          <w:lang w:val="es-ES_tradnl"/>
        </w:rPr>
        <w:t>7</w:t>
      </w:r>
      <w:r w:rsidRPr="00067979">
        <w:rPr>
          <w:lang w:val="es-ES_tradnl"/>
        </w:rPr>
        <w:t>especie de púa con que se tocan algunos instrumentos.</w:t>
      </w:r>
    </w:p>
    <w:p w14:paraId="7EA80757" w14:textId="77777777" w:rsidR="00CC0DE8" w:rsidRPr="00067979" w:rsidRDefault="00CC0DE8" w:rsidP="00CC0DE8">
      <w:pPr>
        <w:jc w:val="both"/>
        <w:rPr>
          <w:lang w:val="es-ES_tradnl"/>
        </w:rPr>
        <w:sectPr w:rsidR="00CC0DE8" w:rsidRPr="00067979">
          <w:type w:val="continuous"/>
          <w:pgSz w:w="11906" w:h="16838" w:code="9"/>
          <w:pgMar w:top="1418" w:right="1418" w:bottom="1418" w:left="1418" w:header="709" w:footer="709" w:gutter="0"/>
          <w:cols w:num="2" w:space="709"/>
          <w:docGrid w:linePitch="360"/>
        </w:sectPr>
      </w:pPr>
    </w:p>
    <w:p w14:paraId="0F2E81DB" w14:textId="77777777" w:rsidR="00CC0DE8" w:rsidRPr="00067979" w:rsidRDefault="00CC0DE8" w:rsidP="00CC0DE8">
      <w:pPr>
        <w:jc w:val="both"/>
        <w:rPr>
          <w:lang w:val="es-ES_tradnl"/>
        </w:rPr>
      </w:pPr>
    </w:p>
    <w:p w14:paraId="06385BBF" w14:textId="77777777" w:rsidR="00CC0DE8" w:rsidRPr="00067979" w:rsidRDefault="00CC0DE8" w:rsidP="00CC0DE8">
      <w:pPr>
        <w:jc w:val="both"/>
        <w:rPr>
          <w:lang w:val="es-ES_tradnl"/>
        </w:rPr>
      </w:pPr>
    </w:p>
    <w:p w14:paraId="3B244FCE" w14:textId="77777777" w:rsidR="00CC0DE8" w:rsidRPr="00067979" w:rsidRDefault="00CC0DE8" w:rsidP="00CC0DE8">
      <w:pPr>
        <w:jc w:val="both"/>
        <w:rPr>
          <w:b/>
          <w:bCs/>
          <w:lang w:val="es-ES_tradnl"/>
        </w:rPr>
      </w:pPr>
      <w:r w:rsidRPr="00067979">
        <w:rPr>
          <w:b/>
          <w:bCs/>
          <w:lang w:val="es-ES_tradnl"/>
        </w:rPr>
        <w:t>¡A pensar!</w:t>
      </w:r>
    </w:p>
    <w:p w14:paraId="7B166C1F" w14:textId="77777777" w:rsidR="00CC0DE8" w:rsidRPr="00067979" w:rsidRDefault="00CC0DE8" w:rsidP="00CC0DE8">
      <w:pPr>
        <w:jc w:val="both"/>
        <w:rPr>
          <w:lang w:val="es-ES_tradnl"/>
        </w:rPr>
      </w:pPr>
    </w:p>
    <w:p w14:paraId="263EDCBF" w14:textId="77777777" w:rsidR="00CC0DE8" w:rsidRPr="00067979" w:rsidRDefault="00CC0DE8" w:rsidP="00CC0DE8">
      <w:pPr>
        <w:jc w:val="both"/>
        <w:rPr>
          <w:lang w:val="es-ES_tradnl"/>
        </w:rPr>
      </w:pPr>
      <w:r w:rsidRPr="00067979">
        <w:rPr>
          <w:lang w:val="es-ES_tradnl"/>
        </w:rPr>
        <w:tab/>
        <w:t>Esta oda a la “Vida retirada” –conocida también como “Canción de la vida solitaria”– está inspirada en el famoso poema “</w:t>
      </w:r>
      <w:proofErr w:type="spellStart"/>
      <w:r w:rsidRPr="00067979">
        <w:rPr>
          <w:i/>
          <w:iCs/>
          <w:lang w:val="es-ES_tradnl"/>
        </w:rPr>
        <w:t>Beatus</w:t>
      </w:r>
      <w:proofErr w:type="spellEnd"/>
      <w:r w:rsidRPr="00067979">
        <w:rPr>
          <w:i/>
          <w:iCs/>
          <w:lang w:val="es-ES_tradnl"/>
        </w:rPr>
        <w:t xml:space="preserve"> </w:t>
      </w:r>
      <w:proofErr w:type="spellStart"/>
      <w:r w:rsidRPr="00067979">
        <w:rPr>
          <w:i/>
          <w:iCs/>
          <w:lang w:val="es-ES_tradnl"/>
        </w:rPr>
        <w:t>ille</w:t>
      </w:r>
      <w:proofErr w:type="spellEnd"/>
      <w:r w:rsidRPr="00067979">
        <w:rPr>
          <w:i/>
          <w:iCs/>
          <w:lang w:val="es-ES_tradnl"/>
        </w:rPr>
        <w:t>...</w:t>
      </w:r>
      <w:r w:rsidRPr="00067979">
        <w:rPr>
          <w:lang w:val="es-ES_tradnl"/>
        </w:rPr>
        <w:t>” de Horacio. Resume la situación individual del poeta agustino, que vive en constantes luchas y conflictos, aspirando a la armonía y la unión con Dios; a la vez expresa uno de los constantes anhelos del hombre: la paz espiritual. Fray Luis la busca en la vida rústica, lejos del “</w:t>
      </w:r>
      <w:r w:rsidRPr="00067979">
        <w:rPr>
          <w:i/>
          <w:lang w:val="es-ES_tradnl"/>
        </w:rPr>
        <w:t>mundanal ruido</w:t>
      </w:r>
      <w:r w:rsidRPr="00067979">
        <w:rPr>
          <w:lang w:val="es-ES_tradnl"/>
        </w:rPr>
        <w:t>”, oponiendo así el mundo idílico del campo a la ciudad.</w:t>
      </w:r>
    </w:p>
    <w:p w14:paraId="54A74C0D" w14:textId="77777777" w:rsidR="008D00F2" w:rsidRDefault="00CC0DE8" w:rsidP="00CC0DE8">
      <w:pPr>
        <w:jc w:val="both"/>
        <w:rPr>
          <w:lang w:val="es-ES_tradnl"/>
        </w:rPr>
      </w:pPr>
      <w:r w:rsidRPr="00067979">
        <w:rPr>
          <w:lang w:val="es-ES_tradnl"/>
        </w:rPr>
        <w:tab/>
        <w:t xml:space="preserve">La oposición campo – ciudad, vida “natural” frente a la “civilización”, es uno de los temas fundamentales del Renacimiento. Observamos cómo este contraste se amplía en el contenido semántico del poema, a lo largo de las estrofas que lo constituyen (en total, son 17; aquí reproducimos las tres primeras, luego las estrofas 5-8 y las dos últimas). Tras la exposición del tema central (soledad, descanso, sabiduría), opuesto a los valores mundanos (poder, fama, lisonja), viene el elogio de </w:t>
      </w:r>
      <w:smartTag w:uri="urn:schemas-microsoft-com:office:smarttags" w:element="PersonName">
        <w:smartTagPr>
          <w:attr w:name="ProductID" w:val="la Naturaleza"/>
        </w:smartTagPr>
        <w:r w:rsidRPr="00067979">
          <w:rPr>
            <w:lang w:val="es-ES_tradnl"/>
          </w:rPr>
          <w:t>la Naturaleza</w:t>
        </w:r>
      </w:smartTag>
      <w:r w:rsidRPr="00067979">
        <w:rPr>
          <w:lang w:val="es-ES_tradnl"/>
        </w:rPr>
        <w:t>, de los deleites de la vida retirada. Al final triunfa la serenidad que nos procura la existencia en un mundo deseado, soñado, tan ideal que no parece alcanzable.</w:t>
      </w:r>
    </w:p>
    <w:p w14:paraId="311D5F32" w14:textId="77777777" w:rsidR="00CC0DE8" w:rsidRDefault="00CC0DE8" w:rsidP="00CC0DE8">
      <w:pPr>
        <w:jc w:val="both"/>
        <w:rPr>
          <w:lang w:val="es-ES_tradnl"/>
        </w:rPr>
      </w:pPr>
      <w:r w:rsidRPr="00067979">
        <w:rPr>
          <w:lang w:val="es-ES_tradnl"/>
        </w:rPr>
        <w:tab/>
        <w:t>La oda está escrita en liras, estrofas de origen italiano, empleadas aquí de una manera magistral. Las forman tres versos heptasílabos (primero, tercero y cuarto)</w:t>
      </w:r>
      <w:r w:rsidR="008D00F2">
        <w:rPr>
          <w:lang w:val="es-ES_tradnl"/>
        </w:rPr>
        <w:t xml:space="preserve"> </w:t>
      </w:r>
      <w:r w:rsidRPr="00067979">
        <w:rPr>
          <w:lang w:val="es-ES_tradnl"/>
        </w:rPr>
        <w:t xml:space="preserve">y dos endecasílabos (el segundo y el quinto). En cuanto a las rimas, ver Glosario.        </w:t>
      </w:r>
    </w:p>
    <w:p w14:paraId="4ED9DE26" w14:textId="77777777" w:rsidR="008D00F2" w:rsidRPr="00067979" w:rsidRDefault="008D00F2" w:rsidP="00CC0DE8">
      <w:pPr>
        <w:jc w:val="both"/>
        <w:rPr>
          <w:lang w:val="es-ES_tradnl"/>
        </w:rPr>
      </w:pPr>
    </w:p>
    <w:p w14:paraId="172C419B" w14:textId="77777777" w:rsidR="008D00F2" w:rsidRDefault="008D00F2" w:rsidP="00CC0DE8">
      <w:pPr>
        <w:jc w:val="both"/>
        <w:rPr>
          <w:b/>
          <w:lang w:val="es-ES_tradnl"/>
        </w:rPr>
      </w:pPr>
    </w:p>
    <w:p w14:paraId="17DD9D12" w14:textId="77777777" w:rsidR="00CC0DE8" w:rsidRPr="008D00F2" w:rsidRDefault="00CC0DE8" w:rsidP="00CC0DE8">
      <w:pPr>
        <w:jc w:val="both"/>
        <w:rPr>
          <w:rFonts w:ascii="Garamond" w:hAnsi="Garamond"/>
          <w:b/>
          <w:lang w:val="es-ES_tradnl"/>
        </w:rPr>
      </w:pPr>
      <w:r w:rsidRPr="008D00F2">
        <w:rPr>
          <w:rFonts w:ascii="Garamond" w:hAnsi="Garamond"/>
          <w:b/>
          <w:lang w:val="es-ES_tradnl"/>
        </w:rPr>
        <w:t xml:space="preserve">San Juan de </w:t>
      </w:r>
      <w:smartTag w:uri="urn:schemas-microsoft-com:office:smarttags" w:element="PersonName">
        <w:smartTagPr>
          <w:attr w:name="ProductID" w:val="la Cruz"/>
        </w:smartTagPr>
        <w:r w:rsidRPr="008D00F2">
          <w:rPr>
            <w:rFonts w:ascii="Garamond" w:hAnsi="Garamond"/>
            <w:b/>
            <w:lang w:val="es-ES_tradnl"/>
          </w:rPr>
          <w:t>la Cruz</w:t>
        </w:r>
      </w:smartTag>
      <w:r w:rsidRPr="008D00F2">
        <w:rPr>
          <w:rFonts w:ascii="Garamond" w:hAnsi="Garamond"/>
          <w:b/>
          <w:lang w:val="es-ES_tradnl"/>
        </w:rPr>
        <w:t xml:space="preserve">: pasión mística expresada en lenguaje poético </w:t>
      </w:r>
    </w:p>
    <w:p w14:paraId="2BDF7323" w14:textId="77777777" w:rsidR="00CC0DE8" w:rsidRPr="00067979" w:rsidRDefault="00CC0DE8" w:rsidP="00CC0DE8">
      <w:pPr>
        <w:jc w:val="both"/>
        <w:rPr>
          <w:lang w:val="es-ES_tradnl"/>
        </w:rPr>
      </w:pPr>
    </w:p>
    <w:p w14:paraId="3650D703" w14:textId="77777777" w:rsidR="00CC0DE8" w:rsidRPr="00067979" w:rsidRDefault="00CC0DE8" w:rsidP="00CC0DE8">
      <w:pPr>
        <w:jc w:val="both"/>
        <w:rPr>
          <w:lang w:val="es-ES_tradnl"/>
        </w:rPr>
      </w:pPr>
      <w:r w:rsidRPr="00067979">
        <w:rPr>
          <w:lang w:val="es-ES_tradnl"/>
        </w:rPr>
        <w:tab/>
        <w:t xml:space="preserve">El más importante de los poetas ascético-místicos de toda la literatura española y uno de los mejores poetas hispanos de todos los tiempos fue </w:t>
      </w:r>
      <w:r w:rsidRPr="008D00F2">
        <w:rPr>
          <w:highlight w:val="yellow"/>
          <w:lang w:val="es-ES_tradnl"/>
        </w:rPr>
        <w:t xml:space="preserve">San Juan de </w:t>
      </w:r>
      <w:smartTag w:uri="urn:schemas-microsoft-com:office:smarttags" w:element="PersonName">
        <w:smartTagPr>
          <w:attr w:name="ProductID" w:val="la Cruz"/>
        </w:smartTagPr>
        <w:r w:rsidRPr="008D00F2">
          <w:rPr>
            <w:highlight w:val="yellow"/>
            <w:lang w:val="es-ES_tradnl"/>
          </w:rPr>
          <w:t>la Cruz</w:t>
        </w:r>
      </w:smartTag>
      <w:r w:rsidRPr="00067979">
        <w:rPr>
          <w:lang w:val="es-ES_tradnl"/>
        </w:rPr>
        <w:t xml:space="preserve"> (de nombre profano Juan de Yepes y Álvarez): carmelita, alumno de Luis de León, luego discípulo y colaborador de </w:t>
      </w:r>
      <w:r w:rsidRPr="008D00F2">
        <w:rPr>
          <w:bCs/>
          <w:highlight w:val="yellow"/>
          <w:lang w:val="es-ES_tradnl"/>
        </w:rPr>
        <w:t>Santa Teresa de Ávila</w:t>
      </w:r>
      <w:r w:rsidRPr="00067979">
        <w:rPr>
          <w:lang w:val="es-ES_tradnl"/>
        </w:rPr>
        <w:t xml:space="preserve"> cuya obra reformadora continuó, fundando varios conventos de los carmelitas descalzos. Sufrió prisión, por orden de sus correligionarios “calzados” (1577-1578); durante este período de forzada introspección compuso el más famoso de sus poemas, “Cántico espiritual”. Los últimos años de su vida fueron más apacibles. </w:t>
      </w:r>
    </w:p>
    <w:p w14:paraId="56556B00" w14:textId="77777777" w:rsidR="00CC0DE8" w:rsidRPr="00067979" w:rsidRDefault="00CC0DE8" w:rsidP="00CC0DE8">
      <w:pPr>
        <w:jc w:val="both"/>
        <w:rPr>
          <w:lang w:val="es-ES_tradnl"/>
        </w:rPr>
      </w:pPr>
      <w:r w:rsidRPr="00067979">
        <w:rPr>
          <w:lang w:val="es-ES_tradnl"/>
        </w:rPr>
        <w:tab/>
        <w:t xml:space="preserve">En su obra destacan tres poemas místicos mayores (además del mencionado, son “Noche oscura del alma” y “Llama de amor viva”), acompañados de glosas (comentarios) en prosa en las que el autor explica el sentido teológico de cada verso. Todos ellos corresponden a la experiencia mística del poeta e ilustran las distintas fases del camino espiritual del alma hacia Dios: su despertar, cuando presiente a Dios; la </w:t>
      </w:r>
      <w:r w:rsidRPr="00067979">
        <w:rPr>
          <w:i/>
          <w:lang w:val="es-ES_tradnl"/>
        </w:rPr>
        <w:t>vía purgativa</w:t>
      </w:r>
      <w:r w:rsidRPr="00067979">
        <w:rPr>
          <w:lang w:val="es-ES_tradnl"/>
        </w:rPr>
        <w:t xml:space="preserve"> (</w:t>
      </w:r>
      <w:proofErr w:type="spellStart"/>
      <w:r w:rsidRPr="00067979">
        <w:rPr>
          <w:lang w:val="es-ES_tradnl"/>
        </w:rPr>
        <w:t>purificacón</w:t>
      </w:r>
      <w:proofErr w:type="spellEnd"/>
      <w:r w:rsidRPr="00067979">
        <w:rPr>
          <w:lang w:val="es-ES_tradnl"/>
        </w:rPr>
        <w:t xml:space="preserve">, a través de la penitencia y la disciplina); la </w:t>
      </w:r>
      <w:r w:rsidRPr="00067979">
        <w:rPr>
          <w:i/>
          <w:lang w:val="es-ES_tradnl"/>
        </w:rPr>
        <w:t>vía iluminativa</w:t>
      </w:r>
      <w:r w:rsidRPr="00067979">
        <w:rPr>
          <w:lang w:val="es-ES_tradnl"/>
        </w:rPr>
        <w:t xml:space="preserve"> (concentración del alma en Dios); la llamada “</w:t>
      </w:r>
      <w:r w:rsidRPr="00067979">
        <w:rPr>
          <w:i/>
          <w:lang w:val="es-ES_tradnl"/>
        </w:rPr>
        <w:t>noche oscura del alma</w:t>
      </w:r>
      <w:r w:rsidRPr="00067979">
        <w:rPr>
          <w:lang w:val="es-ES_tradnl"/>
        </w:rPr>
        <w:t xml:space="preserve">” y, por fin, la </w:t>
      </w:r>
      <w:r w:rsidRPr="00067979">
        <w:rPr>
          <w:i/>
          <w:lang w:val="es-ES_tradnl"/>
        </w:rPr>
        <w:t>vía unitiva</w:t>
      </w:r>
      <w:r w:rsidRPr="00067979">
        <w:rPr>
          <w:lang w:val="es-ES_tradnl"/>
        </w:rPr>
        <w:t xml:space="preserve"> (matrimonio espiritual del alma –</w:t>
      </w:r>
      <w:smartTag w:uri="urn:schemas-microsoft-com:office:smarttags" w:element="PersonName">
        <w:smartTagPr>
          <w:attr w:name="ProductID" w:val="la Amada"/>
        </w:smartTagPr>
        <w:r w:rsidRPr="00067979">
          <w:rPr>
            <w:lang w:val="es-ES_tradnl"/>
          </w:rPr>
          <w:t>la Amada</w:t>
        </w:r>
      </w:smartTag>
      <w:r w:rsidRPr="00067979">
        <w:rPr>
          <w:lang w:val="es-ES_tradnl"/>
        </w:rPr>
        <w:t>– con Dios –el Amado, Esposo–). A ellos se añade la poesía “menor” de San Juan: cinco canciones, diez romances, dos “glosas a lo divino”. Son poemas de diverso carácter, algunos de gran belleza y profunda simbología (“El pastorcito”, “Aunque es de noche”, “Tras un amoroso lance”, etc.).</w:t>
      </w:r>
    </w:p>
    <w:p w14:paraId="25F6C1D5" w14:textId="77777777" w:rsidR="00CC0DE8" w:rsidRPr="00067979" w:rsidRDefault="00CC0DE8" w:rsidP="00CC0DE8">
      <w:pPr>
        <w:pStyle w:val="Textoindependiente2"/>
        <w:rPr>
          <w:lang w:val="es-ES_tradnl"/>
        </w:rPr>
      </w:pPr>
      <w:r w:rsidRPr="00067979">
        <w:rPr>
          <w:lang w:val="es-ES_tradnl"/>
        </w:rPr>
        <w:tab/>
        <w:t xml:space="preserve">Se ha dicho que en la creación del Santo la mística se une con la poesía pura, desligada del mundo real. La naturaleza aparece transfigurada; sus formas (montes, aguas, vientos, flores, animales) tienen siempre sentido alegórico. A la evasión absoluta de la realidad corresponde una pura e intensa pasión espiritual, el sentimiento de algo indecible, que no se puede expresar más que por las emociones, en un ambiente de misterio y de luz </w:t>
      </w:r>
      <w:proofErr w:type="spellStart"/>
      <w:r w:rsidRPr="00067979">
        <w:rPr>
          <w:lang w:val="es-ES_tradnl"/>
        </w:rPr>
        <w:t>sobrenatutal</w:t>
      </w:r>
      <w:proofErr w:type="spellEnd"/>
      <w:r w:rsidRPr="00067979">
        <w:rPr>
          <w:lang w:val="es-ES_tradnl"/>
        </w:rPr>
        <w:t xml:space="preserve">. Todo ello con una armonía de lenguaje nunca superada en español.        </w:t>
      </w:r>
      <w:r w:rsidRPr="00067979">
        <w:rPr>
          <w:lang w:val="es-ES_tradnl"/>
        </w:rPr>
        <w:tab/>
        <w:t xml:space="preserve">    </w:t>
      </w:r>
    </w:p>
    <w:p w14:paraId="0676D243" w14:textId="77777777" w:rsidR="00CC0DE8" w:rsidRPr="00067979" w:rsidRDefault="00CC0DE8" w:rsidP="00CC0DE8">
      <w:pPr>
        <w:jc w:val="both"/>
        <w:rPr>
          <w:lang w:val="es-ES_tradnl"/>
        </w:rPr>
      </w:pPr>
    </w:p>
    <w:p w14:paraId="176D0B91" w14:textId="77777777" w:rsidR="00CC0DE8" w:rsidRPr="00067979" w:rsidRDefault="00CC0DE8" w:rsidP="00CC0DE8">
      <w:pPr>
        <w:jc w:val="both"/>
        <w:rPr>
          <w:lang w:val="es-ES_tradnl"/>
        </w:rPr>
      </w:pPr>
    </w:p>
    <w:p w14:paraId="4D616821" w14:textId="77777777" w:rsidR="00CC0DE8" w:rsidRPr="00067979" w:rsidRDefault="00CC0DE8" w:rsidP="00CC0DE8">
      <w:pPr>
        <w:jc w:val="both"/>
        <w:rPr>
          <w:lang w:val="es-ES_tradnl"/>
        </w:rPr>
      </w:pPr>
      <w:r w:rsidRPr="00067979">
        <w:rPr>
          <w:b/>
          <w:lang w:val="es-ES_tradnl"/>
        </w:rPr>
        <w:t>Tarea</w:t>
      </w:r>
      <w:r w:rsidRPr="00067979">
        <w:rPr>
          <w:lang w:val="es-ES_tradnl"/>
        </w:rPr>
        <w:t xml:space="preserve"> </w:t>
      </w:r>
    </w:p>
    <w:p w14:paraId="2CE4AB82" w14:textId="77777777" w:rsidR="00CC0DE8" w:rsidRPr="00067979" w:rsidRDefault="00CC0DE8" w:rsidP="00CC0DE8">
      <w:pPr>
        <w:jc w:val="both"/>
        <w:rPr>
          <w:lang w:val="es-ES_tradnl"/>
        </w:rPr>
      </w:pPr>
    </w:p>
    <w:p w14:paraId="5B9454D2" w14:textId="77777777" w:rsidR="00CC0DE8" w:rsidRPr="00067979" w:rsidRDefault="00CC0DE8" w:rsidP="00CC0DE8">
      <w:pPr>
        <w:jc w:val="both"/>
        <w:rPr>
          <w:lang w:val="es-ES_tradnl"/>
        </w:rPr>
      </w:pPr>
      <w:r w:rsidRPr="00067979">
        <w:rPr>
          <w:lang w:val="es-ES_tradnl"/>
        </w:rPr>
        <w:tab/>
        <w:t xml:space="preserve">¿En qué consistió el conflicto ente los carmelitas </w:t>
      </w:r>
      <w:r w:rsidRPr="00067979">
        <w:rPr>
          <w:i/>
          <w:lang w:val="es-ES_tradnl"/>
        </w:rPr>
        <w:t>descalzos</w:t>
      </w:r>
      <w:r w:rsidRPr="00067979">
        <w:rPr>
          <w:lang w:val="es-ES_tradnl"/>
        </w:rPr>
        <w:t xml:space="preserve"> (reformados) y los </w:t>
      </w:r>
      <w:r w:rsidRPr="00067979">
        <w:rPr>
          <w:i/>
          <w:lang w:val="es-ES_tradnl"/>
        </w:rPr>
        <w:t>calzados</w:t>
      </w:r>
      <w:r w:rsidRPr="00067979">
        <w:rPr>
          <w:lang w:val="es-ES_tradnl"/>
        </w:rPr>
        <w:t xml:space="preserve"> (no reformados)? Busca datos sobre su rivalidad en un diccionario de religiones o una enciclopedia. </w:t>
      </w:r>
    </w:p>
    <w:p w14:paraId="6486D7C6" w14:textId="77777777" w:rsidR="00CC0DE8" w:rsidRPr="00067979" w:rsidRDefault="00CC0DE8" w:rsidP="00CC0DE8">
      <w:pPr>
        <w:jc w:val="both"/>
        <w:rPr>
          <w:lang w:val="es-ES_tradnl"/>
        </w:rPr>
      </w:pPr>
    </w:p>
    <w:p w14:paraId="2410BED1" w14:textId="77777777" w:rsidR="00CC0DE8" w:rsidRPr="00067979" w:rsidRDefault="00CC0DE8" w:rsidP="00CC0DE8">
      <w:pPr>
        <w:jc w:val="both"/>
        <w:rPr>
          <w:b/>
          <w:u w:val="single"/>
          <w:lang w:val="es-ES_tradnl"/>
        </w:rPr>
      </w:pPr>
    </w:p>
    <w:p w14:paraId="31752361" w14:textId="77777777" w:rsidR="00CC0DE8" w:rsidRPr="00067979" w:rsidRDefault="00CC0DE8" w:rsidP="00CC0DE8">
      <w:pPr>
        <w:jc w:val="both"/>
        <w:rPr>
          <w:lang w:val="es-ES_tradnl"/>
        </w:rPr>
      </w:pPr>
      <w:r w:rsidRPr="00067979">
        <w:rPr>
          <w:b/>
          <w:lang w:val="es-ES_tradnl"/>
        </w:rPr>
        <w:t>Ejemplo</w:t>
      </w:r>
      <w:r w:rsidRPr="00067979">
        <w:rPr>
          <w:lang w:val="es-ES_tradnl"/>
        </w:rPr>
        <w:t xml:space="preserve"> </w:t>
      </w:r>
    </w:p>
    <w:p w14:paraId="75DB16B4" w14:textId="77777777" w:rsidR="00CC0DE8" w:rsidRPr="00067979" w:rsidRDefault="00CC0DE8" w:rsidP="00CC0DE8">
      <w:pPr>
        <w:ind w:firstLine="708"/>
        <w:jc w:val="both"/>
        <w:rPr>
          <w:lang w:val="es-ES_tradnl"/>
        </w:rPr>
      </w:pPr>
    </w:p>
    <w:p w14:paraId="7102E8C1" w14:textId="77777777" w:rsidR="00CC0DE8" w:rsidRPr="00067979" w:rsidRDefault="00CC0DE8" w:rsidP="00CC0DE8">
      <w:pPr>
        <w:ind w:firstLine="708"/>
        <w:jc w:val="both"/>
        <w:rPr>
          <w:lang w:val="es-ES_tradnl"/>
        </w:rPr>
      </w:pPr>
    </w:p>
    <w:p w14:paraId="17A82D93" w14:textId="77777777" w:rsidR="00CC0DE8" w:rsidRPr="00067979" w:rsidRDefault="00CC0DE8" w:rsidP="00CC0DE8">
      <w:pPr>
        <w:ind w:firstLine="708"/>
        <w:jc w:val="both"/>
        <w:rPr>
          <w:lang w:val="es-ES_tradnl"/>
        </w:rPr>
      </w:pPr>
      <w:r w:rsidRPr="00067979">
        <w:rPr>
          <w:lang w:val="es-ES_tradnl"/>
        </w:rPr>
        <w:t xml:space="preserve">San Juan de </w:t>
      </w:r>
      <w:smartTag w:uri="urn:schemas-microsoft-com:office:smarttags" w:element="PersonName">
        <w:smartTagPr>
          <w:attr w:name="ProductID" w:val="la Cruz"/>
        </w:smartTagPr>
        <w:r w:rsidRPr="00067979">
          <w:rPr>
            <w:lang w:val="es-ES_tradnl"/>
          </w:rPr>
          <w:t>la Cruz</w:t>
        </w:r>
      </w:smartTag>
      <w:r w:rsidRPr="00067979">
        <w:rPr>
          <w:lang w:val="es-ES_tradnl"/>
        </w:rPr>
        <w:t>: “</w:t>
      </w:r>
      <w:r w:rsidRPr="00067979">
        <w:rPr>
          <w:iCs/>
          <w:lang w:val="es-ES_tradnl"/>
        </w:rPr>
        <w:t>Noche oscura del alma</w:t>
      </w:r>
      <w:r w:rsidRPr="00067979">
        <w:rPr>
          <w:lang w:val="es-ES_tradnl"/>
        </w:rPr>
        <w:t xml:space="preserve">” </w:t>
      </w:r>
      <w:r w:rsidRPr="00067979">
        <w:rPr>
          <w:lang w:val="es-ES_tradnl"/>
        </w:rPr>
        <w:tab/>
      </w:r>
    </w:p>
    <w:p w14:paraId="29E924D0" w14:textId="77777777" w:rsidR="00CC0DE8" w:rsidRPr="00067979" w:rsidRDefault="00CC0DE8" w:rsidP="00CC0DE8">
      <w:pPr>
        <w:jc w:val="both"/>
        <w:rPr>
          <w:lang w:val="es-ES_tradnl"/>
        </w:rPr>
      </w:pPr>
      <w:r w:rsidRPr="00067979">
        <w:rPr>
          <w:lang w:val="es-ES_tradnl"/>
        </w:rPr>
        <w:t xml:space="preserve"> </w:t>
      </w:r>
    </w:p>
    <w:p w14:paraId="7036132E"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sectPr w:rsidR="00CC0DE8" w:rsidRPr="00067979">
          <w:type w:val="continuous"/>
          <w:pgSz w:w="11906" w:h="16838" w:code="9"/>
          <w:pgMar w:top="1418" w:right="1418" w:bottom="1418" w:left="1418" w:header="709" w:footer="709" w:gutter="0"/>
          <w:cols w:space="708"/>
          <w:docGrid w:linePitch="360"/>
        </w:sectPr>
      </w:pPr>
    </w:p>
    <w:p w14:paraId="658AC0D2"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En una noche escura</w:t>
      </w:r>
      <w:r w:rsidRPr="00067979">
        <w:rPr>
          <w:vertAlign w:val="superscript"/>
          <w:lang w:val="es-ES_tradnl"/>
        </w:rPr>
        <w:t>1</w:t>
      </w:r>
      <w:r w:rsidRPr="00067979">
        <w:rPr>
          <w:lang w:val="es-ES_tradnl"/>
        </w:rPr>
        <w:t>,</w:t>
      </w:r>
    </w:p>
    <w:p w14:paraId="171434E6"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con ansias, en amores inflamada,</w:t>
      </w:r>
    </w:p>
    <w:p w14:paraId="7D3E11A6"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¡oh dichosa ventura!</w:t>
      </w:r>
    </w:p>
    <w:p w14:paraId="5138130D"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salí sin ser notada,</w:t>
      </w:r>
    </w:p>
    <w:p w14:paraId="6F3FBC67"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estando ya mi casa sosegada.                     </w:t>
      </w:r>
    </w:p>
    <w:p w14:paraId="7B2B9DB8"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534EA809"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A escuras y segura,</w:t>
      </w:r>
    </w:p>
    <w:p w14:paraId="0B91356B"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por la secreta escala disfrazada,</w:t>
      </w:r>
    </w:p>
    <w:p w14:paraId="5CBAFCAC"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¡oh dichosa ventura!</w:t>
      </w:r>
    </w:p>
    <w:p w14:paraId="0C7C322C"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a oscuras y en celada</w:t>
      </w:r>
      <w:r w:rsidRPr="00067979">
        <w:rPr>
          <w:vertAlign w:val="superscript"/>
          <w:lang w:val="es-ES_tradnl"/>
        </w:rPr>
        <w:t>2</w:t>
      </w:r>
      <w:r w:rsidRPr="00067979">
        <w:rPr>
          <w:lang w:val="es-ES_tradnl"/>
        </w:rPr>
        <w:t>,</w:t>
      </w:r>
    </w:p>
    <w:p w14:paraId="139D73BD"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estando ya mi casa sosegada.                     </w:t>
      </w:r>
    </w:p>
    <w:p w14:paraId="1A6DE484"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En la noche dichosa,</w:t>
      </w:r>
    </w:p>
    <w:p w14:paraId="04E4610A"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en secreto que nadie me veía,</w:t>
      </w:r>
    </w:p>
    <w:p w14:paraId="486B823E"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ni yo miraba cosa,</w:t>
      </w:r>
    </w:p>
    <w:p w14:paraId="5F70548C"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sin otra luz ni guía,                              </w:t>
      </w:r>
    </w:p>
    <w:p w14:paraId="73685865"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sino la que en el corazón ardía.                 </w:t>
      </w:r>
    </w:p>
    <w:p w14:paraId="05141D38"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6FB1B100"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w:t>
      </w:r>
      <w:proofErr w:type="spellStart"/>
      <w:r w:rsidRPr="00067979">
        <w:rPr>
          <w:lang w:val="es-ES_tradnl"/>
        </w:rPr>
        <w:t>Aquésta</w:t>
      </w:r>
      <w:proofErr w:type="spellEnd"/>
      <w:r w:rsidRPr="00067979">
        <w:rPr>
          <w:lang w:val="es-ES_tradnl"/>
        </w:rPr>
        <w:t xml:space="preserve"> me guiaba</w:t>
      </w:r>
    </w:p>
    <w:p w14:paraId="0EE04E08"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más cierto</w:t>
      </w:r>
      <w:r w:rsidRPr="00067979">
        <w:rPr>
          <w:vertAlign w:val="superscript"/>
          <w:lang w:val="es-ES_tradnl"/>
        </w:rPr>
        <w:t>3</w:t>
      </w:r>
      <w:r w:rsidRPr="00067979">
        <w:rPr>
          <w:lang w:val="es-ES_tradnl"/>
        </w:rPr>
        <w:t xml:space="preserve"> que la luz del mediodía,</w:t>
      </w:r>
    </w:p>
    <w:p w14:paraId="4E1E344A"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adonde me esperaba</w:t>
      </w:r>
    </w:p>
    <w:p w14:paraId="77C8DB3D"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quien yo bien me sabía,</w:t>
      </w:r>
    </w:p>
    <w:p w14:paraId="6F8FA3A0"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en parte donde nadie parecía</w:t>
      </w:r>
      <w:r w:rsidRPr="00067979">
        <w:rPr>
          <w:vertAlign w:val="superscript"/>
          <w:lang w:val="es-ES_tradnl"/>
        </w:rPr>
        <w:t>4</w:t>
      </w:r>
      <w:r w:rsidRPr="00067979">
        <w:rPr>
          <w:lang w:val="es-ES_tradnl"/>
        </w:rPr>
        <w:t xml:space="preserve">.                    </w:t>
      </w:r>
    </w:p>
    <w:p w14:paraId="748523B0"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32B70CCD"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¡Oh noche que me guiaste!,</w:t>
      </w:r>
    </w:p>
    <w:p w14:paraId="3372E3AC"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¡Oh noche amable más que la alborada!</w:t>
      </w:r>
    </w:p>
    <w:p w14:paraId="59951719"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¡Oh noche que juntaste</w:t>
      </w:r>
    </w:p>
    <w:p w14:paraId="47A3FD36"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Amado con amada,</w:t>
      </w:r>
    </w:p>
    <w:p w14:paraId="7935E65E"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amada en el Amado transformada!                  </w:t>
      </w:r>
    </w:p>
    <w:p w14:paraId="23D3979D"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076C386E"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En mi pecho florido,</w:t>
      </w:r>
    </w:p>
    <w:p w14:paraId="5DBD97FF"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que entero para él solo se guardaba,</w:t>
      </w:r>
    </w:p>
    <w:p w14:paraId="4D7CE8C7"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allí quedó dormido,</w:t>
      </w:r>
    </w:p>
    <w:p w14:paraId="4BFAFDA6"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y yo le regalaba,</w:t>
      </w:r>
    </w:p>
    <w:p w14:paraId="76E19D99"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y el ventalle</w:t>
      </w:r>
      <w:r w:rsidRPr="00067979">
        <w:rPr>
          <w:vertAlign w:val="superscript"/>
          <w:lang w:val="es-ES_tradnl"/>
        </w:rPr>
        <w:t>5</w:t>
      </w:r>
      <w:r w:rsidRPr="00067979">
        <w:rPr>
          <w:lang w:val="es-ES_tradnl"/>
        </w:rPr>
        <w:t xml:space="preserve"> de cedros aire daba.               </w:t>
      </w:r>
    </w:p>
    <w:p w14:paraId="4867DDAF"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53B05A04"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El aire de la almena,</w:t>
      </w:r>
    </w:p>
    <w:p w14:paraId="2F7A2452"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cuando yo sus cabellos esparcía,</w:t>
      </w:r>
    </w:p>
    <w:p w14:paraId="7BD02199"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con su mano serena</w:t>
      </w:r>
    </w:p>
    <w:p w14:paraId="7AA5D32E"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en mi cuello hería,</w:t>
      </w:r>
    </w:p>
    <w:p w14:paraId="46A37B6E"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y todos mis sentidos suspendía.                  </w:t>
      </w:r>
    </w:p>
    <w:p w14:paraId="08C2FE36"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3B9F0987"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 xml:space="preserve">   </w:t>
      </w:r>
      <w:proofErr w:type="spellStart"/>
      <w:r w:rsidRPr="00067979">
        <w:rPr>
          <w:lang w:val="es-ES_tradnl"/>
        </w:rPr>
        <w:t>Quedéme</w:t>
      </w:r>
      <w:proofErr w:type="spellEnd"/>
      <w:r w:rsidRPr="00067979">
        <w:rPr>
          <w:lang w:val="es-ES_tradnl"/>
        </w:rPr>
        <w:t xml:space="preserve"> y </w:t>
      </w:r>
      <w:proofErr w:type="spellStart"/>
      <w:r w:rsidRPr="00067979">
        <w:rPr>
          <w:lang w:val="es-ES_tradnl"/>
        </w:rPr>
        <w:t>olvidéme</w:t>
      </w:r>
      <w:proofErr w:type="spellEnd"/>
      <w:r w:rsidRPr="00067979">
        <w:rPr>
          <w:lang w:val="es-ES_tradnl"/>
        </w:rPr>
        <w:t>,</w:t>
      </w:r>
    </w:p>
    <w:p w14:paraId="5F3D4473"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el rostro recliné sobre el Amado;</w:t>
      </w:r>
    </w:p>
    <w:p w14:paraId="4C77E9C3"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cesó todo, y dejéme</w:t>
      </w:r>
      <w:r w:rsidRPr="00067979">
        <w:rPr>
          <w:vertAlign w:val="superscript"/>
          <w:lang w:val="es-ES_tradnl"/>
        </w:rPr>
        <w:t>6</w:t>
      </w:r>
      <w:r w:rsidRPr="00067979">
        <w:rPr>
          <w:lang w:val="es-ES_tradnl"/>
        </w:rPr>
        <w:t>,</w:t>
      </w:r>
    </w:p>
    <w:p w14:paraId="2F4FAC97" w14:textId="77777777" w:rsidR="00CC0DE8" w:rsidRPr="00067979" w:rsidRDefault="00CC0DE8" w:rsidP="00CC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067979">
        <w:rPr>
          <w:lang w:val="es-ES_tradnl"/>
        </w:rPr>
        <w:t>dejando mi cuidado</w:t>
      </w:r>
    </w:p>
    <w:p w14:paraId="1E9CF306" w14:textId="77777777" w:rsidR="00CC0DE8" w:rsidRPr="00067979" w:rsidRDefault="00CC0DE8" w:rsidP="00CC0DE8">
      <w:pPr>
        <w:jc w:val="both"/>
        <w:rPr>
          <w:lang w:val="es-ES_tradnl"/>
        </w:rPr>
      </w:pPr>
      <w:r w:rsidRPr="00067979">
        <w:rPr>
          <w:lang w:val="es-ES_tradnl"/>
        </w:rPr>
        <w:t xml:space="preserve">entre las azucenas olvidado.          </w:t>
      </w:r>
    </w:p>
    <w:p w14:paraId="062402AD" w14:textId="77777777" w:rsidR="00CC0DE8" w:rsidRPr="00067979" w:rsidRDefault="00CC0DE8" w:rsidP="00CC0DE8">
      <w:pPr>
        <w:jc w:val="both"/>
        <w:rPr>
          <w:lang w:val="es-ES_tradnl"/>
        </w:rPr>
        <w:sectPr w:rsidR="00CC0DE8" w:rsidRPr="00067979">
          <w:type w:val="continuous"/>
          <w:pgSz w:w="11906" w:h="16838" w:code="9"/>
          <w:pgMar w:top="1418" w:right="1418" w:bottom="1418" w:left="1418" w:header="709" w:footer="709" w:gutter="0"/>
          <w:cols w:num="2" w:space="709"/>
          <w:docGrid w:linePitch="360"/>
        </w:sectPr>
      </w:pPr>
    </w:p>
    <w:p w14:paraId="2E8763FE" w14:textId="77777777" w:rsidR="00CC0DE8" w:rsidRPr="00067979" w:rsidRDefault="00CC0DE8" w:rsidP="00CC0DE8">
      <w:pPr>
        <w:jc w:val="both"/>
        <w:rPr>
          <w:vertAlign w:val="superscript"/>
          <w:lang w:val="es-ES_tradnl"/>
        </w:rPr>
      </w:pPr>
    </w:p>
    <w:p w14:paraId="1B13C325" w14:textId="77777777" w:rsidR="00CC0DE8" w:rsidRPr="00067979" w:rsidRDefault="00CC0DE8" w:rsidP="00CC0DE8">
      <w:pPr>
        <w:jc w:val="both"/>
        <w:rPr>
          <w:lang w:val="es-ES_tradnl"/>
        </w:rPr>
      </w:pPr>
      <w:r w:rsidRPr="00067979">
        <w:rPr>
          <w:vertAlign w:val="superscript"/>
          <w:lang w:val="es-ES_tradnl"/>
        </w:rPr>
        <w:t>1</w:t>
      </w:r>
      <w:r w:rsidRPr="00067979">
        <w:rPr>
          <w:lang w:val="es-ES_tradnl"/>
        </w:rPr>
        <w:t xml:space="preserve">hoy: oscura. </w:t>
      </w:r>
      <w:r w:rsidRPr="00067979">
        <w:rPr>
          <w:vertAlign w:val="superscript"/>
          <w:lang w:val="es-ES_tradnl"/>
        </w:rPr>
        <w:t>2</w:t>
      </w:r>
      <w:r w:rsidRPr="00067979">
        <w:rPr>
          <w:lang w:val="es-ES_tradnl"/>
        </w:rPr>
        <w:t xml:space="preserve">a escondidas. </w:t>
      </w:r>
      <w:r w:rsidRPr="00067979">
        <w:rPr>
          <w:vertAlign w:val="superscript"/>
          <w:lang w:val="es-ES_tradnl"/>
        </w:rPr>
        <w:t>3</w:t>
      </w:r>
      <w:r w:rsidRPr="00067979">
        <w:rPr>
          <w:lang w:val="es-ES_tradnl"/>
        </w:rPr>
        <w:t xml:space="preserve">con más seguridad. </w:t>
      </w:r>
      <w:r w:rsidRPr="00067979">
        <w:rPr>
          <w:vertAlign w:val="superscript"/>
          <w:lang w:val="es-ES_tradnl"/>
        </w:rPr>
        <w:t>4</w:t>
      </w:r>
      <w:r w:rsidRPr="00067979">
        <w:rPr>
          <w:lang w:val="es-ES_tradnl"/>
        </w:rPr>
        <w:t xml:space="preserve">en lugar solitario, donde no había nadie. </w:t>
      </w:r>
      <w:r w:rsidRPr="00067979">
        <w:rPr>
          <w:vertAlign w:val="superscript"/>
          <w:lang w:val="es-ES_tradnl"/>
        </w:rPr>
        <w:t>5</w:t>
      </w:r>
      <w:r w:rsidRPr="00067979">
        <w:rPr>
          <w:lang w:val="es-ES_tradnl"/>
        </w:rPr>
        <w:t xml:space="preserve">abanico; los cedros próximos son como un abanico que les envía su aire. </w:t>
      </w:r>
      <w:r w:rsidRPr="00067979">
        <w:rPr>
          <w:vertAlign w:val="superscript"/>
          <w:lang w:val="es-ES_tradnl"/>
        </w:rPr>
        <w:t>6</w:t>
      </w:r>
      <w:r w:rsidRPr="00067979">
        <w:rPr>
          <w:lang w:val="es-ES_tradnl"/>
        </w:rPr>
        <w:t xml:space="preserve">abandonéme.     </w:t>
      </w:r>
    </w:p>
    <w:p w14:paraId="60321AF0" w14:textId="77777777" w:rsidR="00CC0DE8" w:rsidRPr="00067979" w:rsidRDefault="00CC0DE8" w:rsidP="00CC0DE8">
      <w:pPr>
        <w:rPr>
          <w:lang w:val="es-ES_tradnl"/>
        </w:rPr>
      </w:pPr>
    </w:p>
    <w:p w14:paraId="7D404160" w14:textId="77777777" w:rsidR="00CC0DE8" w:rsidRPr="00067979" w:rsidRDefault="00CC0DE8" w:rsidP="00CC0DE8">
      <w:pPr>
        <w:rPr>
          <w:lang w:val="es-ES_tradnl"/>
        </w:rPr>
      </w:pPr>
    </w:p>
    <w:p w14:paraId="2518F810" w14:textId="77777777" w:rsidR="00CC0DE8" w:rsidRPr="00067979" w:rsidRDefault="00CC0DE8" w:rsidP="00CC0DE8">
      <w:pPr>
        <w:jc w:val="both"/>
        <w:rPr>
          <w:lang w:val="es-ES_tradnl"/>
        </w:rPr>
      </w:pPr>
      <w:r w:rsidRPr="00067979">
        <w:rPr>
          <w:lang w:val="es-ES_tradnl"/>
        </w:rPr>
        <w:tab/>
        <w:t xml:space="preserve">Las ocho liras que constituyen la “Noche oscura del alma” –poema que sirve del punto de partida al tratado </w:t>
      </w:r>
      <w:r w:rsidRPr="00067979">
        <w:rPr>
          <w:i/>
          <w:iCs/>
          <w:lang w:val="es-ES_tradnl"/>
        </w:rPr>
        <w:t>Subida del Monte Carmelo</w:t>
      </w:r>
      <w:r w:rsidRPr="00067979">
        <w:rPr>
          <w:lang w:val="es-ES_tradnl"/>
        </w:rPr>
        <w:t>–, fueron probablemente escritas por San Juan en la prisión de Toledo, donde compuso su obra poética principal, “Cántico principal”.</w:t>
      </w:r>
    </w:p>
    <w:p w14:paraId="49F13EC6" w14:textId="77777777" w:rsidR="00CC0DE8" w:rsidRPr="00067979" w:rsidRDefault="00CC0DE8" w:rsidP="00CC0DE8">
      <w:pPr>
        <w:jc w:val="both"/>
        <w:rPr>
          <w:lang w:val="es-ES_tradnl"/>
        </w:rPr>
      </w:pPr>
      <w:r w:rsidRPr="00067979">
        <w:rPr>
          <w:lang w:val="es-ES_tradnl"/>
        </w:rPr>
        <w:tab/>
        <w:t xml:space="preserve">En aquel poema </w:t>
      </w:r>
      <w:smartTag w:uri="urn:schemas-microsoft-com:office:smarttags" w:element="PersonName">
        <w:smartTagPr>
          <w:attr w:name="ProductID" w:val="la Amada"/>
        </w:smartTagPr>
        <w:r w:rsidRPr="00067979">
          <w:rPr>
            <w:lang w:val="es-ES_tradnl"/>
          </w:rPr>
          <w:t>la Amada</w:t>
        </w:r>
      </w:smartTag>
      <w:r w:rsidRPr="00067979">
        <w:rPr>
          <w:lang w:val="es-ES_tradnl"/>
        </w:rPr>
        <w:t xml:space="preserve"> (alma humana) va en busca del Amado (Dios), preguntando a las criaturas si no lo han visto pasar. En la composición que comentamos, según las palabras del propio autor, “</w:t>
      </w:r>
      <w:r w:rsidRPr="00067979">
        <w:rPr>
          <w:i/>
          <w:iCs/>
          <w:lang w:val="es-ES_tradnl"/>
        </w:rPr>
        <w:t xml:space="preserve">toda la doctrina [...] está incluida en </w:t>
      </w:r>
      <w:proofErr w:type="gramStart"/>
      <w:r w:rsidRPr="00067979">
        <w:rPr>
          <w:i/>
          <w:iCs/>
          <w:lang w:val="es-ES_tradnl"/>
        </w:rPr>
        <w:t>la siguientes canciones</w:t>
      </w:r>
      <w:proofErr w:type="gramEnd"/>
      <w:r w:rsidRPr="00067979">
        <w:rPr>
          <w:i/>
          <w:iCs/>
          <w:lang w:val="es-ES_tradnl"/>
        </w:rPr>
        <w:t>, y en ellas se contiene el modo de subir hasta la cumbre del monte, que es el alto estado de perfección que aquí llamamos unión del alma con Dios</w:t>
      </w:r>
      <w:r w:rsidRPr="00067979">
        <w:rPr>
          <w:lang w:val="es-ES_tradnl"/>
        </w:rPr>
        <w:t>”.</w:t>
      </w:r>
    </w:p>
    <w:p w14:paraId="47021E47" w14:textId="77777777" w:rsidR="00CC0DE8" w:rsidRPr="00067979" w:rsidRDefault="00CC0DE8" w:rsidP="00CC0DE8">
      <w:pPr>
        <w:jc w:val="both"/>
        <w:rPr>
          <w:lang w:val="es-ES_tradnl"/>
        </w:rPr>
      </w:pPr>
      <w:r w:rsidRPr="00067979">
        <w:rPr>
          <w:lang w:val="es-ES_tradnl"/>
        </w:rPr>
        <w:tab/>
        <w:t xml:space="preserve">El poeta canta como el alma, en medio </w:t>
      </w:r>
      <w:proofErr w:type="gramStart"/>
      <w:r w:rsidRPr="00067979">
        <w:rPr>
          <w:lang w:val="es-ES_tradnl"/>
        </w:rPr>
        <w:t>de la moche</w:t>
      </w:r>
      <w:proofErr w:type="gramEnd"/>
      <w:r w:rsidRPr="00067979">
        <w:rPr>
          <w:lang w:val="es-ES_tradnl"/>
        </w:rPr>
        <w:t>, se escapa de su casa (de su cuerpo), mediante el abandono de todas las apetencias mundanas (</w:t>
      </w:r>
      <w:r w:rsidRPr="00067979">
        <w:rPr>
          <w:i/>
          <w:lang w:val="es-ES_tradnl"/>
        </w:rPr>
        <w:t>vía purgativa</w:t>
      </w:r>
      <w:r w:rsidRPr="00067979">
        <w:rPr>
          <w:lang w:val="es-ES_tradnl"/>
        </w:rPr>
        <w:t>, estrofas 1-2). Después, guiada exclusivamente por el amor que en ella arde (</w:t>
      </w:r>
      <w:r w:rsidRPr="00067979">
        <w:rPr>
          <w:i/>
          <w:lang w:val="es-ES_tradnl"/>
        </w:rPr>
        <w:t>vía iluminativa</w:t>
      </w:r>
      <w:r w:rsidRPr="00067979">
        <w:rPr>
          <w:lang w:val="es-ES_tradnl"/>
        </w:rPr>
        <w:t>, estrofas 3-5), alcanza la unión con el Amado (</w:t>
      </w:r>
      <w:r w:rsidRPr="00067979">
        <w:rPr>
          <w:i/>
          <w:lang w:val="es-ES_tradnl"/>
        </w:rPr>
        <w:t>vía unitiva</w:t>
      </w:r>
      <w:r w:rsidRPr="00067979">
        <w:rPr>
          <w:lang w:val="es-ES_tradnl"/>
        </w:rPr>
        <w:t xml:space="preserve">, estrofas 6-8). </w:t>
      </w:r>
    </w:p>
    <w:p w14:paraId="3750564C" w14:textId="77777777" w:rsidR="00CC0DE8" w:rsidRPr="00067979" w:rsidRDefault="00CC0DE8" w:rsidP="00CC0DE8">
      <w:pPr>
        <w:jc w:val="both"/>
        <w:rPr>
          <w:lang w:val="es-ES_tradnl"/>
        </w:rPr>
      </w:pPr>
      <w:r w:rsidRPr="00067979">
        <w:rPr>
          <w:lang w:val="es-ES_tradnl"/>
        </w:rPr>
        <w:tab/>
        <w:t xml:space="preserve">En </w:t>
      </w:r>
      <w:smartTag w:uri="urn:schemas-microsoft-com:office:smarttags" w:element="PersonName">
        <w:smartTagPr>
          <w:attr w:name="ProductID" w:val="la Noche"/>
        </w:smartTagPr>
        <w:r w:rsidRPr="00067979">
          <w:rPr>
            <w:lang w:val="es-ES_tradnl"/>
          </w:rPr>
          <w:t xml:space="preserve">la </w:t>
        </w:r>
        <w:r w:rsidRPr="00067979">
          <w:rPr>
            <w:i/>
            <w:lang w:val="es-ES_tradnl"/>
          </w:rPr>
          <w:t>Noche</w:t>
        </w:r>
      </w:smartTag>
      <w:r w:rsidRPr="00067979">
        <w:rPr>
          <w:i/>
          <w:lang w:val="es-ES_tradnl"/>
        </w:rPr>
        <w:t xml:space="preserve"> oscura del alma</w:t>
      </w:r>
      <w:r w:rsidRPr="00067979">
        <w:rPr>
          <w:lang w:val="es-ES_tradnl"/>
        </w:rPr>
        <w:t xml:space="preserve"> el arte poético de San Juan de </w:t>
      </w:r>
      <w:smartTag w:uri="urn:schemas-microsoft-com:office:smarttags" w:element="PersonName">
        <w:smartTagPr>
          <w:attr w:name="ProductID" w:val="la Cruz"/>
        </w:smartTagPr>
        <w:r w:rsidRPr="00067979">
          <w:rPr>
            <w:lang w:val="es-ES_tradnl"/>
          </w:rPr>
          <w:t>la Cruz</w:t>
        </w:r>
      </w:smartTag>
      <w:r w:rsidRPr="00067979">
        <w:rPr>
          <w:lang w:val="es-ES_tradnl"/>
        </w:rPr>
        <w:t xml:space="preserve"> alcanza su máxima altura, sobre todo en las estrofas que reflejan la iluminación y la unión final de </w:t>
      </w:r>
      <w:smartTag w:uri="urn:schemas-microsoft-com:office:smarttags" w:element="PersonName">
        <w:smartTagPr>
          <w:attr w:name="ProductID" w:val="la Amada"/>
        </w:smartTagPr>
        <w:r w:rsidRPr="00067979">
          <w:rPr>
            <w:lang w:val="es-ES_tradnl"/>
          </w:rPr>
          <w:t>la Amada</w:t>
        </w:r>
      </w:smartTag>
      <w:r w:rsidRPr="00067979">
        <w:rPr>
          <w:lang w:val="es-ES_tradnl"/>
        </w:rPr>
        <w:t xml:space="preserve"> con el Amado. En ellas se puede apreciar la audaz fuerza amorosa de las expresiones que utiliza el poeta describiendo el momento culminante del camino espiritual en las fórmulas que lo parecen transformar en una muy sensual escena de amor, del primer encuentro y contacto físico de dos enamorados: </w:t>
      </w:r>
      <w:smartTag w:uri="urn:schemas-microsoft-com:office:smarttags" w:element="PersonName">
        <w:smartTagPr>
          <w:attr w:name="ProductID" w:val="la Amada"/>
        </w:smartTagPr>
        <w:r w:rsidRPr="00067979">
          <w:rPr>
            <w:lang w:val="es-ES_tradnl"/>
          </w:rPr>
          <w:t>la Amada</w:t>
        </w:r>
      </w:smartTag>
      <w:r w:rsidRPr="00067979">
        <w:rPr>
          <w:lang w:val="es-ES_tradnl"/>
        </w:rPr>
        <w:t xml:space="preserve"> que guardaba su “</w:t>
      </w:r>
      <w:r w:rsidRPr="00067979">
        <w:rPr>
          <w:i/>
          <w:iCs/>
          <w:lang w:val="es-ES_tradnl"/>
        </w:rPr>
        <w:t>pecho</w:t>
      </w:r>
      <w:r w:rsidRPr="00067979">
        <w:rPr>
          <w:lang w:val="es-ES_tradnl"/>
        </w:rPr>
        <w:t xml:space="preserve"> </w:t>
      </w:r>
      <w:r w:rsidRPr="00067979">
        <w:rPr>
          <w:i/>
          <w:lang w:val="es-ES_tradnl"/>
        </w:rPr>
        <w:t>florido [...] entero para él</w:t>
      </w:r>
      <w:r w:rsidRPr="00067979">
        <w:rPr>
          <w:lang w:val="es-ES_tradnl"/>
        </w:rPr>
        <w:t>” y el Amado que “</w:t>
      </w:r>
      <w:r w:rsidRPr="00067979">
        <w:rPr>
          <w:i/>
          <w:lang w:val="es-ES_tradnl"/>
        </w:rPr>
        <w:t>allí quedó dormido</w:t>
      </w:r>
      <w:r w:rsidRPr="00067979">
        <w:rPr>
          <w:lang w:val="es-ES_tradnl"/>
        </w:rPr>
        <w:t xml:space="preserve">”. </w:t>
      </w:r>
      <w:r w:rsidRPr="00067979">
        <w:rPr>
          <w:lang w:val="es-ES_tradnl"/>
        </w:rPr>
        <w:tab/>
      </w:r>
    </w:p>
    <w:p w14:paraId="200B668C" w14:textId="77777777" w:rsidR="00CC0DE8" w:rsidRPr="00067979" w:rsidRDefault="00CC0DE8" w:rsidP="00E55096">
      <w:pPr>
        <w:pStyle w:val="Textoindependiente2"/>
      </w:pPr>
      <w:r w:rsidRPr="00067979">
        <w:tab/>
        <w:t>El lenguaje místico que utiliza San Juan trasvasa el amor profano al amor divino, noble y puro. Es un lenguaje simbólico, profundo y</w:t>
      </w:r>
      <w:r w:rsidR="00E55096">
        <w:t xml:space="preserve"> sencillo</w:t>
      </w:r>
      <w:r w:rsidRPr="00067979">
        <w:t>.</w:t>
      </w:r>
      <w:r w:rsidR="00E55096">
        <w:t xml:space="preserve"> </w:t>
      </w:r>
      <w:r w:rsidRPr="00067979">
        <w:t>Ese bello y corto poema es, a nuestro parecer, digno de que lo memorices entero</w:t>
      </w:r>
      <w:r w:rsidR="00E55096">
        <w:t>.</w:t>
      </w:r>
      <w:r w:rsidRPr="00067979">
        <w:t xml:space="preserve"> </w:t>
      </w:r>
    </w:p>
    <w:p w14:paraId="7069C087" w14:textId="77777777" w:rsidR="00CC0DE8" w:rsidRPr="00067979" w:rsidRDefault="00CC0DE8" w:rsidP="00CC0DE8">
      <w:pPr>
        <w:jc w:val="both"/>
        <w:rPr>
          <w:lang w:val="es-ES_tradnl"/>
        </w:rPr>
      </w:pPr>
    </w:p>
    <w:p w14:paraId="240BF9AC" w14:textId="77777777" w:rsidR="00CC0DE8" w:rsidRPr="00067979" w:rsidRDefault="00CC0DE8" w:rsidP="00CC0DE8">
      <w:pPr>
        <w:rPr>
          <w:b/>
          <w:lang w:val="es-ES_tradnl"/>
        </w:rPr>
      </w:pPr>
    </w:p>
    <w:p w14:paraId="7A76146C" w14:textId="77777777" w:rsidR="00CC0DE8" w:rsidRPr="009B0D46" w:rsidRDefault="00CC0DE8" w:rsidP="00CC0DE8">
      <w:pPr>
        <w:pStyle w:val="Ttulo2"/>
        <w:rPr>
          <w:rFonts w:ascii="Garamond" w:hAnsi="Garamond"/>
          <w:sz w:val="28"/>
          <w:szCs w:val="28"/>
          <w:u w:val="none"/>
          <w:lang w:val="es-ES_tradnl"/>
        </w:rPr>
      </w:pPr>
      <w:r w:rsidRPr="009B0D46">
        <w:rPr>
          <w:rFonts w:ascii="Garamond" w:hAnsi="Garamond"/>
          <w:sz w:val="28"/>
          <w:szCs w:val="28"/>
          <w:u w:val="none"/>
          <w:lang w:val="es-ES_tradnl"/>
        </w:rPr>
        <w:t>Glosario</w:t>
      </w:r>
    </w:p>
    <w:p w14:paraId="1EFA6461" w14:textId="77777777" w:rsidR="00CC0DE8" w:rsidRPr="00067979" w:rsidRDefault="00CC0DE8" w:rsidP="00CC0DE8">
      <w:pPr>
        <w:rPr>
          <w:lang w:val="es-ES_tradnl"/>
        </w:rPr>
      </w:pPr>
    </w:p>
    <w:p w14:paraId="06E99B82" w14:textId="77777777" w:rsidR="00CC0DE8" w:rsidRPr="00067979" w:rsidRDefault="00CC0DE8" w:rsidP="00CC0DE8">
      <w:pPr>
        <w:ind w:left="567" w:hanging="567"/>
        <w:jc w:val="both"/>
        <w:rPr>
          <w:noProof/>
          <w:szCs w:val="28"/>
          <w:lang w:val="es-ES_tradnl"/>
        </w:rPr>
      </w:pPr>
      <w:r w:rsidRPr="00067979">
        <w:rPr>
          <w:b/>
          <w:noProof/>
          <w:szCs w:val="28"/>
          <w:lang w:val="es-ES_tradnl"/>
        </w:rPr>
        <w:t>Renacimiento</w:t>
      </w:r>
      <w:r w:rsidRPr="00067979">
        <w:rPr>
          <w:noProof/>
          <w:szCs w:val="28"/>
          <w:lang w:val="es-ES_tradnl"/>
        </w:rPr>
        <w:t>. De “renacer” (volver a nacer).</w:t>
      </w:r>
    </w:p>
    <w:p w14:paraId="4AFF7B87" w14:textId="77777777" w:rsidR="00CC0DE8" w:rsidRPr="00067979" w:rsidRDefault="00CC0DE8" w:rsidP="00CC0DE8">
      <w:pPr>
        <w:ind w:left="567" w:hanging="567"/>
        <w:jc w:val="both"/>
        <w:rPr>
          <w:noProof/>
          <w:szCs w:val="28"/>
          <w:lang w:val="es-ES_tradnl"/>
        </w:rPr>
      </w:pPr>
      <w:r w:rsidRPr="00067979">
        <w:rPr>
          <w:b/>
          <w:noProof/>
          <w:szCs w:val="28"/>
          <w:lang w:val="es-ES_tradnl"/>
        </w:rPr>
        <w:t>antropocentrismo</w:t>
      </w:r>
      <w:r w:rsidRPr="00067979">
        <w:rPr>
          <w:noProof/>
          <w:szCs w:val="28"/>
          <w:lang w:val="es-ES_tradnl"/>
        </w:rPr>
        <w:t xml:space="preserve">. Doctrina que considera al hombre como centro del universo (del griego </w:t>
      </w:r>
      <w:r w:rsidRPr="00067979">
        <w:rPr>
          <w:i/>
          <w:noProof/>
          <w:szCs w:val="28"/>
          <w:lang w:val="es-ES_tradnl"/>
        </w:rPr>
        <w:t>anhropos</w:t>
      </w:r>
      <w:r w:rsidRPr="00067979">
        <w:rPr>
          <w:noProof/>
          <w:szCs w:val="28"/>
          <w:lang w:val="es-ES_tradnl"/>
        </w:rPr>
        <w:t xml:space="preserve"> = hombre).</w:t>
      </w:r>
    </w:p>
    <w:p w14:paraId="4632D7D0" w14:textId="77777777" w:rsidR="00CC0DE8" w:rsidRPr="00067979" w:rsidRDefault="00CC0DE8" w:rsidP="00CC0DE8">
      <w:pPr>
        <w:ind w:left="567" w:hanging="567"/>
        <w:jc w:val="both"/>
        <w:rPr>
          <w:noProof/>
          <w:szCs w:val="28"/>
          <w:lang w:val="es-ES_tradnl"/>
        </w:rPr>
      </w:pPr>
      <w:r w:rsidRPr="00067979">
        <w:rPr>
          <w:b/>
          <w:noProof/>
          <w:szCs w:val="28"/>
          <w:lang w:val="es-ES_tradnl"/>
        </w:rPr>
        <w:t>teocentrismo</w:t>
      </w:r>
      <w:r w:rsidRPr="00067979">
        <w:rPr>
          <w:noProof/>
          <w:szCs w:val="28"/>
          <w:lang w:val="es-ES_tradnl"/>
        </w:rPr>
        <w:t xml:space="preserve">. Doctrina que subordina todas las esferas de la vida humana a Dios como valor supremo (del griego </w:t>
      </w:r>
      <w:r w:rsidRPr="00067979">
        <w:rPr>
          <w:i/>
          <w:noProof/>
          <w:szCs w:val="28"/>
          <w:lang w:val="es-ES_tradnl"/>
        </w:rPr>
        <w:t>théos</w:t>
      </w:r>
      <w:r w:rsidRPr="00067979">
        <w:rPr>
          <w:noProof/>
          <w:szCs w:val="28"/>
          <w:lang w:val="es-ES_tradnl"/>
        </w:rPr>
        <w:t xml:space="preserve"> = dios).</w:t>
      </w:r>
    </w:p>
    <w:p w14:paraId="278E2460" w14:textId="77777777" w:rsidR="00CC0DE8" w:rsidRPr="00067979" w:rsidRDefault="00CC0DE8" w:rsidP="00CC0DE8">
      <w:pPr>
        <w:ind w:left="567" w:hanging="567"/>
        <w:jc w:val="both"/>
        <w:rPr>
          <w:noProof/>
          <w:szCs w:val="28"/>
          <w:lang w:val="es-ES_tradnl"/>
        </w:rPr>
      </w:pPr>
      <w:r w:rsidRPr="00067979">
        <w:rPr>
          <w:b/>
          <w:i/>
          <w:noProof/>
          <w:szCs w:val="28"/>
          <w:lang w:val="es-ES_tradnl"/>
        </w:rPr>
        <w:t>Carpe diem</w:t>
      </w:r>
      <w:r w:rsidRPr="00067979">
        <w:rPr>
          <w:noProof/>
          <w:szCs w:val="28"/>
          <w:lang w:val="es-ES_tradnl"/>
        </w:rPr>
        <w:t xml:space="preserve">. “Aprovecha el día presente”, palabras de Horacio; incitación al goce de la juventud y de la vida. </w:t>
      </w:r>
    </w:p>
    <w:p w14:paraId="13163A3D" w14:textId="77777777" w:rsidR="00CC0DE8" w:rsidRPr="00067979" w:rsidRDefault="00CC0DE8" w:rsidP="00CC0DE8">
      <w:pPr>
        <w:ind w:left="567" w:hanging="567"/>
        <w:jc w:val="both"/>
        <w:rPr>
          <w:noProof/>
          <w:szCs w:val="28"/>
          <w:lang w:val="es-ES_tradnl"/>
        </w:rPr>
      </w:pPr>
      <w:r w:rsidRPr="00067979">
        <w:rPr>
          <w:b/>
          <w:i/>
          <w:noProof/>
          <w:szCs w:val="28"/>
          <w:lang w:val="es-ES_tradnl"/>
        </w:rPr>
        <w:t>Beatus ille</w:t>
      </w:r>
      <w:r w:rsidRPr="00067979">
        <w:rPr>
          <w:noProof/>
          <w:szCs w:val="28"/>
          <w:lang w:val="es-ES_tradnl"/>
        </w:rPr>
        <w:t xml:space="preserve"> (</w:t>
      </w:r>
      <w:r w:rsidRPr="00067979">
        <w:rPr>
          <w:b/>
          <w:i/>
          <w:noProof/>
          <w:szCs w:val="28"/>
          <w:lang w:val="es-ES_tradnl"/>
        </w:rPr>
        <w:t>qui procul negotiis</w:t>
      </w:r>
      <w:r w:rsidRPr="00067979">
        <w:rPr>
          <w:noProof/>
          <w:szCs w:val="28"/>
          <w:lang w:val="es-ES_tradnl"/>
        </w:rPr>
        <w:t>). “Dichoso aquel que (vive) lejos de los negocios”, palabras de Horacio, elogio de la vida sencilla y retirada.</w:t>
      </w:r>
    </w:p>
    <w:p w14:paraId="56C4F4F3" w14:textId="77777777" w:rsidR="00CC0DE8" w:rsidRPr="00067979" w:rsidRDefault="00CC0DE8" w:rsidP="00CC0DE8">
      <w:pPr>
        <w:ind w:left="567" w:hanging="567"/>
        <w:jc w:val="both"/>
        <w:rPr>
          <w:noProof/>
          <w:szCs w:val="28"/>
          <w:lang w:val="es-ES_tradnl"/>
        </w:rPr>
      </w:pPr>
      <w:r w:rsidRPr="00067979">
        <w:rPr>
          <w:b/>
          <w:noProof/>
          <w:szCs w:val="28"/>
          <w:lang w:val="es-ES_tradnl"/>
        </w:rPr>
        <w:t>terceto encadenado</w:t>
      </w:r>
      <w:r w:rsidRPr="00067979">
        <w:rPr>
          <w:noProof/>
          <w:szCs w:val="28"/>
          <w:lang w:val="es-ES_tradnl"/>
        </w:rPr>
        <w:t>. Estrofas de tres versos, el segundo de los cuales rima con el primero y tercero de la estrofa siguiente (ABA, BCB, CDC, etc.).</w:t>
      </w:r>
    </w:p>
    <w:p w14:paraId="5CF5F05B" w14:textId="77777777" w:rsidR="00CC0DE8" w:rsidRPr="00067979" w:rsidRDefault="00CC0DE8" w:rsidP="00CC0DE8">
      <w:pPr>
        <w:ind w:left="567" w:hanging="567"/>
        <w:jc w:val="both"/>
        <w:rPr>
          <w:noProof/>
          <w:szCs w:val="28"/>
          <w:lang w:val="es-ES_tradnl"/>
        </w:rPr>
      </w:pPr>
      <w:r w:rsidRPr="00067979">
        <w:rPr>
          <w:b/>
          <w:noProof/>
          <w:szCs w:val="28"/>
          <w:lang w:val="es-ES_tradnl"/>
        </w:rPr>
        <w:t>endecasílabo</w:t>
      </w:r>
      <w:r w:rsidRPr="00067979">
        <w:rPr>
          <w:noProof/>
          <w:szCs w:val="28"/>
          <w:lang w:val="es-ES_tradnl"/>
        </w:rPr>
        <w:t xml:space="preserve">. Verso de once sílabas. </w:t>
      </w:r>
    </w:p>
    <w:p w14:paraId="6212CA58" w14:textId="77777777" w:rsidR="00CC0DE8" w:rsidRPr="00067979" w:rsidRDefault="00CC0DE8" w:rsidP="00CC0DE8">
      <w:pPr>
        <w:ind w:left="567" w:hanging="567"/>
        <w:jc w:val="both"/>
        <w:rPr>
          <w:noProof/>
          <w:szCs w:val="28"/>
          <w:lang w:val="es-ES_tradnl"/>
        </w:rPr>
      </w:pPr>
      <w:r w:rsidRPr="00067979">
        <w:rPr>
          <w:b/>
          <w:noProof/>
          <w:szCs w:val="28"/>
          <w:lang w:val="es-ES_tradnl"/>
        </w:rPr>
        <w:t>Carlos V</w:t>
      </w:r>
      <w:r w:rsidRPr="00067979">
        <w:rPr>
          <w:noProof/>
          <w:szCs w:val="28"/>
          <w:lang w:val="es-ES_tradnl"/>
        </w:rPr>
        <w:t xml:space="preserve">. Carlos V como emperador germánico, pero Carlos I como rey de España. </w:t>
      </w:r>
    </w:p>
    <w:p w14:paraId="05E97268" w14:textId="77777777" w:rsidR="00CC0DE8" w:rsidRPr="00067979" w:rsidRDefault="00CC0DE8" w:rsidP="00CC0DE8">
      <w:pPr>
        <w:ind w:left="567" w:hanging="567"/>
        <w:jc w:val="both"/>
        <w:rPr>
          <w:bCs/>
          <w:noProof/>
          <w:szCs w:val="28"/>
          <w:lang w:val="es-ES_tradnl"/>
        </w:rPr>
      </w:pPr>
      <w:r w:rsidRPr="00067979">
        <w:rPr>
          <w:b/>
          <w:noProof/>
          <w:szCs w:val="28"/>
          <w:lang w:val="es-ES_tradnl"/>
        </w:rPr>
        <w:t xml:space="preserve">violón. </w:t>
      </w:r>
      <w:r w:rsidRPr="00067979">
        <w:rPr>
          <w:bCs/>
          <w:noProof/>
          <w:szCs w:val="28"/>
          <w:lang w:val="es-ES_tradnl"/>
        </w:rPr>
        <w:t>Instrumento músico de forma casi idéntica a la del violín, pero de mucho mayores dimensiones.</w:t>
      </w:r>
    </w:p>
    <w:p w14:paraId="67D6AA7D" w14:textId="77777777" w:rsidR="00CC0DE8" w:rsidRPr="00067979" w:rsidRDefault="00CC0DE8" w:rsidP="00CC0DE8">
      <w:pPr>
        <w:ind w:left="567" w:hanging="567"/>
        <w:jc w:val="both"/>
        <w:rPr>
          <w:noProof/>
          <w:szCs w:val="28"/>
          <w:lang w:val="es-ES_tradnl"/>
        </w:rPr>
      </w:pPr>
      <w:r w:rsidRPr="00067979">
        <w:rPr>
          <w:b/>
          <w:noProof/>
          <w:szCs w:val="28"/>
          <w:lang w:val="es-ES_tradnl"/>
        </w:rPr>
        <w:t>epístola</w:t>
      </w:r>
      <w:r w:rsidRPr="00067979">
        <w:rPr>
          <w:noProof/>
          <w:szCs w:val="28"/>
          <w:lang w:val="es-ES_tradnl"/>
        </w:rPr>
        <w:t xml:space="preserve">. Composición poética en la que es autor se dirige a una determinada persona, con fin moralizador o satírico. </w:t>
      </w:r>
    </w:p>
    <w:p w14:paraId="31576BC8" w14:textId="77777777" w:rsidR="00CC0DE8" w:rsidRPr="00067979" w:rsidRDefault="00CC0DE8" w:rsidP="00CC0DE8">
      <w:pPr>
        <w:ind w:left="567" w:hanging="567"/>
        <w:jc w:val="both"/>
        <w:rPr>
          <w:noProof/>
          <w:szCs w:val="28"/>
          <w:lang w:val="es-ES_tradnl"/>
        </w:rPr>
      </w:pPr>
      <w:r w:rsidRPr="00067979">
        <w:rPr>
          <w:b/>
          <w:noProof/>
          <w:szCs w:val="28"/>
          <w:lang w:val="es-ES_tradnl"/>
        </w:rPr>
        <w:t>lira</w:t>
      </w:r>
      <w:r w:rsidRPr="00067979">
        <w:rPr>
          <w:noProof/>
          <w:szCs w:val="28"/>
          <w:lang w:val="es-ES_tradnl"/>
        </w:rPr>
        <w:t xml:space="preserve">. Estrofa de cinco versos, riman el primero con el tercero, y el segundo con el cuarto y quinto. </w:t>
      </w:r>
    </w:p>
    <w:p w14:paraId="01CEA07E" w14:textId="77777777" w:rsidR="00CC0DE8" w:rsidRPr="00067979" w:rsidRDefault="00CC0DE8" w:rsidP="00CC0DE8">
      <w:pPr>
        <w:ind w:left="567" w:hanging="567"/>
        <w:jc w:val="both"/>
        <w:rPr>
          <w:noProof/>
          <w:szCs w:val="28"/>
          <w:lang w:val="es-ES_tradnl"/>
        </w:rPr>
      </w:pPr>
      <w:r w:rsidRPr="00067979">
        <w:rPr>
          <w:b/>
          <w:noProof/>
          <w:szCs w:val="28"/>
          <w:lang w:val="es-ES_tradnl"/>
        </w:rPr>
        <w:t>heptasílabo</w:t>
      </w:r>
      <w:r w:rsidRPr="00067979">
        <w:rPr>
          <w:noProof/>
          <w:szCs w:val="28"/>
          <w:lang w:val="es-ES_tradnl"/>
        </w:rPr>
        <w:t xml:space="preserve">. Verso de siete sílabas. </w:t>
      </w:r>
    </w:p>
    <w:p w14:paraId="6EEFA42A" w14:textId="77777777" w:rsidR="00CC0DE8" w:rsidRPr="00067979" w:rsidRDefault="00CC0DE8" w:rsidP="00CC0DE8">
      <w:pPr>
        <w:ind w:left="567" w:hanging="567"/>
        <w:jc w:val="both"/>
        <w:rPr>
          <w:noProof/>
          <w:szCs w:val="28"/>
          <w:lang w:val="es-ES_tradnl"/>
        </w:rPr>
      </w:pPr>
      <w:r w:rsidRPr="00067979">
        <w:rPr>
          <w:b/>
          <w:noProof/>
          <w:szCs w:val="28"/>
          <w:lang w:val="es-ES_tradnl"/>
        </w:rPr>
        <w:t>judaizante</w:t>
      </w:r>
      <w:r w:rsidRPr="00067979">
        <w:rPr>
          <w:noProof/>
          <w:szCs w:val="28"/>
          <w:lang w:val="es-ES_tradnl"/>
        </w:rPr>
        <w:t>. Que judaiza, sigue las costumbres o la religión judía (voz despreciativa en esta época).</w:t>
      </w:r>
    </w:p>
    <w:p w14:paraId="7A79C768" w14:textId="77777777" w:rsidR="00CC0DE8" w:rsidRPr="00067979" w:rsidRDefault="00CC0DE8" w:rsidP="00CC0DE8">
      <w:pPr>
        <w:jc w:val="both"/>
        <w:rPr>
          <w:noProof/>
          <w:szCs w:val="28"/>
          <w:lang w:val="es-ES_tradnl"/>
        </w:rPr>
      </w:pPr>
      <w:r w:rsidRPr="00067979">
        <w:rPr>
          <w:noProof/>
          <w:szCs w:val="28"/>
          <w:lang w:val="es-ES_tradnl"/>
        </w:rPr>
        <w:t xml:space="preserve"> </w:t>
      </w:r>
    </w:p>
    <w:p w14:paraId="2CE3E422" w14:textId="77777777" w:rsidR="009B0D46" w:rsidRDefault="009B0D46" w:rsidP="00CC0DE8">
      <w:pPr>
        <w:pStyle w:val="Ttulo2"/>
        <w:rPr>
          <w:u w:val="none"/>
          <w:lang w:val="es-ES_tradnl"/>
        </w:rPr>
      </w:pPr>
    </w:p>
    <w:p w14:paraId="3DB3AFDD" w14:textId="77777777" w:rsidR="00CC0DE8" w:rsidRPr="00067979" w:rsidRDefault="00CC0DE8" w:rsidP="00CC0DE8">
      <w:pPr>
        <w:pStyle w:val="Ttulo2"/>
        <w:rPr>
          <w:u w:val="none"/>
          <w:lang w:val="es-ES_tradnl"/>
        </w:rPr>
      </w:pPr>
      <w:r w:rsidRPr="00067979">
        <w:rPr>
          <w:u w:val="none"/>
          <w:lang w:val="es-ES_tradnl"/>
        </w:rPr>
        <w:t>Control</w:t>
      </w:r>
    </w:p>
    <w:p w14:paraId="316E7E03" w14:textId="77777777" w:rsidR="00CC0DE8" w:rsidRPr="00067979" w:rsidRDefault="00CC0DE8" w:rsidP="00CC0DE8">
      <w:pPr>
        <w:rPr>
          <w:lang w:val="es-ES_tradnl"/>
        </w:rPr>
      </w:pPr>
    </w:p>
    <w:p w14:paraId="76E512ED" w14:textId="77777777" w:rsidR="00CC0DE8" w:rsidRPr="00067979" w:rsidRDefault="00CC0DE8" w:rsidP="00CC0DE8">
      <w:pPr>
        <w:numPr>
          <w:ilvl w:val="0"/>
          <w:numId w:val="4"/>
        </w:numPr>
        <w:rPr>
          <w:lang w:val="es-ES_tradnl"/>
        </w:rPr>
      </w:pPr>
      <w:r w:rsidRPr="00067979">
        <w:rPr>
          <w:lang w:val="es-ES_tradnl"/>
        </w:rPr>
        <w:t xml:space="preserve">¿Cómo explicarías el concepto de </w:t>
      </w:r>
      <w:r w:rsidRPr="00067979">
        <w:rPr>
          <w:i/>
          <w:lang w:val="es-ES_tradnl"/>
        </w:rPr>
        <w:t>antropocentrismo</w:t>
      </w:r>
      <w:r w:rsidRPr="00067979">
        <w:rPr>
          <w:lang w:val="es-ES_tradnl"/>
        </w:rPr>
        <w:t xml:space="preserve">?  </w:t>
      </w:r>
    </w:p>
    <w:p w14:paraId="4D140622" w14:textId="77777777" w:rsidR="00CC0DE8" w:rsidRPr="00067979" w:rsidRDefault="00CC0DE8" w:rsidP="00CC0DE8">
      <w:pPr>
        <w:numPr>
          <w:ilvl w:val="0"/>
          <w:numId w:val="4"/>
        </w:numPr>
        <w:rPr>
          <w:lang w:val="es-ES_tradnl"/>
        </w:rPr>
      </w:pPr>
      <w:r w:rsidRPr="00067979">
        <w:rPr>
          <w:lang w:val="es-ES_tradnl"/>
        </w:rPr>
        <w:t>¿Quién es el representante más significativo de la “</w:t>
      </w:r>
      <w:r w:rsidRPr="00067979">
        <w:rPr>
          <w:iCs/>
          <w:lang w:val="es-ES_tradnl"/>
        </w:rPr>
        <w:t>escuela salmantina</w:t>
      </w:r>
      <w:r w:rsidRPr="00067979">
        <w:rPr>
          <w:lang w:val="es-ES_tradnl"/>
        </w:rPr>
        <w:t>”?</w:t>
      </w:r>
    </w:p>
    <w:p w14:paraId="143C1FE5" w14:textId="77777777" w:rsidR="00CC0DE8" w:rsidRPr="00067979" w:rsidRDefault="00CC0DE8" w:rsidP="00CC0DE8">
      <w:pPr>
        <w:numPr>
          <w:ilvl w:val="0"/>
          <w:numId w:val="4"/>
        </w:numPr>
        <w:rPr>
          <w:lang w:val="es-ES_tradnl"/>
        </w:rPr>
      </w:pPr>
      <w:r w:rsidRPr="00067979">
        <w:rPr>
          <w:lang w:val="es-ES_tradnl"/>
        </w:rPr>
        <w:t xml:space="preserve">¿Cuáles son las tres “vías”, fases del camino espiritual del alma hacia Dios? </w:t>
      </w:r>
    </w:p>
    <w:p w14:paraId="61A049FD" w14:textId="77777777" w:rsidR="00CC0DE8" w:rsidRPr="00067979" w:rsidRDefault="00CC0DE8" w:rsidP="00CC0DE8">
      <w:pPr>
        <w:rPr>
          <w:lang w:val="es-ES_tradnl"/>
        </w:rPr>
      </w:pPr>
    </w:p>
    <w:p w14:paraId="5D4358C8" w14:textId="77777777" w:rsidR="00CC0DE8" w:rsidRPr="00067979" w:rsidRDefault="00CC0DE8" w:rsidP="00CC0DE8">
      <w:pPr>
        <w:rPr>
          <w:lang w:val="es-ES_tradnl"/>
        </w:rPr>
      </w:pPr>
    </w:p>
    <w:p w14:paraId="7BB1E3BE" w14:textId="77777777" w:rsidR="00CC0DE8" w:rsidRPr="00067979" w:rsidRDefault="00CC0DE8" w:rsidP="00CC0DE8">
      <w:pPr>
        <w:pStyle w:val="Ttulo2"/>
        <w:rPr>
          <w:bCs w:val="0"/>
          <w:szCs w:val="24"/>
          <w:u w:val="none"/>
          <w:lang w:val="es-ES_tradnl"/>
        </w:rPr>
      </w:pPr>
      <w:r w:rsidRPr="00067979">
        <w:rPr>
          <w:bCs w:val="0"/>
          <w:szCs w:val="24"/>
          <w:u w:val="none"/>
          <w:lang w:val="es-ES_tradnl"/>
        </w:rPr>
        <w:t>RESUMEN</w:t>
      </w:r>
    </w:p>
    <w:p w14:paraId="727AF039" w14:textId="77777777" w:rsidR="00CC0DE8" w:rsidRPr="00067979" w:rsidRDefault="00CC0DE8" w:rsidP="00CC0DE8">
      <w:pPr>
        <w:rPr>
          <w:lang w:val="es-ES_tradnl"/>
        </w:rPr>
      </w:pPr>
    </w:p>
    <w:p w14:paraId="715EB2D0" w14:textId="1493FD78" w:rsidR="00CC0DE8" w:rsidRPr="00067979" w:rsidRDefault="00CC0DE8" w:rsidP="00CC0DE8">
      <w:pPr>
        <w:jc w:val="both"/>
        <w:rPr>
          <w:lang w:val="es-ES_tradnl"/>
        </w:rPr>
      </w:pPr>
      <w:r w:rsidRPr="00067979">
        <w:rPr>
          <w:lang w:val="es-ES_tradnl"/>
        </w:rPr>
        <w:t xml:space="preserve">El Renacimiento llegó a España más tarde que al resto de Europa: en la confluencia de los siglos XV y XVI. En general, presenta los </w:t>
      </w:r>
      <w:proofErr w:type="gramStart"/>
      <w:r w:rsidRPr="00067979">
        <w:rPr>
          <w:lang w:val="es-ES_tradnl"/>
        </w:rPr>
        <w:t>mismo</w:t>
      </w:r>
      <w:r w:rsidR="00806438">
        <w:rPr>
          <w:lang w:val="es-ES_tradnl"/>
        </w:rPr>
        <w:t xml:space="preserve"> </w:t>
      </w:r>
      <w:r w:rsidRPr="00067979">
        <w:rPr>
          <w:lang w:val="es-ES_tradnl"/>
        </w:rPr>
        <w:t>rasgos</w:t>
      </w:r>
      <w:proofErr w:type="gramEnd"/>
      <w:r w:rsidRPr="00067979">
        <w:rPr>
          <w:lang w:val="es-ES_tradnl"/>
        </w:rPr>
        <w:t xml:space="preserve">, es decir, vuelve al mundo grecolatino, se centra en el hombre y en su posición en este mundo y no en el otro; la poesía renacentista tiene que ser perfecta formalmente, tiene que ser bella. Los temas tratados son el amor, la naturaleza o la mitología, la poesía está escrita según el ejemplo italiano, como sucede, p.ej., en los poemas de Juan Boscán o de Garcilaso de </w:t>
      </w:r>
      <w:smartTag w:uri="urn:schemas-microsoft-com:office:smarttags" w:element="PersonName">
        <w:smartTagPr>
          <w:attr w:name="ProductID" w:val="la Vega. Sin"/>
        </w:smartTagPr>
        <w:r w:rsidRPr="00067979">
          <w:rPr>
            <w:lang w:val="es-ES_tradnl"/>
          </w:rPr>
          <w:t>la Vega. Sin</w:t>
        </w:r>
      </w:smartTag>
      <w:r w:rsidRPr="00067979">
        <w:rPr>
          <w:lang w:val="es-ES_tradnl"/>
        </w:rPr>
        <w:t xml:space="preserve"> embargo, en la segunda mitad del s. XVI, la literatura española está influida por </w:t>
      </w:r>
      <w:smartTag w:uri="urn:schemas-microsoft-com:office:smarttags" w:element="PersonName">
        <w:smartTagPr>
          <w:attr w:name="ProductID" w:val="la Contrarreforma"/>
        </w:smartTagPr>
        <w:r w:rsidRPr="00067979">
          <w:rPr>
            <w:lang w:val="es-ES_tradnl"/>
          </w:rPr>
          <w:t>la Contrarreforma</w:t>
        </w:r>
      </w:smartTag>
      <w:r w:rsidRPr="00067979">
        <w:rPr>
          <w:lang w:val="es-ES_tradnl"/>
        </w:rPr>
        <w:t xml:space="preserve"> y aparecen el ella más temas religiosos. El lenguaje usado es muy cuidado, igual que las formas y los metros (Fernando de Herrera) o, por otro lado, están acentuadas más bien las ideas espirituales y místicas, y el tono meditativo (Luis de León o San Juan de </w:t>
      </w:r>
      <w:smartTag w:uri="urn:schemas-microsoft-com:office:smarttags" w:element="PersonName">
        <w:smartTagPr>
          <w:attr w:name="ProductID" w:val="la Cruz"/>
        </w:smartTagPr>
        <w:r w:rsidRPr="00067979">
          <w:rPr>
            <w:lang w:val="es-ES_tradnl"/>
          </w:rPr>
          <w:t>la Cruz</w:t>
        </w:r>
      </w:smartTag>
      <w:r w:rsidRPr="00067979">
        <w:rPr>
          <w:lang w:val="es-ES_tradnl"/>
        </w:rPr>
        <w:t xml:space="preserve">).     </w:t>
      </w:r>
    </w:p>
    <w:p w14:paraId="58FEDC5B" w14:textId="77777777" w:rsidR="00CC0DE8" w:rsidRPr="00067979" w:rsidRDefault="00CC0DE8" w:rsidP="00CC0DE8">
      <w:pPr>
        <w:jc w:val="both"/>
        <w:rPr>
          <w:lang w:val="es-ES_tradnl"/>
        </w:rPr>
      </w:pPr>
    </w:p>
    <w:p w14:paraId="44588692" w14:textId="77777777" w:rsidR="00CC0DE8" w:rsidRPr="00067979" w:rsidRDefault="00CC0DE8" w:rsidP="00CC0DE8">
      <w:pPr>
        <w:pStyle w:val="Ttulo2"/>
        <w:rPr>
          <w:lang w:val="es-ES_tradnl"/>
        </w:rPr>
      </w:pPr>
    </w:p>
    <w:p w14:paraId="132F5E04" w14:textId="77777777" w:rsidR="00CC0DE8" w:rsidRPr="00067979" w:rsidRDefault="00CC0DE8" w:rsidP="00CC0DE8">
      <w:pPr>
        <w:rPr>
          <w:lang w:val="es-ES_tradnl"/>
        </w:rPr>
      </w:pPr>
    </w:p>
    <w:p w14:paraId="1B36842A" w14:textId="77777777" w:rsidR="00CC0DE8" w:rsidRPr="00067979" w:rsidRDefault="00CC0DE8" w:rsidP="00CC0DE8">
      <w:pPr>
        <w:rPr>
          <w:b/>
          <w:noProof/>
          <w:lang w:val="es-ES_tradnl"/>
        </w:rPr>
      </w:pPr>
    </w:p>
    <w:p w14:paraId="15790864" w14:textId="77777777" w:rsidR="00CC0DE8" w:rsidRPr="00067979" w:rsidRDefault="00CC0DE8" w:rsidP="00CC0DE8">
      <w:pPr>
        <w:rPr>
          <w:b/>
          <w:noProof/>
          <w:lang w:val="es-ES_tradnl"/>
        </w:rPr>
      </w:pPr>
    </w:p>
    <w:p w14:paraId="5F43A298" w14:textId="77777777" w:rsidR="00CC0DE8" w:rsidRPr="009B0D46" w:rsidRDefault="00CC0DE8" w:rsidP="00CC0DE8">
      <w:pPr>
        <w:pStyle w:val="Ttulo2"/>
        <w:rPr>
          <w:rFonts w:ascii="Baskerville Old Face" w:hAnsi="Baskerville Old Face"/>
          <w:sz w:val="28"/>
          <w:u w:val="none"/>
          <w:lang w:val="es-ES_tradnl"/>
        </w:rPr>
      </w:pPr>
      <w:r w:rsidRPr="00067979">
        <w:rPr>
          <w:lang w:val="es-ES_tradnl"/>
        </w:rPr>
        <w:br w:type="page"/>
      </w:r>
      <w:r w:rsidRPr="009B0D46">
        <w:rPr>
          <w:rFonts w:ascii="Baskerville Old Face" w:hAnsi="Baskerville Old Face"/>
          <w:sz w:val="28"/>
          <w:u w:val="none"/>
          <w:lang w:val="es-ES_tradnl"/>
        </w:rPr>
        <w:t>Bibliografía</w:t>
      </w:r>
    </w:p>
    <w:p w14:paraId="40C178E3" w14:textId="77777777" w:rsidR="00CC0DE8" w:rsidRPr="009B0D46" w:rsidRDefault="00CC0DE8" w:rsidP="00CC0DE8">
      <w:pPr>
        <w:rPr>
          <w:rFonts w:ascii="Baskerville Old Face" w:hAnsi="Baskerville Old Face"/>
          <w:bCs/>
          <w:noProof/>
          <w:szCs w:val="28"/>
          <w:lang w:val="es-ES_tradnl"/>
        </w:rPr>
      </w:pPr>
    </w:p>
    <w:p w14:paraId="594763DF" w14:textId="77777777" w:rsidR="00CC0DE8" w:rsidRPr="009B0D46" w:rsidRDefault="00CC0DE8" w:rsidP="00CC0DE8">
      <w:pPr>
        <w:pStyle w:val="Ttulo2"/>
        <w:rPr>
          <w:rFonts w:ascii="Baskerville Old Face" w:hAnsi="Baskerville Old Face"/>
          <w:u w:val="none"/>
          <w:lang w:val="es-ES_tradnl"/>
        </w:rPr>
      </w:pPr>
      <w:r w:rsidRPr="009B0D46">
        <w:rPr>
          <w:rFonts w:ascii="Baskerville Old Face" w:hAnsi="Baskerville Old Face"/>
          <w:u w:val="none"/>
          <w:lang w:val="es-ES_tradnl"/>
        </w:rPr>
        <w:t>Textos</w:t>
      </w:r>
    </w:p>
    <w:p w14:paraId="22CF3FD3" w14:textId="77777777" w:rsidR="00CC0DE8" w:rsidRPr="00067979" w:rsidRDefault="00CC0DE8" w:rsidP="00CC0DE8">
      <w:pPr>
        <w:rPr>
          <w:lang w:val="es-ES_tradnl"/>
        </w:rPr>
      </w:pPr>
    </w:p>
    <w:p w14:paraId="03D04504" w14:textId="77777777" w:rsidR="00CC0DE8" w:rsidRPr="00067979" w:rsidRDefault="00CC0DE8" w:rsidP="00CC0DE8">
      <w:pPr>
        <w:rPr>
          <w:i/>
          <w:lang w:val="es-ES_tradnl"/>
        </w:rPr>
      </w:pPr>
      <w:r w:rsidRPr="00067979">
        <w:rPr>
          <w:i/>
          <w:lang w:val="es-ES_tradnl"/>
        </w:rPr>
        <w:t xml:space="preserve">[Antología de] Garcilaso de </w:t>
      </w:r>
      <w:smartTag w:uri="urn:schemas-microsoft-com:office:smarttags" w:element="PersonName">
        <w:smartTagPr>
          <w:attr w:name="ProductID" w:val="la Vega"/>
        </w:smartTagPr>
        <w:r w:rsidRPr="00067979">
          <w:rPr>
            <w:i/>
            <w:lang w:val="es-ES_tradnl"/>
          </w:rPr>
          <w:t>la Vega</w:t>
        </w:r>
      </w:smartTag>
      <w:r w:rsidRPr="00067979">
        <w:rPr>
          <w:i/>
          <w:lang w:val="es-ES_tradnl"/>
        </w:rPr>
        <w:t xml:space="preserve"> y Juan Boscán.</w:t>
      </w:r>
    </w:p>
    <w:p w14:paraId="67F4693E" w14:textId="77777777" w:rsidR="00CC0DE8" w:rsidRPr="00067979" w:rsidRDefault="00CC0DE8" w:rsidP="00CC0DE8">
      <w:pPr>
        <w:rPr>
          <w:lang w:val="es-ES_tradnl"/>
        </w:rPr>
      </w:pPr>
      <w:r w:rsidRPr="00067979">
        <w:rPr>
          <w:lang w:val="es-ES_tradnl"/>
        </w:rPr>
        <w:t xml:space="preserve">Madrid: Diario EL PAÍS, 2005. Clásicos españoles. </w:t>
      </w:r>
    </w:p>
    <w:p w14:paraId="2676519B" w14:textId="77777777" w:rsidR="00CC0DE8" w:rsidRPr="00067979" w:rsidRDefault="00CC0DE8" w:rsidP="00CC0DE8">
      <w:pPr>
        <w:rPr>
          <w:i/>
          <w:lang w:val="es-ES_tradnl"/>
        </w:rPr>
      </w:pPr>
    </w:p>
    <w:p w14:paraId="2425783C" w14:textId="77777777" w:rsidR="00CC0DE8" w:rsidRPr="00067979" w:rsidRDefault="00CC0DE8" w:rsidP="00CC0DE8">
      <w:pPr>
        <w:rPr>
          <w:lang w:val="es-ES_tradnl"/>
        </w:rPr>
      </w:pPr>
      <w:r w:rsidRPr="00067979">
        <w:rPr>
          <w:i/>
          <w:lang w:val="es-ES_tradnl"/>
        </w:rPr>
        <w:t>[Antología de] San Juan y Santa Teresa</w:t>
      </w:r>
      <w:r w:rsidRPr="00067979">
        <w:rPr>
          <w:lang w:val="es-ES_tradnl"/>
        </w:rPr>
        <w:t xml:space="preserve">. </w:t>
      </w:r>
    </w:p>
    <w:p w14:paraId="4C824FDE" w14:textId="77777777" w:rsidR="00CC0DE8" w:rsidRPr="00067979" w:rsidRDefault="00CC0DE8" w:rsidP="00CC0DE8">
      <w:pPr>
        <w:rPr>
          <w:lang w:val="es-ES_tradnl"/>
        </w:rPr>
      </w:pPr>
      <w:r w:rsidRPr="00067979">
        <w:rPr>
          <w:lang w:val="es-ES_tradnl"/>
        </w:rPr>
        <w:t xml:space="preserve">Madrid: Diario EL PAÍS, 2005. Clásicos españoles. </w:t>
      </w:r>
    </w:p>
    <w:p w14:paraId="3E3EC8B9" w14:textId="77777777" w:rsidR="00CC0DE8" w:rsidRPr="00067979" w:rsidRDefault="00CC0DE8" w:rsidP="00CC0DE8">
      <w:pPr>
        <w:rPr>
          <w:lang w:val="es-ES_tradnl"/>
        </w:rPr>
      </w:pPr>
    </w:p>
    <w:p w14:paraId="09A72937" w14:textId="77777777" w:rsidR="00CC0DE8" w:rsidRPr="00067979" w:rsidRDefault="00CC0DE8" w:rsidP="00CC0DE8">
      <w:pPr>
        <w:rPr>
          <w:bCs/>
          <w:noProof/>
          <w:lang w:val="es-ES_tradnl"/>
        </w:rPr>
      </w:pPr>
      <w:r w:rsidRPr="00067979">
        <w:rPr>
          <w:bCs/>
          <w:noProof/>
          <w:lang w:val="es-ES_tradnl"/>
        </w:rPr>
        <w:t xml:space="preserve">FRANKOVÁ Olga, FISCHER Jan. </w:t>
      </w:r>
      <w:r w:rsidRPr="00067979">
        <w:rPr>
          <w:bCs/>
          <w:i/>
          <w:noProof/>
          <w:lang w:val="es-ES_tradnl"/>
        </w:rPr>
        <w:t>Poesie hrdinů a světců</w:t>
      </w:r>
      <w:r w:rsidRPr="00067979">
        <w:rPr>
          <w:bCs/>
          <w:noProof/>
          <w:lang w:val="es-ES_tradnl"/>
        </w:rPr>
        <w:t xml:space="preserve">. </w:t>
      </w:r>
    </w:p>
    <w:p w14:paraId="6CE4EBCF" w14:textId="77777777" w:rsidR="00CC0DE8" w:rsidRPr="00067979" w:rsidRDefault="00CC0DE8" w:rsidP="00CC0DE8">
      <w:pPr>
        <w:rPr>
          <w:bCs/>
          <w:noProof/>
          <w:lang w:val="es-ES_tradnl"/>
        </w:rPr>
      </w:pPr>
      <w:r w:rsidRPr="00067979">
        <w:rPr>
          <w:bCs/>
          <w:noProof/>
          <w:lang w:val="es-ES_tradnl"/>
        </w:rPr>
        <w:t xml:space="preserve">Praha: Nakladatel L. Mazáč, 1943. </w:t>
      </w:r>
    </w:p>
    <w:p w14:paraId="25375352" w14:textId="77777777" w:rsidR="00CC0DE8" w:rsidRPr="00067979" w:rsidRDefault="00CC0DE8" w:rsidP="00CC0DE8">
      <w:pPr>
        <w:rPr>
          <w:bCs/>
          <w:noProof/>
          <w:lang w:val="es-ES_tradnl"/>
        </w:rPr>
      </w:pPr>
    </w:p>
    <w:p w14:paraId="568432A6" w14:textId="77777777" w:rsidR="00CC0DE8" w:rsidRPr="00067979" w:rsidRDefault="00CC0DE8" w:rsidP="00CC0DE8">
      <w:pPr>
        <w:rPr>
          <w:bCs/>
          <w:noProof/>
          <w:lang w:val="es-ES_tradnl"/>
        </w:rPr>
      </w:pPr>
      <w:r w:rsidRPr="00067979">
        <w:rPr>
          <w:bCs/>
          <w:noProof/>
          <w:lang w:val="es-ES_tradnl"/>
        </w:rPr>
        <w:t xml:space="preserve">JUAN DE </w:t>
      </w:r>
      <w:smartTag w:uri="urn:schemas-microsoft-com:office:smarttags" w:element="PersonName">
        <w:smartTagPr>
          <w:attr w:name="ProductID" w:val="la Cruz"/>
        </w:smartTagPr>
        <w:r w:rsidRPr="00067979">
          <w:rPr>
            <w:bCs/>
            <w:noProof/>
            <w:lang w:val="es-ES_tradnl"/>
          </w:rPr>
          <w:t>LA CRUZ</w:t>
        </w:r>
      </w:smartTag>
      <w:r w:rsidRPr="00067979">
        <w:rPr>
          <w:bCs/>
          <w:noProof/>
          <w:lang w:val="es-ES_tradnl"/>
        </w:rPr>
        <w:t xml:space="preserve">, SAN. </w:t>
      </w:r>
      <w:r w:rsidRPr="00067979">
        <w:rPr>
          <w:bCs/>
          <w:i/>
          <w:noProof/>
          <w:lang w:val="es-ES_tradnl"/>
        </w:rPr>
        <w:t>Duchovní píseň</w:t>
      </w:r>
      <w:r w:rsidRPr="00067979">
        <w:rPr>
          <w:bCs/>
          <w:noProof/>
          <w:lang w:val="es-ES_tradnl"/>
        </w:rPr>
        <w:t xml:space="preserve">. Trad. de Jaroslav Ovečka. </w:t>
      </w:r>
    </w:p>
    <w:p w14:paraId="2897FD8C" w14:textId="77777777" w:rsidR="00CC0DE8" w:rsidRPr="00067979" w:rsidRDefault="00CC0DE8" w:rsidP="00CC0DE8">
      <w:pPr>
        <w:rPr>
          <w:bCs/>
          <w:noProof/>
          <w:lang w:val="es-ES_tradnl"/>
        </w:rPr>
      </w:pPr>
      <w:r w:rsidRPr="00067979">
        <w:rPr>
          <w:bCs/>
          <w:noProof/>
          <w:lang w:val="es-ES_tradnl"/>
        </w:rPr>
        <w:t xml:space="preserve">Olomouc: Dominikánská edice Krystal, 1942. </w:t>
      </w:r>
    </w:p>
    <w:p w14:paraId="69E6A545" w14:textId="77777777" w:rsidR="00CC0DE8" w:rsidRPr="00067979" w:rsidRDefault="00CC0DE8" w:rsidP="00CC0DE8">
      <w:pPr>
        <w:rPr>
          <w:bCs/>
          <w:noProof/>
          <w:lang w:val="es-ES_tradnl"/>
        </w:rPr>
      </w:pPr>
    </w:p>
    <w:p w14:paraId="505F37DC" w14:textId="77777777" w:rsidR="00CC0DE8" w:rsidRPr="00067979" w:rsidRDefault="00CC0DE8" w:rsidP="00CC0DE8">
      <w:pPr>
        <w:rPr>
          <w:bCs/>
          <w:noProof/>
          <w:lang w:val="es-ES_tradnl"/>
        </w:rPr>
      </w:pPr>
      <w:r w:rsidRPr="00067979">
        <w:rPr>
          <w:bCs/>
          <w:i/>
          <w:noProof/>
          <w:lang w:val="es-ES_tradnl"/>
        </w:rPr>
        <w:t>Zpěvník starošpanělský</w:t>
      </w:r>
      <w:r w:rsidRPr="00067979">
        <w:rPr>
          <w:bCs/>
          <w:noProof/>
          <w:lang w:val="es-ES_tradnl"/>
        </w:rPr>
        <w:t xml:space="preserve">. Antologie lyrických básní starošpanělských ze století 15.-17. Trad. de Antonín Pikhart. </w:t>
      </w:r>
    </w:p>
    <w:p w14:paraId="6FEECD0F" w14:textId="77777777" w:rsidR="00CC0DE8" w:rsidRPr="00067979" w:rsidRDefault="00CC0DE8" w:rsidP="00CC0DE8">
      <w:pPr>
        <w:rPr>
          <w:bCs/>
          <w:noProof/>
          <w:lang w:val="es-ES_tradnl"/>
        </w:rPr>
      </w:pPr>
      <w:r w:rsidRPr="00067979">
        <w:rPr>
          <w:bCs/>
          <w:noProof/>
          <w:lang w:val="es-ES_tradnl"/>
        </w:rPr>
        <w:t xml:space="preserve">Praha: Otto, 1908.  </w:t>
      </w:r>
    </w:p>
    <w:p w14:paraId="373DA5FF" w14:textId="77777777" w:rsidR="00CC0DE8" w:rsidRPr="00067979" w:rsidRDefault="00CC0DE8" w:rsidP="00CC0DE8">
      <w:pPr>
        <w:rPr>
          <w:bCs/>
          <w:noProof/>
          <w:lang w:val="es-ES_tradnl"/>
        </w:rPr>
      </w:pPr>
    </w:p>
    <w:p w14:paraId="5315F0B1" w14:textId="77777777" w:rsidR="00CC0DE8" w:rsidRPr="009B0D46" w:rsidRDefault="00CC0DE8" w:rsidP="00CC0DE8">
      <w:pPr>
        <w:pStyle w:val="Ttulo2"/>
        <w:rPr>
          <w:rFonts w:ascii="Baskerville Old Face" w:hAnsi="Baskerville Old Face"/>
          <w:bCs w:val="0"/>
          <w:noProof/>
          <w:u w:val="none"/>
          <w:lang w:val="es-ES_tradnl"/>
        </w:rPr>
      </w:pPr>
      <w:r w:rsidRPr="009B0D46">
        <w:rPr>
          <w:rFonts w:ascii="Baskerville Old Face" w:hAnsi="Baskerville Old Face"/>
          <w:bCs w:val="0"/>
          <w:noProof/>
          <w:u w:val="none"/>
          <w:lang w:val="es-ES_tradnl"/>
        </w:rPr>
        <w:t xml:space="preserve">Estudios </w:t>
      </w:r>
    </w:p>
    <w:p w14:paraId="0BBF93F7" w14:textId="77777777" w:rsidR="00CC0DE8" w:rsidRPr="00067979" w:rsidRDefault="00CC0DE8" w:rsidP="00CC0DE8">
      <w:pPr>
        <w:rPr>
          <w:bCs/>
          <w:noProof/>
          <w:lang w:val="es-ES_tradnl"/>
        </w:rPr>
      </w:pPr>
    </w:p>
    <w:p w14:paraId="4F9C2027" w14:textId="77777777" w:rsidR="00CC0DE8" w:rsidRPr="00067979" w:rsidRDefault="00CC0DE8" w:rsidP="00CC0DE8">
      <w:pPr>
        <w:rPr>
          <w:color w:val="000000"/>
          <w:lang w:val="es-ES_tradnl"/>
        </w:rPr>
      </w:pPr>
      <w:r w:rsidRPr="00067979">
        <w:rPr>
          <w:color w:val="000000"/>
          <w:lang w:val="es-ES_tradnl"/>
        </w:rPr>
        <w:t>BALBÍN NÚÑEZ DE PRADO Rafael</w:t>
      </w:r>
      <w:r w:rsidRPr="00067979">
        <w:rPr>
          <w:i/>
          <w:color w:val="000000"/>
          <w:lang w:val="es-ES_tradnl"/>
        </w:rPr>
        <w:t>. La renovación poética del Renacimiento</w:t>
      </w:r>
      <w:r w:rsidRPr="00067979">
        <w:rPr>
          <w:color w:val="000000"/>
          <w:lang w:val="es-ES_tradnl"/>
        </w:rPr>
        <w:t xml:space="preserve">. </w:t>
      </w:r>
    </w:p>
    <w:p w14:paraId="338A6590" w14:textId="77777777" w:rsidR="00CC0DE8" w:rsidRPr="00067979" w:rsidRDefault="00CC0DE8" w:rsidP="00CC0DE8">
      <w:pPr>
        <w:rPr>
          <w:bCs/>
          <w:noProof/>
          <w:lang w:val="es-ES_tradnl"/>
        </w:rPr>
      </w:pPr>
      <w:r w:rsidRPr="00067979">
        <w:rPr>
          <w:color w:val="000000"/>
          <w:lang w:val="es-ES_tradnl"/>
        </w:rPr>
        <w:t xml:space="preserve">Madrid: Anaya, 1990. Biblioteca Clásica de Literatura. </w:t>
      </w:r>
    </w:p>
    <w:p w14:paraId="5F6726A5" w14:textId="77777777" w:rsidR="00CC0DE8" w:rsidRPr="00067979" w:rsidRDefault="00CC0DE8" w:rsidP="00CC0DE8">
      <w:pPr>
        <w:rPr>
          <w:bCs/>
          <w:noProof/>
          <w:lang w:val="es-ES_tradnl"/>
        </w:rPr>
      </w:pPr>
    </w:p>
    <w:p w14:paraId="13425FE9" w14:textId="77777777" w:rsidR="00CC0DE8" w:rsidRPr="00067979" w:rsidRDefault="00CC0DE8" w:rsidP="00CC0DE8">
      <w:pPr>
        <w:rPr>
          <w:lang w:val="es-ES_tradnl"/>
        </w:rPr>
      </w:pPr>
      <w:r w:rsidRPr="00067979">
        <w:rPr>
          <w:lang w:val="es-ES_tradnl"/>
        </w:rPr>
        <w:t xml:space="preserve">BARTOŠ </w:t>
      </w:r>
      <w:proofErr w:type="spellStart"/>
      <w:r w:rsidRPr="00067979">
        <w:rPr>
          <w:lang w:val="es-ES_tradnl"/>
        </w:rPr>
        <w:t>Lubomír</w:t>
      </w:r>
      <w:proofErr w:type="spellEnd"/>
      <w:r w:rsidRPr="00067979">
        <w:rPr>
          <w:lang w:val="es-ES_tradnl"/>
        </w:rPr>
        <w:t xml:space="preserve">. </w:t>
      </w:r>
      <w:proofErr w:type="spellStart"/>
      <w:r w:rsidRPr="00067979">
        <w:rPr>
          <w:i/>
          <w:lang w:val="es-ES_tradnl"/>
        </w:rPr>
        <w:t>Dějiny</w:t>
      </w:r>
      <w:proofErr w:type="spellEnd"/>
      <w:r w:rsidRPr="00067979">
        <w:rPr>
          <w:i/>
          <w:lang w:val="es-ES_tradnl"/>
        </w:rPr>
        <w:t xml:space="preserve"> a </w:t>
      </w:r>
      <w:proofErr w:type="spellStart"/>
      <w:r w:rsidRPr="00067979">
        <w:rPr>
          <w:i/>
          <w:lang w:val="es-ES_tradnl"/>
        </w:rPr>
        <w:t>kultura</w:t>
      </w:r>
      <w:proofErr w:type="spellEnd"/>
      <w:r w:rsidRPr="00067979">
        <w:rPr>
          <w:i/>
          <w:lang w:val="es-ES_tradnl"/>
        </w:rPr>
        <w:t xml:space="preserve"> </w:t>
      </w:r>
      <w:proofErr w:type="spellStart"/>
      <w:r w:rsidRPr="00067979">
        <w:rPr>
          <w:i/>
          <w:lang w:val="es-ES_tradnl"/>
        </w:rPr>
        <w:t>Španělska</w:t>
      </w:r>
      <w:proofErr w:type="spellEnd"/>
      <w:r w:rsidRPr="00067979">
        <w:rPr>
          <w:lang w:val="es-ES_tradnl"/>
        </w:rPr>
        <w:t xml:space="preserve">. </w:t>
      </w:r>
    </w:p>
    <w:p w14:paraId="74662A8F" w14:textId="77777777" w:rsidR="00CC0DE8" w:rsidRPr="00067979" w:rsidRDefault="00CC0DE8" w:rsidP="00CC0DE8">
      <w:pPr>
        <w:rPr>
          <w:lang w:val="es-ES_tradnl"/>
        </w:rPr>
      </w:pPr>
      <w:r w:rsidRPr="00067979">
        <w:rPr>
          <w:lang w:val="es-ES_tradnl"/>
        </w:rPr>
        <w:t xml:space="preserve">Brno: MU, 1998. </w:t>
      </w:r>
    </w:p>
    <w:p w14:paraId="0E7BA3A4" w14:textId="77777777" w:rsidR="00CC0DE8" w:rsidRPr="00067979" w:rsidRDefault="00CC0DE8" w:rsidP="00CC0DE8">
      <w:pPr>
        <w:rPr>
          <w:bCs/>
          <w:noProof/>
          <w:lang w:val="es-ES_tradnl"/>
        </w:rPr>
      </w:pPr>
    </w:p>
    <w:p w14:paraId="38418F70" w14:textId="77777777" w:rsidR="00CC0DE8" w:rsidRPr="00067979" w:rsidRDefault="00CC0DE8" w:rsidP="00CC0DE8">
      <w:pPr>
        <w:rPr>
          <w:lang w:val="es-ES_tradnl"/>
        </w:rPr>
      </w:pPr>
      <w:r w:rsidRPr="00067979">
        <w:rPr>
          <w:lang w:val="es-ES_tradnl"/>
        </w:rPr>
        <w:t xml:space="preserve">BĚLIČ </w:t>
      </w:r>
      <w:proofErr w:type="spellStart"/>
      <w:r w:rsidRPr="00067979">
        <w:rPr>
          <w:lang w:val="es-ES_tradnl"/>
        </w:rPr>
        <w:t>Oldřich</w:t>
      </w:r>
      <w:proofErr w:type="spellEnd"/>
      <w:r w:rsidRPr="00067979">
        <w:rPr>
          <w:lang w:val="es-ES_tradnl"/>
        </w:rPr>
        <w:t xml:space="preserve">. </w:t>
      </w:r>
      <w:proofErr w:type="spellStart"/>
      <w:r w:rsidRPr="00067979">
        <w:rPr>
          <w:i/>
          <w:lang w:val="es-ES_tradnl"/>
        </w:rPr>
        <w:t>Španělská</w:t>
      </w:r>
      <w:proofErr w:type="spellEnd"/>
      <w:r w:rsidRPr="00067979">
        <w:rPr>
          <w:i/>
          <w:lang w:val="es-ES_tradnl"/>
        </w:rPr>
        <w:t xml:space="preserve"> literatura</w:t>
      </w:r>
      <w:r w:rsidRPr="00067979">
        <w:rPr>
          <w:lang w:val="es-ES_tradnl"/>
        </w:rPr>
        <w:t xml:space="preserve">. </w:t>
      </w:r>
    </w:p>
    <w:p w14:paraId="462892C1" w14:textId="77777777" w:rsidR="00CC0DE8" w:rsidRPr="00067979" w:rsidRDefault="00CC0DE8" w:rsidP="00CC0DE8">
      <w:pPr>
        <w:rPr>
          <w:lang w:val="es-ES_tradnl"/>
        </w:rPr>
      </w:pPr>
      <w:proofErr w:type="spellStart"/>
      <w:r w:rsidRPr="00067979">
        <w:rPr>
          <w:lang w:val="es-ES_tradnl"/>
        </w:rPr>
        <w:t>Praha</w:t>
      </w:r>
      <w:proofErr w:type="spellEnd"/>
      <w:r w:rsidRPr="00067979">
        <w:rPr>
          <w:lang w:val="es-ES_tradnl"/>
        </w:rPr>
        <w:t xml:space="preserve">: Orbis, 1968 (pp. 56-64, 87-96). </w:t>
      </w:r>
    </w:p>
    <w:p w14:paraId="1D92D281" w14:textId="77777777" w:rsidR="00CC0DE8" w:rsidRPr="00067979" w:rsidRDefault="00CC0DE8" w:rsidP="00CC0DE8">
      <w:pPr>
        <w:rPr>
          <w:bCs/>
          <w:noProof/>
          <w:lang w:val="es-ES_tradnl"/>
        </w:rPr>
      </w:pPr>
    </w:p>
    <w:p w14:paraId="24A250EB" w14:textId="77777777" w:rsidR="00CC0DE8" w:rsidRPr="00067979" w:rsidRDefault="00CC0DE8" w:rsidP="00CC0DE8">
      <w:pPr>
        <w:rPr>
          <w:lang w:val="es-ES_tradnl"/>
        </w:rPr>
      </w:pPr>
      <w:r w:rsidRPr="00067979">
        <w:rPr>
          <w:lang w:val="es-ES_tradnl"/>
        </w:rPr>
        <w:t xml:space="preserve">BĚLIČ </w:t>
      </w:r>
      <w:proofErr w:type="spellStart"/>
      <w:r w:rsidRPr="00067979">
        <w:rPr>
          <w:lang w:val="es-ES_tradnl"/>
        </w:rPr>
        <w:t>Oldřich</w:t>
      </w:r>
      <w:proofErr w:type="spellEnd"/>
      <w:r w:rsidRPr="00067979">
        <w:rPr>
          <w:lang w:val="es-ES_tradnl"/>
        </w:rPr>
        <w:t xml:space="preserve">, FORBELSKÝ Josef. </w:t>
      </w:r>
      <w:proofErr w:type="spellStart"/>
      <w:r w:rsidRPr="00067979">
        <w:rPr>
          <w:i/>
          <w:lang w:val="es-ES_tradnl"/>
        </w:rPr>
        <w:t>Dějiny</w:t>
      </w:r>
      <w:proofErr w:type="spellEnd"/>
      <w:r w:rsidRPr="00067979">
        <w:rPr>
          <w:i/>
          <w:lang w:val="es-ES_tradnl"/>
        </w:rPr>
        <w:t xml:space="preserve"> </w:t>
      </w:r>
      <w:proofErr w:type="spellStart"/>
      <w:r w:rsidRPr="00067979">
        <w:rPr>
          <w:i/>
          <w:lang w:val="es-ES_tradnl"/>
        </w:rPr>
        <w:t>španělské</w:t>
      </w:r>
      <w:proofErr w:type="spellEnd"/>
      <w:r w:rsidRPr="00067979">
        <w:rPr>
          <w:i/>
          <w:lang w:val="es-ES_tradnl"/>
        </w:rPr>
        <w:t xml:space="preserve"> </w:t>
      </w:r>
      <w:proofErr w:type="spellStart"/>
      <w:r w:rsidRPr="00067979">
        <w:rPr>
          <w:i/>
          <w:lang w:val="es-ES_tradnl"/>
        </w:rPr>
        <w:t>literatury</w:t>
      </w:r>
      <w:proofErr w:type="spellEnd"/>
      <w:r w:rsidRPr="00067979">
        <w:rPr>
          <w:lang w:val="es-ES_tradnl"/>
        </w:rPr>
        <w:t>.</w:t>
      </w:r>
    </w:p>
    <w:p w14:paraId="020707BD" w14:textId="77777777" w:rsidR="00CC0DE8" w:rsidRPr="00067979" w:rsidRDefault="00CC0DE8" w:rsidP="00CC0DE8">
      <w:pPr>
        <w:rPr>
          <w:lang w:val="es-ES_tradnl"/>
        </w:rPr>
      </w:pPr>
      <w:proofErr w:type="spellStart"/>
      <w:r w:rsidRPr="00067979">
        <w:rPr>
          <w:lang w:val="es-ES_tradnl"/>
        </w:rPr>
        <w:t>Praha</w:t>
      </w:r>
      <w:proofErr w:type="spellEnd"/>
      <w:r w:rsidRPr="00067979">
        <w:rPr>
          <w:lang w:val="es-ES_tradnl"/>
        </w:rPr>
        <w:t>: SPN, 1984 (pp. 39-43, 56-61).</w:t>
      </w:r>
    </w:p>
    <w:p w14:paraId="62C09242" w14:textId="77777777" w:rsidR="00CC0DE8" w:rsidRPr="00067979" w:rsidRDefault="00CC0DE8" w:rsidP="00CC0DE8">
      <w:pPr>
        <w:jc w:val="both"/>
        <w:rPr>
          <w:lang w:val="es-ES_tradnl"/>
        </w:rPr>
      </w:pPr>
    </w:p>
    <w:p w14:paraId="10B7DB74" w14:textId="77777777" w:rsidR="00CC0DE8" w:rsidRPr="00067979" w:rsidRDefault="00CC0DE8" w:rsidP="00CC0DE8">
      <w:pPr>
        <w:rPr>
          <w:lang w:val="es-ES_tradnl"/>
        </w:rPr>
      </w:pPr>
      <w:r w:rsidRPr="00067979">
        <w:rPr>
          <w:lang w:val="es-ES_tradnl"/>
        </w:rPr>
        <w:t xml:space="preserve">CHABÁS Juan. </w:t>
      </w:r>
      <w:proofErr w:type="spellStart"/>
      <w:r w:rsidRPr="00067979">
        <w:rPr>
          <w:i/>
          <w:lang w:val="es-ES_tradnl"/>
        </w:rPr>
        <w:t>Dějiny</w:t>
      </w:r>
      <w:proofErr w:type="spellEnd"/>
      <w:r w:rsidRPr="00067979">
        <w:rPr>
          <w:i/>
          <w:lang w:val="es-ES_tradnl"/>
        </w:rPr>
        <w:t xml:space="preserve"> </w:t>
      </w:r>
      <w:proofErr w:type="spellStart"/>
      <w:r w:rsidRPr="00067979">
        <w:rPr>
          <w:i/>
          <w:lang w:val="es-ES_tradnl"/>
        </w:rPr>
        <w:t>španělské</w:t>
      </w:r>
      <w:proofErr w:type="spellEnd"/>
      <w:r w:rsidRPr="00067979">
        <w:rPr>
          <w:i/>
          <w:lang w:val="es-ES_tradnl"/>
        </w:rPr>
        <w:t xml:space="preserve"> </w:t>
      </w:r>
      <w:proofErr w:type="spellStart"/>
      <w:r w:rsidRPr="00067979">
        <w:rPr>
          <w:i/>
          <w:lang w:val="es-ES_tradnl"/>
        </w:rPr>
        <w:t>literatury</w:t>
      </w:r>
      <w:proofErr w:type="spellEnd"/>
      <w:r w:rsidRPr="00067979">
        <w:rPr>
          <w:lang w:val="es-ES_tradnl"/>
        </w:rPr>
        <w:t xml:space="preserve"> (tít. original: </w:t>
      </w:r>
      <w:r w:rsidRPr="00067979">
        <w:rPr>
          <w:i/>
          <w:lang w:val="es-ES_tradnl"/>
        </w:rPr>
        <w:t>Historia de la literatura española</w:t>
      </w:r>
      <w:r w:rsidRPr="00067979">
        <w:rPr>
          <w:lang w:val="es-ES_tradnl"/>
        </w:rPr>
        <w:t xml:space="preserve">). </w:t>
      </w:r>
    </w:p>
    <w:p w14:paraId="786AA3B7" w14:textId="77777777" w:rsidR="00CC0DE8" w:rsidRPr="00067979" w:rsidRDefault="00CC0DE8" w:rsidP="00CC0DE8">
      <w:pPr>
        <w:rPr>
          <w:lang w:val="es-ES_tradnl"/>
        </w:rPr>
      </w:pPr>
      <w:proofErr w:type="spellStart"/>
      <w:r w:rsidRPr="00067979">
        <w:rPr>
          <w:lang w:val="es-ES_tradnl"/>
        </w:rPr>
        <w:t>Praha</w:t>
      </w:r>
      <w:proofErr w:type="spellEnd"/>
      <w:r w:rsidRPr="00067979">
        <w:rPr>
          <w:lang w:val="es-ES_tradnl"/>
        </w:rPr>
        <w:t xml:space="preserve">: SNKLHU, 1960 (pp. 119-122, 134-137, 153-160). </w:t>
      </w:r>
    </w:p>
    <w:p w14:paraId="2E1794A0" w14:textId="77777777" w:rsidR="00CC0DE8" w:rsidRPr="00067979" w:rsidRDefault="00CC0DE8" w:rsidP="00CC0DE8">
      <w:pPr>
        <w:jc w:val="both"/>
        <w:rPr>
          <w:lang w:val="es-ES_tradnl"/>
        </w:rPr>
      </w:pPr>
    </w:p>
    <w:p w14:paraId="59AD7C64" w14:textId="77777777" w:rsidR="00CC0DE8" w:rsidRPr="00067979" w:rsidRDefault="00CC0DE8" w:rsidP="00CC0DE8">
      <w:pPr>
        <w:rPr>
          <w:bCs/>
          <w:noProof/>
          <w:lang w:val="es-ES_tradnl"/>
        </w:rPr>
      </w:pPr>
      <w:r w:rsidRPr="00067979">
        <w:rPr>
          <w:bCs/>
          <w:noProof/>
          <w:lang w:val="es-ES_tradnl"/>
        </w:rPr>
        <w:t xml:space="preserve">CHALUPA Jiří. </w:t>
      </w:r>
      <w:r w:rsidRPr="00067979">
        <w:rPr>
          <w:bCs/>
          <w:i/>
          <w:noProof/>
          <w:lang w:val="es-ES_tradnl"/>
        </w:rPr>
        <w:t>Španělsko</w:t>
      </w:r>
      <w:r w:rsidRPr="00067979">
        <w:rPr>
          <w:bCs/>
          <w:noProof/>
          <w:lang w:val="es-ES_tradnl"/>
        </w:rPr>
        <w:t xml:space="preserve">. </w:t>
      </w:r>
    </w:p>
    <w:p w14:paraId="6F89DFFE" w14:textId="77777777" w:rsidR="00CC0DE8" w:rsidRPr="00067979" w:rsidRDefault="00CC0DE8" w:rsidP="00CC0DE8">
      <w:pPr>
        <w:rPr>
          <w:bCs/>
          <w:noProof/>
          <w:lang w:val="es-ES_tradnl"/>
        </w:rPr>
      </w:pPr>
      <w:r w:rsidRPr="00067979">
        <w:rPr>
          <w:bCs/>
          <w:noProof/>
          <w:lang w:val="es-ES_tradnl"/>
        </w:rPr>
        <w:t xml:space="preserve">Praha: Libri, 2005. Stručná historie států (pp. 65-74). </w:t>
      </w:r>
    </w:p>
    <w:p w14:paraId="1763010C" w14:textId="77777777" w:rsidR="00CC0DE8" w:rsidRPr="00067979" w:rsidRDefault="00CC0DE8" w:rsidP="00CC0DE8">
      <w:pPr>
        <w:jc w:val="both"/>
        <w:rPr>
          <w:lang w:val="es-ES_tradnl"/>
        </w:rPr>
      </w:pPr>
    </w:p>
    <w:p w14:paraId="4C2BE0E1" w14:textId="77777777" w:rsidR="00CC0DE8" w:rsidRPr="00067979" w:rsidRDefault="00CC0DE8" w:rsidP="00CC0DE8">
      <w:pPr>
        <w:jc w:val="both"/>
        <w:rPr>
          <w:lang w:val="es-ES_tradnl"/>
        </w:rPr>
      </w:pPr>
      <w:r w:rsidRPr="00067979">
        <w:rPr>
          <w:lang w:val="es-ES_tradnl"/>
        </w:rPr>
        <w:t xml:space="preserve">FENCLOVÁ </w:t>
      </w:r>
      <w:proofErr w:type="spellStart"/>
      <w:r w:rsidRPr="00067979">
        <w:rPr>
          <w:lang w:val="es-ES_tradnl"/>
        </w:rPr>
        <w:t>Jitka</w:t>
      </w:r>
      <w:proofErr w:type="spellEnd"/>
      <w:r w:rsidRPr="00067979">
        <w:rPr>
          <w:lang w:val="es-ES_tradnl"/>
        </w:rPr>
        <w:t xml:space="preserve">, SOLÉ Lourdes, CARRASCO Justa. </w:t>
      </w:r>
      <w:r w:rsidRPr="00067979">
        <w:rPr>
          <w:i/>
          <w:lang w:val="es-ES_tradnl"/>
        </w:rPr>
        <w:t xml:space="preserve">Literatura </w:t>
      </w:r>
      <w:proofErr w:type="spellStart"/>
      <w:r w:rsidRPr="00067979">
        <w:rPr>
          <w:i/>
          <w:lang w:val="es-ES_tradnl"/>
        </w:rPr>
        <w:t>španělsky</w:t>
      </w:r>
      <w:proofErr w:type="spellEnd"/>
      <w:r w:rsidRPr="00067979">
        <w:rPr>
          <w:i/>
          <w:lang w:val="es-ES_tradnl"/>
        </w:rPr>
        <w:t xml:space="preserve"> </w:t>
      </w:r>
      <w:proofErr w:type="spellStart"/>
      <w:r w:rsidRPr="00067979">
        <w:rPr>
          <w:i/>
          <w:lang w:val="es-ES_tradnl"/>
        </w:rPr>
        <w:t>mluvících</w:t>
      </w:r>
      <w:proofErr w:type="spellEnd"/>
      <w:r w:rsidRPr="00067979">
        <w:rPr>
          <w:i/>
          <w:lang w:val="es-ES_tradnl"/>
        </w:rPr>
        <w:t xml:space="preserve"> </w:t>
      </w:r>
      <w:proofErr w:type="spellStart"/>
      <w:r w:rsidRPr="00067979">
        <w:rPr>
          <w:i/>
          <w:lang w:val="es-ES_tradnl"/>
        </w:rPr>
        <w:t>zemí</w:t>
      </w:r>
      <w:proofErr w:type="spellEnd"/>
      <w:r w:rsidRPr="00067979">
        <w:rPr>
          <w:i/>
          <w:lang w:val="es-ES_tradnl"/>
        </w:rPr>
        <w:t>. Autores y temas de la literatura española e hispanoamericana</w:t>
      </w:r>
      <w:r w:rsidRPr="00067979">
        <w:rPr>
          <w:lang w:val="es-ES_tradnl"/>
        </w:rPr>
        <w:t xml:space="preserve">. </w:t>
      </w:r>
    </w:p>
    <w:p w14:paraId="4A5F086E" w14:textId="77777777" w:rsidR="00CC0DE8" w:rsidRPr="00067979" w:rsidRDefault="00CC0DE8" w:rsidP="00CC0DE8">
      <w:pPr>
        <w:jc w:val="both"/>
        <w:rPr>
          <w:lang w:val="es-ES_tradnl"/>
        </w:rPr>
      </w:pPr>
      <w:proofErr w:type="spellStart"/>
      <w:r w:rsidRPr="00067979">
        <w:rPr>
          <w:lang w:val="es-ES_tradnl"/>
        </w:rPr>
        <w:t>Plzeň</w:t>
      </w:r>
      <w:proofErr w:type="spellEnd"/>
      <w:r w:rsidRPr="00067979">
        <w:rPr>
          <w:lang w:val="es-ES_tradnl"/>
        </w:rPr>
        <w:t xml:space="preserve">: </w:t>
      </w:r>
      <w:proofErr w:type="spellStart"/>
      <w:r w:rsidRPr="00067979">
        <w:rPr>
          <w:lang w:val="es-ES_tradnl"/>
        </w:rPr>
        <w:t>Fraus</w:t>
      </w:r>
      <w:proofErr w:type="spellEnd"/>
      <w:r w:rsidRPr="00067979">
        <w:rPr>
          <w:lang w:val="es-ES_tradnl"/>
        </w:rPr>
        <w:t xml:space="preserve">, 1999 (pp. 12-13). </w:t>
      </w:r>
    </w:p>
    <w:p w14:paraId="3AD344FE" w14:textId="77777777" w:rsidR="00CC0DE8" w:rsidRPr="00067979" w:rsidRDefault="00CC0DE8" w:rsidP="00CC0DE8">
      <w:pPr>
        <w:rPr>
          <w:bCs/>
          <w:noProof/>
          <w:lang w:val="es-ES_tradnl"/>
        </w:rPr>
      </w:pPr>
    </w:p>
    <w:p w14:paraId="560AA6BA" w14:textId="77777777" w:rsidR="00CC0DE8" w:rsidRPr="00067979" w:rsidRDefault="00CC0DE8" w:rsidP="00CC0DE8">
      <w:pPr>
        <w:rPr>
          <w:bCs/>
          <w:noProof/>
          <w:lang w:val="es-ES_tradnl"/>
        </w:rPr>
      </w:pPr>
      <w:r w:rsidRPr="00067979">
        <w:rPr>
          <w:bCs/>
          <w:noProof/>
          <w:lang w:val="es-ES_tradnl"/>
        </w:rPr>
        <w:t xml:space="preserve">FRANKOVÁ Olga, FISCHER Jan. “O vývoji španělské poesie”, en: </w:t>
      </w:r>
      <w:r w:rsidRPr="00067979">
        <w:rPr>
          <w:bCs/>
          <w:i/>
          <w:noProof/>
          <w:lang w:val="es-ES_tradnl"/>
        </w:rPr>
        <w:t>Poesie hrdinů a světců</w:t>
      </w:r>
      <w:r w:rsidRPr="00067979">
        <w:rPr>
          <w:bCs/>
          <w:noProof/>
          <w:lang w:val="es-ES_tradnl"/>
        </w:rPr>
        <w:t xml:space="preserve">. </w:t>
      </w:r>
    </w:p>
    <w:p w14:paraId="71AB2155" w14:textId="77777777" w:rsidR="00CC0DE8" w:rsidRPr="00067979" w:rsidRDefault="00CC0DE8" w:rsidP="00CC0DE8">
      <w:pPr>
        <w:rPr>
          <w:bCs/>
          <w:noProof/>
          <w:lang w:val="es-ES_tradnl"/>
        </w:rPr>
      </w:pPr>
      <w:r w:rsidRPr="00067979">
        <w:rPr>
          <w:bCs/>
          <w:noProof/>
          <w:lang w:val="es-ES_tradnl"/>
        </w:rPr>
        <w:t xml:space="preserve">Praha: Nakladatel L. Mazáč, 1943. </w:t>
      </w:r>
    </w:p>
    <w:p w14:paraId="4D2AAC12" w14:textId="77777777" w:rsidR="00CC0DE8" w:rsidRPr="00067979" w:rsidRDefault="00CC0DE8" w:rsidP="00CC0DE8">
      <w:pPr>
        <w:rPr>
          <w:bCs/>
          <w:noProof/>
          <w:lang w:val="es-ES_tradnl"/>
        </w:rPr>
      </w:pPr>
    </w:p>
    <w:p w14:paraId="7918017B" w14:textId="77777777" w:rsidR="00CC0DE8" w:rsidRPr="00067979" w:rsidRDefault="00CC0DE8" w:rsidP="00CC0DE8">
      <w:pPr>
        <w:rPr>
          <w:bCs/>
          <w:noProof/>
          <w:lang w:val="es-ES_tradnl"/>
        </w:rPr>
      </w:pPr>
      <w:r w:rsidRPr="00067979">
        <w:rPr>
          <w:bCs/>
          <w:noProof/>
          <w:lang w:val="es-ES_tradnl"/>
        </w:rPr>
        <w:t xml:space="preserve">JIMÉNEZ LOZANO José. </w:t>
      </w:r>
      <w:r w:rsidRPr="00067979">
        <w:rPr>
          <w:bCs/>
          <w:i/>
          <w:noProof/>
          <w:lang w:val="es-ES_tradnl"/>
        </w:rPr>
        <w:t>Jan od Kříže</w:t>
      </w:r>
      <w:r w:rsidRPr="00067979">
        <w:rPr>
          <w:bCs/>
          <w:noProof/>
          <w:lang w:val="es-ES_tradnl"/>
        </w:rPr>
        <w:t xml:space="preserve"> (tít. original: </w:t>
      </w:r>
      <w:r w:rsidRPr="00067979">
        <w:rPr>
          <w:bCs/>
          <w:i/>
          <w:noProof/>
          <w:lang w:val="es-ES_tradnl"/>
        </w:rPr>
        <w:t>El mudejarillo</w:t>
      </w:r>
      <w:r w:rsidRPr="00067979">
        <w:rPr>
          <w:bCs/>
          <w:noProof/>
          <w:lang w:val="es-ES_tradnl"/>
        </w:rPr>
        <w:t>).</w:t>
      </w:r>
    </w:p>
    <w:p w14:paraId="28FDCECF" w14:textId="77777777" w:rsidR="00CC0DE8" w:rsidRPr="00067979" w:rsidRDefault="00CC0DE8" w:rsidP="00CC0DE8">
      <w:pPr>
        <w:rPr>
          <w:bCs/>
          <w:noProof/>
          <w:lang w:val="es-ES_tradnl"/>
        </w:rPr>
      </w:pPr>
      <w:r w:rsidRPr="00067979">
        <w:rPr>
          <w:bCs/>
          <w:noProof/>
          <w:lang w:val="es-ES_tradnl"/>
        </w:rPr>
        <w:t xml:space="preserve">Praha: Vyšehrad, 1998. </w:t>
      </w:r>
    </w:p>
    <w:p w14:paraId="2BF3B03F" w14:textId="77777777" w:rsidR="00CC0DE8" w:rsidRPr="00067979" w:rsidRDefault="00CC0DE8" w:rsidP="00CC0DE8">
      <w:pPr>
        <w:rPr>
          <w:bCs/>
          <w:noProof/>
          <w:lang w:val="es-ES_tradnl"/>
        </w:rPr>
      </w:pPr>
    </w:p>
    <w:p w14:paraId="3EBD1A95" w14:textId="77777777" w:rsidR="00CC0DE8" w:rsidRPr="00067979" w:rsidRDefault="00CC0DE8" w:rsidP="00CC0DE8">
      <w:pPr>
        <w:jc w:val="both"/>
        <w:rPr>
          <w:color w:val="000000"/>
          <w:lang w:val="es-ES_tradnl"/>
        </w:rPr>
      </w:pPr>
      <w:r w:rsidRPr="00067979">
        <w:rPr>
          <w:color w:val="000000"/>
          <w:lang w:val="es-ES_tradnl"/>
        </w:rPr>
        <w:t xml:space="preserve">KRAVÁRIK Ján, PARDIÑAS BÉJAR Luis: </w:t>
      </w:r>
      <w:r w:rsidRPr="00067979">
        <w:rPr>
          <w:bCs/>
          <w:i/>
          <w:color w:val="000000"/>
          <w:lang w:val="es-ES_tradnl"/>
        </w:rPr>
        <w:t>Manual</w:t>
      </w:r>
      <w:r w:rsidRPr="00067979">
        <w:rPr>
          <w:i/>
          <w:color w:val="000000"/>
          <w:lang w:val="es-ES_tradnl"/>
        </w:rPr>
        <w:t xml:space="preserve"> </w:t>
      </w:r>
      <w:r w:rsidRPr="00067979">
        <w:rPr>
          <w:bCs/>
          <w:i/>
          <w:color w:val="000000"/>
          <w:lang w:val="es-ES_tradnl"/>
        </w:rPr>
        <w:t>básico</w:t>
      </w:r>
      <w:r w:rsidRPr="00067979">
        <w:rPr>
          <w:i/>
          <w:color w:val="000000"/>
          <w:lang w:val="es-ES_tradnl"/>
        </w:rPr>
        <w:t xml:space="preserve"> de literatura española</w:t>
      </w:r>
      <w:r w:rsidRPr="00067979">
        <w:rPr>
          <w:color w:val="000000"/>
          <w:lang w:val="es-ES_tradnl"/>
        </w:rPr>
        <w:t xml:space="preserve">. Bratislava: Jenny, 1999 (pp. 26-32, 37-40). </w:t>
      </w:r>
    </w:p>
    <w:p w14:paraId="77B19AB8" w14:textId="77777777" w:rsidR="00CC0DE8" w:rsidRPr="00067979" w:rsidRDefault="00CC0DE8" w:rsidP="00CC0DE8">
      <w:pPr>
        <w:rPr>
          <w:bCs/>
          <w:noProof/>
          <w:lang w:val="es-ES_tradnl"/>
        </w:rPr>
      </w:pPr>
    </w:p>
    <w:p w14:paraId="738987D1" w14:textId="77777777" w:rsidR="00CC0DE8" w:rsidRPr="00067979" w:rsidRDefault="00CC0DE8" w:rsidP="00CC0DE8">
      <w:pPr>
        <w:rPr>
          <w:bCs/>
          <w:noProof/>
          <w:lang w:val="es-ES_tradnl"/>
        </w:rPr>
      </w:pPr>
      <w:r w:rsidRPr="00067979">
        <w:rPr>
          <w:bCs/>
          <w:noProof/>
          <w:lang w:val="es-ES_tradnl"/>
        </w:rPr>
        <w:t xml:space="preserve">MILIČKA Karel. “Latinská římská literatura”, en: </w:t>
      </w:r>
      <w:r w:rsidRPr="00067979">
        <w:rPr>
          <w:bCs/>
          <w:i/>
          <w:noProof/>
          <w:lang w:val="es-ES_tradnl"/>
        </w:rPr>
        <w:t>Světová literatura I</w:t>
      </w:r>
      <w:r w:rsidRPr="00067979">
        <w:rPr>
          <w:bCs/>
          <w:noProof/>
          <w:lang w:val="es-ES_tradnl"/>
        </w:rPr>
        <w:t xml:space="preserve">. </w:t>
      </w:r>
    </w:p>
    <w:p w14:paraId="7E2C4A3E" w14:textId="77777777" w:rsidR="00CC0DE8" w:rsidRPr="00067979" w:rsidRDefault="00CC0DE8" w:rsidP="00CC0DE8">
      <w:pPr>
        <w:rPr>
          <w:bCs/>
          <w:noProof/>
          <w:lang w:val="es-ES_tradnl"/>
        </w:rPr>
      </w:pPr>
      <w:r w:rsidRPr="00067979">
        <w:rPr>
          <w:bCs/>
          <w:noProof/>
          <w:lang w:val="es-ES_tradnl"/>
        </w:rPr>
        <w:t xml:space="preserve">Praha: Fortuna, 1998 (Pp. 199-208). </w:t>
      </w:r>
    </w:p>
    <w:p w14:paraId="04292D54" w14:textId="77777777" w:rsidR="00CC0DE8" w:rsidRPr="00067979" w:rsidRDefault="00CC0DE8" w:rsidP="00CC0DE8">
      <w:pPr>
        <w:rPr>
          <w:bCs/>
          <w:noProof/>
          <w:lang w:val="es-ES_tradnl"/>
        </w:rPr>
      </w:pPr>
    </w:p>
    <w:p w14:paraId="3ABCAC48" w14:textId="77777777" w:rsidR="00CC0DE8" w:rsidRPr="00067979" w:rsidRDefault="00CC0DE8" w:rsidP="00CC0DE8">
      <w:pPr>
        <w:rPr>
          <w:bCs/>
          <w:noProof/>
          <w:lang w:val="es-ES_tradnl"/>
        </w:rPr>
      </w:pPr>
      <w:r w:rsidRPr="00067979">
        <w:rPr>
          <w:bCs/>
          <w:noProof/>
          <w:lang w:val="es-ES_tradnl"/>
        </w:rPr>
        <w:t xml:space="preserve">POLIŠENSKÝ Josef, BARTEČEK Ivo. </w:t>
      </w:r>
      <w:r w:rsidRPr="00067979">
        <w:rPr>
          <w:bCs/>
          <w:i/>
          <w:noProof/>
          <w:lang w:val="es-ES_tradnl"/>
        </w:rPr>
        <w:t xml:space="preserve">Dějiny Iberského poloostrova (do přelomu </w:t>
      </w:r>
      <w:smartTag w:uri="urn:schemas-microsoft-com:office:smarttags" w:element="metricconverter">
        <w:smartTagPr>
          <w:attr w:name="ProductID" w:val="19. a"/>
        </w:smartTagPr>
        <w:r w:rsidRPr="00067979">
          <w:rPr>
            <w:bCs/>
            <w:i/>
            <w:noProof/>
            <w:lang w:val="es-ES_tradnl"/>
          </w:rPr>
          <w:t>19. a</w:t>
        </w:r>
      </w:smartTag>
      <w:r w:rsidRPr="00067979">
        <w:rPr>
          <w:bCs/>
          <w:i/>
          <w:noProof/>
          <w:lang w:val="es-ES_tradnl"/>
        </w:rPr>
        <w:t xml:space="preserve"> 20. století)</w:t>
      </w:r>
      <w:r w:rsidRPr="00067979">
        <w:rPr>
          <w:bCs/>
          <w:noProof/>
          <w:lang w:val="es-ES_tradnl"/>
        </w:rPr>
        <w:t>.</w:t>
      </w:r>
    </w:p>
    <w:p w14:paraId="732A2BE8" w14:textId="77777777" w:rsidR="00CC0DE8" w:rsidRPr="00067979" w:rsidRDefault="00CC0DE8" w:rsidP="00CC0DE8">
      <w:pPr>
        <w:rPr>
          <w:bCs/>
          <w:noProof/>
          <w:lang w:val="es-ES_tradnl"/>
        </w:rPr>
      </w:pPr>
      <w:r w:rsidRPr="00067979">
        <w:rPr>
          <w:bCs/>
          <w:noProof/>
          <w:lang w:val="es-ES_tradnl"/>
        </w:rPr>
        <w:t>Olomouc: UP, 2002 (pp. 61-78).</w:t>
      </w:r>
    </w:p>
    <w:p w14:paraId="33E356BF" w14:textId="77777777" w:rsidR="00CC0DE8" w:rsidRPr="00067979" w:rsidRDefault="00CC0DE8" w:rsidP="00CC0DE8">
      <w:pPr>
        <w:rPr>
          <w:bCs/>
          <w:noProof/>
          <w:lang w:val="es-ES_tradnl"/>
        </w:rPr>
      </w:pPr>
    </w:p>
    <w:p w14:paraId="3383B3C8" w14:textId="77777777" w:rsidR="00CC0DE8" w:rsidRPr="00067979" w:rsidRDefault="00CC0DE8" w:rsidP="00CC0DE8">
      <w:pPr>
        <w:rPr>
          <w:bCs/>
          <w:noProof/>
          <w:lang w:val="es-ES_tradnl"/>
        </w:rPr>
      </w:pPr>
      <w:r w:rsidRPr="00067979">
        <w:rPr>
          <w:bCs/>
          <w:noProof/>
          <w:lang w:val="es-ES_tradnl"/>
        </w:rPr>
        <w:t xml:space="preserve">ŠTĚPÁNEK Pavel. </w:t>
      </w:r>
      <w:r w:rsidRPr="00067979">
        <w:rPr>
          <w:bCs/>
          <w:i/>
          <w:noProof/>
          <w:lang w:val="es-ES_tradnl"/>
        </w:rPr>
        <w:t>Španělské umění od Altamiry po Picassa</w:t>
      </w:r>
      <w:r w:rsidRPr="00067979">
        <w:rPr>
          <w:bCs/>
          <w:noProof/>
          <w:lang w:val="es-ES_tradnl"/>
        </w:rPr>
        <w:t xml:space="preserve">. </w:t>
      </w:r>
    </w:p>
    <w:p w14:paraId="5E94C3B1" w14:textId="77777777" w:rsidR="00CC0DE8" w:rsidRPr="00067979" w:rsidRDefault="00CC0DE8" w:rsidP="00CC0DE8">
      <w:pPr>
        <w:rPr>
          <w:bCs/>
          <w:noProof/>
          <w:lang w:val="es-ES_tradnl"/>
        </w:rPr>
      </w:pPr>
      <w:r w:rsidRPr="00067979">
        <w:rPr>
          <w:bCs/>
          <w:noProof/>
          <w:lang w:val="es-ES_tradnl"/>
        </w:rPr>
        <w:t>Olomouc: UP, 1998.</w:t>
      </w:r>
    </w:p>
    <w:p w14:paraId="0C243472" w14:textId="77777777" w:rsidR="00CC0DE8" w:rsidRPr="00067979" w:rsidRDefault="00CC0DE8" w:rsidP="00CC0DE8">
      <w:pPr>
        <w:rPr>
          <w:b/>
          <w:lang w:val="es-ES_tradnl"/>
        </w:rPr>
      </w:pPr>
    </w:p>
    <w:p w14:paraId="63FCB667" w14:textId="77777777" w:rsidR="00CC0DE8" w:rsidRPr="00067979" w:rsidRDefault="00CC0DE8" w:rsidP="00CC0DE8">
      <w:pPr>
        <w:jc w:val="both"/>
        <w:rPr>
          <w:bCs/>
          <w:noProof/>
          <w:lang w:val="es-ES_tradnl"/>
        </w:rPr>
      </w:pPr>
      <w:r w:rsidRPr="00067979">
        <w:rPr>
          <w:bCs/>
          <w:noProof/>
          <w:lang w:val="es-ES_tradnl"/>
        </w:rPr>
        <w:t xml:space="preserve">UBIETO ARTETA Antonio y otros. </w:t>
      </w:r>
      <w:r w:rsidRPr="00067979">
        <w:rPr>
          <w:bCs/>
          <w:i/>
          <w:noProof/>
          <w:lang w:val="es-ES_tradnl"/>
        </w:rPr>
        <w:t>Dějiny Španělska</w:t>
      </w:r>
      <w:r w:rsidRPr="00067979">
        <w:rPr>
          <w:bCs/>
          <w:noProof/>
          <w:lang w:val="es-ES_tradnl"/>
        </w:rPr>
        <w:t xml:space="preserve"> (tit. original: </w:t>
      </w:r>
      <w:r w:rsidRPr="00067979">
        <w:rPr>
          <w:bCs/>
          <w:i/>
          <w:noProof/>
          <w:lang w:val="es-ES_tradnl"/>
        </w:rPr>
        <w:t xml:space="preserve">Introducción a </w:t>
      </w:r>
      <w:smartTag w:uri="urn:schemas-microsoft-com:office:smarttags" w:element="PersonName">
        <w:smartTagPr>
          <w:attr w:name="ProductID" w:val="la Historia"/>
        </w:smartTagPr>
        <w:r w:rsidRPr="00067979">
          <w:rPr>
            <w:bCs/>
            <w:i/>
            <w:noProof/>
            <w:lang w:val="es-ES_tradnl"/>
          </w:rPr>
          <w:t>la Historia</w:t>
        </w:r>
      </w:smartTag>
      <w:r w:rsidRPr="00067979">
        <w:rPr>
          <w:bCs/>
          <w:i/>
          <w:noProof/>
          <w:lang w:val="es-ES_tradnl"/>
        </w:rPr>
        <w:t xml:space="preserve"> de España</w:t>
      </w:r>
      <w:r w:rsidRPr="00067979">
        <w:rPr>
          <w:bCs/>
          <w:noProof/>
          <w:lang w:val="es-ES_tradnl"/>
        </w:rPr>
        <w:t>).</w:t>
      </w:r>
    </w:p>
    <w:p w14:paraId="70EE8813" w14:textId="77777777" w:rsidR="00CC0DE8" w:rsidRPr="00067979" w:rsidRDefault="00CC0DE8" w:rsidP="00CC0DE8">
      <w:pPr>
        <w:pStyle w:val="Textoindependiente2"/>
        <w:rPr>
          <w:bCs/>
          <w:noProof/>
          <w:lang w:val="es-ES_tradnl"/>
        </w:rPr>
      </w:pPr>
      <w:r w:rsidRPr="00067979">
        <w:rPr>
          <w:bCs/>
          <w:noProof/>
          <w:lang w:val="es-ES_tradnl"/>
        </w:rPr>
        <w:t xml:space="preserve">Praha: Lidové noviny, 1995 (pp. 214-219, 233-245, 259-268). </w:t>
      </w:r>
    </w:p>
    <w:p w14:paraId="09E72802" w14:textId="77777777" w:rsidR="00CC0DE8" w:rsidRPr="00067979" w:rsidRDefault="00CC0DE8" w:rsidP="00CC0DE8">
      <w:pPr>
        <w:jc w:val="both"/>
        <w:rPr>
          <w:lang w:val="es-ES_tradnl"/>
        </w:rPr>
      </w:pPr>
    </w:p>
    <w:sectPr w:rsidR="00CC0DE8" w:rsidRPr="000679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A117F" w14:textId="77777777" w:rsidR="008D15AB" w:rsidRDefault="008D15AB">
      <w:r>
        <w:separator/>
      </w:r>
    </w:p>
  </w:endnote>
  <w:endnote w:type="continuationSeparator" w:id="0">
    <w:p w14:paraId="26CCB277" w14:textId="77777777" w:rsidR="008D15AB" w:rsidRDefault="008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9939A" w14:textId="77777777" w:rsidR="009B0D46" w:rsidRDefault="009B0D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2026DB" w14:textId="77777777" w:rsidR="009B0D46" w:rsidRDefault="009B0D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AF4B7" w14:textId="77777777" w:rsidR="009B0D46" w:rsidRDefault="009B0D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096">
      <w:rPr>
        <w:rStyle w:val="Nmerodepgina"/>
        <w:noProof/>
      </w:rPr>
      <w:t>10</w:t>
    </w:r>
    <w:r>
      <w:rPr>
        <w:rStyle w:val="Nmerodepgina"/>
      </w:rPr>
      <w:fldChar w:fldCharType="end"/>
    </w:r>
  </w:p>
  <w:p w14:paraId="78FADF3A" w14:textId="77777777" w:rsidR="009B0D46" w:rsidRDefault="009B0D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DA221" w14:textId="77777777" w:rsidR="008D15AB" w:rsidRDefault="008D15AB">
      <w:r>
        <w:separator/>
      </w:r>
    </w:p>
  </w:footnote>
  <w:footnote w:type="continuationSeparator" w:id="0">
    <w:p w14:paraId="40454DB1" w14:textId="77777777" w:rsidR="008D15AB" w:rsidRDefault="008D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72E"/>
    <w:multiLevelType w:val="hybridMultilevel"/>
    <w:tmpl w:val="2DD22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C27BF"/>
    <w:multiLevelType w:val="hybridMultilevel"/>
    <w:tmpl w:val="0180EC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B74688"/>
    <w:multiLevelType w:val="singleLevel"/>
    <w:tmpl w:val="1CE26946"/>
    <w:lvl w:ilvl="0">
      <w:start w:val="1"/>
      <w:numFmt w:val="decimal"/>
      <w:lvlText w:val="%1."/>
      <w:lvlJc w:val="left"/>
      <w:pPr>
        <w:tabs>
          <w:tab w:val="num" w:pos="360"/>
        </w:tabs>
        <w:ind w:left="360" w:hanging="360"/>
      </w:pPr>
    </w:lvl>
  </w:abstractNum>
  <w:abstractNum w:abstractNumId="3" w15:restartNumberingAfterBreak="0">
    <w:nsid w:val="544E71F8"/>
    <w:multiLevelType w:val="hybridMultilevel"/>
    <w:tmpl w:val="1E200464"/>
    <w:lvl w:ilvl="0" w:tplc="B1F0C9B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85986"/>
    <w:multiLevelType w:val="hybridMultilevel"/>
    <w:tmpl w:val="636EF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DE8"/>
    <w:rsid w:val="00067979"/>
    <w:rsid w:val="001A2D67"/>
    <w:rsid w:val="002437AB"/>
    <w:rsid w:val="002761A5"/>
    <w:rsid w:val="00291B51"/>
    <w:rsid w:val="003E544B"/>
    <w:rsid w:val="005C25B2"/>
    <w:rsid w:val="00604055"/>
    <w:rsid w:val="00775630"/>
    <w:rsid w:val="00806438"/>
    <w:rsid w:val="008D00F2"/>
    <w:rsid w:val="008D15AB"/>
    <w:rsid w:val="00991343"/>
    <w:rsid w:val="009B0D46"/>
    <w:rsid w:val="00B13B4B"/>
    <w:rsid w:val="00CC0DE8"/>
    <w:rsid w:val="00D81E47"/>
    <w:rsid w:val="00DC3989"/>
    <w:rsid w:val="00E40B1F"/>
    <w:rsid w:val="00E55096"/>
    <w:rsid w:val="00EC7BF7"/>
    <w:rsid w:val="00F35B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444EAD1"/>
  <w15:chartTrackingRefBased/>
  <w15:docId w15:val="{94F33897-3F52-4B11-B262-752B997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s-CZ" w:eastAsia="cs-CZ"/>
    </w:rPr>
  </w:style>
  <w:style w:type="paragraph" w:styleId="Ttulo1">
    <w:name w:val="heading 1"/>
    <w:basedOn w:val="Normal"/>
    <w:next w:val="Normal"/>
    <w:qFormat/>
    <w:rsid w:val="00CC0DE8"/>
    <w:pPr>
      <w:keepNext/>
      <w:outlineLvl w:val="0"/>
    </w:pPr>
    <w:rPr>
      <w:b/>
      <w:sz w:val="36"/>
      <w:szCs w:val="36"/>
    </w:rPr>
  </w:style>
  <w:style w:type="paragraph" w:styleId="Ttulo2">
    <w:name w:val="heading 2"/>
    <w:basedOn w:val="Normal"/>
    <w:next w:val="Normal"/>
    <w:qFormat/>
    <w:rsid w:val="00CC0DE8"/>
    <w:pPr>
      <w:keepNext/>
      <w:outlineLvl w:val="1"/>
    </w:pPr>
    <w:rPr>
      <w:b/>
      <w:bCs/>
      <w:szCs w:val="20"/>
      <w:u w:val="single"/>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CC0DE8"/>
    <w:pPr>
      <w:spacing w:line="360" w:lineRule="auto"/>
    </w:pPr>
    <w:rPr>
      <w:b/>
      <w:sz w:val="32"/>
      <w:szCs w:val="32"/>
      <w:lang w:val="es-ES"/>
    </w:rPr>
  </w:style>
  <w:style w:type="paragraph" w:styleId="NormalWeb">
    <w:name w:val="Normal (Web)"/>
    <w:basedOn w:val="Normal"/>
    <w:rsid w:val="00CC0DE8"/>
    <w:pPr>
      <w:spacing w:before="100" w:beforeAutospacing="1" w:after="100" w:afterAutospacing="1"/>
    </w:pPr>
  </w:style>
  <w:style w:type="character" w:styleId="Nmerodepgina">
    <w:name w:val="page number"/>
    <w:basedOn w:val="Fuentedeprrafopredeter"/>
    <w:rsid w:val="00CC0DE8"/>
  </w:style>
  <w:style w:type="paragraph" w:styleId="Piedepgina">
    <w:name w:val="footer"/>
    <w:basedOn w:val="Normal"/>
    <w:rsid w:val="00CC0DE8"/>
    <w:pPr>
      <w:tabs>
        <w:tab w:val="center" w:pos="4536"/>
        <w:tab w:val="right" w:pos="9072"/>
      </w:tabs>
    </w:pPr>
  </w:style>
  <w:style w:type="character" w:customStyle="1" w:styleId="eacep1">
    <w:name w:val="eacep1"/>
    <w:rsid w:val="00CC0DE8"/>
    <w:rPr>
      <w:color w:val="000000"/>
    </w:rPr>
  </w:style>
  <w:style w:type="paragraph" w:styleId="Textoindependiente2">
    <w:name w:val="Body Text 2"/>
    <w:basedOn w:val="Normal"/>
    <w:rsid w:val="00CC0DE8"/>
    <w:pPr>
      <w:jc w:val="both"/>
    </w:pPr>
    <w:rPr>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4765</Words>
  <Characters>26208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Temas 6 y 7: Garcilaso de la Vega; San Juan de la Cruz</vt:lpstr>
    </vt:vector>
  </TitlesOfParts>
  <Company>Ostravska Univerzita</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Temas 6 y 7: Garcilaso de la Vega; San Juan de la Cruz</dc:title>
  <dc:subject/>
  <dc:creator>OU</dc:creator>
  <cp:keywords/>
  <dc:description/>
  <cp:lastModifiedBy>José Luis Bellón Aguilera</cp:lastModifiedBy>
  <cp:revision>3</cp:revision>
  <dcterms:created xsi:type="dcterms:W3CDTF">2020-10-26T19:35:00Z</dcterms:created>
  <dcterms:modified xsi:type="dcterms:W3CDTF">2020-10-26T19:36:00Z</dcterms:modified>
</cp:coreProperties>
</file>