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13CD" w14:textId="77777777" w:rsidR="005F2670" w:rsidRPr="005F2670" w:rsidRDefault="005F2670" w:rsidP="005F2670">
      <w:pPr>
        <w:tabs>
          <w:tab w:val="left" w:pos="6744"/>
        </w:tabs>
        <w:rPr>
          <w:lang w:val="nl-NL"/>
        </w:rPr>
      </w:pPr>
    </w:p>
    <w:p w14:paraId="287B871A" w14:textId="77777777" w:rsidR="005F2670" w:rsidRPr="005F2670" w:rsidRDefault="005F2670" w:rsidP="005F2670">
      <w:pPr>
        <w:tabs>
          <w:tab w:val="left" w:pos="6744"/>
        </w:tabs>
        <w:rPr>
          <w:lang w:val="en-US"/>
        </w:rPr>
      </w:pPr>
      <w:r w:rsidRPr="005F2670">
        <w:rPr>
          <w:lang w:val="en-US"/>
        </w:rPr>
        <w:t>How to play the video without clicking the icon every time:</w:t>
      </w:r>
    </w:p>
    <w:p w14:paraId="25FAABF1" w14:textId="77777777" w:rsidR="005F2670" w:rsidRPr="00FA4EE2" w:rsidRDefault="005F2670" w:rsidP="005F2670">
      <w:pPr>
        <w:tabs>
          <w:tab w:val="left" w:pos="6744"/>
        </w:tabs>
        <w:rPr>
          <w:lang w:val="en-US"/>
        </w:rPr>
      </w:pPr>
      <w:r w:rsidRPr="00FA4EE2">
        <w:rPr>
          <w:lang w:val="en-US"/>
        </w:rPr>
        <w:t>1. Open the PPT presentation</w:t>
      </w:r>
    </w:p>
    <w:p w14:paraId="1CA2F892" w14:textId="77777777" w:rsidR="005F2670" w:rsidRPr="00FA4EE2" w:rsidRDefault="005F2670" w:rsidP="005F2670">
      <w:pPr>
        <w:tabs>
          <w:tab w:val="left" w:pos="6744"/>
        </w:tabs>
        <w:rPr>
          <w:lang w:val="en-US"/>
        </w:rPr>
      </w:pPr>
      <w:r w:rsidRPr="00FA4EE2">
        <w:rPr>
          <w:lang w:val="en-US"/>
        </w:rPr>
        <w:t>2. Click on “File”</w:t>
      </w:r>
    </w:p>
    <w:p w14:paraId="3326BF79" w14:textId="77777777" w:rsidR="00B63472" w:rsidRDefault="00B63472" w:rsidP="00B63472">
      <w:pPr>
        <w:tabs>
          <w:tab w:val="left" w:pos="6744"/>
        </w:tabs>
        <w:rPr>
          <w:lang w:val="nl-NL"/>
        </w:rPr>
      </w:pPr>
      <w:r>
        <w:rPr>
          <w:noProof/>
          <w:lang w:val="en-US"/>
        </w:rPr>
        <w:drawing>
          <wp:inline distT="0" distB="0" distL="0" distR="0" wp14:anchorId="4E2F8E51" wp14:editId="1173A89F">
            <wp:extent cx="2860807" cy="17864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2311" cy="17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54E7" w14:textId="77777777" w:rsidR="00B63472" w:rsidRPr="005F2670" w:rsidRDefault="005F2670" w:rsidP="00B63472">
      <w:pPr>
        <w:tabs>
          <w:tab w:val="left" w:pos="6744"/>
        </w:tabs>
        <w:rPr>
          <w:lang w:val="en-US"/>
        </w:rPr>
      </w:pPr>
      <w:r w:rsidRPr="005F2670">
        <w:rPr>
          <w:lang w:val="en-US"/>
        </w:rPr>
        <w:t xml:space="preserve">3. Click on “Export” </w:t>
      </w:r>
      <w:proofErr w:type="spellStart"/>
      <w:r w:rsidRPr="005F2670">
        <w:rPr>
          <w:lang w:val="en-US"/>
        </w:rPr>
        <w:t>en</w:t>
      </w:r>
      <w:proofErr w:type="spellEnd"/>
      <w:r w:rsidRPr="005F2670">
        <w:rPr>
          <w:lang w:val="en-US"/>
        </w:rPr>
        <w:t xml:space="preserve"> then on</w:t>
      </w:r>
      <w:r w:rsidR="00B63472" w:rsidRPr="005F2670">
        <w:rPr>
          <w:lang w:val="en-US"/>
        </w:rPr>
        <w:t xml:space="preserve"> “Create a video”</w:t>
      </w:r>
    </w:p>
    <w:p w14:paraId="52A21ADA" w14:textId="77777777" w:rsidR="00B63472" w:rsidRPr="00B63472" w:rsidRDefault="00B63472" w:rsidP="00B63472">
      <w:pPr>
        <w:tabs>
          <w:tab w:val="left" w:pos="6744"/>
        </w:tabs>
        <w:rPr>
          <w:lang w:val="nl-NL"/>
        </w:rPr>
      </w:pPr>
      <w:r>
        <w:rPr>
          <w:noProof/>
          <w:lang w:val="en-US"/>
        </w:rPr>
        <w:drawing>
          <wp:inline distT="0" distB="0" distL="0" distR="0" wp14:anchorId="1D18A485" wp14:editId="556C441A">
            <wp:extent cx="3049108" cy="2329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304" cy="23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FDA1" w14:textId="77777777" w:rsidR="00F35626" w:rsidRPr="005F2670" w:rsidRDefault="005F2670">
      <w:pPr>
        <w:rPr>
          <w:lang w:val="en-US"/>
        </w:rPr>
      </w:pPr>
      <w:r w:rsidRPr="005F2670">
        <w:rPr>
          <w:lang w:val="en-US"/>
        </w:rPr>
        <w:t>4. Click</w:t>
      </w:r>
      <w:r>
        <w:rPr>
          <w:lang w:val="en-US"/>
        </w:rPr>
        <w:t xml:space="preserve"> on</w:t>
      </w:r>
      <w:r w:rsidR="00B63472" w:rsidRPr="005F2670">
        <w:rPr>
          <w:lang w:val="en-US"/>
        </w:rPr>
        <w:t xml:space="preserve"> </w:t>
      </w:r>
      <w:r w:rsidR="00F35626" w:rsidRPr="005F2670">
        <w:rPr>
          <w:lang w:val="en-US"/>
        </w:rPr>
        <w:t>“Don’t use Recorde</w:t>
      </w:r>
      <w:r>
        <w:rPr>
          <w:lang w:val="en-US"/>
        </w:rPr>
        <w:t>d Timings and Narrations” and then scroll to</w:t>
      </w:r>
      <w:r w:rsidR="00F35626" w:rsidRPr="005F2670">
        <w:rPr>
          <w:lang w:val="en-US"/>
        </w:rPr>
        <w:t xml:space="preserve"> “Preview Timings and Narrations”. </w:t>
      </w:r>
      <w:r w:rsidRPr="005F2670">
        <w:rPr>
          <w:lang w:val="en-US"/>
        </w:rPr>
        <w:t>T</w:t>
      </w:r>
      <w:r>
        <w:rPr>
          <w:lang w:val="en-US"/>
        </w:rPr>
        <w:t>he video will then play</w:t>
      </w:r>
    </w:p>
    <w:p w14:paraId="31CADA90" w14:textId="77777777" w:rsidR="00B63472" w:rsidRPr="00B63472" w:rsidRDefault="00F35626">
      <w:pPr>
        <w:rPr>
          <w:lang w:val="nl-NL"/>
        </w:rPr>
      </w:pPr>
      <w:r w:rsidRPr="00F35626">
        <w:rPr>
          <w:noProof/>
          <w:lang w:val="en-US"/>
        </w:rPr>
        <w:drawing>
          <wp:inline distT="0" distB="0" distL="0" distR="0" wp14:anchorId="357D85B8" wp14:editId="2B7FA961">
            <wp:extent cx="3153707" cy="181506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3913" cy="183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472" w:rsidRPr="00B634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72"/>
    <w:rsid w:val="00081821"/>
    <w:rsid w:val="000E4447"/>
    <w:rsid w:val="00114687"/>
    <w:rsid w:val="001460CF"/>
    <w:rsid w:val="00182A63"/>
    <w:rsid w:val="00206384"/>
    <w:rsid w:val="002148B5"/>
    <w:rsid w:val="002439A6"/>
    <w:rsid w:val="0029065D"/>
    <w:rsid w:val="002937E8"/>
    <w:rsid w:val="00313908"/>
    <w:rsid w:val="00353E17"/>
    <w:rsid w:val="004B416B"/>
    <w:rsid w:val="004D3B60"/>
    <w:rsid w:val="004E579B"/>
    <w:rsid w:val="0050404B"/>
    <w:rsid w:val="005F2670"/>
    <w:rsid w:val="00622455"/>
    <w:rsid w:val="00677130"/>
    <w:rsid w:val="00695111"/>
    <w:rsid w:val="006E30D5"/>
    <w:rsid w:val="00734249"/>
    <w:rsid w:val="007636C4"/>
    <w:rsid w:val="00775F70"/>
    <w:rsid w:val="00947615"/>
    <w:rsid w:val="00966CEE"/>
    <w:rsid w:val="00A47DAA"/>
    <w:rsid w:val="00A86ADF"/>
    <w:rsid w:val="00B41CC5"/>
    <w:rsid w:val="00B63472"/>
    <w:rsid w:val="00B91E72"/>
    <w:rsid w:val="00BF201C"/>
    <w:rsid w:val="00C82CFB"/>
    <w:rsid w:val="00CE580D"/>
    <w:rsid w:val="00DD5F63"/>
    <w:rsid w:val="00EC0A50"/>
    <w:rsid w:val="00F35626"/>
    <w:rsid w:val="00F66619"/>
    <w:rsid w:val="00F706CF"/>
    <w:rsid w:val="00F71CDA"/>
    <w:rsid w:val="00F922B8"/>
    <w:rsid w:val="00FA4EE2"/>
    <w:rsid w:val="00F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4194A"/>
  <w15:chartTrackingRefBased/>
  <w15:docId w15:val="{B6556A77-A178-45C2-A4A0-60DF2E55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3302CFE5D664CBECC499AE1650391" ma:contentTypeVersion="7" ma:contentTypeDescription="Een nieuw document maken." ma:contentTypeScope="" ma:versionID="66e533ce3f61d621acd5dfebc56d3e0d">
  <xsd:schema xmlns:xsd="http://www.w3.org/2001/XMLSchema" xmlns:xs="http://www.w3.org/2001/XMLSchema" xmlns:p="http://schemas.microsoft.com/office/2006/metadata/properties" xmlns:ns3="c0ea9ca0-a75c-4c9d-90d2-d01fe8b2257a" targetNamespace="http://schemas.microsoft.com/office/2006/metadata/properties" ma:root="true" ma:fieldsID="3ca627f741d7eec7f140a51bad877b05" ns3:_="">
    <xsd:import namespace="c0ea9ca0-a75c-4c9d-90d2-d01fe8b225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a9ca0-a75c-4c9d-90d2-d01fe8b22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18E30-15B5-4431-9160-95B6FBC91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C9B84-5B8C-481B-88C2-203233171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F01B-FC0A-4C1C-882B-954CD0AD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a9ca0-a75c-4c9d-90d2-d01fe8b22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Haagse Hogeschool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Kleiweg de Zwaan, R.S.</dc:creator>
  <cp:keywords/>
  <dc:description/>
  <cp:lastModifiedBy>paul Nixon</cp:lastModifiedBy>
  <cp:revision>2</cp:revision>
  <dcterms:created xsi:type="dcterms:W3CDTF">2020-12-06T17:39:00Z</dcterms:created>
  <dcterms:modified xsi:type="dcterms:W3CDTF">2020-12-06T17:39:00Z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0x0101007AE3302CFE5D664CBECC499AE1650391</vt:lpwstr>
  </property>
</Properties>
</file>