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60" w:before="0" w:line="240" w:lineRule="auto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Pracoviště: ÚAM FF MU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60" w:before="0" w:line="240" w:lineRule="auto"/>
        <w:rPr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Diplomant</w:t>
      </w:r>
      <w:r w:rsidDel="00000000" w:rsidR="00000000" w:rsidRPr="00000000">
        <w:rPr>
          <w:b w:val="1"/>
          <w:vertAlign w:val="baseline"/>
          <w:rtl w:val="0"/>
        </w:rPr>
        <w:t xml:space="preserve">/ka: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60" w:before="0" w:line="240" w:lineRule="auto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Školitel/ka: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60" w:before="0" w:line="240" w:lineRule="auto"/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60" w:before="0" w:line="240" w:lineRule="auto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Název 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diplomového</w:t>
      </w:r>
      <w:r w:rsidDel="00000000" w:rsidR="00000000" w:rsidRPr="00000000">
        <w:rPr>
          <w:b w:val="1"/>
          <w:vertAlign w:val="baseline"/>
          <w:rtl w:val="0"/>
        </w:rPr>
        <w:t xml:space="preserve"> projektu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60" w:before="0" w:line="240" w:lineRule="auto"/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60" w:before="0" w:line="240" w:lineRule="auto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Definice řešeného problému a otázek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60" w:before="0" w:line="240" w:lineRule="auto"/>
        <w:rPr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Stačí jeden odstavec a několik málo citací.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60" w:before="0" w:line="240" w:lineRule="auto"/>
        <w:rPr>
          <w:b w:val="1"/>
          <w:i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60" w:before="0" w:line="240" w:lineRule="auto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Teoretický základ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60" w:before="0" w:line="240" w:lineRule="auto"/>
        <w:rPr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Vysvětlení teoretického rámce, který se týká zkoumaného tématu. Jaké jsou důsledky daného teoretického přístupu? Pokud se zkoumaného tématu týkají dva teoretické přístupu, jak se tyto liší? Jaké jsou v současnosti mezery v teorii či teoretických přístupech?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60" w:before="0" w:line="240" w:lineRule="auto"/>
        <w:rPr>
          <w:b w:val="1"/>
          <w:i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60" w:before="0" w:line="240" w:lineRule="auto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Metodický přístup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60" w:before="0" w:line="240" w:lineRule="auto"/>
        <w:rPr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Metodické přístupy by měly reflektovat teorii nastíněnou výše. Důležité je zdůvodnit relevanci daného přístupu jazykem používané teorie.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60" w:before="0" w:line="240" w:lineRule="auto"/>
        <w:rPr>
          <w:b w:val="1"/>
          <w:i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60" w:before="0" w:line="240" w:lineRule="auto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Specifičnost metodického přístupu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60" w:before="0" w:line="240" w:lineRule="auto"/>
        <w:rPr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Nastínění specifických schopností, vybavení či technologií, které budou potřeba. V případě terénního výzkumu je potřeba uvést odstavec o lokalitě (lokalitách). Načrtnout je třeba i analýzu dat. Na detaily je možno odkázat skrze citovanou literaturu.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60" w:before="0" w:line="240" w:lineRule="auto"/>
        <w:rPr>
          <w:b w:val="1"/>
          <w:i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60" w:before="0" w:line="240" w:lineRule="auto"/>
        <w:rPr>
          <w:vertAlign w:val="baseline"/>
        </w:rPr>
      </w:pPr>
      <w:r w:rsidDel="00000000" w:rsidR="00000000" w:rsidRPr="00000000">
        <w:rPr>
          <w:b w:val="1"/>
          <w:i w:val="0"/>
          <w:vertAlign w:val="baseline"/>
          <w:rtl w:val="0"/>
        </w:rPr>
        <w:t xml:space="preserve">Kritika pramenů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60" w:before="0" w:line="240" w:lineRule="auto"/>
        <w:rPr>
          <w:vertAlign w:val="baseline"/>
        </w:rPr>
      </w:pPr>
      <w:r w:rsidDel="00000000" w:rsidR="00000000" w:rsidRPr="00000000">
        <w:rPr>
          <w:b w:val="0"/>
          <w:i w:val="1"/>
          <w:vertAlign w:val="baseline"/>
          <w:rtl w:val="0"/>
        </w:rPr>
        <w:t xml:space="preserve">Jaké největší nedostatky má vaše datová báze/metodický postup? Kde spočívají jejich hlavní limity? Co mohlo nejvíce ovlivnit kvalitu datové báze/výsledky?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60" w:before="0" w:line="240" w:lineRule="auto"/>
        <w:rPr>
          <w:b w:val="1"/>
          <w:i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60" w:before="0" w:line="240" w:lineRule="auto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Očekávané výsledky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60" w:before="0" w:line="240" w:lineRule="auto"/>
        <w:rPr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Stručně a co nejvýstižněji nastiňte tři hlavní očekávané výsledky disertační práce.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60" w:before="0" w:line="240" w:lineRule="auto"/>
        <w:rPr>
          <w:b w:val="1"/>
          <w:i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60" w:before="0" w:line="240" w:lineRule="auto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Přínos </w:t>
      </w:r>
      <w:r w:rsidDel="00000000" w:rsidR="00000000" w:rsidRPr="00000000">
        <w:rPr>
          <w:vertAlign w:val="baseline"/>
          <w:rtl w:val="0"/>
        </w:rPr>
        <w:t xml:space="preserve">(není totéž co výsledky)</w:t>
      </w:r>
    </w:p>
    <w:p w:rsidR="00000000" w:rsidDel="00000000" w:rsidP="00000000" w:rsidRDefault="00000000" w:rsidRPr="00000000" w14:paraId="0000001A">
      <w:pPr>
        <w:spacing w:after="60" w:before="0" w:line="240" w:lineRule="auto"/>
        <w:rPr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Stručně nastiňte očekávaný přínos pro obor, popř. pro další obory, popř. společenský a kulturní přínos.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60" w:before="0" w:line="240" w:lineRule="auto"/>
        <w:rPr>
          <w:b w:val="1"/>
          <w:i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60" w:before="0" w:line="240" w:lineRule="auto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Časový plán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60" w:before="0" w:line="240" w:lineRule="auto"/>
        <w:rPr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Nastínění časové plánu výzkumu v řádné době studia. Počet fází výzkumu si každý volí individuálně dle specifických nároků a postupů. U data (trvání) fází řešení používejte semestrální periodizaci.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60" w:before="0" w:line="240" w:lineRule="auto"/>
        <w:rPr>
          <w:i w:val="1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50.0" w:type="dxa"/>
        <w:jc w:val="left"/>
        <w:tblInd w:w="0.0" w:type="dxa"/>
        <w:tblLayout w:type="fixed"/>
        <w:tblLook w:val="0000"/>
      </w:tblPr>
      <w:tblGrid>
        <w:gridCol w:w="1260"/>
        <w:gridCol w:w="2160"/>
        <w:gridCol w:w="6330"/>
        <w:tblGridChange w:id="0">
          <w:tblGrid>
            <w:gridCol w:w="1260"/>
            <w:gridCol w:w="2160"/>
            <w:gridCol w:w="63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F">
            <w:pPr>
              <w:spacing w:after="0" w:before="0" w:line="240" w:lineRule="auto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Fáze řešení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0">
            <w:pPr>
              <w:spacing w:after="0" w:before="0" w:line="240" w:lineRule="auto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Datum (trvání)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1">
            <w:pPr>
              <w:spacing w:after="0" w:before="0" w:line="240" w:lineRule="auto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Komentář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2">
            <w:pPr>
              <w:spacing w:after="0" w:before="0" w:line="240" w:lineRule="auto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Fáze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3">
            <w:pPr>
              <w:spacing w:after="0" w:before="0" w:line="240" w:lineRule="auto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podzim 2018, jaro 2019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4">
            <w:pPr>
              <w:spacing w:after="0" w:before="0" w:line="240" w:lineRule="auto"/>
              <w:rPr>
                <w:vertAlign w:val="baseline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vertAlign w:val="baseline"/>
                <w:rtl w:val="0"/>
              </w:rPr>
              <w:t xml:space="preserve">Kapitoly XX-XX/vytvoření databáze/základní sběr dat/ověření datové analýzy na malém vzorku nebo regionu/…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5">
            <w:pPr>
              <w:spacing w:after="0" w:before="0" w:line="240" w:lineRule="auto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Fáze...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6">
            <w:pPr>
              <w:spacing w:after="0" w:before="0" w:line="240" w:lineRule="auto"/>
              <w:rPr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7">
            <w:pPr>
              <w:spacing w:after="0" w:before="0" w:line="240" w:lineRule="auto"/>
              <w:rPr>
                <w:vertAlign w:val="baseline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vertAlign w:val="baseline"/>
                <w:rtl w:val="0"/>
              </w:rPr>
              <w:t xml:space="preserve">Výsledek 1/článek 1/analýza dat/dokončení sběru dat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8">
            <w:pPr>
              <w:spacing w:after="0" w:before="0" w:line="240" w:lineRule="auto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Fáze...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9">
            <w:pPr>
              <w:spacing w:after="0" w:before="0" w:line="240" w:lineRule="auto"/>
              <w:rPr>
                <w:b w:val="1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A">
            <w:pPr>
              <w:spacing w:after="0" w:before="0" w:line="240" w:lineRule="auto"/>
              <w:rPr>
                <w:vertAlign w:val="baseline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vertAlign w:val="baseline"/>
                <w:rtl w:val="0"/>
              </w:rPr>
              <w:t xml:space="preserve">Výsledek 2/…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B">
            <w:pPr>
              <w:spacing w:after="0" w:before="0" w:line="240" w:lineRule="auto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Fáze...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C">
            <w:pPr>
              <w:spacing w:after="0" w:before="0" w:line="240" w:lineRule="auto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podzim 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D">
            <w:pPr>
              <w:spacing w:after="0" w:before="0" w:line="240" w:lineRule="auto"/>
              <w:rPr>
                <w:vertAlign w:val="baseline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vertAlign w:val="baseline"/>
                <w:rtl w:val="0"/>
              </w:rPr>
              <w:t xml:space="preserve">Dokončení rukopisu disertace a odevzdání/výsledek 3/…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spacing w:after="60" w:before="0" w:line="240" w:lineRule="auto"/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60" w:before="0" w:line="240" w:lineRule="auto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Citovaná literatura: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