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Guittone D</w:t>
      </w:r>
      <w:r>
        <w:rPr>
          <w:rFonts w:ascii="Comic Sans MS" w:hAnsi="Comic Sans MS" w:hint="default"/>
          <w:sz w:val="24"/>
          <w:szCs w:val="24"/>
          <w:u w:val="single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 xml:space="preserve">Arezzo, </w:t>
      </w:r>
      <w:r>
        <w:rPr>
          <w:rFonts w:ascii="Comic Sans MS" w:hAnsi="Comic Sans MS" w:hint="default"/>
          <w:sz w:val="24"/>
          <w:szCs w:val="24"/>
          <w:u w:val="single"/>
          <w:rtl w:val="0"/>
        </w:rPr>
        <w:t>“</w:t>
      </w:r>
      <w:r>
        <w:rPr>
          <w:rFonts w:ascii="Comic Sans MS" w:hAnsi="Comic Sans MS"/>
          <w:sz w:val="24"/>
          <w:szCs w:val="24"/>
          <w:u w:val="single"/>
          <w:rtl w:val="0"/>
          <w:lang w:val="it-IT"/>
        </w:rPr>
        <w:t xml:space="preserve">Ahi, lasso, or </w:t>
      </w:r>
      <w:r>
        <w:rPr>
          <w:rFonts w:ascii="Comic Sans MS" w:hAnsi="Comic Sans MS" w:hint="default"/>
          <w:sz w:val="24"/>
          <w:szCs w:val="24"/>
          <w:u w:val="single"/>
          <w:rtl w:val="0"/>
          <w:lang w:val="it-IT"/>
        </w:rPr>
        <w:t xml:space="preserve">è </w:t>
      </w:r>
      <w:r>
        <w:rPr>
          <w:rFonts w:ascii="Comic Sans MS" w:hAnsi="Comic Sans MS"/>
          <w:sz w:val="24"/>
          <w:szCs w:val="24"/>
          <w:u w:val="single"/>
          <w:rtl w:val="0"/>
          <w:lang w:val="it-IT"/>
        </w:rPr>
        <w:t>stagion de doler tanto</w:t>
      </w:r>
      <w:r>
        <w:rPr>
          <w:rFonts w:ascii="Comic Sans MS" w:hAnsi="Comic Sans MS" w:hint="default"/>
          <w:sz w:val="24"/>
          <w:szCs w:val="24"/>
          <w:u w:val="single"/>
          <w:rtl w:val="0"/>
        </w:rPr>
        <w:t>”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Povero me, ora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il tempo del molto dolore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per ogni uomo (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om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” </w:t>
      </w:r>
      <w:r>
        <w:rPr>
          <w:rFonts w:ascii="Comic Sans MS" w:hAnsi="Comic Sans MS"/>
          <w:sz w:val="24"/>
          <w:szCs w:val="24"/>
          <w:rtl w:val="0"/>
          <w:lang w:val="en-US"/>
        </w:rPr>
        <w:t>indefinito; ognuno) che ama la giustizia (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«</w:t>
      </w:r>
      <w:r>
        <w:rPr>
          <w:rFonts w:ascii="Comic Sans MS" w:hAnsi="Comic Sans MS"/>
          <w:sz w:val="24"/>
          <w:szCs w:val="24"/>
          <w:rtl w:val="0"/>
          <w:lang w:val="en-US"/>
        </w:rPr>
        <w:t>ragione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»</w:t>
      </w:r>
      <w:r>
        <w:rPr>
          <w:rFonts w:ascii="Comic Sans MS" w:hAnsi="Comic Sans MS"/>
          <w:sz w:val="24"/>
          <w:szCs w:val="24"/>
          <w:rtl w:val="0"/>
          <w:lang w:val="en-US"/>
        </w:rPr>
        <w:t>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che io mi meraviglio dove ognuno trova salvezza </w:t>
      </w:r>
      <w:r>
        <w:rPr>
          <w:rFonts w:ascii="Comic Sans MS" w:hAnsi="Comic Sans MS"/>
          <w:sz w:val="24"/>
          <w:szCs w:val="24"/>
          <w:rtl w:val="0"/>
        </w:rPr>
        <w:t>(</w:t>
      </w:r>
      <w:r>
        <w:rPr>
          <w:rFonts w:ascii="Comic Sans MS" w:hAnsi="Comic Sans MS" w:hint="default"/>
          <w:sz w:val="24"/>
          <w:szCs w:val="24"/>
          <w:rtl w:val="0"/>
          <w:lang w:val="fr-FR"/>
        </w:rPr>
        <w:t>«</w:t>
      </w:r>
      <w:r>
        <w:rPr>
          <w:rFonts w:ascii="Comic Sans MS" w:hAnsi="Comic Sans MS"/>
          <w:sz w:val="24"/>
          <w:szCs w:val="24"/>
          <w:rtl w:val="0"/>
          <w:lang w:val="en-US"/>
        </w:rPr>
        <w:t>guarigione</w:t>
      </w:r>
      <w:r>
        <w:rPr>
          <w:rFonts w:ascii="Comic Sans MS" w:hAnsi="Comic Sans MS" w:hint="default"/>
          <w:sz w:val="24"/>
          <w:szCs w:val="24"/>
          <w:rtl w:val="0"/>
          <w:lang w:val="it-IT"/>
        </w:rPr>
        <w:t>»</w:t>
      </w:r>
      <w:r>
        <w:rPr>
          <w:rFonts w:ascii="Comic Sans MS" w:hAnsi="Comic Sans MS"/>
          <w:sz w:val="24"/>
          <w:szCs w:val="24"/>
          <w:rtl w:val="0"/>
        </w:rPr>
        <w:t>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poich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é </w:t>
      </w:r>
      <w:r>
        <w:rPr>
          <w:rFonts w:ascii="Comic Sans MS" w:hAnsi="Comic Sans MS"/>
          <w:sz w:val="24"/>
          <w:szCs w:val="24"/>
          <w:rtl w:val="0"/>
          <w:lang w:val="en-US"/>
        </w:rPr>
        <w:t>non 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ha gi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en-US"/>
        </w:rPr>
        <w:t>ucciso il lamento e il pianto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vedendo 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alta (nobile, insigne) Firenze (Fiore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en-US"/>
        </w:rPr>
        <w:t>🌸</w:t>
      </w:r>
      <w:r>
        <w:rPr>
          <w:rFonts w:ascii="Comic Sans MS" w:hAnsi="Comic Sans MS"/>
          <w:sz w:val="24"/>
          <w:szCs w:val="24"/>
          <w:rtl w:val="0"/>
          <w:lang w:val="en-US"/>
        </w:rPr>
        <w:t>) sempre fiorente (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«</w:t>
      </w:r>
      <w:r>
        <w:rPr>
          <w:rFonts w:ascii="Comic Sans MS" w:hAnsi="Comic Sans MS"/>
          <w:sz w:val="24"/>
          <w:szCs w:val="24"/>
          <w:rtl w:val="0"/>
          <w:lang w:val="en-US"/>
        </w:rPr>
        <w:t>granata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»</w:t>
      </w:r>
      <w:r>
        <w:rPr>
          <w:rFonts w:ascii="Comic Sans MS" w:hAnsi="Comic Sans MS"/>
          <w:sz w:val="24"/>
          <w:szCs w:val="24"/>
          <w:rtl w:val="0"/>
          <w:lang w:val="en-US"/>
        </w:rPr>
        <w:t>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con le sue antiche tradizioni romane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che con certezza muore,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se velocemente Firenze (</w:t>
      </w:r>
      <w:r>
        <w:rPr>
          <w:rFonts w:ascii="Comic Sans MS" w:hAnsi="Comic Sans MS" w:hint="default"/>
          <w:sz w:val="24"/>
          <w:szCs w:val="24"/>
          <w:rtl w:val="0"/>
          <w:lang w:val="fr-FR"/>
        </w:rPr>
        <w:t>«</w:t>
      </w:r>
      <w:r>
        <w:rPr>
          <w:rFonts w:ascii="Comic Sans MS" w:hAnsi="Comic Sans MS"/>
          <w:sz w:val="24"/>
          <w:szCs w:val="24"/>
          <w:rtl w:val="0"/>
          <w:lang w:val="en-US"/>
        </w:rPr>
        <w:t>ella</w:t>
      </w:r>
      <w:r>
        <w:rPr>
          <w:rFonts w:ascii="Comic Sans MS" w:hAnsi="Comic Sans MS" w:hint="default"/>
          <w:sz w:val="24"/>
          <w:szCs w:val="24"/>
          <w:rtl w:val="0"/>
          <w:lang w:val="it-IT"/>
        </w:rPr>
        <w:t>»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) non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salvata: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perch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é </w:t>
      </w:r>
      <w:r>
        <w:rPr>
          <w:rFonts w:ascii="Comic Sans MS" w:hAnsi="Comic Sans MS"/>
          <w:sz w:val="24"/>
          <w:szCs w:val="24"/>
          <w:rtl w:val="0"/>
          <w:lang w:val="en-US"/>
        </w:rPr>
        <w:t>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onorata sua potente grandezza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 la gloria sono gi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en-US"/>
        </w:rPr>
        <w:t>morte,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 il valore e il potere cambiano strada (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«</w:t>
      </w:r>
      <w:r>
        <w:rPr>
          <w:rFonts w:ascii="Comic Sans MS" w:hAnsi="Comic Sans MS"/>
          <w:sz w:val="24"/>
          <w:szCs w:val="24"/>
          <w:rtl w:val="0"/>
          <w:lang w:val="en-US"/>
        </w:rPr>
        <w:t>disvia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»</w:t>
      </w:r>
      <w:r>
        <w:rPr>
          <w:rFonts w:ascii="Comic Sans MS" w:hAnsi="Comic Sans MS"/>
          <w:sz w:val="24"/>
          <w:szCs w:val="24"/>
          <w:rtl w:val="0"/>
          <w:lang w:val="en-US"/>
        </w:rPr>
        <w:t>; se ne vanno).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Oh povero me, ora in quale giorno 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si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sentita una sventura (</w:t>
      </w:r>
      <w:r>
        <w:rPr>
          <w:rFonts w:ascii="Comic Sans MS" w:hAnsi="Comic Sans MS" w:hint="default"/>
          <w:sz w:val="24"/>
          <w:szCs w:val="24"/>
          <w:rtl w:val="0"/>
          <w:lang w:val="fr-FR"/>
        </w:rPr>
        <w:t>«</w:t>
      </w:r>
      <w:r>
        <w:rPr>
          <w:rFonts w:ascii="Comic Sans MS" w:hAnsi="Comic Sans MS"/>
          <w:sz w:val="24"/>
          <w:szCs w:val="24"/>
          <w:rtl w:val="0"/>
        </w:rPr>
        <w:t>d</w:t>
      </w:r>
      <w:r>
        <w:rPr>
          <w:rFonts w:ascii="Comic Sans MS" w:hAnsi="Comic Sans MS"/>
          <w:sz w:val="24"/>
          <w:szCs w:val="24"/>
          <w:rtl w:val="0"/>
          <w:lang w:val="en-US"/>
        </w:rPr>
        <w:t>annaggio</w:t>
      </w:r>
      <w:r>
        <w:rPr>
          <w:rFonts w:ascii="Comic Sans MS" w:hAnsi="Comic Sans MS" w:hint="default"/>
          <w:sz w:val="24"/>
          <w:szCs w:val="24"/>
          <w:rtl w:val="0"/>
          <w:lang w:val="it-IT"/>
        </w:rPr>
        <w:t>»</w:t>
      </w:r>
      <w:r>
        <w:rPr>
          <w:rFonts w:ascii="Comic Sans MS" w:hAnsi="Comic Sans MS"/>
          <w:sz w:val="24"/>
          <w:szCs w:val="24"/>
          <w:rtl w:val="0"/>
          <w:lang w:val="en-US"/>
        </w:rPr>
        <w:t>) tanto crudele?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Dio, come lo hai sofferto (sopportato?)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la giustizia (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«</w:t>
      </w:r>
      <w:r>
        <w:rPr>
          <w:rFonts w:ascii="Comic Sans MS" w:hAnsi="Comic Sans MS"/>
          <w:sz w:val="24"/>
          <w:szCs w:val="24"/>
          <w:rtl w:val="0"/>
          <w:lang w:val="en-US"/>
        </w:rPr>
        <w:t>diritto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»</w:t>
      </w:r>
      <w:r>
        <w:rPr>
          <w:rFonts w:ascii="Comic Sans MS" w:hAnsi="Comic Sans MS"/>
          <w:sz w:val="24"/>
          <w:szCs w:val="24"/>
          <w:rtl w:val="0"/>
          <w:lang w:val="en-US"/>
        </w:rPr>
        <w:t>) muore e 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ingiustizia (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«</w:t>
      </w:r>
      <w:r>
        <w:rPr>
          <w:rFonts w:ascii="Comic Sans MS" w:hAnsi="Comic Sans MS"/>
          <w:sz w:val="24"/>
          <w:szCs w:val="24"/>
          <w:rtl w:val="0"/>
          <w:lang w:val="en-US"/>
        </w:rPr>
        <w:t>torto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»</w:t>
      </w:r>
      <w:r>
        <w:rPr>
          <w:rFonts w:ascii="Comic Sans MS" w:hAnsi="Comic Sans MS"/>
          <w:sz w:val="24"/>
          <w:szCs w:val="24"/>
          <w:rtl w:val="0"/>
          <w:lang w:val="en-US"/>
        </w:rPr>
        <w:t>) trionfa?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 w:hint="default"/>
          <w:sz w:val="24"/>
          <w:szCs w:val="24"/>
          <w:u w:val="single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 xml:space="preserve">Ahi, lasso, or </w:t>
      </w:r>
      <w:r>
        <w:rPr>
          <w:rFonts w:ascii="Comic Sans MS" w:hAnsi="Comic Sans MS" w:hint="default"/>
          <w:sz w:val="24"/>
          <w:szCs w:val="24"/>
          <w:u w:val="single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stagion de doler tanto</w:t>
      </w:r>
      <w:r>
        <w:rPr>
          <w:rFonts w:ascii="Comic Sans MS" w:hAnsi="Comic Sans MS" w:hint="default"/>
          <w:sz w:val="24"/>
          <w:szCs w:val="24"/>
          <w:u w:val="single"/>
          <w:rtl w:val="0"/>
          <w:lang w:val="en-US"/>
        </w:rPr>
        <w:t>”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schema della canzone: 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una stanza di 15 vv. di endecasillabi e settenari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fronte : ABBA CDDC 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sirma : EFGgFfE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coblas capfinidas: 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ultima parola della stanza precedente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uguale alla prima parola della stanza successiva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ex. vv. 15-16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3f3f3f"/>
          <w:shd w:val="clear" w:color="auto" w:fill="ffffff"/>
          <w:rtl w:val="0"/>
          <w14:textFill>
            <w14:solidFill>
              <w14:srgbClr w14:val="3F3F3F"/>
            </w14:solidFill>
          </w14:textFill>
        </w:rPr>
      </w:pPr>
      <w:r>
        <w:rPr>
          <w:rFonts w:ascii="Comic Sans MS" w:hAnsi="Comic Sans MS"/>
          <w:outline w:val="0"/>
          <w:color w:val="3f3f3f"/>
          <w:shd w:val="clear" w:color="auto" w:fill="ffffff"/>
          <w:rtl w:val="0"/>
          <w:lang w:val="it-IT"/>
          <w14:textFill>
            <w14:solidFill>
              <w14:srgbClr w14:val="3F3F3F"/>
            </w14:solidFill>
          </w14:textFill>
        </w:rPr>
        <w:t>deritto p</w:t>
      </w:r>
      <w:r>
        <w:rPr>
          <w:rFonts w:ascii="Comic Sans MS" w:hAnsi="Comic Sans MS" w:hint="default"/>
          <w:outline w:val="0"/>
          <w:color w:val="3f3f3f"/>
          <w:shd w:val="clear" w:color="auto" w:fill="ffffff"/>
          <w:rtl w:val="0"/>
          <w:lang w:val="fr-FR"/>
          <w14:textFill>
            <w14:solidFill>
              <w14:srgbClr w14:val="3F3F3F"/>
            </w14:solidFill>
          </w14:textFill>
        </w:rPr>
        <w:t>è</w:t>
      </w:r>
      <w:r>
        <w:rPr>
          <w:rFonts w:ascii="Comic Sans MS" w:hAnsi="Comic Sans MS"/>
          <w:outline w:val="0"/>
          <w:color w:val="3f3f3f"/>
          <w:shd w:val="clear" w:color="auto" w:fill="ffffff"/>
          <w:rtl w:val="0"/>
          <w:lang w:val="it-IT"/>
          <w14:textFill>
            <w14:solidFill>
              <w14:srgbClr w14:val="3F3F3F"/>
            </w14:solidFill>
          </w14:textFill>
        </w:rPr>
        <w:t xml:space="preserve">ra e torto entri </w:t>
      </w:r>
      <w:r>
        <w:rPr>
          <w:rFonts w:ascii="Comic Sans MS" w:hAnsi="Comic Sans MS" w:hint="default"/>
          <w:outline w:val="0"/>
          <w:color w:val="3f3f3f"/>
          <w:shd w:val="clear" w:color="auto" w:fill="ffffff"/>
          <w:rtl w:val="0"/>
          <w14:textFill>
            <w14:solidFill>
              <w14:srgbClr w14:val="3F3F3F"/>
            </w14:solidFill>
          </w14:textFill>
        </w:rPr>
        <w:t>’</w:t>
      </w:r>
      <w:r>
        <w:rPr>
          <w:rFonts w:ascii="Comic Sans MS" w:hAnsi="Comic Sans MS"/>
          <w:outline w:val="0"/>
          <w:color w:val="3f3f3f"/>
          <w:shd w:val="clear" w:color="auto" w:fill="ffffff"/>
          <w:rtl w:val="0"/>
          <w14:textFill>
            <w14:solidFill>
              <w14:srgbClr w14:val="3F3F3F"/>
            </w14:solidFill>
          </w14:textFill>
        </w:rPr>
        <w:t>n</w:t>
      </w:r>
      <w:r>
        <w:rPr>
          <w:rFonts w:ascii="Comic Sans MS" w:hAnsi="Comic Sans MS"/>
          <w:outline w:val="0"/>
          <w:color w:val="3f3f3f"/>
          <w:u w:val="single"/>
          <w:shd w:val="clear" w:color="auto" w:fill="ffffff"/>
          <w:rtl w:val="0"/>
          <w:lang w:val="it-IT"/>
          <w14:textFill>
            <w14:solidFill>
              <w14:srgbClr w14:val="3F3F3F"/>
            </w14:solidFill>
          </w14:textFill>
        </w:rPr>
        <w:t xml:space="preserve"> altezza</w:t>
      </w:r>
      <w:r>
        <w:rPr>
          <w:rFonts w:ascii="Comic Sans MS" w:hAnsi="Comic Sans MS"/>
          <w:outline w:val="0"/>
          <w:color w:val="3f3f3f"/>
          <w:shd w:val="clear" w:color="auto" w:fill="ffffff"/>
          <w:rtl w:val="0"/>
          <w14:textFill>
            <w14:solidFill>
              <w14:srgbClr w14:val="3F3F3F"/>
            </w14:solidFill>
          </w14:textFill>
        </w:rPr>
        <w:t>?</w:t>
      </w:r>
      <w:r>
        <w:rPr>
          <w:rFonts w:ascii="Comic Sans MS" w:hAnsi="Comic Sans MS"/>
          <w:outline w:val="0"/>
          <w:color w:val="3f3f3f"/>
          <w:shd w:val="clear" w:color="auto" w:fill="ffffff"/>
          <w:rtl w:val="0"/>
          <w:lang w:val="en-US"/>
          <w14:textFill>
            <w14:solidFill>
              <w14:srgbClr w14:val="3F3F3F"/>
            </w14:solidFill>
          </w14:textFill>
        </w:rPr>
        <w:t xml:space="preserve"> (v. 15, prima stanza)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3f3f3f"/>
          <w:shd w:val="clear" w:color="auto" w:fill="ffffff"/>
          <w:rtl w:val="0"/>
          <w14:textFill>
            <w14:solidFill>
              <w14:srgbClr w14:val="3F3F3F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3f3f3f"/>
          <w:shd w:val="clear" w:color="auto" w:fill="ffffff"/>
          <w:rtl w:val="0"/>
          <w14:textFill>
            <w14:solidFill>
              <w14:srgbClr w14:val="3F3F3F"/>
            </w14:solidFill>
          </w14:textFill>
        </w:rPr>
      </w:pPr>
      <w:r>
        <w:rPr>
          <w:rFonts w:ascii="Comic Sans MS" w:hAnsi="Comic Sans MS"/>
          <w:outline w:val="0"/>
          <w:color w:val="3f3f3f"/>
          <w:u w:val="single"/>
          <w:shd w:val="clear" w:color="auto" w:fill="ffffff"/>
          <w:rtl w:val="0"/>
          <w:lang w:val="it-IT"/>
          <w14:textFill>
            <w14:solidFill>
              <w14:srgbClr w14:val="3F3F3F"/>
            </w14:solidFill>
          </w14:textFill>
        </w:rPr>
        <w:t>Altezza</w:t>
      </w:r>
      <w:r>
        <w:rPr>
          <w:rFonts w:ascii="Comic Sans MS" w:hAnsi="Comic Sans MS"/>
          <w:outline w:val="0"/>
          <w:color w:val="3f3f3f"/>
          <w:shd w:val="clear" w:color="auto" w:fill="ffffff"/>
          <w:rtl w:val="0"/>
          <w:lang w:val="it-IT"/>
          <w14:textFill>
            <w14:solidFill>
              <w14:srgbClr w14:val="3F3F3F"/>
            </w14:solidFill>
          </w14:textFill>
        </w:rPr>
        <w:t xml:space="preserve"> tanta </w:t>
      </w:r>
      <w:r>
        <w:rPr>
          <w:rFonts w:ascii="Comic Sans MS" w:hAnsi="Comic Sans MS"/>
          <w:outline w:val="0"/>
          <w:color w:val="3f3f3f"/>
          <w:shd w:val="clear" w:color="auto" w:fill="ffffff"/>
          <w:rtl w:val="0"/>
          <w:lang w:val="en-US"/>
          <w14:textFill>
            <w14:solidFill>
              <w14:srgbClr w14:val="3F3F3F"/>
            </w14:solidFill>
          </w14:textFill>
        </w:rPr>
        <w:t>e</w:t>
      </w:r>
      <w:r>
        <w:rPr>
          <w:rFonts w:ascii="Comic Sans MS" w:hAnsi="Comic Sans MS"/>
          <w:outline w:val="0"/>
          <w:color w:val="3f3f3f"/>
          <w:shd w:val="clear" w:color="auto" w:fill="ffffff"/>
          <w:rtl w:val="0"/>
          <w:lang w:val="it-IT"/>
          <w14:textFill>
            <w14:solidFill>
              <w14:srgbClr w14:val="3F3F3F"/>
            </w14:solidFill>
          </w14:textFill>
        </w:rPr>
        <w:t>lla sfiorata Fiore</w:t>
      </w:r>
      <w:r>
        <w:rPr>
          <w:rFonts w:ascii="Comic Sans MS" w:hAnsi="Comic Sans MS"/>
          <w:outline w:val="0"/>
          <w:color w:val="3f3f3f"/>
          <w:shd w:val="clear" w:color="auto" w:fill="ffffff"/>
          <w:rtl w:val="0"/>
          <w:lang w:val="en-US"/>
          <w14:textFill>
            <w14:solidFill>
              <w14:srgbClr w14:val="3F3F3F"/>
            </w14:solidFill>
          </w14:textFill>
        </w:rPr>
        <w:t xml:space="preserve"> (v. 16, seconda stanza)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3f3f3f"/>
          <w:shd w:val="clear" w:color="auto" w:fill="ffffff"/>
          <w:rtl w:val="0"/>
          <w14:textFill>
            <w14:solidFill>
              <w14:srgbClr w14:val="3F3F3F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3f3f3f"/>
          <w:shd w:val="clear" w:color="auto" w:fill="ffffff"/>
          <w:rtl w:val="0"/>
          <w14:textFill>
            <w14:solidFill>
              <w14:srgbClr w14:val="3F3F3F"/>
            </w14:solidFill>
          </w14:textFill>
        </w:rPr>
      </w:pPr>
      <w:r>
        <w:rPr>
          <w:rFonts w:ascii="Comic Sans MS" w:hAnsi="Comic Sans MS"/>
          <w:outline w:val="0"/>
          <w:color w:val="3f3f3f"/>
          <w:shd w:val="clear" w:color="auto" w:fill="ffffff"/>
          <w:rtl w:val="0"/>
          <w:lang w:val="en-US"/>
          <w14:textFill>
            <w14:solidFill>
              <w14:srgbClr w14:val="3F3F3F"/>
            </w14:solidFill>
          </w14:textFill>
        </w:rPr>
        <w:t>Il congedo, vv. 91-97 (stanza finale della canzone) riprende lo stesso schema metrico della sirma (EFGgFfE)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3f3f3f"/>
          <w:shd w:val="clear" w:color="auto" w:fill="ffffff"/>
          <w:rtl w:val="0"/>
          <w14:textFill>
            <w14:solidFill>
              <w14:srgbClr w14:val="3F3F3F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3f3f3f"/>
          <w:shd w:val="clear" w:color="auto" w:fill="ffffff"/>
          <w:rtl w:val="0"/>
          <w14:textFill>
            <w14:solidFill>
              <w14:srgbClr w14:val="3F3F3F"/>
            </w14:solidFill>
          </w14:textFill>
        </w:rPr>
      </w:pPr>
      <w:r>
        <w:rPr>
          <w:rFonts w:ascii="Comic Sans MS" w:hAnsi="Comic Sans MS"/>
          <w:outline w:val="0"/>
          <w:color w:val="3f3f3f"/>
          <w:shd w:val="clear" w:color="auto" w:fill="ffffff"/>
          <w:rtl w:val="0"/>
          <w:lang w:val="it-IT"/>
          <w14:textFill>
            <w14:solidFill>
              <w14:srgbClr w14:val="3F3F3F"/>
            </w14:solidFill>
          </w14:textFill>
        </w:rPr>
        <w:t>Baron lombardi e romani e pugliesi</w:t>
      </w:r>
      <w:r>
        <w:rPr>
          <w:rFonts w:ascii="Comic Sans MS" w:hAnsi="Comic Sans MS"/>
          <w:outline w:val="0"/>
          <w:color w:val="3f3f3f"/>
          <w:shd w:val="clear" w:color="auto" w:fill="ffffff"/>
          <w:rtl w:val="0"/>
          <w:lang w:val="en-US"/>
          <w14:textFill>
            <w14:solidFill>
              <w14:srgbClr w14:val="3F3F3F"/>
            </w14:solidFill>
          </w14:textFill>
        </w:rPr>
        <w:t xml:space="preserve"> 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3f3f3f"/>
          <w:shd w:val="clear" w:color="auto" w:fill="ffffff"/>
          <w:rtl w:val="0"/>
          <w14:textFill>
            <w14:solidFill>
              <w14:srgbClr w14:val="3F3F3F"/>
            </w14:solidFill>
          </w14:textFill>
        </w:rPr>
      </w:pPr>
      <w:r>
        <w:rPr>
          <w:rFonts w:ascii="Comic Sans MS" w:hAnsi="Comic Sans MS"/>
          <w:outline w:val="0"/>
          <w:color w:val="3f3f3f"/>
          <w:shd w:val="clear" w:color="auto" w:fill="ffffff"/>
          <w:rtl w:val="0"/>
          <w:lang w:val="it-IT"/>
          <w14:textFill>
            <w14:solidFill>
              <w14:srgbClr w14:val="3F3F3F"/>
            </w14:solidFill>
          </w14:textFill>
        </w:rPr>
        <w:t>e toschi e romagnuoli e marchigiani,</w:t>
      </w:r>
      <w:r>
        <w:rPr>
          <w:rFonts w:ascii="Comic Sans MS" w:hAnsi="Comic Sans MS"/>
          <w:outline w:val="0"/>
          <w:color w:val="3f3f3f"/>
          <w:shd w:val="clear" w:color="auto" w:fill="ffffff"/>
          <w:rtl w:val="0"/>
          <w:lang w:val="en-US"/>
          <w14:textFill>
            <w14:solidFill>
              <w14:srgbClr w14:val="3F3F3F"/>
            </w14:solidFill>
          </w14:textFill>
        </w:rPr>
        <w:t xml:space="preserve"> F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3f3f3f"/>
          <w:shd w:val="clear" w:color="auto" w:fill="ffffff"/>
          <w:rtl w:val="0"/>
          <w14:textFill>
            <w14:solidFill>
              <w14:srgbClr w14:val="3F3F3F"/>
            </w14:solidFill>
          </w14:textFill>
        </w:rPr>
      </w:pPr>
      <w:r>
        <w:rPr>
          <w:rFonts w:ascii="Comic Sans MS" w:hAnsi="Comic Sans MS"/>
          <w:outline w:val="0"/>
          <w:color w:val="3f3f3f"/>
          <w:shd w:val="clear" w:color="auto" w:fill="ffffff"/>
          <w:rtl w:val="0"/>
          <w:lang w:val="it-IT"/>
          <w14:textFill>
            <w14:solidFill>
              <w14:srgbClr w14:val="3F3F3F"/>
            </w14:solidFill>
          </w14:textFill>
        </w:rPr>
        <w:t>Fiorenza, fior che sempre rinovella,</w:t>
      </w:r>
      <w:r>
        <w:rPr>
          <w:rFonts w:ascii="Comic Sans MS" w:hAnsi="Comic Sans MS"/>
          <w:outline w:val="0"/>
          <w:color w:val="3f3f3f"/>
          <w:shd w:val="clear" w:color="auto" w:fill="ffffff"/>
          <w:rtl w:val="0"/>
          <w:lang w:val="en-US"/>
          <w14:textFill>
            <w14:solidFill>
              <w14:srgbClr w14:val="3F3F3F"/>
            </w14:solidFill>
          </w14:textFill>
        </w:rPr>
        <w:t xml:space="preserve"> G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3f3f3f"/>
          <w:shd w:val="clear" w:color="auto" w:fill="ffffff"/>
          <w:rtl w:val="0"/>
          <w14:textFill>
            <w14:solidFill>
              <w14:srgbClr w14:val="3F3F3F"/>
            </w14:solidFill>
          </w14:textFill>
        </w:rPr>
      </w:pPr>
      <w:r>
        <w:rPr>
          <w:rFonts w:ascii="Comic Sans MS" w:hAnsi="Comic Sans MS"/>
          <w:outline w:val="0"/>
          <w:color w:val="3f3f3f"/>
          <w:shd w:val="clear" w:color="auto" w:fill="ffffff"/>
          <w:rtl w:val="0"/>
          <w:lang w:val="pt-PT"/>
          <w14:textFill>
            <w14:solidFill>
              <w14:srgbClr w14:val="3F3F3F"/>
            </w14:solidFill>
          </w14:textFill>
        </w:rPr>
        <w:t>a sua corte v</w:t>
      </w:r>
      <w:r>
        <w:rPr>
          <w:rFonts w:ascii="Comic Sans MS" w:hAnsi="Comic Sans MS" w:hint="default"/>
          <w:outline w:val="0"/>
          <w:color w:val="3f3f3f"/>
          <w:shd w:val="clear" w:color="auto" w:fill="ffffff"/>
          <w:rtl w:val="0"/>
          <w14:textFill>
            <w14:solidFill>
              <w14:srgbClr w14:val="3F3F3F"/>
            </w14:solidFill>
          </w14:textFill>
        </w:rPr>
        <w:t>’</w:t>
      </w:r>
      <w:r>
        <w:rPr>
          <w:rFonts w:ascii="Comic Sans MS" w:hAnsi="Comic Sans MS"/>
          <w:outline w:val="0"/>
          <w:color w:val="3f3f3f"/>
          <w:shd w:val="clear" w:color="auto" w:fill="ffffff"/>
          <w:rtl w:val="0"/>
          <w14:textFill>
            <w14:solidFill>
              <w14:srgbClr w14:val="3F3F3F"/>
            </w14:solidFill>
          </w14:textFill>
        </w:rPr>
        <w:t>apella,</w:t>
      </w:r>
      <w:r>
        <w:rPr>
          <w:rFonts w:ascii="Comic Sans MS" w:hAnsi="Comic Sans MS"/>
          <w:outline w:val="0"/>
          <w:color w:val="3f3f3f"/>
          <w:shd w:val="clear" w:color="auto" w:fill="ffffff"/>
          <w:rtl w:val="0"/>
          <w:lang w:val="en-US"/>
          <w14:textFill>
            <w14:solidFill>
              <w14:srgbClr w14:val="3F3F3F"/>
            </w14:solidFill>
          </w14:textFill>
        </w:rPr>
        <w:t xml:space="preserve"> g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3f3f3f"/>
          <w:shd w:val="clear" w:color="auto" w:fill="ffffff"/>
          <w:rtl w:val="0"/>
          <w14:textFill>
            <w14:solidFill>
              <w14:srgbClr w14:val="3F3F3F"/>
            </w14:solidFill>
          </w14:textFill>
        </w:rPr>
      </w:pPr>
      <w:r>
        <w:rPr>
          <w:rFonts w:ascii="Comic Sans MS" w:hAnsi="Comic Sans MS"/>
          <w:outline w:val="0"/>
          <w:color w:val="3f3f3f"/>
          <w:shd w:val="clear" w:color="auto" w:fill="ffffff"/>
          <w:rtl w:val="0"/>
          <w:lang w:val="it-IT"/>
          <w14:textFill>
            <w14:solidFill>
              <w14:srgbClr w14:val="3F3F3F"/>
            </w14:solidFill>
          </w14:textFill>
        </w:rPr>
        <w:t>che fare vol de s</w:t>
      </w:r>
      <w:r>
        <w:rPr>
          <w:rFonts w:ascii="Comic Sans MS" w:hAnsi="Comic Sans MS" w:hint="default"/>
          <w:outline w:val="0"/>
          <w:color w:val="3f3f3f"/>
          <w:shd w:val="clear" w:color="auto" w:fill="ffffff"/>
          <w:rtl w:val="0"/>
          <w:lang w:val="fr-FR"/>
          <w14:textFill>
            <w14:solidFill>
              <w14:srgbClr w14:val="3F3F3F"/>
            </w14:solidFill>
          </w14:textFill>
        </w:rPr>
        <w:t xml:space="preserve">é </w:t>
      </w:r>
      <w:r>
        <w:rPr>
          <w:rFonts w:ascii="Comic Sans MS" w:hAnsi="Comic Sans MS"/>
          <w:outline w:val="0"/>
          <w:color w:val="3f3f3f"/>
          <w:shd w:val="clear" w:color="auto" w:fill="ffffff"/>
          <w:rtl w:val="0"/>
          <w:lang w:val="it-IT"/>
          <w14:textFill>
            <w14:solidFill>
              <w14:srgbClr w14:val="3F3F3F"/>
            </w14:solidFill>
          </w14:textFill>
        </w:rPr>
        <w:t>rei dei Toscani,</w:t>
      </w:r>
      <w:r>
        <w:rPr>
          <w:rFonts w:ascii="Comic Sans MS" w:hAnsi="Comic Sans MS"/>
          <w:outline w:val="0"/>
          <w:color w:val="3f3f3f"/>
          <w:shd w:val="clear" w:color="auto" w:fill="ffffff"/>
          <w:rtl w:val="0"/>
          <w:lang w:val="en-US"/>
          <w14:textFill>
            <w14:solidFill>
              <w14:srgbClr w14:val="3F3F3F"/>
            </w14:solidFill>
          </w14:textFill>
        </w:rPr>
        <w:t xml:space="preserve">  F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3f3f3f"/>
          <w:shd w:val="clear" w:color="auto" w:fill="ffffff"/>
          <w:rtl w:val="0"/>
          <w14:textFill>
            <w14:solidFill>
              <w14:srgbClr w14:val="3F3F3F"/>
            </w14:solidFill>
          </w14:textFill>
        </w:rPr>
      </w:pPr>
      <w:r>
        <w:rPr>
          <w:rFonts w:ascii="Comic Sans MS" w:hAnsi="Comic Sans MS"/>
          <w:outline w:val="0"/>
          <w:color w:val="3f3f3f"/>
          <w:shd w:val="clear" w:color="auto" w:fill="ffffff"/>
          <w:rtl w:val="0"/>
          <w:lang w:val="it-IT"/>
          <w14:textFill>
            <w14:solidFill>
              <w14:srgbClr w14:val="3F3F3F"/>
            </w14:solidFill>
          </w14:textFill>
        </w:rPr>
        <w:t>dapoi che li Alamani</w:t>
      </w:r>
      <w:r>
        <w:rPr>
          <w:rFonts w:ascii="Comic Sans MS" w:hAnsi="Comic Sans MS"/>
          <w:outline w:val="0"/>
          <w:color w:val="3f3f3f"/>
          <w:shd w:val="clear" w:color="auto" w:fill="ffffff"/>
          <w:rtl w:val="0"/>
          <w:lang w:val="en-US"/>
          <w14:textFill>
            <w14:solidFill>
              <w14:srgbClr w14:val="3F3F3F"/>
            </w14:solidFill>
          </w14:textFill>
        </w:rPr>
        <w:t xml:space="preserve"> f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3f3f3f"/>
          <w:shd w:val="clear" w:color="auto" w:fill="ffffff"/>
          <w:rtl w:val="0"/>
          <w14:textFill>
            <w14:solidFill>
              <w14:srgbClr w14:val="3F3F3F"/>
            </w14:solidFill>
          </w14:textFill>
        </w:rPr>
      </w:pPr>
      <w:r>
        <w:rPr>
          <w:rFonts w:ascii="Comic Sans MS" w:hAnsi="Comic Sans MS"/>
          <w:outline w:val="0"/>
          <w:color w:val="3f3f3f"/>
          <w:shd w:val="clear" w:color="auto" w:fill="ffffff"/>
          <w:rtl w:val="0"/>
          <w:lang w:val="it-IT"/>
          <w14:textFill>
            <w14:solidFill>
              <w14:srgbClr w14:val="3F3F3F"/>
            </w14:solidFill>
          </w14:textFill>
        </w:rPr>
        <w:t>ave conquisi per forza e i Senesi.</w:t>
      </w:r>
      <w:r>
        <w:rPr>
          <w:rFonts w:ascii="Comic Sans MS" w:hAnsi="Comic Sans MS"/>
          <w:outline w:val="0"/>
          <w:color w:val="3f3f3f"/>
          <w:shd w:val="clear" w:color="auto" w:fill="ffffff"/>
          <w:rtl w:val="0"/>
          <w:lang w:val="en-US"/>
          <w14:textFill>
            <w14:solidFill>
              <w14:srgbClr w14:val="3F3F3F"/>
            </w14:solidFill>
          </w14:textFill>
        </w:rPr>
        <w:t xml:space="preserve"> 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prima stanza: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tbl>
      <w:tblPr>
        <w:tblW w:w="723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231"/>
      </w:tblGrid>
      <w:tr>
        <w:tblPrEx>
          <w:shd w:val="clear" w:color="auto" w:fill="auto"/>
        </w:tblPrEx>
        <w:trPr>
          <w:trHeight w:val="4975" w:hRule="atLeast"/>
        </w:trPr>
        <w:tc>
          <w:tcPr>
            <w:tcW w:type="dxa" w:w="72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 xml:space="preserve">Ahi lasso, or </w:t>
            </w:r>
            <w:r>
              <w:rPr>
                <w:rFonts w:ascii="Comic Sans MS" w:hAnsi="Comic Sans MS" w:hint="default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 xml:space="preserve">è </w:t>
            </w: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stagion de doler tanto A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a ciascun om che ben ama Ragione, B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ch</w:t>
            </w:r>
            <w:r>
              <w:rPr>
                <w:rFonts w:ascii="Comic Sans MS" w:hAnsi="Comic Sans MS" w:hint="default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’</w:t>
            </w: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eo meraviglio u</w:t>
            </w:r>
            <w:r>
              <w:rPr>
                <w:rFonts w:ascii="Comic Sans MS" w:hAnsi="Comic Sans MS" w:hint="default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 xml:space="preserve">’ </w:t>
            </w: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trova guerigione, B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ca morto no l</w:t>
            </w:r>
            <w:r>
              <w:rPr>
                <w:rFonts w:ascii="Comic Sans MS" w:hAnsi="Comic Sans MS" w:hint="default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’</w:t>
            </w: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ha gi</w:t>
            </w:r>
            <w:r>
              <w:rPr>
                <w:rFonts w:ascii="Comic Sans MS" w:hAnsi="Comic Sans MS" w:hint="default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 xml:space="preserve">à </w:t>
            </w: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corrotto e pianto, A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vedendo l</w:t>
            </w:r>
            <w:r>
              <w:rPr>
                <w:rFonts w:ascii="Comic Sans MS" w:hAnsi="Comic Sans MS" w:hint="default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’</w:t>
            </w: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alta Fior sempre granata C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e l</w:t>
            </w:r>
            <w:r>
              <w:rPr>
                <w:rFonts w:ascii="Comic Sans MS" w:hAnsi="Comic Sans MS" w:hint="default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’</w:t>
            </w: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onorato antico uso romano D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ch</w:t>
            </w:r>
            <w:r>
              <w:rPr>
                <w:rFonts w:ascii="Comic Sans MS" w:hAnsi="Comic Sans MS" w:hint="default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’</w:t>
            </w: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a certo p</w:t>
            </w:r>
            <w:r>
              <w:rPr>
                <w:rFonts w:ascii="Comic Sans MS" w:hAnsi="Comic Sans MS" w:hint="default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è</w:t>
            </w: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r, crudel forte villano, D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s</w:t>
            </w:r>
            <w:r>
              <w:rPr>
                <w:rFonts w:ascii="Comic Sans MS" w:hAnsi="Comic Sans MS" w:hint="default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’</w:t>
            </w: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 xml:space="preserve">avaccio ella no </w:t>
            </w:r>
            <w:r>
              <w:rPr>
                <w:rFonts w:ascii="Comic Sans MS" w:hAnsi="Comic Sans MS" w:hint="default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 xml:space="preserve">è </w:t>
            </w: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ricoverata: C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ch</w:t>
            </w:r>
            <w:r>
              <w:rPr>
                <w:rFonts w:ascii="Comic Sans MS" w:hAnsi="Comic Sans MS" w:hint="default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 xml:space="preserve">é </w:t>
            </w: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l</w:t>
            </w:r>
            <w:r>
              <w:rPr>
                <w:rFonts w:ascii="Comic Sans MS" w:hAnsi="Comic Sans MS" w:hint="default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’</w:t>
            </w: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onorata sua ricca grandezza E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 xml:space="preserve">e </w:t>
            </w:r>
            <w:r>
              <w:rPr>
                <w:rFonts w:ascii="Comic Sans MS" w:hAnsi="Comic Sans MS" w:hint="default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’</w:t>
            </w: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 xml:space="preserve">l pregio quasi </w:t>
            </w:r>
            <w:r>
              <w:rPr>
                <w:rFonts w:ascii="Comic Sans MS" w:hAnsi="Comic Sans MS" w:hint="default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 xml:space="preserve">è </w:t>
            </w: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gi</w:t>
            </w:r>
            <w:r>
              <w:rPr>
                <w:rFonts w:ascii="Comic Sans MS" w:hAnsi="Comic Sans MS" w:hint="default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 xml:space="preserve">à </w:t>
            </w: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tutto perito F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 xml:space="preserve">e lo valor e </w:t>
            </w:r>
            <w:r>
              <w:rPr>
                <w:rFonts w:ascii="Comic Sans MS" w:hAnsi="Comic Sans MS" w:hint="default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’</w:t>
            </w: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l poder si desvia. G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Oh lasso, or quale dia g (settenario)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fu mai tanto crudel dannaggio audito? F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Deo, com</w:t>
            </w:r>
            <w:r>
              <w:rPr>
                <w:rFonts w:ascii="Comic Sans MS" w:hAnsi="Comic Sans MS" w:hint="default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’</w:t>
            </w: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hailo sofrito, f (settenario)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deritto p</w:t>
            </w:r>
            <w:r>
              <w:rPr>
                <w:rFonts w:ascii="Comic Sans MS" w:hAnsi="Comic Sans MS" w:hint="default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è</w:t>
            </w: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 xml:space="preserve">ra e torto entri </w:t>
            </w:r>
            <w:r>
              <w:rPr>
                <w:rFonts w:ascii="Comic Sans MS" w:hAnsi="Comic Sans MS" w:hint="default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’</w:t>
            </w: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n altezza? E</w:t>
            </w:r>
          </w:p>
        </w:tc>
      </w:tr>
    </w:tbl>
    <w:p>
      <w:pPr>
        <w:pStyle w:val="Di default"/>
        <w:bidi w:val="0"/>
        <w:spacing w:before="0"/>
        <w:ind w:left="0" w:right="0" w:firstLine="0"/>
        <w:jc w:val="left"/>
        <w:rPr>
          <w:rFonts w:ascii="Verdana" w:cs="Verdana" w:hAnsi="Verdana" w:eastAsia="Verdana"/>
          <w:outline w:val="0"/>
          <w:color w:val="3f3f3f"/>
          <w:shd w:val="clear" w:color="auto" w:fill="ffffff"/>
          <w:rtl w:val="0"/>
          <w14:textFill>
            <w14:solidFill>
              <w14:srgbClr w14:val="3F3F3F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Verdana" w:cs="Verdana" w:hAnsi="Verdana" w:eastAsia="Verdana"/>
          <w:outline w:val="0"/>
          <w:color w:val="3f3f3f"/>
          <w:shd w:val="clear" w:color="auto" w:fill="ffffff"/>
          <w:rtl w:val="0"/>
          <w14:textFill>
            <w14:solidFill>
              <w14:srgbClr w14:val="3F3F3F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Stile tabella 2">
    <w:name w:val="Stile tabella 2"/>
    <w:next w:val="Stile tabel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