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4D88" w14:textId="645ACB96" w:rsidR="00431716" w:rsidRDefault="00431716">
      <w:proofErr w:type="spellStart"/>
      <w:r>
        <w:t>Byggebransjen</w:t>
      </w:r>
      <w:proofErr w:type="spellEnd"/>
    </w:p>
    <w:p w14:paraId="34632240" w14:textId="77777777" w:rsidR="00431716" w:rsidRDefault="00431716"/>
    <w:p w14:paraId="5B6954A9" w14:textId="704F0002" w:rsidR="00754D83" w:rsidRDefault="00431716">
      <w:hyperlink r:id="rId4" w:history="1">
        <w:r w:rsidRPr="003B3E13">
          <w:rPr>
            <w:rStyle w:val="Hypertextovodkaz"/>
          </w:rPr>
          <w:t>https://tidsskrift.dk/ksn/article/view/23924/20990</w:t>
        </w:r>
      </w:hyperlink>
    </w:p>
    <w:p w14:paraId="01DF43E5" w14:textId="0BD21CDA" w:rsidR="00431716" w:rsidRDefault="00431716">
      <w:hyperlink r:id="rId5" w:history="1">
        <w:r w:rsidRPr="003B3E13">
          <w:rPr>
            <w:rStyle w:val="Hypertextovodkaz"/>
          </w:rPr>
          <w:t>https://www.riksmalsforbundet.no/varsko-sprakproblemer-pa-norske-byggeplasser/</w:t>
        </w:r>
      </w:hyperlink>
    </w:p>
    <w:p w14:paraId="4A991EAB" w14:textId="77777777" w:rsidR="00431716" w:rsidRPr="009A5607" w:rsidRDefault="00431716">
      <w:pPr>
        <w:rPr>
          <w:lang w:val="nb-NO"/>
        </w:rPr>
      </w:pPr>
    </w:p>
    <w:sectPr w:rsidR="00431716" w:rsidRPr="009A5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16"/>
    <w:rsid w:val="00431716"/>
    <w:rsid w:val="00754D83"/>
    <w:rsid w:val="009A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8F89"/>
  <w15:chartTrackingRefBased/>
  <w15:docId w15:val="{DA0E55B8-0476-413D-821A-36CF8D4A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17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ksmalsforbundet.no/varsko-sprakproblemer-pa-norske-byggeplasser/" TargetMode="External"/><Relationship Id="rId4" Type="http://schemas.openxmlformats.org/officeDocument/2006/relationships/hyperlink" Target="https://tidsskrift.dk/ksn/article/view/23924/2099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Přibáň, Metrostav Norge</dc:creator>
  <cp:keywords/>
  <dc:description/>
  <cp:lastModifiedBy>Pavel Přibáň, Metrostav Norge</cp:lastModifiedBy>
  <cp:revision>1</cp:revision>
  <dcterms:created xsi:type="dcterms:W3CDTF">2022-11-08T07:15:00Z</dcterms:created>
  <dcterms:modified xsi:type="dcterms:W3CDTF">2022-11-08T07:29:00Z</dcterms:modified>
</cp:coreProperties>
</file>