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52BB5" w:rsidRPr="00E830F8" w14:paraId="58369984" w14:textId="77777777" w:rsidTr="00FA486C">
        <w:tc>
          <w:tcPr>
            <w:tcW w:w="10201" w:type="dxa"/>
          </w:tcPr>
          <w:p w14:paraId="5C0C200E" w14:textId="3D224F30" w:rsidR="00E52BB5" w:rsidRPr="004C32D0" w:rsidRDefault="00515D77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4</w:t>
            </w:r>
            <w:r w:rsidR="00462C9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B462D7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NOTACE </w:t>
            </w:r>
            <w:r w:rsidR="00462C9C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Blair</w:t>
            </w:r>
          </w:p>
        </w:tc>
      </w:tr>
    </w:tbl>
    <w:p w14:paraId="43642868" w14:textId="2679BD27" w:rsidR="00E830F8" w:rsidRDefault="00E830F8" w:rsidP="00E830F8">
      <w:pPr>
        <w:rPr>
          <w:rFonts w:ascii="Garamond" w:hAnsi="Garamond"/>
          <w:sz w:val="10"/>
          <w:szCs w:val="10"/>
        </w:rPr>
      </w:pPr>
    </w:p>
    <w:p w14:paraId="275A4162" w14:textId="7E740987" w:rsidR="00DB6C1B" w:rsidRDefault="00DB6C1B" w:rsidP="00E830F8">
      <w:pPr>
        <w:rPr>
          <w:rFonts w:ascii="Garamond" w:hAnsi="Garamond"/>
          <w:sz w:val="10"/>
          <w:szCs w:val="10"/>
        </w:rPr>
      </w:pPr>
    </w:p>
    <w:p w14:paraId="6756A439" w14:textId="008AFE88" w:rsidR="00462C9C" w:rsidRDefault="00462C9C" w:rsidP="003C1473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62C9C">
        <w:rPr>
          <w:rFonts w:ascii="Garamond" w:hAnsi="Garamond"/>
          <w:b/>
          <w:bCs/>
          <w:sz w:val="24"/>
          <w:szCs w:val="24"/>
        </w:rPr>
        <w:t>Різдвяні</w:t>
      </w:r>
      <w:proofErr w:type="spellEnd"/>
      <w:r w:rsidRPr="00462C9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b/>
          <w:bCs/>
          <w:sz w:val="24"/>
          <w:szCs w:val="24"/>
        </w:rPr>
        <w:t>ярмарки</w:t>
      </w:r>
      <w:proofErr w:type="spellEnd"/>
      <w:r w:rsidRPr="00462C9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b/>
          <w:bCs/>
          <w:sz w:val="24"/>
          <w:szCs w:val="24"/>
        </w:rPr>
        <w:t>під</w:t>
      </w:r>
      <w:proofErr w:type="spellEnd"/>
      <w:r w:rsidRPr="00462C9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b/>
          <w:bCs/>
          <w:sz w:val="24"/>
          <w:szCs w:val="24"/>
        </w:rPr>
        <w:t>час</w:t>
      </w:r>
      <w:proofErr w:type="spellEnd"/>
      <w:r w:rsidRPr="00462C9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b/>
          <w:bCs/>
          <w:sz w:val="24"/>
          <w:szCs w:val="24"/>
        </w:rPr>
        <w:t>пандемії</w:t>
      </w:r>
      <w:proofErr w:type="spellEnd"/>
      <w:r w:rsidRPr="00462C9C">
        <w:rPr>
          <w:rFonts w:ascii="Garamond" w:hAnsi="Garamond"/>
          <w:b/>
          <w:bCs/>
          <w:sz w:val="24"/>
          <w:szCs w:val="24"/>
        </w:rPr>
        <w:t xml:space="preserve"> COVID-19: </w:t>
      </w:r>
      <w:proofErr w:type="spellStart"/>
      <w:r w:rsidRPr="00462C9C">
        <w:rPr>
          <w:rFonts w:ascii="Garamond" w:hAnsi="Garamond"/>
          <w:b/>
          <w:bCs/>
          <w:sz w:val="24"/>
          <w:szCs w:val="24"/>
        </w:rPr>
        <w:t>які</w:t>
      </w:r>
      <w:proofErr w:type="spellEnd"/>
      <w:r w:rsidRPr="00462C9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b/>
          <w:bCs/>
          <w:sz w:val="24"/>
          <w:szCs w:val="24"/>
        </w:rPr>
        <w:t>вони</w:t>
      </w:r>
      <w:proofErr w:type="spellEnd"/>
      <w:r w:rsidRPr="00462C9C">
        <w:rPr>
          <w:rFonts w:ascii="Garamond" w:hAnsi="Garamond"/>
          <w:b/>
          <w:bCs/>
          <w:sz w:val="24"/>
          <w:szCs w:val="24"/>
        </w:rPr>
        <w:t>?</w:t>
      </w:r>
    </w:p>
    <w:p w14:paraId="7625D1E2" w14:textId="77777777" w:rsidR="003C1473" w:rsidRPr="00462C9C" w:rsidRDefault="003C1473" w:rsidP="003C1473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F6304D7" w14:textId="06F60E9F" w:rsidR="00DB6C1B" w:rsidRDefault="00462C9C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62C9C">
        <w:rPr>
          <w:rFonts w:ascii="Garamond" w:hAnsi="Garamond"/>
          <w:sz w:val="24"/>
          <w:szCs w:val="24"/>
        </w:rPr>
        <w:t>Через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стрімке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зростання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заражень</w:t>
      </w:r>
      <w:proofErr w:type="spellEnd"/>
      <w:r w:rsidRPr="00462C9C">
        <w:rPr>
          <w:rFonts w:ascii="Garamond" w:hAnsi="Garamond"/>
          <w:sz w:val="24"/>
          <w:szCs w:val="24"/>
        </w:rPr>
        <w:t xml:space="preserve"> COVID-19 </w:t>
      </w:r>
      <w:r w:rsidR="0071406F">
        <w:rPr>
          <w:rFonts w:ascii="Garamond" w:hAnsi="Garamond"/>
          <w:sz w:val="24"/>
          <w:szCs w:val="24"/>
          <w:lang w:val="uk-UA"/>
        </w:rPr>
        <w:t>міста</w:t>
      </w:r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цьогоріч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відмов</w:t>
      </w:r>
      <w:proofErr w:type="spellEnd"/>
      <w:r w:rsidR="0071406F">
        <w:rPr>
          <w:rFonts w:ascii="Garamond" w:hAnsi="Garamond"/>
          <w:sz w:val="24"/>
          <w:szCs w:val="24"/>
          <w:lang w:val="uk-UA"/>
        </w:rPr>
        <w:t>ляються</w:t>
      </w:r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від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різдвяного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ринку</w:t>
      </w:r>
      <w:proofErr w:type="spellEnd"/>
      <w:r w:rsidRPr="00462C9C">
        <w:rPr>
          <w:rFonts w:ascii="Garamond" w:hAnsi="Garamond"/>
          <w:sz w:val="24"/>
          <w:szCs w:val="24"/>
        </w:rPr>
        <w:t xml:space="preserve">. </w:t>
      </w:r>
      <w:proofErr w:type="spellStart"/>
      <w:r w:rsidRPr="00462C9C">
        <w:rPr>
          <w:rFonts w:ascii="Garamond" w:hAnsi="Garamond"/>
          <w:sz w:val="24"/>
          <w:szCs w:val="24"/>
        </w:rPr>
        <w:t>Через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організаційні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складнощі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його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r w:rsidR="003577A0">
        <w:rPr>
          <w:rFonts w:ascii="Garamond" w:hAnsi="Garamond"/>
          <w:sz w:val="24"/>
          <w:szCs w:val="24"/>
          <w:lang w:val="uk-UA"/>
        </w:rPr>
        <w:t xml:space="preserve">їх </w:t>
      </w:r>
      <w:r w:rsidR="0071406F">
        <w:rPr>
          <w:rFonts w:ascii="Garamond" w:hAnsi="Garamond"/>
          <w:sz w:val="24"/>
          <w:szCs w:val="24"/>
          <w:lang w:val="uk-UA"/>
        </w:rPr>
        <w:t xml:space="preserve">у деяких країнах </w:t>
      </w:r>
      <w:proofErr w:type="spellStart"/>
      <w:r w:rsidRPr="00462C9C">
        <w:rPr>
          <w:rFonts w:ascii="Garamond" w:hAnsi="Garamond"/>
          <w:sz w:val="24"/>
          <w:szCs w:val="24"/>
        </w:rPr>
        <w:t>не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проводитимуть</w:t>
      </w:r>
      <w:proofErr w:type="spellEnd"/>
      <w:r w:rsidRPr="00462C9C">
        <w:rPr>
          <w:rFonts w:ascii="Garamond" w:hAnsi="Garamond"/>
          <w:sz w:val="24"/>
          <w:szCs w:val="24"/>
        </w:rPr>
        <w:t>.</w:t>
      </w:r>
    </w:p>
    <w:p w14:paraId="17BB87CE" w14:textId="440449B8" w:rsidR="00462C9C" w:rsidRDefault="00462C9C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62C9C">
        <w:rPr>
          <w:rFonts w:ascii="Garamond" w:hAnsi="Garamond"/>
          <w:sz w:val="24"/>
          <w:szCs w:val="24"/>
        </w:rPr>
        <w:t>Різдвяний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ринок</w:t>
      </w:r>
      <w:proofErr w:type="spellEnd"/>
      <w:r w:rsidRPr="00462C9C">
        <w:rPr>
          <w:rFonts w:ascii="Garamond" w:hAnsi="Garamond"/>
          <w:sz w:val="24"/>
          <w:szCs w:val="24"/>
        </w:rPr>
        <w:t xml:space="preserve"> у </w:t>
      </w:r>
      <w:proofErr w:type="spellStart"/>
      <w:r w:rsidRPr="00462C9C">
        <w:rPr>
          <w:rFonts w:ascii="Garamond" w:hAnsi="Garamond"/>
          <w:sz w:val="24"/>
          <w:szCs w:val="24"/>
        </w:rPr>
        <w:t>Нюрнберзі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вважається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одним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із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найбільших</w:t>
      </w:r>
      <w:proofErr w:type="spellEnd"/>
      <w:r w:rsidRPr="00462C9C">
        <w:rPr>
          <w:rFonts w:ascii="Garamond" w:hAnsi="Garamond"/>
          <w:sz w:val="24"/>
          <w:szCs w:val="24"/>
        </w:rPr>
        <w:t xml:space="preserve"> у </w:t>
      </w:r>
      <w:proofErr w:type="spellStart"/>
      <w:r w:rsidRPr="00462C9C">
        <w:rPr>
          <w:rFonts w:ascii="Garamond" w:hAnsi="Garamond"/>
          <w:sz w:val="24"/>
          <w:szCs w:val="24"/>
        </w:rPr>
        <w:t>Німеччині</w:t>
      </w:r>
      <w:proofErr w:type="spellEnd"/>
      <w:r w:rsidRPr="00462C9C">
        <w:rPr>
          <w:rFonts w:ascii="Garamond" w:hAnsi="Garamond"/>
          <w:sz w:val="24"/>
          <w:szCs w:val="24"/>
        </w:rPr>
        <w:t xml:space="preserve"> й, </w:t>
      </w:r>
      <w:proofErr w:type="spellStart"/>
      <w:r w:rsidRPr="00462C9C">
        <w:rPr>
          <w:rFonts w:ascii="Garamond" w:hAnsi="Garamond"/>
          <w:sz w:val="24"/>
          <w:szCs w:val="24"/>
        </w:rPr>
        <w:t>певно</w:t>
      </w:r>
      <w:proofErr w:type="spellEnd"/>
      <w:r w:rsidRPr="00462C9C">
        <w:rPr>
          <w:rFonts w:ascii="Garamond" w:hAnsi="Garamond"/>
          <w:sz w:val="24"/>
          <w:szCs w:val="24"/>
        </w:rPr>
        <w:t xml:space="preserve">, є </w:t>
      </w:r>
      <w:proofErr w:type="spellStart"/>
      <w:r w:rsidRPr="00462C9C">
        <w:rPr>
          <w:rFonts w:ascii="Garamond" w:hAnsi="Garamond"/>
          <w:sz w:val="24"/>
          <w:szCs w:val="24"/>
        </w:rPr>
        <w:t>найвідомішим</w:t>
      </w:r>
      <w:proofErr w:type="spellEnd"/>
      <w:r w:rsidRPr="00462C9C">
        <w:rPr>
          <w:rFonts w:ascii="Garamond" w:hAnsi="Garamond"/>
          <w:sz w:val="24"/>
          <w:szCs w:val="24"/>
        </w:rPr>
        <w:t xml:space="preserve"> у </w:t>
      </w:r>
      <w:proofErr w:type="spellStart"/>
      <w:r w:rsidRPr="00462C9C">
        <w:rPr>
          <w:rFonts w:ascii="Garamond" w:hAnsi="Garamond"/>
          <w:sz w:val="24"/>
          <w:szCs w:val="24"/>
        </w:rPr>
        <w:t>світі</w:t>
      </w:r>
      <w:proofErr w:type="spellEnd"/>
      <w:r w:rsidRPr="00462C9C">
        <w:rPr>
          <w:rFonts w:ascii="Garamond" w:hAnsi="Garamond"/>
          <w:sz w:val="24"/>
          <w:szCs w:val="24"/>
        </w:rPr>
        <w:t xml:space="preserve">. </w:t>
      </w:r>
      <w:proofErr w:type="spellStart"/>
      <w:r w:rsidRPr="00462C9C">
        <w:rPr>
          <w:rFonts w:ascii="Garamond" w:hAnsi="Garamond"/>
          <w:sz w:val="24"/>
          <w:szCs w:val="24"/>
        </w:rPr>
        <w:t>Найдавніша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письмова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згадка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про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нього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припадає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на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початок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gramStart"/>
      <w:r w:rsidRPr="00462C9C">
        <w:rPr>
          <w:rFonts w:ascii="Garamond" w:hAnsi="Garamond"/>
          <w:sz w:val="24"/>
          <w:szCs w:val="24"/>
        </w:rPr>
        <w:t>17-го</w:t>
      </w:r>
      <w:proofErr w:type="gram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століття</w:t>
      </w:r>
      <w:proofErr w:type="spellEnd"/>
      <w:r w:rsidRPr="00462C9C">
        <w:rPr>
          <w:rFonts w:ascii="Garamond" w:hAnsi="Garamond"/>
          <w:sz w:val="24"/>
          <w:szCs w:val="24"/>
        </w:rPr>
        <w:t>.</w:t>
      </w:r>
      <w:r w:rsidR="003577A0">
        <w:rPr>
          <w:rFonts w:ascii="Garamond" w:hAnsi="Garamond"/>
          <w:sz w:val="24"/>
          <w:szCs w:val="24"/>
          <w:lang w:val="uk-UA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До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пандемії</w:t>
      </w:r>
      <w:proofErr w:type="spellEnd"/>
      <w:r w:rsidRPr="00462C9C">
        <w:rPr>
          <w:rFonts w:ascii="Garamond" w:hAnsi="Garamond"/>
          <w:sz w:val="24"/>
          <w:szCs w:val="24"/>
        </w:rPr>
        <w:t xml:space="preserve"> COVID-19 </w:t>
      </w:r>
      <w:proofErr w:type="spellStart"/>
      <w:r w:rsidRPr="00462C9C">
        <w:rPr>
          <w:rFonts w:ascii="Garamond" w:hAnsi="Garamond"/>
          <w:sz w:val="24"/>
          <w:szCs w:val="24"/>
        </w:rPr>
        <w:t>перед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церквою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Фрауенкірхе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на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відкриття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різдвяного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якрмарку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збиралися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тисячі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людей</w:t>
      </w:r>
      <w:proofErr w:type="spellEnd"/>
      <w:r w:rsidRPr="00462C9C">
        <w:rPr>
          <w:rFonts w:ascii="Garamond" w:hAnsi="Garamond"/>
          <w:sz w:val="24"/>
          <w:szCs w:val="24"/>
        </w:rPr>
        <w:t xml:space="preserve">. В </w:t>
      </w:r>
      <w:proofErr w:type="spellStart"/>
      <w:r w:rsidRPr="00462C9C">
        <w:rPr>
          <w:rFonts w:ascii="Garamond" w:hAnsi="Garamond"/>
          <w:sz w:val="24"/>
          <w:szCs w:val="24"/>
        </w:rPr>
        <w:t>умовах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пандемії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допускати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таке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скупчення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людей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не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можна</w:t>
      </w:r>
      <w:proofErr w:type="spellEnd"/>
      <w:r w:rsidRPr="00462C9C">
        <w:rPr>
          <w:rFonts w:ascii="Garamond" w:hAnsi="Garamond"/>
          <w:sz w:val="24"/>
          <w:szCs w:val="24"/>
        </w:rPr>
        <w:t xml:space="preserve">. </w:t>
      </w:r>
      <w:proofErr w:type="spellStart"/>
      <w:r w:rsidRPr="00462C9C">
        <w:rPr>
          <w:rFonts w:ascii="Garamond" w:hAnsi="Garamond"/>
          <w:sz w:val="24"/>
          <w:szCs w:val="24"/>
        </w:rPr>
        <w:t>Тож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відкриття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відбудеться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онлайн</w:t>
      </w:r>
      <w:proofErr w:type="spellEnd"/>
      <w:r w:rsidRPr="00462C9C">
        <w:rPr>
          <w:rFonts w:ascii="Garamond" w:hAnsi="Garamond"/>
          <w:sz w:val="24"/>
          <w:szCs w:val="24"/>
        </w:rPr>
        <w:t xml:space="preserve"> і </w:t>
      </w:r>
      <w:proofErr w:type="spellStart"/>
      <w:r w:rsidRPr="00462C9C">
        <w:rPr>
          <w:rFonts w:ascii="Garamond" w:hAnsi="Garamond"/>
          <w:sz w:val="24"/>
          <w:szCs w:val="24"/>
        </w:rPr>
        <w:t>транслюватиметься</w:t>
      </w:r>
      <w:proofErr w:type="spellEnd"/>
      <w:r w:rsidRPr="00462C9C">
        <w:rPr>
          <w:rFonts w:ascii="Garamond" w:hAnsi="Garamond"/>
          <w:sz w:val="24"/>
          <w:szCs w:val="24"/>
        </w:rPr>
        <w:t xml:space="preserve"> 26 </w:t>
      </w:r>
      <w:proofErr w:type="spellStart"/>
      <w:r w:rsidRPr="00462C9C">
        <w:rPr>
          <w:rFonts w:ascii="Garamond" w:hAnsi="Garamond"/>
          <w:sz w:val="24"/>
          <w:szCs w:val="24"/>
        </w:rPr>
        <w:t>листопада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для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глядачів</w:t>
      </w:r>
      <w:proofErr w:type="spellEnd"/>
      <w:r w:rsidRPr="00462C9C">
        <w:rPr>
          <w:rFonts w:ascii="Garamond" w:hAnsi="Garamond"/>
          <w:sz w:val="24"/>
          <w:szCs w:val="24"/>
        </w:rPr>
        <w:t xml:space="preserve"> з </w:t>
      </w:r>
      <w:proofErr w:type="spellStart"/>
      <w:r w:rsidRPr="00462C9C">
        <w:rPr>
          <w:rFonts w:ascii="Garamond" w:hAnsi="Garamond"/>
          <w:sz w:val="24"/>
          <w:szCs w:val="24"/>
        </w:rPr>
        <w:t>усього</w:t>
      </w:r>
      <w:proofErr w:type="spellEnd"/>
      <w:r w:rsidRPr="00462C9C">
        <w:rPr>
          <w:rFonts w:ascii="Garamond" w:hAnsi="Garamond"/>
          <w:sz w:val="24"/>
          <w:szCs w:val="24"/>
        </w:rPr>
        <w:t xml:space="preserve"> </w:t>
      </w:r>
      <w:proofErr w:type="spellStart"/>
      <w:r w:rsidRPr="00462C9C">
        <w:rPr>
          <w:rFonts w:ascii="Garamond" w:hAnsi="Garamond"/>
          <w:sz w:val="24"/>
          <w:szCs w:val="24"/>
        </w:rPr>
        <w:t>світу</w:t>
      </w:r>
      <w:proofErr w:type="spellEnd"/>
      <w:r w:rsidRPr="00462C9C">
        <w:rPr>
          <w:rFonts w:ascii="Garamond" w:hAnsi="Garamond"/>
          <w:sz w:val="24"/>
          <w:szCs w:val="24"/>
        </w:rPr>
        <w:t>.</w:t>
      </w:r>
    </w:p>
    <w:p w14:paraId="546E7A28" w14:textId="23F1BAF9" w:rsidR="0071406F" w:rsidRDefault="0071406F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71406F">
        <w:rPr>
          <w:rFonts w:ascii="Garamond" w:hAnsi="Garamond"/>
          <w:sz w:val="24"/>
          <w:szCs w:val="24"/>
        </w:rPr>
        <w:t>Однак</w:t>
      </w:r>
      <w:proofErr w:type="spellEnd"/>
      <w:r w:rsidRPr="0071406F">
        <w:rPr>
          <w:rFonts w:ascii="Garamond" w:hAnsi="Garamond"/>
          <w:sz w:val="24"/>
          <w:szCs w:val="24"/>
        </w:rPr>
        <w:t xml:space="preserve"> у </w:t>
      </w:r>
      <w:proofErr w:type="spellStart"/>
      <w:r w:rsidRPr="0071406F">
        <w:rPr>
          <w:rFonts w:ascii="Garamond" w:hAnsi="Garamond"/>
          <w:sz w:val="24"/>
          <w:szCs w:val="24"/>
        </w:rPr>
        <w:t>багатьох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містах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цього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року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різдвяні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ринки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почнуть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свою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роботу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вчасно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. </w:t>
      </w:r>
      <w:proofErr w:type="spellStart"/>
      <w:r w:rsidRPr="0071406F">
        <w:rPr>
          <w:rFonts w:ascii="Garamond" w:hAnsi="Garamond"/>
          <w:sz w:val="24"/>
          <w:szCs w:val="24"/>
        </w:rPr>
        <w:t>На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більшості</w:t>
      </w:r>
      <w:proofErr w:type="spellEnd"/>
      <w:r w:rsidRPr="0071406F">
        <w:rPr>
          <w:rFonts w:ascii="Garamond" w:hAnsi="Garamond"/>
          <w:sz w:val="24"/>
          <w:szCs w:val="24"/>
        </w:rPr>
        <w:t xml:space="preserve"> з </w:t>
      </w:r>
      <w:proofErr w:type="spellStart"/>
      <w:r w:rsidRPr="0071406F">
        <w:rPr>
          <w:rFonts w:ascii="Garamond" w:hAnsi="Garamond"/>
          <w:sz w:val="24"/>
          <w:szCs w:val="24"/>
        </w:rPr>
        <w:t>них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проводитимуться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лише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вибіркові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перевірки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наявності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одного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із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документів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правила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 "3G". </w:t>
      </w:r>
      <w:r w:rsidR="003577A0">
        <w:rPr>
          <w:rFonts w:ascii="Garamond" w:hAnsi="Garamond"/>
          <w:sz w:val="24"/>
          <w:szCs w:val="24"/>
          <w:lang w:val="uk-UA"/>
        </w:rPr>
        <w:t>В</w:t>
      </w:r>
      <w:proofErr w:type="spellStart"/>
      <w:r w:rsidRPr="0071406F">
        <w:rPr>
          <w:rFonts w:ascii="Garamond" w:hAnsi="Garamond"/>
          <w:sz w:val="24"/>
          <w:szCs w:val="24"/>
        </w:rPr>
        <w:t>ідвідувачам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видаватимуть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браслети</w:t>
      </w:r>
      <w:proofErr w:type="spellEnd"/>
      <w:r w:rsidRPr="0071406F">
        <w:rPr>
          <w:rFonts w:ascii="Garamond" w:hAnsi="Garamond"/>
          <w:sz w:val="24"/>
          <w:szCs w:val="24"/>
        </w:rPr>
        <w:t xml:space="preserve">, </w:t>
      </w:r>
      <w:proofErr w:type="spellStart"/>
      <w:r w:rsidRPr="0071406F">
        <w:rPr>
          <w:rFonts w:ascii="Garamond" w:hAnsi="Garamond"/>
          <w:sz w:val="24"/>
          <w:szCs w:val="24"/>
        </w:rPr>
        <w:t>аби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усім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було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видно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, </w:t>
      </w:r>
      <w:proofErr w:type="spellStart"/>
      <w:r w:rsidRPr="0071406F">
        <w:rPr>
          <w:rFonts w:ascii="Garamond" w:hAnsi="Garamond"/>
          <w:sz w:val="24"/>
          <w:szCs w:val="24"/>
        </w:rPr>
        <w:t>що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людина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вакцинована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, </w:t>
      </w:r>
      <w:proofErr w:type="spellStart"/>
      <w:r w:rsidRPr="0071406F">
        <w:rPr>
          <w:rFonts w:ascii="Garamond" w:hAnsi="Garamond"/>
          <w:sz w:val="24"/>
          <w:szCs w:val="24"/>
        </w:rPr>
        <w:t>одужала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або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має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негативний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тест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на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 COVID-19.</w:t>
      </w:r>
      <w:r w:rsidR="003577A0">
        <w:rPr>
          <w:rFonts w:ascii="Garamond" w:hAnsi="Garamond"/>
          <w:sz w:val="24"/>
          <w:szCs w:val="24"/>
          <w:lang w:val="uk-UA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Великі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міста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поки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що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декларують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тверді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наміри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провести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все</w:t>
      </w:r>
      <w:proofErr w:type="spellEnd"/>
      <w:r w:rsidRPr="0071406F">
        <w:rPr>
          <w:rFonts w:ascii="Garamond" w:hAnsi="Garamond"/>
          <w:sz w:val="24"/>
          <w:szCs w:val="24"/>
        </w:rPr>
        <w:t xml:space="preserve">, </w:t>
      </w:r>
      <w:proofErr w:type="spellStart"/>
      <w:r w:rsidRPr="0071406F">
        <w:rPr>
          <w:rFonts w:ascii="Garamond" w:hAnsi="Garamond"/>
          <w:sz w:val="24"/>
          <w:szCs w:val="24"/>
        </w:rPr>
        <w:t>як</w:t>
      </w:r>
      <w:proofErr w:type="spellEnd"/>
      <w:r w:rsidRPr="0071406F">
        <w:rPr>
          <w:rFonts w:ascii="Garamond" w:hAnsi="Garamond"/>
          <w:sz w:val="24"/>
          <w:szCs w:val="24"/>
        </w:rPr>
        <w:t xml:space="preserve"> і </w:t>
      </w:r>
      <w:proofErr w:type="spellStart"/>
      <w:r w:rsidRPr="0071406F">
        <w:rPr>
          <w:rFonts w:ascii="Garamond" w:hAnsi="Garamond"/>
          <w:sz w:val="24"/>
          <w:szCs w:val="24"/>
        </w:rPr>
        <w:t>було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заплановано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. </w:t>
      </w:r>
      <w:proofErr w:type="spellStart"/>
      <w:r w:rsidRPr="0071406F">
        <w:rPr>
          <w:rFonts w:ascii="Garamond" w:hAnsi="Garamond"/>
          <w:sz w:val="24"/>
          <w:szCs w:val="24"/>
        </w:rPr>
        <w:t>Ятки</w:t>
      </w:r>
      <w:proofErr w:type="spellEnd"/>
      <w:r w:rsidRPr="0071406F">
        <w:rPr>
          <w:rFonts w:ascii="Garamond" w:hAnsi="Garamond"/>
          <w:sz w:val="24"/>
          <w:szCs w:val="24"/>
        </w:rPr>
        <w:t xml:space="preserve"> з </w:t>
      </w:r>
      <w:proofErr w:type="spellStart"/>
      <w:r w:rsidRPr="0071406F">
        <w:rPr>
          <w:rFonts w:ascii="Garamond" w:hAnsi="Garamond"/>
          <w:sz w:val="24"/>
          <w:szCs w:val="24"/>
        </w:rPr>
        <w:t>їжею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та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глінтвейном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розмістять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не</w:t>
      </w:r>
      <w:proofErr w:type="spellEnd"/>
      <w:r w:rsidRPr="0071406F">
        <w:rPr>
          <w:rFonts w:ascii="Garamond" w:hAnsi="Garamond"/>
          <w:sz w:val="24"/>
          <w:szCs w:val="24"/>
        </w:rPr>
        <w:t xml:space="preserve"> в </w:t>
      </w:r>
      <w:proofErr w:type="spellStart"/>
      <w:r w:rsidRPr="0071406F">
        <w:rPr>
          <w:rFonts w:ascii="Garamond" w:hAnsi="Garamond"/>
          <w:sz w:val="24"/>
          <w:szCs w:val="24"/>
        </w:rPr>
        <w:t>самому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центрі</w:t>
      </w:r>
      <w:proofErr w:type="spellEnd"/>
      <w:r w:rsidRPr="0071406F">
        <w:rPr>
          <w:rFonts w:ascii="Garamond" w:hAnsi="Garamond"/>
          <w:sz w:val="24"/>
          <w:szCs w:val="24"/>
        </w:rPr>
        <w:t xml:space="preserve">, </w:t>
      </w:r>
      <w:proofErr w:type="spellStart"/>
      <w:r w:rsidRPr="0071406F">
        <w:rPr>
          <w:rFonts w:ascii="Garamond" w:hAnsi="Garamond"/>
          <w:sz w:val="24"/>
          <w:szCs w:val="24"/>
        </w:rPr>
        <w:t>як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це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було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раніше</w:t>
      </w:r>
      <w:proofErr w:type="spellEnd"/>
      <w:r w:rsidRPr="0071406F">
        <w:rPr>
          <w:rFonts w:ascii="Garamond" w:hAnsi="Garamond"/>
          <w:sz w:val="24"/>
          <w:szCs w:val="24"/>
        </w:rPr>
        <w:t xml:space="preserve">, а </w:t>
      </w:r>
      <w:proofErr w:type="spellStart"/>
      <w:r w:rsidRPr="0071406F">
        <w:rPr>
          <w:rFonts w:ascii="Garamond" w:hAnsi="Garamond"/>
          <w:sz w:val="24"/>
          <w:szCs w:val="24"/>
        </w:rPr>
        <w:t>на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периферії</w:t>
      </w:r>
      <w:proofErr w:type="spellEnd"/>
      <w:r w:rsidRPr="0071406F">
        <w:rPr>
          <w:rFonts w:ascii="Garamond" w:hAnsi="Garamond"/>
          <w:sz w:val="24"/>
          <w:szCs w:val="24"/>
        </w:rPr>
        <w:t xml:space="preserve"> і </w:t>
      </w:r>
      <w:proofErr w:type="spellStart"/>
      <w:r w:rsidRPr="0071406F">
        <w:rPr>
          <w:rFonts w:ascii="Garamond" w:hAnsi="Garamond"/>
          <w:sz w:val="24"/>
          <w:szCs w:val="24"/>
        </w:rPr>
        <w:t>навіть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на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інших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площах</w:t>
      </w:r>
      <w:proofErr w:type="spellEnd"/>
      <w:r w:rsidRPr="0071406F">
        <w:rPr>
          <w:rFonts w:ascii="Garamond" w:hAnsi="Garamond"/>
          <w:sz w:val="24"/>
          <w:szCs w:val="24"/>
        </w:rPr>
        <w:t xml:space="preserve"> </w:t>
      </w:r>
      <w:proofErr w:type="spellStart"/>
      <w:r w:rsidRPr="0071406F">
        <w:rPr>
          <w:rFonts w:ascii="Garamond" w:hAnsi="Garamond"/>
          <w:sz w:val="24"/>
          <w:szCs w:val="24"/>
        </w:rPr>
        <w:t>міста</w:t>
      </w:r>
      <w:proofErr w:type="spellEnd"/>
      <w:r w:rsidRPr="0071406F">
        <w:rPr>
          <w:rFonts w:ascii="Garamond" w:hAnsi="Garamond"/>
          <w:sz w:val="24"/>
          <w:szCs w:val="24"/>
        </w:rPr>
        <w:t>.</w:t>
      </w:r>
    </w:p>
    <w:p w14:paraId="0B9E9D47" w14:textId="5F0476D2" w:rsidR="003C1473" w:rsidRDefault="003C1473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94F41D0" w14:textId="009C9525" w:rsidR="003C1473" w:rsidRDefault="003C1473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21251FC" w14:textId="63DFE419" w:rsidR="003C1473" w:rsidRDefault="003C1473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F3E773A" w14:textId="3A70A9A9" w:rsidR="003C1473" w:rsidRDefault="003C1473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F299E13" w14:textId="4AA20509" w:rsidR="003C1473" w:rsidRDefault="003C1473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4A804B5" w14:textId="7CC976CE" w:rsidR="003C1473" w:rsidRDefault="003C1473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7DFC1FB" w14:textId="77777777" w:rsidR="003C1473" w:rsidRPr="0071406F" w:rsidRDefault="003C1473" w:rsidP="003C147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8F16149" w14:textId="5D832BF1" w:rsidR="0071406F" w:rsidRPr="0071406F" w:rsidRDefault="0071406F" w:rsidP="0071406F">
      <w:pPr>
        <w:jc w:val="right"/>
        <w:rPr>
          <w:rFonts w:ascii="Garamond" w:hAnsi="Garamond"/>
          <w:i/>
          <w:iCs/>
          <w:sz w:val="20"/>
          <w:szCs w:val="20"/>
        </w:rPr>
      </w:pPr>
      <w:r w:rsidRPr="0071406F">
        <w:rPr>
          <w:rFonts w:ascii="Garamond" w:hAnsi="Garamond"/>
          <w:i/>
          <w:iCs/>
          <w:sz w:val="20"/>
          <w:szCs w:val="20"/>
        </w:rPr>
        <w:t>https://www.dw.com/uk/rizdviani-yarmarky-pid-chas-pandemii-covid-19-yaki-vony/a-59837538</w:t>
      </w:r>
    </w:p>
    <w:sectPr w:rsidR="0071406F" w:rsidRPr="0071406F" w:rsidSect="00FA486C">
      <w:footerReference w:type="default" r:id="rId8"/>
      <w:headerReference w:type="first" r:id="rId9"/>
      <w:footerReference w:type="first" r:id="rId10"/>
      <w:pgSz w:w="11906" w:h="16838" w:code="9"/>
      <w:pgMar w:top="2353" w:right="424" w:bottom="1560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ED22" w14:textId="77777777" w:rsidR="001A1ADA" w:rsidRDefault="001A1ADA">
      <w:pPr>
        <w:spacing w:after="0" w:line="240" w:lineRule="auto"/>
      </w:pPr>
      <w:r>
        <w:separator/>
      </w:r>
    </w:p>
  </w:endnote>
  <w:endnote w:type="continuationSeparator" w:id="0">
    <w:p w14:paraId="71733936" w14:textId="77777777" w:rsidR="001A1ADA" w:rsidRDefault="001A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18B33011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194EAD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6932" w14:textId="77777777" w:rsidR="001A1ADA" w:rsidRDefault="001A1ADA">
      <w:pPr>
        <w:spacing w:after="0" w:line="240" w:lineRule="auto"/>
      </w:pPr>
      <w:r>
        <w:separator/>
      </w:r>
    </w:p>
  </w:footnote>
  <w:footnote w:type="continuationSeparator" w:id="0">
    <w:p w14:paraId="33F43CD3" w14:textId="77777777" w:rsidR="001A1ADA" w:rsidRDefault="001A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50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838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76F9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FB11EC"/>
    <w:multiLevelType w:val="hybridMultilevel"/>
    <w:tmpl w:val="DBE21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0BE7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4148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1497D"/>
    <w:multiLevelType w:val="hybridMultilevel"/>
    <w:tmpl w:val="C1EAC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A5AD7"/>
    <w:rsid w:val="000A74B2"/>
    <w:rsid w:val="000A7556"/>
    <w:rsid w:val="000C3AF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4EAD"/>
    <w:rsid w:val="001A1ADA"/>
    <w:rsid w:val="001A3C35"/>
    <w:rsid w:val="001A4254"/>
    <w:rsid w:val="001A7E64"/>
    <w:rsid w:val="001D36D8"/>
    <w:rsid w:val="00211F80"/>
    <w:rsid w:val="002127A6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518F"/>
    <w:rsid w:val="002D09DC"/>
    <w:rsid w:val="002D69EE"/>
    <w:rsid w:val="002E764E"/>
    <w:rsid w:val="00304F72"/>
    <w:rsid w:val="00305615"/>
    <w:rsid w:val="00310D63"/>
    <w:rsid w:val="00323952"/>
    <w:rsid w:val="00332338"/>
    <w:rsid w:val="0034420A"/>
    <w:rsid w:val="003564A2"/>
    <w:rsid w:val="003577A0"/>
    <w:rsid w:val="0036682E"/>
    <w:rsid w:val="003739AD"/>
    <w:rsid w:val="00380A0F"/>
    <w:rsid w:val="003900F0"/>
    <w:rsid w:val="00394B2D"/>
    <w:rsid w:val="003B5F22"/>
    <w:rsid w:val="003C1473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33209"/>
    <w:rsid w:val="00447396"/>
    <w:rsid w:val="00462C9C"/>
    <w:rsid w:val="00466430"/>
    <w:rsid w:val="00490F37"/>
    <w:rsid w:val="004B5E58"/>
    <w:rsid w:val="004C32D0"/>
    <w:rsid w:val="004D2774"/>
    <w:rsid w:val="004F3B9D"/>
    <w:rsid w:val="00511E3C"/>
    <w:rsid w:val="00514B61"/>
    <w:rsid w:val="00515D77"/>
    <w:rsid w:val="00526669"/>
    <w:rsid w:val="00532849"/>
    <w:rsid w:val="0056170E"/>
    <w:rsid w:val="00582DFC"/>
    <w:rsid w:val="00592634"/>
    <w:rsid w:val="00592FDF"/>
    <w:rsid w:val="005B357E"/>
    <w:rsid w:val="005B615F"/>
    <w:rsid w:val="005C1BC3"/>
    <w:rsid w:val="005D1F84"/>
    <w:rsid w:val="005D6892"/>
    <w:rsid w:val="005F4CB2"/>
    <w:rsid w:val="005F57B0"/>
    <w:rsid w:val="00611EAC"/>
    <w:rsid w:val="00616507"/>
    <w:rsid w:val="006361A9"/>
    <w:rsid w:val="006509F1"/>
    <w:rsid w:val="00652548"/>
    <w:rsid w:val="00653BC4"/>
    <w:rsid w:val="00666BFC"/>
    <w:rsid w:val="0067390A"/>
    <w:rsid w:val="006A39DF"/>
    <w:rsid w:val="006D0AE9"/>
    <w:rsid w:val="006E7DD3"/>
    <w:rsid w:val="00700BDD"/>
    <w:rsid w:val="00702F1D"/>
    <w:rsid w:val="0071406F"/>
    <w:rsid w:val="00721AA4"/>
    <w:rsid w:val="007272DA"/>
    <w:rsid w:val="007323A5"/>
    <w:rsid w:val="0073428B"/>
    <w:rsid w:val="00742A86"/>
    <w:rsid w:val="00753B2A"/>
    <w:rsid w:val="00756259"/>
    <w:rsid w:val="00767E6F"/>
    <w:rsid w:val="00775DB9"/>
    <w:rsid w:val="007814A2"/>
    <w:rsid w:val="007839D5"/>
    <w:rsid w:val="00790002"/>
    <w:rsid w:val="0079758E"/>
    <w:rsid w:val="007C344C"/>
    <w:rsid w:val="007C738C"/>
    <w:rsid w:val="007D77E7"/>
    <w:rsid w:val="007E3048"/>
    <w:rsid w:val="007E6644"/>
    <w:rsid w:val="00801710"/>
    <w:rsid w:val="00810299"/>
    <w:rsid w:val="00824279"/>
    <w:rsid w:val="008300B3"/>
    <w:rsid w:val="00860CFB"/>
    <w:rsid w:val="008640E6"/>
    <w:rsid w:val="00864860"/>
    <w:rsid w:val="008758CC"/>
    <w:rsid w:val="008A1753"/>
    <w:rsid w:val="008A6EBC"/>
    <w:rsid w:val="008A7494"/>
    <w:rsid w:val="008B5304"/>
    <w:rsid w:val="008B5523"/>
    <w:rsid w:val="008C3EAC"/>
    <w:rsid w:val="008E301B"/>
    <w:rsid w:val="008F5253"/>
    <w:rsid w:val="008F7E50"/>
    <w:rsid w:val="00920349"/>
    <w:rsid w:val="00920924"/>
    <w:rsid w:val="009226C9"/>
    <w:rsid w:val="00927D65"/>
    <w:rsid w:val="0093108E"/>
    <w:rsid w:val="00935080"/>
    <w:rsid w:val="00940411"/>
    <w:rsid w:val="009533A6"/>
    <w:rsid w:val="009645A8"/>
    <w:rsid w:val="00966DEE"/>
    <w:rsid w:val="009929DF"/>
    <w:rsid w:val="00992D8D"/>
    <w:rsid w:val="00993F65"/>
    <w:rsid w:val="00996A17"/>
    <w:rsid w:val="009A05B9"/>
    <w:rsid w:val="009A6148"/>
    <w:rsid w:val="009B296D"/>
    <w:rsid w:val="009D0ABF"/>
    <w:rsid w:val="009F27E4"/>
    <w:rsid w:val="009F7D9E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3E41"/>
    <w:rsid w:val="00AC6B6B"/>
    <w:rsid w:val="00AD4F8E"/>
    <w:rsid w:val="00B43F1E"/>
    <w:rsid w:val="00B44F80"/>
    <w:rsid w:val="00B462D7"/>
    <w:rsid w:val="00B904AA"/>
    <w:rsid w:val="00B943CA"/>
    <w:rsid w:val="00BA4F4C"/>
    <w:rsid w:val="00BC1CE3"/>
    <w:rsid w:val="00BD70F4"/>
    <w:rsid w:val="00C06373"/>
    <w:rsid w:val="00C10521"/>
    <w:rsid w:val="00C20847"/>
    <w:rsid w:val="00C3745F"/>
    <w:rsid w:val="00C44C72"/>
    <w:rsid w:val="00C86588"/>
    <w:rsid w:val="00CA321A"/>
    <w:rsid w:val="00CC2597"/>
    <w:rsid w:val="00CC48E7"/>
    <w:rsid w:val="00CE5D2D"/>
    <w:rsid w:val="00CE6C20"/>
    <w:rsid w:val="00D01C8E"/>
    <w:rsid w:val="00D03182"/>
    <w:rsid w:val="00D12066"/>
    <w:rsid w:val="00D140C3"/>
    <w:rsid w:val="00D15C5D"/>
    <w:rsid w:val="00D16159"/>
    <w:rsid w:val="00D24D3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A49A6"/>
    <w:rsid w:val="00DB0117"/>
    <w:rsid w:val="00DB6C1B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318E8"/>
    <w:rsid w:val="00F327C5"/>
    <w:rsid w:val="00F32999"/>
    <w:rsid w:val="00F457B1"/>
    <w:rsid w:val="00F65574"/>
    <w:rsid w:val="00F710B9"/>
    <w:rsid w:val="00F870DB"/>
    <w:rsid w:val="00F90FE7"/>
    <w:rsid w:val="00F97B6E"/>
    <w:rsid w:val="00FA0021"/>
    <w:rsid w:val="00FA10BD"/>
    <w:rsid w:val="00FA486C"/>
    <w:rsid w:val="00FC21C2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2</cp:revision>
  <cp:lastPrinted>2018-09-13T04:42:00Z</cp:lastPrinted>
  <dcterms:created xsi:type="dcterms:W3CDTF">2021-11-25T11:58:00Z</dcterms:created>
  <dcterms:modified xsi:type="dcterms:W3CDTF">2021-11-25T11:58:00Z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