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cs-CZ"/>
        </w:rPr>
      </w:pPr>
      <w:r>
        <w:rPr>
          <w:lang w:val="cs-CZ"/>
        </w:rPr>
        <w:t>The Cremator – video timings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  <w:t>Titulky</w:t>
      </w:r>
    </w:p>
    <w:p>
      <w:pPr>
        <w:pStyle w:val="Normal"/>
        <w:rPr>
          <w:lang w:val="cs-CZ"/>
        </w:rPr>
      </w:pPr>
      <w:r>
        <w:rPr>
          <w:lang w:val="cs-CZ"/>
        </w:rPr>
        <w:t>5 buržoazie</w:t>
      </w:r>
    </w:p>
    <w:p>
      <w:pPr>
        <w:pStyle w:val="Normal"/>
        <w:rPr>
          <w:lang w:val="cs-CZ"/>
        </w:rPr>
      </w:pPr>
      <w:r>
        <w:rPr>
          <w:lang w:val="cs-CZ"/>
        </w:rPr>
        <w:t>12 Jižní Amerika</w:t>
      </w:r>
    </w:p>
    <w:p>
      <w:pPr>
        <w:pStyle w:val="Normal"/>
        <w:rPr>
          <w:lang w:val="cs-CZ"/>
        </w:rPr>
      </w:pPr>
      <w:r>
        <w:rPr>
          <w:lang w:val="cs-CZ"/>
        </w:rPr>
        <w:t>¨12 Němec</w:t>
      </w:r>
    </w:p>
    <w:p>
      <w:pPr>
        <w:pStyle w:val="Normal"/>
        <w:rPr>
          <w:lang w:val="cs-CZ"/>
        </w:rPr>
      </w:pPr>
      <w:r>
        <w:rPr>
          <w:lang w:val="cs-CZ"/>
        </w:rPr>
        <w:t>18 české knihy</w:t>
      </w:r>
    </w:p>
    <w:p>
      <w:pPr>
        <w:pStyle w:val="Normal"/>
        <w:rPr>
          <w:lang w:val="cs-CZ"/>
        </w:rPr>
      </w:pPr>
      <w:r>
        <w:rPr>
          <w:lang w:val="cs-CZ"/>
        </w:rPr>
        <w:t>22</w:t>
      </w:r>
    </w:p>
    <w:p>
      <w:pPr>
        <w:pStyle w:val="Normal"/>
        <w:rPr>
          <w:lang w:val="cs-CZ"/>
        </w:rPr>
      </w:pPr>
      <w:r>
        <w:rPr>
          <w:lang w:val="cs-CZ"/>
        </w:rPr>
        <w:t>31 Venezuela</w:t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36 větší </w:t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44 večeře </w:t>
      </w:r>
    </w:p>
    <w:p>
      <w:pPr>
        <w:pStyle w:val="Normal"/>
        <w:rPr>
          <w:lang w:val="cs-CZ"/>
        </w:rPr>
      </w:pPr>
      <w:r>
        <w:rPr>
          <w:lang w:val="cs-CZ"/>
        </w:rPr>
        <w:t>50 Vánoce</w:t>
      </w:r>
    </w:p>
    <w:p>
      <w:pPr>
        <w:pStyle w:val="Normal"/>
        <w:rPr>
          <w:lang w:val="cs-CZ"/>
        </w:rPr>
      </w:pPr>
      <w:r>
        <w:rPr>
          <w:lang w:val="cs-CZ"/>
        </w:rPr>
        <w:t>52 Reinke fotky z bordelu</w:t>
      </w:r>
    </w:p>
    <w:p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židi shromáždění</w:t>
      </w:r>
    </w:p>
    <w:p>
      <w:pPr>
        <w:pStyle w:val="Normal"/>
        <w:rPr>
          <w:lang w:val="cs-CZ"/>
        </w:rPr>
      </w:pPr>
      <w:r>
        <w:rPr>
          <w:lang w:val="cs-CZ"/>
        </w:rPr>
        <w:t>1.30 oběd</w:t>
      </w:r>
    </w:p>
    <w:p>
      <w:pPr>
        <w:pStyle w:val="Normal"/>
        <w:rPr>
          <w:lang w:val="cs-CZ"/>
        </w:rPr>
      </w:pPr>
      <w:r>
        <w:rPr>
          <w:lang w:val="cs-CZ"/>
        </w:rPr>
        <w:t>1.20 dalajláma</w:t>
      </w:r>
    </w:p>
    <w:p>
      <w:pPr>
        <w:pStyle w:val="Normal"/>
        <w:spacing w:before="0" w:after="160"/>
        <w:rPr>
          <w:lang w:val="cs-CZ"/>
        </w:rPr>
      </w:pPr>
      <w:r>
        <w:rPr>
          <w:lang w:val="cs-CZ"/>
        </w:rPr>
        <w:br/>
        <w:t>1.24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0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2"/>
        <w:szCs w:val="22"/>
        <w:lang w:val="en-GB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2"/>
      <w:szCs w:val="22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d284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BEEF1ADC.dotm</Template>
  <TotalTime>3</TotalTime>
  <Application>LibreOffice/6.4.7.2$Linux_X86_64 LibreOffice_project/40$Build-2</Application>
  <Pages>1</Pages>
  <Words>37</Words>
  <Characters>175</Characters>
  <CharactersWithSpaces>199</CharactersWithSpaces>
  <Paragraphs>16</Paragraphs>
  <Company>University Of Glasgow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2020-01-27T15:37:00Z</dcterms:created>
  <dc:creator>Jan Culik</dc:creator>
  <dc:description/>
  <dc:language>cs-CZ</dc:language>
  <cp:lastModifiedBy>Jan Culik</cp:lastModifiedBy>
  <dcterms:modified xsi:type="dcterms:W3CDTF">2020-01-27T15:40:00Z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Glasgow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