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1DDA6" w14:textId="1E8281AA" w:rsidR="00965F87" w:rsidRPr="00183C0E" w:rsidRDefault="00055DF2" w:rsidP="00183C0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3C0E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18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C0E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183C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7F457" w14:textId="7B1DE4D4" w:rsidR="004D0014" w:rsidRDefault="00A701B5" w:rsidP="00183C0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D0014">
        <w:rPr>
          <w:rFonts w:ascii="Times New Roman" w:hAnsi="Times New Roman" w:cs="Times New Roman"/>
          <w:sz w:val="24"/>
          <w:szCs w:val="24"/>
        </w:rPr>
        <w:t xml:space="preserve">Prvý krát som príbeh tejto herečky spoznala vo filme českej televízie </w:t>
      </w:r>
      <w:r w:rsidRPr="004D0014">
        <w:rPr>
          <w:rFonts w:ascii="Times New Roman" w:hAnsi="Times New Roman" w:cs="Times New Roman"/>
          <w:i/>
          <w:iCs/>
          <w:sz w:val="24"/>
          <w:szCs w:val="24"/>
        </w:rPr>
        <w:t xml:space="preserve">Pasca. </w:t>
      </w:r>
      <w:r w:rsidR="004D0014">
        <w:rPr>
          <w:rFonts w:ascii="Times New Roman" w:hAnsi="Times New Roman" w:cs="Times New Roman"/>
          <w:sz w:val="24"/>
          <w:szCs w:val="24"/>
        </w:rPr>
        <w:t xml:space="preserve">Mimo toho je pre mňa </w:t>
      </w:r>
      <w:proofErr w:type="spellStart"/>
      <w:r w:rsidR="004D0014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="004D0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ED">
        <w:rPr>
          <w:rFonts w:ascii="Times New Roman" w:hAnsi="Times New Roman" w:cs="Times New Roman"/>
          <w:sz w:val="24"/>
          <w:szCs w:val="24"/>
        </w:rPr>
        <w:t>Št</w:t>
      </w:r>
      <w:r w:rsidR="004D0014">
        <w:rPr>
          <w:rFonts w:ascii="Times New Roman" w:hAnsi="Times New Roman" w:cs="Times New Roman"/>
          <w:sz w:val="24"/>
          <w:szCs w:val="24"/>
        </w:rPr>
        <w:t>ěpničková</w:t>
      </w:r>
      <w:proofErr w:type="spellEnd"/>
      <w:r w:rsidR="004D0014">
        <w:rPr>
          <w:rFonts w:ascii="Times New Roman" w:hAnsi="Times New Roman" w:cs="Times New Roman"/>
          <w:sz w:val="24"/>
          <w:szCs w:val="24"/>
        </w:rPr>
        <w:t xml:space="preserve"> veľkou záhadou, nakoľko to pre mňa ako mladú Slovenku, nie je toto meno tak zvučné a legendárne ako mená slovenských hercov a herečiek danej doby.</w:t>
      </w:r>
    </w:p>
    <w:p w14:paraId="754B5EC8" w14:textId="38A67FCD" w:rsidR="004D0014" w:rsidRPr="004D0014" w:rsidRDefault="004D0014" w:rsidP="00183C0E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Film </w:t>
      </w:r>
      <w:r w:rsidRPr="004D001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Pasca</w:t>
      </w: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rekonštruuje tragický osud herečky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Jiřiny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Štěpničkové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ktorá sa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 </w:t>
      </w: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50. roko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ch</w:t>
      </w: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pokúsila prekročiť hranice komunistického režimu. Tento pokus viedol k jej zatknutiu a následnej odsúdeniu na pätnásť rokov väzenia, pričom jej syn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Jiří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bol pri prechode hranice tiež zatknutý. Príbeh zachytáva účelom vytvorenú pascu komunistickej tajnej služby, ktorá nielenže ukončila jej hereckú kariéru, ale aj prerušila jej vzťah so synom</w:t>
      </w:r>
      <w:r w:rsidR="00E464E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Film sa snaží odpovedať na otázky týkajúce sa hľadania riešenia v bezvýchodnej situácii a toho, či je možné bojovať proti totalitnému režimu. </w:t>
      </w:r>
      <w:r w:rsidRPr="004D001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Pasca </w:t>
      </w:r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je iba životopisným príbehom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Jiřiny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Štěpničkové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ale aj portrétom doby, keď vyšetrovatelia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ŠtB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mali neobmedzenú moc nad občanmi. Toto obdobie tiež zobrazuje, ako herci z divadla žiadali najvyšší trest pre svoju bývalú kolegyňu, a ako tí, ktorí sa nezapojili do kolektívneho správania, boli odsudzovaní a ponižovaní. Celý film je o varovaní pred opakovaním takejto doby. Okrem menovanej postavy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Jiřiny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>Štěpničkovej</w:t>
      </w:r>
      <w:proofErr w:type="spellEnd"/>
      <w:r w:rsidRPr="004D0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boli mená ostatných postáv v filme zmenené.</w:t>
      </w:r>
    </w:p>
    <w:p w14:paraId="1EF5FD63" w14:textId="445F5270" w:rsidR="00A701B5" w:rsidRPr="004D0014" w:rsidRDefault="00A701B5" w:rsidP="00183C0E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0014">
        <w:rPr>
          <w:rFonts w:ascii="Times New Roman" w:hAnsi="Times New Roman" w:cs="Times New Roman"/>
          <w:sz w:val="24"/>
          <w:szCs w:val="24"/>
        </w:rPr>
        <w:t>Toto striedm</w:t>
      </w:r>
      <w:r w:rsidR="00183C0E">
        <w:rPr>
          <w:rFonts w:ascii="Times New Roman" w:hAnsi="Times New Roman" w:cs="Times New Roman"/>
          <w:sz w:val="24"/>
          <w:szCs w:val="24"/>
        </w:rPr>
        <w:t>o</w:t>
      </w:r>
      <w:r w:rsidRPr="004D0014">
        <w:rPr>
          <w:rFonts w:ascii="Times New Roman" w:hAnsi="Times New Roman" w:cs="Times New Roman"/>
          <w:sz w:val="24"/>
          <w:szCs w:val="24"/>
        </w:rPr>
        <w:t xml:space="preserve"> spracované televízne doku-</w:t>
      </w:r>
      <w:proofErr w:type="spellStart"/>
      <w:r w:rsidRPr="004D0014">
        <w:rPr>
          <w:rFonts w:ascii="Times New Roman" w:hAnsi="Times New Roman" w:cs="Times New Roman"/>
          <w:sz w:val="24"/>
          <w:szCs w:val="24"/>
        </w:rPr>
        <w:t>drama</w:t>
      </w:r>
      <w:proofErr w:type="spellEnd"/>
      <w:r w:rsidRPr="004D0014">
        <w:rPr>
          <w:rFonts w:ascii="Times New Roman" w:hAnsi="Times New Roman" w:cs="Times New Roman"/>
          <w:sz w:val="24"/>
          <w:szCs w:val="24"/>
        </w:rPr>
        <w:t xml:space="preserve"> </w:t>
      </w:r>
      <w:r w:rsidR="00183C0E">
        <w:rPr>
          <w:rFonts w:ascii="Times New Roman" w:hAnsi="Times New Roman" w:cs="Times New Roman"/>
          <w:sz w:val="24"/>
          <w:szCs w:val="24"/>
        </w:rPr>
        <w:t>vyniká</w:t>
      </w:r>
      <w:r w:rsidRPr="004D0014">
        <w:rPr>
          <w:rFonts w:ascii="Times New Roman" w:hAnsi="Times New Roman" w:cs="Times New Roman"/>
          <w:sz w:val="24"/>
          <w:szCs w:val="24"/>
        </w:rPr>
        <w:t xml:space="preserve"> v tom, že sa nesnaží primárne využiť dramatické momenty, emocionálne manipulovať, prehrať situácie, vytvárať zbytočné napätie, ale namiesto toho zostáva striedme a mierne opovržlivé voči predmetu. To isté platí aj pre jeho hlavnú postavu. </w:t>
      </w:r>
      <w:r w:rsidR="00E464ED">
        <w:rPr>
          <w:rFonts w:ascii="Times New Roman" w:hAnsi="Times New Roman" w:cs="Times New Roman"/>
          <w:sz w:val="24"/>
          <w:szCs w:val="24"/>
        </w:rPr>
        <w:t>Nedá sa povedať</w:t>
      </w:r>
      <w:r w:rsidRPr="004D0014">
        <w:rPr>
          <w:rFonts w:ascii="Times New Roman" w:hAnsi="Times New Roman" w:cs="Times New Roman"/>
          <w:sz w:val="24"/>
          <w:szCs w:val="24"/>
        </w:rPr>
        <w:t xml:space="preserve">, že by sa v ňom nezaoberalo citovým prežívaním a uvedomovaním si hrôz komunistického režimu, no nenúti diváka, aby sa tým zaoberal aktívne. </w:t>
      </w:r>
      <w:r w:rsidR="004D0014">
        <w:rPr>
          <w:rFonts w:ascii="Times New Roman" w:hAnsi="Times New Roman" w:cs="Times New Roman"/>
          <w:sz w:val="24"/>
          <w:szCs w:val="24"/>
        </w:rPr>
        <w:t>Režisér Viktor Polesný sa n</w:t>
      </w:r>
      <w:r w:rsidR="004D0014" w:rsidRPr="004D0014">
        <w:rPr>
          <w:rFonts w:ascii="Times New Roman" w:hAnsi="Times New Roman" w:cs="Times New Roman"/>
          <w:sz w:val="24"/>
          <w:szCs w:val="24"/>
        </w:rPr>
        <w:t>edal uniesť tvorivými možnosťami a</w:t>
      </w:r>
      <w:r w:rsidR="004D0014">
        <w:rPr>
          <w:rFonts w:ascii="Times New Roman" w:hAnsi="Times New Roman" w:cs="Times New Roman"/>
          <w:sz w:val="24"/>
          <w:szCs w:val="24"/>
        </w:rPr>
        <w:t> podriadil sa</w:t>
      </w:r>
      <w:r w:rsidR="004D0014" w:rsidRPr="004D0014">
        <w:rPr>
          <w:rFonts w:ascii="Times New Roman" w:hAnsi="Times New Roman" w:cs="Times New Roman"/>
          <w:sz w:val="24"/>
          <w:szCs w:val="24"/>
        </w:rPr>
        <w:t xml:space="preserve"> prirodzenej sil</w:t>
      </w:r>
      <w:r w:rsidR="004D0014">
        <w:rPr>
          <w:rFonts w:ascii="Times New Roman" w:hAnsi="Times New Roman" w:cs="Times New Roman"/>
          <w:sz w:val="24"/>
          <w:szCs w:val="24"/>
        </w:rPr>
        <w:t>e</w:t>
      </w:r>
      <w:r w:rsidR="004D0014" w:rsidRPr="004D0014">
        <w:rPr>
          <w:rFonts w:ascii="Times New Roman" w:hAnsi="Times New Roman" w:cs="Times New Roman"/>
          <w:sz w:val="24"/>
          <w:szCs w:val="24"/>
        </w:rPr>
        <w:t xml:space="preserve"> námetov, nerobil z nich melodramatické udalosti, ale skôr ich dôstojne</w:t>
      </w:r>
      <w:r w:rsidR="004D0014">
        <w:rPr>
          <w:rFonts w:ascii="Times New Roman" w:hAnsi="Times New Roman" w:cs="Times New Roman"/>
          <w:sz w:val="24"/>
          <w:szCs w:val="24"/>
        </w:rPr>
        <w:t xml:space="preserve"> a</w:t>
      </w:r>
      <w:r w:rsidR="004D0014" w:rsidRPr="004D0014">
        <w:rPr>
          <w:rFonts w:ascii="Times New Roman" w:hAnsi="Times New Roman" w:cs="Times New Roman"/>
          <w:sz w:val="24"/>
          <w:szCs w:val="24"/>
        </w:rPr>
        <w:t xml:space="preserve"> racionálne </w:t>
      </w:r>
      <w:r w:rsidR="00183C0E">
        <w:rPr>
          <w:rFonts w:ascii="Times New Roman" w:hAnsi="Times New Roman" w:cs="Times New Roman"/>
          <w:sz w:val="24"/>
          <w:szCs w:val="24"/>
        </w:rPr>
        <w:t>s</w:t>
      </w:r>
      <w:r w:rsidR="004D0014" w:rsidRPr="004D0014">
        <w:rPr>
          <w:rFonts w:ascii="Times New Roman" w:hAnsi="Times New Roman" w:cs="Times New Roman"/>
          <w:sz w:val="24"/>
          <w:szCs w:val="24"/>
        </w:rPr>
        <w:t xml:space="preserve">pracoval v réžii, scenári, obsadení a vedení hercov. Tým divákovi </w:t>
      </w:r>
      <w:r w:rsidR="00183C0E">
        <w:rPr>
          <w:rFonts w:ascii="Times New Roman" w:hAnsi="Times New Roman" w:cs="Times New Roman"/>
          <w:sz w:val="24"/>
          <w:szCs w:val="24"/>
        </w:rPr>
        <w:t>c</w:t>
      </w:r>
      <w:r w:rsidR="004D0014" w:rsidRPr="004D0014">
        <w:rPr>
          <w:rFonts w:ascii="Times New Roman" w:hAnsi="Times New Roman" w:cs="Times New Roman"/>
          <w:sz w:val="24"/>
          <w:szCs w:val="24"/>
        </w:rPr>
        <w:t xml:space="preserve">itlivým spôsobom priblížil realitu doby a podstatu a okolnosti každého z tých jedinečných osobných príbehov, ktoré tragicky kolidujú s vôľou a predstavami režimu, pre ktorý jedinec neznamená nič. </w:t>
      </w:r>
    </w:p>
    <w:p w14:paraId="30D1E066" w14:textId="77777777" w:rsidR="00055DF2" w:rsidRPr="004D0014" w:rsidRDefault="00055DF2" w:rsidP="00183C0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55DF2" w:rsidRPr="004D00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513C4" w14:textId="77777777" w:rsidR="00E27F85" w:rsidRDefault="00E27F85" w:rsidP="00183C0E">
      <w:pPr>
        <w:spacing w:after="0" w:line="240" w:lineRule="auto"/>
      </w:pPr>
      <w:r>
        <w:separator/>
      </w:r>
    </w:p>
  </w:endnote>
  <w:endnote w:type="continuationSeparator" w:id="0">
    <w:p w14:paraId="29DA4B58" w14:textId="77777777" w:rsidR="00E27F85" w:rsidRDefault="00E27F85" w:rsidP="0018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AFA1B" w14:textId="77777777" w:rsidR="00E27F85" w:rsidRDefault="00E27F85" w:rsidP="00183C0E">
      <w:pPr>
        <w:spacing w:after="0" w:line="240" w:lineRule="auto"/>
      </w:pPr>
      <w:r>
        <w:separator/>
      </w:r>
    </w:p>
  </w:footnote>
  <w:footnote w:type="continuationSeparator" w:id="0">
    <w:p w14:paraId="79342198" w14:textId="77777777" w:rsidR="00E27F85" w:rsidRDefault="00E27F85" w:rsidP="00183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70AC" w14:textId="297CE7C6" w:rsidR="00183C0E" w:rsidRPr="00183C0E" w:rsidRDefault="00183C0E">
    <w:pPr>
      <w:pStyle w:val="Hlavika"/>
      <w:rPr>
        <w:rFonts w:ascii="Times New Roman" w:hAnsi="Times New Roman" w:cs="Times New Roman"/>
        <w:sz w:val="24"/>
        <w:szCs w:val="24"/>
      </w:rPr>
    </w:pPr>
    <w:r w:rsidRPr="00183C0E">
      <w:rPr>
        <w:rFonts w:ascii="Times New Roman" w:hAnsi="Times New Roman" w:cs="Times New Roman"/>
        <w:sz w:val="24"/>
        <w:szCs w:val="24"/>
      </w:rPr>
      <w:t>512565</w:t>
    </w:r>
    <w:r w:rsidRPr="00183C0E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183C0E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183C0E">
      <w:rPr>
        <w:rFonts w:ascii="Times New Roman" w:hAnsi="Times New Roman" w:cs="Times New Roman"/>
        <w:sz w:val="24"/>
        <w:szCs w:val="24"/>
      </w:rPr>
      <w:t>Lucia Daniel-Szabóová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F2"/>
    <w:rsid w:val="00055DF2"/>
    <w:rsid w:val="00125BC7"/>
    <w:rsid w:val="00183C0E"/>
    <w:rsid w:val="004D0014"/>
    <w:rsid w:val="00965F87"/>
    <w:rsid w:val="00A701B5"/>
    <w:rsid w:val="00E27F85"/>
    <w:rsid w:val="00E464ED"/>
    <w:rsid w:val="00F3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33C47"/>
  <w15:chartTrackingRefBased/>
  <w15:docId w15:val="{D229835F-57A2-4897-AC6A-A85309F7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A70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semiHidden/>
    <w:unhideWhenUsed/>
    <w:rsid w:val="00A701B5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83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83C0E"/>
  </w:style>
  <w:style w:type="paragraph" w:styleId="Pta">
    <w:name w:val="footer"/>
    <w:basedOn w:val="Normlny"/>
    <w:link w:val="PtaChar"/>
    <w:uiPriority w:val="99"/>
    <w:unhideWhenUsed/>
    <w:rsid w:val="00183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8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63F0-714F-419B-882E-23B738F8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Daniel-Szabóová</dc:creator>
  <cp:keywords/>
  <dc:description/>
  <cp:lastModifiedBy>Lucia Daniel-Szabóová</cp:lastModifiedBy>
  <cp:revision>2</cp:revision>
  <dcterms:created xsi:type="dcterms:W3CDTF">2023-09-15T04:12:00Z</dcterms:created>
  <dcterms:modified xsi:type="dcterms:W3CDTF">2023-09-15T04:52:00Z</dcterms:modified>
</cp:coreProperties>
</file>