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D3BFA" w14:textId="3A5000A9" w:rsidR="007652F4" w:rsidRPr="007652F4" w:rsidRDefault="007652F4" w:rsidP="008F57B2">
      <w:pPr>
        <w:jc w:val="right"/>
        <w:rPr>
          <w:i/>
          <w:iCs/>
          <w:color w:val="808080" w:themeColor="background1" w:themeShade="80"/>
        </w:rPr>
      </w:pPr>
      <w:r w:rsidRPr="007652F4">
        <w:rPr>
          <w:i/>
          <w:iCs/>
          <w:color w:val="808080" w:themeColor="background1" w:themeShade="80"/>
        </w:rPr>
        <w:t>Johana Jurášová, 530971</w:t>
      </w:r>
    </w:p>
    <w:p w14:paraId="6D239372" w14:textId="38695FCE" w:rsidR="007652F4" w:rsidRPr="007652F4" w:rsidRDefault="007652F4" w:rsidP="008F57B2">
      <w:pPr>
        <w:jc w:val="both"/>
        <w:rPr>
          <w:b/>
          <w:bCs/>
        </w:rPr>
      </w:pPr>
      <w:r w:rsidRPr="007652F4">
        <w:rPr>
          <w:b/>
          <w:bCs/>
        </w:rPr>
        <w:t>Jindřich Černý: Jiřina Štěpničková</w:t>
      </w:r>
    </w:p>
    <w:p w14:paraId="5BA70A62" w14:textId="4CB6A867" w:rsidR="007652F4" w:rsidRDefault="007652F4" w:rsidP="008F57B2">
      <w:pPr>
        <w:jc w:val="both"/>
      </w:pPr>
      <w:r>
        <w:t>Herecký portrét Jiřiny Štěpničkové z roku 1996 byl publikován něco přes deset let po hereččině smrti jako třetí herecký portrét autora Jindřicha Černého. Oproti předchozím dvěma publikacím tohoto typu byl autor ve specifické pozici vůči materiálu i proto, že některé rysy jejich osudů se podobaly (mám na mysli problémy s režimem). Troufám si ale tvrdit, že emocionální zabarvenost</w:t>
      </w:r>
      <w:r w:rsidR="001E61D9">
        <w:t xml:space="preserve"> a </w:t>
      </w:r>
      <w:r>
        <w:t>blahosklonnost, která prostupuje celou monografii, je dána především vzpomínkovým charakterem na poměrně nedávno zesnulou</w:t>
      </w:r>
      <w:r w:rsidR="00BB5EFD">
        <w:t xml:space="preserve"> osobnost, kterou vzhledem k jejich věkovému rozdílu pravděpodobně Jindřich Černý sledoval celý její a svůj život. (Herecký portrét Dany Medřické vydávaný o třicet let dřív, a ještě za života herečky zdaleka tak nostalgický není. Naopak je oproti lehce pohádkové knize o Štěpničkové poměrně výčtový.)</w:t>
      </w:r>
    </w:p>
    <w:p w14:paraId="5F373519" w14:textId="2CABE702" w:rsidR="00BB5EFD" w:rsidRDefault="00BB5EFD" w:rsidP="008F57B2">
      <w:pPr>
        <w:jc w:val="both"/>
      </w:pPr>
      <w:r>
        <w:t>Černý po krátkém životopisném úvodu prokládá výčet rolí malými historkami o umanuté Jiřině peroucí se se světem, kterému postupně dokazuje, že se opravdu stane herečkou předních českých scén, jak si určila. Kapitoly jsou strukturovány jako etapy v životě hvězdy v různých fázích vzestupu či pádu. Osobní portrét nelpí příliš na detailech z intimního života, ale tragickému osudu s přechodem hranic se úplně nevyhýbá.</w:t>
      </w:r>
    </w:p>
    <w:p w14:paraId="1C06C092" w14:textId="133EC4C3" w:rsidR="001E61D9" w:rsidRDefault="001E61D9" w:rsidP="008F57B2">
      <w:pPr>
        <w:jc w:val="both"/>
      </w:pPr>
      <w:r>
        <w:t xml:space="preserve">Jako celek kniha přináší </w:t>
      </w:r>
      <w:r w:rsidR="00DE5AC2">
        <w:t>na poměry odborné publikace poměrně</w:t>
      </w:r>
      <w:r>
        <w:t xml:space="preserve"> osobní</w:t>
      </w:r>
      <w:r w:rsidR="00DE5AC2">
        <w:t xml:space="preserve"> a</w:t>
      </w:r>
      <w:r>
        <w:t xml:space="preserve"> laskavý obrázek zasloužilého autora, který si </w:t>
      </w:r>
      <w:r w:rsidR="00DE5AC2">
        <w:t xml:space="preserve">vzhledem ke své zasloužilosti zabarvenou </w:t>
      </w:r>
      <w:r>
        <w:t>pozici může dovolit</w:t>
      </w:r>
      <w:r w:rsidR="00DE5AC2">
        <w:t xml:space="preserve">. Tento obraz nestaví na úkor faktografických (či „odborných“) informací příliš, jak lze soudit i z recenzí běžných čtenářů </w:t>
      </w:r>
      <w:proofErr w:type="spellStart"/>
      <w:r w:rsidR="00DE5AC2">
        <w:t>čílících</w:t>
      </w:r>
      <w:proofErr w:type="spellEnd"/>
      <w:r w:rsidR="00DE5AC2">
        <w:t xml:space="preserve"> se nad nedostatkem osobního příběhu, s nímž by se mohli ztotožnit.</w:t>
      </w:r>
    </w:p>
    <w:sectPr w:rsidR="001E61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2F4"/>
    <w:rsid w:val="00152A59"/>
    <w:rsid w:val="00170F63"/>
    <w:rsid w:val="001E61D9"/>
    <w:rsid w:val="007652F4"/>
    <w:rsid w:val="00840334"/>
    <w:rsid w:val="008F57B2"/>
    <w:rsid w:val="009A21D0"/>
    <w:rsid w:val="00BB5EFD"/>
    <w:rsid w:val="00DE5A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42066"/>
  <w15:chartTrackingRefBased/>
  <w15:docId w15:val="{20060F12-F305-4E01-98E6-CB8A4AE36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240</Words>
  <Characters>1418</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Johana Hnilicová</dc:creator>
  <cp:keywords/>
  <dc:description/>
  <cp:lastModifiedBy>Johana Hnilicová</cp:lastModifiedBy>
  <cp:revision>4</cp:revision>
  <dcterms:created xsi:type="dcterms:W3CDTF">2023-09-12T18:20:00Z</dcterms:created>
  <dcterms:modified xsi:type="dcterms:W3CDTF">2023-09-12T18:54:00Z</dcterms:modified>
</cp:coreProperties>
</file>