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E7868" w14:textId="135BC1A5" w:rsidR="008357E8" w:rsidRPr="009F6D34" w:rsidRDefault="008357E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F6D34">
        <w:rPr>
          <w:rFonts w:ascii="Times New Roman" w:hAnsi="Times New Roman" w:cs="Times New Roman"/>
          <w:b/>
          <w:bCs/>
          <w:i/>
          <w:iCs/>
          <w:sz w:val="24"/>
          <w:szCs w:val="24"/>
        </w:rPr>
        <w:t>Tatranská romance, 1934</w:t>
      </w:r>
    </w:p>
    <w:p w14:paraId="7400CCD6" w14:textId="05D482F6" w:rsidR="008357E8" w:rsidRPr="009F6D34" w:rsidRDefault="008357E8">
      <w:pPr>
        <w:rPr>
          <w:rFonts w:ascii="Times New Roman" w:hAnsi="Times New Roman" w:cs="Times New Roman"/>
          <w:sz w:val="24"/>
          <w:szCs w:val="24"/>
        </w:rPr>
      </w:pPr>
      <w:r w:rsidRPr="009F6D34">
        <w:rPr>
          <w:rFonts w:ascii="Times New Roman" w:hAnsi="Times New Roman" w:cs="Times New Roman"/>
          <w:sz w:val="24"/>
          <w:szCs w:val="24"/>
        </w:rPr>
        <w:t xml:space="preserve">Film sa odohráva v nádhernom prostredí Vysokých Tatier, odkiaľ aj zhodou okolností tento úkol píšem. </w:t>
      </w:r>
      <w:proofErr w:type="spellStart"/>
      <w:r w:rsidRPr="009F6D34">
        <w:rPr>
          <w:rFonts w:ascii="Times New Roman" w:hAnsi="Times New Roman" w:cs="Times New Roman"/>
          <w:sz w:val="24"/>
          <w:szCs w:val="24"/>
        </w:rPr>
        <w:t>Jiřina</w:t>
      </w:r>
      <w:proofErr w:type="spellEnd"/>
      <w:r w:rsidRPr="009F6D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D34">
        <w:rPr>
          <w:rFonts w:ascii="Times New Roman" w:hAnsi="Times New Roman" w:cs="Times New Roman"/>
          <w:sz w:val="24"/>
          <w:szCs w:val="24"/>
        </w:rPr>
        <w:t>Štěpničková</w:t>
      </w:r>
      <w:proofErr w:type="spellEnd"/>
      <w:r w:rsidRPr="009F6D34">
        <w:rPr>
          <w:rFonts w:ascii="Times New Roman" w:hAnsi="Times New Roman" w:cs="Times New Roman"/>
          <w:sz w:val="24"/>
          <w:szCs w:val="24"/>
        </w:rPr>
        <w:t xml:space="preserve"> tu stvárňuje mladé dievča Aničku, ktoré prežíva vzťah s mladým pastierom Jankom a sú si sľúbení na svadbu. Avšak Janko spoznáva elegantné dievča z mesta a</w:t>
      </w:r>
      <w:r w:rsidR="00CB661F" w:rsidRPr="009F6D34">
        <w:rPr>
          <w:rFonts w:ascii="Times New Roman" w:hAnsi="Times New Roman" w:cs="Times New Roman"/>
          <w:sz w:val="24"/>
          <w:szCs w:val="24"/>
        </w:rPr>
        <w:t xml:space="preserve"> Aničke je s ňou neverný. Jeho otec, ktorý má Aničku veľmi rád, sa to dozvedá náhodou od miestneho nepodarka Juraja. Rozhodne sa stáť na Aničkinej strane. Anička je dievča s dobrým srdcom, na Janka sa nehnevá, no trápi sa a rozhodne sa naňho počkať a veriť, že sa vráti. Tak sa aj naozaj stane po tom, čo Jankov otec dohovorí mestskému dievčaťu, aby Jankovi dala pokoj. Janko sa naozaj v závere vracia domov a s Aničkou si k sebe opäť nachádzajú cestu. </w:t>
      </w:r>
    </w:p>
    <w:p w14:paraId="4D349436" w14:textId="467C60D6" w:rsidR="00CB661F" w:rsidRPr="009F6D34" w:rsidRDefault="00CB661F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F6D3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Za </w:t>
      </w:r>
      <w:proofErr w:type="spellStart"/>
      <w:r w:rsidRPr="009F6D34">
        <w:rPr>
          <w:rFonts w:ascii="Times New Roman" w:hAnsi="Times New Roman" w:cs="Times New Roman"/>
          <w:b/>
          <w:bCs/>
          <w:i/>
          <w:iCs/>
          <w:sz w:val="24"/>
          <w:szCs w:val="24"/>
        </w:rPr>
        <w:t>ranních</w:t>
      </w:r>
      <w:proofErr w:type="spellEnd"/>
      <w:r w:rsidRPr="009F6D3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9F6D34">
        <w:rPr>
          <w:rFonts w:ascii="Times New Roman" w:hAnsi="Times New Roman" w:cs="Times New Roman"/>
          <w:b/>
          <w:bCs/>
          <w:i/>
          <w:iCs/>
          <w:sz w:val="24"/>
          <w:szCs w:val="24"/>
        </w:rPr>
        <w:t>červánkú</w:t>
      </w:r>
      <w:proofErr w:type="spellEnd"/>
      <w:r w:rsidRPr="009F6D34">
        <w:rPr>
          <w:rFonts w:ascii="Times New Roman" w:hAnsi="Times New Roman" w:cs="Times New Roman"/>
          <w:b/>
          <w:bCs/>
          <w:i/>
          <w:iCs/>
          <w:sz w:val="24"/>
          <w:szCs w:val="24"/>
        </w:rPr>
        <w:t>, 1934</w:t>
      </w:r>
    </w:p>
    <w:p w14:paraId="7031410C" w14:textId="53578409" w:rsidR="00CB661F" w:rsidRPr="009F6D34" w:rsidRDefault="00CB661F">
      <w:pPr>
        <w:rPr>
          <w:rFonts w:ascii="Times New Roman" w:hAnsi="Times New Roman" w:cs="Times New Roman"/>
          <w:sz w:val="24"/>
          <w:szCs w:val="24"/>
        </w:rPr>
      </w:pPr>
      <w:r w:rsidRPr="009F6D34">
        <w:rPr>
          <w:rFonts w:ascii="Times New Roman" w:hAnsi="Times New Roman" w:cs="Times New Roman"/>
          <w:sz w:val="24"/>
          <w:szCs w:val="24"/>
        </w:rPr>
        <w:t xml:space="preserve">Druhý zvolený film nebol ani zďaleka tak dobrá voľba ako prvý. Úprimne neviem či som vôbec schopná tu stručne opísať dej, nakoľko ma téma ani spracovanie veľmi nebavilo a naviac väčšine dialógov bolo na môj vkus pomerne ťažké rozumieť. Moja pozornosť sa aktívne zapínala len v momentoch, kedy vidíme </w:t>
      </w:r>
      <w:proofErr w:type="spellStart"/>
      <w:r w:rsidRPr="009F6D34">
        <w:rPr>
          <w:rFonts w:ascii="Times New Roman" w:hAnsi="Times New Roman" w:cs="Times New Roman"/>
          <w:sz w:val="24"/>
          <w:szCs w:val="24"/>
        </w:rPr>
        <w:t>Jiřinu</w:t>
      </w:r>
      <w:proofErr w:type="spellEnd"/>
      <w:r w:rsidRPr="009F6D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D34">
        <w:rPr>
          <w:rFonts w:ascii="Times New Roman" w:hAnsi="Times New Roman" w:cs="Times New Roman"/>
          <w:sz w:val="24"/>
          <w:szCs w:val="24"/>
        </w:rPr>
        <w:t>Štěpničkovú</w:t>
      </w:r>
      <w:proofErr w:type="spellEnd"/>
      <w:r w:rsidRPr="009F6D34">
        <w:rPr>
          <w:rFonts w:ascii="Times New Roman" w:hAnsi="Times New Roman" w:cs="Times New Roman"/>
          <w:sz w:val="24"/>
          <w:szCs w:val="24"/>
        </w:rPr>
        <w:t xml:space="preserve">, keďže na ňu sa v tomto prípade sústredíme. </w:t>
      </w:r>
      <w:r w:rsidR="00F12F79" w:rsidRPr="009F6D34">
        <w:rPr>
          <w:rFonts w:ascii="Times New Roman" w:hAnsi="Times New Roman" w:cs="Times New Roman"/>
          <w:sz w:val="24"/>
          <w:szCs w:val="24"/>
        </w:rPr>
        <w:t xml:space="preserve">Po jej línií je dej jednoduchší. V roli </w:t>
      </w:r>
      <w:proofErr w:type="spellStart"/>
      <w:r w:rsidR="00F12F79" w:rsidRPr="009F6D34">
        <w:rPr>
          <w:rFonts w:ascii="Times New Roman" w:hAnsi="Times New Roman" w:cs="Times New Roman"/>
          <w:sz w:val="24"/>
          <w:szCs w:val="24"/>
        </w:rPr>
        <w:t>Madlenky</w:t>
      </w:r>
      <w:proofErr w:type="spellEnd"/>
      <w:r w:rsidR="00F12F79" w:rsidRPr="009F6D34">
        <w:rPr>
          <w:rFonts w:ascii="Times New Roman" w:hAnsi="Times New Roman" w:cs="Times New Roman"/>
          <w:sz w:val="24"/>
          <w:szCs w:val="24"/>
        </w:rPr>
        <w:t xml:space="preserve"> prežíva romantický vzťah s Františkom. Zatiaľ čo on je vyššie postavený mladý muž, ona je chudobné dievča. Spoločnosť ich vzťahu nepraje, no oni sú odhodlaní byť spolu. </w:t>
      </w:r>
    </w:p>
    <w:p w14:paraId="14212166" w14:textId="77777777" w:rsidR="00F12F79" w:rsidRPr="009F6D34" w:rsidRDefault="00F12F79">
      <w:pPr>
        <w:rPr>
          <w:rFonts w:ascii="Times New Roman" w:hAnsi="Times New Roman" w:cs="Times New Roman"/>
          <w:sz w:val="24"/>
          <w:szCs w:val="24"/>
        </w:rPr>
      </w:pPr>
    </w:p>
    <w:p w14:paraId="7279F1C8" w14:textId="72365389" w:rsidR="00D3364E" w:rsidRPr="009F6D34" w:rsidRDefault="00F12F79" w:rsidP="001051F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F6D34">
        <w:rPr>
          <w:rFonts w:ascii="Times New Roman" w:hAnsi="Times New Roman" w:cs="Times New Roman"/>
          <w:sz w:val="24"/>
          <w:szCs w:val="24"/>
        </w:rPr>
        <w:t xml:space="preserve">Na pohľad oba filmy spája jedine rok, v ktorom vznikli. Tematicky sa javia byť celkom vzdialené, no potom je tu presne </w:t>
      </w:r>
      <w:proofErr w:type="spellStart"/>
      <w:r w:rsidRPr="009F6D34">
        <w:rPr>
          <w:rFonts w:ascii="Times New Roman" w:hAnsi="Times New Roman" w:cs="Times New Roman"/>
          <w:sz w:val="24"/>
          <w:szCs w:val="24"/>
        </w:rPr>
        <w:t>Jiřina</w:t>
      </w:r>
      <w:proofErr w:type="spellEnd"/>
      <w:r w:rsidRPr="009F6D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D34">
        <w:rPr>
          <w:rFonts w:ascii="Times New Roman" w:hAnsi="Times New Roman" w:cs="Times New Roman"/>
          <w:sz w:val="24"/>
          <w:szCs w:val="24"/>
        </w:rPr>
        <w:t>Štěpničková</w:t>
      </w:r>
      <w:proofErr w:type="spellEnd"/>
      <w:r w:rsidRPr="009F6D34">
        <w:rPr>
          <w:rFonts w:ascii="Times New Roman" w:hAnsi="Times New Roman" w:cs="Times New Roman"/>
          <w:sz w:val="24"/>
          <w:szCs w:val="24"/>
        </w:rPr>
        <w:t xml:space="preserve"> a jej postavy v oboch dielach, ktoré sú veľmi podobné. A nie len typologicky ale aj čo sa týka jej podania. V oboch prípadoch ide o mladé, chudobné, pracovité dedinské dievča s dobrým srdcom. V oboch prípadoch prežíva romantický vzťah, na jednej strane krásny, na druhej postavený pred neľahkú prekážku. V oboch prípadoch je čímsi </w:t>
      </w:r>
      <w:proofErr w:type="spellStart"/>
      <w:r w:rsidRPr="009F6D34">
        <w:rPr>
          <w:rFonts w:ascii="Times New Roman" w:hAnsi="Times New Roman" w:cs="Times New Roman"/>
          <w:sz w:val="24"/>
          <w:szCs w:val="24"/>
        </w:rPr>
        <w:t>upozaďovaná</w:t>
      </w:r>
      <w:proofErr w:type="spellEnd"/>
      <w:r w:rsidRPr="009F6D34">
        <w:rPr>
          <w:rFonts w:ascii="Times New Roman" w:hAnsi="Times New Roman" w:cs="Times New Roman"/>
          <w:sz w:val="24"/>
          <w:szCs w:val="24"/>
        </w:rPr>
        <w:t xml:space="preserve"> – v prvom prípade je to nevera, v druhom nesúhlas okolia s jej vzťahom. V oboch prípadoch je tiež veľmi podobný jej výzor – kostým, vlasy. A samozrejme v neposlednom rade prejav a herectvo. Oba razy ide o veľmi skromné, pokorné a dobrosrdečné dievča, čo vidíme aj na prejave – </w:t>
      </w:r>
      <w:r w:rsidRPr="009F6D34">
        <w:rPr>
          <w:rFonts w:ascii="Times New Roman" w:hAnsi="Times New Roman" w:cs="Times New Roman"/>
          <w:b/>
          <w:bCs/>
          <w:sz w:val="24"/>
          <w:szCs w:val="24"/>
        </w:rPr>
        <w:t>klopí oči k zemi</w:t>
      </w:r>
      <w:r w:rsidRPr="009F6D34">
        <w:rPr>
          <w:rFonts w:ascii="Times New Roman" w:hAnsi="Times New Roman" w:cs="Times New Roman"/>
          <w:sz w:val="24"/>
          <w:szCs w:val="24"/>
        </w:rPr>
        <w:t xml:space="preserve">, akoby hanblivo (a postavy to aj pomenúvajú – „čo sa červenáš?“), nevinne sa usmieva, ľahko odpúšťa, nehnevá sa no trápi sa, dáva druhú šancu, verí a dúfa... </w:t>
      </w:r>
      <w:proofErr w:type="spellStart"/>
      <w:r w:rsidR="00D3364E" w:rsidRPr="009F6D34">
        <w:rPr>
          <w:rFonts w:ascii="Times New Roman" w:hAnsi="Times New Roman" w:cs="Times New Roman"/>
          <w:sz w:val="24"/>
          <w:szCs w:val="24"/>
        </w:rPr>
        <w:t>Štěpičkovej</w:t>
      </w:r>
      <w:proofErr w:type="spellEnd"/>
      <w:r w:rsidR="00D3364E" w:rsidRPr="009F6D34">
        <w:rPr>
          <w:rFonts w:ascii="Times New Roman" w:hAnsi="Times New Roman" w:cs="Times New Roman"/>
          <w:sz w:val="24"/>
          <w:szCs w:val="24"/>
        </w:rPr>
        <w:t xml:space="preserve"> sa tento konkrétny druh role, herectva a prejavu výborne hodí a nie je preto prekvapí že jej typické role a filmy sú práve tohto druhu.</w:t>
      </w:r>
    </w:p>
    <w:p w14:paraId="22C6B733" w14:textId="77777777" w:rsidR="003F795D" w:rsidRPr="009F6D34" w:rsidRDefault="003F795D" w:rsidP="003F795D">
      <w:pPr>
        <w:rPr>
          <w:rFonts w:ascii="Times New Roman" w:hAnsi="Times New Roman" w:cs="Times New Roman"/>
          <w:sz w:val="24"/>
          <w:szCs w:val="24"/>
        </w:rPr>
      </w:pPr>
    </w:p>
    <w:p w14:paraId="7C76700B" w14:textId="71A62A01" w:rsidR="003F795D" w:rsidRPr="003F795D" w:rsidRDefault="003F795D" w:rsidP="003F795D">
      <w:pPr>
        <w:jc w:val="right"/>
        <w:rPr>
          <w:rFonts w:ascii="Times New Roman" w:hAnsi="Times New Roman" w:cs="Times New Roman"/>
          <w:sz w:val="24"/>
          <w:szCs w:val="24"/>
        </w:rPr>
      </w:pPr>
      <w:r w:rsidRPr="009F6D34">
        <w:rPr>
          <w:rFonts w:ascii="Times New Roman" w:hAnsi="Times New Roman" w:cs="Times New Roman"/>
          <w:sz w:val="24"/>
          <w:szCs w:val="24"/>
        </w:rPr>
        <w:t>Lucia Antalová, 527317</w:t>
      </w:r>
    </w:p>
    <w:sectPr w:rsidR="003F795D" w:rsidRPr="003F79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362A6"/>
    <w:multiLevelType w:val="hybridMultilevel"/>
    <w:tmpl w:val="A9666380"/>
    <w:lvl w:ilvl="0" w:tplc="CAA23CE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1251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22D"/>
    <w:rsid w:val="001051FC"/>
    <w:rsid w:val="0021253D"/>
    <w:rsid w:val="003F795D"/>
    <w:rsid w:val="0046522D"/>
    <w:rsid w:val="00662731"/>
    <w:rsid w:val="00787A57"/>
    <w:rsid w:val="008357E8"/>
    <w:rsid w:val="009F6D34"/>
    <w:rsid w:val="00CB661F"/>
    <w:rsid w:val="00D3364E"/>
    <w:rsid w:val="00F12F79"/>
    <w:rsid w:val="00F9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2F385"/>
  <w15:chartTrackingRefBased/>
  <w15:docId w15:val="{4DB34848-918A-4297-A741-38956DA5F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12F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1</Pages>
  <Words>357</Words>
  <Characters>2109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Antalová</dc:creator>
  <cp:keywords/>
  <dc:description/>
  <cp:lastModifiedBy>Šárka Gmiterková</cp:lastModifiedBy>
  <cp:revision>6</cp:revision>
  <dcterms:created xsi:type="dcterms:W3CDTF">2023-10-06T19:56:00Z</dcterms:created>
  <dcterms:modified xsi:type="dcterms:W3CDTF">2023-10-09T06:03:00Z</dcterms:modified>
</cp:coreProperties>
</file>