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B517F" w14:textId="73D75AF4" w:rsidR="001B147A" w:rsidRPr="0087174C" w:rsidRDefault="001B147A" w:rsidP="0087174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87174C">
        <w:rPr>
          <w:rFonts w:ascii="Times New Roman" w:hAnsi="Times New Roman" w:cs="Times New Roman"/>
          <w:b/>
          <w:bCs/>
          <w:sz w:val="24"/>
          <w:szCs w:val="24"/>
        </w:rPr>
        <w:t>Jiřina</w:t>
      </w:r>
      <w:proofErr w:type="spellEnd"/>
      <w:r w:rsidRPr="008717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7174C">
        <w:rPr>
          <w:rFonts w:ascii="Times New Roman" w:hAnsi="Times New Roman" w:cs="Times New Roman"/>
          <w:b/>
          <w:bCs/>
          <w:sz w:val="24"/>
          <w:szCs w:val="24"/>
        </w:rPr>
        <w:t>Štěpničková</w:t>
      </w:r>
      <w:proofErr w:type="spellEnd"/>
      <w:r w:rsidRPr="0087174C">
        <w:rPr>
          <w:rFonts w:ascii="Times New Roman" w:hAnsi="Times New Roman" w:cs="Times New Roman"/>
          <w:b/>
          <w:bCs/>
          <w:sz w:val="24"/>
          <w:szCs w:val="24"/>
        </w:rPr>
        <w:t xml:space="preserve"> v rokoch 1945-1950</w:t>
      </w:r>
    </w:p>
    <w:p w14:paraId="59C1C37E" w14:textId="472D4A8E" w:rsidR="005F08D3" w:rsidRPr="0087174C" w:rsidRDefault="005F08D3" w:rsidP="0087174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7174C">
        <w:rPr>
          <w:rFonts w:ascii="Times New Roman" w:hAnsi="Times New Roman" w:cs="Times New Roman"/>
          <w:sz w:val="24"/>
          <w:szCs w:val="24"/>
        </w:rPr>
        <w:t>Divadlá sa od 1. Septembra 1944 zatvorili a súbory úrady rozohnali po rôznych pomocných prácach, filmových ateliéroch a rozhlasových štúdiách. Po prevrate v máji prišli herci naspäť do divadiel, čakali ich tam hodnostári, ktorí s divadlom nemali nič spoločné. Mestské pražské divadlá vstupovali do „ľudovo de</w:t>
      </w:r>
      <w:r w:rsidR="001B147A" w:rsidRPr="0087174C">
        <w:rPr>
          <w:rFonts w:ascii="Times New Roman" w:hAnsi="Times New Roman" w:cs="Times New Roman"/>
          <w:sz w:val="24"/>
          <w:szCs w:val="24"/>
        </w:rPr>
        <w:t>m</w:t>
      </w:r>
      <w:r w:rsidRPr="0087174C">
        <w:rPr>
          <w:rFonts w:ascii="Times New Roman" w:hAnsi="Times New Roman" w:cs="Times New Roman"/>
          <w:sz w:val="24"/>
          <w:szCs w:val="24"/>
        </w:rPr>
        <w:t>okratickej“ republiky s dvomi prevádzkovými budovami, s </w:t>
      </w:r>
      <w:proofErr w:type="spellStart"/>
      <w:r w:rsidRPr="0087174C">
        <w:rPr>
          <w:rFonts w:ascii="Times New Roman" w:hAnsi="Times New Roman" w:cs="Times New Roman"/>
          <w:sz w:val="24"/>
          <w:szCs w:val="24"/>
        </w:rPr>
        <w:t>Karlínskym</w:t>
      </w:r>
      <w:proofErr w:type="spellEnd"/>
      <w:r w:rsidRPr="0087174C">
        <w:rPr>
          <w:rFonts w:ascii="Times New Roman" w:hAnsi="Times New Roman" w:cs="Times New Roman"/>
          <w:sz w:val="24"/>
          <w:szCs w:val="24"/>
        </w:rPr>
        <w:t xml:space="preserve"> divadlom a Vinohradským divadlom. Divadelnú prevádzku zahájili divadlá 8. mája 1945 v mestskom ľudovom divadle v </w:t>
      </w:r>
      <w:proofErr w:type="spellStart"/>
      <w:r w:rsidRPr="0087174C">
        <w:rPr>
          <w:rFonts w:ascii="Times New Roman" w:hAnsi="Times New Roman" w:cs="Times New Roman"/>
          <w:sz w:val="24"/>
          <w:szCs w:val="24"/>
        </w:rPr>
        <w:t>Karlíne</w:t>
      </w:r>
      <w:proofErr w:type="spellEnd"/>
      <w:r w:rsidRPr="0087174C">
        <w:rPr>
          <w:rFonts w:ascii="Times New Roman" w:hAnsi="Times New Roman" w:cs="Times New Roman"/>
          <w:sz w:val="24"/>
          <w:szCs w:val="24"/>
        </w:rPr>
        <w:t xml:space="preserve"> a 9. júna v mestskom divadle na Kráľovských Vinohradoch. Ako prvú hru v </w:t>
      </w:r>
      <w:proofErr w:type="spellStart"/>
      <w:r w:rsidRPr="0087174C">
        <w:rPr>
          <w:rFonts w:ascii="Times New Roman" w:hAnsi="Times New Roman" w:cs="Times New Roman"/>
          <w:sz w:val="24"/>
          <w:szCs w:val="24"/>
        </w:rPr>
        <w:t>Karlíne</w:t>
      </w:r>
      <w:proofErr w:type="spellEnd"/>
      <w:r w:rsidRPr="0087174C">
        <w:rPr>
          <w:rFonts w:ascii="Times New Roman" w:hAnsi="Times New Roman" w:cs="Times New Roman"/>
          <w:sz w:val="24"/>
          <w:szCs w:val="24"/>
        </w:rPr>
        <w:t xml:space="preserve"> uviedli hru, v ktorej hrala práve </w:t>
      </w:r>
      <w:proofErr w:type="spellStart"/>
      <w:r w:rsidRPr="0087174C">
        <w:rPr>
          <w:rFonts w:ascii="Times New Roman" w:hAnsi="Times New Roman" w:cs="Times New Roman"/>
          <w:sz w:val="24"/>
          <w:szCs w:val="24"/>
        </w:rPr>
        <w:t>Jiřina</w:t>
      </w:r>
      <w:proofErr w:type="spellEnd"/>
      <w:r w:rsidRPr="00871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174C">
        <w:rPr>
          <w:rFonts w:ascii="Times New Roman" w:hAnsi="Times New Roman" w:cs="Times New Roman"/>
          <w:sz w:val="24"/>
          <w:szCs w:val="24"/>
        </w:rPr>
        <w:t>Štěpničková</w:t>
      </w:r>
      <w:proofErr w:type="spellEnd"/>
      <w:r w:rsidRPr="0087174C">
        <w:rPr>
          <w:rFonts w:ascii="Times New Roman" w:hAnsi="Times New Roman" w:cs="Times New Roman"/>
          <w:sz w:val="24"/>
          <w:szCs w:val="24"/>
        </w:rPr>
        <w:t xml:space="preserve"> rolu radikálnej husitskej ženy, Jany Adamitky, ktorá prevádza poľom Prokopa Holého a stráži jeho vernosť, tvrdosť a bojovnosť. </w:t>
      </w:r>
      <w:proofErr w:type="spellStart"/>
      <w:r w:rsidRPr="0087174C">
        <w:rPr>
          <w:rFonts w:ascii="Times New Roman" w:hAnsi="Times New Roman" w:cs="Times New Roman"/>
          <w:sz w:val="24"/>
          <w:szCs w:val="24"/>
        </w:rPr>
        <w:t>J</w:t>
      </w:r>
      <w:r w:rsidR="001B147A" w:rsidRPr="0087174C">
        <w:rPr>
          <w:rFonts w:ascii="Times New Roman" w:hAnsi="Times New Roman" w:cs="Times New Roman"/>
          <w:sz w:val="24"/>
          <w:szCs w:val="24"/>
        </w:rPr>
        <w:t>iřina</w:t>
      </w:r>
      <w:proofErr w:type="spellEnd"/>
      <w:r w:rsidR="001B147A" w:rsidRPr="00871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147A" w:rsidRPr="0087174C">
        <w:rPr>
          <w:rFonts w:ascii="Times New Roman" w:hAnsi="Times New Roman" w:cs="Times New Roman"/>
          <w:sz w:val="24"/>
          <w:szCs w:val="24"/>
        </w:rPr>
        <w:t>Štěpničková</w:t>
      </w:r>
      <w:proofErr w:type="spellEnd"/>
      <w:r w:rsidRPr="0087174C">
        <w:rPr>
          <w:rFonts w:ascii="Times New Roman" w:hAnsi="Times New Roman" w:cs="Times New Roman"/>
          <w:sz w:val="24"/>
          <w:szCs w:val="24"/>
        </w:rPr>
        <w:t xml:space="preserve"> potom hrala „nenávistnú </w:t>
      </w:r>
      <w:proofErr w:type="spellStart"/>
      <w:r w:rsidRPr="0087174C">
        <w:rPr>
          <w:rFonts w:ascii="Times New Roman" w:hAnsi="Times New Roman" w:cs="Times New Roman"/>
          <w:sz w:val="24"/>
          <w:szCs w:val="24"/>
        </w:rPr>
        <w:t>fenu</w:t>
      </w:r>
      <w:proofErr w:type="spellEnd"/>
      <w:r w:rsidRPr="0087174C">
        <w:rPr>
          <w:rFonts w:ascii="Times New Roman" w:hAnsi="Times New Roman" w:cs="Times New Roman"/>
          <w:sz w:val="24"/>
          <w:szCs w:val="24"/>
        </w:rPr>
        <w:t xml:space="preserve"> revolúcie“, ktorú zahrala s výrazovou silou vyzretého herectva, kedy dokázala byť ľuds</w:t>
      </w:r>
      <w:r w:rsidR="001B147A" w:rsidRPr="0087174C">
        <w:rPr>
          <w:rFonts w:ascii="Times New Roman" w:hAnsi="Times New Roman" w:cs="Times New Roman"/>
          <w:sz w:val="24"/>
          <w:szCs w:val="24"/>
        </w:rPr>
        <w:t>k</w:t>
      </w:r>
      <w:r w:rsidRPr="0087174C">
        <w:rPr>
          <w:rFonts w:ascii="Times New Roman" w:hAnsi="Times New Roman" w:cs="Times New Roman"/>
          <w:sz w:val="24"/>
          <w:szCs w:val="24"/>
        </w:rPr>
        <w:t xml:space="preserve">y pravdivá a bola až </w:t>
      </w:r>
      <w:r w:rsidR="006E0AF6" w:rsidRPr="0087174C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6E0AF6" w:rsidRPr="0087174C">
        <w:rPr>
          <w:rFonts w:ascii="Times New Roman" w:hAnsi="Times New Roman" w:cs="Times New Roman"/>
          <w:sz w:val="24"/>
          <w:szCs w:val="24"/>
        </w:rPr>
        <w:t>drtivá</w:t>
      </w:r>
      <w:proofErr w:type="spellEnd"/>
      <w:r w:rsidR="006E0AF6" w:rsidRPr="0087174C">
        <w:rPr>
          <w:rFonts w:ascii="Times New Roman" w:hAnsi="Times New Roman" w:cs="Times New Roman"/>
          <w:sz w:val="24"/>
          <w:szCs w:val="24"/>
        </w:rPr>
        <w:t xml:space="preserve">“ pri nástupe na javisko. </w:t>
      </w:r>
    </w:p>
    <w:p w14:paraId="51AFE58B" w14:textId="0FE4FAE9" w:rsidR="006E0AF6" w:rsidRPr="0087174C" w:rsidRDefault="006E0AF6" w:rsidP="0087174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7174C">
        <w:rPr>
          <w:rFonts w:ascii="Times New Roman" w:hAnsi="Times New Roman" w:cs="Times New Roman"/>
          <w:sz w:val="24"/>
          <w:szCs w:val="24"/>
        </w:rPr>
        <w:t>28. 7. 1945 vyda</w:t>
      </w:r>
      <w:r w:rsidR="001B147A" w:rsidRPr="0087174C">
        <w:rPr>
          <w:rFonts w:ascii="Times New Roman" w:hAnsi="Times New Roman" w:cs="Times New Roman"/>
          <w:sz w:val="24"/>
          <w:szCs w:val="24"/>
        </w:rPr>
        <w:t>l</w:t>
      </w:r>
      <w:r w:rsidRPr="0087174C">
        <w:rPr>
          <w:rFonts w:ascii="Times New Roman" w:hAnsi="Times New Roman" w:cs="Times New Roman"/>
          <w:sz w:val="24"/>
          <w:szCs w:val="24"/>
        </w:rPr>
        <w:t xml:space="preserve"> Nejedlý výnos, v ktorom určil nové rozmiestnenie divadiel v Čechách a na Morave, rozdelenie divadelných oblastí a ustanovenie prevádzkovateľov pre sezónu 1945/1946. Mestské divadlá na tomto rozhodnutí stratili ale aj získali. Na post riaditeľa sa dostal </w:t>
      </w:r>
      <w:proofErr w:type="spellStart"/>
      <w:r w:rsidRPr="0087174C">
        <w:rPr>
          <w:rFonts w:ascii="Times New Roman" w:hAnsi="Times New Roman" w:cs="Times New Roman"/>
          <w:sz w:val="24"/>
          <w:szCs w:val="24"/>
        </w:rPr>
        <w:t>Jiří</w:t>
      </w:r>
      <w:proofErr w:type="spellEnd"/>
      <w:r w:rsidRPr="00871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174C">
        <w:rPr>
          <w:rFonts w:ascii="Times New Roman" w:hAnsi="Times New Roman" w:cs="Times New Roman"/>
          <w:sz w:val="24"/>
          <w:szCs w:val="24"/>
        </w:rPr>
        <w:t>Frejka</w:t>
      </w:r>
      <w:proofErr w:type="spellEnd"/>
      <w:r w:rsidRPr="0087174C">
        <w:rPr>
          <w:rFonts w:ascii="Times New Roman" w:hAnsi="Times New Roman" w:cs="Times New Roman"/>
          <w:sz w:val="24"/>
          <w:szCs w:val="24"/>
        </w:rPr>
        <w:t xml:space="preserve">, ktorého však vyhodili z divadla Národného. </w:t>
      </w:r>
    </w:p>
    <w:p w14:paraId="123DE2E7" w14:textId="5A8B32B9" w:rsidR="006E0AF6" w:rsidRPr="0087174C" w:rsidRDefault="006E0AF6" w:rsidP="0087174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7174C">
        <w:rPr>
          <w:rFonts w:ascii="Times New Roman" w:hAnsi="Times New Roman" w:cs="Times New Roman"/>
          <w:sz w:val="24"/>
          <w:szCs w:val="24"/>
        </w:rPr>
        <w:t xml:space="preserve">Pre </w:t>
      </w:r>
      <w:proofErr w:type="spellStart"/>
      <w:r w:rsidRPr="0087174C">
        <w:rPr>
          <w:rFonts w:ascii="Times New Roman" w:hAnsi="Times New Roman" w:cs="Times New Roman"/>
          <w:sz w:val="24"/>
          <w:szCs w:val="24"/>
        </w:rPr>
        <w:t>Š</w:t>
      </w:r>
      <w:r w:rsidR="001B147A" w:rsidRPr="0087174C">
        <w:rPr>
          <w:rFonts w:ascii="Times New Roman" w:hAnsi="Times New Roman" w:cs="Times New Roman"/>
          <w:sz w:val="24"/>
          <w:szCs w:val="24"/>
        </w:rPr>
        <w:t>těpničkovú</w:t>
      </w:r>
      <w:proofErr w:type="spellEnd"/>
      <w:r w:rsidRPr="0087174C">
        <w:rPr>
          <w:rFonts w:ascii="Times New Roman" w:hAnsi="Times New Roman" w:cs="Times New Roman"/>
          <w:sz w:val="24"/>
          <w:szCs w:val="24"/>
        </w:rPr>
        <w:t xml:space="preserve"> to bola radosť, vidieť </w:t>
      </w:r>
      <w:proofErr w:type="spellStart"/>
      <w:r w:rsidRPr="0087174C">
        <w:rPr>
          <w:rFonts w:ascii="Times New Roman" w:hAnsi="Times New Roman" w:cs="Times New Roman"/>
          <w:sz w:val="24"/>
          <w:szCs w:val="24"/>
        </w:rPr>
        <w:t>Frejku</w:t>
      </w:r>
      <w:proofErr w:type="spellEnd"/>
      <w:r w:rsidRPr="0087174C">
        <w:rPr>
          <w:rFonts w:ascii="Times New Roman" w:hAnsi="Times New Roman" w:cs="Times New Roman"/>
          <w:sz w:val="24"/>
          <w:szCs w:val="24"/>
        </w:rPr>
        <w:t xml:space="preserve">, nakoľko jej to malo zaistiť dobré postavenie v divadle. Ona ako jedna z mála prešla „nepoškvrnená“ okupáciou a vítala revolučnú zmenu Československa. S nadšením pozorovala, ako jej herecké kolegyne z divadla odchádzajú, chcela totiž väčší priestor. Krátko nato si </w:t>
      </w:r>
      <w:proofErr w:type="spellStart"/>
      <w:r w:rsidR="001B147A" w:rsidRPr="0087174C">
        <w:rPr>
          <w:rFonts w:ascii="Times New Roman" w:hAnsi="Times New Roman" w:cs="Times New Roman"/>
          <w:sz w:val="24"/>
          <w:szCs w:val="24"/>
        </w:rPr>
        <w:t>Jiřina</w:t>
      </w:r>
      <w:proofErr w:type="spellEnd"/>
      <w:r w:rsidR="001B147A" w:rsidRPr="00871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147A" w:rsidRPr="0087174C">
        <w:rPr>
          <w:rFonts w:ascii="Times New Roman" w:hAnsi="Times New Roman" w:cs="Times New Roman"/>
          <w:sz w:val="24"/>
          <w:szCs w:val="24"/>
        </w:rPr>
        <w:t>Štěpničková</w:t>
      </w:r>
      <w:proofErr w:type="spellEnd"/>
      <w:r w:rsidRPr="0087174C">
        <w:rPr>
          <w:rFonts w:ascii="Times New Roman" w:hAnsi="Times New Roman" w:cs="Times New Roman"/>
          <w:sz w:val="24"/>
          <w:szCs w:val="24"/>
        </w:rPr>
        <w:t xml:space="preserve"> uvedomila, že pre daný režim nebola ideálom. Nová pseudodemokracia totiž nemala rada privilegovaných ľudí. </w:t>
      </w:r>
    </w:p>
    <w:p w14:paraId="71C99044" w14:textId="138718A2" w:rsidR="00455ECB" w:rsidRPr="0087174C" w:rsidRDefault="001B147A" w:rsidP="0087174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7174C">
        <w:rPr>
          <w:rFonts w:ascii="Times New Roman" w:hAnsi="Times New Roman" w:cs="Times New Roman"/>
          <w:sz w:val="24"/>
          <w:szCs w:val="24"/>
        </w:rPr>
        <w:t>Herečku</w:t>
      </w:r>
      <w:r w:rsidR="00455ECB" w:rsidRPr="0087174C">
        <w:rPr>
          <w:rFonts w:ascii="Times New Roman" w:hAnsi="Times New Roman" w:cs="Times New Roman"/>
          <w:sz w:val="24"/>
          <w:szCs w:val="24"/>
        </w:rPr>
        <w:t xml:space="preserve"> na krátko zachránilo divadlo, kde ale dostávala patetické role v revolučných davových drámach. Podľa Černého sa </w:t>
      </w:r>
      <w:proofErr w:type="spellStart"/>
      <w:r w:rsidRPr="0087174C">
        <w:rPr>
          <w:rFonts w:ascii="Times New Roman" w:hAnsi="Times New Roman" w:cs="Times New Roman"/>
          <w:sz w:val="24"/>
          <w:szCs w:val="24"/>
        </w:rPr>
        <w:t>Jiřina</w:t>
      </w:r>
      <w:proofErr w:type="spellEnd"/>
      <w:r w:rsidRPr="00871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174C">
        <w:rPr>
          <w:rFonts w:ascii="Times New Roman" w:hAnsi="Times New Roman" w:cs="Times New Roman"/>
          <w:sz w:val="24"/>
          <w:szCs w:val="24"/>
        </w:rPr>
        <w:t>Štěpničková</w:t>
      </w:r>
      <w:proofErr w:type="spellEnd"/>
      <w:r w:rsidR="00455ECB" w:rsidRPr="0087174C">
        <w:rPr>
          <w:rFonts w:ascii="Times New Roman" w:hAnsi="Times New Roman" w:cs="Times New Roman"/>
          <w:sz w:val="24"/>
          <w:szCs w:val="24"/>
        </w:rPr>
        <w:t xml:space="preserve"> v týchto rolách, ktoré nevynikajú textových rozsahom stávala „tribúnkou revolúcie“. </w:t>
      </w:r>
      <w:r w:rsidRPr="0087174C">
        <w:rPr>
          <w:rFonts w:ascii="Times New Roman" w:hAnsi="Times New Roman" w:cs="Times New Roman"/>
          <w:sz w:val="24"/>
          <w:szCs w:val="24"/>
        </w:rPr>
        <w:t xml:space="preserve"> Jednou</w:t>
      </w:r>
      <w:r w:rsidR="00455ECB" w:rsidRPr="0087174C">
        <w:rPr>
          <w:rFonts w:ascii="Times New Roman" w:hAnsi="Times New Roman" w:cs="Times New Roman"/>
          <w:sz w:val="24"/>
          <w:szCs w:val="24"/>
        </w:rPr>
        <w:t xml:space="preserve"> z prvých týchto drám bola hra </w:t>
      </w:r>
      <w:proofErr w:type="spellStart"/>
      <w:r w:rsidR="00455ECB" w:rsidRPr="0087174C">
        <w:rPr>
          <w:rFonts w:ascii="Times New Roman" w:hAnsi="Times New Roman" w:cs="Times New Roman"/>
          <w:sz w:val="24"/>
          <w:szCs w:val="24"/>
        </w:rPr>
        <w:t>Fuente</w:t>
      </w:r>
      <w:proofErr w:type="spellEnd"/>
      <w:r w:rsidR="00455ECB" w:rsidRPr="00871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5ECB" w:rsidRPr="0087174C">
        <w:rPr>
          <w:rFonts w:ascii="Times New Roman" w:hAnsi="Times New Roman" w:cs="Times New Roman"/>
          <w:sz w:val="24"/>
          <w:szCs w:val="24"/>
        </w:rPr>
        <w:t>Ovejuna</w:t>
      </w:r>
      <w:proofErr w:type="spellEnd"/>
      <w:r w:rsidR="00455ECB" w:rsidRPr="0087174C">
        <w:rPr>
          <w:rFonts w:ascii="Times New Roman" w:hAnsi="Times New Roman" w:cs="Times New Roman"/>
          <w:sz w:val="24"/>
          <w:szCs w:val="24"/>
        </w:rPr>
        <w:t xml:space="preserve">, kde </w:t>
      </w:r>
      <w:proofErr w:type="spellStart"/>
      <w:r w:rsidR="00455ECB" w:rsidRPr="0087174C">
        <w:rPr>
          <w:rFonts w:ascii="Times New Roman" w:hAnsi="Times New Roman" w:cs="Times New Roman"/>
          <w:sz w:val="24"/>
          <w:szCs w:val="24"/>
        </w:rPr>
        <w:t>Š</w:t>
      </w:r>
      <w:r w:rsidRPr="0087174C">
        <w:rPr>
          <w:rFonts w:ascii="Times New Roman" w:hAnsi="Times New Roman" w:cs="Times New Roman"/>
          <w:sz w:val="24"/>
          <w:szCs w:val="24"/>
        </w:rPr>
        <w:t>těpničková</w:t>
      </w:r>
      <w:proofErr w:type="spellEnd"/>
      <w:r w:rsidR="00455ECB" w:rsidRPr="0087174C">
        <w:rPr>
          <w:rFonts w:ascii="Times New Roman" w:hAnsi="Times New Roman" w:cs="Times New Roman"/>
          <w:sz w:val="24"/>
          <w:szCs w:val="24"/>
        </w:rPr>
        <w:t xml:space="preserve"> hrala postavu starostovej dcéry </w:t>
      </w:r>
      <w:proofErr w:type="spellStart"/>
      <w:r w:rsidR="00455ECB" w:rsidRPr="0087174C">
        <w:rPr>
          <w:rFonts w:ascii="Times New Roman" w:hAnsi="Times New Roman" w:cs="Times New Roman"/>
          <w:sz w:val="24"/>
          <w:szCs w:val="24"/>
        </w:rPr>
        <w:t>Laurencie</w:t>
      </w:r>
      <w:proofErr w:type="spellEnd"/>
      <w:r w:rsidR="00455ECB" w:rsidRPr="0087174C">
        <w:rPr>
          <w:rFonts w:ascii="Times New Roman" w:hAnsi="Times New Roman" w:cs="Times New Roman"/>
          <w:sz w:val="24"/>
          <w:szCs w:val="24"/>
        </w:rPr>
        <w:t>. O</w:t>
      </w:r>
      <w:r w:rsidRPr="0087174C">
        <w:rPr>
          <w:rFonts w:ascii="Times New Roman" w:hAnsi="Times New Roman" w:cs="Times New Roman"/>
          <w:sz w:val="24"/>
          <w:szCs w:val="24"/>
        </w:rPr>
        <w:t xml:space="preserve"> jej </w:t>
      </w:r>
      <w:r w:rsidR="00455ECB" w:rsidRPr="0087174C">
        <w:rPr>
          <w:rFonts w:ascii="Times New Roman" w:hAnsi="Times New Roman" w:cs="Times New Roman"/>
          <w:sz w:val="24"/>
          <w:szCs w:val="24"/>
        </w:rPr>
        <w:t xml:space="preserve">výkone písali vtedajší kritici samé chvály, napr. kritik Ladislav </w:t>
      </w:r>
      <w:proofErr w:type="spellStart"/>
      <w:r w:rsidR="00455ECB" w:rsidRPr="0087174C">
        <w:rPr>
          <w:rFonts w:ascii="Times New Roman" w:hAnsi="Times New Roman" w:cs="Times New Roman"/>
          <w:sz w:val="24"/>
          <w:szCs w:val="24"/>
        </w:rPr>
        <w:t>Fikar</w:t>
      </w:r>
      <w:proofErr w:type="spellEnd"/>
      <w:r w:rsidR="00455ECB" w:rsidRPr="0087174C">
        <w:rPr>
          <w:rFonts w:ascii="Times New Roman" w:hAnsi="Times New Roman" w:cs="Times New Roman"/>
          <w:sz w:val="24"/>
          <w:szCs w:val="24"/>
        </w:rPr>
        <w:t xml:space="preserve"> napísal, že: „</w:t>
      </w:r>
      <w:proofErr w:type="spellStart"/>
      <w:r w:rsidR="00455ECB" w:rsidRPr="0087174C">
        <w:rPr>
          <w:rFonts w:ascii="Times New Roman" w:hAnsi="Times New Roman" w:cs="Times New Roman"/>
          <w:sz w:val="24"/>
          <w:szCs w:val="24"/>
        </w:rPr>
        <w:t>Laurencii</w:t>
      </w:r>
      <w:proofErr w:type="spellEnd"/>
      <w:r w:rsidR="00455ECB" w:rsidRPr="0087174C">
        <w:rPr>
          <w:rFonts w:ascii="Times New Roman" w:hAnsi="Times New Roman" w:cs="Times New Roman"/>
          <w:sz w:val="24"/>
          <w:szCs w:val="24"/>
        </w:rPr>
        <w:t xml:space="preserve">, výbušnej, vzbúrenej a zamilovanej, dala </w:t>
      </w:r>
      <w:proofErr w:type="spellStart"/>
      <w:r w:rsidR="00455ECB" w:rsidRPr="0087174C">
        <w:rPr>
          <w:rFonts w:ascii="Times New Roman" w:hAnsi="Times New Roman" w:cs="Times New Roman"/>
          <w:sz w:val="24"/>
          <w:szCs w:val="24"/>
        </w:rPr>
        <w:t>Š</w:t>
      </w:r>
      <w:r w:rsidRPr="0087174C">
        <w:rPr>
          <w:rFonts w:ascii="Times New Roman" w:hAnsi="Times New Roman" w:cs="Times New Roman"/>
          <w:sz w:val="24"/>
          <w:szCs w:val="24"/>
        </w:rPr>
        <w:t>těpničková</w:t>
      </w:r>
      <w:proofErr w:type="spellEnd"/>
      <w:r w:rsidR="00455ECB" w:rsidRPr="0087174C">
        <w:rPr>
          <w:rFonts w:ascii="Times New Roman" w:hAnsi="Times New Roman" w:cs="Times New Roman"/>
          <w:sz w:val="24"/>
          <w:szCs w:val="24"/>
        </w:rPr>
        <w:t xml:space="preserve"> niekoľko podôb, od počiatočne hravej dedinskej kokety, až po tvrdý, patetický charakter pomstiteľky a</w:t>
      </w:r>
      <w:r w:rsidRPr="0087174C">
        <w:rPr>
          <w:rFonts w:ascii="Times New Roman" w:hAnsi="Times New Roman" w:cs="Times New Roman"/>
          <w:sz w:val="24"/>
          <w:szCs w:val="24"/>
        </w:rPr>
        <w:t> </w:t>
      </w:r>
      <w:r w:rsidR="00455ECB" w:rsidRPr="0087174C">
        <w:rPr>
          <w:rFonts w:ascii="Times New Roman" w:hAnsi="Times New Roman" w:cs="Times New Roman"/>
          <w:sz w:val="24"/>
          <w:szCs w:val="24"/>
        </w:rPr>
        <w:t>milenky</w:t>
      </w:r>
      <w:r w:rsidRPr="0087174C">
        <w:rPr>
          <w:rFonts w:ascii="Times New Roman" w:hAnsi="Times New Roman" w:cs="Times New Roman"/>
          <w:sz w:val="24"/>
          <w:szCs w:val="24"/>
        </w:rPr>
        <w:t>“</w:t>
      </w:r>
      <w:r w:rsidR="00455ECB" w:rsidRPr="0087174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63BD7E0" w14:textId="59F296D8" w:rsidR="00455ECB" w:rsidRPr="0087174C" w:rsidRDefault="00455ECB" w:rsidP="0087174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7174C">
        <w:rPr>
          <w:rFonts w:ascii="Times New Roman" w:hAnsi="Times New Roman" w:cs="Times New Roman"/>
          <w:sz w:val="24"/>
          <w:szCs w:val="24"/>
        </w:rPr>
        <w:t xml:space="preserve">Ďalšou </w:t>
      </w:r>
      <w:r w:rsidR="001B147A" w:rsidRPr="0087174C">
        <w:rPr>
          <w:rFonts w:ascii="Times New Roman" w:hAnsi="Times New Roman" w:cs="Times New Roman"/>
          <w:sz w:val="24"/>
          <w:szCs w:val="24"/>
        </w:rPr>
        <w:t>hrdinskou</w:t>
      </w:r>
      <w:r w:rsidRPr="0087174C">
        <w:rPr>
          <w:rFonts w:ascii="Times New Roman" w:hAnsi="Times New Roman" w:cs="Times New Roman"/>
          <w:sz w:val="24"/>
          <w:szCs w:val="24"/>
        </w:rPr>
        <w:t xml:space="preserve"> postavou </w:t>
      </w:r>
      <w:r w:rsidR="00BB0FFB" w:rsidRPr="0087174C">
        <w:rPr>
          <w:rFonts w:ascii="Times New Roman" w:hAnsi="Times New Roman" w:cs="Times New Roman"/>
          <w:sz w:val="24"/>
          <w:szCs w:val="24"/>
        </w:rPr>
        <w:t xml:space="preserve">bola postava </w:t>
      </w:r>
      <w:proofErr w:type="spellStart"/>
      <w:r w:rsidR="00BB0FFB" w:rsidRPr="0087174C">
        <w:rPr>
          <w:rFonts w:ascii="Times New Roman" w:hAnsi="Times New Roman" w:cs="Times New Roman"/>
          <w:sz w:val="24"/>
          <w:szCs w:val="24"/>
        </w:rPr>
        <w:t>Luoise</w:t>
      </w:r>
      <w:proofErr w:type="spellEnd"/>
      <w:r w:rsidR="00BB0FFB" w:rsidRPr="00871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0FFB" w:rsidRPr="0087174C">
        <w:rPr>
          <w:rFonts w:ascii="Times New Roman" w:hAnsi="Times New Roman" w:cs="Times New Roman"/>
          <w:sz w:val="24"/>
          <w:szCs w:val="24"/>
        </w:rPr>
        <w:t>Francoise</w:t>
      </w:r>
      <w:proofErr w:type="spellEnd"/>
      <w:r w:rsidR="00BB0FFB" w:rsidRPr="00871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0FFB" w:rsidRPr="0087174C">
        <w:rPr>
          <w:rFonts w:ascii="Times New Roman" w:hAnsi="Times New Roman" w:cs="Times New Roman"/>
          <w:sz w:val="24"/>
          <w:szCs w:val="24"/>
        </w:rPr>
        <w:t>Contatovej</w:t>
      </w:r>
      <w:proofErr w:type="spellEnd"/>
      <w:r w:rsidR="00BB0FFB" w:rsidRPr="0087174C">
        <w:rPr>
          <w:rFonts w:ascii="Times New Roman" w:hAnsi="Times New Roman" w:cs="Times New Roman"/>
          <w:sz w:val="24"/>
          <w:szCs w:val="24"/>
        </w:rPr>
        <w:t xml:space="preserve"> z davovej hry </w:t>
      </w:r>
      <w:proofErr w:type="spellStart"/>
      <w:r w:rsidR="00BB0FFB" w:rsidRPr="0087174C">
        <w:rPr>
          <w:rFonts w:ascii="Times New Roman" w:hAnsi="Times New Roman" w:cs="Times New Roman"/>
          <w:sz w:val="24"/>
          <w:szCs w:val="24"/>
        </w:rPr>
        <w:t>Romaina</w:t>
      </w:r>
      <w:proofErr w:type="spellEnd"/>
      <w:r w:rsidR="00BB0FFB" w:rsidRPr="00871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0FFB" w:rsidRPr="0087174C">
        <w:rPr>
          <w:rFonts w:ascii="Times New Roman" w:hAnsi="Times New Roman" w:cs="Times New Roman"/>
          <w:sz w:val="24"/>
          <w:szCs w:val="24"/>
        </w:rPr>
        <w:t>Rollanda</w:t>
      </w:r>
      <w:proofErr w:type="spellEnd"/>
      <w:r w:rsidR="00BB0FFB" w:rsidRPr="0087174C">
        <w:rPr>
          <w:rFonts w:ascii="Times New Roman" w:hAnsi="Times New Roman" w:cs="Times New Roman"/>
          <w:sz w:val="24"/>
          <w:szCs w:val="24"/>
        </w:rPr>
        <w:t xml:space="preserve">, </w:t>
      </w:r>
      <w:r w:rsidR="00BB0FFB" w:rsidRPr="0087174C">
        <w:rPr>
          <w:rFonts w:ascii="Times New Roman" w:hAnsi="Times New Roman" w:cs="Times New Roman"/>
          <w:i/>
          <w:iCs/>
          <w:sz w:val="24"/>
          <w:szCs w:val="24"/>
        </w:rPr>
        <w:t>14. Júl</w:t>
      </w:r>
      <w:r w:rsidR="001B147A" w:rsidRPr="0087174C">
        <w:rPr>
          <w:rFonts w:ascii="Times New Roman" w:hAnsi="Times New Roman" w:cs="Times New Roman"/>
          <w:sz w:val="24"/>
          <w:szCs w:val="24"/>
        </w:rPr>
        <w:t>.</w:t>
      </w:r>
      <w:r w:rsidR="00BB0FFB" w:rsidRPr="0087174C">
        <w:rPr>
          <w:rFonts w:ascii="Times New Roman" w:hAnsi="Times New Roman" w:cs="Times New Roman"/>
          <w:sz w:val="24"/>
          <w:szCs w:val="24"/>
        </w:rPr>
        <w:t xml:space="preserve"> Hru kritici skritizovali na základe nesúrodého a nezohraného súboru. Uznania sa dočkali len </w:t>
      </w:r>
      <w:proofErr w:type="spellStart"/>
      <w:r w:rsidR="00BB0FFB" w:rsidRPr="0087174C">
        <w:rPr>
          <w:rFonts w:ascii="Times New Roman" w:hAnsi="Times New Roman" w:cs="Times New Roman"/>
          <w:sz w:val="24"/>
          <w:szCs w:val="24"/>
        </w:rPr>
        <w:t>Jiří</w:t>
      </w:r>
      <w:proofErr w:type="spellEnd"/>
      <w:r w:rsidR="00BB0FFB" w:rsidRPr="0087174C">
        <w:rPr>
          <w:rFonts w:ascii="Times New Roman" w:hAnsi="Times New Roman" w:cs="Times New Roman"/>
          <w:sz w:val="24"/>
          <w:szCs w:val="24"/>
        </w:rPr>
        <w:t xml:space="preserve"> Plachý a práve </w:t>
      </w:r>
      <w:proofErr w:type="spellStart"/>
      <w:r w:rsidR="001B147A" w:rsidRPr="0087174C">
        <w:rPr>
          <w:rFonts w:ascii="Times New Roman" w:hAnsi="Times New Roman" w:cs="Times New Roman"/>
          <w:sz w:val="24"/>
          <w:szCs w:val="24"/>
        </w:rPr>
        <w:t>Jiřina</w:t>
      </w:r>
      <w:proofErr w:type="spellEnd"/>
      <w:r w:rsidR="001B147A" w:rsidRPr="00871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147A" w:rsidRPr="0087174C">
        <w:rPr>
          <w:rFonts w:ascii="Times New Roman" w:hAnsi="Times New Roman" w:cs="Times New Roman"/>
          <w:sz w:val="24"/>
          <w:szCs w:val="24"/>
        </w:rPr>
        <w:t>Štěpničková</w:t>
      </w:r>
      <w:proofErr w:type="spellEnd"/>
      <w:r w:rsidR="00BB0FFB" w:rsidRPr="0087174C">
        <w:rPr>
          <w:rFonts w:ascii="Times New Roman" w:hAnsi="Times New Roman" w:cs="Times New Roman"/>
          <w:sz w:val="24"/>
          <w:szCs w:val="24"/>
        </w:rPr>
        <w:t xml:space="preserve">. </w:t>
      </w:r>
      <w:r w:rsidR="001B147A" w:rsidRPr="0087174C">
        <w:rPr>
          <w:rFonts w:ascii="Times New Roman" w:hAnsi="Times New Roman" w:cs="Times New Roman"/>
          <w:sz w:val="24"/>
          <w:szCs w:val="24"/>
        </w:rPr>
        <w:t>Tá</w:t>
      </w:r>
      <w:r w:rsidR="00BB0FFB" w:rsidRPr="0087174C">
        <w:rPr>
          <w:rFonts w:ascii="Times New Roman" w:hAnsi="Times New Roman" w:cs="Times New Roman"/>
          <w:sz w:val="24"/>
          <w:szCs w:val="24"/>
        </w:rPr>
        <w:t xml:space="preserve"> dala </w:t>
      </w:r>
      <w:proofErr w:type="spellStart"/>
      <w:r w:rsidR="00BB0FFB" w:rsidRPr="0087174C">
        <w:rPr>
          <w:rFonts w:ascii="Times New Roman" w:hAnsi="Times New Roman" w:cs="Times New Roman"/>
          <w:sz w:val="24"/>
          <w:szCs w:val="24"/>
        </w:rPr>
        <w:t>Contatovej</w:t>
      </w:r>
      <w:proofErr w:type="spellEnd"/>
      <w:r w:rsidR="00BB0FFB" w:rsidRPr="0087174C">
        <w:rPr>
          <w:rFonts w:ascii="Times New Roman" w:hAnsi="Times New Roman" w:cs="Times New Roman"/>
          <w:sz w:val="24"/>
          <w:szCs w:val="24"/>
        </w:rPr>
        <w:t xml:space="preserve"> divadelnú vznešenosť a odvážne gesto ironick</w:t>
      </w:r>
      <w:r w:rsidR="001B147A" w:rsidRPr="0087174C">
        <w:rPr>
          <w:rFonts w:ascii="Times New Roman" w:hAnsi="Times New Roman" w:cs="Times New Roman"/>
          <w:sz w:val="24"/>
          <w:szCs w:val="24"/>
        </w:rPr>
        <w:t>ej</w:t>
      </w:r>
      <w:r w:rsidR="00BB0FFB" w:rsidRPr="0087174C">
        <w:rPr>
          <w:rFonts w:ascii="Times New Roman" w:hAnsi="Times New Roman" w:cs="Times New Roman"/>
          <w:sz w:val="24"/>
          <w:szCs w:val="24"/>
        </w:rPr>
        <w:t xml:space="preserve">, okúzľujúcej, pyšnej, plavej krásky, ktorá sa náhle, bez </w:t>
      </w:r>
      <w:r w:rsidR="00BB0FFB" w:rsidRPr="0087174C">
        <w:rPr>
          <w:rFonts w:ascii="Times New Roman" w:hAnsi="Times New Roman" w:cs="Times New Roman"/>
          <w:sz w:val="24"/>
          <w:szCs w:val="24"/>
        </w:rPr>
        <w:lastRenderedPageBreak/>
        <w:t xml:space="preserve">pozvoľného stupňovania prenesie do kŕčovitého záchvatu revolučného nadšenia a potom do opojného jasotu nad víťazstvom ľudu. </w:t>
      </w:r>
      <w:proofErr w:type="spellStart"/>
      <w:r w:rsidR="00BB0FFB" w:rsidRPr="0087174C">
        <w:rPr>
          <w:rFonts w:ascii="Times New Roman" w:hAnsi="Times New Roman" w:cs="Times New Roman"/>
          <w:sz w:val="24"/>
          <w:szCs w:val="24"/>
        </w:rPr>
        <w:t>Contatová</w:t>
      </w:r>
      <w:proofErr w:type="spellEnd"/>
      <w:r w:rsidR="00BB0FFB" w:rsidRPr="0087174C">
        <w:rPr>
          <w:rFonts w:ascii="Times New Roman" w:hAnsi="Times New Roman" w:cs="Times New Roman"/>
          <w:sz w:val="24"/>
          <w:szCs w:val="24"/>
        </w:rPr>
        <w:t xml:space="preserve"> v podobe JŠ bola naozaj bohyňou slobody. </w:t>
      </w:r>
    </w:p>
    <w:p w14:paraId="57912A88" w14:textId="02FAECD8" w:rsidR="00BB0FFB" w:rsidRPr="0087174C" w:rsidRDefault="00BB0FFB" w:rsidP="0087174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7174C">
        <w:rPr>
          <w:rFonts w:ascii="Times New Roman" w:hAnsi="Times New Roman" w:cs="Times New Roman"/>
          <w:sz w:val="24"/>
          <w:szCs w:val="24"/>
        </w:rPr>
        <w:t xml:space="preserve">Jej ďalšou rolou bola postava </w:t>
      </w:r>
      <w:proofErr w:type="spellStart"/>
      <w:r w:rsidRPr="0087174C">
        <w:rPr>
          <w:rFonts w:ascii="Times New Roman" w:hAnsi="Times New Roman" w:cs="Times New Roman"/>
          <w:sz w:val="24"/>
          <w:szCs w:val="24"/>
        </w:rPr>
        <w:t>Toinetty</w:t>
      </w:r>
      <w:proofErr w:type="spellEnd"/>
      <w:r w:rsidRPr="0087174C">
        <w:rPr>
          <w:rFonts w:ascii="Times New Roman" w:hAnsi="Times New Roman" w:cs="Times New Roman"/>
          <w:sz w:val="24"/>
          <w:szCs w:val="24"/>
        </w:rPr>
        <w:t xml:space="preserve"> v inscenácii </w:t>
      </w:r>
      <w:proofErr w:type="spellStart"/>
      <w:r w:rsidRPr="0087174C">
        <w:rPr>
          <w:rFonts w:ascii="Times New Roman" w:hAnsi="Times New Roman" w:cs="Times New Roman"/>
          <w:sz w:val="24"/>
          <w:szCs w:val="24"/>
        </w:rPr>
        <w:t>Moliéra</w:t>
      </w:r>
      <w:proofErr w:type="spellEnd"/>
      <w:r w:rsidRPr="0087174C">
        <w:rPr>
          <w:rFonts w:ascii="Times New Roman" w:hAnsi="Times New Roman" w:cs="Times New Roman"/>
          <w:sz w:val="24"/>
          <w:szCs w:val="24"/>
        </w:rPr>
        <w:t xml:space="preserve">, </w:t>
      </w:r>
      <w:r w:rsidRPr="0087174C">
        <w:rPr>
          <w:rFonts w:ascii="Times New Roman" w:hAnsi="Times New Roman" w:cs="Times New Roman"/>
          <w:i/>
          <w:iCs/>
          <w:sz w:val="24"/>
          <w:szCs w:val="24"/>
        </w:rPr>
        <w:t>Zdravý nemocný</w:t>
      </w:r>
      <w:r w:rsidRPr="0087174C">
        <w:rPr>
          <w:rFonts w:ascii="Times New Roman" w:hAnsi="Times New Roman" w:cs="Times New Roman"/>
          <w:sz w:val="24"/>
          <w:szCs w:val="24"/>
        </w:rPr>
        <w:t xml:space="preserve">. Jej výkon bol vraj nádherne komediálny a Ladislav </w:t>
      </w:r>
      <w:proofErr w:type="spellStart"/>
      <w:r w:rsidRPr="0087174C">
        <w:rPr>
          <w:rFonts w:ascii="Times New Roman" w:hAnsi="Times New Roman" w:cs="Times New Roman"/>
          <w:sz w:val="24"/>
          <w:szCs w:val="24"/>
        </w:rPr>
        <w:t>Fikar</w:t>
      </w:r>
      <w:proofErr w:type="spellEnd"/>
      <w:r w:rsidRPr="0087174C">
        <w:rPr>
          <w:rFonts w:ascii="Times New Roman" w:hAnsi="Times New Roman" w:cs="Times New Roman"/>
          <w:sz w:val="24"/>
          <w:szCs w:val="24"/>
        </w:rPr>
        <w:t xml:space="preserve"> ho opisuje ako nádherný kúsok hereckej prostoty a veľkosti. </w:t>
      </w:r>
    </w:p>
    <w:p w14:paraId="5DDB3E78" w14:textId="60098381" w:rsidR="004C1EFA" w:rsidRPr="0087174C" w:rsidRDefault="004C1EFA" w:rsidP="0087174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7174C">
        <w:rPr>
          <w:rFonts w:ascii="Times New Roman" w:hAnsi="Times New Roman" w:cs="Times New Roman"/>
          <w:sz w:val="24"/>
          <w:szCs w:val="24"/>
        </w:rPr>
        <w:t>Š</w:t>
      </w:r>
      <w:r w:rsidR="001B147A" w:rsidRPr="0087174C">
        <w:rPr>
          <w:rFonts w:ascii="Times New Roman" w:hAnsi="Times New Roman" w:cs="Times New Roman"/>
          <w:sz w:val="24"/>
          <w:szCs w:val="24"/>
        </w:rPr>
        <w:t>těpničková</w:t>
      </w:r>
      <w:proofErr w:type="spellEnd"/>
      <w:r w:rsidRPr="0087174C">
        <w:rPr>
          <w:rFonts w:ascii="Times New Roman" w:hAnsi="Times New Roman" w:cs="Times New Roman"/>
          <w:sz w:val="24"/>
          <w:szCs w:val="24"/>
        </w:rPr>
        <w:t xml:space="preserve"> začala filmovať prvý krát v slobodnom Československu začiatkom augusta. Bola obsadená do prvého slovenského celovečerného filmu </w:t>
      </w:r>
      <w:r w:rsidRPr="0087174C">
        <w:rPr>
          <w:rFonts w:ascii="Times New Roman" w:hAnsi="Times New Roman" w:cs="Times New Roman"/>
          <w:i/>
          <w:iCs/>
          <w:sz w:val="24"/>
          <w:szCs w:val="24"/>
        </w:rPr>
        <w:t xml:space="preserve">Varúj...!, </w:t>
      </w:r>
      <w:r w:rsidRPr="0087174C">
        <w:rPr>
          <w:rFonts w:ascii="Times New Roman" w:hAnsi="Times New Roman" w:cs="Times New Roman"/>
          <w:sz w:val="24"/>
          <w:szCs w:val="24"/>
        </w:rPr>
        <w:t>kto</w:t>
      </w:r>
      <w:r w:rsidR="00EE4475" w:rsidRPr="0087174C">
        <w:rPr>
          <w:rFonts w:ascii="Times New Roman" w:hAnsi="Times New Roman" w:cs="Times New Roman"/>
          <w:sz w:val="24"/>
          <w:szCs w:val="24"/>
        </w:rPr>
        <w:t>r</w:t>
      </w:r>
      <w:r w:rsidRPr="0087174C">
        <w:rPr>
          <w:rFonts w:ascii="Times New Roman" w:hAnsi="Times New Roman" w:cs="Times New Roman"/>
          <w:sz w:val="24"/>
          <w:szCs w:val="24"/>
        </w:rPr>
        <w:t xml:space="preserve">ý bol natočený na námet dedinskej drámy slovenského autora Ivana Stodolu. Práve Slováci boli tí, ktorí prekročili nikdy verejne nevyslovený zákaz filmovania </w:t>
      </w:r>
      <w:r w:rsidR="001B147A" w:rsidRPr="0087174C">
        <w:rPr>
          <w:rFonts w:ascii="Times New Roman" w:hAnsi="Times New Roman" w:cs="Times New Roman"/>
          <w:sz w:val="24"/>
          <w:szCs w:val="24"/>
        </w:rPr>
        <w:t>tejto herečky</w:t>
      </w:r>
      <w:r w:rsidRPr="0087174C">
        <w:rPr>
          <w:rFonts w:ascii="Times New Roman" w:hAnsi="Times New Roman" w:cs="Times New Roman"/>
          <w:sz w:val="24"/>
          <w:szCs w:val="24"/>
        </w:rPr>
        <w:t xml:space="preserve"> po roku 1945. </w:t>
      </w:r>
      <w:proofErr w:type="spellStart"/>
      <w:r w:rsidRPr="0087174C">
        <w:rPr>
          <w:rFonts w:ascii="Times New Roman" w:hAnsi="Times New Roman" w:cs="Times New Roman"/>
          <w:sz w:val="24"/>
          <w:szCs w:val="24"/>
        </w:rPr>
        <w:t>Š</w:t>
      </w:r>
      <w:r w:rsidR="001B147A" w:rsidRPr="0087174C">
        <w:rPr>
          <w:rFonts w:ascii="Times New Roman" w:hAnsi="Times New Roman" w:cs="Times New Roman"/>
          <w:sz w:val="24"/>
          <w:szCs w:val="24"/>
        </w:rPr>
        <w:t>těpničková</w:t>
      </w:r>
      <w:proofErr w:type="spellEnd"/>
      <w:r w:rsidRPr="0087174C">
        <w:rPr>
          <w:rFonts w:ascii="Times New Roman" w:hAnsi="Times New Roman" w:cs="Times New Roman"/>
          <w:sz w:val="24"/>
          <w:szCs w:val="24"/>
        </w:rPr>
        <w:t xml:space="preserve"> bola v tomto filme stvárnená v svojej klasickej rol</w:t>
      </w:r>
      <w:r w:rsidR="001B147A" w:rsidRPr="0087174C">
        <w:rPr>
          <w:rFonts w:ascii="Times New Roman" w:hAnsi="Times New Roman" w:cs="Times New Roman"/>
          <w:sz w:val="24"/>
          <w:szCs w:val="24"/>
        </w:rPr>
        <w:t>e</w:t>
      </w:r>
      <w:r w:rsidRPr="0087174C">
        <w:rPr>
          <w:rFonts w:ascii="Times New Roman" w:hAnsi="Times New Roman" w:cs="Times New Roman"/>
          <w:sz w:val="24"/>
          <w:szCs w:val="24"/>
        </w:rPr>
        <w:t xml:space="preserve"> dedinčanky v kroji. </w:t>
      </w:r>
    </w:p>
    <w:p w14:paraId="4501A02C" w14:textId="78AFEA73" w:rsidR="004C1EFA" w:rsidRPr="0087174C" w:rsidRDefault="004C1EFA" w:rsidP="0087174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7174C">
        <w:rPr>
          <w:rFonts w:ascii="Times New Roman" w:hAnsi="Times New Roman" w:cs="Times New Roman"/>
          <w:sz w:val="24"/>
          <w:szCs w:val="24"/>
        </w:rPr>
        <w:t>Š</w:t>
      </w:r>
      <w:r w:rsidR="001B147A" w:rsidRPr="0087174C">
        <w:rPr>
          <w:rFonts w:ascii="Times New Roman" w:hAnsi="Times New Roman" w:cs="Times New Roman"/>
          <w:sz w:val="24"/>
          <w:szCs w:val="24"/>
        </w:rPr>
        <w:t>těpničková</w:t>
      </w:r>
      <w:proofErr w:type="spellEnd"/>
      <w:r w:rsidRPr="0087174C">
        <w:rPr>
          <w:rFonts w:ascii="Times New Roman" w:hAnsi="Times New Roman" w:cs="Times New Roman"/>
          <w:sz w:val="24"/>
          <w:szCs w:val="24"/>
        </w:rPr>
        <w:t xml:space="preserve"> si dala kvôli túžbe stať sa matkou hereckú pauzu</w:t>
      </w:r>
      <w:r w:rsidR="00A03A02" w:rsidRPr="0087174C">
        <w:rPr>
          <w:rFonts w:ascii="Times New Roman" w:hAnsi="Times New Roman" w:cs="Times New Roman"/>
          <w:sz w:val="24"/>
          <w:szCs w:val="24"/>
        </w:rPr>
        <w:t xml:space="preserve">, ktorá trvala dvadsať mesiacov. Na konci roku 1946 si v divadle veľa nezahrala. V tom roku išlo o 5 hier a v roku 1947 o 3 hry. Táto herecká pauza však mala svoj dôvod, a to jej štúdium v Anglicku, ktoré dokazuje desaťstránkový </w:t>
      </w:r>
      <w:r w:rsidR="00EE4475" w:rsidRPr="0087174C">
        <w:rPr>
          <w:rFonts w:ascii="Times New Roman" w:hAnsi="Times New Roman" w:cs="Times New Roman"/>
          <w:sz w:val="24"/>
          <w:szCs w:val="24"/>
        </w:rPr>
        <w:t xml:space="preserve">článok v časopise Divadelný zápisník. Navyše sa </w:t>
      </w:r>
      <w:proofErr w:type="spellStart"/>
      <w:r w:rsidR="00EE4475" w:rsidRPr="0087174C">
        <w:rPr>
          <w:rFonts w:ascii="Times New Roman" w:hAnsi="Times New Roman" w:cs="Times New Roman"/>
          <w:sz w:val="24"/>
          <w:szCs w:val="24"/>
        </w:rPr>
        <w:t>Š</w:t>
      </w:r>
      <w:r w:rsidR="004C6BDC" w:rsidRPr="0087174C">
        <w:rPr>
          <w:rFonts w:ascii="Times New Roman" w:hAnsi="Times New Roman" w:cs="Times New Roman"/>
          <w:sz w:val="24"/>
          <w:szCs w:val="24"/>
        </w:rPr>
        <w:t>těpničková</w:t>
      </w:r>
      <w:proofErr w:type="spellEnd"/>
      <w:r w:rsidR="00EE4475" w:rsidRPr="0087174C">
        <w:rPr>
          <w:rFonts w:ascii="Times New Roman" w:hAnsi="Times New Roman" w:cs="Times New Roman"/>
          <w:sz w:val="24"/>
          <w:szCs w:val="24"/>
        </w:rPr>
        <w:t xml:space="preserve"> zúčastnila festivalu československého filmu a zároveň aj pôsobila ako československá delegátka na londýnskom zjazde medzinárodnej ženskej organizácie.</w:t>
      </w:r>
      <w:r w:rsidR="00A03A02" w:rsidRPr="0087174C">
        <w:rPr>
          <w:rFonts w:ascii="Times New Roman" w:hAnsi="Times New Roman" w:cs="Times New Roman"/>
          <w:sz w:val="24"/>
          <w:szCs w:val="24"/>
        </w:rPr>
        <w:t xml:space="preserve"> </w:t>
      </w:r>
      <w:r w:rsidR="00EE4475" w:rsidRPr="0087174C">
        <w:rPr>
          <w:rFonts w:ascii="Times New Roman" w:hAnsi="Times New Roman" w:cs="Times New Roman"/>
          <w:sz w:val="24"/>
          <w:szCs w:val="24"/>
        </w:rPr>
        <w:t xml:space="preserve">Toto pôsobenie v Londýne </w:t>
      </w:r>
      <w:r w:rsidR="00A03A02" w:rsidRPr="0087174C">
        <w:rPr>
          <w:rFonts w:ascii="Times New Roman" w:hAnsi="Times New Roman" w:cs="Times New Roman"/>
          <w:sz w:val="24"/>
          <w:szCs w:val="24"/>
        </w:rPr>
        <w:t xml:space="preserve"> sa neskôr ukázalo ako čiastočná zámienka na to, aby mohla svojho syna porodiť práve tam. Čo sa týka otca jej dieťaťa, bol ním výtvarník </w:t>
      </w:r>
      <w:proofErr w:type="spellStart"/>
      <w:r w:rsidR="00A03A02" w:rsidRPr="0087174C">
        <w:rPr>
          <w:rFonts w:ascii="Times New Roman" w:hAnsi="Times New Roman" w:cs="Times New Roman"/>
          <w:sz w:val="24"/>
          <w:szCs w:val="24"/>
        </w:rPr>
        <w:t>Jan</w:t>
      </w:r>
      <w:proofErr w:type="spellEnd"/>
      <w:r w:rsidR="00A03A02" w:rsidRPr="0087174C">
        <w:rPr>
          <w:rFonts w:ascii="Times New Roman" w:hAnsi="Times New Roman" w:cs="Times New Roman"/>
          <w:sz w:val="24"/>
          <w:szCs w:val="24"/>
        </w:rPr>
        <w:t xml:space="preserve"> Samec. Toto manželstvo ale trvalo len rok. S </w:t>
      </w:r>
      <w:r w:rsidR="00EE4475" w:rsidRPr="0087174C">
        <w:rPr>
          <w:rFonts w:ascii="Times New Roman" w:hAnsi="Times New Roman" w:cs="Times New Roman"/>
          <w:sz w:val="24"/>
          <w:szCs w:val="24"/>
        </w:rPr>
        <w:t>bývalým</w:t>
      </w:r>
      <w:r w:rsidR="00A03A02" w:rsidRPr="0087174C">
        <w:rPr>
          <w:rFonts w:ascii="Times New Roman" w:hAnsi="Times New Roman" w:cs="Times New Roman"/>
          <w:sz w:val="24"/>
          <w:szCs w:val="24"/>
        </w:rPr>
        <w:t xml:space="preserve"> manželom však ostala v kontakte a vraj sa mu zverila aj so svojim zámerom emigrovať. </w:t>
      </w:r>
    </w:p>
    <w:p w14:paraId="36661C8B" w14:textId="6DA27733" w:rsidR="00EE4475" w:rsidRPr="0087174C" w:rsidRDefault="00EE4475" w:rsidP="0087174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7174C">
        <w:rPr>
          <w:rFonts w:ascii="Times New Roman" w:hAnsi="Times New Roman" w:cs="Times New Roman"/>
          <w:sz w:val="24"/>
          <w:szCs w:val="24"/>
        </w:rPr>
        <w:t xml:space="preserve">15. septembra 1947 prijala </w:t>
      </w:r>
      <w:proofErr w:type="spellStart"/>
      <w:r w:rsidRPr="0087174C">
        <w:rPr>
          <w:rFonts w:ascii="Times New Roman" w:hAnsi="Times New Roman" w:cs="Times New Roman"/>
          <w:sz w:val="24"/>
          <w:szCs w:val="24"/>
        </w:rPr>
        <w:t>Š</w:t>
      </w:r>
      <w:r w:rsidR="004C6BDC" w:rsidRPr="0087174C">
        <w:rPr>
          <w:rFonts w:ascii="Times New Roman" w:hAnsi="Times New Roman" w:cs="Times New Roman"/>
          <w:sz w:val="24"/>
          <w:szCs w:val="24"/>
        </w:rPr>
        <w:t>tépničková</w:t>
      </w:r>
      <w:proofErr w:type="spellEnd"/>
      <w:r w:rsidRPr="0087174C">
        <w:rPr>
          <w:rFonts w:ascii="Times New Roman" w:hAnsi="Times New Roman" w:cs="Times New Roman"/>
          <w:sz w:val="24"/>
          <w:szCs w:val="24"/>
        </w:rPr>
        <w:t xml:space="preserve"> rolu Sofie </w:t>
      </w:r>
      <w:proofErr w:type="spellStart"/>
      <w:r w:rsidRPr="0087174C">
        <w:rPr>
          <w:rFonts w:ascii="Times New Roman" w:hAnsi="Times New Roman" w:cs="Times New Roman"/>
          <w:sz w:val="24"/>
          <w:szCs w:val="24"/>
        </w:rPr>
        <w:t>Pavlovny</w:t>
      </w:r>
      <w:proofErr w:type="spellEnd"/>
      <w:r w:rsidRPr="00871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174C">
        <w:rPr>
          <w:rFonts w:ascii="Times New Roman" w:hAnsi="Times New Roman" w:cs="Times New Roman"/>
          <w:sz w:val="24"/>
          <w:szCs w:val="24"/>
        </w:rPr>
        <w:t>Famusovej</w:t>
      </w:r>
      <w:proofErr w:type="spellEnd"/>
      <w:r w:rsidRPr="0087174C">
        <w:rPr>
          <w:rFonts w:ascii="Times New Roman" w:hAnsi="Times New Roman" w:cs="Times New Roman"/>
          <w:sz w:val="24"/>
          <w:szCs w:val="24"/>
        </w:rPr>
        <w:t xml:space="preserve"> v komédii </w:t>
      </w:r>
      <w:proofErr w:type="spellStart"/>
      <w:r w:rsidRPr="0087174C">
        <w:rPr>
          <w:rFonts w:ascii="Times New Roman" w:hAnsi="Times New Roman" w:cs="Times New Roman"/>
          <w:i/>
          <w:iCs/>
          <w:sz w:val="24"/>
          <w:szCs w:val="24"/>
        </w:rPr>
        <w:t>Hoře</w:t>
      </w:r>
      <w:proofErr w:type="spellEnd"/>
      <w:r w:rsidRPr="0087174C">
        <w:rPr>
          <w:rFonts w:ascii="Times New Roman" w:hAnsi="Times New Roman" w:cs="Times New Roman"/>
          <w:i/>
          <w:iCs/>
          <w:sz w:val="24"/>
          <w:szCs w:val="24"/>
        </w:rPr>
        <w:t xml:space="preserve"> z rozumu. </w:t>
      </w:r>
      <w:r w:rsidRPr="0087174C">
        <w:rPr>
          <w:rFonts w:ascii="Times New Roman" w:hAnsi="Times New Roman" w:cs="Times New Roman"/>
          <w:sz w:val="24"/>
          <w:szCs w:val="24"/>
        </w:rPr>
        <w:t xml:space="preserve">Až touto hrou sa vracia na javisko. Vrátila sa však do prostredia, v ktorom už boli angažovaní mladí herci. </w:t>
      </w:r>
      <w:proofErr w:type="spellStart"/>
      <w:r w:rsidR="004C6BDC" w:rsidRPr="0087174C">
        <w:rPr>
          <w:rFonts w:ascii="Times New Roman" w:hAnsi="Times New Roman" w:cs="Times New Roman"/>
          <w:sz w:val="24"/>
          <w:szCs w:val="24"/>
        </w:rPr>
        <w:t>Štěpničková</w:t>
      </w:r>
      <w:proofErr w:type="spellEnd"/>
      <w:r w:rsidRPr="0087174C">
        <w:rPr>
          <w:rFonts w:ascii="Times New Roman" w:hAnsi="Times New Roman" w:cs="Times New Roman"/>
          <w:sz w:val="24"/>
          <w:szCs w:val="24"/>
        </w:rPr>
        <w:t xml:space="preserve"> sa tu stretla s ostrou, intelektom podloženou komediálnosťou tejto novej generácie hercov. Čo sa týka jej role, názory kritiky sa líšili. Táto kritika ju prekvapila, nakoľko jej vytýkali to, že je na rolu stará a uprednostnili by </w:t>
      </w:r>
      <w:proofErr w:type="spellStart"/>
      <w:r w:rsidRPr="0087174C">
        <w:rPr>
          <w:rFonts w:ascii="Times New Roman" w:hAnsi="Times New Roman" w:cs="Times New Roman"/>
          <w:sz w:val="24"/>
          <w:szCs w:val="24"/>
        </w:rPr>
        <w:t>Adamovú</w:t>
      </w:r>
      <w:proofErr w:type="spellEnd"/>
      <w:r w:rsidRPr="0087174C">
        <w:rPr>
          <w:rFonts w:ascii="Times New Roman" w:hAnsi="Times New Roman" w:cs="Times New Roman"/>
          <w:sz w:val="24"/>
          <w:szCs w:val="24"/>
        </w:rPr>
        <w:t xml:space="preserve">, jednu z mladých herečiek v divadle. </w:t>
      </w:r>
    </w:p>
    <w:p w14:paraId="4F0B01B6" w14:textId="14162FB4" w:rsidR="00DA199A" w:rsidRPr="0087174C" w:rsidRDefault="00DA199A" w:rsidP="0087174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7174C">
        <w:rPr>
          <w:rFonts w:ascii="Times New Roman" w:hAnsi="Times New Roman" w:cs="Times New Roman"/>
          <w:sz w:val="24"/>
          <w:szCs w:val="24"/>
        </w:rPr>
        <w:t xml:space="preserve">Jej ďalšou hereckou úlohou po vtedajšej vládnej kríze bola hlavná rola v hre </w:t>
      </w:r>
      <w:r w:rsidR="004C6BDC" w:rsidRPr="0087174C">
        <w:rPr>
          <w:rFonts w:ascii="Times New Roman" w:hAnsi="Times New Roman" w:cs="Times New Roman"/>
          <w:i/>
          <w:iCs/>
          <w:sz w:val="24"/>
          <w:szCs w:val="24"/>
        </w:rPr>
        <w:t>Svätá</w:t>
      </w:r>
      <w:r w:rsidRPr="0087174C">
        <w:rPr>
          <w:rFonts w:ascii="Times New Roman" w:hAnsi="Times New Roman" w:cs="Times New Roman"/>
          <w:i/>
          <w:iCs/>
          <w:sz w:val="24"/>
          <w:szCs w:val="24"/>
        </w:rPr>
        <w:t xml:space="preserve"> Jana. </w:t>
      </w:r>
      <w:proofErr w:type="spellStart"/>
      <w:r w:rsidRPr="0087174C">
        <w:rPr>
          <w:rFonts w:ascii="Times New Roman" w:hAnsi="Times New Roman" w:cs="Times New Roman"/>
          <w:sz w:val="24"/>
          <w:szCs w:val="24"/>
        </w:rPr>
        <w:t>Š</w:t>
      </w:r>
      <w:r w:rsidR="004C6BDC" w:rsidRPr="0087174C">
        <w:rPr>
          <w:rFonts w:ascii="Times New Roman" w:hAnsi="Times New Roman" w:cs="Times New Roman"/>
          <w:sz w:val="24"/>
          <w:szCs w:val="24"/>
        </w:rPr>
        <w:t>těpničková</w:t>
      </w:r>
      <w:proofErr w:type="spellEnd"/>
      <w:r w:rsidRPr="0087174C">
        <w:rPr>
          <w:rFonts w:ascii="Times New Roman" w:hAnsi="Times New Roman" w:cs="Times New Roman"/>
          <w:sz w:val="24"/>
          <w:szCs w:val="24"/>
        </w:rPr>
        <w:t xml:space="preserve"> sa vrátila </w:t>
      </w:r>
      <w:r w:rsidR="004C6BDC" w:rsidRPr="0087174C">
        <w:rPr>
          <w:rFonts w:ascii="Times New Roman" w:hAnsi="Times New Roman" w:cs="Times New Roman"/>
          <w:sz w:val="24"/>
          <w:szCs w:val="24"/>
        </w:rPr>
        <w:t>do</w:t>
      </w:r>
      <w:r w:rsidRPr="0087174C">
        <w:rPr>
          <w:rFonts w:ascii="Times New Roman" w:hAnsi="Times New Roman" w:cs="Times New Roman"/>
          <w:sz w:val="24"/>
          <w:szCs w:val="24"/>
        </w:rPr>
        <w:t xml:space="preserve"> role svätice, ktorá tentoraz mala za úlohu prihovárať sa rozdelenému národu. Postava </w:t>
      </w:r>
      <w:proofErr w:type="spellStart"/>
      <w:r w:rsidRPr="0087174C">
        <w:rPr>
          <w:rFonts w:ascii="Times New Roman" w:hAnsi="Times New Roman" w:cs="Times New Roman"/>
          <w:sz w:val="24"/>
          <w:szCs w:val="24"/>
        </w:rPr>
        <w:t>Š</w:t>
      </w:r>
      <w:r w:rsidR="004C6BDC" w:rsidRPr="0087174C">
        <w:rPr>
          <w:rFonts w:ascii="Times New Roman" w:hAnsi="Times New Roman" w:cs="Times New Roman"/>
          <w:sz w:val="24"/>
          <w:szCs w:val="24"/>
        </w:rPr>
        <w:t>těpničkovej</w:t>
      </w:r>
      <w:proofErr w:type="spellEnd"/>
      <w:r w:rsidRPr="0087174C">
        <w:rPr>
          <w:rFonts w:ascii="Times New Roman" w:hAnsi="Times New Roman" w:cs="Times New Roman"/>
          <w:sz w:val="24"/>
          <w:szCs w:val="24"/>
        </w:rPr>
        <w:t xml:space="preserve"> stelesňovala modernú ženu, ktorá mala v sebe ale ešte kúsok nehy. Táto jej postava vzbudila vlnu takmer len pozitívnej kritiky. Táto hra však bola v danej dobe politicky nekorektná a taká miera provokácie nezostala nepotrestaná. O takmer dva mesiace sa </w:t>
      </w:r>
      <w:r w:rsidR="004C6BDC" w:rsidRPr="0087174C">
        <w:rPr>
          <w:rFonts w:ascii="Times New Roman" w:hAnsi="Times New Roman" w:cs="Times New Roman"/>
          <w:sz w:val="24"/>
          <w:szCs w:val="24"/>
        </w:rPr>
        <w:t>herečka</w:t>
      </w:r>
      <w:r w:rsidRPr="0087174C">
        <w:rPr>
          <w:rFonts w:ascii="Times New Roman" w:hAnsi="Times New Roman" w:cs="Times New Roman"/>
          <w:sz w:val="24"/>
          <w:szCs w:val="24"/>
        </w:rPr>
        <w:t xml:space="preserve"> ukazuje v ďalšej symbolickej rol</w:t>
      </w:r>
      <w:r w:rsidR="004C6BDC" w:rsidRPr="0087174C">
        <w:rPr>
          <w:rFonts w:ascii="Times New Roman" w:hAnsi="Times New Roman" w:cs="Times New Roman"/>
          <w:sz w:val="24"/>
          <w:szCs w:val="24"/>
        </w:rPr>
        <w:t>i</w:t>
      </w:r>
      <w:r w:rsidRPr="0087174C">
        <w:rPr>
          <w:rFonts w:ascii="Times New Roman" w:hAnsi="Times New Roman" w:cs="Times New Roman"/>
          <w:sz w:val="24"/>
          <w:szCs w:val="24"/>
        </w:rPr>
        <w:t xml:space="preserve">. Vznikla postava „bielej kňažnej“ Libuše v scénickej básni </w:t>
      </w:r>
      <w:r w:rsidRPr="0087174C">
        <w:rPr>
          <w:rFonts w:ascii="Times New Roman" w:hAnsi="Times New Roman" w:cs="Times New Roman"/>
          <w:i/>
          <w:iCs/>
          <w:sz w:val="24"/>
          <w:szCs w:val="24"/>
        </w:rPr>
        <w:t xml:space="preserve">Devín </w:t>
      </w:r>
      <w:r w:rsidRPr="0087174C">
        <w:rPr>
          <w:rFonts w:ascii="Times New Roman" w:hAnsi="Times New Roman" w:cs="Times New Roman"/>
          <w:sz w:val="24"/>
          <w:szCs w:val="24"/>
        </w:rPr>
        <w:t xml:space="preserve">od Stanislava </w:t>
      </w:r>
      <w:proofErr w:type="spellStart"/>
      <w:r w:rsidRPr="0087174C">
        <w:rPr>
          <w:rFonts w:ascii="Times New Roman" w:hAnsi="Times New Roman" w:cs="Times New Roman"/>
          <w:sz w:val="24"/>
          <w:szCs w:val="24"/>
        </w:rPr>
        <w:t>Loma</w:t>
      </w:r>
      <w:proofErr w:type="spellEnd"/>
      <w:r w:rsidRPr="0087174C">
        <w:rPr>
          <w:rFonts w:ascii="Times New Roman" w:hAnsi="Times New Roman" w:cs="Times New Roman"/>
          <w:sz w:val="24"/>
          <w:szCs w:val="24"/>
        </w:rPr>
        <w:t xml:space="preserve">. </w:t>
      </w:r>
      <w:r w:rsidR="000C6FB1" w:rsidRPr="0087174C">
        <w:rPr>
          <w:rFonts w:ascii="Times New Roman" w:hAnsi="Times New Roman" w:cs="Times New Roman"/>
          <w:i/>
          <w:iCs/>
          <w:sz w:val="24"/>
          <w:szCs w:val="24"/>
        </w:rPr>
        <w:t xml:space="preserve">Devín </w:t>
      </w:r>
      <w:r w:rsidR="000C6FB1" w:rsidRPr="0087174C">
        <w:rPr>
          <w:rFonts w:ascii="Times New Roman" w:hAnsi="Times New Roman" w:cs="Times New Roman"/>
          <w:sz w:val="24"/>
          <w:szCs w:val="24"/>
        </w:rPr>
        <w:t xml:space="preserve">bol poslednou </w:t>
      </w:r>
      <w:r w:rsidR="000C6FB1" w:rsidRPr="0087174C">
        <w:rPr>
          <w:rFonts w:ascii="Times New Roman" w:hAnsi="Times New Roman" w:cs="Times New Roman"/>
          <w:sz w:val="24"/>
          <w:szCs w:val="24"/>
        </w:rPr>
        <w:lastRenderedPageBreak/>
        <w:t>inscenáciou, na ktorej Š spolupracovala s </w:t>
      </w:r>
      <w:proofErr w:type="spellStart"/>
      <w:r w:rsidR="000C6FB1" w:rsidRPr="0087174C">
        <w:rPr>
          <w:rFonts w:ascii="Times New Roman" w:hAnsi="Times New Roman" w:cs="Times New Roman"/>
          <w:sz w:val="24"/>
          <w:szCs w:val="24"/>
        </w:rPr>
        <w:t>Jiřím</w:t>
      </w:r>
      <w:proofErr w:type="spellEnd"/>
      <w:r w:rsidR="000C6FB1" w:rsidRPr="00871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6FB1" w:rsidRPr="0087174C">
        <w:rPr>
          <w:rFonts w:ascii="Times New Roman" w:hAnsi="Times New Roman" w:cs="Times New Roman"/>
          <w:sz w:val="24"/>
          <w:szCs w:val="24"/>
        </w:rPr>
        <w:t>Frejkou</w:t>
      </w:r>
      <w:proofErr w:type="spellEnd"/>
      <w:r w:rsidR="000C6FB1" w:rsidRPr="0087174C">
        <w:rPr>
          <w:rFonts w:ascii="Times New Roman" w:hAnsi="Times New Roman" w:cs="Times New Roman"/>
          <w:sz w:val="24"/>
          <w:szCs w:val="24"/>
        </w:rPr>
        <w:t xml:space="preserve">. Ten onedlho spáchal samovraždu a o 6 týždňov nato stála pred súdom JŠ, ktorá mal už vtedy odsedených 13 mesiacov. </w:t>
      </w:r>
    </w:p>
    <w:p w14:paraId="75D5E25D" w14:textId="5247F5E2" w:rsidR="00BB1191" w:rsidRPr="0087174C" w:rsidRDefault="004C6BDC" w:rsidP="0087174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7174C">
        <w:rPr>
          <w:rFonts w:ascii="Times New Roman" w:hAnsi="Times New Roman" w:cs="Times New Roman"/>
          <w:sz w:val="24"/>
          <w:szCs w:val="24"/>
        </w:rPr>
        <w:t>Ešte v</w:t>
      </w:r>
      <w:r w:rsidR="00BB1191" w:rsidRPr="0087174C">
        <w:rPr>
          <w:rFonts w:ascii="Times New Roman" w:hAnsi="Times New Roman" w:cs="Times New Roman"/>
          <w:sz w:val="24"/>
          <w:szCs w:val="24"/>
        </w:rPr>
        <w:t xml:space="preserve"> zime roku 1948 hrala </w:t>
      </w:r>
      <w:proofErr w:type="spellStart"/>
      <w:r w:rsidR="00BB1191" w:rsidRPr="0087174C">
        <w:rPr>
          <w:rFonts w:ascii="Times New Roman" w:hAnsi="Times New Roman" w:cs="Times New Roman"/>
          <w:sz w:val="24"/>
          <w:szCs w:val="24"/>
        </w:rPr>
        <w:t>Š</w:t>
      </w:r>
      <w:r w:rsidR="001B147A" w:rsidRPr="0087174C">
        <w:rPr>
          <w:rFonts w:ascii="Times New Roman" w:hAnsi="Times New Roman" w:cs="Times New Roman"/>
          <w:sz w:val="24"/>
          <w:szCs w:val="24"/>
        </w:rPr>
        <w:t>těpničková</w:t>
      </w:r>
      <w:proofErr w:type="spellEnd"/>
      <w:r w:rsidR="00BB1191" w:rsidRPr="0087174C">
        <w:rPr>
          <w:rFonts w:ascii="Times New Roman" w:hAnsi="Times New Roman" w:cs="Times New Roman"/>
          <w:sz w:val="24"/>
          <w:szCs w:val="24"/>
        </w:rPr>
        <w:t xml:space="preserve"> postavu </w:t>
      </w:r>
      <w:proofErr w:type="spellStart"/>
      <w:r w:rsidR="00BB1191" w:rsidRPr="0087174C">
        <w:rPr>
          <w:rFonts w:ascii="Times New Roman" w:hAnsi="Times New Roman" w:cs="Times New Roman"/>
          <w:sz w:val="24"/>
          <w:szCs w:val="24"/>
        </w:rPr>
        <w:t>Máši</w:t>
      </w:r>
      <w:proofErr w:type="spellEnd"/>
      <w:r w:rsidR="00BB1191" w:rsidRPr="0087174C">
        <w:rPr>
          <w:rFonts w:ascii="Times New Roman" w:hAnsi="Times New Roman" w:cs="Times New Roman"/>
          <w:sz w:val="24"/>
          <w:szCs w:val="24"/>
        </w:rPr>
        <w:t xml:space="preserve"> v inscenácii </w:t>
      </w:r>
      <w:r w:rsidR="00BB1191" w:rsidRPr="0087174C">
        <w:rPr>
          <w:rFonts w:ascii="Times New Roman" w:hAnsi="Times New Roman" w:cs="Times New Roman"/>
          <w:i/>
          <w:iCs/>
          <w:sz w:val="24"/>
          <w:szCs w:val="24"/>
        </w:rPr>
        <w:t xml:space="preserve">Tri sestry </w:t>
      </w:r>
      <w:r w:rsidR="00BB1191" w:rsidRPr="0087174C">
        <w:rPr>
          <w:rFonts w:ascii="Times New Roman" w:hAnsi="Times New Roman" w:cs="Times New Roman"/>
          <w:sz w:val="24"/>
          <w:szCs w:val="24"/>
        </w:rPr>
        <w:t xml:space="preserve">Antona Pavloviča Čechova,  a to v komornom divadle, do ktorého sa vrátila po šiestich rokoch. E. A. </w:t>
      </w:r>
      <w:proofErr w:type="spellStart"/>
      <w:r w:rsidR="00BB1191" w:rsidRPr="0087174C">
        <w:rPr>
          <w:rFonts w:ascii="Times New Roman" w:hAnsi="Times New Roman" w:cs="Times New Roman"/>
          <w:sz w:val="24"/>
          <w:szCs w:val="24"/>
        </w:rPr>
        <w:t>Saudek</w:t>
      </w:r>
      <w:proofErr w:type="spellEnd"/>
      <w:r w:rsidR="00BB1191" w:rsidRPr="0087174C">
        <w:rPr>
          <w:rFonts w:ascii="Times New Roman" w:hAnsi="Times New Roman" w:cs="Times New Roman"/>
          <w:sz w:val="24"/>
          <w:szCs w:val="24"/>
        </w:rPr>
        <w:t xml:space="preserve"> sa o jej rol</w:t>
      </w:r>
      <w:r w:rsidRPr="0087174C">
        <w:rPr>
          <w:rFonts w:ascii="Times New Roman" w:hAnsi="Times New Roman" w:cs="Times New Roman"/>
          <w:sz w:val="24"/>
          <w:szCs w:val="24"/>
        </w:rPr>
        <w:t>i</w:t>
      </w:r>
      <w:r w:rsidR="00BB1191" w:rsidRPr="0087174C">
        <w:rPr>
          <w:rFonts w:ascii="Times New Roman" w:hAnsi="Times New Roman" w:cs="Times New Roman"/>
          <w:sz w:val="24"/>
          <w:szCs w:val="24"/>
        </w:rPr>
        <w:t xml:space="preserve"> vyjadroval pomerne kriticky a označil ju za „</w:t>
      </w:r>
      <w:proofErr w:type="spellStart"/>
      <w:r w:rsidR="00BB1191" w:rsidRPr="0087174C">
        <w:rPr>
          <w:rFonts w:ascii="Times New Roman" w:hAnsi="Times New Roman" w:cs="Times New Roman"/>
          <w:sz w:val="24"/>
          <w:szCs w:val="24"/>
        </w:rPr>
        <w:t>pretencióznu</w:t>
      </w:r>
      <w:proofErr w:type="spellEnd"/>
      <w:r w:rsidR="00BB1191" w:rsidRPr="0087174C">
        <w:rPr>
          <w:rFonts w:ascii="Times New Roman" w:hAnsi="Times New Roman" w:cs="Times New Roman"/>
          <w:sz w:val="24"/>
          <w:szCs w:val="24"/>
        </w:rPr>
        <w:t xml:space="preserve"> dámu, ktorej migréna je div, nie svetový názor“.</w:t>
      </w:r>
    </w:p>
    <w:p w14:paraId="53C78866" w14:textId="57DDDFB0" w:rsidR="00BB1191" w:rsidRPr="0087174C" w:rsidRDefault="00BB1191" w:rsidP="0087174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7174C">
        <w:rPr>
          <w:rFonts w:ascii="Times New Roman" w:hAnsi="Times New Roman" w:cs="Times New Roman"/>
          <w:sz w:val="24"/>
          <w:szCs w:val="24"/>
        </w:rPr>
        <w:t xml:space="preserve">Vo Vinohradskom divadle hrala </w:t>
      </w:r>
      <w:proofErr w:type="spellStart"/>
      <w:r w:rsidRPr="0087174C">
        <w:rPr>
          <w:rFonts w:ascii="Times New Roman" w:hAnsi="Times New Roman" w:cs="Times New Roman"/>
          <w:sz w:val="24"/>
          <w:szCs w:val="24"/>
        </w:rPr>
        <w:t>Š</w:t>
      </w:r>
      <w:r w:rsidR="004C6BDC" w:rsidRPr="0087174C">
        <w:rPr>
          <w:rFonts w:ascii="Times New Roman" w:hAnsi="Times New Roman" w:cs="Times New Roman"/>
          <w:sz w:val="24"/>
          <w:szCs w:val="24"/>
        </w:rPr>
        <w:t>těpničková</w:t>
      </w:r>
      <w:proofErr w:type="spellEnd"/>
      <w:r w:rsidRPr="0087174C">
        <w:rPr>
          <w:rFonts w:ascii="Times New Roman" w:hAnsi="Times New Roman" w:cs="Times New Roman"/>
          <w:sz w:val="24"/>
          <w:szCs w:val="24"/>
        </w:rPr>
        <w:t xml:space="preserve"> už len hru </w:t>
      </w:r>
      <w:r w:rsidRPr="0087174C">
        <w:rPr>
          <w:rFonts w:ascii="Times New Roman" w:hAnsi="Times New Roman" w:cs="Times New Roman"/>
          <w:i/>
          <w:iCs/>
          <w:sz w:val="24"/>
          <w:szCs w:val="24"/>
        </w:rPr>
        <w:t xml:space="preserve">Svätá Jana. </w:t>
      </w:r>
      <w:r w:rsidRPr="0087174C">
        <w:rPr>
          <w:rFonts w:ascii="Times New Roman" w:hAnsi="Times New Roman" w:cs="Times New Roman"/>
          <w:sz w:val="24"/>
          <w:szCs w:val="24"/>
        </w:rPr>
        <w:t xml:space="preserve">V Komornom divadle však v máji roku 1949 vystúpila v novej </w:t>
      </w:r>
      <w:proofErr w:type="spellStart"/>
      <w:r w:rsidRPr="0087174C">
        <w:rPr>
          <w:rFonts w:ascii="Times New Roman" w:hAnsi="Times New Roman" w:cs="Times New Roman"/>
          <w:sz w:val="24"/>
          <w:szCs w:val="24"/>
        </w:rPr>
        <w:t>moliérovskej</w:t>
      </w:r>
      <w:proofErr w:type="spellEnd"/>
      <w:r w:rsidRPr="0087174C">
        <w:rPr>
          <w:rFonts w:ascii="Times New Roman" w:hAnsi="Times New Roman" w:cs="Times New Roman"/>
          <w:sz w:val="24"/>
          <w:szCs w:val="24"/>
        </w:rPr>
        <w:t xml:space="preserve"> inscenácii premenovanej z </w:t>
      </w:r>
      <w:r w:rsidRPr="0087174C">
        <w:rPr>
          <w:rFonts w:ascii="Times New Roman" w:hAnsi="Times New Roman" w:cs="Times New Roman"/>
          <w:i/>
          <w:iCs/>
          <w:sz w:val="24"/>
          <w:szCs w:val="24"/>
        </w:rPr>
        <w:t xml:space="preserve">Meštiak šľachticom </w:t>
      </w:r>
      <w:r w:rsidRPr="0087174C">
        <w:rPr>
          <w:rFonts w:ascii="Times New Roman" w:hAnsi="Times New Roman" w:cs="Times New Roman"/>
          <w:sz w:val="24"/>
          <w:szCs w:val="24"/>
        </w:rPr>
        <w:t xml:space="preserve">na </w:t>
      </w:r>
      <w:r w:rsidRPr="0087174C">
        <w:rPr>
          <w:rFonts w:ascii="Times New Roman" w:hAnsi="Times New Roman" w:cs="Times New Roman"/>
          <w:i/>
          <w:iCs/>
          <w:sz w:val="24"/>
          <w:szCs w:val="24"/>
        </w:rPr>
        <w:t>Urodzenosť</w:t>
      </w:r>
      <w:r w:rsidR="004C6BDC" w:rsidRPr="0087174C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87174C">
        <w:rPr>
          <w:rFonts w:ascii="Times New Roman" w:hAnsi="Times New Roman" w:cs="Times New Roman"/>
          <w:i/>
          <w:iCs/>
          <w:sz w:val="24"/>
          <w:szCs w:val="24"/>
        </w:rPr>
        <w:t xml:space="preserve"> pán meštiak. </w:t>
      </w:r>
      <w:r w:rsidR="000C6FB1" w:rsidRPr="0087174C">
        <w:rPr>
          <w:rFonts w:ascii="Times New Roman" w:hAnsi="Times New Roman" w:cs="Times New Roman"/>
          <w:sz w:val="24"/>
          <w:szCs w:val="24"/>
        </w:rPr>
        <w:t>Tento</w:t>
      </w:r>
      <w:r w:rsidR="004C6BDC" w:rsidRPr="0087174C">
        <w:rPr>
          <w:rFonts w:ascii="Times New Roman" w:hAnsi="Times New Roman" w:cs="Times New Roman"/>
          <w:sz w:val="24"/>
          <w:szCs w:val="24"/>
        </w:rPr>
        <w:t xml:space="preserve"> počin</w:t>
      </w:r>
      <w:r w:rsidR="000C6FB1" w:rsidRPr="0087174C">
        <w:rPr>
          <w:rFonts w:ascii="Times New Roman" w:hAnsi="Times New Roman" w:cs="Times New Roman"/>
          <w:sz w:val="24"/>
          <w:szCs w:val="24"/>
        </w:rPr>
        <w:t xml:space="preserve">, možno aj kvôli </w:t>
      </w:r>
      <w:proofErr w:type="spellStart"/>
      <w:r w:rsidR="000C6FB1" w:rsidRPr="0087174C">
        <w:rPr>
          <w:rFonts w:ascii="Times New Roman" w:hAnsi="Times New Roman" w:cs="Times New Roman"/>
          <w:sz w:val="24"/>
          <w:szCs w:val="24"/>
        </w:rPr>
        <w:t>Pleskotovy</w:t>
      </w:r>
      <w:proofErr w:type="spellEnd"/>
      <w:r w:rsidR="000C6FB1" w:rsidRPr="0087174C">
        <w:rPr>
          <w:rFonts w:ascii="Times New Roman" w:hAnsi="Times New Roman" w:cs="Times New Roman"/>
          <w:sz w:val="24"/>
          <w:szCs w:val="24"/>
        </w:rPr>
        <w:t xml:space="preserve">, hodnotil </w:t>
      </w:r>
      <w:proofErr w:type="spellStart"/>
      <w:r w:rsidR="004C6BDC" w:rsidRPr="0087174C">
        <w:rPr>
          <w:rFonts w:ascii="Times New Roman" w:hAnsi="Times New Roman" w:cs="Times New Roman"/>
          <w:sz w:val="24"/>
          <w:szCs w:val="24"/>
        </w:rPr>
        <w:t>Saudek</w:t>
      </w:r>
      <w:proofErr w:type="spellEnd"/>
      <w:r w:rsidR="004C6BDC" w:rsidRPr="0087174C">
        <w:rPr>
          <w:rFonts w:ascii="Times New Roman" w:hAnsi="Times New Roman" w:cs="Times New Roman"/>
          <w:sz w:val="24"/>
          <w:szCs w:val="24"/>
        </w:rPr>
        <w:t xml:space="preserve"> </w:t>
      </w:r>
      <w:r w:rsidR="000C6FB1" w:rsidRPr="0087174C">
        <w:rPr>
          <w:rFonts w:ascii="Times New Roman" w:hAnsi="Times New Roman" w:cs="Times New Roman"/>
          <w:sz w:val="24"/>
          <w:szCs w:val="24"/>
        </w:rPr>
        <w:t xml:space="preserve"> priaznivými slovami. Toto predstavenie bolo zároveň </w:t>
      </w:r>
      <w:r w:rsidR="000C6FB1" w:rsidRPr="0087174C">
        <w:rPr>
          <w:rFonts w:ascii="Times New Roman" w:hAnsi="Times New Roman" w:cs="Times New Roman"/>
          <w:sz w:val="24"/>
          <w:szCs w:val="24"/>
        </w:rPr>
        <w:t>v Pražských divadlách</w:t>
      </w:r>
      <w:r w:rsidR="000C6FB1" w:rsidRPr="0087174C">
        <w:rPr>
          <w:rFonts w:ascii="Times New Roman" w:hAnsi="Times New Roman" w:cs="Times New Roman"/>
          <w:sz w:val="24"/>
          <w:szCs w:val="24"/>
        </w:rPr>
        <w:t xml:space="preserve"> jej posledným. </w:t>
      </w:r>
    </w:p>
    <w:p w14:paraId="7D50AB1A" w14:textId="2BA672C1" w:rsidR="000C6FB1" w:rsidRPr="0087174C" w:rsidRDefault="000C6FB1" w:rsidP="0087174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7174C">
        <w:rPr>
          <w:rFonts w:ascii="Times New Roman" w:hAnsi="Times New Roman" w:cs="Times New Roman"/>
          <w:sz w:val="24"/>
          <w:szCs w:val="24"/>
        </w:rPr>
        <w:t xml:space="preserve">V apríli roku 1949 mal premiéru druhý povojnový film, ktorý </w:t>
      </w:r>
      <w:proofErr w:type="spellStart"/>
      <w:r w:rsidR="004C6BDC" w:rsidRPr="0087174C">
        <w:rPr>
          <w:rFonts w:ascii="Times New Roman" w:hAnsi="Times New Roman" w:cs="Times New Roman"/>
          <w:sz w:val="24"/>
          <w:szCs w:val="24"/>
        </w:rPr>
        <w:t>Jiřina</w:t>
      </w:r>
      <w:proofErr w:type="spellEnd"/>
      <w:r w:rsidR="004C6BDC" w:rsidRPr="00871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6BDC" w:rsidRPr="0087174C">
        <w:rPr>
          <w:rFonts w:ascii="Times New Roman" w:hAnsi="Times New Roman" w:cs="Times New Roman"/>
          <w:sz w:val="24"/>
          <w:szCs w:val="24"/>
        </w:rPr>
        <w:t>Štěpničková</w:t>
      </w:r>
      <w:proofErr w:type="spellEnd"/>
      <w:r w:rsidRPr="0087174C">
        <w:rPr>
          <w:rFonts w:ascii="Times New Roman" w:hAnsi="Times New Roman" w:cs="Times New Roman"/>
          <w:sz w:val="24"/>
          <w:szCs w:val="24"/>
        </w:rPr>
        <w:t xml:space="preserve"> natočila, </w:t>
      </w:r>
      <w:r w:rsidRPr="0087174C">
        <w:rPr>
          <w:rFonts w:ascii="Times New Roman" w:hAnsi="Times New Roman" w:cs="Times New Roman"/>
          <w:i/>
          <w:iCs/>
          <w:sz w:val="24"/>
          <w:szCs w:val="24"/>
        </w:rPr>
        <w:t xml:space="preserve">Leto. </w:t>
      </w:r>
      <w:r w:rsidR="004C6BDC" w:rsidRPr="0087174C">
        <w:rPr>
          <w:rFonts w:ascii="Times New Roman" w:hAnsi="Times New Roman" w:cs="Times New Roman"/>
          <w:sz w:val="24"/>
          <w:szCs w:val="24"/>
        </w:rPr>
        <w:t>V</w:t>
      </w:r>
      <w:r w:rsidRPr="0087174C">
        <w:rPr>
          <w:rFonts w:ascii="Times New Roman" w:hAnsi="Times New Roman" w:cs="Times New Roman"/>
          <w:sz w:val="24"/>
          <w:szCs w:val="24"/>
        </w:rPr>
        <w:t xml:space="preserve"> tomto filme dostala veľkú hereckú príležitosť v postave Valči </w:t>
      </w:r>
      <w:proofErr w:type="spellStart"/>
      <w:r w:rsidRPr="0087174C">
        <w:rPr>
          <w:rFonts w:ascii="Times New Roman" w:hAnsi="Times New Roman" w:cs="Times New Roman"/>
          <w:sz w:val="24"/>
          <w:szCs w:val="24"/>
        </w:rPr>
        <w:t>Peroutové</w:t>
      </w:r>
      <w:proofErr w:type="spellEnd"/>
      <w:r w:rsidRPr="0087174C">
        <w:rPr>
          <w:rFonts w:ascii="Times New Roman" w:hAnsi="Times New Roman" w:cs="Times New Roman"/>
          <w:sz w:val="24"/>
          <w:szCs w:val="24"/>
        </w:rPr>
        <w:t xml:space="preserve">, kedy prvý a posledný krát hrala po boku Karla </w:t>
      </w:r>
      <w:proofErr w:type="spellStart"/>
      <w:r w:rsidRPr="0087174C">
        <w:rPr>
          <w:rFonts w:ascii="Times New Roman" w:hAnsi="Times New Roman" w:cs="Times New Roman"/>
          <w:sz w:val="24"/>
          <w:szCs w:val="24"/>
        </w:rPr>
        <w:t>Hogera</w:t>
      </w:r>
      <w:proofErr w:type="spellEnd"/>
      <w:r w:rsidRPr="0087174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E2575F0" w14:textId="329DB9CB" w:rsidR="00370BBF" w:rsidRPr="0087174C" w:rsidRDefault="000C6FB1" w:rsidP="0087174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7174C">
        <w:rPr>
          <w:rFonts w:ascii="Times New Roman" w:hAnsi="Times New Roman" w:cs="Times New Roman"/>
          <w:sz w:val="24"/>
          <w:szCs w:val="24"/>
        </w:rPr>
        <w:t xml:space="preserve">V júni 1950 bol vydaný armádny rozkaz, v ktorom sa rozhodlo o pridelení Mestského divadla a divadle na Vinohradoch Československej armáde. </w:t>
      </w:r>
      <w:proofErr w:type="spellStart"/>
      <w:r w:rsidR="004C6BDC" w:rsidRPr="0087174C">
        <w:rPr>
          <w:rFonts w:ascii="Times New Roman" w:hAnsi="Times New Roman" w:cs="Times New Roman"/>
          <w:sz w:val="24"/>
          <w:szCs w:val="24"/>
        </w:rPr>
        <w:t>Štěpničková</w:t>
      </w:r>
      <w:proofErr w:type="spellEnd"/>
      <w:r w:rsidRPr="0087174C">
        <w:rPr>
          <w:rFonts w:ascii="Times New Roman" w:hAnsi="Times New Roman" w:cs="Times New Roman"/>
          <w:sz w:val="24"/>
          <w:szCs w:val="24"/>
        </w:rPr>
        <w:t xml:space="preserve"> však zotrvala v armádnom divadle na Vinohradoch, aj keď nie je úplne jasné prečo. Černý sa domnieva, že išlo o bližšie neurčené zdravotné problémy. </w:t>
      </w:r>
      <w:proofErr w:type="spellStart"/>
      <w:r w:rsidR="004C6BDC" w:rsidRPr="0087174C">
        <w:rPr>
          <w:rFonts w:ascii="Times New Roman" w:hAnsi="Times New Roman" w:cs="Times New Roman"/>
          <w:sz w:val="24"/>
          <w:szCs w:val="24"/>
        </w:rPr>
        <w:t>Jiřina</w:t>
      </w:r>
      <w:proofErr w:type="spellEnd"/>
      <w:r w:rsidR="004C6BDC" w:rsidRPr="00871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6BDC" w:rsidRPr="0087174C">
        <w:rPr>
          <w:rFonts w:ascii="Times New Roman" w:hAnsi="Times New Roman" w:cs="Times New Roman"/>
          <w:sz w:val="24"/>
          <w:szCs w:val="24"/>
        </w:rPr>
        <w:t>Štěpničková</w:t>
      </w:r>
      <w:proofErr w:type="spellEnd"/>
      <w:r w:rsidRPr="0087174C">
        <w:rPr>
          <w:rFonts w:ascii="Times New Roman" w:hAnsi="Times New Roman" w:cs="Times New Roman"/>
          <w:sz w:val="24"/>
          <w:szCs w:val="24"/>
        </w:rPr>
        <w:t xml:space="preserve"> sa objavila až v tretej premiére nového divadla, a to  v hlavnej postave v hre </w:t>
      </w:r>
      <w:proofErr w:type="spellStart"/>
      <w:r w:rsidR="00370BBF" w:rsidRPr="0087174C">
        <w:rPr>
          <w:rFonts w:ascii="Times New Roman" w:hAnsi="Times New Roman" w:cs="Times New Roman"/>
          <w:i/>
          <w:iCs/>
          <w:sz w:val="24"/>
          <w:szCs w:val="24"/>
        </w:rPr>
        <w:t>Jiříkovo</w:t>
      </w:r>
      <w:proofErr w:type="spellEnd"/>
      <w:r w:rsidR="00370BBF" w:rsidRPr="0087174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370BBF" w:rsidRPr="0087174C">
        <w:rPr>
          <w:rFonts w:ascii="Times New Roman" w:hAnsi="Times New Roman" w:cs="Times New Roman"/>
          <w:i/>
          <w:iCs/>
          <w:sz w:val="24"/>
          <w:szCs w:val="24"/>
        </w:rPr>
        <w:t>vidění</w:t>
      </w:r>
      <w:proofErr w:type="spellEnd"/>
      <w:r w:rsidR="00370BBF" w:rsidRPr="0087174C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="00370BBF" w:rsidRPr="0087174C">
        <w:rPr>
          <w:rFonts w:ascii="Times New Roman" w:hAnsi="Times New Roman" w:cs="Times New Roman"/>
          <w:sz w:val="24"/>
          <w:szCs w:val="24"/>
        </w:rPr>
        <w:t>Táto rola bola jej poslednou veľkou rolou v novom angažmán.</w:t>
      </w:r>
    </w:p>
    <w:p w14:paraId="09083680" w14:textId="651002C1" w:rsidR="0095338B" w:rsidRPr="0087174C" w:rsidRDefault="00370BBF" w:rsidP="0087174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7174C">
        <w:rPr>
          <w:rFonts w:ascii="Times New Roman" w:hAnsi="Times New Roman" w:cs="Times New Roman"/>
          <w:sz w:val="24"/>
          <w:szCs w:val="24"/>
        </w:rPr>
        <w:t xml:space="preserve">V tom istom roku ale natočila ešte jeden film, a to film </w:t>
      </w:r>
      <w:proofErr w:type="spellStart"/>
      <w:r w:rsidRPr="0087174C">
        <w:rPr>
          <w:rFonts w:ascii="Times New Roman" w:hAnsi="Times New Roman" w:cs="Times New Roman"/>
          <w:i/>
          <w:iCs/>
          <w:sz w:val="24"/>
          <w:szCs w:val="24"/>
        </w:rPr>
        <w:t>Slepice</w:t>
      </w:r>
      <w:proofErr w:type="spellEnd"/>
      <w:r w:rsidRPr="0087174C">
        <w:rPr>
          <w:rFonts w:ascii="Times New Roman" w:hAnsi="Times New Roman" w:cs="Times New Roman"/>
          <w:i/>
          <w:iCs/>
          <w:sz w:val="24"/>
          <w:szCs w:val="24"/>
        </w:rPr>
        <w:t xml:space="preserve"> a </w:t>
      </w:r>
      <w:proofErr w:type="spellStart"/>
      <w:r w:rsidRPr="0087174C">
        <w:rPr>
          <w:rFonts w:ascii="Times New Roman" w:hAnsi="Times New Roman" w:cs="Times New Roman"/>
          <w:i/>
          <w:iCs/>
          <w:sz w:val="24"/>
          <w:szCs w:val="24"/>
        </w:rPr>
        <w:t>kostelník</w:t>
      </w:r>
      <w:proofErr w:type="spellEnd"/>
      <w:r w:rsidRPr="0087174C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87174C">
        <w:rPr>
          <w:rFonts w:ascii="Times New Roman" w:hAnsi="Times New Roman" w:cs="Times New Roman"/>
          <w:sz w:val="24"/>
          <w:szCs w:val="24"/>
        </w:rPr>
        <w:t xml:space="preserve">ktorý bol len pretočenou hrou Jaroslava </w:t>
      </w:r>
      <w:proofErr w:type="spellStart"/>
      <w:r w:rsidRPr="0087174C">
        <w:rPr>
          <w:rFonts w:ascii="Times New Roman" w:hAnsi="Times New Roman" w:cs="Times New Roman"/>
          <w:sz w:val="24"/>
          <w:szCs w:val="24"/>
        </w:rPr>
        <w:t>Zrotala</w:t>
      </w:r>
      <w:proofErr w:type="spellEnd"/>
      <w:r w:rsidRPr="0087174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C6BDC" w:rsidRPr="0087174C">
        <w:rPr>
          <w:rFonts w:ascii="Times New Roman" w:hAnsi="Times New Roman" w:cs="Times New Roman"/>
          <w:sz w:val="24"/>
          <w:szCs w:val="24"/>
        </w:rPr>
        <w:t>Štěpničková</w:t>
      </w:r>
      <w:proofErr w:type="spellEnd"/>
      <w:r w:rsidRPr="0087174C">
        <w:rPr>
          <w:rFonts w:ascii="Times New Roman" w:hAnsi="Times New Roman" w:cs="Times New Roman"/>
          <w:sz w:val="24"/>
          <w:szCs w:val="24"/>
        </w:rPr>
        <w:t xml:space="preserve"> sa navzdory svojmu presvedčeniu zapájala do práce v socialistickom divadle a v kinematografii. Divadlo je totiž miestom, kde si herec nemohol dovoliť vyberať role podľa vlastného presvedčenia. </w:t>
      </w:r>
    </w:p>
    <w:p w14:paraId="26F2DAA4" w14:textId="4DBA97D9" w:rsidR="0095338B" w:rsidRPr="0087174C" w:rsidRDefault="0095338B" w:rsidP="0087174C">
      <w:pPr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87174C">
        <w:rPr>
          <w:rFonts w:ascii="Times New Roman" w:hAnsi="Times New Roman" w:cs="Times New Roman"/>
          <w:i/>
          <w:iCs/>
          <w:sz w:val="24"/>
          <w:szCs w:val="24"/>
        </w:rPr>
        <w:t>Varúj...!</w:t>
      </w:r>
    </w:p>
    <w:p w14:paraId="7C6A0F59" w14:textId="51E25EF5" w:rsidR="00C14626" w:rsidRPr="0087174C" w:rsidRDefault="00C14626" w:rsidP="0087174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7174C">
        <w:rPr>
          <w:rFonts w:ascii="Times New Roman" w:hAnsi="Times New Roman" w:cs="Times New Roman"/>
          <w:sz w:val="24"/>
          <w:szCs w:val="24"/>
        </w:rPr>
        <w:t xml:space="preserve">Po oslobodení Československa v roku 1945 sa objavil prvý film založený na národnej literatúre, ktorý pracoval s charakteristikou centrálnej postavy ako pracovitej ženy v dedinskom prostredí. Celovečerný film </w:t>
      </w:r>
      <w:r w:rsidRPr="0087174C">
        <w:rPr>
          <w:rFonts w:ascii="Times New Roman" w:hAnsi="Times New Roman" w:cs="Times New Roman"/>
          <w:i/>
          <w:iCs/>
          <w:sz w:val="24"/>
          <w:szCs w:val="24"/>
        </w:rPr>
        <w:t>Varúj...!</w:t>
      </w:r>
      <w:r w:rsidRPr="0087174C">
        <w:rPr>
          <w:rFonts w:ascii="Times New Roman" w:hAnsi="Times New Roman" w:cs="Times New Roman"/>
          <w:sz w:val="24"/>
          <w:szCs w:val="24"/>
        </w:rPr>
        <w:t xml:space="preserve"> sa stal základom pre povojnové obdobie slovenskej kinematografie. Počas prípravných prác bol významným faktorom obsadenie ženskej herečky </w:t>
      </w:r>
      <w:r w:rsidR="004C6BDC" w:rsidRPr="0087174C">
        <w:rPr>
          <w:rFonts w:ascii="Times New Roman" w:hAnsi="Times New Roman" w:cs="Times New Roman"/>
          <w:sz w:val="24"/>
          <w:szCs w:val="24"/>
        </w:rPr>
        <w:t xml:space="preserve">Evy </w:t>
      </w:r>
      <w:proofErr w:type="spellStart"/>
      <w:r w:rsidR="004C6BDC" w:rsidRPr="0087174C">
        <w:rPr>
          <w:rFonts w:ascii="Times New Roman" w:hAnsi="Times New Roman" w:cs="Times New Roman"/>
          <w:sz w:val="24"/>
          <w:szCs w:val="24"/>
        </w:rPr>
        <w:t>Muranicovej</w:t>
      </w:r>
      <w:proofErr w:type="spellEnd"/>
      <w:r w:rsidR="004C6BDC" w:rsidRPr="0087174C">
        <w:rPr>
          <w:rFonts w:ascii="Times New Roman" w:hAnsi="Times New Roman" w:cs="Times New Roman"/>
          <w:sz w:val="24"/>
          <w:szCs w:val="24"/>
        </w:rPr>
        <w:t xml:space="preserve"> </w:t>
      </w:r>
      <w:r w:rsidRPr="0087174C">
        <w:rPr>
          <w:rFonts w:ascii="Times New Roman" w:hAnsi="Times New Roman" w:cs="Times New Roman"/>
          <w:sz w:val="24"/>
          <w:szCs w:val="24"/>
        </w:rPr>
        <w:t xml:space="preserve">do vedľajšej role. To bolo dôsledkom nedostatku profesionálnych slovenských herečiek, ako aj vhodných kandidátok na túto náročnú </w:t>
      </w:r>
      <w:r w:rsidRPr="0087174C">
        <w:rPr>
          <w:rFonts w:ascii="Times New Roman" w:hAnsi="Times New Roman" w:cs="Times New Roman"/>
          <w:sz w:val="24"/>
          <w:szCs w:val="24"/>
        </w:rPr>
        <w:lastRenderedPageBreak/>
        <w:t xml:space="preserve">dramatickú postavu v tom čase. S ohľadom na tieto obmedzenia sa režisér Martin </w:t>
      </w:r>
      <w:proofErr w:type="spellStart"/>
      <w:r w:rsidRPr="0087174C">
        <w:rPr>
          <w:rFonts w:ascii="Times New Roman" w:hAnsi="Times New Roman" w:cs="Times New Roman"/>
          <w:sz w:val="24"/>
          <w:szCs w:val="24"/>
        </w:rPr>
        <w:t>Frič</w:t>
      </w:r>
      <w:proofErr w:type="spellEnd"/>
      <w:r w:rsidRPr="0087174C">
        <w:rPr>
          <w:rFonts w:ascii="Times New Roman" w:hAnsi="Times New Roman" w:cs="Times New Roman"/>
          <w:sz w:val="24"/>
          <w:szCs w:val="24"/>
        </w:rPr>
        <w:t xml:space="preserve"> rozhodol pre osvedčenú a skúsenú českú národnú herečku </w:t>
      </w:r>
      <w:proofErr w:type="spellStart"/>
      <w:r w:rsidRPr="0087174C">
        <w:rPr>
          <w:rFonts w:ascii="Times New Roman" w:hAnsi="Times New Roman" w:cs="Times New Roman"/>
          <w:sz w:val="24"/>
          <w:szCs w:val="24"/>
        </w:rPr>
        <w:t>Jiřinu</w:t>
      </w:r>
      <w:proofErr w:type="spellEnd"/>
      <w:r w:rsidRPr="00871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174C">
        <w:rPr>
          <w:rFonts w:ascii="Times New Roman" w:hAnsi="Times New Roman" w:cs="Times New Roman"/>
          <w:sz w:val="24"/>
          <w:szCs w:val="24"/>
        </w:rPr>
        <w:t>Štěpničkovú</w:t>
      </w:r>
      <w:proofErr w:type="spellEnd"/>
      <w:r w:rsidRPr="0087174C">
        <w:rPr>
          <w:rFonts w:ascii="Times New Roman" w:hAnsi="Times New Roman" w:cs="Times New Roman"/>
          <w:sz w:val="24"/>
          <w:szCs w:val="24"/>
        </w:rPr>
        <w:t>, s ktorou predtým pracoval na dvoch filmoch.</w:t>
      </w:r>
    </w:p>
    <w:p w14:paraId="5318CFD2" w14:textId="5D335187" w:rsidR="00FB74DD" w:rsidRPr="0087174C" w:rsidRDefault="00C14626" w:rsidP="0087174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7174C">
        <w:rPr>
          <w:rFonts w:ascii="Times New Roman" w:hAnsi="Times New Roman" w:cs="Times New Roman"/>
          <w:sz w:val="24"/>
          <w:szCs w:val="24"/>
        </w:rPr>
        <w:t xml:space="preserve">Vzhľadom na skutočnosť, že </w:t>
      </w:r>
      <w:r w:rsidRPr="0087174C">
        <w:rPr>
          <w:rFonts w:ascii="Times New Roman" w:hAnsi="Times New Roman" w:cs="Times New Roman"/>
          <w:i/>
          <w:iCs/>
          <w:sz w:val="24"/>
          <w:szCs w:val="24"/>
        </w:rPr>
        <w:t>Varúj...!</w:t>
      </w:r>
      <w:r w:rsidR="004C6BDC" w:rsidRPr="0087174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7174C">
        <w:rPr>
          <w:rFonts w:ascii="Times New Roman" w:hAnsi="Times New Roman" w:cs="Times New Roman"/>
          <w:sz w:val="24"/>
          <w:szCs w:val="24"/>
        </w:rPr>
        <w:t>bol prvým slovenským filmom vytvoreným v kontexte národnej kinematografie, verejnosť ho považovala za významný míľnik v slovenskej kultúre. V čase jeho uvedenia sa spoločensko-politická a kultúrna realita javila liberálnejšie než v nasledujúcom roku, keď sa začal zväčšovať tlak na zobrazenie súčasného politického kontextu, najmä po komunistickom prevrate vo februári 1948.</w:t>
      </w:r>
      <w:r w:rsidR="00FB74DD" w:rsidRPr="0087174C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BE4BF1F" w14:textId="2B0946FC" w:rsidR="00C14626" w:rsidRPr="0087174C" w:rsidRDefault="004C6BDC" w:rsidP="0087174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7174C">
        <w:rPr>
          <w:rFonts w:ascii="Times New Roman" w:hAnsi="Times New Roman" w:cs="Times New Roman"/>
          <w:sz w:val="24"/>
          <w:szCs w:val="24"/>
        </w:rPr>
        <w:t>Jiřina</w:t>
      </w:r>
      <w:proofErr w:type="spellEnd"/>
      <w:r w:rsidRPr="00871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174C">
        <w:rPr>
          <w:rFonts w:ascii="Times New Roman" w:hAnsi="Times New Roman" w:cs="Times New Roman"/>
          <w:sz w:val="24"/>
          <w:szCs w:val="24"/>
        </w:rPr>
        <w:t>Štépničková</w:t>
      </w:r>
      <w:proofErr w:type="spellEnd"/>
      <w:r w:rsidRPr="0087174C">
        <w:rPr>
          <w:rFonts w:ascii="Times New Roman" w:hAnsi="Times New Roman" w:cs="Times New Roman"/>
          <w:sz w:val="24"/>
          <w:szCs w:val="24"/>
        </w:rPr>
        <w:t xml:space="preserve"> </w:t>
      </w:r>
      <w:r w:rsidR="0087174C" w:rsidRPr="0087174C">
        <w:rPr>
          <w:rFonts w:ascii="Times New Roman" w:hAnsi="Times New Roman" w:cs="Times New Roman"/>
          <w:sz w:val="24"/>
          <w:szCs w:val="24"/>
        </w:rPr>
        <w:t xml:space="preserve">stvárnila  hrdinku  oprostenú  od  srdcervúcej  tragiky  Evy  v pôvodnej </w:t>
      </w:r>
      <w:r w:rsidR="0087174C" w:rsidRPr="0087174C">
        <w:rPr>
          <w:rFonts w:ascii="Times New Roman" w:hAnsi="Times New Roman" w:cs="Times New Roman"/>
          <w:i/>
          <w:iCs/>
          <w:sz w:val="24"/>
          <w:szCs w:val="24"/>
        </w:rPr>
        <w:t>Bačovej žene.</w:t>
      </w:r>
      <w:r w:rsidR="0087174C" w:rsidRPr="0087174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87174C" w:rsidRPr="0087174C">
        <w:rPr>
          <w:rFonts w:ascii="Times New Roman" w:hAnsi="Times New Roman" w:cs="Times New Roman"/>
          <w:sz w:val="24"/>
          <w:szCs w:val="24"/>
        </w:rPr>
        <w:t>V tej dobe</w:t>
      </w:r>
      <w:r w:rsidR="00C14626" w:rsidRPr="0087174C">
        <w:rPr>
          <w:rFonts w:ascii="Times New Roman" w:hAnsi="Times New Roman" w:cs="Times New Roman"/>
          <w:sz w:val="24"/>
          <w:szCs w:val="24"/>
        </w:rPr>
        <w:t xml:space="preserve"> sa zdôrazňovalo, že tento film zakladal novú éru slovenskej kinematografie s novými tvorcami po období oslobodenia a kládol dôraz na "slovenskosť". Časopis Kino poznamenal, že filmový tím predstavuje </w:t>
      </w:r>
      <w:r w:rsidR="0087174C" w:rsidRPr="0087174C">
        <w:rPr>
          <w:rFonts w:ascii="Times New Roman" w:hAnsi="Times New Roman" w:cs="Times New Roman"/>
          <w:sz w:val="24"/>
          <w:szCs w:val="24"/>
        </w:rPr>
        <w:t>„</w:t>
      </w:r>
      <w:r w:rsidR="00C14626" w:rsidRPr="0087174C">
        <w:rPr>
          <w:rFonts w:ascii="Times New Roman" w:hAnsi="Times New Roman" w:cs="Times New Roman"/>
          <w:sz w:val="24"/>
          <w:szCs w:val="24"/>
        </w:rPr>
        <w:t>zaručenú hodnotu v národnostnej umeleckej disciplíne</w:t>
      </w:r>
      <w:r w:rsidR="0087174C" w:rsidRPr="0087174C">
        <w:rPr>
          <w:rFonts w:ascii="Times New Roman" w:hAnsi="Times New Roman" w:cs="Times New Roman"/>
          <w:sz w:val="24"/>
          <w:szCs w:val="24"/>
        </w:rPr>
        <w:t>“</w:t>
      </w:r>
      <w:r w:rsidR="00C14626" w:rsidRPr="0087174C">
        <w:rPr>
          <w:rFonts w:ascii="Times New Roman" w:hAnsi="Times New Roman" w:cs="Times New Roman"/>
          <w:sz w:val="24"/>
          <w:szCs w:val="24"/>
        </w:rPr>
        <w:t>. Akcent na slovenskosť viedol k dôležitej otázke slovenského jazyka, ktorý bol spojený so starosťami ohľadom hereckých schopností</w:t>
      </w:r>
      <w:r w:rsidR="0087174C" w:rsidRPr="0087174C">
        <w:rPr>
          <w:rFonts w:ascii="Times New Roman" w:hAnsi="Times New Roman" w:cs="Times New Roman"/>
          <w:sz w:val="24"/>
          <w:szCs w:val="24"/>
        </w:rPr>
        <w:t xml:space="preserve"> herečky</w:t>
      </w:r>
      <w:r w:rsidR="00C14626" w:rsidRPr="0087174C">
        <w:rPr>
          <w:rFonts w:ascii="Times New Roman" w:hAnsi="Times New Roman" w:cs="Times New Roman"/>
          <w:sz w:val="24"/>
          <w:szCs w:val="24"/>
        </w:rPr>
        <w:t xml:space="preserve">. </w:t>
      </w:r>
      <w:r w:rsidR="0087174C" w:rsidRPr="0087174C">
        <w:rPr>
          <w:rFonts w:ascii="Times New Roman" w:hAnsi="Times New Roman" w:cs="Times New Roman"/>
          <w:sz w:val="24"/>
          <w:szCs w:val="24"/>
        </w:rPr>
        <w:t>Z</w:t>
      </w:r>
      <w:r w:rsidR="0087174C" w:rsidRPr="0087174C">
        <w:rPr>
          <w:rFonts w:ascii="Times New Roman" w:hAnsi="Times New Roman" w:cs="Times New Roman"/>
          <w:sz w:val="24"/>
          <w:szCs w:val="24"/>
        </w:rPr>
        <w:t xml:space="preserve">ohrávalo </w:t>
      </w:r>
      <w:r w:rsidR="0087174C" w:rsidRPr="0087174C">
        <w:rPr>
          <w:rFonts w:ascii="Times New Roman" w:hAnsi="Times New Roman" w:cs="Times New Roman"/>
          <w:sz w:val="24"/>
          <w:szCs w:val="24"/>
        </w:rPr>
        <w:t>t</w:t>
      </w:r>
      <w:r w:rsidR="00C14626" w:rsidRPr="0087174C">
        <w:rPr>
          <w:rFonts w:ascii="Times New Roman" w:hAnsi="Times New Roman" w:cs="Times New Roman"/>
          <w:sz w:val="24"/>
          <w:szCs w:val="24"/>
        </w:rPr>
        <w:t>o obzvlášť</w:t>
      </w:r>
      <w:r w:rsidR="0087174C" w:rsidRPr="0087174C">
        <w:rPr>
          <w:rFonts w:ascii="Times New Roman" w:hAnsi="Times New Roman" w:cs="Times New Roman"/>
          <w:sz w:val="24"/>
          <w:szCs w:val="24"/>
        </w:rPr>
        <w:t xml:space="preserve"> veľkú</w:t>
      </w:r>
      <w:r w:rsidR="00C14626" w:rsidRPr="0087174C">
        <w:rPr>
          <w:rFonts w:ascii="Times New Roman" w:hAnsi="Times New Roman" w:cs="Times New Roman"/>
          <w:sz w:val="24"/>
          <w:szCs w:val="24"/>
        </w:rPr>
        <w:t xml:space="preserve"> úlohu vo vnímaní slovenskej spoločnosti</w:t>
      </w:r>
      <w:r w:rsidR="0087174C" w:rsidRPr="0087174C">
        <w:rPr>
          <w:rFonts w:ascii="Times New Roman" w:hAnsi="Times New Roman" w:cs="Times New Roman"/>
          <w:sz w:val="24"/>
          <w:szCs w:val="24"/>
        </w:rPr>
        <w:t>.</w:t>
      </w:r>
      <w:r w:rsidR="00C14626" w:rsidRPr="0087174C">
        <w:rPr>
          <w:rFonts w:ascii="Times New Roman" w:hAnsi="Times New Roman" w:cs="Times New Roman"/>
          <w:sz w:val="24"/>
          <w:szCs w:val="24"/>
        </w:rPr>
        <w:t xml:space="preserve"> Autori reagovali na tieto obavy prostredníctvom vyjadrenia Paľa Bielika, hlavnej postavy, ktorý prejavil nadmernú spokojnosť s českou hereckou partnerkou, a zmienkou o bratislavskom rozhlase, kde si poslucháči mohli vypočuť jej prekvapivo čistú a vernú výslovnosť slovenčiny.</w:t>
      </w:r>
    </w:p>
    <w:p w14:paraId="005902D7" w14:textId="14BEEAAC" w:rsidR="00C14626" w:rsidRPr="0087174C" w:rsidRDefault="00C14626" w:rsidP="0087174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7174C">
        <w:rPr>
          <w:rFonts w:ascii="Times New Roman" w:hAnsi="Times New Roman" w:cs="Times New Roman"/>
          <w:sz w:val="24"/>
          <w:szCs w:val="24"/>
        </w:rPr>
        <w:t xml:space="preserve">Noviny Práce tiež reflektovali nad kvalitou herečkinho prejavu: "Mäkkosť a melódia slovenčiny zneli rovnako dobre z úst slovenských hercov, ako aj českých herečiek </w:t>
      </w:r>
      <w:proofErr w:type="spellStart"/>
      <w:r w:rsidRPr="0087174C">
        <w:rPr>
          <w:rFonts w:ascii="Times New Roman" w:hAnsi="Times New Roman" w:cs="Times New Roman"/>
          <w:sz w:val="24"/>
          <w:szCs w:val="24"/>
        </w:rPr>
        <w:t>J</w:t>
      </w:r>
      <w:r w:rsidR="0087174C" w:rsidRPr="0087174C">
        <w:rPr>
          <w:rFonts w:ascii="Times New Roman" w:hAnsi="Times New Roman" w:cs="Times New Roman"/>
          <w:sz w:val="24"/>
          <w:szCs w:val="24"/>
        </w:rPr>
        <w:t>iřiny</w:t>
      </w:r>
      <w:proofErr w:type="spellEnd"/>
      <w:r w:rsidR="0087174C" w:rsidRPr="00871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174C">
        <w:rPr>
          <w:rFonts w:ascii="Times New Roman" w:hAnsi="Times New Roman" w:cs="Times New Roman"/>
          <w:sz w:val="24"/>
          <w:szCs w:val="24"/>
        </w:rPr>
        <w:t>Štěpničkovej</w:t>
      </w:r>
      <w:proofErr w:type="spellEnd"/>
      <w:r w:rsidRPr="0087174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7174C">
        <w:rPr>
          <w:rFonts w:ascii="Times New Roman" w:hAnsi="Times New Roman" w:cs="Times New Roman"/>
          <w:sz w:val="24"/>
          <w:szCs w:val="24"/>
        </w:rPr>
        <w:t>L</w:t>
      </w:r>
      <w:r w:rsidR="0087174C" w:rsidRPr="0087174C">
        <w:rPr>
          <w:rFonts w:ascii="Times New Roman" w:hAnsi="Times New Roman" w:cs="Times New Roman"/>
          <w:sz w:val="24"/>
          <w:szCs w:val="24"/>
        </w:rPr>
        <w:t>eopoldy</w:t>
      </w:r>
      <w:proofErr w:type="spellEnd"/>
      <w:r w:rsidRPr="00871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174C">
        <w:rPr>
          <w:rFonts w:ascii="Times New Roman" w:hAnsi="Times New Roman" w:cs="Times New Roman"/>
          <w:sz w:val="24"/>
          <w:szCs w:val="24"/>
        </w:rPr>
        <w:t>Dostálovej</w:t>
      </w:r>
      <w:proofErr w:type="spellEnd"/>
      <w:r w:rsidRPr="0087174C">
        <w:rPr>
          <w:rFonts w:ascii="Times New Roman" w:hAnsi="Times New Roman" w:cs="Times New Roman"/>
          <w:sz w:val="24"/>
          <w:szCs w:val="24"/>
        </w:rPr>
        <w:t xml:space="preserve">, ktoré sa dokonale </w:t>
      </w:r>
      <w:r w:rsidR="0087174C" w:rsidRPr="0087174C">
        <w:rPr>
          <w:rFonts w:ascii="Times New Roman" w:hAnsi="Times New Roman" w:cs="Times New Roman"/>
          <w:sz w:val="24"/>
          <w:szCs w:val="24"/>
        </w:rPr>
        <w:t>zžili</w:t>
      </w:r>
      <w:r w:rsidRPr="0087174C">
        <w:rPr>
          <w:rFonts w:ascii="Times New Roman" w:hAnsi="Times New Roman" w:cs="Times New Roman"/>
          <w:sz w:val="24"/>
          <w:szCs w:val="24"/>
        </w:rPr>
        <w:t xml:space="preserve"> so slovenským prostredím."</w:t>
      </w:r>
    </w:p>
    <w:p w14:paraId="6B562F2E" w14:textId="77777777" w:rsidR="00C14626" w:rsidRPr="0087174C" w:rsidRDefault="00C14626" w:rsidP="0087174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7174C">
        <w:rPr>
          <w:rFonts w:ascii="Times New Roman" w:hAnsi="Times New Roman" w:cs="Times New Roman"/>
          <w:sz w:val="24"/>
          <w:szCs w:val="24"/>
        </w:rPr>
        <w:t xml:space="preserve">Niektorí kritici, ako napríklad Peter Sever, boli kritickí voči herečkinmu výkonu, no neuviedli presné dôvody svojich názorov. To viedlo k rozdielnym pohľadom na herecký výkon </w:t>
      </w:r>
      <w:proofErr w:type="spellStart"/>
      <w:r w:rsidRPr="0087174C">
        <w:rPr>
          <w:rFonts w:ascii="Times New Roman" w:hAnsi="Times New Roman" w:cs="Times New Roman"/>
          <w:sz w:val="24"/>
          <w:szCs w:val="24"/>
        </w:rPr>
        <w:t>Štěpničkovej</w:t>
      </w:r>
      <w:proofErr w:type="spellEnd"/>
      <w:r w:rsidRPr="0087174C">
        <w:rPr>
          <w:rFonts w:ascii="Times New Roman" w:hAnsi="Times New Roman" w:cs="Times New Roman"/>
          <w:sz w:val="24"/>
          <w:szCs w:val="24"/>
        </w:rPr>
        <w:t>. Niektorí diváci si cenili jej civilného prístupu a potlačenie divadelného prejavu, zatiaľ čo iní vnímali jej výkon ako jeden z najslabších. Všeobecne sa zhodli v kritike Evinho pasívneho charakteru.</w:t>
      </w:r>
    </w:p>
    <w:p w14:paraId="1F97A3C1" w14:textId="77777777" w:rsidR="0087174C" w:rsidRPr="0087174C" w:rsidRDefault="0087174C" w:rsidP="0087174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7174C">
        <w:rPr>
          <w:rFonts w:ascii="Times New Roman" w:hAnsi="Times New Roman" w:cs="Times New Roman"/>
          <w:sz w:val="24"/>
          <w:szCs w:val="24"/>
        </w:rPr>
        <w:t xml:space="preserve">Jej obsadenie do role Evy vo filme </w:t>
      </w:r>
      <w:r w:rsidRPr="0087174C">
        <w:rPr>
          <w:rFonts w:ascii="Times New Roman" w:hAnsi="Times New Roman" w:cs="Times New Roman"/>
          <w:i/>
          <w:iCs/>
          <w:sz w:val="24"/>
          <w:szCs w:val="24"/>
        </w:rPr>
        <w:t>Varúj...!</w:t>
      </w:r>
      <w:r w:rsidRPr="0087174C">
        <w:rPr>
          <w:rFonts w:ascii="Times New Roman" w:hAnsi="Times New Roman" w:cs="Times New Roman"/>
          <w:sz w:val="24"/>
          <w:szCs w:val="24"/>
        </w:rPr>
        <w:t xml:space="preserve"> odráža snahu udržať kontinuitu jej etablovaného obrazu. Napriek tomu, že sa opäť obliekla do kroja a natáčala na známom mieste, jej vek už nezodpovedal postave mladej dedinskej nevesty, ale skôr prísnej, neprívetivej manželky.</w:t>
      </w:r>
    </w:p>
    <w:p w14:paraId="10646220" w14:textId="77777777" w:rsidR="0087174C" w:rsidRPr="0087174C" w:rsidRDefault="0087174C" w:rsidP="0087174C">
      <w:pPr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22F5062C" w14:textId="77777777" w:rsidR="0087174C" w:rsidRPr="0087174C" w:rsidRDefault="0087174C" w:rsidP="0087174C">
      <w:pPr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031A7A8D" w14:textId="76151C8B" w:rsidR="007A4EFD" w:rsidRPr="0087174C" w:rsidRDefault="007A4EFD" w:rsidP="0087174C">
      <w:pPr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87174C">
        <w:rPr>
          <w:rFonts w:ascii="Times New Roman" w:hAnsi="Times New Roman" w:cs="Times New Roman"/>
          <w:i/>
          <w:iCs/>
          <w:sz w:val="24"/>
          <w:szCs w:val="24"/>
        </w:rPr>
        <w:lastRenderedPageBreak/>
        <w:t>Slepice</w:t>
      </w:r>
      <w:proofErr w:type="spellEnd"/>
      <w:r w:rsidRPr="0087174C">
        <w:rPr>
          <w:rFonts w:ascii="Times New Roman" w:hAnsi="Times New Roman" w:cs="Times New Roman"/>
          <w:i/>
          <w:iCs/>
          <w:sz w:val="24"/>
          <w:szCs w:val="24"/>
        </w:rPr>
        <w:t xml:space="preserve"> a </w:t>
      </w:r>
      <w:proofErr w:type="spellStart"/>
      <w:r w:rsidRPr="0087174C">
        <w:rPr>
          <w:rFonts w:ascii="Times New Roman" w:hAnsi="Times New Roman" w:cs="Times New Roman"/>
          <w:i/>
          <w:iCs/>
          <w:sz w:val="24"/>
          <w:szCs w:val="24"/>
        </w:rPr>
        <w:t>kost</w:t>
      </w:r>
      <w:r w:rsidR="0087174C" w:rsidRPr="0087174C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Pr="0087174C">
        <w:rPr>
          <w:rFonts w:ascii="Times New Roman" w:hAnsi="Times New Roman" w:cs="Times New Roman"/>
          <w:i/>
          <w:iCs/>
          <w:sz w:val="24"/>
          <w:szCs w:val="24"/>
        </w:rPr>
        <w:t>lník</w:t>
      </w:r>
      <w:proofErr w:type="spellEnd"/>
      <w:r w:rsidRPr="0087174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102B1DB1" w14:textId="2CFA7B43" w:rsidR="00C14626" w:rsidRPr="0087174C" w:rsidRDefault="00C14626" w:rsidP="0087174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7174C">
        <w:rPr>
          <w:rFonts w:ascii="Times New Roman" w:hAnsi="Times New Roman" w:cs="Times New Roman"/>
          <w:sz w:val="24"/>
          <w:szCs w:val="24"/>
        </w:rPr>
        <w:t xml:space="preserve">Debut režiséra </w:t>
      </w:r>
      <w:proofErr w:type="spellStart"/>
      <w:r w:rsidRPr="0087174C">
        <w:rPr>
          <w:rFonts w:ascii="Times New Roman" w:hAnsi="Times New Roman" w:cs="Times New Roman"/>
          <w:sz w:val="24"/>
          <w:szCs w:val="24"/>
        </w:rPr>
        <w:t>Oldřicha</w:t>
      </w:r>
      <w:proofErr w:type="spellEnd"/>
      <w:r w:rsidRPr="00871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174C">
        <w:rPr>
          <w:rFonts w:ascii="Times New Roman" w:hAnsi="Times New Roman" w:cs="Times New Roman"/>
          <w:sz w:val="24"/>
          <w:szCs w:val="24"/>
        </w:rPr>
        <w:t>Lipkého</w:t>
      </w:r>
      <w:proofErr w:type="spellEnd"/>
      <w:r w:rsidRPr="0087174C">
        <w:rPr>
          <w:rFonts w:ascii="Times New Roman" w:hAnsi="Times New Roman" w:cs="Times New Roman"/>
          <w:sz w:val="24"/>
          <w:szCs w:val="24"/>
        </w:rPr>
        <w:t xml:space="preserve"> bol veseloherným prínosom do kinematografie. Ide o veselohru nového typu, nabitú optimi</w:t>
      </w:r>
      <w:r w:rsidR="0087174C" w:rsidRPr="0087174C">
        <w:rPr>
          <w:rFonts w:ascii="Times New Roman" w:hAnsi="Times New Roman" w:cs="Times New Roman"/>
          <w:sz w:val="24"/>
          <w:szCs w:val="24"/>
        </w:rPr>
        <w:t>z</w:t>
      </w:r>
      <w:r w:rsidRPr="0087174C">
        <w:rPr>
          <w:rFonts w:ascii="Times New Roman" w:hAnsi="Times New Roman" w:cs="Times New Roman"/>
          <w:sz w:val="24"/>
          <w:szCs w:val="24"/>
        </w:rPr>
        <w:t>mom a realistickými postavami. Napriek tomu, že film zobrazuje prechod k</w:t>
      </w:r>
      <w:r w:rsidR="0087174C" w:rsidRPr="0087174C">
        <w:rPr>
          <w:rFonts w:ascii="Times New Roman" w:hAnsi="Times New Roman" w:cs="Times New Roman"/>
          <w:sz w:val="24"/>
          <w:szCs w:val="24"/>
        </w:rPr>
        <w:t>u</w:t>
      </w:r>
      <w:r w:rsidRPr="0087174C">
        <w:rPr>
          <w:rFonts w:ascii="Times New Roman" w:hAnsi="Times New Roman" w:cs="Times New Roman"/>
          <w:sz w:val="24"/>
          <w:szCs w:val="24"/>
        </w:rPr>
        <w:t xml:space="preserve"> kolektívnej práci a boj s problémami socializmu, ako aj výhody kolektívneho poľnohospodárstva, kritika upozornila na neaktuálnosť jeho témy.</w:t>
      </w:r>
    </w:p>
    <w:p w14:paraId="72881075" w14:textId="550B8877" w:rsidR="00C14626" w:rsidRPr="0087174C" w:rsidRDefault="00C14626" w:rsidP="0087174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7174C">
        <w:rPr>
          <w:rFonts w:ascii="Times New Roman" w:hAnsi="Times New Roman" w:cs="Times New Roman"/>
          <w:sz w:val="24"/>
          <w:szCs w:val="24"/>
        </w:rPr>
        <w:t xml:space="preserve">Obraz dedinského nepriateľa vo forme postavy Voznicu a jej využívanie kostolníka </w:t>
      </w:r>
      <w:proofErr w:type="spellStart"/>
      <w:r w:rsidRPr="0087174C">
        <w:rPr>
          <w:rFonts w:ascii="Times New Roman" w:hAnsi="Times New Roman" w:cs="Times New Roman"/>
          <w:sz w:val="24"/>
          <w:szCs w:val="24"/>
        </w:rPr>
        <w:t>Kodýtka</w:t>
      </w:r>
      <w:proofErr w:type="spellEnd"/>
      <w:r w:rsidRPr="0087174C">
        <w:rPr>
          <w:rFonts w:ascii="Times New Roman" w:hAnsi="Times New Roman" w:cs="Times New Roman"/>
          <w:sz w:val="24"/>
          <w:szCs w:val="24"/>
        </w:rPr>
        <w:t xml:space="preserve"> na dosiahnutie vlastných cieľov posúvali rozvratnú aktivitu na inú postavu. Tento prístup bol vnímaný ako podceňovanie nebezpečenstva </w:t>
      </w:r>
      <w:proofErr w:type="spellStart"/>
      <w:r w:rsidRPr="0087174C">
        <w:rPr>
          <w:rFonts w:ascii="Times New Roman" w:hAnsi="Times New Roman" w:cs="Times New Roman"/>
          <w:sz w:val="24"/>
          <w:szCs w:val="24"/>
        </w:rPr>
        <w:t>Voznicových</w:t>
      </w:r>
      <w:proofErr w:type="spellEnd"/>
      <w:r w:rsidRPr="0087174C">
        <w:rPr>
          <w:rFonts w:ascii="Times New Roman" w:hAnsi="Times New Roman" w:cs="Times New Roman"/>
          <w:sz w:val="24"/>
          <w:szCs w:val="24"/>
        </w:rPr>
        <w:t xml:space="preserve"> činov a zlyhanie vo vytvorení autentického dedinského boháča.</w:t>
      </w:r>
    </w:p>
    <w:p w14:paraId="6FDD2F37" w14:textId="71F420D1" w:rsidR="000C6FB1" w:rsidRPr="0087174C" w:rsidRDefault="00C14626" w:rsidP="0087174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7174C">
        <w:rPr>
          <w:rFonts w:ascii="Times New Roman" w:hAnsi="Times New Roman" w:cs="Times New Roman"/>
          <w:sz w:val="24"/>
          <w:szCs w:val="24"/>
        </w:rPr>
        <w:t xml:space="preserve">Ohlasy na herecký výkon </w:t>
      </w:r>
      <w:proofErr w:type="spellStart"/>
      <w:r w:rsidRPr="0087174C">
        <w:rPr>
          <w:rFonts w:ascii="Times New Roman" w:hAnsi="Times New Roman" w:cs="Times New Roman"/>
          <w:sz w:val="24"/>
          <w:szCs w:val="24"/>
        </w:rPr>
        <w:t>Jiřiny</w:t>
      </w:r>
      <w:proofErr w:type="spellEnd"/>
      <w:r w:rsidRPr="008717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174C">
        <w:rPr>
          <w:rFonts w:ascii="Times New Roman" w:hAnsi="Times New Roman" w:cs="Times New Roman"/>
          <w:sz w:val="24"/>
          <w:szCs w:val="24"/>
        </w:rPr>
        <w:t>Štěpničkovej</w:t>
      </w:r>
      <w:proofErr w:type="spellEnd"/>
      <w:r w:rsidRPr="0087174C">
        <w:rPr>
          <w:rFonts w:ascii="Times New Roman" w:hAnsi="Times New Roman" w:cs="Times New Roman"/>
          <w:sz w:val="24"/>
          <w:szCs w:val="24"/>
        </w:rPr>
        <w:t xml:space="preserve"> boli rozmanité.</w:t>
      </w:r>
      <w:r w:rsidR="00FB74DD" w:rsidRPr="0087174C">
        <w:rPr>
          <w:rFonts w:ascii="Times New Roman" w:hAnsi="Times New Roman" w:cs="Times New Roman"/>
          <w:sz w:val="24"/>
          <w:szCs w:val="24"/>
        </w:rPr>
        <w:t xml:space="preserve"> </w:t>
      </w:r>
      <w:r w:rsidR="00FB74DD" w:rsidRPr="0087174C">
        <w:rPr>
          <w:rFonts w:ascii="Times New Roman" w:hAnsi="Times New Roman" w:cs="Times New Roman"/>
          <w:sz w:val="24"/>
          <w:szCs w:val="24"/>
        </w:rPr>
        <w:t>Tereza predstavuje výraznú ženskú autoritu</w:t>
      </w:r>
      <w:r w:rsidR="00FB74DD" w:rsidRPr="0087174C">
        <w:rPr>
          <w:rFonts w:ascii="Times New Roman" w:hAnsi="Times New Roman" w:cs="Times New Roman"/>
          <w:sz w:val="24"/>
          <w:szCs w:val="24"/>
        </w:rPr>
        <w:t>.</w:t>
      </w:r>
      <w:r w:rsidRPr="0087174C">
        <w:rPr>
          <w:rFonts w:ascii="Times New Roman" w:hAnsi="Times New Roman" w:cs="Times New Roman"/>
          <w:sz w:val="24"/>
          <w:szCs w:val="24"/>
        </w:rPr>
        <w:t xml:space="preserve"> Niektorí chválili jej realistické herecké schopnosti a zvládnutie slováckeho nárečia, no vytýkali individuálne vyjadrenie a niektoré konkrétne scény. </w:t>
      </w:r>
    </w:p>
    <w:p w14:paraId="54440465" w14:textId="77777777" w:rsidR="0087174C" w:rsidRPr="0087174C" w:rsidRDefault="0087174C" w:rsidP="0087174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7174C">
        <w:rPr>
          <w:rFonts w:ascii="Times New Roman" w:hAnsi="Times New Roman" w:cs="Times New Roman"/>
          <w:sz w:val="24"/>
          <w:szCs w:val="24"/>
        </w:rPr>
        <w:t xml:space="preserve">Celkovo sa jej herectvo vo filme </w:t>
      </w:r>
      <w:proofErr w:type="spellStart"/>
      <w:r w:rsidRPr="0087174C">
        <w:rPr>
          <w:rFonts w:ascii="Times New Roman" w:hAnsi="Times New Roman" w:cs="Times New Roman"/>
          <w:i/>
          <w:iCs/>
          <w:sz w:val="24"/>
          <w:szCs w:val="24"/>
        </w:rPr>
        <w:t>Slepice</w:t>
      </w:r>
      <w:proofErr w:type="spellEnd"/>
      <w:r w:rsidRPr="0087174C">
        <w:rPr>
          <w:rFonts w:ascii="Times New Roman" w:hAnsi="Times New Roman" w:cs="Times New Roman"/>
          <w:i/>
          <w:iCs/>
          <w:sz w:val="24"/>
          <w:szCs w:val="24"/>
        </w:rPr>
        <w:t xml:space="preserve"> a </w:t>
      </w:r>
      <w:proofErr w:type="spellStart"/>
      <w:r w:rsidRPr="0087174C">
        <w:rPr>
          <w:rFonts w:ascii="Times New Roman" w:hAnsi="Times New Roman" w:cs="Times New Roman"/>
          <w:i/>
          <w:iCs/>
          <w:sz w:val="24"/>
          <w:szCs w:val="24"/>
        </w:rPr>
        <w:t>kostelník</w:t>
      </w:r>
      <w:proofErr w:type="spellEnd"/>
      <w:r w:rsidRPr="0087174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7174C">
        <w:rPr>
          <w:rFonts w:ascii="Times New Roman" w:hAnsi="Times New Roman" w:cs="Times New Roman"/>
          <w:sz w:val="24"/>
          <w:szCs w:val="24"/>
        </w:rPr>
        <w:t xml:space="preserve">výrazne líšilo od jej dovtedajších rolí, kedy je oveľa expresívnejšia a predstavuje dominantnú tvrdohlavú ženskú figúru. Niekedy však prepadá až do teatrálnosti. </w:t>
      </w:r>
    </w:p>
    <w:p w14:paraId="4ECBF40D" w14:textId="39E01F1B" w:rsidR="0087174C" w:rsidRPr="0087174C" w:rsidRDefault="0087174C" w:rsidP="0087174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</w:p>
    <w:p w14:paraId="36122ED8" w14:textId="77777777" w:rsidR="00FB74DD" w:rsidRPr="0087174C" w:rsidRDefault="00FB74DD" w:rsidP="0087174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B74DD" w:rsidRPr="0087174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D1563" w14:textId="77777777" w:rsidR="00B6722C" w:rsidRDefault="00B6722C" w:rsidP="001B147A">
      <w:pPr>
        <w:spacing w:after="0" w:line="240" w:lineRule="auto"/>
      </w:pPr>
      <w:r>
        <w:separator/>
      </w:r>
    </w:p>
  </w:endnote>
  <w:endnote w:type="continuationSeparator" w:id="0">
    <w:p w14:paraId="65069702" w14:textId="77777777" w:rsidR="00B6722C" w:rsidRDefault="00B6722C" w:rsidP="001B1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149EE" w14:textId="77777777" w:rsidR="00B6722C" w:rsidRDefault="00B6722C" w:rsidP="001B147A">
      <w:pPr>
        <w:spacing w:after="0" w:line="240" w:lineRule="auto"/>
      </w:pPr>
      <w:r>
        <w:separator/>
      </w:r>
    </w:p>
  </w:footnote>
  <w:footnote w:type="continuationSeparator" w:id="0">
    <w:p w14:paraId="1E7BCA25" w14:textId="77777777" w:rsidR="00B6722C" w:rsidRDefault="00B6722C" w:rsidP="001B14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50062" w14:textId="0C11D37E" w:rsidR="001B147A" w:rsidRDefault="001B147A">
    <w:pPr>
      <w:pStyle w:val="Hlavika"/>
    </w:pPr>
    <w:proofErr w:type="spellStart"/>
    <w:r>
      <w:t>Jiřina</w:t>
    </w:r>
    <w:proofErr w:type="spellEnd"/>
    <w:r>
      <w:t xml:space="preserve"> </w:t>
    </w:r>
    <w:proofErr w:type="spellStart"/>
    <w:r>
      <w:t>Štěpničková</w:t>
    </w:r>
    <w:proofErr w:type="spellEnd"/>
    <w:r>
      <w:ptab w:relativeTo="margin" w:alignment="center" w:leader="none"/>
    </w:r>
    <w:r>
      <w:t>512565</w:t>
    </w:r>
    <w:r>
      <w:ptab w:relativeTo="margin" w:alignment="right" w:leader="none"/>
    </w:r>
    <w:r>
      <w:t>Lucia Daniel-Szabóová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8D3"/>
    <w:rsid w:val="000C6FB1"/>
    <w:rsid w:val="001B147A"/>
    <w:rsid w:val="00370BBF"/>
    <w:rsid w:val="00423F21"/>
    <w:rsid w:val="00455ECB"/>
    <w:rsid w:val="004C1EFA"/>
    <w:rsid w:val="004C6BDC"/>
    <w:rsid w:val="005F08D3"/>
    <w:rsid w:val="006E0AF6"/>
    <w:rsid w:val="007A4EFD"/>
    <w:rsid w:val="0087174C"/>
    <w:rsid w:val="0095338B"/>
    <w:rsid w:val="00965F87"/>
    <w:rsid w:val="00A03A02"/>
    <w:rsid w:val="00B6722C"/>
    <w:rsid w:val="00BB0FFB"/>
    <w:rsid w:val="00BB1191"/>
    <w:rsid w:val="00C14626"/>
    <w:rsid w:val="00DA199A"/>
    <w:rsid w:val="00EE4475"/>
    <w:rsid w:val="00F33E2F"/>
    <w:rsid w:val="00FB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C5BFF"/>
  <w15:chartTrackingRefBased/>
  <w15:docId w15:val="{F4C00663-BA9D-41FD-9747-08B96D573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B14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B147A"/>
  </w:style>
  <w:style w:type="paragraph" w:styleId="Pta">
    <w:name w:val="footer"/>
    <w:basedOn w:val="Normlny"/>
    <w:link w:val="PtaChar"/>
    <w:uiPriority w:val="99"/>
    <w:unhideWhenUsed/>
    <w:rsid w:val="001B14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B14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0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3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7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8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4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4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4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2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85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55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6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4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4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7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5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3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7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4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21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9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9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6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4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5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4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6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7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2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43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9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7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4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1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2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3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6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0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3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5</Pages>
  <Words>1689</Words>
  <Characters>9631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Daniel-Szabóová</dc:creator>
  <cp:keywords/>
  <dc:description/>
  <cp:lastModifiedBy>Lucia Daniel-Szabóová</cp:lastModifiedBy>
  <cp:revision>3</cp:revision>
  <dcterms:created xsi:type="dcterms:W3CDTF">2023-11-24T14:52:00Z</dcterms:created>
  <dcterms:modified xsi:type="dcterms:W3CDTF">2023-11-24T22:21:00Z</dcterms:modified>
</cp:coreProperties>
</file>