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2DE5" w14:textId="310AE52E" w:rsidR="00222C7F" w:rsidRPr="00BA6847" w:rsidRDefault="00D1321D" w:rsidP="00BA68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A6847">
        <w:rPr>
          <w:rFonts w:ascii="Times New Roman" w:hAnsi="Times New Roman" w:cs="Times New Roman"/>
          <w:b/>
          <w:bCs/>
          <w:sz w:val="24"/>
          <w:szCs w:val="24"/>
        </w:rPr>
        <w:t>Koželuh</w:t>
      </w:r>
      <w:r w:rsidR="000A5C99" w:rsidRPr="00BA6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C99" w:rsidRPr="008A0999">
        <w:rPr>
          <w:rFonts w:ascii="Times New Roman" w:hAnsi="Times New Roman" w:cs="Times New Roman"/>
          <w:sz w:val="24"/>
          <w:szCs w:val="24"/>
          <w:highlight w:val="yellow"/>
        </w:rPr>
        <w:t xml:space="preserve">(Koželuch, Kotzeluch, </w:t>
      </w:r>
      <w:r w:rsidR="00AA75CD" w:rsidRPr="008A0999">
        <w:rPr>
          <w:rFonts w:ascii="Times New Roman" w:hAnsi="Times New Roman" w:cs="Times New Roman"/>
          <w:sz w:val="24"/>
          <w:szCs w:val="24"/>
          <w:highlight w:val="yellow"/>
        </w:rPr>
        <w:t>Goscheloch)</w:t>
      </w:r>
      <w:r w:rsidRPr="008A099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Jan Evangelista Antonín Tomáš</w:t>
      </w:r>
      <w:r w:rsidRPr="00BA6847">
        <w:rPr>
          <w:rFonts w:ascii="Times New Roman" w:hAnsi="Times New Roman" w:cs="Times New Roman"/>
          <w:sz w:val="24"/>
          <w:szCs w:val="24"/>
        </w:rPr>
        <w:t xml:space="preserve"> </w:t>
      </w:r>
      <w:r w:rsidR="00222C7F" w:rsidRPr="008A0999">
        <w:rPr>
          <w:rFonts w:ascii="Times New Roman" w:hAnsi="Times New Roman" w:cs="Times New Roman"/>
          <w:sz w:val="24"/>
          <w:szCs w:val="24"/>
          <w:highlight w:val="yellow"/>
        </w:rPr>
        <w:t>hudební</w:t>
      </w:r>
      <w:r w:rsidR="00222C7F" w:rsidRPr="00BA6847">
        <w:rPr>
          <w:rFonts w:ascii="Times New Roman" w:hAnsi="Times New Roman" w:cs="Times New Roman"/>
          <w:sz w:val="24"/>
          <w:szCs w:val="24"/>
        </w:rPr>
        <w:t xml:space="preserve"> skladatel</w:t>
      </w:r>
      <w:r w:rsidR="00F1227D">
        <w:rPr>
          <w:rFonts w:ascii="Times New Roman" w:hAnsi="Times New Roman" w:cs="Times New Roman"/>
          <w:sz w:val="24"/>
          <w:szCs w:val="24"/>
        </w:rPr>
        <w:t>,</w:t>
      </w:r>
      <w:r w:rsidR="006D6166">
        <w:rPr>
          <w:rFonts w:ascii="Times New Roman" w:hAnsi="Times New Roman" w:cs="Times New Roman"/>
          <w:sz w:val="24"/>
          <w:szCs w:val="24"/>
        </w:rPr>
        <w:t xml:space="preserve"> kapelník</w:t>
      </w:r>
      <w:r w:rsidR="00F1227D">
        <w:rPr>
          <w:rFonts w:ascii="Times New Roman" w:hAnsi="Times New Roman" w:cs="Times New Roman"/>
          <w:sz w:val="24"/>
          <w:szCs w:val="24"/>
        </w:rPr>
        <w:t xml:space="preserve"> a pedagog</w:t>
      </w:r>
      <w:r w:rsidR="006D6166">
        <w:rPr>
          <w:rFonts w:ascii="Times New Roman" w:hAnsi="Times New Roman" w:cs="Times New Roman"/>
          <w:sz w:val="24"/>
          <w:szCs w:val="24"/>
        </w:rPr>
        <w:t>,</w:t>
      </w:r>
      <w:r w:rsidR="00222C7F" w:rsidRPr="00BA6847">
        <w:rPr>
          <w:rFonts w:ascii="Times New Roman" w:hAnsi="Times New Roman" w:cs="Times New Roman"/>
          <w:sz w:val="24"/>
          <w:szCs w:val="24"/>
        </w:rPr>
        <w:t xml:space="preserve"> narozen 14. 12. 1738, Velvary, zemřel 3. 2. 1814</w:t>
      </w:r>
      <w:r w:rsidR="00D8155C" w:rsidRPr="00BA6847">
        <w:rPr>
          <w:rFonts w:ascii="Times New Roman" w:hAnsi="Times New Roman" w:cs="Times New Roman"/>
          <w:sz w:val="24"/>
          <w:szCs w:val="24"/>
        </w:rPr>
        <w:t>,</w:t>
      </w:r>
      <w:r w:rsidR="00222C7F" w:rsidRPr="00BA6847">
        <w:rPr>
          <w:rFonts w:ascii="Times New Roman" w:hAnsi="Times New Roman" w:cs="Times New Roman"/>
          <w:sz w:val="24"/>
          <w:szCs w:val="24"/>
        </w:rPr>
        <w:t xml:space="preserve"> Praha.</w:t>
      </w:r>
    </w:p>
    <w:p w14:paraId="1B0E2D62" w14:textId="77777777" w:rsidR="00BA6847" w:rsidRPr="00BA6847" w:rsidRDefault="00BA6847" w:rsidP="00BA68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7241CF5" w14:textId="5DC68538" w:rsidR="001407A1" w:rsidRPr="00BA6847" w:rsidRDefault="00813256" w:rsidP="00BA68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999">
        <w:rPr>
          <w:rFonts w:ascii="Times New Roman" w:hAnsi="Times New Roman" w:cs="Times New Roman"/>
          <w:sz w:val="24"/>
          <w:szCs w:val="24"/>
          <w:highlight w:val="yellow"/>
        </w:rPr>
        <w:t>Syn ševce Františka Koželuha.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166">
        <w:rPr>
          <w:rFonts w:ascii="Times New Roman" w:hAnsi="Times New Roman" w:cs="Times New Roman"/>
          <w:sz w:val="24"/>
          <w:szCs w:val="24"/>
        </w:rPr>
        <w:t>Jako malý n</w:t>
      </w:r>
      <w:r w:rsidR="0067148F" w:rsidRPr="00BA6847">
        <w:rPr>
          <w:rFonts w:ascii="Times New Roman" w:hAnsi="Times New Roman" w:cs="Times New Roman"/>
          <w:sz w:val="24"/>
          <w:szCs w:val="24"/>
        </w:rPr>
        <w:t>avštěvoval základní školu ve Velvarech</w:t>
      </w:r>
      <w:r w:rsidR="006D6166">
        <w:rPr>
          <w:rFonts w:ascii="Times New Roman" w:hAnsi="Times New Roman" w:cs="Times New Roman"/>
          <w:sz w:val="24"/>
          <w:szCs w:val="24"/>
        </w:rPr>
        <w:t>. N</w:t>
      </w:r>
      <w:r w:rsidR="0067148F" w:rsidRPr="00BA6847">
        <w:rPr>
          <w:rFonts w:ascii="Times New Roman" w:hAnsi="Times New Roman" w:cs="Times New Roman"/>
          <w:sz w:val="24"/>
          <w:szCs w:val="24"/>
        </w:rPr>
        <w:t>ásledně</w:t>
      </w:r>
      <w:r w:rsidR="00E429F6">
        <w:rPr>
          <w:rFonts w:ascii="Times New Roman" w:hAnsi="Times New Roman" w:cs="Times New Roman"/>
          <w:sz w:val="24"/>
          <w:szCs w:val="24"/>
        </w:rPr>
        <w:t xml:space="preserve"> v roce 1751</w:t>
      </w:r>
      <w:r w:rsidR="0016400F">
        <w:rPr>
          <w:rFonts w:ascii="Times New Roman" w:hAnsi="Times New Roman" w:cs="Times New Roman"/>
          <w:sz w:val="24"/>
          <w:szCs w:val="24"/>
        </w:rPr>
        <w:t>, pro jeho velké nadání v psaní, čtení a zpěvu, ho hrabě Filip Krakowský z Kolowrat poslal na</w:t>
      </w:r>
      <w:r w:rsidR="00222C7F" w:rsidRPr="00BA6847">
        <w:rPr>
          <w:rFonts w:ascii="Times New Roman" w:hAnsi="Times New Roman" w:cs="Times New Roman"/>
          <w:sz w:val="24"/>
          <w:szCs w:val="24"/>
        </w:rPr>
        <w:t xml:space="preserve"> jezuitské gymnázium v</w:t>
      </w:r>
      <w:r w:rsidR="00E429F6">
        <w:rPr>
          <w:rFonts w:ascii="Times New Roman" w:hAnsi="Times New Roman" w:cs="Times New Roman"/>
          <w:sz w:val="24"/>
          <w:szCs w:val="24"/>
        </w:rPr>
        <w:t> </w:t>
      </w:r>
      <w:r w:rsidR="00222C7F" w:rsidRPr="00BA6847">
        <w:rPr>
          <w:rFonts w:ascii="Times New Roman" w:hAnsi="Times New Roman" w:cs="Times New Roman"/>
          <w:sz w:val="24"/>
          <w:szCs w:val="24"/>
        </w:rPr>
        <w:t>Březnici</w:t>
      </w:r>
      <w:r w:rsidR="00E429F6">
        <w:rPr>
          <w:rFonts w:ascii="Times New Roman" w:hAnsi="Times New Roman" w:cs="Times New Roman"/>
          <w:sz w:val="24"/>
          <w:szCs w:val="24"/>
        </w:rPr>
        <w:t>, kde studoval do roku 1757</w:t>
      </w:r>
      <w:r w:rsidR="00B30BB0">
        <w:rPr>
          <w:rFonts w:ascii="Times New Roman" w:hAnsi="Times New Roman" w:cs="Times New Roman"/>
          <w:sz w:val="24"/>
          <w:szCs w:val="24"/>
        </w:rPr>
        <w:t xml:space="preserve">. Ve svém vzdělávání pokračoval na škole v Praze (pravděpodobně dvouleté studium filozofie v Klementinu, které bylo nejčastějším pokračováním gymnázia), </w:t>
      </w:r>
      <w:r w:rsidR="0067148F" w:rsidRPr="00BA6847">
        <w:rPr>
          <w:rFonts w:ascii="Times New Roman" w:hAnsi="Times New Roman" w:cs="Times New Roman"/>
          <w:sz w:val="24"/>
          <w:szCs w:val="24"/>
        </w:rPr>
        <w:t xml:space="preserve">kde byl </w:t>
      </w:r>
      <w:r w:rsidR="00F1227D">
        <w:rPr>
          <w:rFonts w:ascii="Times New Roman" w:hAnsi="Times New Roman" w:cs="Times New Roman"/>
          <w:sz w:val="24"/>
          <w:szCs w:val="24"/>
        </w:rPr>
        <w:t>žákem</w:t>
      </w:r>
      <w:r w:rsidR="0067148F" w:rsidRPr="00BA6847">
        <w:rPr>
          <w:rFonts w:ascii="Times New Roman" w:hAnsi="Times New Roman" w:cs="Times New Roman"/>
          <w:sz w:val="24"/>
          <w:szCs w:val="24"/>
        </w:rPr>
        <w:t xml:space="preserve"> </w:t>
      </w:r>
      <w:r w:rsidR="00F1227D">
        <w:rPr>
          <w:rFonts w:ascii="Times New Roman" w:hAnsi="Times New Roman" w:cs="Times New Roman"/>
          <w:sz w:val="24"/>
          <w:szCs w:val="24"/>
        </w:rPr>
        <w:t xml:space="preserve">hudebního skladatele a houslisty </w:t>
      </w:r>
      <w:r w:rsidR="0067148F" w:rsidRPr="00BA6847">
        <w:rPr>
          <w:rFonts w:ascii="Times New Roman" w:hAnsi="Times New Roman" w:cs="Times New Roman"/>
          <w:sz w:val="24"/>
          <w:szCs w:val="24"/>
        </w:rPr>
        <w:t>Josef</w:t>
      </w:r>
      <w:r w:rsidR="00F1227D">
        <w:rPr>
          <w:rFonts w:ascii="Times New Roman" w:hAnsi="Times New Roman" w:cs="Times New Roman"/>
          <w:sz w:val="24"/>
          <w:szCs w:val="24"/>
        </w:rPr>
        <w:t>a</w:t>
      </w:r>
      <w:r w:rsidR="0016400F">
        <w:rPr>
          <w:rFonts w:ascii="Times New Roman" w:hAnsi="Times New Roman" w:cs="Times New Roman"/>
          <w:sz w:val="24"/>
          <w:szCs w:val="24"/>
        </w:rPr>
        <w:t xml:space="preserve"> F. N. </w:t>
      </w:r>
      <w:r w:rsidR="0067148F" w:rsidRPr="00BA6847">
        <w:rPr>
          <w:rFonts w:ascii="Times New Roman" w:hAnsi="Times New Roman" w:cs="Times New Roman"/>
          <w:sz w:val="24"/>
          <w:szCs w:val="24"/>
        </w:rPr>
        <w:t>Seger</w:t>
      </w:r>
      <w:r w:rsidR="00F1227D">
        <w:rPr>
          <w:rFonts w:ascii="Times New Roman" w:hAnsi="Times New Roman" w:cs="Times New Roman"/>
          <w:sz w:val="24"/>
          <w:szCs w:val="24"/>
        </w:rPr>
        <w:t>a</w:t>
      </w:r>
      <w:r w:rsidR="00222C7F" w:rsidRPr="00BA6847">
        <w:rPr>
          <w:rFonts w:ascii="Times New Roman" w:hAnsi="Times New Roman" w:cs="Times New Roman"/>
          <w:sz w:val="24"/>
          <w:szCs w:val="24"/>
        </w:rPr>
        <w:t>.</w:t>
      </w:r>
      <w:r w:rsidR="00B82D11">
        <w:rPr>
          <w:rFonts w:ascii="Times New Roman" w:hAnsi="Times New Roman" w:cs="Times New Roman"/>
          <w:sz w:val="24"/>
          <w:szCs w:val="24"/>
        </w:rPr>
        <w:t xml:space="preserve"> </w:t>
      </w:r>
      <w:r w:rsidR="0067148F" w:rsidRPr="00BA6847">
        <w:rPr>
          <w:rFonts w:ascii="Times New Roman" w:hAnsi="Times New Roman" w:cs="Times New Roman"/>
          <w:sz w:val="24"/>
          <w:szCs w:val="24"/>
        </w:rPr>
        <w:t>V letech 17</w:t>
      </w:r>
      <w:r w:rsidR="0016400F">
        <w:rPr>
          <w:rFonts w:ascii="Times New Roman" w:hAnsi="Times New Roman" w:cs="Times New Roman"/>
          <w:sz w:val="24"/>
          <w:szCs w:val="24"/>
        </w:rPr>
        <w:t>59</w:t>
      </w:r>
      <w:r w:rsidR="0067148F" w:rsidRPr="00BA6847">
        <w:rPr>
          <w:rFonts w:ascii="Times New Roman" w:hAnsi="Times New Roman" w:cs="Times New Roman"/>
          <w:sz w:val="24"/>
          <w:szCs w:val="24"/>
        </w:rPr>
        <w:t>–6</w:t>
      </w:r>
      <w:r w:rsidR="0016400F">
        <w:rPr>
          <w:rFonts w:ascii="Times New Roman" w:hAnsi="Times New Roman" w:cs="Times New Roman"/>
          <w:sz w:val="24"/>
          <w:szCs w:val="24"/>
        </w:rPr>
        <w:t>0</w:t>
      </w:r>
      <w:r w:rsidR="0067148F" w:rsidRPr="00BA6847">
        <w:rPr>
          <w:rFonts w:ascii="Times New Roman" w:hAnsi="Times New Roman" w:cs="Times New Roman"/>
          <w:sz w:val="24"/>
          <w:szCs w:val="24"/>
        </w:rPr>
        <w:t xml:space="preserve"> byl ředitelem kůru</w:t>
      </w:r>
      <w:r w:rsidR="00F1227D">
        <w:rPr>
          <w:rFonts w:ascii="Times New Roman" w:hAnsi="Times New Roman" w:cs="Times New Roman"/>
          <w:sz w:val="24"/>
          <w:szCs w:val="24"/>
        </w:rPr>
        <w:t xml:space="preserve"> děkanského kostela sv. Bartoloměje</w:t>
      </w:r>
      <w:r w:rsidR="0067148F" w:rsidRPr="00BA6847">
        <w:rPr>
          <w:rFonts w:ascii="Times New Roman" w:hAnsi="Times New Roman" w:cs="Times New Roman"/>
          <w:sz w:val="24"/>
          <w:szCs w:val="24"/>
        </w:rPr>
        <w:t xml:space="preserve"> v Rakovníku a ve Velvarech</w:t>
      </w:r>
      <w:r w:rsidR="0016400F">
        <w:rPr>
          <w:rFonts w:ascii="Times New Roman" w:hAnsi="Times New Roman" w:cs="Times New Roman"/>
          <w:sz w:val="24"/>
          <w:szCs w:val="24"/>
        </w:rPr>
        <w:t xml:space="preserve"> </w:t>
      </w:r>
      <w:r w:rsidR="00B82D11">
        <w:rPr>
          <w:rFonts w:ascii="Times New Roman" w:hAnsi="Times New Roman" w:cs="Times New Roman"/>
          <w:sz w:val="24"/>
          <w:szCs w:val="24"/>
        </w:rPr>
        <w:t xml:space="preserve">kantorem </w:t>
      </w:r>
      <w:r w:rsidR="0016400F">
        <w:rPr>
          <w:rFonts w:ascii="Times New Roman" w:hAnsi="Times New Roman" w:cs="Times New Roman"/>
          <w:sz w:val="24"/>
          <w:szCs w:val="24"/>
        </w:rPr>
        <w:t>v letech 1760–61</w:t>
      </w:r>
      <w:r w:rsidR="0067148F" w:rsidRPr="00BA6847">
        <w:rPr>
          <w:rFonts w:ascii="Times New Roman" w:hAnsi="Times New Roman" w:cs="Times New Roman"/>
          <w:sz w:val="24"/>
          <w:szCs w:val="24"/>
        </w:rPr>
        <w:t>. Poté působil jako basista na pražských kůrech zvláště u sv. Víta.</w:t>
      </w:r>
      <w:r w:rsidR="00B82D11">
        <w:rPr>
          <w:rFonts w:ascii="Times New Roman" w:hAnsi="Times New Roman" w:cs="Times New Roman"/>
          <w:sz w:val="24"/>
          <w:szCs w:val="24"/>
        </w:rPr>
        <w:t xml:space="preserve"> </w:t>
      </w:r>
      <w:r w:rsidR="0067148F" w:rsidRPr="00BA6847">
        <w:rPr>
          <w:rFonts w:ascii="Times New Roman" w:hAnsi="Times New Roman" w:cs="Times New Roman"/>
          <w:sz w:val="24"/>
          <w:szCs w:val="24"/>
        </w:rPr>
        <w:t>Po roce 1763 podnikl studijní cestu do Vídně, kde</w:t>
      </w:r>
      <w:r w:rsidR="002D1902">
        <w:rPr>
          <w:rFonts w:ascii="Times New Roman" w:hAnsi="Times New Roman" w:cs="Times New Roman"/>
          <w:sz w:val="24"/>
          <w:szCs w:val="24"/>
        </w:rPr>
        <w:t xml:space="preserve"> strávil několik let a</w:t>
      </w:r>
      <w:r w:rsidR="0067148F" w:rsidRPr="00BA6847">
        <w:rPr>
          <w:rFonts w:ascii="Times New Roman" w:hAnsi="Times New Roman" w:cs="Times New Roman"/>
          <w:sz w:val="24"/>
          <w:szCs w:val="24"/>
        </w:rPr>
        <w:t xml:space="preserve"> </w:t>
      </w:r>
      <w:r w:rsidR="00E429F6">
        <w:rPr>
          <w:rFonts w:ascii="Times New Roman" w:hAnsi="Times New Roman" w:cs="Times New Roman"/>
          <w:sz w:val="24"/>
          <w:szCs w:val="24"/>
        </w:rPr>
        <w:t xml:space="preserve">byl žákem mnoha </w:t>
      </w:r>
      <w:r w:rsidR="002D1902">
        <w:rPr>
          <w:rFonts w:ascii="Times New Roman" w:hAnsi="Times New Roman" w:cs="Times New Roman"/>
          <w:sz w:val="24"/>
          <w:szCs w:val="24"/>
        </w:rPr>
        <w:t>velk</w:t>
      </w:r>
      <w:r w:rsidR="00E429F6">
        <w:rPr>
          <w:rFonts w:ascii="Times New Roman" w:hAnsi="Times New Roman" w:cs="Times New Roman"/>
          <w:sz w:val="24"/>
          <w:szCs w:val="24"/>
        </w:rPr>
        <w:t>ých</w:t>
      </w:r>
      <w:r w:rsidR="002D1902">
        <w:rPr>
          <w:rFonts w:ascii="Times New Roman" w:hAnsi="Times New Roman" w:cs="Times New Roman"/>
          <w:sz w:val="24"/>
          <w:szCs w:val="24"/>
        </w:rPr>
        <w:t xml:space="preserve"> osobnost</w:t>
      </w:r>
      <w:r w:rsidR="00E429F6">
        <w:rPr>
          <w:rFonts w:ascii="Times New Roman" w:hAnsi="Times New Roman" w:cs="Times New Roman"/>
          <w:sz w:val="24"/>
          <w:szCs w:val="24"/>
        </w:rPr>
        <w:t>í</w:t>
      </w:r>
      <w:r w:rsidR="002D1902">
        <w:rPr>
          <w:rFonts w:ascii="Times New Roman" w:hAnsi="Times New Roman" w:cs="Times New Roman"/>
          <w:sz w:val="24"/>
          <w:szCs w:val="24"/>
        </w:rPr>
        <w:t xml:space="preserve"> jako </w:t>
      </w:r>
      <w:r w:rsidR="0067148F" w:rsidRPr="00BA6847">
        <w:rPr>
          <w:rFonts w:ascii="Times New Roman" w:hAnsi="Times New Roman" w:cs="Times New Roman"/>
          <w:sz w:val="24"/>
          <w:szCs w:val="24"/>
        </w:rPr>
        <w:t xml:space="preserve">Florian </w:t>
      </w:r>
      <w:r w:rsidR="0067148F" w:rsidRPr="00896812">
        <w:rPr>
          <w:rFonts w:ascii="Times New Roman" w:hAnsi="Times New Roman" w:cs="Times New Roman"/>
          <w:sz w:val="24"/>
          <w:szCs w:val="24"/>
          <w:highlight w:val="yellow"/>
        </w:rPr>
        <w:t>L.</w:t>
      </w:r>
      <w:r w:rsidR="0067148F" w:rsidRPr="00BA6847">
        <w:rPr>
          <w:rFonts w:ascii="Times New Roman" w:hAnsi="Times New Roman" w:cs="Times New Roman"/>
          <w:sz w:val="24"/>
          <w:szCs w:val="24"/>
        </w:rPr>
        <w:t xml:space="preserve"> Gassmann, </w:t>
      </w:r>
      <w:r w:rsidR="001407A1" w:rsidRPr="00BA6847">
        <w:rPr>
          <w:rFonts w:ascii="Times New Roman" w:hAnsi="Times New Roman" w:cs="Times New Roman"/>
          <w:sz w:val="24"/>
          <w:szCs w:val="24"/>
        </w:rPr>
        <w:t xml:space="preserve">Christoph </w:t>
      </w:r>
      <w:r w:rsidR="001407A1" w:rsidRPr="00896812">
        <w:rPr>
          <w:rFonts w:ascii="Times New Roman" w:hAnsi="Times New Roman" w:cs="Times New Roman"/>
          <w:sz w:val="24"/>
          <w:szCs w:val="24"/>
          <w:highlight w:val="yellow"/>
        </w:rPr>
        <w:t>W.</w:t>
      </w:r>
      <w:r w:rsidR="001407A1" w:rsidRPr="00BA6847">
        <w:rPr>
          <w:rFonts w:ascii="Times New Roman" w:hAnsi="Times New Roman" w:cs="Times New Roman"/>
          <w:sz w:val="24"/>
          <w:szCs w:val="24"/>
        </w:rPr>
        <w:t xml:space="preserve"> Gluck a Johan </w:t>
      </w:r>
      <w:r w:rsidR="001407A1" w:rsidRPr="00896812">
        <w:rPr>
          <w:rFonts w:ascii="Times New Roman" w:hAnsi="Times New Roman" w:cs="Times New Roman"/>
          <w:sz w:val="24"/>
          <w:szCs w:val="24"/>
          <w:highlight w:val="yellow"/>
        </w:rPr>
        <w:t>A.</w:t>
      </w:r>
      <w:r w:rsidR="001407A1" w:rsidRPr="00BA6847">
        <w:rPr>
          <w:rFonts w:ascii="Times New Roman" w:hAnsi="Times New Roman" w:cs="Times New Roman"/>
          <w:sz w:val="24"/>
          <w:szCs w:val="24"/>
        </w:rPr>
        <w:t xml:space="preserve"> Hasse. </w:t>
      </w:r>
      <w:r w:rsidR="004A6BF1">
        <w:rPr>
          <w:rFonts w:ascii="Times New Roman" w:hAnsi="Times New Roman" w:cs="Times New Roman"/>
          <w:sz w:val="24"/>
          <w:szCs w:val="24"/>
        </w:rPr>
        <w:t xml:space="preserve">V roce 1766 byla při svatojánských slavnostech v Praze provedena jeho skladba pro dechovou harmonii. </w:t>
      </w:r>
      <w:r w:rsidR="001407A1" w:rsidRPr="00BA6847">
        <w:rPr>
          <w:rFonts w:ascii="Times New Roman" w:hAnsi="Times New Roman" w:cs="Times New Roman"/>
          <w:sz w:val="24"/>
          <w:szCs w:val="24"/>
        </w:rPr>
        <w:t xml:space="preserve">Po jeho návratu do Prahy </w:t>
      </w:r>
      <w:r w:rsidR="00E429F6">
        <w:rPr>
          <w:rFonts w:ascii="Times New Roman" w:hAnsi="Times New Roman" w:cs="Times New Roman"/>
          <w:sz w:val="24"/>
          <w:szCs w:val="24"/>
        </w:rPr>
        <w:t>učil vysokou šlechtu zpěv a hru na klavír</w:t>
      </w:r>
      <w:r w:rsidR="004A6BF1">
        <w:rPr>
          <w:rFonts w:ascii="Times New Roman" w:hAnsi="Times New Roman" w:cs="Times New Roman"/>
          <w:sz w:val="24"/>
          <w:szCs w:val="24"/>
        </w:rPr>
        <w:t xml:space="preserve">. Po smrti Františka </w:t>
      </w:r>
      <w:r w:rsidR="004A6BF1" w:rsidRPr="0016612A">
        <w:rPr>
          <w:rFonts w:ascii="Times New Roman" w:hAnsi="Times New Roman" w:cs="Times New Roman"/>
          <w:sz w:val="24"/>
          <w:szCs w:val="24"/>
          <w:highlight w:val="yellow"/>
        </w:rPr>
        <w:t>X.</w:t>
      </w:r>
      <w:r w:rsidR="004A6BF1">
        <w:rPr>
          <w:rFonts w:ascii="Times New Roman" w:hAnsi="Times New Roman" w:cs="Times New Roman"/>
          <w:sz w:val="24"/>
          <w:szCs w:val="24"/>
        </w:rPr>
        <w:t xml:space="preserve"> </w:t>
      </w:r>
      <w:r w:rsidR="004A6BF1" w:rsidRPr="0016612A">
        <w:rPr>
          <w:rFonts w:ascii="Times New Roman" w:hAnsi="Times New Roman" w:cs="Times New Roman"/>
          <w:sz w:val="24"/>
          <w:szCs w:val="24"/>
          <w:highlight w:val="yellow"/>
        </w:rPr>
        <w:t>Brixi</w:t>
      </w:r>
      <w:r w:rsidR="004A6BF1">
        <w:rPr>
          <w:rFonts w:ascii="Times New Roman" w:hAnsi="Times New Roman" w:cs="Times New Roman"/>
          <w:sz w:val="24"/>
          <w:szCs w:val="24"/>
        </w:rPr>
        <w:t xml:space="preserve"> (1771) žádal o místo kapelníka u sv. Víta, ovšem neúspěšně. T</w:t>
      </w:r>
      <w:r w:rsidR="00E429F6">
        <w:rPr>
          <w:rFonts w:ascii="Times New Roman" w:hAnsi="Times New Roman" w:cs="Times New Roman"/>
          <w:sz w:val="24"/>
          <w:szCs w:val="24"/>
        </w:rPr>
        <w:t>aké působil</w:t>
      </w:r>
      <w:r w:rsidR="001407A1" w:rsidRPr="00BA6847">
        <w:rPr>
          <w:rFonts w:ascii="Times New Roman" w:hAnsi="Times New Roman" w:cs="Times New Roman"/>
          <w:sz w:val="24"/>
          <w:szCs w:val="24"/>
        </w:rPr>
        <w:t xml:space="preserve"> jako ředitel kůru </w:t>
      </w:r>
      <w:r w:rsidR="0016400F">
        <w:rPr>
          <w:rFonts w:ascii="Times New Roman" w:hAnsi="Times New Roman" w:cs="Times New Roman"/>
          <w:sz w:val="24"/>
          <w:szCs w:val="24"/>
        </w:rPr>
        <w:t>v kostele sv. Františka na Starém Městě Pražském, který patřil řádu Křížovníků s červenou hvězdou</w:t>
      </w:r>
      <w:r w:rsidR="00C53EC4" w:rsidRPr="00BA6847">
        <w:rPr>
          <w:rFonts w:ascii="Times New Roman" w:hAnsi="Times New Roman" w:cs="Times New Roman"/>
          <w:sz w:val="24"/>
          <w:szCs w:val="24"/>
        </w:rPr>
        <w:t xml:space="preserve"> (1776–77)</w:t>
      </w:r>
      <w:r w:rsidR="001407A1" w:rsidRPr="00BA6847">
        <w:rPr>
          <w:rFonts w:ascii="Times New Roman" w:hAnsi="Times New Roman" w:cs="Times New Roman"/>
          <w:sz w:val="24"/>
          <w:szCs w:val="24"/>
        </w:rPr>
        <w:t xml:space="preserve">. </w:t>
      </w:r>
      <w:r w:rsidR="008A11FF">
        <w:rPr>
          <w:rFonts w:ascii="Times New Roman" w:hAnsi="Times New Roman" w:cs="Times New Roman"/>
          <w:sz w:val="24"/>
          <w:szCs w:val="24"/>
        </w:rPr>
        <w:t>Dlouhou dobu vedl chrámový sbor křížovníků, jehož členové byli považováni za jedny z nejlepších zpěváků. Tato sláva mu umožnila, že 13. března</w:t>
      </w:r>
      <w:r w:rsidR="008A11FF" w:rsidRPr="00BA6847">
        <w:rPr>
          <w:rFonts w:ascii="Times New Roman" w:hAnsi="Times New Roman" w:cs="Times New Roman"/>
          <w:sz w:val="24"/>
          <w:szCs w:val="24"/>
        </w:rPr>
        <w:t xml:space="preserve"> 1784 </w:t>
      </w:r>
      <w:r w:rsidR="008A11FF">
        <w:rPr>
          <w:rFonts w:ascii="Times New Roman" w:hAnsi="Times New Roman" w:cs="Times New Roman"/>
          <w:sz w:val="24"/>
          <w:szCs w:val="24"/>
        </w:rPr>
        <w:t xml:space="preserve">získal místo </w:t>
      </w:r>
      <w:r w:rsidR="008A11FF" w:rsidRPr="00BA6847">
        <w:rPr>
          <w:rFonts w:ascii="Times New Roman" w:hAnsi="Times New Roman" w:cs="Times New Roman"/>
          <w:sz w:val="24"/>
          <w:szCs w:val="24"/>
        </w:rPr>
        <w:t>kapelník</w:t>
      </w:r>
      <w:r w:rsidR="008A11FF">
        <w:rPr>
          <w:rFonts w:ascii="Times New Roman" w:hAnsi="Times New Roman" w:cs="Times New Roman"/>
          <w:sz w:val="24"/>
          <w:szCs w:val="24"/>
        </w:rPr>
        <w:t>a</w:t>
      </w:r>
      <w:r w:rsidR="008A11FF" w:rsidRPr="00BA6847">
        <w:rPr>
          <w:rFonts w:ascii="Times New Roman" w:hAnsi="Times New Roman" w:cs="Times New Roman"/>
          <w:sz w:val="24"/>
          <w:szCs w:val="24"/>
        </w:rPr>
        <w:t xml:space="preserve"> u sv</w:t>
      </w:r>
      <w:r w:rsidR="008A11FF">
        <w:rPr>
          <w:rFonts w:ascii="Times New Roman" w:hAnsi="Times New Roman" w:cs="Times New Roman"/>
          <w:sz w:val="24"/>
          <w:szCs w:val="24"/>
        </w:rPr>
        <w:t>.</w:t>
      </w:r>
      <w:r w:rsidR="008A11FF" w:rsidRPr="00BA6847">
        <w:rPr>
          <w:rFonts w:ascii="Times New Roman" w:hAnsi="Times New Roman" w:cs="Times New Roman"/>
          <w:sz w:val="24"/>
          <w:szCs w:val="24"/>
        </w:rPr>
        <w:t xml:space="preserve"> Víta, </w:t>
      </w:r>
      <w:r w:rsidR="008A11FF">
        <w:rPr>
          <w:rFonts w:ascii="Times New Roman" w:hAnsi="Times New Roman" w:cs="Times New Roman"/>
          <w:sz w:val="24"/>
          <w:szCs w:val="24"/>
        </w:rPr>
        <w:t>které s velkou slávou zastával až do 3. února 1814, kd</w:t>
      </w:r>
      <w:r w:rsidR="00E46BDD">
        <w:rPr>
          <w:rFonts w:ascii="Times New Roman" w:hAnsi="Times New Roman" w:cs="Times New Roman"/>
          <w:sz w:val="24"/>
          <w:szCs w:val="24"/>
        </w:rPr>
        <w:t>y</w:t>
      </w:r>
      <w:r w:rsidR="008A11FF">
        <w:rPr>
          <w:rFonts w:ascii="Times New Roman" w:hAnsi="Times New Roman" w:cs="Times New Roman"/>
          <w:sz w:val="24"/>
          <w:szCs w:val="24"/>
        </w:rPr>
        <w:t xml:space="preserve"> </w:t>
      </w:r>
      <w:r w:rsidR="00E46BDD">
        <w:rPr>
          <w:rFonts w:ascii="Times New Roman" w:hAnsi="Times New Roman" w:cs="Times New Roman"/>
          <w:sz w:val="24"/>
          <w:szCs w:val="24"/>
        </w:rPr>
        <w:t>ve věku 75 let zemřel</w:t>
      </w:r>
      <w:r w:rsidR="008A11FF">
        <w:rPr>
          <w:rFonts w:ascii="Times New Roman" w:hAnsi="Times New Roman" w:cs="Times New Roman"/>
          <w:sz w:val="24"/>
          <w:szCs w:val="24"/>
        </w:rPr>
        <w:t>.</w:t>
      </w:r>
      <w:r w:rsidR="00F1227D">
        <w:rPr>
          <w:rFonts w:ascii="Times New Roman" w:hAnsi="Times New Roman" w:cs="Times New Roman"/>
          <w:sz w:val="24"/>
          <w:szCs w:val="24"/>
        </w:rPr>
        <w:t xml:space="preserve"> Ve své době patřil k nejuznávanějším českým skladatelům a vychoval mnoho žáků, kteří proslavili jeho jmén</w:t>
      </w:r>
      <w:r w:rsidR="00B82D11">
        <w:rPr>
          <w:rFonts w:ascii="Times New Roman" w:hAnsi="Times New Roman" w:cs="Times New Roman"/>
          <w:sz w:val="24"/>
          <w:szCs w:val="24"/>
        </w:rPr>
        <w:t>o nejen</w:t>
      </w:r>
      <w:r w:rsidR="00F1227D">
        <w:rPr>
          <w:rFonts w:ascii="Times New Roman" w:hAnsi="Times New Roman" w:cs="Times New Roman"/>
          <w:sz w:val="24"/>
          <w:szCs w:val="24"/>
        </w:rPr>
        <w:t xml:space="preserve"> ve své zemi</w:t>
      </w:r>
      <w:r w:rsidR="00B82D11">
        <w:rPr>
          <w:rFonts w:ascii="Times New Roman" w:hAnsi="Times New Roman" w:cs="Times New Roman"/>
          <w:sz w:val="24"/>
          <w:szCs w:val="24"/>
        </w:rPr>
        <w:t>, ale</w:t>
      </w:r>
      <w:r w:rsidR="00F1227D">
        <w:rPr>
          <w:rFonts w:ascii="Times New Roman" w:hAnsi="Times New Roman" w:cs="Times New Roman"/>
          <w:sz w:val="24"/>
          <w:szCs w:val="24"/>
        </w:rPr>
        <w:t xml:space="preserve"> i v zahraničí a sami se stali významnými hudebníky, např. Josef Karel Ambrož</w:t>
      </w:r>
      <w:r w:rsidR="006C41CE">
        <w:rPr>
          <w:rFonts w:ascii="Times New Roman" w:hAnsi="Times New Roman" w:cs="Times New Roman"/>
          <w:sz w:val="24"/>
          <w:szCs w:val="24"/>
        </w:rPr>
        <w:t xml:space="preserve"> a Leopold Koželuh.</w:t>
      </w:r>
    </w:p>
    <w:p w14:paraId="518A0956" w14:textId="77777777" w:rsidR="00BA6847" w:rsidRPr="00BA6847" w:rsidRDefault="00BA6847" w:rsidP="00BA68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6ACD63" w14:textId="393EE00B" w:rsidR="00D8155C" w:rsidRDefault="00C53EC4" w:rsidP="00170C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A6847">
        <w:rPr>
          <w:rFonts w:ascii="Times New Roman" w:hAnsi="Times New Roman" w:cs="Times New Roman"/>
          <w:sz w:val="24"/>
          <w:szCs w:val="24"/>
        </w:rPr>
        <w:t xml:space="preserve">Jeho tvorba by se dala rozdělit na dvě období. Ze začátku se věnoval skladbě oper – </w:t>
      </w:r>
      <w:r w:rsidRPr="00BA6847">
        <w:rPr>
          <w:rFonts w:ascii="Times New Roman" w:hAnsi="Times New Roman" w:cs="Times New Roman"/>
          <w:i/>
          <w:iCs/>
          <w:sz w:val="24"/>
          <w:szCs w:val="24"/>
        </w:rPr>
        <w:t>Alessandro nell Indie</w:t>
      </w:r>
      <w:r w:rsidRPr="00BA6847">
        <w:rPr>
          <w:rFonts w:ascii="Times New Roman" w:hAnsi="Times New Roman" w:cs="Times New Roman"/>
          <w:sz w:val="24"/>
          <w:szCs w:val="24"/>
        </w:rPr>
        <w:t xml:space="preserve"> (Praha 1769</w:t>
      </w:r>
      <w:r w:rsidR="00AF7B24" w:rsidRPr="00BA6847">
        <w:rPr>
          <w:rFonts w:ascii="Times New Roman" w:hAnsi="Times New Roman" w:cs="Times New Roman"/>
          <w:sz w:val="24"/>
          <w:szCs w:val="24"/>
        </w:rPr>
        <w:t xml:space="preserve">, tenorová árie nahrána </w:t>
      </w:r>
      <w:r w:rsidR="00BA6847">
        <w:rPr>
          <w:rFonts w:ascii="Times New Roman" w:hAnsi="Times New Roman" w:cs="Times New Roman"/>
          <w:sz w:val="24"/>
          <w:szCs w:val="24"/>
        </w:rPr>
        <w:t xml:space="preserve">a uložena v </w:t>
      </w:r>
      <w:r w:rsidR="00AF7B24" w:rsidRPr="00BA6847">
        <w:rPr>
          <w:rFonts w:ascii="Times New Roman" w:hAnsi="Times New Roman" w:cs="Times New Roman"/>
          <w:sz w:val="24"/>
          <w:szCs w:val="24"/>
        </w:rPr>
        <w:t>Musicae bohemicae anthologia 54</w:t>
      </w:r>
      <w:r w:rsidRPr="00BA6847">
        <w:rPr>
          <w:rFonts w:ascii="Times New Roman" w:hAnsi="Times New Roman" w:cs="Times New Roman"/>
          <w:sz w:val="24"/>
          <w:szCs w:val="24"/>
        </w:rPr>
        <w:t xml:space="preserve">), </w:t>
      </w:r>
      <w:r w:rsidRPr="00BA6847">
        <w:rPr>
          <w:rFonts w:ascii="Times New Roman" w:hAnsi="Times New Roman" w:cs="Times New Roman"/>
          <w:i/>
          <w:iCs/>
          <w:sz w:val="24"/>
          <w:szCs w:val="24"/>
        </w:rPr>
        <w:t>Demofoonte</w:t>
      </w:r>
      <w:r w:rsidRPr="00BA6847">
        <w:rPr>
          <w:rFonts w:ascii="Times New Roman" w:hAnsi="Times New Roman" w:cs="Times New Roman"/>
          <w:sz w:val="24"/>
          <w:szCs w:val="24"/>
        </w:rPr>
        <w:t xml:space="preserve"> (Praha 1772, autograf </w:t>
      </w:r>
      <w:r w:rsidR="00CC70E1" w:rsidRPr="00BA6847">
        <w:rPr>
          <w:rFonts w:ascii="Times New Roman" w:hAnsi="Times New Roman" w:cs="Times New Roman"/>
          <w:sz w:val="24"/>
          <w:szCs w:val="24"/>
        </w:rPr>
        <w:t xml:space="preserve">uložen </w:t>
      </w:r>
      <w:r w:rsidRPr="00BA6847">
        <w:rPr>
          <w:rFonts w:ascii="Times New Roman" w:hAnsi="Times New Roman" w:cs="Times New Roman"/>
          <w:sz w:val="24"/>
          <w:szCs w:val="24"/>
        </w:rPr>
        <w:t>v pražském Národním mu</w:t>
      </w:r>
      <w:r w:rsidR="00B82D11">
        <w:rPr>
          <w:rFonts w:ascii="Times New Roman" w:hAnsi="Times New Roman" w:cs="Times New Roman"/>
          <w:sz w:val="24"/>
          <w:szCs w:val="24"/>
        </w:rPr>
        <w:t>z</w:t>
      </w:r>
      <w:r w:rsidRPr="00BA6847">
        <w:rPr>
          <w:rFonts w:ascii="Times New Roman" w:hAnsi="Times New Roman" w:cs="Times New Roman"/>
          <w:sz w:val="24"/>
          <w:szCs w:val="24"/>
        </w:rPr>
        <w:t>eu)</w:t>
      </w:r>
      <w:r w:rsidR="00BA6847">
        <w:rPr>
          <w:rFonts w:ascii="Times New Roman" w:hAnsi="Times New Roman" w:cs="Times New Roman"/>
          <w:sz w:val="24"/>
          <w:szCs w:val="24"/>
        </w:rPr>
        <w:t xml:space="preserve">. Obě tyto opery vycházejí z neapolské opery typu Johana A. Hasseho a N. Jommelliho a jsou vážného typu. Dále psal </w:t>
      </w:r>
      <w:r w:rsidR="00BA6847" w:rsidRPr="00BA6847">
        <w:rPr>
          <w:rFonts w:ascii="Times New Roman" w:hAnsi="Times New Roman" w:cs="Times New Roman"/>
          <w:sz w:val="24"/>
          <w:szCs w:val="24"/>
        </w:rPr>
        <w:t>orator</w:t>
      </w:r>
      <w:r w:rsidR="00BA6847">
        <w:rPr>
          <w:rFonts w:ascii="Times New Roman" w:hAnsi="Times New Roman" w:cs="Times New Roman"/>
          <w:sz w:val="24"/>
          <w:szCs w:val="24"/>
        </w:rPr>
        <w:t xml:space="preserve">ia </w:t>
      </w:r>
      <w:r w:rsidRPr="00BA6847">
        <w:rPr>
          <w:rFonts w:ascii="Times New Roman" w:hAnsi="Times New Roman" w:cs="Times New Roman"/>
          <w:sz w:val="24"/>
          <w:szCs w:val="24"/>
        </w:rPr>
        <w:t xml:space="preserve">– </w:t>
      </w:r>
      <w:r w:rsidRPr="00BA6847">
        <w:rPr>
          <w:rFonts w:ascii="Times New Roman" w:hAnsi="Times New Roman" w:cs="Times New Roman"/>
          <w:i/>
          <w:iCs/>
          <w:sz w:val="24"/>
          <w:szCs w:val="24"/>
        </w:rPr>
        <w:t>La Morte D</w:t>
      </w:r>
      <w:r w:rsidRPr="001505D1">
        <w:rPr>
          <w:rFonts w:ascii="Times New Roman" w:hAnsi="Times New Roman" w:cs="Times New Roman"/>
          <w:i/>
          <w:iCs/>
          <w:sz w:val="24"/>
          <w:szCs w:val="24"/>
          <w:highlight w:val="yellow"/>
          <w:vertAlign w:val="superscript"/>
        </w:rPr>
        <w:t>9</w:t>
      </w:r>
      <w:r w:rsidRPr="00BA6847">
        <w:rPr>
          <w:rFonts w:ascii="Times New Roman" w:hAnsi="Times New Roman" w:cs="Times New Roman"/>
          <w:i/>
          <w:iCs/>
          <w:sz w:val="24"/>
          <w:szCs w:val="24"/>
        </w:rPr>
        <w:t xml:space="preserve">Abel </w:t>
      </w:r>
      <w:r w:rsidRPr="00BA6847">
        <w:rPr>
          <w:rFonts w:ascii="Times New Roman" w:hAnsi="Times New Roman" w:cs="Times New Roman"/>
          <w:sz w:val="24"/>
          <w:szCs w:val="24"/>
        </w:rPr>
        <w:t xml:space="preserve">(poprvé provedeno v Praze roku 1776 u </w:t>
      </w:r>
      <w:r w:rsidR="00B82D11">
        <w:rPr>
          <w:rFonts w:ascii="Times New Roman" w:hAnsi="Times New Roman" w:cs="Times New Roman"/>
          <w:sz w:val="24"/>
          <w:szCs w:val="24"/>
        </w:rPr>
        <w:t>K</w:t>
      </w:r>
      <w:r w:rsidRPr="00BA6847">
        <w:rPr>
          <w:rFonts w:ascii="Times New Roman" w:hAnsi="Times New Roman" w:cs="Times New Roman"/>
          <w:sz w:val="24"/>
          <w:szCs w:val="24"/>
        </w:rPr>
        <w:t>řižovníků),</w:t>
      </w:r>
      <w:r w:rsidR="00CC70E1" w:rsidRPr="00BA6847">
        <w:rPr>
          <w:rFonts w:ascii="Times New Roman" w:hAnsi="Times New Roman" w:cs="Times New Roman"/>
          <w:sz w:val="24"/>
          <w:szCs w:val="24"/>
        </w:rPr>
        <w:t xml:space="preserve"> </w:t>
      </w:r>
      <w:r w:rsidR="00CC70E1" w:rsidRPr="00BA6847">
        <w:rPr>
          <w:rFonts w:ascii="Times New Roman" w:hAnsi="Times New Roman" w:cs="Times New Roman"/>
          <w:i/>
          <w:iCs/>
          <w:sz w:val="24"/>
          <w:szCs w:val="24"/>
        </w:rPr>
        <w:t>Gioas, rè di Giuda</w:t>
      </w:r>
      <w:r w:rsidR="00CC70E1" w:rsidRPr="00BA6847">
        <w:rPr>
          <w:rFonts w:ascii="Times New Roman" w:hAnsi="Times New Roman" w:cs="Times New Roman"/>
          <w:sz w:val="24"/>
          <w:szCs w:val="24"/>
        </w:rPr>
        <w:t xml:space="preserve"> (Praha 1777, rukopis uložen v pražské konzervatoři).</w:t>
      </w:r>
      <w:r w:rsidR="00483ECF" w:rsidRPr="00BA6847">
        <w:rPr>
          <w:rFonts w:ascii="Times New Roman" w:hAnsi="Times New Roman" w:cs="Times New Roman"/>
          <w:sz w:val="24"/>
          <w:szCs w:val="24"/>
        </w:rPr>
        <w:t xml:space="preserve"> Ve druhém období se věnuje převážně chrámové hudbě</w:t>
      </w:r>
      <w:r w:rsidR="00625592">
        <w:rPr>
          <w:rFonts w:ascii="Times New Roman" w:hAnsi="Times New Roman" w:cs="Times New Roman"/>
          <w:sz w:val="24"/>
          <w:szCs w:val="24"/>
        </w:rPr>
        <w:t xml:space="preserve"> a zde také vznikají jeho stěžejní díla</w:t>
      </w:r>
      <w:r w:rsidR="00483ECF" w:rsidRPr="00BA6847">
        <w:rPr>
          <w:rFonts w:ascii="Times New Roman" w:hAnsi="Times New Roman" w:cs="Times New Roman"/>
          <w:sz w:val="24"/>
          <w:szCs w:val="24"/>
        </w:rPr>
        <w:t xml:space="preserve">. Napsal </w:t>
      </w:r>
      <w:r w:rsidR="00E46BDD">
        <w:rPr>
          <w:rFonts w:ascii="Times New Roman" w:hAnsi="Times New Roman" w:cs="Times New Roman"/>
          <w:sz w:val="24"/>
          <w:szCs w:val="24"/>
        </w:rPr>
        <w:t xml:space="preserve">45 </w:t>
      </w:r>
      <w:r w:rsidR="00483ECF" w:rsidRPr="00BA6847">
        <w:rPr>
          <w:rFonts w:ascii="Times New Roman" w:hAnsi="Times New Roman" w:cs="Times New Roman"/>
          <w:sz w:val="24"/>
          <w:szCs w:val="24"/>
        </w:rPr>
        <w:t>mš</w:t>
      </w:r>
      <w:r w:rsidR="00E46BDD">
        <w:rPr>
          <w:rFonts w:ascii="Times New Roman" w:hAnsi="Times New Roman" w:cs="Times New Roman"/>
          <w:sz w:val="24"/>
          <w:szCs w:val="24"/>
        </w:rPr>
        <w:t>í</w:t>
      </w:r>
      <w:r w:rsidR="00483ECF" w:rsidRPr="00BA6847">
        <w:rPr>
          <w:rFonts w:ascii="Times New Roman" w:hAnsi="Times New Roman" w:cs="Times New Roman"/>
          <w:sz w:val="24"/>
          <w:szCs w:val="24"/>
        </w:rPr>
        <w:t xml:space="preserve">, </w:t>
      </w:r>
      <w:r w:rsidR="006C41CE">
        <w:rPr>
          <w:rFonts w:ascii="Times New Roman" w:hAnsi="Times New Roman" w:cs="Times New Roman"/>
          <w:sz w:val="24"/>
          <w:szCs w:val="24"/>
        </w:rPr>
        <w:t xml:space="preserve">5 </w:t>
      </w:r>
      <w:r w:rsidR="00483ECF" w:rsidRPr="00BA6847">
        <w:rPr>
          <w:rFonts w:ascii="Times New Roman" w:hAnsi="Times New Roman" w:cs="Times New Roman"/>
          <w:sz w:val="24"/>
          <w:szCs w:val="24"/>
        </w:rPr>
        <w:t>rekviem, litanie</w:t>
      </w:r>
      <w:r w:rsidR="004A6BF1">
        <w:rPr>
          <w:rFonts w:ascii="Times New Roman" w:hAnsi="Times New Roman" w:cs="Times New Roman"/>
          <w:sz w:val="24"/>
          <w:szCs w:val="24"/>
        </w:rPr>
        <w:t>, kantáty</w:t>
      </w:r>
      <w:r w:rsidR="00483ECF" w:rsidRPr="00BA6847">
        <w:rPr>
          <w:rFonts w:ascii="Times New Roman" w:hAnsi="Times New Roman" w:cs="Times New Roman"/>
          <w:sz w:val="24"/>
          <w:szCs w:val="24"/>
        </w:rPr>
        <w:t xml:space="preserve"> a chrámové vložky. Také</w:t>
      </w:r>
      <w:r w:rsidR="00E46BDD">
        <w:rPr>
          <w:rFonts w:ascii="Times New Roman" w:hAnsi="Times New Roman" w:cs="Times New Roman"/>
          <w:sz w:val="24"/>
          <w:szCs w:val="24"/>
        </w:rPr>
        <w:t xml:space="preserve"> </w:t>
      </w:r>
      <w:r w:rsidR="00483ECF" w:rsidRPr="00BA6847">
        <w:rPr>
          <w:rFonts w:ascii="Times New Roman" w:hAnsi="Times New Roman" w:cs="Times New Roman"/>
          <w:sz w:val="24"/>
          <w:szCs w:val="24"/>
        </w:rPr>
        <w:t xml:space="preserve">psal koncerty pro </w:t>
      </w:r>
      <w:r w:rsidR="00625592">
        <w:rPr>
          <w:rFonts w:ascii="Times New Roman" w:hAnsi="Times New Roman" w:cs="Times New Roman"/>
          <w:sz w:val="24"/>
          <w:szCs w:val="24"/>
        </w:rPr>
        <w:t>sólové nástroje</w:t>
      </w:r>
      <w:r w:rsidR="00E64AFD">
        <w:rPr>
          <w:rFonts w:ascii="Times New Roman" w:hAnsi="Times New Roman" w:cs="Times New Roman"/>
          <w:sz w:val="24"/>
          <w:szCs w:val="24"/>
        </w:rPr>
        <w:t xml:space="preserve"> – např. </w:t>
      </w:r>
      <w:r w:rsidR="00E64AFD" w:rsidRPr="00E64AFD">
        <w:rPr>
          <w:rFonts w:ascii="Times New Roman" w:hAnsi="Times New Roman" w:cs="Times New Roman"/>
          <w:i/>
          <w:iCs/>
          <w:sz w:val="24"/>
          <w:szCs w:val="24"/>
        </w:rPr>
        <w:t>Koncert pro fagot a orchestr</w:t>
      </w:r>
      <w:r w:rsidR="006C41CE">
        <w:rPr>
          <w:rFonts w:ascii="Times New Roman" w:hAnsi="Times New Roman" w:cs="Times New Roman"/>
          <w:i/>
          <w:iCs/>
          <w:sz w:val="24"/>
          <w:szCs w:val="24"/>
        </w:rPr>
        <w:t xml:space="preserve"> C dur, Koncert pro hoboj a orchestr F dur, Koncert pro klarinet a orchestr Es dur</w:t>
      </w:r>
      <w:r w:rsidR="002235B4" w:rsidRPr="00BA6847">
        <w:rPr>
          <w:rFonts w:ascii="Times New Roman" w:hAnsi="Times New Roman" w:cs="Times New Roman"/>
          <w:sz w:val="24"/>
          <w:szCs w:val="24"/>
        </w:rPr>
        <w:t>.</w:t>
      </w:r>
      <w:r w:rsidR="00BA6847" w:rsidRPr="00BA6847">
        <w:rPr>
          <w:rFonts w:ascii="Times New Roman" w:hAnsi="Times New Roman" w:cs="Times New Roman"/>
          <w:sz w:val="24"/>
          <w:szCs w:val="24"/>
        </w:rPr>
        <w:t xml:space="preserve"> </w:t>
      </w:r>
      <w:r w:rsidR="007E19A9">
        <w:rPr>
          <w:rFonts w:ascii="Times New Roman" w:hAnsi="Times New Roman" w:cs="Times New Roman"/>
          <w:sz w:val="24"/>
          <w:szCs w:val="24"/>
        </w:rPr>
        <w:t xml:space="preserve">Dochovalo se na </w:t>
      </w:r>
      <w:r w:rsidR="0016400F">
        <w:rPr>
          <w:rFonts w:ascii="Times New Roman" w:hAnsi="Times New Roman" w:cs="Times New Roman"/>
          <w:sz w:val="24"/>
          <w:szCs w:val="24"/>
        </w:rPr>
        <w:t>4</w:t>
      </w:r>
      <w:r w:rsidR="007E19A9">
        <w:rPr>
          <w:rFonts w:ascii="Times New Roman" w:hAnsi="Times New Roman" w:cs="Times New Roman"/>
          <w:sz w:val="24"/>
          <w:szCs w:val="24"/>
        </w:rPr>
        <w:t xml:space="preserve">00 jeho skladeb, které jsou uloženy v </w:t>
      </w:r>
      <w:r w:rsidR="002235B4" w:rsidRPr="00BA6847">
        <w:rPr>
          <w:rFonts w:ascii="Times New Roman" w:hAnsi="Times New Roman" w:cs="Times New Roman"/>
          <w:sz w:val="24"/>
          <w:szCs w:val="24"/>
        </w:rPr>
        <w:t xml:space="preserve">Národním muzeu v Praze, </w:t>
      </w:r>
      <w:r w:rsidR="002235B4" w:rsidRPr="006C33C0">
        <w:rPr>
          <w:rFonts w:ascii="Times New Roman" w:hAnsi="Times New Roman" w:cs="Times New Roman"/>
          <w:sz w:val="24"/>
          <w:szCs w:val="24"/>
          <w:highlight w:val="yellow"/>
        </w:rPr>
        <w:t>u sv. Víta, na Strahově, Na Slup</w:t>
      </w:r>
      <w:r w:rsidR="00E64AFD" w:rsidRPr="006C33C0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2235B4" w:rsidRPr="006C33C0">
        <w:rPr>
          <w:rFonts w:ascii="Times New Roman" w:hAnsi="Times New Roman" w:cs="Times New Roman"/>
          <w:sz w:val="24"/>
          <w:szCs w:val="24"/>
          <w:highlight w:val="yellow"/>
        </w:rPr>
        <w:t xml:space="preserve">, u </w:t>
      </w:r>
      <w:r w:rsidR="00B82D11" w:rsidRPr="006C33C0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2235B4" w:rsidRPr="006C33C0">
        <w:rPr>
          <w:rFonts w:ascii="Times New Roman" w:hAnsi="Times New Roman" w:cs="Times New Roman"/>
          <w:sz w:val="24"/>
          <w:szCs w:val="24"/>
          <w:highlight w:val="yellow"/>
        </w:rPr>
        <w:t>řižovníků, u sv. Jakuba</w:t>
      </w:r>
      <w:r w:rsidR="002235B4" w:rsidRPr="00BA6847">
        <w:rPr>
          <w:rFonts w:ascii="Times New Roman" w:hAnsi="Times New Roman" w:cs="Times New Roman"/>
          <w:sz w:val="24"/>
          <w:szCs w:val="24"/>
        </w:rPr>
        <w:t>, v zámecké sbírce v Roudnici, Třeboni, na děkanství ve Velvarech, v Náměšti nad Oslavou, Kroměříži a v Hudebním archivu Moravského zemského muzea v Brně (některé skladby se zde nachází bez křestního jména, takže nelze určit, kterému Koželuhovi náležejí).</w:t>
      </w:r>
    </w:p>
    <w:p w14:paraId="64D8FFF4" w14:textId="77777777" w:rsidR="00170C3F" w:rsidRDefault="00170C3F" w:rsidP="00170C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3618B2" w14:textId="680A6DE3" w:rsidR="00DF36C5" w:rsidRPr="00DF36C5" w:rsidRDefault="00DF36C5" w:rsidP="00DF36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6C5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28B85A9C" w14:textId="40B8C6D9" w:rsidR="00DF36C5" w:rsidRPr="00DF36C5" w:rsidRDefault="00DF36C5" w:rsidP="00DF36C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36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Lexika</w:t>
      </w:r>
    </w:p>
    <w:p w14:paraId="2765A8B5" w14:textId="0EDF91EB" w:rsidR="00DF36C5" w:rsidRPr="00A4618C" w:rsidRDefault="00DF36C5" w:rsidP="00DF36C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4618C">
        <w:rPr>
          <w:rFonts w:ascii="Times New Roman" w:hAnsi="Times New Roman" w:cs="Times New Roman"/>
          <w:sz w:val="24"/>
          <w:szCs w:val="24"/>
          <w:highlight w:val="yellow"/>
        </w:rPr>
        <w:t>ČSHS</w:t>
      </w:r>
      <w:r w:rsidR="00A4618C" w:rsidRPr="00A4618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80AA64E" w14:textId="53B558F8" w:rsidR="00DF36C5" w:rsidRPr="00A4618C" w:rsidRDefault="00DF36C5" w:rsidP="00DF36C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4618C">
        <w:rPr>
          <w:rFonts w:ascii="Times New Roman" w:hAnsi="Times New Roman" w:cs="Times New Roman"/>
          <w:sz w:val="24"/>
          <w:szCs w:val="24"/>
          <w:highlight w:val="yellow"/>
        </w:rPr>
        <w:t>Dlabacz</w:t>
      </w:r>
    </w:p>
    <w:p w14:paraId="2825CADC" w14:textId="519C92D9" w:rsidR="00DF36C5" w:rsidRPr="00A4618C" w:rsidRDefault="00DF36C5" w:rsidP="00DF36C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4618C">
        <w:rPr>
          <w:rFonts w:ascii="Times New Roman" w:hAnsi="Times New Roman" w:cs="Times New Roman"/>
          <w:sz w:val="24"/>
          <w:szCs w:val="24"/>
          <w:highlight w:val="yellow"/>
        </w:rPr>
        <w:t>PHSN</w:t>
      </w:r>
    </w:p>
    <w:p w14:paraId="542FFCF8" w14:textId="7EBA7F5F" w:rsidR="00F1227D" w:rsidRDefault="00F1227D" w:rsidP="00DF36C5">
      <w:pPr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  <w:highlight w:val="yellow"/>
        </w:rPr>
        <w:t>Wikipedia</w:t>
      </w:r>
    </w:p>
    <w:p w14:paraId="6A7389DD" w14:textId="0BB15C7C" w:rsidR="00DF36C5" w:rsidRDefault="00DF36C5" w:rsidP="00DF36C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36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Ostatní</w:t>
      </w:r>
    </w:p>
    <w:p w14:paraId="07371955" w14:textId="29033904" w:rsidR="00DF36C5" w:rsidRDefault="0074429F" w:rsidP="00DF3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Mikulášová, Ludmila: </w:t>
      </w:r>
      <w:r w:rsidRPr="0074429F">
        <w:rPr>
          <w:rFonts w:ascii="Times New Roman" w:hAnsi="Times New Roman" w:cs="Times New Roman"/>
          <w:sz w:val="24"/>
          <w:szCs w:val="24"/>
        </w:rPr>
        <w:t>Johann Anton Koželuch (1738-1814) – Život a dílo</w:t>
      </w:r>
      <w:r>
        <w:rPr>
          <w:rFonts w:ascii="Times New Roman" w:hAnsi="Times New Roman" w:cs="Times New Roman"/>
          <w:sz w:val="24"/>
          <w:szCs w:val="24"/>
        </w:rPr>
        <w:t xml:space="preserve"> (Praha 2014).</w:t>
      </w:r>
    </w:p>
    <w:p w14:paraId="417CDFE1" w14:textId="6EA59327" w:rsidR="006C41CE" w:rsidRDefault="00000000" w:rsidP="00DF36C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C41CE" w:rsidRPr="00DD0813">
          <w:rPr>
            <w:rStyle w:val="Hypertextovodkaz"/>
            <w:rFonts w:ascii="Times New Roman" w:hAnsi="Times New Roman" w:cs="Times New Roman"/>
            <w:sz w:val="24"/>
            <w:szCs w:val="24"/>
          </w:rPr>
          <w:t>https://beliana</w:t>
        </w:r>
        <w:r w:rsidR="006C41CE" w:rsidRPr="00DD0813">
          <w:rPr>
            <w:rStyle w:val="Hypertextovodkaz"/>
            <w:rFonts w:ascii="Times New Roman" w:hAnsi="Times New Roman" w:cs="Times New Roman"/>
            <w:sz w:val="24"/>
            <w:szCs w:val="24"/>
          </w:rPr>
          <w:t>.</w:t>
        </w:r>
        <w:r w:rsidR="006C41CE" w:rsidRPr="00DD0813">
          <w:rPr>
            <w:rStyle w:val="Hypertextovodkaz"/>
            <w:rFonts w:ascii="Times New Roman" w:hAnsi="Times New Roman" w:cs="Times New Roman"/>
            <w:sz w:val="24"/>
            <w:szCs w:val="24"/>
          </w:rPr>
          <w:t>sav.sk/heslo/kozeluh-jan-evangelista-antonin-tomas</w:t>
        </w:r>
      </w:hyperlink>
    </w:p>
    <w:p w14:paraId="4D423BD5" w14:textId="77777777" w:rsidR="0074429F" w:rsidRPr="00F1227D" w:rsidRDefault="0074429F" w:rsidP="00DF36C5">
      <w:pPr>
        <w:rPr>
          <w:rFonts w:ascii="Times New Roman" w:hAnsi="Times New Roman" w:cs="Times New Roman"/>
          <w:sz w:val="24"/>
          <w:szCs w:val="24"/>
        </w:rPr>
      </w:pPr>
    </w:p>
    <w:p w14:paraId="6145A0D9" w14:textId="47543C1A" w:rsidR="005D6191" w:rsidRPr="00B82D11" w:rsidRDefault="00DF36C5" w:rsidP="00DF36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82D11">
        <w:rPr>
          <w:rFonts w:ascii="Times New Roman" w:hAnsi="Times New Roman" w:cs="Times New Roman"/>
          <w:i/>
          <w:iCs/>
          <w:sz w:val="24"/>
          <w:szCs w:val="24"/>
        </w:rPr>
        <w:t>Nikola Kovalová</w:t>
      </w:r>
    </w:p>
    <w:sectPr w:rsidR="005D6191" w:rsidRPr="00B8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8F2"/>
    <w:multiLevelType w:val="hybridMultilevel"/>
    <w:tmpl w:val="A114E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2684"/>
    <w:multiLevelType w:val="hybridMultilevel"/>
    <w:tmpl w:val="DE308ECC"/>
    <w:lvl w:ilvl="0" w:tplc="3BF6C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361654">
    <w:abstractNumId w:val="1"/>
  </w:num>
  <w:num w:numId="2" w16cid:durableId="153650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1D"/>
    <w:rsid w:val="000030CF"/>
    <w:rsid w:val="00023003"/>
    <w:rsid w:val="00083E10"/>
    <w:rsid w:val="000A5C99"/>
    <w:rsid w:val="001407A1"/>
    <w:rsid w:val="001505D1"/>
    <w:rsid w:val="0016400F"/>
    <w:rsid w:val="0016612A"/>
    <w:rsid w:val="00170C3F"/>
    <w:rsid w:val="001A3596"/>
    <w:rsid w:val="00222C7F"/>
    <w:rsid w:val="002235B4"/>
    <w:rsid w:val="002C0E44"/>
    <w:rsid w:val="002D1902"/>
    <w:rsid w:val="002D5B45"/>
    <w:rsid w:val="00303EDC"/>
    <w:rsid w:val="003C1159"/>
    <w:rsid w:val="004159C1"/>
    <w:rsid w:val="00462A55"/>
    <w:rsid w:val="00483ECF"/>
    <w:rsid w:val="004A6BF1"/>
    <w:rsid w:val="004B7302"/>
    <w:rsid w:val="00565FEB"/>
    <w:rsid w:val="005D6191"/>
    <w:rsid w:val="006041E2"/>
    <w:rsid w:val="00625592"/>
    <w:rsid w:val="0064122B"/>
    <w:rsid w:val="00657C80"/>
    <w:rsid w:val="0067148F"/>
    <w:rsid w:val="006C0316"/>
    <w:rsid w:val="006C33C0"/>
    <w:rsid w:val="006C41CE"/>
    <w:rsid w:val="006D0567"/>
    <w:rsid w:val="006D6166"/>
    <w:rsid w:val="0074429F"/>
    <w:rsid w:val="007E19A9"/>
    <w:rsid w:val="00813256"/>
    <w:rsid w:val="00896812"/>
    <w:rsid w:val="008A0999"/>
    <w:rsid w:val="008A11FF"/>
    <w:rsid w:val="0095655F"/>
    <w:rsid w:val="00986BD3"/>
    <w:rsid w:val="009E5333"/>
    <w:rsid w:val="00A4618C"/>
    <w:rsid w:val="00AA75CD"/>
    <w:rsid w:val="00AE2FE2"/>
    <w:rsid w:val="00AF7B24"/>
    <w:rsid w:val="00B30BB0"/>
    <w:rsid w:val="00B82D11"/>
    <w:rsid w:val="00BA6847"/>
    <w:rsid w:val="00C53EC4"/>
    <w:rsid w:val="00CC70E1"/>
    <w:rsid w:val="00D1321D"/>
    <w:rsid w:val="00D35A16"/>
    <w:rsid w:val="00D8155C"/>
    <w:rsid w:val="00DF36C5"/>
    <w:rsid w:val="00E429F6"/>
    <w:rsid w:val="00E46BDD"/>
    <w:rsid w:val="00E55543"/>
    <w:rsid w:val="00E64AFD"/>
    <w:rsid w:val="00F1227D"/>
    <w:rsid w:val="00F44270"/>
    <w:rsid w:val="00F4485A"/>
    <w:rsid w:val="00FB3797"/>
    <w:rsid w:val="00FB4C63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B7F0"/>
  <w15:chartTrackingRefBased/>
  <w15:docId w15:val="{868477F3-7395-43AC-830A-7E48E924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6C5"/>
    <w:pPr>
      <w:ind w:left="720"/>
      <w:contextualSpacing/>
    </w:pPr>
  </w:style>
  <w:style w:type="paragraph" w:styleId="Bezmezer">
    <w:name w:val="No Spacing"/>
    <w:uiPriority w:val="1"/>
    <w:qFormat/>
    <w:rsid w:val="00BA68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C41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41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6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iana.sav.sk/heslo/kozeluh-jan-evangelista-antonin-to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2891</Characters>
  <Application>Microsoft Office Word</Application>
  <DocSecurity>0</DocSecurity>
  <Lines>50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Petr Kalina</cp:lastModifiedBy>
  <cp:revision>38</cp:revision>
  <dcterms:created xsi:type="dcterms:W3CDTF">2023-11-02T13:11:00Z</dcterms:created>
  <dcterms:modified xsi:type="dcterms:W3CDTF">2023-11-29T12:26:00Z</dcterms:modified>
</cp:coreProperties>
</file>