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B1" w:rsidRPr="00E61B29" w:rsidRDefault="00E61B29">
      <w:pPr>
        <w:rPr>
          <w:b/>
          <w:sz w:val="28"/>
          <w:szCs w:val="28"/>
          <w:lang w:val="de-DE"/>
        </w:rPr>
      </w:pPr>
      <w:r w:rsidRPr="00E61B29">
        <w:rPr>
          <w:b/>
          <w:sz w:val="28"/>
          <w:szCs w:val="28"/>
          <w:lang w:val="de-DE"/>
        </w:rPr>
        <w:t xml:space="preserve">e Wohnung, -en           s Apartment, -s       </w:t>
      </w:r>
      <w:proofErr w:type="spellStart"/>
      <w:r w:rsidRPr="00E61B29">
        <w:rPr>
          <w:b/>
          <w:sz w:val="28"/>
          <w:szCs w:val="28"/>
          <w:lang w:val="de-DE"/>
        </w:rPr>
        <w:t>s</w:t>
      </w:r>
      <w:proofErr w:type="spellEnd"/>
      <w:r w:rsidRPr="00E61B29">
        <w:rPr>
          <w:b/>
          <w:sz w:val="28"/>
          <w:szCs w:val="28"/>
          <w:lang w:val="de-DE"/>
        </w:rPr>
        <w:t xml:space="preserve"> Haus, Häuser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4"/>
        <w:gridCol w:w="3394"/>
      </w:tblGrid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Tür, -en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s Fenster,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Wand, Wände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Garage, -n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Garten, Gärten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s Dach, Dächer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Keller,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Flur, -e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Toilette, -n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Küche, -n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s Esszimmer,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s Wohnzimmer,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s Arbeitszimmer,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s Bad, Bäder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Balkon, -s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s Hochhaus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lastRenderedPageBreak/>
              <w:t>s Einfamilienhaus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Lampe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Boden, Böden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Teppich, -e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Gardine, -n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623FB1" w:rsidRPr="00623FB1" w:rsidTr="00E61B29">
        <w:trPr>
          <w:trHeight w:val="510"/>
        </w:trPr>
        <w:tc>
          <w:tcPr>
            <w:tcW w:w="3394" w:type="dxa"/>
          </w:tcPr>
          <w:p w:rsidR="00623FB1" w:rsidRPr="00623FB1" w:rsidRDefault="00623FB1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 Regal, -e</w:t>
            </w:r>
            <w:bookmarkStart w:id="0" w:name="_GoBack"/>
            <w:bookmarkEnd w:id="0"/>
          </w:p>
        </w:tc>
        <w:tc>
          <w:tcPr>
            <w:tcW w:w="3394" w:type="dxa"/>
          </w:tcPr>
          <w:p w:rsidR="00623FB1" w:rsidRPr="00623FB1" w:rsidRDefault="00623FB1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Sessel,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s Sofa, -s</w:t>
            </w:r>
          </w:p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Couch, -es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Schrank, Schränke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Vase, -n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Tisch, -e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Stuhl, Stühle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s Kissen,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Decke,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e Bettdecke,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Hocker, -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  <w:tr w:rsidR="00E61B29" w:rsidRPr="00623FB1" w:rsidTr="00E61B29">
        <w:trPr>
          <w:trHeight w:val="510"/>
        </w:trPr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  <w:r w:rsidRPr="00623FB1">
              <w:rPr>
                <w:sz w:val="24"/>
                <w:szCs w:val="24"/>
                <w:lang w:val="de-DE"/>
              </w:rPr>
              <w:t>r Kamin, -e</w:t>
            </w:r>
          </w:p>
        </w:tc>
        <w:tc>
          <w:tcPr>
            <w:tcW w:w="3394" w:type="dxa"/>
          </w:tcPr>
          <w:p w:rsidR="00E61B29" w:rsidRPr="00623FB1" w:rsidRDefault="00E61B29">
            <w:pPr>
              <w:rPr>
                <w:sz w:val="24"/>
                <w:szCs w:val="24"/>
                <w:lang w:val="de-DE"/>
              </w:rPr>
            </w:pPr>
          </w:p>
        </w:tc>
      </w:tr>
    </w:tbl>
    <w:p w:rsidR="00E61B29" w:rsidRPr="00E61B29" w:rsidRDefault="00E61B29">
      <w:pPr>
        <w:rPr>
          <w:lang w:val="de-DE"/>
        </w:rPr>
      </w:pPr>
    </w:p>
    <w:sectPr w:rsidR="00E61B29" w:rsidRPr="00E61B29" w:rsidSect="00E61B29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29"/>
    <w:rsid w:val="001547B1"/>
    <w:rsid w:val="00623FB1"/>
    <w:rsid w:val="00E6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2022-10-30T20:23:00Z</cp:lastPrinted>
  <dcterms:created xsi:type="dcterms:W3CDTF">2022-10-30T20:12:00Z</dcterms:created>
  <dcterms:modified xsi:type="dcterms:W3CDTF">2022-10-30T20:24:00Z</dcterms:modified>
</cp:coreProperties>
</file>