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EB3F" w14:textId="67ABFDBA" w:rsidR="00204CCC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Ruský román program PS 2021</w:t>
      </w:r>
    </w:p>
    <w:p w14:paraId="111E0A0B" w14:textId="5E6BFCCF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20. 9.</w:t>
      </w:r>
    </w:p>
    <w:p w14:paraId="6FCE8B68" w14:textId="60D34B3B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Úvodní výklad</w:t>
      </w:r>
    </w:p>
    <w:p w14:paraId="24F9F49F" w14:textId="6D656B61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2. Úkoly na PS: seminární práce/referát, četba a diskuse</w:t>
      </w:r>
    </w:p>
    <w:p w14:paraId="2935AAA5" w14:textId="77B359AB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27. 9.</w:t>
      </w:r>
    </w:p>
    <w:p w14:paraId="3683FE64" w14:textId="2DE3773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0A6138F9" w14:textId="43D626D5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Ruský román – počátky –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Nikolaj </w:t>
      </w:r>
      <w:r w:rsidRPr="00B85FEC">
        <w:rPr>
          <w:rFonts w:ascii="Times New Roman" w:hAnsi="Times New Roman" w:cs="Times New Roman"/>
          <w:sz w:val="24"/>
          <w:szCs w:val="24"/>
        </w:rPr>
        <w:t>Karamzin</w:t>
      </w:r>
      <w:r w:rsidR="00FF37E5" w:rsidRPr="00B85FEC">
        <w:rPr>
          <w:rFonts w:ascii="Times New Roman" w:hAnsi="Times New Roman" w:cs="Times New Roman"/>
          <w:sz w:val="24"/>
          <w:szCs w:val="24"/>
        </w:rPr>
        <w:t>: Dopisy ruského cestovatele</w:t>
      </w:r>
    </w:p>
    <w:p w14:paraId="64506CC1" w14:textId="32A9504C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56C37ED0" w14:textId="6209087D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4. 10.</w:t>
      </w:r>
    </w:p>
    <w:p w14:paraId="0F977C21" w14:textId="17572C28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7F1FC865" w14:textId="3CF622B1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Alexandr Puškin: </w:t>
      </w:r>
      <w:r w:rsidRPr="00B85FEC">
        <w:rPr>
          <w:rFonts w:ascii="Times New Roman" w:hAnsi="Times New Roman" w:cs="Times New Roman"/>
          <w:sz w:val="24"/>
          <w:szCs w:val="24"/>
        </w:rPr>
        <w:t>Evžen Oněgin</w:t>
      </w:r>
    </w:p>
    <w:p w14:paraId="6030B8A3" w14:textId="4C8B4EB4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27DDEFC4" w14:textId="5FA73311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11. 10.</w:t>
      </w:r>
    </w:p>
    <w:p w14:paraId="74A64507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29B31C40" w14:textId="6879BCBE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Michail Lermontov: </w:t>
      </w:r>
      <w:r w:rsidRPr="00B85FEC">
        <w:rPr>
          <w:rFonts w:ascii="Times New Roman" w:hAnsi="Times New Roman" w:cs="Times New Roman"/>
          <w:sz w:val="24"/>
          <w:szCs w:val="24"/>
        </w:rPr>
        <w:t>Hrdina naší doby</w:t>
      </w:r>
    </w:p>
    <w:p w14:paraId="574F7CB8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26AD0524" w14:textId="6D604E32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18. 10.</w:t>
      </w:r>
    </w:p>
    <w:p w14:paraId="4AE4E8B1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4ABFABD0" w14:textId="7B52A7A0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Nikolaj Gogol: </w:t>
      </w:r>
      <w:r w:rsidRPr="00B85FEC">
        <w:rPr>
          <w:rFonts w:ascii="Times New Roman" w:hAnsi="Times New Roman" w:cs="Times New Roman"/>
          <w:sz w:val="24"/>
          <w:szCs w:val="24"/>
        </w:rPr>
        <w:t>Mrtvé duše</w:t>
      </w:r>
    </w:p>
    <w:p w14:paraId="362F186A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4B73F4C3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 xml:space="preserve">25. 10.   </w:t>
      </w:r>
    </w:p>
    <w:p w14:paraId="7E940A96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106727B6" w14:textId="223C3A92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Ivan Turgeněv: </w:t>
      </w:r>
      <w:r w:rsidRPr="00B85FEC">
        <w:rPr>
          <w:rFonts w:ascii="Times New Roman" w:hAnsi="Times New Roman" w:cs="Times New Roman"/>
          <w:sz w:val="24"/>
          <w:szCs w:val="24"/>
        </w:rPr>
        <w:t>Otcové a děti</w:t>
      </w:r>
    </w:p>
    <w:p w14:paraId="606B3779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6ABC6E60" w14:textId="3A81ABE4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1. 11.</w:t>
      </w:r>
    </w:p>
    <w:p w14:paraId="411E3E2E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40443EC8" w14:textId="2543CD19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Lev Tolstoj: </w:t>
      </w:r>
      <w:r w:rsidRPr="00B85FEC">
        <w:rPr>
          <w:rFonts w:ascii="Times New Roman" w:hAnsi="Times New Roman" w:cs="Times New Roman"/>
          <w:sz w:val="24"/>
          <w:szCs w:val="24"/>
        </w:rPr>
        <w:t>Vzkříšení</w:t>
      </w:r>
    </w:p>
    <w:p w14:paraId="152950DB" w14:textId="2AE0202D" w:rsidR="00D66388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733F1B30" w14:textId="5E307859" w:rsidR="00B85FEC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Referáty</w:t>
      </w:r>
    </w:p>
    <w:p w14:paraId="2FEA9FCD" w14:textId="6318B31A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 xml:space="preserve">8. 11.   </w:t>
      </w:r>
    </w:p>
    <w:p w14:paraId="2D42205E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5CE0862C" w14:textId="3902B192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Fjodor Dostojevskij: </w:t>
      </w:r>
      <w:r w:rsidRPr="00B85FEC">
        <w:rPr>
          <w:rFonts w:ascii="Times New Roman" w:hAnsi="Times New Roman" w:cs="Times New Roman"/>
          <w:sz w:val="24"/>
          <w:szCs w:val="24"/>
        </w:rPr>
        <w:t>Zločin a trest</w:t>
      </w:r>
    </w:p>
    <w:p w14:paraId="2C881F86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lastRenderedPageBreak/>
        <w:t>3. Diskuse</w:t>
      </w:r>
    </w:p>
    <w:p w14:paraId="0BDB5041" w14:textId="0E821C08" w:rsidR="00D66388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Referáty</w:t>
      </w:r>
    </w:p>
    <w:p w14:paraId="681ED00B" w14:textId="0E4DE904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15. 11.</w:t>
      </w:r>
    </w:p>
    <w:p w14:paraId="60637284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622D2112" w14:textId="7BF32A90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Andrej Bělyj: </w:t>
      </w:r>
      <w:r w:rsidRPr="00B85FEC">
        <w:rPr>
          <w:rFonts w:ascii="Times New Roman" w:hAnsi="Times New Roman" w:cs="Times New Roman"/>
          <w:sz w:val="24"/>
          <w:szCs w:val="24"/>
        </w:rPr>
        <w:t>Petěrburg</w:t>
      </w:r>
    </w:p>
    <w:p w14:paraId="785A97B0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047D55CF" w14:textId="1E25ABF9" w:rsidR="00D66388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4.Referáty</w:t>
      </w:r>
    </w:p>
    <w:p w14:paraId="5DF0E411" w14:textId="5751A4FD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22. 11.</w:t>
      </w:r>
    </w:p>
    <w:p w14:paraId="0DF14925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780574DA" w14:textId="0A819C7B" w:rsidR="00FF37E5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 xml:space="preserve"> Konstantin Fedin: Města a roky</w:t>
      </w:r>
    </w:p>
    <w:p w14:paraId="310B8F2D" w14:textId="26432E2D" w:rsidR="00D66388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7A4F2918" w14:textId="3CDF9AB8" w:rsidR="00B85FEC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Referáty</w:t>
      </w:r>
    </w:p>
    <w:p w14:paraId="74B00389" w14:textId="77777777" w:rsidR="00D66388" w:rsidRPr="00B85FEC" w:rsidRDefault="00D66388" w:rsidP="00B85FE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05E8A2" w14:textId="1DDE5001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29. 11.</w:t>
      </w:r>
    </w:p>
    <w:p w14:paraId="5EEDA942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5E8344AE" w14:textId="4D82D5B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="00FF37E5" w:rsidRPr="00B85FEC">
        <w:rPr>
          <w:rFonts w:ascii="Times New Roman" w:hAnsi="Times New Roman" w:cs="Times New Roman"/>
          <w:sz w:val="24"/>
          <w:szCs w:val="24"/>
        </w:rPr>
        <w:t>Michail Bulgakov: Mistr a Markétka</w:t>
      </w:r>
    </w:p>
    <w:p w14:paraId="6CEEC324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3C6A3A64" w14:textId="6B1BEA9E" w:rsidR="00D66388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Referáty</w:t>
      </w:r>
    </w:p>
    <w:p w14:paraId="38306B2A" w14:textId="77777777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8DE02F" w14:textId="524EE83E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6. 12.</w:t>
      </w:r>
    </w:p>
    <w:p w14:paraId="1A7C9AEB" w14:textId="77777777" w:rsidR="00FF37E5" w:rsidRPr="00B85FEC" w:rsidRDefault="00FF37E5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394FE4B7" w14:textId="5EBFE109" w:rsidR="00FF37E5" w:rsidRPr="00B85FEC" w:rsidRDefault="00FF37E5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Pr="00B85FEC">
        <w:rPr>
          <w:rFonts w:ascii="Times New Roman" w:hAnsi="Times New Roman" w:cs="Times New Roman"/>
          <w:sz w:val="24"/>
          <w:szCs w:val="24"/>
        </w:rPr>
        <w:t>Vladimir Sorokin: Den opričníka/Dmitrij Gluchovskij: Text</w:t>
      </w:r>
    </w:p>
    <w:p w14:paraId="490614ED" w14:textId="77777777" w:rsidR="00FF37E5" w:rsidRPr="00B85FEC" w:rsidRDefault="00FF37E5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79D6ACA4" w14:textId="1271914D" w:rsidR="00D66388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Referáty</w:t>
      </w:r>
    </w:p>
    <w:p w14:paraId="3245E173" w14:textId="0786FCE5" w:rsidR="00D66388" w:rsidRPr="00B85FEC" w:rsidRDefault="00D66388" w:rsidP="00B85F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5FEC">
        <w:rPr>
          <w:rFonts w:ascii="Times New Roman" w:hAnsi="Times New Roman" w:cs="Times New Roman"/>
          <w:b/>
          <w:bCs/>
          <w:sz w:val="24"/>
          <w:szCs w:val="24"/>
        </w:rPr>
        <w:t>13. 12.</w:t>
      </w:r>
    </w:p>
    <w:p w14:paraId="0B2B3E2D" w14:textId="77777777" w:rsidR="00FF37E5" w:rsidRPr="00B85FEC" w:rsidRDefault="00FF37E5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1. Výklad</w:t>
      </w:r>
    </w:p>
    <w:p w14:paraId="14FCF714" w14:textId="27B580F4" w:rsidR="00FF37E5" w:rsidRPr="00B85FEC" w:rsidRDefault="00FF37E5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 xml:space="preserve">2. </w:t>
      </w:r>
      <w:r w:rsidRPr="00B85FEC">
        <w:rPr>
          <w:rFonts w:ascii="Times New Roman" w:hAnsi="Times New Roman" w:cs="Times New Roman"/>
          <w:sz w:val="24"/>
          <w:szCs w:val="24"/>
        </w:rPr>
        <w:t>Jevgenij Vodolazkin: Laurus</w:t>
      </w:r>
    </w:p>
    <w:p w14:paraId="479F6C9E" w14:textId="77777777" w:rsidR="00FF37E5" w:rsidRPr="00B85FEC" w:rsidRDefault="00FF37E5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FEC">
        <w:rPr>
          <w:rFonts w:ascii="Times New Roman" w:hAnsi="Times New Roman" w:cs="Times New Roman"/>
          <w:sz w:val="24"/>
          <w:szCs w:val="24"/>
        </w:rPr>
        <w:t>3. Diskuse</w:t>
      </w:r>
    </w:p>
    <w:p w14:paraId="60A092C3" w14:textId="4C33A37A" w:rsidR="00FF37E5" w:rsidRPr="00B85FEC" w:rsidRDefault="00B85FEC" w:rsidP="00B85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Referáty</w:t>
      </w:r>
    </w:p>
    <w:sectPr w:rsidR="00FF37E5" w:rsidRPr="00B8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E36"/>
    <w:multiLevelType w:val="hybridMultilevel"/>
    <w:tmpl w:val="3FD40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C2851"/>
    <w:multiLevelType w:val="hybridMultilevel"/>
    <w:tmpl w:val="0D2A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13E19"/>
    <w:multiLevelType w:val="hybridMultilevel"/>
    <w:tmpl w:val="79C02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8"/>
    <w:rsid w:val="0000401D"/>
    <w:rsid w:val="00204CCC"/>
    <w:rsid w:val="00B85FEC"/>
    <w:rsid w:val="00D66388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A638"/>
  <w15:chartTrackingRefBased/>
  <w15:docId w15:val="{B6277F5B-3F13-4685-BC05-F41C2901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2021-09-20T07:09:00Z</dcterms:created>
  <dcterms:modified xsi:type="dcterms:W3CDTF">2021-09-20T07:33:00Z</dcterms:modified>
</cp:coreProperties>
</file>