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E4C3" w14:textId="6D9AE112" w:rsidR="002F08A7" w:rsidRDefault="00240F21" w:rsidP="002F08A7">
      <w:pPr>
        <w:spacing w:after="122" w:line="259" w:lineRule="auto"/>
        <w:ind w:left="0" w:right="0" w:firstLine="0"/>
      </w:pPr>
      <w:r>
        <w:rPr>
          <w:b/>
          <w:sz w:val="28"/>
        </w:rPr>
        <w:t>JOINME (</w:t>
      </w:r>
      <w:r w:rsidR="00727031">
        <w:rPr>
          <w:b/>
          <w:sz w:val="28"/>
        </w:rPr>
        <w:t>podzim</w:t>
      </w:r>
      <w:r>
        <w:rPr>
          <w:b/>
          <w:sz w:val="28"/>
        </w:rPr>
        <w:t xml:space="preserve"> 202</w:t>
      </w:r>
      <w:r w:rsidR="00AF0037">
        <w:rPr>
          <w:b/>
          <w:sz w:val="28"/>
        </w:rPr>
        <w:t>2</w:t>
      </w:r>
      <w:r>
        <w:rPr>
          <w:b/>
          <w:sz w:val="28"/>
        </w:rPr>
        <w:t xml:space="preserve">) – sylabus předmětu </w:t>
      </w:r>
    </w:p>
    <w:p w14:paraId="071304EF" w14:textId="0D436986" w:rsidR="008D151C" w:rsidRDefault="00240F21">
      <w:pPr>
        <w:spacing w:after="159" w:line="259" w:lineRule="auto"/>
        <w:ind w:left="0" w:firstLine="0"/>
        <w:jc w:val="both"/>
      </w:pP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Media (JOINME) je recenzovaný, veřejně přístupný online žurnál, který se zaměřuje na soustavné rozvíjení interdisciplinární debaty o roli digitálních médií v současné kultuře, přiblížení nových trendů jejich analýzy a prezentaci komplexních výzkumů digitálních objektů, procesů i praxí.  </w:t>
      </w:r>
    </w:p>
    <w:p w14:paraId="4415896E" w14:textId="7512C669" w:rsidR="008D151C" w:rsidRDefault="005B0062" w:rsidP="002F08A7">
      <w:pPr>
        <w:spacing w:after="161" w:line="259" w:lineRule="auto"/>
        <w:ind w:left="0" w:right="0" w:firstLine="0"/>
      </w:pPr>
      <w:hyperlink r:id="rId5">
        <w:r w:rsidR="00240F21">
          <w:rPr>
            <w:color w:val="0563C1"/>
            <w:u w:val="single" w:color="0563C1"/>
          </w:rPr>
          <w:t>http://www.joinme</w:t>
        </w:r>
      </w:hyperlink>
      <w:hyperlink r:id="rId6">
        <w:r w:rsidR="00240F21">
          <w:rPr>
            <w:color w:val="0563C1"/>
            <w:u w:val="single" w:color="0563C1"/>
          </w:rPr>
          <w:t>-</w:t>
        </w:r>
      </w:hyperlink>
      <w:hyperlink r:id="rId7">
        <w:r w:rsidR="00240F21">
          <w:rPr>
            <w:color w:val="0563C1"/>
            <w:u w:val="single" w:color="0563C1"/>
          </w:rPr>
          <w:t>muni.cz/</w:t>
        </w:r>
      </w:hyperlink>
      <w:hyperlink r:id="rId8">
        <w:r w:rsidR="00240F21">
          <w:t xml:space="preserve"> </w:t>
        </w:r>
      </w:hyperlink>
      <w:r w:rsidR="00240F21">
        <w:rPr>
          <w:b/>
        </w:rPr>
        <w:t xml:space="preserve"> </w:t>
      </w:r>
    </w:p>
    <w:p w14:paraId="2CB9F5AD" w14:textId="77777777" w:rsidR="002F08A7" w:rsidRDefault="002F08A7">
      <w:pPr>
        <w:spacing w:after="161" w:line="259" w:lineRule="auto"/>
        <w:ind w:left="-5" w:right="0"/>
        <w:rPr>
          <w:b/>
        </w:rPr>
      </w:pPr>
    </w:p>
    <w:p w14:paraId="094607C6" w14:textId="57DBF7B0" w:rsidR="008D151C" w:rsidRDefault="00240F21">
      <w:pPr>
        <w:spacing w:after="161" w:line="259" w:lineRule="auto"/>
        <w:ind w:left="-5" w:right="0"/>
      </w:pPr>
      <w:r>
        <w:rPr>
          <w:b/>
        </w:rPr>
        <w:t xml:space="preserve">Náplň předmětu </w:t>
      </w:r>
    </w:p>
    <w:p w14:paraId="5EA4DCFE" w14:textId="77777777" w:rsidR="008D151C" w:rsidRDefault="00240F21">
      <w:pPr>
        <w:ind w:left="-5" w:right="0"/>
      </w:pPr>
      <w:r>
        <w:t xml:space="preserve">Tvorba odborných textů, analýz a recenzí pro časopis JOINME. </w:t>
      </w:r>
    </w:p>
    <w:p w14:paraId="75BEE099" w14:textId="77777777" w:rsidR="008D151C" w:rsidRDefault="00240F21">
      <w:pPr>
        <w:spacing w:after="159" w:line="259" w:lineRule="auto"/>
        <w:ind w:left="0" w:right="0" w:firstLine="0"/>
      </w:pPr>
      <w:r>
        <w:rPr>
          <w:b/>
        </w:rPr>
        <w:t xml:space="preserve"> </w:t>
      </w:r>
    </w:p>
    <w:p w14:paraId="36BB561A" w14:textId="77777777" w:rsidR="008D151C" w:rsidRDefault="00240F21">
      <w:pPr>
        <w:pStyle w:val="Nadpis1"/>
        <w:spacing w:after="198"/>
        <w:ind w:left="-5"/>
      </w:pPr>
      <w:r>
        <w:t xml:space="preserve">Průběh semestru </w:t>
      </w:r>
    </w:p>
    <w:p w14:paraId="4BE2FB7C" w14:textId="44B635C5" w:rsidR="008D151C" w:rsidRDefault="00061E77" w:rsidP="00C00BB8">
      <w:pPr>
        <w:numPr>
          <w:ilvl w:val="0"/>
          <w:numId w:val="1"/>
        </w:numPr>
        <w:spacing w:after="0" w:line="276" w:lineRule="auto"/>
        <w:ind w:right="0" w:hanging="360"/>
      </w:pPr>
      <w:r>
        <w:rPr>
          <w:b/>
          <w:bCs/>
        </w:rPr>
        <w:t>Ú</w:t>
      </w:r>
      <w:r w:rsidR="00240F21" w:rsidRPr="00240F21">
        <w:rPr>
          <w:b/>
          <w:bCs/>
        </w:rPr>
        <w:t xml:space="preserve">vodní </w:t>
      </w:r>
      <w:r w:rsidR="00746665" w:rsidRPr="00610EF5">
        <w:rPr>
          <w:b/>
          <w:bCs/>
        </w:rPr>
        <w:t>seminář</w:t>
      </w:r>
      <w:r w:rsidR="00746665">
        <w:rPr>
          <w:b/>
          <w:bCs/>
        </w:rPr>
        <w:t xml:space="preserve"> – základní</w:t>
      </w:r>
      <w:r w:rsidRPr="00061E77">
        <w:t xml:space="preserve"> informace o kurzu</w:t>
      </w:r>
      <w:r w:rsidRPr="00061E77">
        <w:rPr>
          <w:b/>
          <w:bCs/>
        </w:rPr>
        <w:t xml:space="preserve"> </w:t>
      </w:r>
      <w:r>
        <w:rPr>
          <w:b/>
          <w:bCs/>
        </w:rPr>
        <w:t>(26.9</w:t>
      </w:r>
      <w:r w:rsidR="00746665">
        <w:rPr>
          <w:b/>
          <w:bCs/>
        </w:rPr>
        <w:t>.2023</w:t>
      </w:r>
      <w:r>
        <w:rPr>
          <w:b/>
          <w:bCs/>
        </w:rPr>
        <w:t>)</w:t>
      </w:r>
      <w:r w:rsidR="00240F21">
        <w:t xml:space="preserve"> </w:t>
      </w:r>
    </w:p>
    <w:p w14:paraId="5DD6AE4B" w14:textId="525ED33B" w:rsidR="008D151C" w:rsidRDefault="00727031" w:rsidP="00C00BB8">
      <w:pPr>
        <w:spacing w:line="276" w:lineRule="auto"/>
        <w:ind w:left="730" w:right="0"/>
      </w:pPr>
      <w:r>
        <w:rPr>
          <w:b/>
        </w:rPr>
        <w:t>Ú</w:t>
      </w:r>
      <w:r w:rsidR="00240F21">
        <w:rPr>
          <w:b/>
        </w:rPr>
        <w:t xml:space="preserve">kol </w:t>
      </w:r>
      <w:r w:rsidR="00240F21">
        <w:t xml:space="preserve">– Rozdělení do skupin – studenti se zapisují do online dokumentu ke konkrétnímu úkolu, který budou v průběhu semestru plnit </w:t>
      </w:r>
      <w:r w:rsidR="00240F21">
        <w:rPr>
          <w:b/>
        </w:rPr>
        <w:t>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 w:rsidR="00746665">
        <w:rPr>
          <w:b/>
        </w:rPr>
        <w:t>1</w:t>
      </w:r>
      <w:r w:rsidR="00240F21">
        <w:rPr>
          <w:b/>
        </w:rPr>
        <w:t>.</w:t>
      </w:r>
      <w:r w:rsidR="00746665">
        <w:rPr>
          <w:b/>
        </w:rPr>
        <w:t>10.2023</w:t>
      </w:r>
      <w:r w:rsidR="00240F21">
        <w:rPr>
          <w:b/>
        </w:rPr>
        <w:t>)</w:t>
      </w:r>
      <w:r w:rsidR="00240F21">
        <w:t xml:space="preserve">: </w:t>
      </w:r>
    </w:p>
    <w:p w14:paraId="0FE962D1" w14:textId="77777777" w:rsidR="008D151C" w:rsidRDefault="00240F21">
      <w:pPr>
        <w:ind w:left="-5" w:right="0"/>
      </w:pPr>
      <w:r>
        <w:t xml:space="preserve">              Výběr ze tří možností:   </w:t>
      </w:r>
    </w:p>
    <w:p w14:paraId="0780B12A" w14:textId="1911331C" w:rsidR="008D151C" w:rsidRDefault="00240F21" w:rsidP="00C00BB8">
      <w:pPr>
        <w:spacing w:line="276" w:lineRule="auto"/>
        <w:ind w:left="-5" w:right="0"/>
      </w:pPr>
      <w:r>
        <w:t xml:space="preserve">              První skupina – Analýza </w:t>
      </w:r>
      <w:proofErr w:type="spellStart"/>
      <w:r>
        <w:t>novomediálního</w:t>
      </w:r>
      <w:proofErr w:type="spellEnd"/>
      <w:r>
        <w:t xml:space="preserve"> díla</w:t>
      </w:r>
      <w:r w:rsidR="004B74D3">
        <w:t xml:space="preserve"> </w:t>
      </w:r>
    </w:p>
    <w:p w14:paraId="4FA9756C" w14:textId="6F5488CE" w:rsidR="00C00BB8" w:rsidRDefault="00240F21" w:rsidP="00C00BB8">
      <w:pPr>
        <w:spacing w:line="276" w:lineRule="auto"/>
        <w:ind w:left="-5" w:right="0"/>
      </w:pPr>
      <w:r>
        <w:t xml:space="preserve">              Druhá skupina – Recenze </w:t>
      </w:r>
    </w:p>
    <w:p w14:paraId="6F194570" w14:textId="2A89558D" w:rsidR="008D151C" w:rsidRDefault="00C00BB8" w:rsidP="00C748A3">
      <w:pPr>
        <w:spacing w:line="276" w:lineRule="auto"/>
        <w:ind w:left="-5" w:right="0"/>
      </w:pPr>
      <w:r>
        <w:t xml:space="preserve">             </w:t>
      </w:r>
      <w:r w:rsidR="00240F21">
        <w:t xml:space="preserve">Třetí skupina – Odborný </w:t>
      </w:r>
      <w:r>
        <w:t>text</w:t>
      </w:r>
      <w:r w:rsidR="000B343D">
        <w:t xml:space="preserve">, který se svým tématem vztahuje k oblasti nových médií </w:t>
      </w:r>
      <w:r w:rsidR="00C748A3">
        <w:t>–</w:t>
      </w:r>
      <w:r>
        <w:t xml:space="preserve"> určeno</w:t>
      </w:r>
      <w:r w:rsidR="00703333">
        <w:t xml:space="preserve"> zejména</w:t>
      </w:r>
      <w:r w:rsidR="00240F21">
        <w:t xml:space="preserve"> pro studenty magisterského studia</w:t>
      </w:r>
      <w:r w:rsidR="00C748A3">
        <w:t xml:space="preserve"> (např. možnost více rozpracovat</w:t>
      </w:r>
      <w:r w:rsidR="00610EF5">
        <w:t xml:space="preserve"> </w:t>
      </w:r>
      <w:r w:rsidR="00C748A3">
        <w:t>určitou kapitolu z vlastní bakalářské práce nebo shrnout hlavní poznatky uvedené v této práci ve formě odborného textu, případně možnost navázat na předchozí výzkum a dále jej rozvinout)</w:t>
      </w:r>
    </w:p>
    <w:p w14:paraId="3789C7D5" w14:textId="55540812" w:rsidR="008D151C" w:rsidRDefault="00240F21">
      <w:pPr>
        <w:spacing w:after="158" w:line="260" w:lineRule="auto"/>
        <w:ind w:left="0" w:right="0" w:firstLine="0"/>
      </w:pPr>
      <w:r>
        <w:rPr>
          <w:b/>
        </w:rPr>
        <w:t xml:space="preserve">Odkaz na dokument: </w:t>
      </w:r>
      <w:hyperlink r:id="rId9">
        <w:r>
          <w:rPr>
            <w:b/>
            <w:color w:val="0563C1"/>
            <w:u w:val="single" w:color="0563C1"/>
          </w:rPr>
          <w:t>https://drive.google.com/file/d/1FjpK_fx0</w:t>
        </w:r>
        <w:r>
          <w:rPr>
            <w:b/>
            <w:color w:val="0563C1"/>
            <w:u w:val="single" w:color="0563C1"/>
          </w:rPr>
          <w:t>F</w:t>
        </w:r>
        <w:r>
          <w:rPr>
            <w:b/>
            <w:color w:val="0563C1"/>
            <w:u w:val="single" w:color="0563C1"/>
          </w:rPr>
          <w:t>p4plLlFSzx8iQBX1_J3GHct/view?usp=sharing</w:t>
        </w:r>
      </w:hyperlink>
      <w:hyperlink r:id="rId10">
        <w:r>
          <w:rPr>
            <w:b/>
          </w:rPr>
          <w:t xml:space="preserve"> </w:t>
        </w:r>
      </w:hyperlink>
    </w:p>
    <w:p w14:paraId="6BC604FB" w14:textId="69E24A63" w:rsidR="008D151C" w:rsidRDefault="00240F21" w:rsidP="00727031">
      <w:pPr>
        <w:ind w:left="-5" w:right="0"/>
      </w:pPr>
      <w:r>
        <w:t xml:space="preserve">Studenti z každé skupiny budou plnit dílčí úkoly, jež se vztahují ke konkrétnímu typu textu, který si vybrali. Tyto dílčí úkoly jsou zadávány v průběhu semestru. </w:t>
      </w:r>
    </w:p>
    <w:p w14:paraId="33DBBB5C" w14:textId="293F3BC4" w:rsidR="00727031" w:rsidRDefault="00240F21">
      <w:pPr>
        <w:numPr>
          <w:ilvl w:val="0"/>
          <w:numId w:val="1"/>
        </w:numPr>
        <w:spacing w:after="0"/>
        <w:ind w:right="0" w:hanging="360"/>
      </w:pPr>
      <w:r w:rsidRPr="00727031">
        <w:rPr>
          <w:b/>
          <w:bCs/>
        </w:rPr>
        <w:t xml:space="preserve">Jak napsat analýzu </w:t>
      </w:r>
      <w:proofErr w:type="spellStart"/>
      <w:r w:rsidRPr="00727031">
        <w:rPr>
          <w:b/>
          <w:bCs/>
        </w:rPr>
        <w:t>novomediálního</w:t>
      </w:r>
      <w:proofErr w:type="spellEnd"/>
      <w:r w:rsidRPr="00727031">
        <w:rPr>
          <w:b/>
          <w:bCs/>
        </w:rPr>
        <w:t xml:space="preserve"> díla</w:t>
      </w:r>
      <w:r>
        <w:t xml:space="preserve"> – </w:t>
      </w:r>
      <w:r w:rsidRPr="00FE4A24">
        <w:rPr>
          <w:b/>
          <w:bCs/>
        </w:rPr>
        <w:t>přednáška pro první skupinu</w:t>
      </w:r>
      <w:r w:rsidR="00727031" w:rsidRPr="00FE4A24">
        <w:rPr>
          <w:b/>
          <w:bCs/>
        </w:rPr>
        <w:t xml:space="preserve"> studentů</w:t>
      </w:r>
      <w:r w:rsidR="00727031">
        <w:t xml:space="preserve"> + konzultace témat textů</w:t>
      </w:r>
      <w:r>
        <w:t xml:space="preserve"> </w:t>
      </w:r>
      <w:r>
        <w:rPr>
          <w:b/>
        </w:rPr>
        <w:t>(</w:t>
      </w:r>
      <w:r w:rsidR="00061E77">
        <w:rPr>
          <w:b/>
        </w:rPr>
        <w:t>10</w:t>
      </w:r>
      <w:r>
        <w:rPr>
          <w:b/>
        </w:rPr>
        <w:t>.</w:t>
      </w:r>
      <w:r w:rsidR="00061E77">
        <w:rPr>
          <w:b/>
        </w:rPr>
        <w:t>10</w:t>
      </w:r>
      <w:r>
        <w:rPr>
          <w:b/>
        </w:rPr>
        <w:t>.202</w:t>
      </w:r>
      <w:r w:rsidR="00061E77">
        <w:rPr>
          <w:b/>
        </w:rPr>
        <w:t>3</w:t>
      </w:r>
      <w:r>
        <w:rPr>
          <w:b/>
        </w:rPr>
        <w:t>)</w:t>
      </w:r>
      <w:r>
        <w:t xml:space="preserve"> </w:t>
      </w:r>
    </w:p>
    <w:p w14:paraId="234D1C59" w14:textId="77777777" w:rsidR="002845B2" w:rsidRDefault="002845B2" w:rsidP="004B74D3">
      <w:pPr>
        <w:spacing w:after="0"/>
        <w:ind w:left="720" w:right="0" w:firstLine="0"/>
      </w:pPr>
    </w:p>
    <w:p w14:paraId="38306F27" w14:textId="4CE3D11B" w:rsidR="008D151C" w:rsidRDefault="00240F21">
      <w:pPr>
        <w:numPr>
          <w:ilvl w:val="0"/>
          <w:numId w:val="1"/>
        </w:numPr>
        <w:spacing w:after="0"/>
        <w:ind w:right="0" w:hanging="360"/>
      </w:pPr>
      <w:r w:rsidRPr="00727031">
        <w:rPr>
          <w:b/>
          <w:bCs/>
        </w:rPr>
        <w:t>Jak napsat recenzi (přednáší Mgr. et Mgr. Luisa Pavlíková)</w:t>
      </w:r>
      <w:r>
        <w:t xml:space="preserve"> – </w:t>
      </w:r>
      <w:r w:rsidRPr="00FE4A24">
        <w:rPr>
          <w:b/>
          <w:bCs/>
        </w:rPr>
        <w:t>přednáška pro druhou skupinu</w:t>
      </w:r>
      <w:r w:rsidR="00727031">
        <w:t xml:space="preserve"> + konzultace témat recenzí</w:t>
      </w:r>
      <w:r>
        <w:t xml:space="preserve"> </w:t>
      </w:r>
      <w:r>
        <w:rPr>
          <w:b/>
        </w:rPr>
        <w:t>(</w:t>
      </w:r>
      <w:r w:rsidR="001B5E3F">
        <w:rPr>
          <w:b/>
        </w:rPr>
        <w:t>24</w:t>
      </w:r>
      <w:r>
        <w:rPr>
          <w:b/>
        </w:rPr>
        <w:t>.</w:t>
      </w:r>
      <w:r w:rsidR="00CE6899">
        <w:rPr>
          <w:b/>
        </w:rPr>
        <w:t>10</w:t>
      </w:r>
      <w:r>
        <w:rPr>
          <w:b/>
        </w:rPr>
        <w:t>.202</w:t>
      </w:r>
      <w:r w:rsidR="001B5E3F">
        <w:rPr>
          <w:b/>
        </w:rPr>
        <w:t>3</w:t>
      </w:r>
      <w:r>
        <w:rPr>
          <w:b/>
        </w:rPr>
        <w:t>)</w:t>
      </w:r>
      <w:r>
        <w:t xml:space="preserve"> </w:t>
      </w:r>
    </w:p>
    <w:p w14:paraId="2A62D17A" w14:textId="58F1C927" w:rsidR="00A9634B" w:rsidRDefault="00E337E5">
      <w:pPr>
        <w:spacing w:after="159" w:line="259" w:lineRule="auto"/>
        <w:ind w:left="715" w:right="0"/>
      </w:pPr>
      <w:r>
        <w:rPr>
          <w:b/>
        </w:rPr>
        <w:t xml:space="preserve">Úkol – </w:t>
      </w:r>
      <w:r w:rsidR="006B56D6">
        <w:rPr>
          <w:bCs/>
        </w:rPr>
        <w:t>S</w:t>
      </w:r>
      <w:r w:rsidR="00A9634B" w:rsidRPr="00E337E5">
        <w:rPr>
          <w:bCs/>
        </w:rPr>
        <w:t> sebou vzít odbornou recenzi dle vlastního výběru a vyznačit v ní pasáže typické pro odbornou recenzi.</w:t>
      </w:r>
    </w:p>
    <w:p w14:paraId="34D6A3FA" w14:textId="1A5C5D99" w:rsidR="008D151C" w:rsidRDefault="008D151C">
      <w:pPr>
        <w:spacing w:after="198" w:line="259" w:lineRule="auto"/>
        <w:ind w:left="0" w:right="0" w:firstLine="0"/>
      </w:pPr>
    </w:p>
    <w:p w14:paraId="295D8EC7" w14:textId="740EEFB4" w:rsidR="008D151C" w:rsidRDefault="00240F21">
      <w:pPr>
        <w:numPr>
          <w:ilvl w:val="0"/>
          <w:numId w:val="1"/>
        </w:numPr>
        <w:ind w:right="0" w:hanging="360"/>
      </w:pPr>
      <w:r w:rsidRPr="00C86550">
        <w:rPr>
          <w:b/>
          <w:bCs/>
        </w:rPr>
        <w:t>Jak napsat odborný text</w:t>
      </w:r>
      <w:r>
        <w:t xml:space="preserve"> – </w:t>
      </w:r>
      <w:r w:rsidRPr="00FE4A24">
        <w:rPr>
          <w:b/>
          <w:bCs/>
        </w:rPr>
        <w:t>přednáška pro třetí skupinu</w:t>
      </w:r>
      <w:r>
        <w:t xml:space="preserve"> </w:t>
      </w:r>
      <w:r w:rsidR="00C86550">
        <w:t xml:space="preserve">+ konzultace témat textů </w:t>
      </w:r>
      <w:r>
        <w:rPr>
          <w:b/>
        </w:rPr>
        <w:t>(</w:t>
      </w:r>
      <w:r w:rsidR="001B5E3F">
        <w:rPr>
          <w:b/>
        </w:rPr>
        <w:t>7</w:t>
      </w:r>
      <w:r>
        <w:rPr>
          <w:b/>
        </w:rPr>
        <w:t>.</w:t>
      </w:r>
      <w:r w:rsidR="0042356A">
        <w:rPr>
          <w:b/>
        </w:rPr>
        <w:t>1</w:t>
      </w:r>
      <w:r w:rsidR="001B5E3F">
        <w:rPr>
          <w:b/>
        </w:rPr>
        <w:t>1</w:t>
      </w:r>
      <w:r>
        <w:rPr>
          <w:b/>
        </w:rPr>
        <w:t>.202</w:t>
      </w:r>
      <w:r w:rsidR="001B5E3F">
        <w:rPr>
          <w:b/>
        </w:rPr>
        <w:t>3</w:t>
      </w:r>
      <w:r>
        <w:rPr>
          <w:b/>
        </w:rPr>
        <w:t xml:space="preserve">) </w:t>
      </w:r>
    </w:p>
    <w:p w14:paraId="053B43C9" w14:textId="4357EF56" w:rsidR="008D151C" w:rsidRDefault="00240F21">
      <w:pPr>
        <w:spacing w:after="0"/>
        <w:ind w:left="730" w:right="0"/>
      </w:pPr>
      <w:r>
        <w:rPr>
          <w:b/>
        </w:rPr>
        <w:t>Úkol</w:t>
      </w:r>
      <w:r>
        <w:t xml:space="preserve"> – zaslat na email </w:t>
      </w:r>
      <w:r>
        <w:rPr>
          <w:b/>
        </w:rPr>
        <w:t>(416271@mail.muni.cz)</w:t>
      </w:r>
      <w:r>
        <w:t xml:space="preserve"> návrh tématu, kterému se chcete ve svém článku věnovat (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  <w:r w:rsidR="001B5E3F">
        <w:rPr>
          <w:b/>
        </w:rPr>
        <w:t>5</w:t>
      </w:r>
      <w:r>
        <w:rPr>
          <w:b/>
        </w:rPr>
        <w:t>.</w:t>
      </w:r>
      <w:r w:rsidR="00C86550">
        <w:rPr>
          <w:b/>
        </w:rPr>
        <w:t>1</w:t>
      </w:r>
      <w:r w:rsidR="001B5E3F">
        <w:rPr>
          <w:b/>
        </w:rPr>
        <w:t>1</w:t>
      </w:r>
      <w:r>
        <w:rPr>
          <w:b/>
        </w:rPr>
        <w:t>.202</w:t>
      </w:r>
      <w:r w:rsidR="001B5E3F">
        <w:rPr>
          <w:b/>
        </w:rPr>
        <w:t>3</w:t>
      </w:r>
      <w:r>
        <w:rPr>
          <w:b/>
        </w:rPr>
        <w:t xml:space="preserve">) </w:t>
      </w:r>
    </w:p>
    <w:p w14:paraId="4DA4212D" w14:textId="77777777" w:rsidR="008D151C" w:rsidRDefault="00240F21">
      <w:pPr>
        <w:spacing w:after="37" w:line="259" w:lineRule="auto"/>
        <w:ind w:left="720" w:right="0" w:firstLine="0"/>
      </w:pPr>
      <w:r>
        <w:t xml:space="preserve"> </w:t>
      </w:r>
    </w:p>
    <w:p w14:paraId="2C99AD2A" w14:textId="1E091CEE" w:rsidR="008D151C" w:rsidRDefault="00906555">
      <w:pPr>
        <w:numPr>
          <w:ilvl w:val="0"/>
          <w:numId w:val="1"/>
        </w:numPr>
        <w:ind w:right="0" w:hanging="360"/>
      </w:pPr>
      <w:r w:rsidRPr="00906555">
        <w:rPr>
          <w:b/>
          <w:bCs/>
        </w:rPr>
        <w:t>Konzultace zaslaných úkolů</w:t>
      </w:r>
      <w:r>
        <w:t xml:space="preserve"> –</w:t>
      </w:r>
      <w:r w:rsidR="00240F21">
        <w:t xml:space="preserve"> (</w:t>
      </w:r>
      <w:r w:rsidR="001B5E3F">
        <w:rPr>
          <w:b/>
        </w:rPr>
        <w:t>21</w:t>
      </w:r>
      <w:r w:rsidR="00240F21">
        <w:rPr>
          <w:b/>
        </w:rPr>
        <w:t>.</w:t>
      </w:r>
      <w:r>
        <w:rPr>
          <w:b/>
        </w:rPr>
        <w:t>11.202</w:t>
      </w:r>
      <w:r w:rsidR="001B5E3F">
        <w:rPr>
          <w:b/>
        </w:rPr>
        <w:t>3</w:t>
      </w:r>
      <w:r w:rsidR="00240F21">
        <w:t xml:space="preserve">): </w:t>
      </w:r>
    </w:p>
    <w:p w14:paraId="31755FC9" w14:textId="469781AD" w:rsidR="00A73D26" w:rsidRDefault="00A73D26" w:rsidP="00A73D26">
      <w:pPr>
        <w:ind w:left="720" w:right="0" w:firstLine="0"/>
      </w:pPr>
      <w:r>
        <w:rPr>
          <w:b/>
          <w:bCs/>
        </w:rPr>
        <w:t>Zadání úkolů</w:t>
      </w:r>
      <w:r w:rsidRPr="00A73D26">
        <w:t>:</w:t>
      </w:r>
    </w:p>
    <w:p w14:paraId="1E94FABA" w14:textId="0BE3DE22" w:rsidR="008D151C" w:rsidRDefault="00240F21">
      <w:pPr>
        <w:numPr>
          <w:ilvl w:val="1"/>
          <w:numId w:val="1"/>
        </w:numPr>
        <w:ind w:right="0" w:hanging="360"/>
      </w:pPr>
      <w:r>
        <w:t xml:space="preserve">Analýza </w:t>
      </w:r>
      <w:proofErr w:type="spellStart"/>
      <w:r>
        <w:t>novomediálního</w:t>
      </w:r>
      <w:proofErr w:type="spellEnd"/>
      <w:r>
        <w:t xml:space="preserve"> díla</w:t>
      </w:r>
      <w:r w:rsidR="004A3AC3">
        <w:t xml:space="preserve"> – zvolte si svého oblíbeného autora, který se věnuje psaní o umění (nová média,</w:t>
      </w:r>
      <w:r w:rsidR="008F348B">
        <w:t xml:space="preserve"> </w:t>
      </w:r>
      <w:r w:rsidR="004A3AC3">
        <w:t>výtvarné umění, film apod.). Připravte si krátkou prezentaci (cca 10 minut), v níž jej stručně představíte, charakterizujete jeho styl psaní, popíšete</w:t>
      </w:r>
      <w:r w:rsidR="008F348B">
        <w:t>,</w:t>
      </w:r>
      <w:r w:rsidR="004A3AC3">
        <w:t xml:space="preserve"> jak interpretuje umělecká díla a co vás na jeho textech zaujalo (doplňte krátkou ukázkou z konkrétního textu) </w:t>
      </w:r>
      <w:r w:rsidR="004A3AC3" w:rsidRPr="008F348B">
        <w:rPr>
          <w:b/>
          <w:bCs/>
        </w:rPr>
        <w:t>(</w:t>
      </w:r>
      <w:r w:rsidR="008F348B">
        <w:rPr>
          <w:b/>
          <w:bCs/>
        </w:rPr>
        <w:t xml:space="preserve">úkol </w:t>
      </w:r>
      <w:r w:rsidR="004A3AC3" w:rsidRPr="008F348B">
        <w:rPr>
          <w:b/>
          <w:bCs/>
        </w:rPr>
        <w:t>bude prezentován na semináři)</w:t>
      </w:r>
    </w:p>
    <w:p w14:paraId="54637C93" w14:textId="237901A0" w:rsidR="008D151C" w:rsidRPr="00A73D26" w:rsidRDefault="00240F21">
      <w:pPr>
        <w:numPr>
          <w:ilvl w:val="1"/>
          <w:numId w:val="1"/>
        </w:numPr>
        <w:spacing w:after="82" w:line="324" w:lineRule="auto"/>
        <w:ind w:right="0" w:hanging="360"/>
        <w:rPr>
          <w:b/>
          <w:bCs/>
        </w:rPr>
      </w:pPr>
      <w:r>
        <w:t xml:space="preserve">Recenze – </w:t>
      </w:r>
      <w:r w:rsidR="009A67F0">
        <w:t>odevzdání 1 NS textu</w:t>
      </w:r>
      <w:r w:rsidR="006B03E5">
        <w:t xml:space="preserve"> do odevzdávárny v </w:t>
      </w:r>
      <w:proofErr w:type="spellStart"/>
      <w:r w:rsidR="006B03E5">
        <w:t>ISu</w:t>
      </w:r>
      <w:proofErr w:type="spellEnd"/>
      <w:r w:rsidR="009A67F0"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1B5E3F">
        <w:rPr>
          <w:b/>
          <w:bCs/>
        </w:rPr>
        <w:t>14</w:t>
      </w:r>
      <w:r w:rsidR="00A73D26" w:rsidRPr="00A73D26">
        <w:rPr>
          <w:b/>
          <w:bCs/>
        </w:rPr>
        <w:t>.11</w:t>
      </w:r>
      <w:r w:rsidR="00A66965">
        <w:rPr>
          <w:b/>
          <w:bCs/>
        </w:rPr>
        <w:t>.202</w:t>
      </w:r>
      <w:r w:rsidR="001B5E3F">
        <w:rPr>
          <w:b/>
          <w:bCs/>
        </w:rPr>
        <w:t>3</w:t>
      </w:r>
      <w:r w:rsidR="00A73D26" w:rsidRPr="00A73D26">
        <w:rPr>
          <w:b/>
          <w:bCs/>
        </w:rPr>
        <w:t>)</w:t>
      </w:r>
    </w:p>
    <w:p w14:paraId="07AEE66D" w14:textId="28C7DE0E" w:rsidR="008D151C" w:rsidRDefault="00240F21">
      <w:pPr>
        <w:numPr>
          <w:ilvl w:val="1"/>
          <w:numId w:val="1"/>
        </w:numPr>
        <w:ind w:right="0" w:hanging="360"/>
      </w:pPr>
      <w:r>
        <w:t xml:space="preserve">Odborný text – </w:t>
      </w:r>
      <w:r w:rsidR="00A73D26">
        <w:t>vložit</w:t>
      </w:r>
      <w:r>
        <w:t xml:space="preserve"> anotac</w:t>
      </w:r>
      <w:r w:rsidR="00A73D26">
        <w:t>i</w:t>
      </w:r>
      <w:r>
        <w:t>, bodov</w:t>
      </w:r>
      <w:r w:rsidR="00A73D26">
        <w:t>ou</w:t>
      </w:r>
      <w:r>
        <w:t xml:space="preserve"> osnov</w:t>
      </w:r>
      <w:r w:rsidR="00A73D26">
        <w:t>u</w:t>
      </w:r>
      <w:r>
        <w:t xml:space="preserve"> (struktura článku) a seznam literatury</w:t>
      </w:r>
      <w:r w:rsidR="00A73D26">
        <w:t xml:space="preserve"> do příslušné odevzdávárny</w:t>
      </w:r>
      <w:r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1B5E3F">
        <w:rPr>
          <w:b/>
          <w:bCs/>
        </w:rPr>
        <w:t>17</w:t>
      </w:r>
      <w:r w:rsidR="00A73D26" w:rsidRPr="00A73D26">
        <w:rPr>
          <w:b/>
          <w:bCs/>
        </w:rPr>
        <w:t>.11</w:t>
      </w:r>
      <w:r w:rsidR="00A66965">
        <w:rPr>
          <w:b/>
          <w:bCs/>
        </w:rPr>
        <w:t>.202</w:t>
      </w:r>
      <w:r w:rsidR="001B5E3F">
        <w:rPr>
          <w:b/>
          <w:bCs/>
        </w:rPr>
        <w:t>3</w:t>
      </w:r>
      <w:r w:rsidR="00A73D26" w:rsidRPr="00A73D26">
        <w:rPr>
          <w:b/>
          <w:bCs/>
        </w:rPr>
        <w:t>)</w:t>
      </w:r>
    </w:p>
    <w:p w14:paraId="6BE9CB5B" w14:textId="35C95C54" w:rsidR="008D151C" w:rsidRDefault="00240F21" w:rsidP="009255AD">
      <w:pPr>
        <w:spacing w:after="195" w:line="259" w:lineRule="auto"/>
        <w:ind w:left="0" w:right="0" w:firstLine="0"/>
      </w:pPr>
      <w:r>
        <w:t xml:space="preserve"> </w:t>
      </w:r>
    </w:p>
    <w:p w14:paraId="032B61BE" w14:textId="347690F5" w:rsidR="008D151C" w:rsidRDefault="009255AD" w:rsidP="009255AD">
      <w:r>
        <w:t xml:space="preserve">     6</w:t>
      </w:r>
      <w:r w:rsidRPr="009255AD">
        <w:t>.</w:t>
      </w:r>
      <w:r w:rsidRPr="009255AD">
        <w:rPr>
          <w:b/>
          <w:bCs/>
        </w:rPr>
        <w:t xml:space="preserve">  Konzultace zaslaných </w:t>
      </w:r>
      <w:r w:rsidR="003E1A41">
        <w:rPr>
          <w:b/>
          <w:bCs/>
        </w:rPr>
        <w:t>úkolů</w:t>
      </w:r>
      <w:r w:rsidRPr="009255AD">
        <w:t xml:space="preserve"> –</w:t>
      </w:r>
      <w:r w:rsidR="00240F21">
        <w:t xml:space="preserve"> </w:t>
      </w:r>
      <w:bookmarkStart w:id="0" w:name="_Hlk82350523"/>
      <w:r w:rsidR="00240F21">
        <w:t>(</w:t>
      </w:r>
      <w:r w:rsidR="00CF0570">
        <w:rPr>
          <w:b/>
        </w:rPr>
        <w:t>5</w:t>
      </w:r>
      <w:r w:rsidR="00240F21" w:rsidRPr="009255AD">
        <w:rPr>
          <w:b/>
        </w:rPr>
        <w:t>.</w:t>
      </w:r>
      <w:r w:rsidRPr="009255AD">
        <w:rPr>
          <w:b/>
        </w:rPr>
        <w:t>1</w:t>
      </w:r>
      <w:r w:rsidR="00CF0570">
        <w:rPr>
          <w:b/>
        </w:rPr>
        <w:t>2</w:t>
      </w:r>
      <w:r w:rsidR="00A66965">
        <w:rPr>
          <w:b/>
        </w:rPr>
        <w:t>.202</w:t>
      </w:r>
      <w:r w:rsidR="00CF0570">
        <w:rPr>
          <w:b/>
        </w:rPr>
        <w:t>3</w:t>
      </w:r>
      <w:r w:rsidR="00240F21">
        <w:t>)</w:t>
      </w:r>
      <w:bookmarkEnd w:id="0"/>
      <w:r w:rsidR="00240F21">
        <w:t xml:space="preserve">: </w:t>
      </w:r>
    </w:p>
    <w:p w14:paraId="325156EB" w14:textId="28A9EFAC" w:rsidR="008D151C" w:rsidRPr="002F08A7" w:rsidRDefault="009255AD" w:rsidP="002F08A7">
      <w:pPr>
        <w:rPr>
          <w:b/>
          <w:bCs/>
        </w:rPr>
      </w:pPr>
      <w:r>
        <w:t xml:space="preserve">          </w:t>
      </w:r>
      <w:r w:rsidRPr="009255AD">
        <w:rPr>
          <w:b/>
          <w:bCs/>
        </w:rPr>
        <w:t>Zadání úkolů:</w:t>
      </w:r>
    </w:p>
    <w:p w14:paraId="54ED647E" w14:textId="36BB9C4F" w:rsidR="008D151C" w:rsidRDefault="00240F21" w:rsidP="009255AD">
      <w:pPr>
        <w:pStyle w:val="Odstavecseseznamem"/>
        <w:numPr>
          <w:ilvl w:val="0"/>
          <w:numId w:val="2"/>
        </w:numPr>
        <w:spacing w:after="13"/>
        <w:ind w:right="0"/>
      </w:pPr>
      <w:bookmarkStart w:id="1" w:name="_Hlk82352556"/>
      <w:r>
        <w:t xml:space="preserve">Analýza </w:t>
      </w:r>
      <w:proofErr w:type="spellStart"/>
      <w:r>
        <w:t>novomed</w:t>
      </w:r>
      <w:proofErr w:type="spellEnd"/>
      <w:r>
        <w:t>. díla –</w:t>
      </w:r>
      <w:r w:rsidR="004A3AC3" w:rsidRPr="004A3AC3">
        <w:t xml:space="preserve"> vložit plán textu (bodová osnova, zvolený interpretační přístup, literatura) do příslušné odevzdávárny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CF0570">
        <w:rPr>
          <w:b/>
        </w:rPr>
        <w:t>1</w:t>
      </w:r>
      <w:r w:rsidR="009255AD" w:rsidRPr="009255AD">
        <w:rPr>
          <w:b/>
        </w:rPr>
        <w:t>.1</w:t>
      </w:r>
      <w:r w:rsidR="00CF0570">
        <w:rPr>
          <w:b/>
        </w:rPr>
        <w:t>2</w:t>
      </w:r>
      <w:r w:rsidR="00A66965">
        <w:rPr>
          <w:b/>
        </w:rPr>
        <w:t>.202</w:t>
      </w:r>
      <w:r w:rsidR="00CF0570">
        <w:rPr>
          <w:b/>
        </w:rPr>
        <w:t>3</w:t>
      </w:r>
      <w:r w:rsidR="009255AD">
        <w:t>)</w:t>
      </w:r>
    </w:p>
    <w:p w14:paraId="0C2A2D53" w14:textId="77777777" w:rsidR="009255AD" w:rsidRDefault="009255AD" w:rsidP="009255AD">
      <w:pPr>
        <w:pStyle w:val="Odstavecseseznamem"/>
        <w:spacing w:after="13"/>
        <w:ind w:left="1550" w:right="0" w:firstLine="0"/>
      </w:pPr>
    </w:p>
    <w:p w14:paraId="5D451ACF" w14:textId="01C37547" w:rsidR="009255AD" w:rsidRDefault="00240F21" w:rsidP="009255AD">
      <w:pPr>
        <w:pStyle w:val="Odstavecseseznamem"/>
        <w:numPr>
          <w:ilvl w:val="0"/>
          <w:numId w:val="2"/>
        </w:numPr>
        <w:spacing w:after="260" w:line="259" w:lineRule="auto"/>
        <w:ind w:right="0"/>
      </w:pPr>
      <w:r>
        <w:t xml:space="preserve">Recenze – odevzdání </w:t>
      </w:r>
      <w:r w:rsidR="00E337E5">
        <w:t xml:space="preserve">přepisu zadaného textu </w:t>
      </w:r>
      <w:r w:rsidR="009255AD">
        <w:t>do příslušné odevzdávárny</w:t>
      </w:r>
      <w:r>
        <w:t xml:space="preserve">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CF0570">
        <w:rPr>
          <w:b/>
        </w:rPr>
        <w:t>1</w:t>
      </w:r>
      <w:r w:rsidR="009255AD" w:rsidRPr="009255AD">
        <w:rPr>
          <w:b/>
        </w:rPr>
        <w:t>.1</w:t>
      </w:r>
      <w:r w:rsidR="00CF0570">
        <w:rPr>
          <w:b/>
        </w:rPr>
        <w:t>2</w:t>
      </w:r>
      <w:r w:rsidR="00A66965">
        <w:rPr>
          <w:b/>
        </w:rPr>
        <w:t>.202</w:t>
      </w:r>
      <w:r w:rsidR="00CF0570">
        <w:rPr>
          <w:b/>
        </w:rPr>
        <w:t>3</w:t>
      </w:r>
      <w:r w:rsidR="009255AD">
        <w:t>)</w:t>
      </w:r>
    </w:p>
    <w:p w14:paraId="55B0088E" w14:textId="77777777" w:rsidR="009255AD" w:rsidRDefault="009255AD" w:rsidP="009255AD">
      <w:pPr>
        <w:pStyle w:val="Odstavecseseznamem"/>
        <w:spacing w:after="260" w:line="259" w:lineRule="auto"/>
        <w:ind w:left="1550" w:right="0" w:firstLine="0"/>
      </w:pPr>
    </w:p>
    <w:p w14:paraId="24259782" w14:textId="0557181C" w:rsidR="005712B6" w:rsidRPr="005712B6" w:rsidRDefault="00240F21" w:rsidP="005712B6">
      <w:pPr>
        <w:pStyle w:val="Odstavecseseznamem"/>
        <w:numPr>
          <w:ilvl w:val="0"/>
          <w:numId w:val="2"/>
        </w:numPr>
        <w:spacing w:after="392"/>
        <w:ind w:right="0"/>
      </w:pPr>
      <w:r>
        <w:t>Odborný text – odevzdání úvodní části textu</w:t>
      </w:r>
      <w:r w:rsidR="009255AD">
        <w:t xml:space="preserve"> do příslušné odevzdávárny</w:t>
      </w:r>
      <w:r>
        <w:t xml:space="preserve"> (</w:t>
      </w:r>
      <w:r w:rsidRPr="009255AD">
        <w:rPr>
          <w:b/>
        </w:rPr>
        <w:t>min. rozsah 2 normostrany</w:t>
      </w:r>
      <w:r>
        <w:t xml:space="preserve">)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CF0570">
        <w:rPr>
          <w:b/>
        </w:rPr>
        <w:t>1</w:t>
      </w:r>
      <w:r w:rsidR="009255AD" w:rsidRPr="009255AD">
        <w:rPr>
          <w:b/>
        </w:rPr>
        <w:t>.</w:t>
      </w:r>
      <w:bookmarkEnd w:id="1"/>
      <w:r w:rsidR="00CF0570">
        <w:rPr>
          <w:b/>
        </w:rPr>
        <w:t>12</w:t>
      </w:r>
      <w:r w:rsidR="00A66965">
        <w:rPr>
          <w:b/>
        </w:rPr>
        <w:t>.202</w:t>
      </w:r>
      <w:r w:rsidR="00CF0570">
        <w:rPr>
          <w:b/>
        </w:rPr>
        <w:t>3</w:t>
      </w:r>
      <w:r w:rsidR="00A66965">
        <w:rPr>
          <w:b/>
        </w:rPr>
        <w:t>)</w:t>
      </w:r>
    </w:p>
    <w:p w14:paraId="12B79FE1" w14:textId="77777777" w:rsidR="005712B6" w:rsidRDefault="005712B6" w:rsidP="005712B6">
      <w:pPr>
        <w:pStyle w:val="Odstavecseseznamem"/>
      </w:pPr>
    </w:p>
    <w:p w14:paraId="1534FAFF" w14:textId="44B0D6AD" w:rsidR="00AF0037" w:rsidRDefault="005712B6" w:rsidP="008F348B">
      <w:pPr>
        <w:spacing w:after="392"/>
        <w:ind w:right="0"/>
      </w:pPr>
      <w:r>
        <w:lastRenderedPageBreak/>
        <w:t xml:space="preserve">   7. </w:t>
      </w:r>
      <w:r w:rsidR="00711D72">
        <w:t xml:space="preserve"> </w:t>
      </w:r>
      <w:r w:rsidR="00711D72" w:rsidRPr="00711D72">
        <w:rPr>
          <w:b/>
          <w:bCs/>
        </w:rPr>
        <w:t>Konzultace zaslaných úkolů – (</w:t>
      </w:r>
      <w:r w:rsidR="00CF0570">
        <w:rPr>
          <w:b/>
          <w:bCs/>
        </w:rPr>
        <w:t>19</w:t>
      </w:r>
      <w:r w:rsidR="00711D72" w:rsidRPr="00711D72">
        <w:rPr>
          <w:b/>
          <w:bCs/>
        </w:rPr>
        <w:t>.</w:t>
      </w:r>
      <w:r w:rsidR="00711D72">
        <w:rPr>
          <w:b/>
          <w:bCs/>
        </w:rPr>
        <w:t>12</w:t>
      </w:r>
      <w:r w:rsidR="00711D72" w:rsidRPr="00711D72">
        <w:rPr>
          <w:b/>
          <w:bCs/>
        </w:rPr>
        <w:t>.2022)</w:t>
      </w:r>
      <w:r w:rsidR="00711D72" w:rsidRPr="00711D72">
        <w:t>:</w:t>
      </w:r>
    </w:p>
    <w:p w14:paraId="5DDD0268" w14:textId="0128D86E" w:rsidR="00711D72" w:rsidRDefault="00AF0037" w:rsidP="00711D72">
      <w:pPr>
        <w:rPr>
          <w:b/>
          <w:bCs/>
        </w:rPr>
      </w:pPr>
      <w:r>
        <w:rPr>
          <w:b/>
          <w:bCs/>
        </w:rPr>
        <w:t xml:space="preserve">       </w:t>
      </w:r>
      <w:r w:rsidR="008F348B">
        <w:rPr>
          <w:b/>
          <w:bCs/>
        </w:rPr>
        <w:t xml:space="preserve">  </w:t>
      </w:r>
      <w:r w:rsidR="00711D72" w:rsidRPr="009255AD">
        <w:rPr>
          <w:b/>
          <w:bCs/>
        </w:rPr>
        <w:t>Zadání úkolů:</w:t>
      </w:r>
    </w:p>
    <w:p w14:paraId="79C2F36F" w14:textId="7928C396" w:rsidR="00534EDE" w:rsidRDefault="00534EDE" w:rsidP="00534EDE">
      <w:pPr>
        <w:pStyle w:val="Odstavecseseznamem"/>
        <w:numPr>
          <w:ilvl w:val="0"/>
          <w:numId w:val="4"/>
        </w:numPr>
        <w:spacing w:after="392"/>
        <w:ind w:right="0"/>
      </w:pPr>
      <w:r w:rsidRPr="00CC534F">
        <w:t xml:space="preserve">Analýza </w:t>
      </w:r>
      <w:proofErr w:type="spellStart"/>
      <w:r w:rsidRPr="00CC534F">
        <w:t>novomed</w:t>
      </w:r>
      <w:proofErr w:type="spellEnd"/>
      <w:r w:rsidRPr="00CC534F">
        <w:t xml:space="preserve">. </w:t>
      </w:r>
      <w:r>
        <w:t>díla – odevzdání první verze analýzy</w:t>
      </w:r>
      <w:r w:rsidR="008F348B">
        <w:t xml:space="preserve"> do příslušné odevzdávárny</w:t>
      </w:r>
      <w:r>
        <w:t xml:space="preserve"> </w:t>
      </w:r>
      <w:r w:rsidRPr="00534EDE">
        <w:rPr>
          <w:b/>
          <w:bCs/>
        </w:rPr>
        <w:t>(</w:t>
      </w:r>
      <w:proofErr w:type="spellStart"/>
      <w:r w:rsidRPr="00534EDE">
        <w:rPr>
          <w:b/>
          <w:bCs/>
        </w:rPr>
        <w:t>deadline</w:t>
      </w:r>
      <w:proofErr w:type="spellEnd"/>
      <w:r w:rsidRPr="00534EDE">
        <w:rPr>
          <w:b/>
          <w:bCs/>
        </w:rPr>
        <w:t xml:space="preserve"> </w:t>
      </w:r>
      <w:r w:rsidR="00CF0570">
        <w:rPr>
          <w:b/>
          <w:bCs/>
        </w:rPr>
        <w:t>15</w:t>
      </w:r>
      <w:r w:rsidRPr="00534EDE">
        <w:rPr>
          <w:b/>
          <w:bCs/>
        </w:rPr>
        <w:t>.</w:t>
      </w:r>
      <w:r>
        <w:rPr>
          <w:b/>
          <w:bCs/>
        </w:rPr>
        <w:t>12</w:t>
      </w:r>
      <w:r w:rsidRPr="00534EDE">
        <w:rPr>
          <w:b/>
          <w:bCs/>
        </w:rPr>
        <w:t>.202</w:t>
      </w:r>
      <w:r w:rsidR="00CF0570">
        <w:rPr>
          <w:b/>
          <w:bCs/>
        </w:rPr>
        <w:t>3</w:t>
      </w:r>
      <w:r w:rsidRPr="00534EDE">
        <w:rPr>
          <w:b/>
          <w:bCs/>
        </w:rPr>
        <w:t>)</w:t>
      </w:r>
    </w:p>
    <w:p w14:paraId="4701D825" w14:textId="77777777" w:rsidR="00534EDE" w:rsidRDefault="00534EDE" w:rsidP="00534EDE">
      <w:pPr>
        <w:pStyle w:val="Odstavecseseznamem"/>
        <w:spacing w:after="392"/>
        <w:ind w:left="1590" w:right="0" w:firstLine="0"/>
      </w:pPr>
    </w:p>
    <w:p w14:paraId="2CCDCFCB" w14:textId="6FF6D8A7" w:rsidR="00534EDE" w:rsidRDefault="00534EDE" w:rsidP="00534EDE">
      <w:pPr>
        <w:pStyle w:val="Odstavecseseznamem"/>
        <w:numPr>
          <w:ilvl w:val="0"/>
          <w:numId w:val="4"/>
        </w:numPr>
        <w:spacing w:after="392"/>
        <w:ind w:right="0"/>
      </w:pPr>
      <w:r>
        <w:t xml:space="preserve">Recenze – odevzdání první verze recenze </w:t>
      </w:r>
      <w:r w:rsidR="008F348B">
        <w:t xml:space="preserve">do příslušné odevzdávárny </w:t>
      </w:r>
      <w:r w:rsidRPr="00534EDE">
        <w:rPr>
          <w:b/>
          <w:bCs/>
        </w:rPr>
        <w:t>(</w:t>
      </w:r>
      <w:proofErr w:type="spellStart"/>
      <w:r w:rsidRPr="00534EDE">
        <w:rPr>
          <w:b/>
          <w:bCs/>
        </w:rPr>
        <w:t>deadline</w:t>
      </w:r>
      <w:proofErr w:type="spellEnd"/>
      <w:r w:rsidRPr="00534EDE">
        <w:rPr>
          <w:b/>
          <w:bCs/>
        </w:rPr>
        <w:t xml:space="preserve"> </w:t>
      </w:r>
      <w:r w:rsidR="00CF0570">
        <w:rPr>
          <w:b/>
          <w:bCs/>
        </w:rPr>
        <w:t>15</w:t>
      </w:r>
      <w:r w:rsidRPr="00534EDE">
        <w:rPr>
          <w:b/>
          <w:bCs/>
        </w:rPr>
        <w:t>.</w:t>
      </w:r>
      <w:r>
        <w:rPr>
          <w:b/>
          <w:bCs/>
        </w:rPr>
        <w:t>12</w:t>
      </w:r>
      <w:r w:rsidRPr="00534EDE">
        <w:rPr>
          <w:b/>
          <w:bCs/>
        </w:rPr>
        <w:t>.202</w:t>
      </w:r>
      <w:r w:rsidR="00CF0570">
        <w:rPr>
          <w:b/>
          <w:bCs/>
        </w:rPr>
        <w:t>3</w:t>
      </w:r>
      <w:r w:rsidRPr="00534EDE">
        <w:rPr>
          <w:b/>
          <w:bCs/>
        </w:rPr>
        <w:t>)</w:t>
      </w:r>
    </w:p>
    <w:p w14:paraId="6EA97C1B" w14:textId="77777777" w:rsidR="00534EDE" w:rsidRDefault="00534EDE" w:rsidP="00534EDE">
      <w:pPr>
        <w:pStyle w:val="Odstavecseseznamem"/>
        <w:spacing w:after="392"/>
        <w:ind w:left="1590" w:right="0" w:firstLine="0"/>
      </w:pPr>
    </w:p>
    <w:p w14:paraId="0DB1D19C" w14:textId="6B779F57" w:rsidR="00534EDE" w:rsidRPr="008F348B" w:rsidRDefault="00534EDE" w:rsidP="008F348B">
      <w:pPr>
        <w:pStyle w:val="Odstavecseseznamem"/>
        <w:numPr>
          <w:ilvl w:val="0"/>
          <w:numId w:val="4"/>
        </w:numPr>
        <w:spacing w:after="392"/>
        <w:ind w:right="0"/>
      </w:pPr>
      <w:r>
        <w:t>Odborný text – odevzdání další části odborného textu</w:t>
      </w:r>
      <w:r w:rsidR="008F348B">
        <w:t xml:space="preserve"> do příslušné odevzdávárny</w:t>
      </w:r>
      <w:r>
        <w:t xml:space="preserve"> </w:t>
      </w:r>
      <w:r w:rsidRPr="00534EDE">
        <w:rPr>
          <w:b/>
          <w:bCs/>
        </w:rPr>
        <w:t>(min. 2 normostrany) (</w:t>
      </w:r>
      <w:proofErr w:type="spellStart"/>
      <w:r w:rsidRPr="00534EDE">
        <w:rPr>
          <w:b/>
          <w:bCs/>
        </w:rPr>
        <w:t>deadline</w:t>
      </w:r>
      <w:proofErr w:type="spellEnd"/>
      <w:r w:rsidRPr="00534EDE">
        <w:rPr>
          <w:b/>
          <w:bCs/>
        </w:rPr>
        <w:t xml:space="preserve"> </w:t>
      </w:r>
      <w:r w:rsidR="00CF0570">
        <w:rPr>
          <w:b/>
          <w:bCs/>
        </w:rPr>
        <w:t>15</w:t>
      </w:r>
      <w:r w:rsidRPr="00534EDE">
        <w:rPr>
          <w:b/>
          <w:bCs/>
        </w:rPr>
        <w:t>.</w:t>
      </w:r>
      <w:r>
        <w:rPr>
          <w:b/>
          <w:bCs/>
        </w:rPr>
        <w:t>12</w:t>
      </w:r>
      <w:r w:rsidRPr="00534EDE">
        <w:rPr>
          <w:b/>
          <w:bCs/>
        </w:rPr>
        <w:t>.202</w:t>
      </w:r>
      <w:r w:rsidR="00CF0570">
        <w:rPr>
          <w:b/>
          <w:bCs/>
        </w:rPr>
        <w:t>3</w:t>
      </w:r>
      <w:r w:rsidRPr="00534EDE">
        <w:rPr>
          <w:b/>
          <w:bCs/>
        </w:rPr>
        <w:t>)</w:t>
      </w:r>
    </w:p>
    <w:p w14:paraId="023686CC" w14:textId="692DEF32" w:rsidR="00711D72" w:rsidRDefault="00711D72" w:rsidP="005712B6">
      <w:pPr>
        <w:spacing w:after="392"/>
        <w:ind w:right="0"/>
      </w:pPr>
    </w:p>
    <w:p w14:paraId="6860ECC9" w14:textId="2714761B" w:rsidR="0063487F" w:rsidRDefault="0063487F" w:rsidP="002F08A7">
      <w:pPr>
        <w:pStyle w:val="Nadpis1"/>
        <w:spacing w:before="240"/>
        <w:ind w:left="-5"/>
      </w:pPr>
      <w:r>
        <w:t xml:space="preserve">Termíny odevzdání hotových </w:t>
      </w:r>
      <w:r w:rsidR="003E1A41">
        <w:t>textů</w:t>
      </w:r>
    </w:p>
    <w:p w14:paraId="58E5A7B9" w14:textId="28985CB8" w:rsidR="0063487F" w:rsidRDefault="0063487F" w:rsidP="002F08A7">
      <w:pPr>
        <w:spacing w:before="240"/>
      </w:pPr>
      <w:r w:rsidRPr="003E1A41">
        <w:t xml:space="preserve">Analýza </w:t>
      </w:r>
      <w:proofErr w:type="spellStart"/>
      <w:r w:rsidRPr="003E1A41">
        <w:t>novomed</w:t>
      </w:r>
      <w:proofErr w:type="spellEnd"/>
      <w:r w:rsidRPr="003E1A41">
        <w:t xml:space="preserve">. </w:t>
      </w:r>
      <w:r w:rsidR="003E1A41" w:rsidRPr="003E1A41">
        <w:t>d</w:t>
      </w:r>
      <w:r w:rsidRPr="003E1A41">
        <w:t>íla</w:t>
      </w:r>
      <w:r w:rsidRPr="003E1A41">
        <w:rPr>
          <w:b/>
          <w:bCs/>
        </w:rPr>
        <w:t xml:space="preserve"> -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CF0570">
        <w:rPr>
          <w:b/>
          <w:bCs/>
        </w:rPr>
        <w:t>17</w:t>
      </w:r>
      <w:r w:rsidRPr="003E1A41">
        <w:rPr>
          <w:b/>
          <w:bCs/>
        </w:rPr>
        <w:t>.</w:t>
      </w:r>
      <w:r w:rsidR="006C23C2">
        <w:rPr>
          <w:b/>
          <w:bCs/>
        </w:rPr>
        <w:t>1.202</w:t>
      </w:r>
      <w:r w:rsidR="00CF0570">
        <w:rPr>
          <w:b/>
          <w:bCs/>
        </w:rPr>
        <w:t>4</w:t>
      </w:r>
      <w:r w:rsidRPr="003E1A41">
        <w:rPr>
          <w:b/>
          <w:bCs/>
        </w:rPr>
        <w:t>)</w:t>
      </w:r>
    </w:p>
    <w:p w14:paraId="72050F56" w14:textId="7303E173" w:rsidR="0063487F" w:rsidRPr="002F08A7" w:rsidRDefault="0063487F" w:rsidP="002F08A7">
      <w:pPr>
        <w:spacing w:before="240"/>
        <w:rPr>
          <w:b/>
          <w:bCs/>
        </w:rPr>
      </w:pPr>
      <w:r w:rsidRPr="003E1A41">
        <w:t>Recenze</w:t>
      </w:r>
      <w:r w:rsidRPr="003E1A41">
        <w:rPr>
          <w:b/>
          <w:bCs/>
        </w:rPr>
        <w:t xml:space="preserve"> –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CF0570">
        <w:rPr>
          <w:b/>
          <w:bCs/>
        </w:rPr>
        <w:t>17</w:t>
      </w:r>
      <w:r w:rsidRPr="003E1A41">
        <w:rPr>
          <w:b/>
          <w:bCs/>
        </w:rPr>
        <w:t>.1</w:t>
      </w:r>
      <w:r w:rsidR="006C23C2">
        <w:rPr>
          <w:b/>
          <w:bCs/>
        </w:rPr>
        <w:t>.202</w:t>
      </w:r>
      <w:r w:rsidR="00CF0570">
        <w:rPr>
          <w:b/>
          <w:bCs/>
        </w:rPr>
        <w:t>4</w:t>
      </w:r>
      <w:r w:rsidRPr="003E1A41">
        <w:rPr>
          <w:b/>
          <w:bCs/>
        </w:rPr>
        <w:t>)</w:t>
      </w:r>
    </w:p>
    <w:p w14:paraId="10D56B6E" w14:textId="7A245D6E" w:rsidR="0063487F" w:rsidRPr="0063487F" w:rsidRDefault="0063487F" w:rsidP="00A66965">
      <w:pPr>
        <w:spacing w:before="240"/>
      </w:pPr>
      <w:r w:rsidRPr="003E1A41">
        <w:t>Odevzdání hotového odborného textu</w:t>
      </w:r>
      <w:r w:rsidRPr="003E1A41">
        <w:rPr>
          <w:b/>
          <w:bCs/>
        </w:rPr>
        <w:t xml:space="preserve"> – min. rozsah 6 normostran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D76C98">
        <w:rPr>
          <w:b/>
          <w:bCs/>
        </w:rPr>
        <w:t>1</w:t>
      </w:r>
      <w:r w:rsidR="00CF0570">
        <w:rPr>
          <w:b/>
          <w:bCs/>
        </w:rPr>
        <w:t>7</w:t>
      </w:r>
      <w:r w:rsidRPr="003E1A41">
        <w:rPr>
          <w:b/>
          <w:bCs/>
        </w:rPr>
        <w:t>.</w:t>
      </w:r>
      <w:r w:rsidR="006C23C2">
        <w:rPr>
          <w:b/>
          <w:bCs/>
        </w:rPr>
        <w:t>1.202</w:t>
      </w:r>
      <w:r w:rsidR="00CF0570">
        <w:rPr>
          <w:b/>
          <w:bCs/>
        </w:rPr>
        <w:t>4</w:t>
      </w:r>
      <w:r w:rsidRPr="003E1A41">
        <w:rPr>
          <w:b/>
          <w:bCs/>
        </w:rPr>
        <w:t>)</w:t>
      </w:r>
    </w:p>
    <w:p w14:paraId="759F0C40" w14:textId="3F902135" w:rsidR="008D151C" w:rsidRDefault="00240F21">
      <w:pPr>
        <w:pStyle w:val="Nadpis1"/>
        <w:ind w:left="-5"/>
      </w:pPr>
      <w:r>
        <w:t xml:space="preserve">Způsob ukončení předmětu </w:t>
      </w:r>
    </w:p>
    <w:p w14:paraId="71A5EF7A" w14:textId="77777777" w:rsidR="008D151C" w:rsidRDefault="00240F21">
      <w:pPr>
        <w:spacing w:after="251"/>
        <w:ind w:left="-5" w:right="0"/>
      </w:pPr>
      <w:r>
        <w:t xml:space="preserve">Každý student dostane hodnocení za splnění jednoho úkolu souvisejícího s tvorbou časopisu JOINME (analýza </w:t>
      </w:r>
      <w:proofErr w:type="spellStart"/>
      <w:r>
        <w:t>novomediálního</w:t>
      </w:r>
      <w:proofErr w:type="spellEnd"/>
      <w:r>
        <w:t xml:space="preserve"> díla, recenze nebo odborný text). </w:t>
      </w:r>
    </w:p>
    <w:p w14:paraId="05E121D2" w14:textId="77777777" w:rsidR="008D151C" w:rsidRDefault="00240F21">
      <w:pPr>
        <w:spacing w:after="260" w:line="259" w:lineRule="auto"/>
        <w:ind w:left="-5" w:right="0"/>
      </w:pPr>
      <w:r>
        <w:rPr>
          <w:b/>
        </w:rPr>
        <w:t xml:space="preserve">Docházka </w:t>
      </w:r>
    </w:p>
    <w:p w14:paraId="428A5A13" w14:textId="1409B70A" w:rsidR="00906555" w:rsidRPr="008A70D5" w:rsidRDefault="00906555">
      <w:pPr>
        <w:pStyle w:val="Nadpis1"/>
        <w:spacing w:after="183"/>
        <w:ind w:left="-5"/>
        <w:rPr>
          <w:b w:val="0"/>
          <w:bCs/>
        </w:rPr>
      </w:pPr>
      <w:r w:rsidRPr="00E364B2">
        <w:t xml:space="preserve">Povinná účast </w:t>
      </w:r>
      <w:r w:rsidR="00850DD7">
        <w:t>čtyřikrát</w:t>
      </w:r>
      <w:r w:rsidR="008A70D5" w:rsidRPr="00E364B2">
        <w:t xml:space="preserve"> za semest</w:t>
      </w:r>
      <w:r w:rsidR="008A70D5" w:rsidRPr="008A70D5">
        <w:rPr>
          <w:b w:val="0"/>
          <w:bCs/>
        </w:rPr>
        <w:t>r (přednáška + konzultace</w:t>
      </w:r>
      <w:r w:rsidR="008A70D5">
        <w:rPr>
          <w:b w:val="0"/>
          <w:bCs/>
        </w:rPr>
        <w:t xml:space="preserve">, které proběhnou </w:t>
      </w:r>
      <w:r w:rsidR="00D76C98">
        <w:rPr>
          <w:b w:val="0"/>
          <w:bCs/>
        </w:rPr>
        <w:t>2</w:t>
      </w:r>
      <w:r w:rsidR="00CF0570">
        <w:rPr>
          <w:b w:val="0"/>
          <w:bCs/>
        </w:rPr>
        <w:t>1</w:t>
      </w:r>
      <w:r w:rsidR="00D76C98">
        <w:rPr>
          <w:b w:val="0"/>
          <w:bCs/>
        </w:rPr>
        <w:t>.11</w:t>
      </w:r>
      <w:r w:rsidR="00CF0570">
        <w:rPr>
          <w:b w:val="0"/>
          <w:bCs/>
        </w:rPr>
        <w:t>,</w:t>
      </w:r>
      <w:r w:rsidR="008A70D5">
        <w:rPr>
          <w:b w:val="0"/>
          <w:bCs/>
        </w:rPr>
        <w:t xml:space="preserve"> </w:t>
      </w:r>
      <w:r w:rsidR="00CF0570">
        <w:rPr>
          <w:b w:val="0"/>
          <w:bCs/>
        </w:rPr>
        <w:t>5</w:t>
      </w:r>
      <w:r w:rsidR="008A70D5">
        <w:rPr>
          <w:b w:val="0"/>
          <w:bCs/>
        </w:rPr>
        <w:t>.12</w:t>
      </w:r>
      <w:r w:rsidR="00CF0570">
        <w:rPr>
          <w:b w:val="0"/>
          <w:bCs/>
        </w:rPr>
        <w:t xml:space="preserve"> a 19.12</w:t>
      </w:r>
      <w:r w:rsidR="008A70D5" w:rsidRPr="008A70D5">
        <w:rPr>
          <w:b w:val="0"/>
          <w:bCs/>
        </w:rPr>
        <w:t>)</w:t>
      </w:r>
    </w:p>
    <w:p w14:paraId="7AFCB5C5" w14:textId="72DDD03B" w:rsidR="008D151C" w:rsidRDefault="00240F21">
      <w:pPr>
        <w:pStyle w:val="Nadpis1"/>
        <w:spacing w:after="183"/>
        <w:ind w:left="-5"/>
      </w:pPr>
      <w:r>
        <w:t xml:space="preserve">Doporučená literatura              </w:t>
      </w:r>
      <w:r>
        <w:rPr>
          <w:b w:val="0"/>
        </w:rPr>
        <w:t xml:space="preserve">             </w:t>
      </w:r>
    </w:p>
    <w:p w14:paraId="4BD63024" w14:textId="77777777" w:rsidR="008D151C" w:rsidRDefault="00240F21">
      <w:pPr>
        <w:spacing w:after="180" w:line="259" w:lineRule="auto"/>
        <w:ind w:left="0" w:right="0" w:firstLine="0"/>
      </w:pPr>
      <w:r>
        <w:t xml:space="preserve">BARTHES, Roland. Kritika a pravda. </w:t>
      </w:r>
      <w:r>
        <w:rPr>
          <w:i/>
        </w:rPr>
        <w:t>Česká literatura</w:t>
      </w:r>
      <w:r>
        <w:t xml:space="preserve">, roč. 16, č. 1 (1968), s. 72-103. </w:t>
      </w:r>
    </w:p>
    <w:p w14:paraId="7301AC5E" w14:textId="77777777" w:rsidR="008D151C" w:rsidRDefault="00240F21">
      <w:pPr>
        <w:spacing w:after="168" w:line="268" w:lineRule="auto"/>
        <w:ind w:left="-5" w:right="0"/>
      </w:pPr>
      <w:r>
        <w:t xml:space="preserve">ČERNÝ, Václav. </w:t>
      </w:r>
      <w:r>
        <w:rPr>
          <w:i/>
        </w:rPr>
        <w:t>Co je kritika, co není a k čemu je na světě</w:t>
      </w:r>
      <w:r>
        <w:t xml:space="preserve">. Brno: Blok, 1968 </w:t>
      </w:r>
    </w:p>
    <w:p w14:paraId="223E8371" w14:textId="77777777" w:rsidR="008D151C" w:rsidRDefault="00240F21">
      <w:pPr>
        <w:ind w:left="-5" w:right="0"/>
      </w:pPr>
      <w:r>
        <w:t xml:space="preserve">HÁJEK, Václav. Osud opravdového kritika. Masová média, populární kultura a válka kritiky. In: </w:t>
      </w:r>
      <w:r>
        <w:rPr>
          <w:i/>
        </w:rPr>
        <w:t>Sešit pro umění, teorii a příbuzné zóny</w:t>
      </w:r>
      <w:r>
        <w:t xml:space="preserve">. Praha: Vědecko-výzkumné pracoviště Akademie výtvarných umění v Praze, 2009, 6-7, s. 144-153. </w:t>
      </w:r>
    </w:p>
    <w:p w14:paraId="5345521A" w14:textId="77777777" w:rsidR="008D151C" w:rsidRDefault="00240F21">
      <w:pPr>
        <w:spacing w:after="168" w:line="268" w:lineRule="auto"/>
        <w:ind w:left="-5" w:right="0"/>
      </w:pPr>
      <w:r>
        <w:t xml:space="preserve">ŠANDEROVÁ, Jadwiga. </w:t>
      </w:r>
      <w:r>
        <w:rPr>
          <w:i/>
        </w:rPr>
        <w:t>Jak číst a psát odborný text ve společenských vědách</w:t>
      </w:r>
      <w:r>
        <w:t xml:space="preserve">. Praha: Sociologické nakladatelství, 2009. </w:t>
      </w:r>
    </w:p>
    <w:sectPr w:rsidR="008D151C">
      <w:pgSz w:w="11906" w:h="16838"/>
      <w:pgMar w:top="1464" w:right="1415" w:bottom="14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630"/>
    <w:multiLevelType w:val="hybridMultilevel"/>
    <w:tmpl w:val="4A9E09B6"/>
    <w:lvl w:ilvl="0" w:tplc="FFFFFFFF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70" w:hanging="360"/>
      </w:pPr>
    </w:lvl>
    <w:lvl w:ilvl="2" w:tplc="FFFFFFFF" w:tentative="1">
      <w:start w:val="1"/>
      <w:numFmt w:val="lowerRoman"/>
      <w:lvlText w:val="%3."/>
      <w:lvlJc w:val="right"/>
      <w:pPr>
        <w:ind w:left="2990" w:hanging="180"/>
      </w:pPr>
    </w:lvl>
    <w:lvl w:ilvl="3" w:tplc="FFFFFFFF" w:tentative="1">
      <w:start w:val="1"/>
      <w:numFmt w:val="decimal"/>
      <w:lvlText w:val="%4."/>
      <w:lvlJc w:val="left"/>
      <w:pPr>
        <w:ind w:left="3710" w:hanging="360"/>
      </w:pPr>
    </w:lvl>
    <w:lvl w:ilvl="4" w:tplc="FFFFFFFF" w:tentative="1">
      <w:start w:val="1"/>
      <w:numFmt w:val="lowerLetter"/>
      <w:lvlText w:val="%5."/>
      <w:lvlJc w:val="left"/>
      <w:pPr>
        <w:ind w:left="4430" w:hanging="360"/>
      </w:pPr>
    </w:lvl>
    <w:lvl w:ilvl="5" w:tplc="FFFFFFFF" w:tentative="1">
      <w:start w:val="1"/>
      <w:numFmt w:val="lowerRoman"/>
      <w:lvlText w:val="%6."/>
      <w:lvlJc w:val="right"/>
      <w:pPr>
        <w:ind w:left="5150" w:hanging="180"/>
      </w:pPr>
    </w:lvl>
    <w:lvl w:ilvl="6" w:tplc="FFFFFFFF" w:tentative="1">
      <w:start w:val="1"/>
      <w:numFmt w:val="decimal"/>
      <w:lvlText w:val="%7."/>
      <w:lvlJc w:val="left"/>
      <w:pPr>
        <w:ind w:left="5870" w:hanging="360"/>
      </w:pPr>
    </w:lvl>
    <w:lvl w:ilvl="7" w:tplc="FFFFFFFF" w:tentative="1">
      <w:start w:val="1"/>
      <w:numFmt w:val="lowerLetter"/>
      <w:lvlText w:val="%8."/>
      <w:lvlJc w:val="left"/>
      <w:pPr>
        <w:ind w:left="6590" w:hanging="360"/>
      </w:pPr>
    </w:lvl>
    <w:lvl w:ilvl="8" w:tplc="FFFFFFFF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12882FA9"/>
    <w:multiLevelType w:val="hybridMultilevel"/>
    <w:tmpl w:val="4A9E09B6"/>
    <w:lvl w:ilvl="0" w:tplc="6E3C5794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" w15:restartNumberingAfterBreak="0">
    <w:nsid w:val="4A266628"/>
    <w:multiLevelType w:val="hybridMultilevel"/>
    <w:tmpl w:val="C38AF7F8"/>
    <w:lvl w:ilvl="0" w:tplc="A7143B5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6C0D70BE"/>
    <w:multiLevelType w:val="hybridMultilevel"/>
    <w:tmpl w:val="F24E3F5A"/>
    <w:lvl w:ilvl="0" w:tplc="BF80385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2EBA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86F56">
      <w:start w:val="1"/>
      <w:numFmt w:val="lowerRoman"/>
      <w:lvlText w:val="%3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EF852">
      <w:start w:val="1"/>
      <w:numFmt w:val="decimal"/>
      <w:lvlText w:val="%4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8D27A">
      <w:start w:val="1"/>
      <w:numFmt w:val="lowerLetter"/>
      <w:lvlText w:val="%5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C5E86">
      <w:start w:val="1"/>
      <w:numFmt w:val="lowerRoman"/>
      <w:lvlText w:val="%6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04C34">
      <w:start w:val="1"/>
      <w:numFmt w:val="decimal"/>
      <w:lvlText w:val="%7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CF6AE">
      <w:start w:val="1"/>
      <w:numFmt w:val="lowerLetter"/>
      <w:lvlText w:val="%8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6AE50">
      <w:start w:val="1"/>
      <w:numFmt w:val="lowerRoman"/>
      <w:lvlText w:val="%9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766079">
    <w:abstractNumId w:val="3"/>
  </w:num>
  <w:num w:numId="2" w16cid:durableId="93943384">
    <w:abstractNumId w:val="1"/>
  </w:num>
  <w:num w:numId="3" w16cid:durableId="717977851">
    <w:abstractNumId w:val="0"/>
  </w:num>
  <w:num w:numId="4" w16cid:durableId="89674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1C"/>
    <w:rsid w:val="00061E77"/>
    <w:rsid w:val="000B343D"/>
    <w:rsid w:val="0018488C"/>
    <w:rsid w:val="001B5E3F"/>
    <w:rsid w:val="00240F21"/>
    <w:rsid w:val="00241C43"/>
    <w:rsid w:val="002845B2"/>
    <w:rsid w:val="002F08A7"/>
    <w:rsid w:val="003C6696"/>
    <w:rsid w:val="003E1A41"/>
    <w:rsid w:val="003E6873"/>
    <w:rsid w:val="003F524E"/>
    <w:rsid w:val="0042356A"/>
    <w:rsid w:val="004A3AC3"/>
    <w:rsid w:val="004B74D3"/>
    <w:rsid w:val="00534EDE"/>
    <w:rsid w:val="005712B6"/>
    <w:rsid w:val="005B0062"/>
    <w:rsid w:val="00610EF5"/>
    <w:rsid w:val="0063487F"/>
    <w:rsid w:val="006B03E5"/>
    <w:rsid w:val="006B56D6"/>
    <w:rsid w:val="006C23C2"/>
    <w:rsid w:val="00703333"/>
    <w:rsid w:val="00711D72"/>
    <w:rsid w:val="00727031"/>
    <w:rsid w:val="00746665"/>
    <w:rsid w:val="00825200"/>
    <w:rsid w:val="00850DD7"/>
    <w:rsid w:val="008A70D5"/>
    <w:rsid w:val="008D151C"/>
    <w:rsid w:val="008F348B"/>
    <w:rsid w:val="00906555"/>
    <w:rsid w:val="009255AD"/>
    <w:rsid w:val="009A67F0"/>
    <w:rsid w:val="00A66965"/>
    <w:rsid w:val="00A73D26"/>
    <w:rsid w:val="00A9634B"/>
    <w:rsid w:val="00AF0037"/>
    <w:rsid w:val="00C00BB8"/>
    <w:rsid w:val="00C34579"/>
    <w:rsid w:val="00C748A3"/>
    <w:rsid w:val="00C86550"/>
    <w:rsid w:val="00CD1E0B"/>
    <w:rsid w:val="00CE6899"/>
    <w:rsid w:val="00CF0570"/>
    <w:rsid w:val="00D76C98"/>
    <w:rsid w:val="00E337E5"/>
    <w:rsid w:val="00E364B2"/>
    <w:rsid w:val="00E47284"/>
    <w:rsid w:val="00E5289A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F02"/>
  <w15:docId w15:val="{DA35BEB4-745B-46AC-94F0-0BE45EA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66" w:lineRule="auto"/>
      <w:ind w:left="10" w:right="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2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e-mu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inme-muni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inme-muni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oinme-muni.cz/" TargetMode="External"/><Relationship Id="rId10" Type="http://schemas.openxmlformats.org/officeDocument/2006/relationships/hyperlink" Target="https://drive.google.com/file/d/1FjpK_fx0Fp4plLlFSzx8iQBX1_J3GHct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jpK_fx0Fp4plLlFSzx8iQBX1_J3GHct/view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cp:keywords/>
  <cp:lastModifiedBy>Adam Franc</cp:lastModifiedBy>
  <cp:revision>3</cp:revision>
  <dcterms:created xsi:type="dcterms:W3CDTF">2023-09-26T06:20:00Z</dcterms:created>
  <dcterms:modified xsi:type="dcterms:W3CDTF">2023-09-26T06:21:00Z</dcterms:modified>
</cp:coreProperties>
</file>