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779" w14:textId="169C0144" w:rsidR="0017121A" w:rsidRDefault="0017121A" w:rsidP="00171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</w:pPr>
      <w:proofErr w:type="spellStart"/>
      <w:r w:rsidRPr="0017121A"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>byssum</w:t>
      </w:r>
      <w:proofErr w:type="spellEnd"/>
      <w:r w:rsidRPr="0017121A"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 xml:space="preserve">, </w:t>
      </w:r>
      <w:proofErr w:type="spellStart"/>
      <w:r w:rsidRPr="0017121A"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>byssi</w:t>
      </w:r>
      <w:proofErr w:type="spellEnd"/>
      <w:r w:rsidRPr="0017121A"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 xml:space="preserve">  N</w:t>
      </w:r>
      <w:r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  <w:tab/>
        <w:t>jemná lněná látka</w:t>
      </w:r>
    </w:p>
    <w:p w14:paraId="7C8B2220" w14:textId="2191D79C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retorqueo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retorquere</w:t>
      </w:r>
      <w:proofErr w:type="spellEnd"/>
      <w:r>
        <w:rPr>
          <w:color w:val="616161"/>
        </w:rPr>
        <w:t xml:space="preserve">, retorsi, </w:t>
      </w:r>
      <w:proofErr w:type="spellStart"/>
      <w:r>
        <w:rPr>
          <w:color w:val="616161"/>
        </w:rPr>
        <w:t>retortus</w:t>
      </w:r>
      <w:proofErr w:type="spellEnd"/>
      <w:r>
        <w:rPr>
          <w:color w:val="616161"/>
        </w:rPr>
        <w:t xml:space="preserve"> </w:t>
      </w:r>
      <w:r>
        <w:rPr>
          <w:color w:val="616161"/>
        </w:rPr>
        <w:tab/>
        <w:t>zde: tkát</w:t>
      </w:r>
    </w:p>
    <w:p w14:paraId="147E1029" w14:textId="025B41FE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plumarius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plumaria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plumarium</w:t>
      </w:r>
      <w:proofErr w:type="spellEnd"/>
      <w:r>
        <w:rPr>
          <w:color w:val="616161"/>
        </w:rPr>
        <w:t xml:space="preserve"> </w:t>
      </w:r>
      <w:r>
        <w:rPr>
          <w:color w:val="616161"/>
        </w:rPr>
        <w:tab/>
      </w:r>
      <w:r>
        <w:rPr>
          <w:color w:val="616161"/>
        </w:rPr>
        <w:tab/>
        <w:t>vyšívaný</w:t>
      </w:r>
    </w:p>
    <w:p w14:paraId="64C95AE4" w14:textId="71EB5A36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cortina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cortinae</w:t>
      </w:r>
      <w:proofErr w:type="spellEnd"/>
      <w:r>
        <w:rPr>
          <w:color w:val="616161"/>
        </w:rPr>
        <w:t xml:space="preserve">  ) F 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závěs</w:t>
      </w:r>
    </w:p>
    <w:p w14:paraId="4358E62F" w14:textId="6F893ABE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tentorium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tentori</w:t>
      </w:r>
      <w:proofErr w:type="spellEnd"/>
      <w:r>
        <w:rPr>
          <w:color w:val="616161"/>
        </w:rPr>
        <w:t>(i)  N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stan</w:t>
      </w:r>
    </w:p>
    <w:p w14:paraId="5D174184" w14:textId="79E939AF" w:rsidR="0017121A" w:rsidRDefault="0017121A" w:rsidP="0017121A">
      <w:pPr>
        <w:pStyle w:val="FormtovanvHTML"/>
        <w:shd w:val="clear" w:color="auto" w:fill="FFFFFF"/>
        <w:rPr>
          <w:color w:val="616161"/>
        </w:rPr>
      </w:pPr>
      <w:r>
        <w:rPr>
          <w:color w:val="616161"/>
        </w:rPr>
        <w:t xml:space="preserve">velum, </w:t>
      </w:r>
      <w:proofErr w:type="spellStart"/>
      <w:r>
        <w:rPr>
          <w:color w:val="616161"/>
        </w:rPr>
        <w:t>veli</w:t>
      </w:r>
      <w:proofErr w:type="spellEnd"/>
      <w:r>
        <w:rPr>
          <w:color w:val="616161"/>
        </w:rPr>
        <w:t xml:space="preserve">  N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zde: pruh látky</w:t>
      </w:r>
    </w:p>
    <w:p w14:paraId="09A3A633" w14:textId="5AA2E68F" w:rsidR="0017121A" w:rsidRDefault="0017121A" w:rsidP="0017121A">
      <w:pPr>
        <w:pStyle w:val="FormtovanvHTML"/>
        <w:shd w:val="clear" w:color="auto" w:fill="FFFFFF"/>
        <w:rPr>
          <w:color w:val="616161"/>
        </w:rPr>
      </w:pPr>
      <w:r>
        <w:rPr>
          <w:color w:val="616161"/>
        </w:rPr>
        <w:t xml:space="preserve">ad </w:t>
      </w:r>
      <w:proofErr w:type="spellStart"/>
      <w:r>
        <w:rPr>
          <w:color w:val="616161"/>
        </w:rPr>
        <w:t>operiendum</w:t>
      </w:r>
      <w:proofErr w:type="spellEnd"/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k zakrytí</w:t>
      </w:r>
    </w:p>
    <w:p w14:paraId="1CB3246A" w14:textId="15994EE2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tectum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tecti</w:t>
      </w:r>
      <w:proofErr w:type="spellEnd"/>
      <w:r>
        <w:rPr>
          <w:color w:val="616161"/>
        </w:rPr>
        <w:t>, N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střecha</w:t>
      </w:r>
    </w:p>
    <w:p w14:paraId="3573F271" w14:textId="517BCEF7" w:rsidR="0017121A" w:rsidRDefault="0017121A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mensura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ae</w:t>
      </w:r>
      <w:proofErr w:type="spellEnd"/>
      <w:r>
        <w:rPr>
          <w:color w:val="616161"/>
        </w:rPr>
        <w:t>, F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rozměr</w:t>
      </w:r>
    </w:p>
    <w:p w14:paraId="295F4678" w14:textId="34B05DFB" w:rsidR="007339C2" w:rsidRDefault="007339C2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setim</w:t>
      </w:r>
      <w:proofErr w:type="spellEnd"/>
      <w:r>
        <w:rPr>
          <w:color w:val="616161"/>
        </w:rPr>
        <w:t xml:space="preserve"> (nesklonné, z </w:t>
      </w:r>
      <w:proofErr w:type="spellStart"/>
      <w:r>
        <w:rPr>
          <w:color w:val="616161"/>
        </w:rPr>
        <w:t>hebr</w:t>
      </w:r>
      <w:proofErr w:type="spellEnd"/>
      <w:r>
        <w:rPr>
          <w:color w:val="616161"/>
        </w:rPr>
        <w:t xml:space="preserve">. </w:t>
      </w:r>
      <w:proofErr w:type="spellStart"/>
      <w:r>
        <w:rPr>
          <w:color w:val="616161"/>
        </w:rPr>
        <w:t>shittah</w:t>
      </w:r>
      <w:proofErr w:type="spellEnd"/>
      <w:r>
        <w:rPr>
          <w:color w:val="616161"/>
        </w:rPr>
        <w:t>)</w:t>
      </w:r>
      <w:r>
        <w:rPr>
          <w:color w:val="616161"/>
        </w:rPr>
        <w:tab/>
      </w:r>
      <w:r>
        <w:rPr>
          <w:color w:val="616161"/>
        </w:rPr>
        <w:tab/>
        <w:t>akácie</w:t>
      </w:r>
    </w:p>
    <w:p w14:paraId="5D5CD32E" w14:textId="6EA531D3" w:rsidR="007339C2" w:rsidRDefault="007339C2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semisos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semissis</w:t>
      </w:r>
      <w:proofErr w:type="spellEnd"/>
      <w:r>
        <w:rPr>
          <w:color w:val="616161"/>
        </w:rPr>
        <w:t xml:space="preserve">  M 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polovina</w:t>
      </w:r>
    </w:p>
    <w:p w14:paraId="089816C0" w14:textId="5CF4B439" w:rsidR="007339C2" w:rsidRDefault="007339C2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meridianus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meridiana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meridianum</w:t>
      </w:r>
      <w:proofErr w:type="spellEnd"/>
      <w:r>
        <w:rPr>
          <w:color w:val="616161"/>
        </w:rPr>
        <w:tab/>
      </w:r>
      <w:r>
        <w:rPr>
          <w:color w:val="616161"/>
        </w:rPr>
        <w:tab/>
        <w:t>jižní</w:t>
      </w:r>
    </w:p>
    <w:p w14:paraId="32B2CDDE" w14:textId="40444DE9" w:rsidR="007339C2" w:rsidRDefault="007339C2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aquilo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onis</w:t>
      </w:r>
      <w:proofErr w:type="spellEnd"/>
      <w:r>
        <w:rPr>
          <w:color w:val="616161"/>
        </w:rPr>
        <w:t>, M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sever</w:t>
      </w:r>
    </w:p>
    <w:p w14:paraId="176DAF1A" w14:textId="0D7ED094" w:rsidR="007339C2" w:rsidRDefault="00527D06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occidentalis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is</w:t>
      </w:r>
      <w:proofErr w:type="spellEnd"/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západní</w:t>
      </w:r>
    </w:p>
    <w:p w14:paraId="55146900" w14:textId="0CBE4236" w:rsidR="00527D06" w:rsidRDefault="00527D06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deorsum</w:t>
      </w:r>
      <w:proofErr w:type="spellEnd"/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zdola</w:t>
      </w:r>
    </w:p>
    <w:p w14:paraId="79FECE15" w14:textId="5EFF7EC6" w:rsidR="00527D06" w:rsidRDefault="00527D06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sursum</w:t>
      </w:r>
      <w:proofErr w:type="spellEnd"/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shora</w:t>
      </w:r>
    </w:p>
    <w:p w14:paraId="0EFCAF96" w14:textId="15237CFE" w:rsidR="00527D06" w:rsidRDefault="00527D06" w:rsidP="00527D06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compago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compaginis</w:t>
      </w:r>
      <w:proofErr w:type="spellEnd"/>
      <w:r>
        <w:rPr>
          <w:color w:val="616161"/>
        </w:rPr>
        <w:t>, F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spoj</w:t>
      </w:r>
    </w:p>
    <w:p w14:paraId="40AD79C4" w14:textId="53E3A93D" w:rsidR="00527D06" w:rsidRDefault="00527D06" w:rsidP="007339C2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quae</w:t>
      </w:r>
      <w:proofErr w:type="spellEnd"/>
      <w:r>
        <w:rPr>
          <w:color w:val="616161"/>
        </w:rPr>
        <w:t xml:space="preserve"> </w:t>
      </w:r>
      <w:proofErr w:type="spellStart"/>
      <w:r>
        <w:rPr>
          <w:color w:val="616161"/>
        </w:rPr>
        <w:t>ponendae</w:t>
      </w:r>
      <w:proofErr w:type="spellEnd"/>
      <w:r>
        <w:rPr>
          <w:color w:val="616161"/>
        </w:rPr>
        <w:t xml:space="preserve"> </w:t>
      </w:r>
      <w:proofErr w:type="spellStart"/>
      <w:r>
        <w:rPr>
          <w:color w:val="616161"/>
        </w:rPr>
        <w:t>sunt</w:t>
      </w:r>
      <w:proofErr w:type="spellEnd"/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které je třeba umístit</w:t>
      </w:r>
    </w:p>
    <w:p w14:paraId="7E9F7D5C" w14:textId="32AF5DE9" w:rsidR="0017121A" w:rsidRDefault="00527D06" w:rsidP="0017121A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junctura</w:t>
      </w:r>
      <w:proofErr w:type="spellEnd"/>
      <w:r>
        <w:rPr>
          <w:color w:val="616161"/>
        </w:rPr>
        <w:t xml:space="preserve">, </w:t>
      </w:r>
      <w:proofErr w:type="spellStart"/>
      <w:r>
        <w:rPr>
          <w:color w:val="616161"/>
        </w:rPr>
        <w:t>ae</w:t>
      </w:r>
      <w:proofErr w:type="spellEnd"/>
      <w:r>
        <w:rPr>
          <w:color w:val="616161"/>
        </w:rPr>
        <w:t>, F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spojení</w:t>
      </w:r>
    </w:p>
    <w:p w14:paraId="0918A792" w14:textId="18C4EEE1" w:rsidR="00527D06" w:rsidRDefault="00527D06" w:rsidP="00527D06">
      <w:pPr>
        <w:pStyle w:val="FormtovanvHTML"/>
        <w:shd w:val="clear" w:color="auto" w:fill="FFFFFF"/>
        <w:rPr>
          <w:color w:val="616161"/>
        </w:rPr>
      </w:pPr>
      <w:r>
        <w:rPr>
          <w:color w:val="616161"/>
        </w:rPr>
        <w:t xml:space="preserve">lamina, </w:t>
      </w:r>
      <w:proofErr w:type="spellStart"/>
      <w:r>
        <w:rPr>
          <w:color w:val="616161"/>
        </w:rPr>
        <w:t>laminae</w:t>
      </w:r>
      <w:proofErr w:type="spellEnd"/>
      <w:r>
        <w:rPr>
          <w:color w:val="616161"/>
        </w:rPr>
        <w:t xml:space="preserve"> F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plátek</w:t>
      </w:r>
    </w:p>
    <w:p w14:paraId="560CE496" w14:textId="099E9B83" w:rsidR="00BC4A78" w:rsidRDefault="00BC4A78" w:rsidP="00527D06">
      <w:pPr>
        <w:pStyle w:val="FormtovanvHTML"/>
        <w:shd w:val="clear" w:color="auto" w:fill="FFFFFF"/>
        <w:rPr>
          <w:color w:val="616161"/>
        </w:rPr>
      </w:pPr>
      <w:proofErr w:type="spellStart"/>
      <w:r>
        <w:rPr>
          <w:color w:val="616161"/>
        </w:rPr>
        <w:t>tabulatus</w:t>
      </w:r>
      <w:proofErr w:type="spellEnd"/>
      <w:r>
        <w:rPr>
          <w:color w:val="616161"/>
        </w:rPr>
        <w:t>, a, um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  <w:t>obložený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</w:p>
    <w:p w14:paraId="0CB29461" w14:textId="77777777" w:rsidR="00527D06" w:rsidRDefault="00527D06" w:rsidP="0017121A">
      <w:pPr>
        <w:pStyle w:val="FormtovanvHTML"/>
        <w:shd w:val="clear" w:color="auto" w:fill="FFFFFF"/>
        <w:rPr>
          <w:color w:val="616161"/>
        </w:rPr>
      </w:pPr>
    </w:p>
    <w:p w14:paraId="41453245" w14:textId="77777777" w:rsidR="0017121A" w:rsidRDefault="0017121A" w:rsidP="0017121A">
      <w:pPr>
        <w:pStyle w:val="FormtovanvHTML"/>
        <w:shd w:val="clear" w:color="auto" w:fill="FFFFFF"/>
        <w:rPr>
          <w:color w:val="616161"/>
        </w:rPr>
      </w:pPr>
    </w:p>
    <w:p w14:paraId="01FF5BF5" w14:textId="77777777" w:rsidR="0017121A" w:rsidRDefault="0017121A" w:rsidP="0017121A">
      <w:pPr>
        <w:pStyle w:val="FormtovanvHTML"/>
        <w:shd w:val="clear" w:color="auto" w:fill="FFFFFF"/>
        <w:rPr>
          <w:color w:val="616161"/>
        </w:rPr>
      </w:pPr>
    </w:p>
    <w:p w14:paraId="0931632B" w14:textId="480C21EB" w:rsidR="0017121A" w:rsidRDefault="0017121A" w:rsidP="0017121A">
      <w:pPr>
        <w:pStyle w:val="FormtovanvHTML"/>
        <w:shd w:val="clear" w:color="auto" w:fill="FFFFFF"/>
        <w:rPr>
          <w:color w:val="616161"/>
        </w:rPr>
      </w:pPr>
    </w:p>
    <w:p w14:paraId="74CD2851" w14:textId="77777777" w:rsidR="0017121A" w:rsidRDefault="0017121A" w:rsidP="0017121A">
      <w:pPr>
        <w:pStyle w:val="FormtovanvHTML"/>
        <w:shd w:val="clear" w:color="auto" w:fill="FFFFFF"/>
        <w:rPr>
          <w:color w:val="616161"/>
        </w:rPr>
      </w:pPr>
    </w:p>
    <w:p w14:paraId="730952A9" w14:textId="77777777" w:rsidR="0017121A" w:rsidRDefault="0017121A" w:rsidP="0017121A">
      <w:pPr>
        <w:pStyle w:val="FormtovanvHTML"/>
        <w:shd w:val="clear" w:color="auto" w:fill="FFFFFF"/>
        <w:rPr>
          <w:color w:val="616161"/>
        </w:rPr>
      </w:pPr>
    </w:p>
    <w:p w14:paraId="26E6EF2B" w14:textId="77777777" w:rsidR="0017121A" w:rsidRPr="0017121A" w:rsidRDefault="0017121A" w:rsidP="00171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16161"/>
          <w:sz w:val="20"/>
          <w:szCs w:val="20"/>
          <w:lang w:eastAsia="cs-CZ"/>
        </w:rPr>
      </w:pPr>
    </w:p>
    <w:p w14:paraId="772A8B41" w14:textId="77777777" w:rsidR="003B4507" w:rsidRDefault="003B4507"/>
    <w:sectPr w:rsidR="003B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A"/>
    <w:rsid w:val="0017121A"/>
    <w:rsid w:val="003B4507"/>
    <w:rsid w:val="00527D06"/>
    <w:rsid w:val="007339C2"/>
    <w:rsid w:val="00BC4A78"/>
    <w:rsid w:val="00C75F9F"/>
    <w:rsid w:val="00F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39F"/>
  <w15:chartTrackingRefBased/>
  <w15:docId w15:val="{5A4AF56A-37A3-40F5-8BB5-5CD4E0F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7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7121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 Lukšová</dc:creator>
  <cp:keywords/>
  <dc:description/>
  <cp:lastModifiedBy>Zuzana Čermáková Lukšová</cp:lastModifiedBy>
  <cp:revision>1</cp:revision>
  <dcterms:created xsi:type="dcterms:W3CDTF">2024-09-26T07:20:00Z</dcterms:created>
  <dcterms:modified xsi:type="dcterms:W3CDTF">2024-09-26T07:51:00Z</dcterms:modified>
</cp:coreProperties>
</file>