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41388" w14:textId="77777777" w:rsidR="002B2182" w:rsidRPr="00A71D7D" w:rsidRDefault="002B2182" w:rsidP="006679F6">
      <w:pPr>
        <w:rPr>
          <w:b/>
          <w:sz w:val="52"/>
          <w:szCs w:val="52"/>
          <w:lang w:val="fr-FR"/>
        </w:rPr>
      </w:pPr>
      <w:r w:rsidRPr="00A71D7D">
        <w:rPr>
          <w:b/>
          <w:sz w:val="52"/>
          <w:szCs w:val="52"/>
          <w:lang w:val="fr-FR"/>
        </w:rPr>
        <w:t>Classicisme et Âge des lumières</w:t>
      </w:r>
    </w:p>
    <w:p w14:paraId="5E9E46CF" w14:textId="77777777" w:rsidR="002B2182" w:rsidRPr="00A71D7D" w:rsidRDefault="002B2182" w:rsidP="006679F6">
      <w:pPr>
        <w:rPr>
          <w:b/>
          <w:sz w:val="52"/>
          <w:szCs w:val="52"/>
          <w:lang w:val="fr-FR"/>
        </w:rPr>
      </w:pPr>
      <w:r w:rsidRPr="00A71D7D">
        <w:rPr>
          <w:b/>
          <w:sz w:val="52"/>
          <w:szCs w:val="52"/>
          <w:lang w:val="fr-FR"/>
        </w:rPr>
        <w:t>Textes choisis</w:t>
      </w:r>
    </w:p>
    <w:p w14:paraId="790F5D85" w14:textId="77777777" w:rsidR="002B2182" w:rsidRPr="00A71D7D" w:rsidRDefault="002B2182" w:rsidP="006679F6">
      <w:pPr>
        <w:rPr>
          <w:b/>
          <w:lang w:val="fr-FR"/>
        </w:rPr>
      </w:pPr>
    </w:p>
    <w:p w14:paraId="5D83ADDA" w14:textId="77777777" w:rsidR="002B2182" w:rsidRPr="00A71D7D" w:rsidRDefault="002B2182" w:rsidP="006679F6">
      <w:pPr>
        <w:rPr>
          <w:b/>
          <w:lang w:val="fr-FR"/>
        </w:rPr>
      </w:pPr>
    </w:p>
    <w:p w14:paraId="1FB16BD3" w14:textId="77777777" w:rsidR="002B2182" w:rsidRPr="00A71D7D" w:rsidRDefault="002B2182" w:rsidP="006679F6">
      <w:pPr>
        <w:rPr>
          <w:b/>
          <w:sz w:val="36"/>
          <w:szCs w:val="36"/>
          <w:lang w:val="fr-FR"/>
        </w:rPr>
      </w:pPr>
      <w:r w:rsidRPr="00A71D7D">
        <w:rPr>
          <w:b/>
          <w:sz w:val="36"/>
          <w:szCs w:val="36"/>
          <w:lang w:val="fr-FR"/>
        </w:rPr>
        <w:t>Petr Kyloušek</w:t>
      </w:r>
    </w:p>
    <w:p w14:paraId="74823924" w14:textId="77777777" w:rsidR="002B2182" w:rsidRPr="00A71D7D" w:rsidRDefault="002B2182" w:rsidP="00766240">
      <w:pPr>
        <w:spacing w:after="200" w:line="276" w:lineRule="auto"/>
        <w:jc w:val="both"/>
        <w:rPr>
          <w:b/>
          <w:bCs/>
          <w:spacing w:val="-3"/>
          <w:sz w:val="29"/>
          <w:szCs w:val="29"/>
          <w:lang w:val="fr-FR"/>
        </w:rPr>
      </w:pPr>
      <w:r w:rsidRPr="00A71D7D">
        <w:rPr>
          <w:b/>
          <w:bCs/>
          <w:spacing w:val="-3"/>
          <w:sz w:val="29"/>
          <w:szCs w:val="29"/>
          <w:lang w:val="fr-FR"/>
        </w:rPr>
        <w:br w:type="page"/>
      </w:r>
    </w:p>
    <w:p w14:paraId="42D722D3" w14:textId="77777777" w:rsidR="002B2182" w:rsidRPr="00A71D7D" w:rsidRDefault="002B2182" w:rsidP="0018297B">
      <w:pPr>
        <w:rPr>
          <w:b/>
          <w:lang w:val="fr-FR"/>
        </w:rPr>
      </w:pPr>
      <w:r w:rsidRPr="00A71D7D">
        <w:rPr>
          <w:b/>
          <w:lang w:val="fr-FR"/>
        </w:rPr>
        <w:lastRenderedPageBreak/>
        <w:t>Conseil aux lecteurs</w:t>
      </w:r>
    </w:p>
    <w:p w14:paraId="525FBF29" w14:textId="77777777" w:rsidR="002B2182" w:rsidRPr="00A71D7D" w:rsidRDefault="002B2182" w:rsidP="0018297B">
      <w:pPr>
        <w:rPr>
          <w:lang w:val="fr-FR"/>
        </w:rPr>
      </w:pPr>
    </w:p>
    <w:p w14:paraId="3E355ED0" w14:textId="77777777" w:rsidR="002B2182" w:rsidRPr="00A71D7D" w:rsidRDefault="002B2182" w:rsidP="0018297B">
      <w:pPr>
        <w:jc w:val="both"/>
        <w:rPr>
          <w:lang w:val="fr-FR"/>
        </w:rPr>
      </w:pPr>
      <w:r w:rsidRPr="00A71D7D">
        <w:rPr>
          <w:lang w:val="fr-FR"/>
        </w:rPr>
        <w:t>La présente anthologie est le résultat d</w:t>
      </w:r>
      <w:r w:rsidR="00751B0F" w:rsidRPr="00A71D7D">
        <w:rPr>
          <w:lang w:val="fr-FR"/>
        </w:rPr>
        <w:t>’</w:t>
      </w:r>
      <w:r w:rsidRPr="00A71D7D">
        <w:rPr>
          <w:lang w:val="fr-FR"/>
        </w:rPr>
        <w:t>un choix didactique. Elle a un rôle de complément des cours de littérature, elle ne s</w:t>
      </w:r>
      <w:r w:rsidR="00751B0F" w:rsidRPr="00A71D7D">
        <w:rPr>
          <w:lang w:val="fr-FR"/>
        </w:rPr>
        <w:t>’</w:t>
      </w:r>
      <w:r w:rsidRPr="00A71D7D">
        <w:rPr>
          <w:lang w:val="fr-FR"/>
        </w:rPr>
        <w:t>y substitue pas. Les renseignements concernant la dynamique historique, l</w:t>
      </w:r>
      <w:r w:rsidR="00751B0F" w:rsidRPr="00A71D7D">
        <w:rPr>
          <w:lang w:val="fr-FR"/>
        </w:rPr>
        <w:t>’</w:t>
      </w:r>
      <w:r w:rsidRPr="00A71D7D">
        <w:rPr>
          <w:lang w:val="fr-FR"/>
        </w:rPr>
        <w:t xml:space="preserve">évolution des idées et des sensibilités, les biographies et les bibliographies des auteurs sont accessibles, entre autres, dans deux ouvrages récents : Jaroslav </w:t>
      </w:r>
      <w:proofErr w:type="spellStart"/>
      <w:r w:rsidRPr="00A71D7D">
        <w:rPr>
          <w:lang w:val="fr-FR"/>
        </w:rPr>
        <w:t>Fryčer</w:t>
      </w:r>
      <w:proofErr w:type="spellEnd"/>
      <w:r w:rsidRPr="00A71D7D">
        <w:rPr>
          <w:lang w:val="fr-FR"/>
        </w:rPr>
        <w:t xml:space="preserve"> a kol</w:t>
      </w:r>
      <w:proofErr w:type="gramStart"/>
      <w:r w:rsidRPr="00A71D7D">
        <w:rPr>
          <w:lang w:val="fr-FR"/>
        </w:rPr>
        <w:t xml:space="preserve">.,  </w:t>
      </w:r>
      <w:proofErr w:type="spellStart"/>
      <w:r w:rsidRPr="00A71D7D">
        <w:rPr>
          <w:i/>
          <w:lang w:val="fr-FR"/>
        </w:rPr>
        <w:t>Slovník</w:t>
      </w:r>
      <w:proofErr w:type="spellEnd"/>
      <w:proofErr w:type="gramEnd"/>
      <w:r w:rsidRPr="00A71D7D">
        <w:rPr>
          <w:i/>
          <w:lang w:val="fr-FR"/>
        </w:rPr>
        <w:t xml:space="preserve"> </w:t>
      </w:r>
      <w:proofErr w:type="spellStart"/>
      <w:r w:rsidRPr="00A71D7D">
        <w:rPr>
          <w:i/>
          <w:lang w:val="fr-FR"/>
        </w:rPr>
        <w:t>francouzsky</w:t>
      </w:r>
      <w:proofErr w:type="spellEnd"/>
      <w:r w:rsidRPr="00A71D7D">
        <w:rPr>
          <w:i/>
          <w:lang w:val="fr-FR"/>
        </w:rPr>
        <w:t xml:space="preserve"> </w:t>
      </w:r>
      <w:proofErr w:type="spellStart"/>
      <w:r w:rsidRPr="00A71D7D">
        <w:rPr>
          <w:i/>
          <w:lang w:val="fr-FR"/>
        </w:rPr>
        <w:t>píšících</w:t>
      </w:r>
      <w:proofErr w:type="spellEnd"/>
      <w:r w:rsidRPr="00A71D7D">
        <w:rPr>
          <w:i/>
          <w:lang w:val="fr-FR"/>
        </w:rPr>
        <w:t xml:space="preserve"> </w:t>
      </w:r>
      <w:proofErr w:type="spellStart"/>
      <w:r w:rsidRPr="00A71D7D">
        <w:rPr>
          <w:i/>
          <w:lang w:val="fr-FR"/>
        </w:rPr>
        <w:t>autorů</w:t>
      </w:r>
      <w:proofErr w:type="spellEnd"/>
      <w:r w:rsidRPr="00A71D7D">
        <w:rPr>
          <w:lang w:val="fr-FR"/>
        </w:rPr>
        <w:t xml:space="preserve">, </w:t>
      </w:r>
      <w:proofErr w:type="spellStart"/>
      <w:r w:rsidRPr="00A71D7D">
        <w:rPr>
          <w:lang w:val="fr-FR"/>
        </w:rPr>
        <w:t>Praha</w:t>
      </w:r>
      <w:proofErr w:type="spellEnd"/>
      <w:r w:rsidRPr="00A71D7D">
        <w:rPr>
          <w:lang w:val="fr-FR"/>
        </w:rPr>
        <w:t xml:space="preserve">, </w:t>
      </w:r>
      <w:proofErr w:type="spellStart"/>
      <w:r w:rsidRPr="00A71D7D">
        <w:rPr>
          <w:lang w:val="fr-FR"/>
        </w:rPr>
        <w:t>Libri</w:t>
      </w:r>
      <w:proofErr w:type="spellEnd"/>
      <w:r w:rsidRPr="00A71D7D">
        <w:rPr>
          <w:lang w:val="fr-FR"/>
        </w:rPr>
        <w:t xml:space="preserve"> 2002; Jiří </w:t>
      </w:r>
      <w:proofErr w:type="spellStart"/>
      <w:r w:rsidRPr="00A71D7D">
        <w:rPr>
          <w:lang w:val="fr-FR"/>
        </w:rPr>
        <w:t>Šrámek</w:t>
      </w:r>
      <w:proofErr w:type="spellEnd"/>
      <w:r w:rsidRPr="00A71D7D">
        <w:rPr>
          <w:lang w:val="fr-FR"/>
        </w:rPr>
        <w:t xml:space="preserve">, </w:t>
      </w:r>
      <w:r w:rsidRPr="00A71D7D">
        <w:rPr>
          <w:i/>
          <w:spacing w:val="-3"/>
          <w:lang w:val="fr-FR"/>
        </w:rPr>
        <w:t xml:space="preserve">Panorama </w:t>
      </w:r>
      <w:proofErr w:type="spellStart"/>
      <w:r w:rsidRPr="00A71D7D">
        <w:rPr>
          <w:i/>
          <w:spacing w:val="-3"/>
          <w:lang w:val="fr-FR"/>
        </w:rPr>
        <w:t>francouzské</w:t>
      </w:r>
      <w:proofErr w:type="spellEnd"/>
      <w:r w:rsidRPr="00A71D7D">
        <w:rPr>
          <w:i/>
          <w:spacing w:val="-3"/>
          <w:lang w:val="fr-FR"/>
        </w:rPr>
        <w:t xml:space="preserve"> </w:t>
      </w:r>
      <w:proofErr w:type="spellStart"/>
      <w:r w:rsidRPr="00A71D7D">
        <w:rPr>
          <w:i/>
          <w:spacing w:val="-3"/>
          <w:lang w:val="fr-FR"/>
        </w:rPr>
        <w:t>literatury</w:t>
      </w:r>
      <w:proofErr w:type="spellEnd"/>
      <w:r w:rsidRPr="00A71D7D">
        <w:rPr>
          <w:i/>
          <w:spacing w:val="-3"/>
          <w:lang w:val="fr-FR"/>
        </w:rPr>
        <w:t xml:space="preserve"> </w:t>
      </w:r>
      <w:proofErr w:type="spellStart"/>
      <w:r w:rsidRPr="00A71D7D">
        <w:rPr>
          <w:i/>
          <w:lang w:val="fr-FR"/>
        </w:rPr>
        <w:t>od</w:t>
      </w:r>
      <w:proofErr w:type="spellEnd"/>
      <w:r w:rsidRPr="00A71D7D">
        <w:rPr>
          <w:i/>
          <w:lang w:val="fr-FR"/>
        </w:rPr>
        <w:t xml:space="preserve"> </w:t>
      </w:r>
      <w:proofErr w:type="spellStart"/>
      <w:r w:rsidRPr="00A71D7D">
        <w:rPr>
          <w:i/>
          <w:lang w:val="fr-FR"/>
        </w:rPr>
        <w:t>počátků</w:t>
      </w:r>
      <w:proofErr w:type="spellEnd"/>
      <w:r w:rsidRPr="00A71D7D">
        <w:rPr>
          <w:i/>
          <w:lang w:val="fr-FR"/>
        </w:rPr>
        <w:t xml:space="preserve"> po </w:t>
      </w:r>
      <w:proofErr w:type="spellStart"/>
      <w:r w:rsidRPr="00A71D7D">
        <w:rPr>
          <w:i/>
          <w:lang w:val="fr-FR"/>
        </w:rPr>
        <w:t>současnost</w:t>
      </w:r>
      <w:proofErr w:type="spellEnd"/>
      <w:r w:rsidRPr="00A71D7D">
        <w:rPr>
          <w:i/>
          <w:lang w:val="fr-FR"/>
        </w:rPr>
        <w:t xml:space="preserve"> (9.-21. stol.)</w:t>
      </w:r>
      <w:r w:rsidRPr="00A71D7D">
        <w:rPr>
          <w:lang w:val="fr-FR"/>
        </w:rPr>
        <w:t>, Brno, Host 2013. Les étudiants sont invités à les consulter.</w:t>
      </w:r>
    </w:p>
    <w:p w14:paraId="20832004" w14:textId="77777777" w:rsidR="002B2182" w:rsidRPr="00A71D7D" w:rsidRDefault="002B2182" w:rsidP="0018297B">
      <w:pPr>
        <w:jc w:val="both"/>
        <w:rPr>
          <w:lang w:val="fr-FR"/>
        </w:rPr>
      </w:pPr>
      <w:r w:rsidRPr="00A71D7D">
        <w:rPr>
          <w:lang w:val="fr-FR"/>
        </w:rPr>
        <w:tab/>
        <w:t>Le lexique du 17</w:t>
      </w:r>
      <w:r w:rsidRPr="00A71D7D">
        <w:rPr>
          <w:vertAlign w:val="superscript"/>
          <w:lang w:val="fr-FR"/>
        </w:rPr>
        <w:t>e</w:t>
      </w:r>
      <w:r w:rsidRPr="00A71D7D">
        <w:rPr>
          <w:lang w:val="fr-FR"/>
        </w:rPr>
        <w:t xml:space="preserve"> et du 18</w:t>
      </w:r>
      <w:r w:rsidRPr="00A71D7D">
        <w:rPr>
          <w:vertAlign w:val="superscript"/>
          <w:lang w:val="fr-FR"/>
        </w:rPr>
        <w:t>e</w:t>
      </w:r>
      <w:r w:rsidRPr="00A71D7D">
        <w:rPr>
          <w:lang w:val="fr-FR"/>
        </w:rPr>
        <w:t xml:space="preserve"> siècle n</w:t>
      </w:r>
      <w:r w:rsidR="00751B0F" w:rsidRPr="00A71D7D">
        <w:rPr>
          <w:lang w:val="fr-FR"/>
        </w:rPr>
        <w:t>’</w:t>
      </w:r>
      <w:r w:rsidRPr="00A71D7D">
        <w:rPr>
          <w:lang w:val="fr-FR"/>
        </w:rPr>
        <w:t>est pas éloigné de l</w:t>
      </w:r>
      <w:r w:rsidR="00751B0F" w:rsidRPr="00A71D7D">
        <w:rPr>
          <w:lang w:val="fr-FR"/>
        </w:rPr>
        <w:t>’</w:t>
      </w:r>
      <w:r w:rsidRPr="00A71D7D">
        <w:rPr>
          <w:lang w:val="fr-FR"/>
        </w:rPr>
        <w:t xml:space="preserve">usage actuel. Le site internet </w:t>
      </w:r>
      <w:proofErr w:type="spellStart"/>
      <w:r w:rsidRPr="00A71D7D">
        <w:rPr>
          <w:i/>
          <w:lang w:val="fr-FR"/>
        </w:rPr>
        <w:t>Lexilogos</w:t>
      </w:r>
      <w:proofErr w:type="spellEnd"/>
      <w:r w:rsidRPr="00A71D7D">
        <w:rPr>
          <w:lang w:val="fr-FR"/>
        </w:rPr>
        <w:t xml:space="preserve"> aidera à résoudre les problèmes de vocabulaire, s</w:t>
      </w:r>
      <w:r w:rsidR="00751B0F" w:rsidRPr="00A71D7D">
        <w:rPr>
          <w:lang w:val="fr-FR"/>
        </w:rPr>
        <w:t>’</w:t>
      </w:r>
      <w:r w:rsidRPr="00A71D7D">
        <w:rPr>
          <w:lang w:val="fr-FR"/>
        </w:rPr>
        <w:t>ils se présentent : (http://www.lexilogos.com/francais_langue_dictionnaires.htm).</w:t>
      </w:r>
    </w:p>
    <w:p w14:paraId="616FF3BF" w14:textId="77777777" w:rsidR="002B2182" w:rsidRPr="00A71D7D" w:rsidRDefault="002B2182" w:rsidP="00766240">
      <w:pPr>
        <w:spacing w:after="200" w:line="276" w:lineRule="auto"/>
        <w:jc w:val="both"/>
        <w:rPr>
          <w:b/>
          <w:bCs/>
          <w:spacing w:val="-3"/>
          <w:sz w:val="29"/>
          <w:szCs w:val="29"/>
          <w:lang w:val="fr-FR"/>
        </w:rPr>
      </w:pPr>
      <w:r w:rsidRPr="00A71D7D">
        <w:rPr>
          <w:b/>
          <w:bCs/>
          <w:spacing w:val="-3"/>
          <w:sz w:val="29"/>
          <w:szCs w:val="29"/>
          <w:lang w:val="fr-FR"/>
        </w:rPr>
        <w:br w:type="page"/>
      </w:r>
    </w:p>
    <w:p w14:paraId="1EE6CC5E" w14:textId="77777777" w:rsidR="002B2182" w:rsidRPr="00A71D7D" w:rsidRDefault="002B2182" w:rsidP="00F748A4">
      <w:pPr>
        <w:jc w:val="both"/>
        <w:rPr>
          <w:bCs/>
          <w:spacing w:val="-3"/>
          <w:lang w:val="fr-FR"/>
        </w:rPr>
      </w:pPr>
      <w:r w:rsidRPr="00A71D7D">
        <w:rPr>
          <w:b/>
          <w:bCs/>
          <w:spacing w:val="-3"/>
          <w:sz w:val="36"/>
          <w:szCs w:val="36"/>
          <w:lang w:val="fr-FR"/>
        </w:rPr>
        <w:lastRenderedPageBreak/>
        <w:t>Table des matières</w:t>
      </w:r>
    </w:p>
    <w:p w14:paraId="173AEDCB" w14:textId="77777777" w:rsidR="00F748A4" w:rsidRPr="00A71D7D" w:rsidRDefault="00F748A4" w:rsidP="00F748A4">
      <w:pPr>
        <w:jc w:val="both"/>
        <w:rPr>
          <w:bCs/>
          <w:spacing w:val="-3"/>
          <w:lang w:val="fr-FR"/>
        </w:rPr>
      </w:pPr>
    </w:p>
    <w:p w14:paraId="4AC14EB3" w14:textId="77777777" w:rsidR="00F748A4" w:rsidRPr="00A71D7D" w:rsidRDefault="00F748A4" w:rsidP="00F748A4">
      <w:pPr>
        <w:jc w:val="both"/>
        <w:rPr>
          <w:bCs/>
          <w:spacing w:val="-3"/>
          <w:lang w:val="fr-FR"/>
        </w:rPr>
      </w:pPr>
      <w:r w:rsidRPr="00A71D7D">
        <w:rPr>
          <w:bCs/>
          <w:spacing w:val="-3"/>
          <w:lang w:val="fr-FR"/>
        </w:rPr>
        <w:t>Classicisme</w:t>
      </w:r>
    </w:p>
    <w:p w14:paraId="74F50D94" w14:textId="77777777" w:rsidR="00F748A4" w:rsidRPr="00A71D7D" w:rsidRDefault="00F748A4" w:rsidP="00F748A4">
      <w:pPr>
        <w:jc w:val="both"/>
        <w:rPr>
          <w:bCs/>
          <w:spacing w:val="-3"/>
          <w:lang w:val="fr-FR"/>
        </w:rPr>
      </w:pPr>
      <w:r w:rsidRPr="00A71D7D">
        <w:rPr>
          <w:bCs/>
          <w:spacing w:val="-3"/>
          <w:lang w:val="fr-FR"/>
        </w:rPr>
        <w:tab/>
        <w:t>Généralités</w:t>
      </w:r>
    </w:p>
    <w:p w14:paraId="7816DDD3" w14:textId="77777777" w:rsidR="00F748A4" w:rsidRPr="00A71D7D" w:rsidRDefault="00F748A4" w:rsidP="00F748A4">
      <w:pPr>
        <w:jc w:val="both"/>
        <w:rPr>
          <w:bCs/>
          <w:spacing w:val="-3"/>
          <w:lang w:val="fr-FR"/>
        </w:rPr>
      </w:pPr>
      <w:r w:rsidRPr="00A71D7D">
        <w:rPr>
          <w:bCs/>
          <w:spacing w:val="-3"/>
          <w:lang w:val="fr-FR"/>
        </w:rPr>
        <w:tab/>
        <w:t>Auteurs et œuvres</w:t>
      </w:r>
    </w:p>
    <w:p w14:paraId="2048D99F" w14:textId="77777777" w:rsidR="00F748A4" w:rsidRPr="00A71D7D" w:rsidRDefault="00F748A4" w:rsidP="00F748A4">
      <w:pPr>
        <w:jc w:val="both"/>
        <w:rPr>
          <w:bCs/>
          <w:spacing w:val="-3"/>
          <w:lang w:val="fr-FR"/>
        </w:rPr>
      </w:pPr>
      <w:r w:rsidRPr="00A71D7D">
        <w:rPr>
          <w:bCs/>
          <w:spacing w:val="-3"/>
          <w:lang w:val="fr-FR"/>
        </w:rPr>
        <w:tab/>
      </w:r>
      <w:r w:rsidRPr="00A71D7D">
        <w:rPr>
          <w:bCs/>
          <w:spacing w:val="-3"/>
          <w:lang w:val="fr-FR"/>
        </w:rPr>
        <w:tab/>
      </w:r>
      <w:r w:rsidR="005F54B2" w:rsidRPr="00A71D7D">
        <w:rPr>
          <w:bCs/>
          <w:spacing w:val="-3"/>
          <w:lang w:val="fr-FR"/>
        </w:rPr>
        <w:t>Claude Favre, seigneur de Vaugelas</w:t>
      </w:r>
    </w:p>
    <w:p w14:paraId="25D166E1" w14:textId="77777777" w:rsidR="002B2182" w:rsidRPr="00A71D7D" w:rsidRDefault="00F748A4" w:rsidP="005F54B2">
      <w:pPr>
        <w:jc w:val="both"/>
        <w:rPr>
          <w:bCs/>
          <w:spacing w:val="-3"/>
          <w:lang w:val="fr-FR"/>
        </w:rPr>
      </w:pPr>
      <w:r w:rsidRPr="00A71D7D">
        <w:rPr>
          <w:bCs/>
          <w:spacing w:val="-3"/>
          <w:lang w:val="fr-FR"/>
        </w:rPr>
        <w:tab/>
      </w:r>
      <w:r w:rsidR="005F54B2" w:rsidRPr="00A71D7D">
        <w:rPr>
          <w:bCs/>
          <w:spacing w:val="-3"/>
          <w:lang w:val="fr-FR"/>
        </w:rPr>
        <w:tab/>
        <w:t xml:space="preserve">Nicolas Boileau </w:t>
      </w:r>
      <w:proofErr w:type="spellStart"/>
      <w:r w:rsidR="005F54B2" w:rsidRPr="00A71D7D">
        <w:rPr>
          <w:bCs/>
          <w:spacing w:val="-3"/>
          <w:lang w:val="fr-FR"/>
        </w:rPr>
        <w:t>Despréaux</w:t>
      </w:r>
      <w:proofErr w:type="spellEnd"/>
    </w:p>
    <w:p w14:paraId="6D648F77" w14:textId="77777777" w:rsidR="005F54B2" w:rsidRPr="00A71D7D" w:rsidRDefault="005F54B2" w:rsidP="005F54B2">
      <w:pPr>
        <w:jc w:val="both"/>
        <w:rPr>
          <w:bCs/>
          <w:spacing w:val="-3"/>
          <w:lang w:val="fr-FR"/>
        </w:rPr>
      </w:pPr>
      <w:r w:rsidRPr="00A71D7D">
        <w:rPr>
          <w:bCs/>
          <w:spacing w:val="-3"/>
          <w:lang w:val="fr-FR"/>
        </w:rPr>
        <w:tab/>
      </w:r>
      <w:r w:rsidRPr="00A71D7D">
        <w:rPr>
          <w:bCs/>
          <w:spacing w:val="-3"/>
          <w:lang w:val="fr-FR"/>
        </w:rPr>
        <w:tab/>
        <w:t>Jean Racine</w:t>
      </w:r>
    </w:p>
    <w:p w14:paraId="45E0BE3E" w14:textId="77777777" w:rsidR="005F54B2" w:rsidRPr="00A71D7D" w:rsidRDefault="005F54B2" w:rsidP="005F54B2">
      <w:pPr>
        <w:jc w:val="both"/>
        <w:rPr>
          <w:bCs/>
          <w:spacing w:val="-3"/>
          <w:lang w:val="fr-FR"/>
        </w:rPr>
      </w:pPr>
      <w:r w:rsidRPr="00A71D7D">
        <w:rPr>
          <w:bCs/>
          <w:spacing w:val="-3"/>
          <w:lang w:val="fr-FR"/>
        </w:rPr>
        <w:tab/>
      </w:r>
      <w:r w:rsidRPr="00A71D7D">
        <w:rPr>
          <w:bCs/>
          <w:spacing w:val="-3"/>
          <w:lang w:val="fr-FR"/>
        </w:rPr>
        <w:tab/>
        <w:t>Molière</w:t>
      </w:r>
    </w:p>
    <w:p w14:paraId="59EF2DA8" w14:textId="77777777" w:rsidR="005F54B2" w:rsidRPr="00A71D7D" w:rsidRDefault="005F54B2" w:rsidP="005F54B2">
      <w:pPr>
        <w:jc w:val="both"/>
        <w:rPr>
          <w:bCs/>
          <w:spacing w:val="-3"/>
          <w:lang w:val="fr-FR"/>
        </w:rPr>
      </w:pPr>
      <w:r w:rsidRPr="00A71D7D">
        <w:rPr>
          <w:bCs/>
          <w:spacing w:val="-3"/>
          <w:lang w:val="fr-FR"/>
        </w:rPr>
        <w:tab/>
      </w:r>
      <w:r w:rsidRPr="00A71D7D">
        <w:rPr>
          <w:bCs/>
          <w:spacing w:val="-3"/>
          <w:lang w:val="fr-FR"/>
        </w:rPr>
        <w:tab/>
        <w:t>Jean de La Fontaine</w:t>
      </w:r>
    </w:p>
    <w:p w14:paraId="47B77DC4" w14:textId="77777777" w:rsidR="005F54B2" w:rsidRPr="00A71D7D" w:rsidRDefault="005F54B2" w:rsidP="005F54B2">
      <w:pPr>
        <w:jc w:val="both"/>
        <w:rPr>
          <w:bCs/>
          <w:spacing w:val="-3"/>
          <w:lang w:val="fr-FR"/>
        </w:rPr>
      </w:pPr>
      <w:r w:rsidRPr="00A71D7D">
        <w:rPr>
          <w:bCs/>
          <w:spacing w:val="-3"/>
          <w:lang w:val="fr-FR"/>
        </w:rPr>
        <w:tab/>
      </w:r>
      <w:r w:rsidRPr="00A71D7D">
        <w:rPr>
          <w:bCs/>
          <w:spacing w:val="-3"/>
          <w:lang w:val="fr-FR"/>
        </w:rPr>
        <w:tab/>
        <w:t>Marie-Madeleine, comtesse de La Fayette</w:t>
      </w:r>
    </w:p>
    <w:p w14:paraId="6560AC15" w14:textId="77777777" w:rsidR="005F54B2" w:rsidRPr="00A71D7D" w:rsidRDefault="005F54B2" w:rsidP="005F54B2">
      <w:pPr>
        <w:jc w:val="both"/>
        <w:rPr>
          <w:bCs/>
          <w:spacing w:val="-3"/>
          <w:lang w:val="fr-FR"/>
        </w:rPr>
      </w:pPr>
      <w:r w:rsidRPr="00A71D7D">
        <w:rPr>
          <w:bCs/>
          <w:spacing w:val="-3"/>
          <w:lang w:val="fr-FR"/>
        </w:rPr>
        <w:tab/>
      </w:r>
      <w:r w:rsidRPr="00A71D7D">
        <w:rPr>
          <w:bCs/>
          <w:spacing w:val="-3"/>
          <w:lang w:val="fr-FR"/>
        </w:rPr>
        <w:tab/>
        <w:t>Gabriel-Joseph de Lavergne, comte de Gui</w:t>
      </w:r>
      <w:r w:rsidR="008838DF" w:rsidRPr="00A71D7D">
        <w:rPr>
          <w:bCs/>
          <w:spacing w:val="-3"/>
          <w:lang w:val="fr-FR"/>
        </w:rPr>
        <w:t>l</w:t>
      </w:r>
      <w:r w:rsidRPr="00A71D7D">
        <w:rPr>
          <w:bCs/>
          <w:spacing w:val="-3"/>
          <w:lang w:val="fr-FR"/>
        </w:rPr>
        <w:t>leragues</w:t>
      </w:r>
    </w:p>
    <w:p w14:paraId="48B68057" w14:textId="77777777" w:rsidR="005F54B2" w:rsidRPr="00A71D7D" w:rsidRDefault="005F54B2" w:rsidP="005F54B2">
      <w:pPr>
        <w:jc w:val="both"/>
        <w:rPr>
          <w:bCs/>
          <w:spacing w:val="-3"/>
          <w:lang w:val="fr-FR"/>
        </w:rPr>
      </w:pPr>
      <w:r w:rsidRPr="00A71D7D">
        <w:rPr>
          <w:bCs/>
          <w:spacing w:val="-3"/>
          <w:lang w:val="fr-FR"/>
        </w:rPr>
        <w:tab/>
      </w:r>
      <w:r w:rsidRPr="00A71D7D">
        <w:rPr>
          <w:bCs/>
          <w:spacing w:val="-3"/>
          <w:lang w:val="fr-FR"/>
        </w:rPr>
        <w:tab/>
        <w:t xml:space="preserve">César </w:t>
      </w:r>
      <w:proofErr w:type="spellStart"/>
      <w:r w:rsidRPr="00A71D7D">
        <w:rPr>
          <w:bCs/>
          <w:spacing w:val="-3"/>
          <w:lang w:val="fr-FR"/>
        </w:rPr>
        <w:t>Vichard</w:t>
      </w:r>
      <w:proofErr w:type="spellEnd"/>
      <w:r w:rsidRPr="00A71D7D">
        <w:rPr>
          <w:bCs/>
          <w:spacing w:val="-3"/>
          <w:lang w:val="fr-FR"/>
        </w:rPr>
        <w:t>, abbé de Saint-Réal</w:t>
      </w:r>
    </w:p>
    <w:p w14:paraId="1C6653DD" w14:textId="77777777" w:rsidR="005F54B2" w:rsidRPr="00A71D7D" w:rsidRDefault="005F54B2" w:rsidP="005F54B2">
      <w:pPr>
        <w:jc w:val="both"/>
        <w:rPr>
          <w:bCs/>
          <w:spacing w:val="-3"/>
          <w:lang w:val="fr-FR"/>
        </w:rPr>
      </w:pPr>
      <w:r w:rsidRPr="00A71D7D">
        <w:rPr>
          <w:bCs/>
          <w:spacing w:val="-3"/>
          <w:lang w:val="fr-FR"/>
        </w:rPr>
        <w:tab/>
      </w:r>
      <w:r w:rsidRPr="00A71D7D">
        <w:rPr>
          <w:bCs/>
          <w:spacing w:val="-3"/>
          <w:lang w:val="fr-FR"/>
        </w:rPr>
        <w:tab/>
        <w:t>Jean Regnault de Segrais</w:t>
      </w:r>
    </w:p>
    <w:p w14:paraId="1CABF8FD" w14:textId="77777777" w:rsidR="005F54B2" w:rsidRPr="00A71D7D" w:rsidRDefault="005F54B2" w:rsidP="005F54B2">
      <w:pPr>
        <w:jc w:val="both"/>
        <w:rPr>
          <w:bCs/>
          <w:spacing w:val="-3"/>
          <w:lang w:val="fr-FR"/>
        </w:rPr>
      </w:pPr>
      <w:r w:rsidRPr="00A71D7D">
        <w:rPr>
          <w:bCs/>
          <w:spacing w:val="-3"/>
          <w:lang w:val="fr-FR"/>
        </w:rPr>
        <w:tab/>
      </w:r>
      <w:r w:rsidRPr="00A71D7D">
        <w:rPr>
          <w:bCs/>
          <w:spacing w:val="-3"/>
          <w:lang w:val="fr-FR"/>
        </w:rPr>
        <w:tab/>
        <w:t>Jean de La Bruyère</w:t>
      </w:r>
    </w:p>
    <w:p w14:paraId="0C7BC221" w14:textId="77777777" w:rsidR="005F54B2" w:rsidRPr="00A71D7D" w:rsidRDefault="005F54B2" w:rsidP="005F54B2">
      <w:pPr>
        <w:jc w:val="both"/>
        <w:rPr>
          <w:bCs/>
          <w:spacing w:val="-3"/>
          <w:lang w:val="fr-FR"/>
        </w:rPr>
      </w:pPr>
      <w:r w:rsidRPr="00A71D7D">
        <w:rPr>
          <w:bCs/>
          <w:spacing w:val="-3"/>
          <w:lang w:val="fr-FR"/>
        </w:rPr>
        <w:tab/>
      </w:r>
      <w:r w:rsidRPr="00A71D7D">
        <w:rPr>
          <w:bCs/>
          <w:spacing w:val="-3"/>
          <w:lang w:val="fr-FR"/>
        </w:rPr>
        <w:tab/>
        <w:t>Jean François Paul de Gondi, cardinal de Retz</w:t>
      </w:r>
    </w:p>
    <w:p w14:paraId="02D312A8" w14:textId="77777777" w:rsidR="005F54B2" w:rsidRPr="00A71D7D" w:rsidRDefault="005F54B2" w:rsidP="005F54B2">
      <w:pPr>
        <w:jc w:val="both"/>
        <w:rPr>
          <w:bCs/>
          <w:spacing w:val="-3"/>
          <w:lang w:val="fr-FR"/>
        </w:rPr>
      </w:pPr>
      <w:r w:rsidRPr="00A71D7D">
        <w:rPr>
          <w:bCs/>
          <w:spacing w:val="-3"/>
          <w:lang w:val="fr-FR"/>
        </w:rPr>
        <w:tab/>
      </w:r>
      <w:r w:rsidRPr="00A71D7D">
        <w:rPr>
          <w:bCs/>
          <w:spacing w:val="-3"/>
          <w:lang w:val="fr-FR"/>
        </w:rPr>
        <w:tab/>
        <w:t>Roger de Bussy-Rabutin</w:t>
      </w:r>
    </w:p>
    <w:p w14:paraId="767F6004" w14:textId="77777777" w:rsidR="005F54B2" w:rsidRPr="00A71D7D" w:rsidRDefault="005F54B2" w:rsidP="005F54B2">
      <w:pPr>
        <w:jc w:val="both"/>
        <w:rPr>
          <w:bCs/>
          <w:spacing w:val="-3"/>
          <w:lang w:val="fr-FR"/>
        </w:rPr>
      </w:pPr>
      <w:r w:rsidRPr="00A71D7D">
        <w:rPr>
          <w:bCs/>
          <w:spacing w:val="-3"/>
          <w:lang w:val="fr-FR"/>
        </w:rPr>
        <w:tab/>
      </w:r>
      <w:r w:rsidRPr="00A71D7D">
        <w:rPr>
          <w:bCs/>
          <w:spacing w:val="-3"/>
          <w:lang w:val="fr-FR"/>
        </w:rPr>
        <w:tab/>
        <w:t>François de Salignac de la Mothe-Fénelon</w:t>
      </w:r>
    </w:p>
    <w:p w14:paraId="0F936102" w14:textId="77777777" w:rsidR="005F54B2" w:rsidRPr="00A71D7D" w:rsidRDefault="005F54B2" w:rsidP="005F54B2">
      <w:pPr>
        <w:jc w:val="both"/>
        <w:rPr>
          <w:bCs/>
          <w:spacing w:val="-3"/>
          <w:lang w:val="fr-FR"/>
        </w:rPr>
      </w:pPr>
      <w:r w:rsidRPr="00A71D7D">
        <w:rPr>
          <w:bCs/>
          <w:spacing w:val="-3"/>
          <w:lang w:val="fr-FR"/>
        </w:rPr>
        <w:tab/>
      </w:r>
      <w:r w:rsidRPr="00A71D7D">
        <w:rPr>
          <w:bCs/>
          <w:spacing w:val="-3"/>
          <w:lang w:val="fr-FR"/>
        </w:rPr>
        <w:tab/>
        <w:t>Pierre Bayle</w:t>
      </w:r>
    </w:p>
    <w:p w14:paraId="23FD5555" w14:textId="77777777" w:rsidR="005F54B2" w:rsidRPr="00A71D7D" w:rsidRDefault="005F54B2" w:rsidP="005F54B2">
      <w:pPr>
        <w:jc w:val="both"/>
        <w:rPr>
          <w:bCs/>
          <w:spacing w:val="-3"/>
          <w:lang w:val="fr-FR"/>
        </w:rPr>
      </w:pPr>
      <w:r w:rsidRPr="00A71D7D">
        <w:rPr>
          <w:bCs/>
          <w:spacing w:val="-3"/>
          <w:lang w:val="fr-FR"/>
        </w:rPr>
        <w:tab/>
      </w:r>
      <w:r w:rsidRPr="00A71D7D">
        <w:rPr>
          <w:bCs/>
          <w:spacing w:val="-3"/>
          <w:lang w:val="fr-FR"/>
        </w:rPr>
        <w:tab/>
        <w:t xml:space="preserve">Bernard le </w:t>
      </w:r>
      <w:proofErr w:type="spellStart"/>
      <w:r w:rsidRPr="00A71D7D">
        <w:rPr>
          <w:bCs/>
          <w:spacing w:val="-3"/>
          <w:lang w:val="fr-FR"/>
        </w:rPr>
        <w:t>Bovier</w:t>
      </w:r>
      <w:proofErr w:type="spellEnd"/>
      <w:r w:rsidRPr="00A71D7D">
        <w:rPr>
          <w:bCs/>
          <w:spacing w:val="-3"/>
          <w:lang w:val="fr-FR"/>
        </w:rPr>
        <w:t xml:space="preserve"> de Fontenelle</w:t>
      </w:r>
    </w:p>
    <w:p w14:paraId="48BF5BEB" w14:textId="77777777" w:rsidR="005F54B2" w:rsidRPr="00A71D7D" w:rsidRDefault="005F54B2" w:rsidP="005F54B2">
      <w:pPr>
        <w:jc w:val="both"/>
        <w:rPr>
          <w:bCs/>
          <w:spacing w:val="-3"/>
          <w:lang w:val="fr-FR"/>
        </w:rPr>
      </w:pPr>
      <w:r w:rsidRPr="00A71D7D">
        <w:rPr>
          <w:bCs/>
          <w:spacing w:val="-3"/>
          <w:lang w:val="fr-FR"/>
        </w:rPr>
        <w:tab/>
        <w:t xml:space="preserve">La querelle des </w:t>
      </w:r>
      <w:r w:rsidR="00B528F2" w:rsidRPr="00A71D7D">
        <w:rPr>
          <w:bCs/>
          <w:spacing w:val="-3"/>
          <w:lang w:val="fr-FR"/>
        </w:rPr>
        <w:t>Anciens</w:t>
      </w:r>
      <w:r w:rsidRPr="00A71D7D">
        <w:rPr>
          <w:bCs/>
          <w:spacing w:val="-3"/>
          <w:lang w:val="fr-FR"/>
        </w:rPr>
        <w:t xml:space="preserve"> et des </w:t>
      </w:r>
      <w:r w:rsidR="00B528F2" w:rsidRPr="00A71D7D">
        <w:rPr>
          <w:bCs/>
          <w:spacing w:val="-3"/>
          <w:lang w:val="fr-FR"/>
        </w:rPr>
        <w:t>Modernes</w:t>
      </w:r>
    </w:p>
    <w:p w14:paraId="70362F7E" w14:textId="77777777" w:rsidR="005F54B2" w:rsidRPr="00A71D7D" w:rsidRDefault="005F54B2" w:rsidP="005F54B2">
      <w:pPr>
        <w:rPr>
          <w:bCs/>
          <w:spacing w:val="-3"/>
          <w:lang w:val="fr-FR"/>
        </w:rPr>
      </w:pPr>
      <w:r w:rsidRPr="00A71D7D">
        <w:rPr>
          <w:bCs/>
          <w:spacing w:val="-3"/>
          <w:lang w:val="fr-FR"/>
        </w:rPr>
        <w:tab/>
      </w:r>
      <w:r w:rsidRPr="00A71D7D">
        <w:rPr>
          <w:bCs/>
          <w:spacing w:val="-3"/>
          <w:lang w:val="fr-FR"/>
        </w:rPr>
        <w:tab/>
        <w:t xml:space="preserve">Arguments des </w:t>
      </w:r>
      <w:r w:rsidR="00B528F2" w:rsidRPr="00A71D7D">
        <w:rPr>
          <w:bCs/>
          <w:spacing w:val="-3"/>
          <w:lang w:val="fr-FR"/>
        </w:rPr>
        <w:t>Anciens</w:t>
      </w:r>
    </w:p>
    <w:p w14:paraId="69C8EEE8" w14:textId="77777777" w:rsidR="005F54B2" w:rsidRPr="00A71D7D" w:rsidRDefault="005F54B2" w:rsidP="005F54B2">
      <w:pPr>
        <w:rPr>
          <w:bCs/>
          <w:spacing w:val="-3"/>
          <w:lang w:val="fr-FR"/>
        </w:rPr>
      </w:pPr>
      <w:r w:rsidRPr="00A71D7D">
        <w:rPr>
          <w:bCs/>
          <w:spacing w:val="-3"/>
          <w:lang w:val="fr-FR"/>
        </w:rPr>
        <w:tab/>
      </w:r>
      <w:r w:rsidRPr="00A71D7D">
        <w:rPr>
          <w:bCs/>
          <w:spacing w:val="-3"/>
          <w:lang w:val="fr-FR"/>
        </w:rPr>
        <w:tab/>
        <w:t xml:space="preserve">Nicolas Boileau </w:t>
      </w:r>
      <w:proofErr w:type="spellStart"/>
      <w:r w:rsidRPr="00A71D7D">
        <w:rPr>
          <w:bCs/>
          <w:spacing w:val="-3"/>
          <w:lang w:val="fr-FR"/>
        </w:rPr>
        <w:t>Despréaux</w:t>
      </w:r>
      <w:proofErr w:type="spellEnd"/>
    </w:p>
    <w:p w14:paraId="5C82171E" w14:textId="77777777" w:rsidR="005F54B2" w:rsidRPr="00A71D7D" w:rsidRDefault="005F54B2" w:rsidP="005F54B2">
      <w:pPr>
        <w:jc w:val="both"/>
        <w:rPr>
          <w:bCs/>
          <w:spacing w:val="-3"/>
          <w:lang w:val="fr-FR"/>
        </w:rPr>
      </w:pPr>
      <w:r w:rsidRPr="00A71D7D">
        <w:rPr>
          <w:bCs/>
          <w:spacing w:val="-3"/>
          <w:lang w:val="fr-FR"/>
        </w:rPr>
        <w:tab/>
      </w:r>
      <w:r w:rsidRPr="00A71D7D">
        <w:rPr>
          <w:bCs/>
          <w:spacing w:val="-3"/>
          <w:lang w:val="fr-FR"/>
        </w:rPr>
        <w:tab/>
        <w:t>François de Salignac de la Mothe-Fénelon</w:t>
      </w:r>
    </w:p>
    <w:p w14:paraId="05BDB5C4" w14:textId="77777777" w:rsidR="005F54B2" w:rsidRPr="00A71D7D" w:rsidRDefault="005F54B2" w:rsidP="005F54B2">
      <w:pPr>
        <w:rPr>
          <w:bCs/>
          <w:spacing w:val="-3"/>
          <w:lang w:val="fr-FR"/>
        </w:rPr>
      </w:pPr>
      <w:r w:rsidRPr="00A71D7D">
        <w:rPr>
          <w:bCs/>
          <w:spacing w:val="-3"/>
          <w:lang w:val="fr-FR"/>
        </w:rPr>
        <w:tab/>
      </w:r>
      <w:r w:rsidRPr="00A71D7D">
        <w:rPr>
          <w:bCs/>
          <w:spacing w:val="-3"/>
          <w:lang w:val="fr-FR"/>
        </w:rPr>
        <w:tab/>
        <w:t>Charles Perrault</w:t>
      </w:r>
    </w:p>
    <w:p w14:paraId="59F2C7D7" w14:textId="77777777" w:rsidR="005F54B2" w:rsidRPr="00A71D7D" w:rsidRDefault="005F54B2" w:rsidP="005F54B2">
      <w:pPr>
        <w:rPr>
          <w:bCs/>
          <w:spacing w:val="-3"/>
          <w:lang w:val="fr-FR"/>
        </w:rPr>
      </w:pPr>
      <w:r w:rsidRPr="00A71D7D">
        <w:rPr>
          <w:bCs/>
          <w:spacing w:val="-3"/>
          <w:lang w:val="fr-FR"/>
        </w:rPr>
        <w:tab/>
      </w:r>
      <w:r w:rsidRPr="00A71D7D">
        <w:rPr>
          <w:bCs/>
          <w:spacing w:val="-3"/>
          <w:lang w:val="fr-FR"/>
        </w:rPr>
        <w:tab/>
        <w:t xml:space="preserve">Charles </w:t>
      </w:r>
      <w:proofErr w:type="spellStart"/>
      <w:r w:rsidRPr="00A71D7D">
        <w:rPr>
          <w:bCs/>
          <w:spacing w:val="-3"/>
          <w:lang w:val="fr-FR"/>
        </w:rPr>
        <w:t>Marguetel</w:t>
      </w:r>
      <w:proofErr w:type="spellEnd"/>
      <w:r w:rsidRPr="00A71D7D">
        <w:rPr>
          <w:bCs/>
          <w:spacing w:val="-3"/>
          <w:lang w:val="fr-FR"/>
        </w:rPr>
        <w:t xml:space="preserve"> de Saint-Denis, seigneur de Saint-Évremond</w:t>
      </w:r>
    </w:p>
    <w:p w14:paraId="51E96051" w14:textId="77777777" w:rsidR="005F54B2" w:rsidRPr="00A71D7D" w:rsidRDefault="005F54B2" w:rsidP="005F54B2">
      <w:pPr>
        <w:rPr>
          <w:bCs/>
          <w:spacing w:val="-3"/>
          <w:lang w:val="fr-FR"/>
        </w:rPr>
      </w:pPr>
      <w:r w:rsidRPr="00A71D7D">
        <w:rPr>
          <w:bCs/>
          <w:spacing w:val="-3"/>
          <w:lang w:val="fr-FR"/>
        </w:rPr>
        <w:t>Âge des lumières</w:t>
      </w:r>
    </w:p>
    <w:p w14:paraId="0120DBC5" w14:textId="77777777" w:rsidR="005F54B2" w:rsidRPr="00A71D7D" w:rsidRDefault="005F54B2" w:rsidP="005F54B2">
      <w:pPr>
        <w:rPr>
          <w:bCs/>
          <w:spacing w:val="-3"/>
          <w:lang w:val="fr-FR"/>
        </w:rPr>
      </w:pPr>
      <w:r w:rsidRPr="00A71D7D">
        <w:rPr>
          <w:bCs/>
          <w:spacing w:val="-3"/>
          <w:lang w:val="fr-FR"/>
        </w:rPr>
        <w:tab/>
        <w:t>Généralités</w:t>
      </w:r>
    </w:p>
    <w:p w14:paraId="649BCDF6" w14:textId="77777777" w:rsidR="005F54B2" w:rsidRPr="00A71D7D" w:rsidRDefault="005F54B2" w:rsidP="005F54B2">
      <w:pPr>
        <w:rPr>
          <w:bCs/>
          <w:spacing w:val="-3"/>
          <w:lang w:val="fr-FR"/>
        </w:rPr>
      </w:pPr>
      <w:r w:rsidRPr="00A71D7D">
        <w:rPr>
          <w:bCs/>
          <w:spacing w:val="-3"/>
          <w:lang w:val="fr-FR"/>
        </w:rPr>
        <w:tab/>
        <w:t>Penseurs de l’âge des lumières</w:t>
      </w:r>
    </w:p>
    <w:p w14:paraId="48393574" w14:textId="77777777" w:rsidR="005F54B2" w:rsidRPr="00A71D7D" w:rsidRDefault="005F54B2" w:rsidP="005F54B2">
      <w:pPr>
        <w:rPr>
          <w:bCs/>
          <w:spacing w:val="-3"/>
          <w:lang w:val="fr-FR"/>
        </w:rPr>
      </w:pPr>
      <w:r w:rsidRPr="00A71D7D">
        <w:rPr>
          <w:bCs/>
          <w:spacing w:val="-3"/>
          <w:lang w:val="fr-FR"/>
        </w:rPr>
        <w:tab/>
      </w:r>
      <w:r w:rsidRPr="00A71D7D">
        <w:rPr>
          <w:bCs/>
          <w:spacing w:val="-3"/>
          <w:lang w:val="fr-FR"/>
        </w:rPr>
        <w:tab/>
        <w:t>Charles-Louis de Secondat, baron de La Brède et de Montesquieu</w:t>
      </w:r>
    </w:p>
    <w:p w14:paraId="55C47556" w14:textId="77777777" w:rsidR="005F54B2" w:rsidRPr="00A71D7D" w:rsidRDefault="005F54B2" w:rsidP="005F54B2">
      <w:pPr>
        <w:rPr>
          <w:bCs/>
          <w:spacing w:val="-3"/>
          <w:lang w:val="fr-FR"/>
        </w:rPr>
      </w:pPr>
      <w:r w:rsidRPr="00A71D7D">
        <w:rPr>
          <w:bCs/>
          <w:spacing w:val="-3"/>
          <w:lang w:val="fr-FR"/>
        </w:rPr>
        <w:tab/>
      </w:r>
      <w:r w:rsidRPr="00A71D7D">
        <w:rPr>
          <w:bCs/>
          <w:spacing w:val="-3"/>
          <w:lang w:val="fr-FR"/>
        </w:rPr>
        <w:tab/>
      </w:r>
      <w:r w:rsidR="00F10E57" w:rsidRPr="00A71D7D">
        <w:rPr>
          <w:bCs/>
          <w:spacing w:val="-3"/>
          <w:lang w:val="fr-FR"/>
        </w:rPr>
        <w:t>Voltaire</w:t>
      </w:r>
    </w:p>
    <w:p w14:paraId="6CD6480B" w14:textId="77777777" w:rsidR="00F10E57" w:rsidRPr="00A71D7D" w:rsidRDefault="00F10E57" w:rsidP="005F54B2">
      <w:pPr>
        <w:rPr>
          <w:bCs/>
          <w:spacing w:val="-3"/>
          <w:lang w:val="fr-FR"/>
        </w:rPr>
      </w:pPr>
      <w:r w:rsidRPr="00A71D7D">
        <w:rPr>
          <w:bCs/>
          <w:spacing w:val="-3"/>
          <w:lang w:val="fr-FR"/>
        </w:rPr>
        <w:tab/>
      </w:r>
      <w:r w:rsidRPr="00A71D7D">
        <w:rPr>
          <w:bCs/>
          <w:spacing w:val="-3"/>
          <w:lang w:val="fr-FR"/>
        </w:rPr>
        <w:tab/>
        <w:t>Jean-Jacques Rousseau</w:t>
      </w:r>
    </w:p>
    <w:p w14:paraId="7396CC19" w14:textId="77777777" w:rsidR="00F10E57" w:rsidRPr="00A71D7D" w:rsidRDefault="00F10E57" w:rsidP="005F54B2">
      <w:pPr>
        <w:rPr>
          <w:bCs/>
          <w:spacing w:val="-3"/>
          <w:lang w:val="fr-FR"/>
        </w:rPr>
      </w:pPr>
      <w:r w:rsidRPr="00A71D7D">
        <w:rPr>
          <w:bCs/>
          <w:spacing w:val="-3"/>
          <w:lang w:val="fr-FR"/>
        </w:rPr>
        <w:tab/>
      </w:r>
      <w:r w:rsidRPr="00A71D7D">
        <w:rPr>
          <w:bCs/>
          <w:spacing w:val="-3"/>
          <w:lang w:val="fr-FR"/>
        </w:rPr>
        <w:tab/>
        <w:t>Denis Diderot</w:t>
      </w:r>
    </w:p>
    <w:p w14:paraId="7B20CFE4" w14:textId="77777777" w:rsidR="00F10E57" w:rsidRPr="00A71D7D" w:rsidRDefault="00F10E57" w:rsidP="005F54B2">
      <w:pPr>
        <w:rPr>
          <w:bCs/>
          <w:spacing w:val="-3"/>
          <w:lang w:val="fr-FR"/>
        </w:rPr>
      </w:pPr>
      <w:r w:rsidRPr="00A71D7D">
        <w:rPr>
          <w:bCs/>
          <w:spacing w:val="-3"/>
          <w:lang w:val="fr-FR"/>
        </w:rPr>
        <w:tab/>
        <w:t>Le théâtre au 18</w:t>
      </w:r>
      <w:r w:rsidRPr="00A71D7D">
        <w:rPr>
          <w:bCs/>
          <w:spacing w:val="-3"/>
          <w:vertAlign w:val="superscript"/>
          <w:lang w:val="fr-FR"/>
        </w:rPr>
        <w:t>e</w:t>
      </w:r>
      <w:r w:rsidRPr="00A71D7D">
        <w:rPr>
          <w:bCs/>
          <w:spacing w:val="-3"/>
          <w:lang w:val="fr-FR"/>
        </w:rPr>
        <w:t xml:space="preserve"> siècle</w:t>
      </w:r>
    </w:p>
    <w:p w14:paraId="34D464ED" w14:textId="77777777" w:rsidR="00F10E57" w:rsidRPr="00A71D7D" w:rsidRDefault="00F10E57" w:rsidP="005F54B2">
      <w:pPr>
        <w:rPr>
          <w:bCs/>
          <w:spacing w:val="-3"/>
          <w:lang w:val="fr-FR"/>
        </w:rPr>
      </w:pPr>
      <w:r w:rsidRPr="00A71D7D">
        <w:rPr>
          <w:bCs/>
          <w:spacing w:val="-3"/>
          <w:lang w:val="fr-FR"/>
        </w:rPr>
        <w:tab/>
      </w:r>
      <w:r w:rsidRPr="00A71D7D">
        <w:rPr>
          <w:bCs/>
          <w:spacing w:val="-3"/>
          <w:lang w:val="fr-FR"/>
        </w:rPr>
        <w:tab/>
        <w:t>Jean-François Regnard</w:t>
      </w:r>
    </w:p>
    <w:p w14:paraId="53309EC1" w14:textId="77777777" w:rsidR="00F10E57" w:rsidRPr="00A71D7D" w:rsidRDefault="00F10E57" w:rsidP="005F54B2">
      <w:pPr>
        <w:rPr>
          <w:bCs/>
          <w:spacing w:val="-3"/>
          <w:lang w:val="fr-FR"/>
        </w:rPr>
      </w:pPr>
      <w:r w:rsidRPr="00A71D7D">
        <w:rPr>
          <w:bCs/>
          <w:spacing w:val="-3"/>
          <w:lang w:val="fr-FR"/>
        </w:rPr>
        <w:tab/>
      </w:r>
      <w:r w:rsidRPr="00A71D7D">
        <w:rPr>
          <w:bCs/>
          <w:spacing w:val="-3"/>
          <w:lang w:val="fr-FR"/>
        </w:rPr>
        <w:tab/>
        <w:t>Alain-René Lesage</w:t>
      </w:r>
    </w:p>
    <w:p w14:paraId="0B4736F8" w14:textId="77777777" w:rsidR="00F10E57" w:rsidRPr="00A71D7D" w:rsidRDefault="00F10E57" w:rsidP="005F54B2">
      <w:pPr>
        <w:rPr>
          <w:bCs/>
          <w:spacing w:val="-3"/>
          <w:lang w:val="fr-FR"/>
        </w:rPr>
      </w:pPr>
      <w:r w:rsidRPr="00A71D7D">
        <w:rPr>
          <w:bCs/>
          <w:spacing w:val="-3"/>
          <w:lang w:val="fr-FR"/>
        </w:rPr>
        <w:tab/>
      </w:r>
      <w:r w:rsidRPr="00A71D7D">
        <w:rPr>
          <w:bCs/>
          <w:spacing w:val="-3"/>
          <w:lang w:val="fr-FR"/>
        </w:rPr>
        <w:tab/>
        <w:t>Pierre Carlet de Chamblain de Marivaux</w:t>
      </w:r>
    </w:p>
    <w:p w14:paraId="46148E4D" w14:textId="77777777" w:rsidR="00F10E57" w:rsidRPr="00A71D7D" w:rsidRDefault="00F10E57" w:rsidP="005F54B2">
      <w:pPr>
        <w:rPr>
          <w:bCs/>
          <w:spacing w:val="-3"/>
          <w:lang w:val="fr-FR"/>
        </w:rPr>
      </w:pPr>
      <w:r w:rsidRPr="00A71D7D">
        <w:rPr>
          <w:bCs/>
          <w:spacing w:val="-3"/>
          <w:lang w:val="fr-FR"/>
        </w:rPr>
        <w:tab/>
      </w:r>
      <w:r w:rsidRPr="00A71D7D">
        <w:rPr>
          <w:bCs/>
          <w:spacing w:val="-3"/>
          <w:lang w:val="fr-FR"/>
        </w:rPr>
        <w:tab/>
        <w:t>Michel-Jean Sedaine</w:t>
      </w:r>
    </w:p>
    <w:p w14:paraId="1DA40162" w14:textId="77777777" w:rsidR="00F10E57" w:rsidRPr="00A71D7D" w:rsidRDefault="00F10E57" w:rsidP="005F54B2">
      <w:pPr>
        <w:rPr>
          <w:bCs/>
          <w:spacing w:val="-3"/>
          <w:lang w:val="fr-FR"/>
        </w:rPr>
      </w:pPr>
      <w:r w:rsidRPr="00A71D7D">
        <w:rPr>
          <w:bCs/>
          <w:spacing w:val="-3"/>
          <w:lang w:val="fr-FR"/>
        </w:rPr>
        <w:tab/>
      </w:r>
      <w:r w:rsidRPr="00A71D7D">
        <w:rPr>
          <w:bCs/>
          <w:spacing w:val="-3"/>
          <w:lang w:val="fr-FR"/>
        </w:rPr>
        <w:tab/>
        <w:t>Pierre-Augustin Caron de Beaumarchais</w:t>
      </w:r>
    </w:p>
    <w:p w14:paraId="37D5C52C" w14:textId="77777777" w:rsidR="00F10E57" w:rsidRPr="00A71D7D" w:rsidRDefault="00F10E57" w:rsidP="00F10E57">
      <w:pPr>
        <w:rPr>
          <w:bCs/>
          <w:spacing w:val="-3"/>
          <w:lang w:val="fr-FR"/>
        </w:rPr>
      </w:pPr>
      <w:r w:rsidRPr="00A71D7D">
        <w:rPr>
          <w:bCs/>
          <w:spacing w:val="-3"/>
          <w:lang w:val="fr-FR"/>
        </w:rPr>
        <w:tab/>
        <w:t>Le roman au 18</w:t>
      </w:r>
      <w:r w:rsidRPr="00A71D7D">
        <w:rPr>
          <w:bCs/>
          <w:spacing w:val="-3"/>
          <w:vertAlign w:val="superscript"/>
          <w:lang w:val="fr-FR"/>
        </w:rPr>
        <w:t>e</w:t>
      </w:r>
      <w:r w:rsidRPr="00A71D7D">
        <w:rPr>
          <w:bCs/>
          <w:spacing w:val="-3"/>
          <w:lang w:val="fr-FR"/>
        </w:rPr>
        <w:t xml:space="preserve"> siècle</w:t>
      </w:r>
    </w:p>
    <w:p w14:paraId="1EFA0825" w14:textId="77777777" w:rsidR="00F10E57" w:rsidRPr="00A71D7D" w:rsidRDefault="00F10E57" w:rsidP="00F10E57">
      <w:pPr>
        <w:rPr>
          <w:bCs/>
          <w:spacing w:val="-3"/>
          <w:lang w:val="fr-FR"/>
        </w:rPr>
      </w:pPr>
      <w:r w:rsidRPr="00A71D7D">
        <w:rPr>
          <w:bCs/>
          <w:spacing w:val="-3"/>
          <w:lang w:val="fr-FR"/>
        </w:rPr>
        <w:tab/>
      </w:r>
      <w:r w:rsidRPr="00A71D7D">
        <w:rPr>
          <w:bCs/>
          <w:spacing w:val="-3"/>
          <w:lang w:val="fr-FR"/>
        </w:rPr>
        <w:tab/>
        <w:t>Alain-René Lesage</w:t>
      </w:r>
    </w:p>
    <w:p w14:paraId="79174124" w14:textId="77777777" w:rsidR="00F10E57" w:rsidRPr="00A71D7D" w:rsidRDefault="00F10E57" w:rsidP="00F10E57">
      <w:pPr>
        <w:rPr>
          <w:bCs/>
          <w:spacing w:val="-3"/>
          <w:lang w:val="fr-FR"/>
        </w:rPr>
      </w:pPr>
      <w:r w:rsidRPr="00A71D7D">
        <w:rPr>
          <w:bCs/>
          <w:spacing w:val="-3"/>
          <w:lang w:val="fr-FR"/>
        </w:rPr>
        <w:tab/>
      </w:r>
      <w:r w:rsidRPr="00A71D7D">
        <w:rPr>
          <w:bCs/>
          <w:spacing w:val="-3"/>
          <w:lang w:val="fr-FR"/>
        </w:rPr>
        <w:tab/>
        <w:t>Pierre Carlet de Chamblain de Marivaux</w:t>
      </w:r>
    </w:p>
    <w:p w14:paraId="0C2AE9C8" w14:textId="77777777" w:rsidR="00F10E57" w:rsidRPr="00A71D7D" w:rsidRDefault="00F10E57" w:rsidP="005F54B2">
      <w:pPr>
        <w:rPr>
          <w:bCs/>
          <w:spacing w:val="-3"/>
          <w:lang w:val="fr-FR"/>
        </w:rPr>
      </w:pPr>
      <w:r w:rsidRPr="00A71D7D">
        <w:rPr>
          <w:bCs/>
          <w:spacing w:val="-3"/>
          <w:lang w:val="fr-FR"/>
        </w:rPr>
        <w:tab/>
      </w:r>
      <w:r w:rsidRPr="00A71D7D">
        <w:rPr>
          <w:bCs/>
          <w:spacing w:val="-3"/>
          <w:lang w:val="fr-FR"/>
        </w:rPr>
        <w:tab/>
        <w:t>Antoine-François Prévost d’Exiles</w:t>
      </w:r>
    </w:p>
    <w:p w14:paraId="6557601E" w14:textId="77777777" w:rsidR="00F10E57" w:rsidRPr="00A71D7D" w:rsidRDefault="00F10E57" w:rsidP="005F54B2">
      <w:pPr>
        <w:rPr>
          <w:bCs/>
          <w:spacing w:val="-3"/>
          <w:lang w:val="fr-FR"/>
        </w:rPr>
      </w:pPr>
      <w:r w:rsidRPr="00A71D7D">
        <w:rPr>
          <w:bCs/>
          <w:spacing w:val="-3"/>
          <w:lang w:val="fr-FR"/>
        </w:rPr>
        <w:tab/>
      </w:r>
      <w:r w:rsidRPr="00A71D7D">
        <w:rPr>
          <w:bCs/>
          <w:spacing w:val="-3"/>
          <w:lang w:val="fr-FR"/>
        </w:rPr>
        <w:tab/>
        <w:t>Claudine Alexandrine Guérin, Mme de Tencin</w:t>
      </w:r>
    </w:p>
    <w:p w14:paraId="640F3D28" w14:textId="77777777" w:rsidR="00F10E57" w:rsidRPr="00A71D7D" w:rsidRDefault="00F10E57" w:rsidP="005F54B2">
      <w:pPr>
        <w:rPr>
          <w:bCs/>
          <w:spacing w:val="-3"/>
          <w:lang w:val="fr-FR"/>
        </w:rPr>
      </w:pPr>
      <w:r w:rsidRPr="00A71D7D">
        <w:rPr>
          <w:bCs/>
          <w:spacing w:val="-3"/>
          <w:lang w:val="fr-FR"/>
        </w:rPr>
        <w:tab/>
      </w:r>
      <w:r w:rsidRPr="00A71D7D">
        <w:rPr>
          <w:bCs/>
          <w:spacing w:val="-3"/>
          <w:lang w:val="fr-FR"/>
        </w:rPr>
        <w:tab/>
        <w:t>Françoise d’</w:t>
      </w:r>
      <w:proofErr w:type="spellStart"/>
      <w:r w:rsidRPr="00A71D7D">
        <w:rPr>
          <w:bCs/>
          <w:spacing w:val="-3"/>
          <w:lang w:val="fr-FR"/>
        </w:rPr>
        <w:t>Happoncourt</w:t>
      </w:r>
      <w:proofErr w:type="spellEnd"/>
      <w:r w:rsidRPr="00A71D7D">
        <w:rPr>
          <w:bCs/>
          <w:spacing w:val="-3"/>
          <w:lang w:val="fr-FR"/>
        </w:rPr>
        <w:t>, Mme de Graffigny</w:t>
      </w:r>
    </w:p>
    <w:p w14:paraId="37AA14B4" w14:textId="77777777" w:rsidR="00F10E57" w:rsidRPr="00A71D7D" w:rsidRDefault="00F10E57" w:rsidP="005F54B2">
      <w:pPr>
        <w:rPr>
          <w:bCs/>
          <w:spacing w:val="-3"/>
          <w:lang w:val="fr-FR"/>
        </w:rPr>
      </w:pPr>
      <w:r w:rsidRPr="00A71D7D">
        <w:rPr>
          <w:bCs/>
          <w:spacing w:val="-3"/>
          <w:lang w:val="fr-FR"/>
        </w:rPr>
        <w:tab/>
      </w:r>
      <w:r w:rsidRPr="00A71D7D">
        <w:rPr>
          <w:bCs/>
          <w:spacing w:val="-3"/>
          <w:lang w:val="fr-FR"/>
        </w:rPr>
        <w:tab/>
        <w:t>Marie-Jeanne Riccoboni</w:t>
      </w:r>
    </w:p>
    <w:p w14:paraId="12E909D2" w14:textId="77777777" w:rsidR="00F10E57" w:rsidRPr="00A71D7D" w:rsidRDefault="00F10E57" w:rsidP="005F54B2">
      <w:pPr>
        <w:rPr>
          <w:bCs/>
          <w:spacing w:val="-3"/>
          <w:lang w:val="fr-FR"/>
        </w:rPr>
      </w:pPr>
      <w:r w:rsidRPr="00A71D7D">
        <w:rPr>
          <w:bCs/>
          <w:spacing w:val="-3"/>
          <w:lang w:val="fr-FR"/>
        </w:rPr>
        <w:tab/>
      </w:r>
      <w:r w:rsidRPr="00A71D7D">
        <w:rPr>
          <w:bCs/>
          <w:spacing w:val="-3"/>
          <w:lang w:val="fr-FR"/>
        </w:rPr>
        <w:tab/>
        <w:t>Pierre Ambroise Choderlos de Laclos</w:t>
      </w:r>
    </w:p>
    <w:p w14:paraId="112A7B42" w14:textId="77777777" w:rsidR="00F10E57" w:rsidRPr="00A71D7D" w:rsidRDefault="00F10E57" w:rsidP="005F54B2">
      <w:pPr>
        <w:rPr>
          <w:bCs/>
          <w:spacing w:val="-3"/>
          <w:lang w:val="fr-FR"/>
        </w:rPr>
      </w:pPr>
      <w:r w:rsidRPr="00A71D7D">
        <w:rPr>
          <w:bCs/>
          <w:spacing w:val="-3"/>
          <w:lang w:val="fr-FR"/>
        </w:rPr>
        <w:tab/>
      </w:r>
      <w:r w:rsidRPr="00A71D7D">
        <w:rPr>
          <w:bCs/>
          <w:spacing w:val="-3"/>
          <w:lang w:val="fr-FR"/>
        </w:rPr>
        <w:tab/>
        <w:t>Nicolas Edme Restif de la Bretonne</w:t>
      </w:r>
    </w:p>
    <w:p w14:paraId="25C74EC5" w14:textId="77777777" w:rsidR="00F10E57" w:rsidRPr="00A71D7D" w:rsidRDefault="00F10E57" w:rsidP="005F54B2">
      <w:pPr>
        <w:rPr>
          <w:bCs/>
          <w:spacing w:val="-3"/>
          <w:lang w:val="fr-FR"/>
        </w:rPr>
      </w:pPr>
      <w:r w:rsidRPr="00A71D7D">
        <w:rPr>
          <w:bCs/>
          <w:spacing w:val="-3"/>
          <w:lang w:val="fr-FR"/>
        </w:rPr>
        <w:tab/>
      </w:r>
      <w:r w:rsidRPr="00A71D7D">
        <w:rPr>
          <w:bCs/>
          <w:spacing w:val="-3"/>
          <w:lang w:val="fr-FR"/>
        </w:rPr>
        <w:tab/>
        <w:t>Donatien Alphonse François, marquis de Sade</w:t>
      </w:r>
    </w:p>
    <w:p w14:paraId="6A25B374" w14:textId="77777777" w:rsidR="00F10E57" w:rsidRPr="00A71D7D" w:rsidRDefault="00F10E57" w:rsidP="005F54B2">
      <w:pPr>
        <w:rPr>
          <w:bCs/>
          <w:spacing w:val="-3"/>
          <w:lang w:val="fr-FR"/>
        </w:rPr>
      </w:pPr>
      <w:r w:rsidRPr="00A71D7D">
        <w:rPr>
          <w:bCs/>
          <w:spacing w:val="-3"/>
          <w:lang w:val="fr-FR"/>
        </w:rPr>
        <w:tab/>
      </w:r>
      <w:r w:rsidRPr="00A71D7D">
        <w:rPr>
          <w:bCs/>
          <w:spacing w:val="-3"/>
          <w:lang w:val="fr-FR"/>
        </w:rPr>
        <w:tab/>
        <w:t>Jacques Cazotte</w:t>
      </w:r>
    </w:p>
    <w:p w14:paraId="43626BD1" w14:textId="77777777" w:rsidR="00F10E57" w:rsidRPr="00A71D7D" w:rsidRDefault="00F10E57" w:rsidP="005F54B2">
      <w:pPr>
        <w:rPr>
          <w:bCs/>
          <w:spacing w:val="-3"/>
          <w:lang w:val="fr-FR"/>
        </w:rPr>
      </w:pPr>
      <w:r w:rsidRPr="00A71D7D">
        <w:rPr>
          <w:bCs/>
          <w:spacing w:val="-3"/>
          <w:lang w:val="fr-FR"/>
        </w:rPr>
        <w:lastRenderedPageBreak/>
        <w:tab/>
        <w:t>La poésie au 18</w:t>
      </w:r>
      <w:r w:rsidRPr="00A71D7D">
        <w:rPr>
          <w:bCs/>
          <w:spacing w:val="-3"/>
          <w:vertAlign w:val="superscript"/>
          <w:lang w:val="fr-FR"/>
        </w:rPr>
        <w:t>e</w:t>
      </w:r>
      <w:r w:rsidRPr="00A71D7D">
        <w:rPr>
          <w:bCs/>
          <w:spacing w:val="-3"/>
          <w:lang w:val="fr-FR"/>
        </w:rPr>
        <w:t xml:space="preserve"> siècle</w:t>
      </w:r>
    </w:p>
    <w:p w14:paraId="31CF0260" w14:textId="77777777" w:rsidR="00F10E57" w:rsidRPr="00A71D7D" w:rsidRDefault="00F10E57" w:rsidP="005F54B2">
      <w:pPr>
        <w:rPr>
          <w:bCs/>
          <w:spacing w:val="-3"/>
          <w:lang w:val="fr-FR"/>
        </w:rPr>
      </w:pPr>
      <w:r w:rsidRPr="00A71D7D">
        <w:rPr>
          <w:bCs/>
          <w:spacing w:val="-3"/>
          <w:lang w:val="fr-FR"/>
        </w:rPr>
        <w:tab/>
      </w:r>
      <w:r w:rsidRPr="00A71D7D">
        <w:rPr>
          <w:bCs/>
          <w:spacing w:val="-3"/>
          <w:lang w:val="fr-FR"/>
        </w:rPr>
        <w:tab/>
        <w:t>Jean-Baptiste Rousseau</w:t>
      </w:r>
    </w:p>
    <w:p w14:paraId="6D9AE15B" w14:textId="77777777" w:rsidR="00F10E57" w:rsidRPr="00A71D7D" w:rsidRDefault="00F10E57" w:rsidP="005F54B2">
      <w:pPr>
        <w:rPr>
          <w:bCs/>
          <w:spacing w:val="-3"/>
          <w:lang w:val="fr-FR"/>
        </w:rPr>
      </w:pPr>
      <w:r w:rsidRPr="00A71D7D">
        <w:rPr>
          <w:bCs/>
          <w:spacing w:val="-3"/>
          <w:lang w:val="fr-FR"/>
        </w:rPr>
        <w:tab/>
      </w:r>
      <w:r w:rsidRPr="00A71D7D">
        <w:rPr>
          <w:bCs/>
          <w:spacing w:val="-3"/>
          <w:lang w:val="fr-FR"/>
        </w:rPr>
        <w:tab/>
        <w:t>Jacques Delille</w:t>
      </w:r>
    </w:p>
    <w:p w14:paraId="69C46102" w14:textId="77777777" w:rsidR="00F10E57" w:rsidRPr="00A71D7D" w:rsidRDefault="00F10E57" w:rsidP="005F54B2">
      <w:pPr>
        <w:rPr>
          <w:bCs/>
          <w:spacing w:val="-3"/>
          <w:lang w:val="fr-FR"/>
        </w:rPr>
      </w:pPr>
      <w:r w:rsidRPr="00A71D7D">
        <w:rPr>
          <w:bCs/>
          <w:spacing w:val="-3"/>
          <w:lang w:val="fr-FR"/>
        </w:rPr>
        <w:tab/>
      </w:r>
      <w:r w:rsidRPr="00A71D7D">
        <w:rPr>
          <w:bCs/>
          <w:spacing w:val="-3"/>
          <w:lang w:val="fr-FR"/>
        </w:rPr>
        <w:tab/>
        <w:t>Évariste-Désiré de Forges, chevalier de Parny</w:t>
      </w:r>
    </w:p>
    <w:p w14:paraId="2DCA7ACB" w14:textId="77777777" w:rsidR="00F10E57" w:rsidRPr="00A71D7D" w:rsidRDefault="00F10E57" w:rsidP="005F54B2">
      <w:pPr>
        <w:rPr>
          <w:bCs/>
          <w:spacing w:val="-3"/>
          <w:lang w:val="fr-FR"/>
        </w:rPr>
      </w:pPr>
      <w:r w:rsidRPr="00A71D7D">
        <w:rPr>
          <w:bCs/>
          <w:spacing w:val="-3"/>
          <w:lang w:val="fr-FR"/>
        </w:rPr>
        <w:tab/>
      </w:r>
      <w:r w:rsidRPr="00A71D7D">
        <w:rPr>
          <w:bCs/>
          <w:spacing w:val="-3"/>
          <w:lang w:val="fr-FR"/>
        </w:rPr>
        <w:tab/>
        <w:t>André Chénier</w:t>
      </w:r>
    </w:p>
    <w:p w14:paraId="4BD59B42" w14:textId="77777777" w:rsidR="005F54B2" w:rsidRPr="00A71D7D" w:rsidRDefault="005F54B2" w:rsidP="005F54B2">
      <w:pPr>
        <w:rPr>
          <w:bCs/>
          <w:spacing w:val="-3"/>
          <w:lang w:val="fr-FR"/>
        </w:rPr>
      </w:pPr>
    </w:p>
    <w:p w14:paraId="5CB200D3" w14:textId="77777777" w:rsidR="005F54B2" w:rsidRPr="00A71D7D" w:rsidRDefault="005F54B2">
      <w:pPr>
        <w:spacing w:after="200" w:line="276" w:lineRule="auto"/>
        <w:rPr>
          <w:bCs/>
          <w:spacing w:val="-3"/>
          <w:lang w:val="fr-FR"/>
        </w:rPr>
      </w:pPr>
      <w:r w:rsidRPr="00A71D7D">
        <w:rPr>
          <w:bCs/>
          <w:spacing w:val="-3"/>
          <w:lang w:val="fr-FR"/>
        </w:rPr>
        <w:tab/>
      </w:r>
      <w:r w:rsidRPr="00A71D7D">
        <w:rPr>
          <w:bCs/>
          <w:spacing w:val="-3"/>
          <w:lang w:val="fr-FR"/>
        </w:rPr>
        <w:br w:type="page"/>
      </w:r>
    </w:p>
    <w:p w14:paraId="33D6944A" w14:textId="77777777" w:rsidR="00B348AC" w:rsidRPr="00A71D7D" w:rsidRDefault="00B348AC" w:rsidP="00766240">
      <w:pPr>
        <w:tabs>
          <w:tab w:val="left" w:pos="-720"/>
        </w:tabs>
        <w:suppressAutoHyphens/>
        <w:spacing w:line="240" w:lineRule="atLeast"/>
        <w:jc w:val="both"/>
        <w:rPr>
          <w:spacing w:val="-3"/>
          <w:sz w:val="52"/>
          <w:szCs w:val="52"/>
          <w:lang w:val="fr-FR"/>
        </w:rPr>
      </w:pPr>
      <w:r w:rsidRPr="00A71D7D">
        <w:rPr>
          <w:b/>
          <w:bCs/>
          <w:spacing w:val="-3"/>
          <w:sz w:val="52"/>
          <w:szCs w:val="52"/>
          <w:lang w:val="fr-FR"/>
        </w:rPr>
        <w:lastRenderedPageBreak/>
        <w:t>Classicisme (1660-1685)</w:t>
      </w:r>
    </w:p>
    <w:p w14:paraId="4A03BB77" w14:textId="77777777" w:rsidR="00B348AC" w:rsidRPr="00A71D7D" w:rsidRDefault="00B348AC" w:rsidP="00766240">
      <w:pPr>
        <w:tabs>
          <w:tab w:val="left" w:pos="-720"/>
        </w:tabs>
        <w:suppressAutoHyphens/>
        <w:spacing w:line="240" w:lineRule="atLeast"/>
        <w:jc w:val="both"/>
        <w:rPr>
          <w:spacing w:val="-3"/>
          <w:lang w:val="fr-FR"/>
        </w:rPr>
      </w:pPr>
    </w:p>
    <w:p w14:paraId="0C3BA33E" w14:textId="77777777" w:rsidR="00B348AC" w:rsidRPr="00A71D7D" w:rsidRDefault="00B348AC" w:rsidP="00766240">
      <w:pPr>
        <w:tabs>
          <w:tab w:val="left" w:pos="-720"/>
        </w:tabs>
        <w:suppressAutoHyphens/>
        <w:spacing w:line="240" w:lineRule="atLeast"/>
        <w:jc w:val="both"/>
        <w:rPr>
          <w:b/>
          <w:bCs/>
          <w:spacing w:val="-3"/>
          <w:sz w:val="40"/>
          <w:szCs w:val="40"/>
          <w:lang w:val="fr-FR"/>
        </w:rPr>
      </w:pPr>
      <w:r w:rsidRPr="00A71D7D">
        <w:rPr>
          <w:b/>
          <w:bCs/>
          <w:spacing w:val="-3"/>
          <w:sz w:val="40"/>
          <w:szCs w:val="40"/>
          <w:lang w:val="fr-FR"/>
        </w:rPr>
        <w:t>Généralités</w:t>
      </w:r>
    </w:p>
    <w:p w14:paraId="66F24149" w14:textId="77777777"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 xml:space="preserve">Le terme de </w:t>
      </w:r>
      <w:r w:rsidRPr="00A71D7D">
        <w:rPr>
          <w:b/>
          <w:bCs/>
          <w:i/>
          <w:iCs/>
          <w:spacing w:val="-3"/>
          <w:lang w:val="fr-FR"/>
        </w:rPr>
        <w:t>classicisme</w:t>
      </w:r>
      <w:r w:rsidRPr="00A71D7D">
        <w:rPr>
          <w:spacing w:val="-3"/>
          <w:lang w:val="fr-FR"/>
        </w:rPr>
        <w:t xml:space="preserve"> est entré dans le vocabulaire français en 1825 seulement pour désigner l</w:t>
      </w:r>
      <w:r w:rsidR="00751B0F" w:rsidRPr="00A71D7D">
        <w:rPr>
          <w:spacing w:val="-3"/>
          <w:lang w:val="fr-FR"/>
        </w:rPr>
        <w:t>’</w:t>
      </w:r>
      <w:r w:rsidRPr="00A71D7D">
        <w:rPr>
          <w:spacing w:val="-3"/>
          <w:lang w:val="fr-FR"/>
        </w:rPr>
        <w:t>esthétique à laquelle s</w:t>
      </w:r>
      <w:r w:rsidR="00751B0F" w:rsidRPr="00A71D7D">
        <w:rPr>
          <w:spacing w:val="-3"/>
          <w:lang w:val="fr-FR"/>
        </w:rPr>
        <w:t>’</w:t>
      </w:r>
      <w:r w:rsidRPr="00A71D7D">
        <w:rPr>
          <w:spacing w:val="-3"/>
          <w:lang w:val="fr-FR"/>
        </w:rPr>
        <w:t xml:space="preserve">est opposé le romantisme naissant. </w:t>
      </w:r>
      <w:r w:rsidR="00AA18B9" w:rsidRPr="00A71D7D">
        <w:rPr>
          <w:spacing w:val="-3"/>
          <w:lang w:val="fr-FR"/>
        </w:rPr>
        <w:t>L</w:t>
      </w:r>
      <w:r w:rsidRPr="00A71D7D">
        <w:rPr>
          <w:spacing w:val="-3"/>
          <w:lang w:val="fr-FR"/>
        </w:rPr>
        <w:t>e mot</w:t>
      </w:r>
      <w:r w:rsidR="00AA18B9" w:rsidRPr="00A71D7D">
        <w:rPr>
          <w:spacing w:val="-3"/>
          <w:lang w:val="fr-FR"/>
        </w:rPr>
        <w:t xml:space="preserve"> est</w:t>
      </w:r>
      <w:r w:rsidRPr="00A71D7D">
        <w:rPr>
          <w:spacing w:val="-3"/>
          <w:lang w:val="fr-FR"/>
        </w:rPr>
        <w:t xml:space="preserve"> dérivé </w:t>
      </w:r>
      <w:r w:rsidR="00AA18B9" w:rsidRPr="00A71D7D">
        <w:rPr>
          <w:spacing w:val="-3"/>
          <w:lang w:val="fr-FR"/>
        </w:rPr>
        <w:t xml:space="preserve">de </w:t>
      </w:r>
      <w:r w:rsidRPr="00A71D7D">
        <w:rPr>
          <w:spacing w:val="-3"/>
          <w:lang w:val="fr-FR"/>
        </w:rPr>
        <w:t>l</w:t>
      </w:r>
      <w:r w:rsidR="00751B0F" w:rsidRPr="00A71D7D">
        <w:rPr>
          <w:spacing w:val="-3"/>
          <w:lang w:val="fr-FR"/>
        </w:rPr>
        <w:t>’</w:t>
      </w:r>
      <w:r w:rsidRPr="00A71D7D">
        <w:rPr>
          <w:spacing w:val="-3"/>
          <w:lang w:val="fr-FR"/>
        </w:rPr>
        <w:t xml:space="preserve">adjectif </w:t>
      </w:r>
      <w:r w:rsidRPr="00A71D7D">
        <w:rPr>
          <w:i/>
          <w:iCs/>
          <w:spacing w:val="-3"/>
          <w:lang w:val="fr-FR"/>
        </w:rPr>
        <w:t>classique</w:t>
      </w:r>
      <w:r w:rsidRPr="00A71D7D">
        <w:rPr>
          <w:spacing w:val="-3"/>
          <w:lang w:val="fr-FR"/>
        </w:rPr>
        <w:t xml:space="preserve"> qui avait désigné, </w:t>
      </w:r>
      <w:r w:rsidR="00AA18B9" w:rsidRPr="00A71D7D">
        <w:rPr>
          <w:spacing w:val="-3"/>
          <w:lang w:val="fr-FR"/>
        </w:rPr>
        <w:t xml:space="preserve">dès </w:t>
      </w:r>
      <w:r w:rsidR="00B27EAE" w:rsidRPr="00A71D7D">
        <w:rPr>
          <w:spacing w:val="-3"/>
          <w:lang w:val="fr-FR"/>
        </w:rPr>
        <w:t>la Renaissance, ce qui « </w:t>
      </w:r>
      <w:r w:rsidRPr="00A71D7D">
        <w:rPr>
          <w:spacing w:val="-3"/>
          <w:lang w:val="fr-FR"/>
        </w:rPr>
        <w:t>mérite d</w:t>
      </w:r>
      <w:r w:rsidR="00751B0F" w:rsidRPr="00A71D7D">
        <w:rPr>
          <w:spacing w:val="-3"/>
          <w:lang w:val="fr-FR"/>
        </w:rPr>
        <w:t>’</w:t>
      </w:r>
      <w:r w:rsidRPr="00A71D7D">
        <w:rPr>
          <w:spacing w:val="-3"/>
          <w:lang w:val="fr-FR"/>
        </w:rPr>
        <w:t>être imité</w:t>
      </w:r>
      <w:r w:rsidR="00B27EAE" w:rsidRPr="00A71D7D">
        <w:rPr>
          <w:spacing w:val="-3"/>
          <w:lang w:val="fr-FR"/>
        </w:rPr>
        <w:t> »</w:t>
      </w:r>
      <w:r w:rsidRPr="00A71D7D">
        <w:rPr>
          <w:spacing w:val="-3"/>
          <w:lang w:val="fr-FR"/>
        </w:rPr>
        <w:t xml:space="preserve">, qui </w:t>
      </w:r>
      <w:r w:rsidR="00B27EAE" w:rsidRPr="00A71D7D">
        <w:rPr>
          <w:spacing w:val="-3"/>
          <w:lang w:val="fr-FR"/>
        </w:rPr>
        <w:t>« </w:t>
      </w:r>
      <w:r w:rsidRPr="00A71D7D">
        <w:rPr>
          <w:spacing w:val="-3"/>
          <w:lang w:val="fr-FR"/>
        </w:rPr>
        <w:t>fait autorité</w:t>
      </w:r>
      <w:r w:rsidR="00B27EAE" w:rsidRPr="00A71D7D">
        <w:rPr>
          <w:spacing w:val="-3"/>
          <w:lang w:val="fr-FR"/>
        </w:rPr>
        <w:t> »</w:t>
      </w:r>
      <w:r w:rsidRPr="00A71D7D">
        <w:rPr>
          <w:spacing w:val="-3"/>
          <w:lang w:val="fr-FR"/>
        </w:rPr>
        <w:t>, qu</w:t>
      </w:r>
      <w:r w:rsidR="00751B0F" w:rsidRPr="00A71D7D">
        <w:rPr>
          <w:spacing w:val="-3"/>
          <w:lang w:val="fr-FR"/>
        </w:rPr>
        <w:t>’</w:t>
      </w:r>
      <w:r w:rsidRPr="00A71D7D">
        <w:rPr>
          <w:spacing w:val="-3"/>
          <w:lang w:val="fr-FR"/>
        </w:rPr>
        <w:t xml:space="preserve">on </w:t>
      </w:r>
      <w:r w:rsidR="00B27EAE" w:rsidRPr="00A71D7D">
        <w:rPr>
          <w:spacing w:val="-3"/>
          <w:lang w:val="fr-FR"/>
        </w:rPr>
        <w:t>« </w:t>
      </w:r>
      <w:r w:rsidRPr="00A71D7D">
        <w:rPr>
          <w:spacing w:val="-3"/>
          <w:lang w:val="fr-FR"/>
        </w:rPr>
        <w:t>enseigne dans les classes</w:t>
      </w:r>
      <w:r w:rsidR="00B27EAE" w:rsidRPr="00A71D7D">
        <w:rPr>
          <w:spacing w:val="-3"/>
          <w:lang w:val="fr-FR"/>
        </w:rPr>
        <w:t> »</w:t>
      </w:r>
      <w:r w:rsidRPr="00A71D7D">
        <w:rPr>
          <w:spacing w:val="-3"/>
          <w:lang w:val="fr-FR"/>
        </w:rPr>
        <w:t>. Le mot se référait notamment aux auteurs de l</w:t>
      </w:r>
      <w:r w:rsidR="00751B0F" w:rsidRPr="00A71D7D">
        <w:rPr>
          <w:spacing w:val="-3"/>
          <w:lang w:val="fr-FR"/>
        </w:rPr>
        <w:t>’</w:t>
      </w:r>
      <w:r w:rsidRPr="00A71D7D">
        <w:rPr>
          <w:spacing w:val="-3"/>
          <w:lang w:val="fr-FR"/>
        </w:rPr>
        <w:t>antiquité, érigés en modèle.</w:t>
      </w:r>
    </w:p>
    <w:p w14:paraId="76BF7D76" w14:textId="77777777"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On fait coïncider le classicisme avec une esthétique doctrinaire, respectueuse des règles déduites à partir de l</w:t>
      </w:r>
      <w:r w:rsidR="00751B0F" w:rsidRPr="00A71D7D">
        <w:rPr>
          <w:spacing w:val="-3"/>
          <w:lang w:val="fr-FR"/>
        </w:rPr>
        <w:t>’</w:t>
      </w:r>
      <w:r w:rsidRPr="00A71D7D">
        <w:rPr>
          <w:spacing w:val="-3"/>
          <w:lang w:val="fr-FR"/>
        </w:rPr>
        <w:t>héritage esthétique de l</w:t>
      </w:r>
      <w:r w:rsidR="00751B0F" w:rsidRPr="00A71D7D">
        <w:rPr>
          <w:spacing w:val="-3"/>
          <w:lang w:val="fr-FR"/>
        </w:rPr>
        <w:t>’</w:t>
      </w:r>
      <w:r w:rsidRPr="00A71D7D">
        <w:rPr>
          <w:spacing w:val="-3"/>
          <w:lang w:val="fr-FR"/>
        </w:rPr>
        <w:t>antiquité, tel que la Renaissance l</w:t>
      </w:r>
      <w:r w:rsidR="00751B0F" w:rsidRPr="00A71D7D">
        <w:rPr>
          <w:spacing w:val="-3"/>
          <w:lang w:val="fr-FR"/>
        </w:rPr>
        <w:t>’</w:t>
      </w:r>
      <w:r w:rsidRPr="00A71D7D">
        <w:rPr>
          <w:spacing w:val="-3"/>
          <w:lang w:val="fr-FR"/>
        </w:rPr>
        <w:t>avait façonné et refondu en théorie. Or, le classicisme ne se réduit pas à la simple observa</w:t>
      </w:r>
      <w:r w:rsidR="00AA18B9" w:rsidRPr="00A71D7D">
        <w:rPr>
          <w:spacing w:val="-3"/>
          <w:lang w:val="fr-FR"/>
        </w:rPr>
        <w:t>tion</w:t>
      </w:r>
      <w:r w:rsidRPr="00A71D7D">
        <w:rPr>
          <w:spacing w:val="-3"/>
          <w:lang w:val="fr-FR"/>
        </w:rPr>
        <w:t xml:space="preserve"> des règles. Même si, par rapport à la période baroque, </w:t>
      </w:r>
      <w:r w:rsidRPr="00A71D7D">
        <w:rPr>
          <w:b/>
          <w:bCs/>
          <w:spacing w:val="-3"/>
          <w:lang w:val="fr-FR"/>
        </w:rPr>
        <w:t>la norme littéraire plus contraignante</w:t>
      </w:r>
      <w:r w:rsidRPr="00A71D7D">
        <w:rPr>
          <w:spacing w:val="-3"/>
          <w:lang w:val="fr-FR"/>
        </w:rPr>
        <w:t xml:space="preserve">, non plus ouverte, mais </w:t>
      </w:r>
      <w:r w:rsidRPr="00A71D7D">
        <w:rPr>
          <w:b/>
          <w:bCs/>
          <w:spacing w:val="-3"/>
          <w:lang w:val="fr-FR"/>
        </w:rPr>
        <w:t>fermée</w:t>
      </w:r>
      <w:r w:rsidRPr="00A71D7D">
        <w:rPr>
          <w:spacing w:val="-3"/>
          <w:lang w:val="fr-FR"/>
        </w:rPr>
        <w:t xml:space="preserve">, permet de mieux mesurer les </w:t>
      </w:r>
      <w:r w:rsidR="007B4AA2" w:rsidRPr="00A71D7D">
        <w:rPr>
          <w:spacing w:val="-3"/>
          <w:lang w:val="fr-FR"/>
        </w:rPr>
        <w:t>œ</w:t>
      </w:r>
      <w:r w:rsidRPr="00A71D7D">
        <w:rPr>
          <w:spacing w:val="-3"/>
          <w:lang w:val="fr-FR"/>
        </w:rPr>
        <w:t>uvres et les auteurs à l</w:t>
      </w:r>
      <w:r w:rsidR="00751B0F" w:rsidRPr="00A71D7D">
        <w:rPr>
          <w:spacing w:val="-3"/>
          <w:lang w:val="fr-FR"/>
        </w:rPr>
        <w:t>’</w:t>
      </w:r>
      <w:r w:rsidRPr="00A71D7D">
        <w:rPr>
          <w:spacing w:val="-3"/>
          <w:lang w:val="fr-FR"/>
        </w:rPr>
        <w:t>aune d</w:t>
      </w:r>
      <w:r w:rsidR="00751B0F" w:rsidRPr="00A71D7D">
        <w:rPr>
          <w:spacing w:val="-3"/>
          <w:lang w:val="fr-FR"/>
        </w:rPr>
        <w:t>’</w:t>
      </w:r>
      <w:r w:rsidRPr="00A71D7D">
        <w:rPr>
          <w:spacing w:val="-3"/>
          <w:lang w:val="fr-FR"/>
        </w:rPr>
        <w:t>une poétique cohérente, la compréhension du classicisme ne peut pas ignorer le fait que nous avons affaire à une sensibilité, un état d</w:t>
      </w:r>
      <w:r w:rsidR="00751B0F" w:rsidRPr="00A71D7D">
        <w:rPr>
          <w:spacing w:val="-3"/>
          <w:lang w:val="fr-FR"/>
        </w:rPr>
        <w:t>’</w:t>
      </w:r>
      <w:r w:rsidRPr="00A71D7D">
        <w:rPr>
          <w:spacing w:val="-3"/>
          <w:lang w:val="fr-FR"/>
        </w:rPr>
        <w:t>esprit qu</w:t>
      </w:r>
      <w:r w:rsidR="00751B0F" w:rsidRPr="00A71D7D">
        <w:rPr>
          <w:spacing w:val="-3"/>
          <w:lang w:val="fr-FR"/>
        </w:rPr>
        <w:t>’</w:t>
      </w:r>
      <w:r w:rsidRPr="00A71D7D">
        <w:rPr>
          <w:spacing w:val="-3"/>
          <w:lang w:val="fr-FR"/>
        </w:rPr>
        <w:t>à elle seule la doctrine esthétique n</w:t>
      </w:r>
      <w:r w:rsidR="00751B0F" w:rsidRPr="00A71D7D">
        <w:rPr>
          <w:spacing w:val="-3"/>
          <w:lang w:val="fr-FR"/>
        </w:rPr>
        <w:t>’</w:t>
      </w:r>
      <w:r w:rsidRPr="00A71D7D">
        <w:rPr>
          <w:spacing w:val="-3"/>
          <w:lang w:val="fr-FR"/>
        </w:rPr>
        <w:t xml:space="preserve">explique pas. Il faut donc, comme dans le cas du baroque, prendre en considération les faits situés en amont des </w:t>
      </w:r>
      <w:r w:rsidR="007B4AA2" w:rsidRPr="00A71D7D">
        <w:rPr>
          <w:spacing w:val="-3"/>
          <w:lang w:val="fr-FR"/>
        </w:rPr>
        <w:t>œ</w:t>
      </w:r>
      <w:r w:rsidRPr="00A71D7D">
        <w:rPr>
          <w:spacing w:val="-3"/>
          <w:lang w:val="fr-FR"/>
        </w:rPr>
        <w:t>uvres: évolution de la société, évolution de la langue, évolution de l</w:t>
      </w:r>
      <w:r w:rsidR="00751B0F" w:rsidRPr="00A71D7D">
        <w:rPr>
          <w:spacing w:val="-3"/>
          <w:lang w:val="fr-FR"/>
        </w:rPr>
        <w:t>’</w:t>
      </w:r>
      <w:r w:rsidRPr="00A71D7D">
        <w:rPr>
          <w:spacing w:val="-3"/>
          <w:lang w:val="fr-FR"/>
        </w:rPr>
        <w:t>échelle des valeurs et de la sensibilité.</w:t>
      </w:r>
    </w:p>
    <w:p w14:paraId="2B3CFFF2" w14:textId="77777777" w:rsidR="00B348AC" w:rsidRPr="00A71D7D" w:rsidRDefault="00B348AC" w:rsidP="00766240">
      <w:pPr>
        <w:tabs>
          <w:tab w:val="left" w:pos="-720"/>
        </w:tabs>
        <w:suppressAutoHyphens/>
        <w:spacing w:line="240" w:lineRule="atLeast"/>
        <w:jc w:val="both"/>
        <w:rPr>
          <w:spacing w:val="-3"/>
          <w:lang w:val="fr-FR"/>
        </w:rPr>
      </w:pPr>
    </w:p>
    <w:p w14:paraId="5E33A5ED" w14:textId="77777777" w:rsidR="00B348AC" w:rsidRPr="00A71D7D" w:rsidRDefault="00B348AC" w:rsidP="00766240">
      <w:pPr>
        <w:tabs>
          <w:tab w:val="left" w:pos="-720"/>
        </w:tabs>
        <w:suppressAutoHyphens/>
        <w:spacing w:line="240" w:lineRule="atLeast"/>
        <w:jc w:val="both"/>
        <w:rPr>
          <w:spacing w:val="-3"/>
          <w:lang w:val="fr-FR"/>
        </w:rPr>
      </w:pPr>
      <w:r w:rsidRPr="00A71D7D">
        <w:rPr>
          <w:b/>
          <w:bCs/>
          <w:spacing w:val="-3"/>
          <w:lang w:val="fr-FR"/>
        </w:rPr>
        <w:t>La langue</w:t>
      </w:r>
    </w:p>
    <w:p w14:paraId="7E716C15" w14:textId="77777777"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Depuis la Pléiade (</w:t>
      </w:r>
      <w:r w:rsidRPr="00A71D7D">
        <w:rPr>
          <w:i/>
          <w:iCs/>
          <w:spacing w:val="-3"/>
          <w:lang w:val="fr-FR"/>
        </w:rPr>
        <w:t>Défense et Illustration de la Langue Française</w:t>
      </w:r>
      <w:r w:rsidRPr="00A71D7D">
        <w:rPr>
          <w:spacing w:val="-3"/>
          <w:lang w:val="fr-FR"/>
        </w:rPr>
        <w:t>, 1549), la langue est envisagée comme le point névralgique de la création poétique. L</w:t>
      </w:r>
      <w:r w:rsidR="00751B0F" w:rsidRPr="00A71D7D">
        <w:rPr>
          <w:spacing w:val="-3"/>
          <w:lang w:val="fr-FR"/>
        </w:rPr>
        <w:t>’</w:t>
      </w:r>
      <w:r w:rsidRPr="00A71D7D">
        <w:rPr>
          <w:spacing w:val="-3"/>
          <w:lang w:val="fr-FR"/>
        </w:rPr>
        <w:t xml:space="preserve">époque baroque, en voie vers le classicisme, inclut la problématique linguistique dans </w:t>
      </w:r>
      <w:r w:rsidR="00AA18B9" w:rsidRPr="00A71D7D">
        <w:rPr>
          <w:spacing w:val="-3"/>
          <w:lang w:val="fr-FR"/>
        </w:rPr>
        <w:t>s</w:t>
      </w:r>
      <w:r w:rsidRPr="00A71D7D">
        <w:rPr>
          <w:spacing w:val="-3"/>
          <w:lang w:val="fr-FR"/>
        </w:rPr>
        <w:t xml:space="preserve">es considérations esthétiques et sociales. Hérité de la Renaissance, le débat porte notamment sur le style à adopter: faut-il suivre le modèle cicéronien de la phrase ornée ou bien la syntaxe dépouillée des atticistes ou de Sénèque? En poésie, une réponse de poids est apportée par le poète </w:t>
      </w:r>
      <w:r w:rsidRPr="00A71D7D">
        <w:rPr>
          <w:b/>
          <w:bCs/>
          <w:spacing w:val="-3"/>
          <w:lang w:val="fr-FR"/>
        </w:rPr>
        <w:t>François de Malherbe</w:t>
      </w:r>
      <w:r w:rsidRPr="00A71D7D">
        <w:rPr>
          <w:spacing w:val="-3"/>
          <w:lang w:val="fr-FR"/>
        </w:rPr>
        <w:t xml:space="preserve"> (1555 Caen – 16.10. 1628 Paris): ses idées sur la langue et la poésie se sont formées lors de son séjour à Aix-en-Provence, à la cour d</w:t>
      </w:r>
      <w:r w:rsidR="00751B0F" w:rsidRPr="00A71D7D">
        <w:rPr>
          <w:spacing w:val="-3"/>
          <w:lang w:val="fr-FR"/>
        </w:rPr>
        <w:t>’</w:t>
      </w:r>
      <w:r w:rsidRPr="00A71D7D">
        <w:rPr>
          <w:spacing w:val="-3"/>
          <w:lang w:val="fr-FR"/>
        </w:rPr>
        <w:t>Henri, duc d</w:t>
      </w:r>
      <w:r w:rsidR="00751B0F" w:rsidRPr="00A71D7D">
        <w:rPr>
          <w:spacing w:val="-3"/>
          <w:lang w:val="fr-FR"/>
        </w:rPr>
        <w:t>’</w:t>
      </w:r>
      <w:r w:rsidRPr="00A71D7D">
        <w:rPr>
          <w:spacing w:val="-3"/>
          <w:lang w:val="fr-FR"/>
        </w:rPr>
        <w:t xml:space="preserve">Angoulême, au contact, notamment, de </w:t>
      </w:r>
      <w:r w:rsidRPr="00A71D7D">
        <w:rPr>
          <w:b/>
          <w:bCs/>
          <w:spacing w:val="-3"/>
          <w:lang w:val="fr-FR"/>
        </w:rPr>
        <w:t>Guillaume du Vair</w:t>
      </w:r>
      <w:r w:rsidRPr="00A71D7D">
        <w:rPr>
          <w:spacing w:val="-3"/>
          <w:lang w:val="fr-FR"/>
        </w:rPr>
        <w:t xml:space="preserve"> qui était partisan d</w:t>
      </w:r>
      <w:r w:rsidR="00AA18B9" w:rsidRPr="00A71D7D">
        <w:rPr>
          <w:spacing w:val="-3"/>
          <w:lang w:val="fr-FR"/>
        </w:rPr>
        <w:t>e la simplicité</w:t>
      </w:r>
      <w:r w:rsidRPr="00A71D7D">
        <w:rPr>
          <w:spacing w:val="-3"/>
          <w:lang w:val="fr-FR"/>
        </w:rPr>
        <w:t>. Installé à Paris, dès 1605, Malherbe annote les poèmes de Philippe Desportes. Ces annotations (1606), tout en étant un des aspects du purisme baroque, formulent un certain nombre de principes du classicisme: élimination des archaïsmes, termes techniques, néologismes ou provinc</w:t>
      </w:r>
      <w:r w:rsidR="00B27EAE" w:rsidRPr="00A71D7D">
        <w:rPr>
          <w:spacing w:val="-3"/>
          <w:lang w:val="fr-FR"/>
        </w:rPr>
        <w:t>ialismes, élimination des mots « </w:t>
      </w:r>
      <w:r w:rsidRPr="00A71D7D">
        <w:rPr>
          <w:spacing w:val="-3"/>
          <w:lang w:val="fr-FR"/>
        </w:rPr>
        <w:t>inutiles</w:t>
      </w:r>
      <w:r w:rsidR="00B27EAE" w:rsidRPr="00A71D7D">
        <w:rPr>
          <w:spacing w:val="-3"/>
          <w:lang w:val="fr-FR"/>
        </w:rPr>
        <w:t> »</w:t>
      </w:r>
      <w:r w:rsidRPr="00A71D7D">
        <w:rPr>
          <w:spacing w:val="-3"/>
          <w:lang w:val="fr-FR"/>
        </w:rPr>
        <w:t xml:space="preserve"> au nom de la doctrine du mot </w:t>
      </w:r>
      <w:r w:rsidR="00B27EAE" w:rsidRPr="00A71D7D">
        <w:rPr>
          <w:spacing w:val="-3"/>
          <w:lang w:val="fr-FR"/>
        </w:rPr>
        <w:t>« </w:t>
      </w:r>
      <w:r w:rsidRPr="00A71D7D">
        <w:rPr>
          <w:spacing w:val="-3"/>
          <w:lang w:val="fr-FR"/>
        </w:rPr>
        <w:t>juste</w:t>
      </w:r>
      <w:r w:rsidR="00B27EAE" w:rsidRPr="00A71D7D">
        <w:rPr>
          <w:spacing w:val="-3"/>
          <w:lang w:val="fr-FR"/>
        </w:rPr>
        <w:t> »</w:t>
      </w:r>
      <w:r w:rsidRPr="00A71D7D">
        <w:rPr>
          <w:spacing w:val="-3"/>
          <w:lang w:val="fr-FR"/>
        </w:rPr>
        <w:t xml:space="preserve"> (à chaque objet, un seul mot); syntaxe claire; versification soignée, harmonieuse (aucune licence poétique n</w:t>
      </w:r>
      <w:r w:rsidR="00751B0F" w:rsidRPr="00A71D7D">
        <w:rPr>
          <w:spacing w:val="-3"/>
          <w:lang w:val="fr-FR"/>
        </w:rPr>
        <w:t>’</w:t>
      </w:r>
      <w:r w:rsidRPr="00A71D7D">
        <w:rPr>
          <w:spacing w:val="-3"/>
          <w:lang w:val="fr-FR"/>
        </w:rPr>
        <w:t>est admise, rime exacte pour l</w:t>
      </w:r>
      <w:r w:rsidR="00751B0F" w:rsidRPr="00A71D7D">
        <w:rPr>
          <w:spacing w:val="-3"/>
          <w:lang w:val="fr-FR"/>
        </w:rPr>
        <w:t>’</w:t>
      </w:r>
      <w:r w:rsidRPr="00A71D7D">
        <w:rPr>
          <w:spacing w:val="-3"/>
          <w:lang w:val="fr-FR"/>
        </w:rPr>
        <w:t>oreille et pour l</w:t>
      </w:r>
      <w:r w:rsidR="00751B0F" w:rsidRPr="00A71D7D">
        <w:rPr>
          <w:spacing w:val="-3"/>
          <w:lang w:val="fr-FR"/>
        </w:rPr>
        <w:t>’</w:t>
      </w:r>
      <w:r w:rsidR="007B4AA2" w:rsidRPr="00A71D7D">
        <w:rPr>
          <w:spacing w:val="-3"/>
          <w:lang w:val="fr-FR"/>
        </w:rPr>
        <w:t>œ</w:t>
      </w:r>
      <w:r w:rsidRPr="00A71D7D">
        <w:rPr>
          <w:spacing w:val="-3"/>
          <w:lang w:val="fr-FR"/>
        </w:rPr>
        <w:t>il, pas de rimes faciles, interdiction de la rime intérieure, d</w:t>
      </w:r>
      <w:r w:rsidR="00571765" w:rsidRPr="00A71D7D">
        <w:rPr>
          <w:spacing w:val="-3"/>
          <w:lang w:val="fr-FR"/>
        </w:rPr>
        <w:t xml:space="preserve">u </w:t>
      </w:r>
      <w:r w:rsidRPr="00A71D7D">
        <w:rPr>
          <w:spacing w:val="-3"/>
          <w:lang w:val="fr-FR"/>
        </w:rPr>
        <w:t>hiatus et de l</w:t>
      </w:r>
      <w:r w:rsidR="00751B0F" w:rsidRPr="00A71D7D">
        <w:rPr>
          <w:spacing w:val="-3"/>
          <w:lang w:val="fr-FR"/>
        </w:rPr>
        <w:t>’</w:t>
      </w:r>
      <w:r w:rsidRPr="00A71D7D">
        <w:rPr>
          <w:spacing w:val="-3"/>
          <w:lang w:val="fr-FR"/>
        </w:rPr>
        <w:t>enjambement, interdiction des séries de monosyllabes, coïncidence de la césure avec le sens)</w:t>
      </w:r>
      <w:r w:rsidR="00AA18B9" w:rsidRPr="00A71D7D">
        <w:rPr>
          <w:spacing w:val="-3"/>
          <w:lang w:val="fr-FR"/>
        </w:rPr>
        <w:t xml:space="preserve">. La </w:t>
      </w:r>
      <w:r w:rsidRPr="00A71D7D">
        <w:rPr>
          <w:spacing w:val="-3"/>
          <w:lang w:val="fr-FR"/>
        </w:rPr>
        <w:t xml:space="preserve">poésie </w:t>
      </w:r>
      <w:r w:rsidR="00AA18B9" w:rsidRPr="00A71D7D">
        <w:rPr>
          <w:spacing w:val="-3"/>
          <w:lang w:val="fr-FR"/>
        </w:rPr>
        <w:t xml:space="preserve">est </w:t>
      </w:r>
      <w:r w:rsidRPr="00A71D7D">
        <w:rPr>
          <w:spacing w:val="-3"/>
          <w:lang w:val="fr-FR"/>
        </w:rPr>
        <w:t xml:space="preserve">envisagée comme une </w:t>
      </w:r>
      <w:r w:rsidRPr="00A71D7D">
        <w:rPr>
          <w:b/>
          <w:bCs/>
          <w:spacing w:val="-3"/>
          <w:lang w:val="fr-FR"/>
        </w:rPr>
        <w:t>discipline intellectuelle et technique</w:t>
      </w:r>
      <w:r w:rsidRPr="00A71D7D">
        <w:rPr>
          <w:spacing w:val="-3"/>
          <w:lang w:val="fr-FR"/>
        </w:rPr>
        <w:t xml:space="preserve">. Cet abandon de la conception du </w:t>
      </w:r>
      <w:proofErr w:type="spellStart"/>
      <w:r w:rsidRPr="00A71D7D">
        <w:rPr>
          <w:i/>
          <w:iCs/>
          <w:spacing w:val="-3"/>
          <w:lang w:val="fr-FR"/>
        </w:rPr>
        <w:t>furor</w:t>
      </w:r>
      <w:proofErr w:type="spellEnd"/>
      <w:r w:rsidRPr="00A71D7D">
        <w:rPr>
          <w:i/>
          <w:iCs/>
          <w:spacing w:val="-3"/>
          <w:lang w:val="fr-FR"/>
        </w:rPr>
        <w:t xml:space="preserve"> </w:t>
      </w:r>
      <w:proofErr w:type="spellStart"/>
      <w:r w:rsidRPr="00A71D7D">
        <w:rPr>
          <w:i/>
          <w:iCs/>
          <w:spacing w:val="-3"/>
          <w:lang w:val="fr-FR"/>
        </w:rPr>
        <w:t>p</w:t>
      </w:r>
      <w:r w:rsidR="007B4AA2" w:rsidRPr="00A71D7D">
        <w:rPr>
          <w:i/>
          <w:iCs/>
          <w:spacing w:val="-3"/>
          <w:lang w:val="fr-FR"/>
        </w:rPr>
        <w:t>œ</w:t>
      </w:r>
      <w:r w:rsidRPr="00A71D7D">
        <w:rPr>
          <w:i/>
          <w:iCs/>
          <w:spacing w:val="-3"/>
          <w:lang w:val="fr-FR"/>
        </w:rPr>
        <w:t>ticus</w:t>
      </w:r>
      <w:proofErr w:type="spellEnd"/>
      <w:r w:rsidRPr="00A71D7D">
        <w:rPr>
          <w:spacing w:val="-3"/>
          <w:lang w:val="fr-FR"/>
        </w:rPr>
        <w:t xml:space="preserve"> comme principe de l</w:t>
      </w:r>
      <w:r w:rsidR="00751B0F" w:rsidRPr="00A71D7D">
        <w:rPr>
          <w:spacing w:val="-3"/>
          <w:lang w:val="fr-FR"/>
        </w:rPr>
        <w:t>’</w:t>
      </w:r>
      <w:r w:rsidRPr="00A71D7D">
        <w:rPr>
          <w:spacing w:val="-3"/>
          <w:lang w:val="fr-FR"/>
        </w:rPr>
        <w:t>inspiration de la poésie et l</w:t>
      </w:r>
      <w:r w:rsidR="00751B0F" w:rsidRPr="00A71D7D">
        <w:rPr>
          <w:spacing w:val="-3"/>
          <w:lang w:val="fr-FR"/>
        </w:rPr>
        <w:t>’</w:t>
      </w:r>
      <w:r w:rsidRPr="00A71D7D">
        <w:rPr>
          <w:spacing w:val="-3"/>
          <w:lang w:val="fr-FR"/>
        </w:rPr>
        <w:t xml:space="preserve">abandon du rôle de </w:t>
      </w:r>
      <w:proofErr w:type="spellStart"/>
      <w:r w:rsidRPr="00A71D7D">
        <w:rPr>
          <w:i/>
          <w:iCs/>
          <w:spacing w:val="-3"/>
          <w:lang w:val="fr-FR"/>
        </w:rPr>
        <w:t>p</w:t>
      </w:r>
      <w:r w:rsidR="007B4AA2" w:rsidRPr="00A71D7D">
        <w:rPr>
          <w:i/>
          <w:iCs/>
          <w:spacing w:val="-3"/>
          <w:lang w:val="fr-FR"/>
        </w:rPr>
        <w:t>œ</w:t>
      </w:r>
      <w:r w:rsidRPr="00A71D7D">
        <w:rPr>
          <w:i/>
          <w:iCs/>
          <w:spacing w:val="-3"/>
          <w:lang w:val="fr-FR"/>
        </w:rPr>
        <w:t>ta</w:t>
      </w:r>
      <w:proofErr w:type="spellEnd"/>
      <w:r w:rsidRPr="00A71D7D">
        <w:rPr>
          <w:i/>
          <w:iCs/>
          <w:spacing w:val="-3"/>
          <w:lang w:val="fr-FR"/>
        </w:rPr>
        <w:t xml:space="preserve"> </w:t>
      </w:r>
      <w:proofErr w:type="spellStart"/>
      <w:r w:rsidRPr="00A71D7D">
        <w:rPr>
          <w:i/>
          <w:iCs/>
          <w:spacing w:val="-3"/>
          <w:lang w:val="fr-FR"/>
        </w:rPr>
        <w:t>vates</w:t>
      </w:r>
      <w:proofErr w:type="spellEnd"/>
      <w:r w:rsidRPr="00A71D7D">
        <w:rPr>
          <w:spacing w:val="-3"/>
          <w:lang w:val="fr-FR"/>
        </w:rPr>
        <w:t xml:space="preserve"> sont non seulement une négation de la Renaissance</w:t>
      </w:r>
      <w:r w:rsidR="00AA18B9" w:rsidRPr="00A71D7D">
        <w:rPr>
          <w:spacing w:val="-3"/>
          <w:lang w:val="fr-FR"/>
        </w:rPr>
        <w:t>. I</w:t>
      </w:r>
      <w:r w:rsidRPr="00A71D7D">
        <w:rPr>
          <w:spacing w:val="-3"/>
          <w:lang w:val="fr-FR"/>
        </w:rPr>
        <w:t>l s</w:t>
      </w:r>
      <w:r w:rsidR="00751B0F" w:rsidRPr="00A71D7D">
        <w:rPr>
          <w:spacing w:val="-3"/>
          <w:lang w:val="fr-FR"/>
        </w:rPr>
        <w:t>’</w:t>
      </w:r>
      <w:r w:rsidRPr="00A71D7D">
        <w:rPr>
          <w:spacing w:val="-3"/>
          <w:lang w:val="fr-FR"/>
        </w:rPr>
        <w:t>agit également de l</w:t>
      </w:r>
      <w:r w:rsidR="00751B0F" w:rsidRPr="00A71D7D">
        <w:rPr>
          <w:spacing w:val="-3"/>
          <w:lang w:val="fr-FR"/>
        </w:rPr>
        <w:t>’</w:t>
      </w:r>
      <w:r w:rsidRPr="00A71D7D">
        <w:rPr>
          <w:spacing w:val="-3"/>
          <w:lang w:val="fr-FR"/>
        </w:rPr>
        <w:t xml:space="preserve">affirmation du </w:t>
      </w:r>
      <w:r w:rsidRPr="00A71D7D">
        <w:rPr>
          <w:b/>
          <w:bCs/>
          <w:spacing w:val="-3"/>
          <w:lang w:val="fr-FR"/>
        </w:rPr>
        <w:t>rationalisme</w:t>
      </w:r>
      <w:r w:rsidRPr="00A71D7D">
        <w:rPr>
          <w:spacing w:val="-3"/>
          <w:lang w:val="fr-FR"/>
        </w:rPr>
        <w:t xml:space="preserve"> (</w:t>
      </w:r>
      <w:r w:rsidR="00B27EAE" w:rsidRPr="00A71D7D">
        <w:rPr>
          <w:i/>
          <w:iCs/>
          <w:spacing w:val="-3"/>
          <w:lang w:val="fr-FR"/>
        </w:rPr>
        <w:t>« </w:t>
      </w:r>
      <w:r w:rsidRPr="00A71D7D">
        <w:rPr>
          <w:i/>
          <w:iCs/>
          <w:spacing w:val="-3"/>
          <w:lang w:val="fr-FR"/>
        </w:rPr>
        <w:t>Un bon poète n</w:t>
      </w:r>
      <w:r w:rsidR="00751B0F" w:rsidRPr="00A71D7D">
        <w:rPr>
          <w:i/>
          <w:iCs/>
          <w:spacing w:val="-3"/>
          <w:lang w:val="fr-FR"/>
        </w:rPr>
        <w:t>’</w:t>
      </w:r>
      <w:r w:rsidRPr="00A71D7D">
        <w:rPr>
          <w:i/>
          <w:iCs/>
          <w:spacing w:val="-3"/>
          <w:lang w:val="fr-FR"/>
        </w:rPr>
        <w:t>est pas plus utile à l</w:t>
      </w:r>
      <w:r w:rsidR="00751B0F" w:rsidRPr="00A71D7D">
        <w:rPr>
          <w:i/>
          <w:iCs/>
          <w:spacing w:val="-3"/>
          <w:lang w:val="fr-FR"/>
        </w:rPr>
        <w:t>’</w:t>
      </w:r>
      <w:r w:rsidRPr="00A71D7D">
        <w:rPr>
          <w:i/>
          <w:iCs/>
          <w:spacing w:val="-3"/>
          <w:lang w:val="fr-FR"/>
        </w:rPr>
        <w:t>État qu</w:t>
      </w:r>
      <w:r w:rsidR="00751B0F" w:rsidRPr="00A71D7D">
        <w:rPr>
          <w:i/>
          <w:iCs/>
          <w:spacing w:val="-3"/>
          <w:lang w:val="fr-FR"/>
        </w:rPr>
        <w:t>’</w:t>
      </w:r>
      <w:r w:rsidRPr="00A71D7D">
        <w:rPr>
          <w:i/>
          <w:iCs/>
          <w:spacing w:val="-3"/>
          <w:lang w:val="fr-FR"/>
        </w:rPr>
        <w:t>un bon joueur de quilles.</w:t>
      </w:r>
      <w:r w:rsidR="00B27EAE" w:rsidRPr="00A71D7D">
        <w:rPr>
          <w:i/>
          <w:iCs/>
          <w:spacing w:val="-3"/>
          <w:lang w:val="fr-FR"/>
        </w:rPr>
        <w:t> »</w:t>
      </w:r>
      <w:r w:rsidRPr="00A71D7D">
        <w:rPr>
          <w:spacing w:val="-3"/>
          <w:lang w:val="fr-FR"/>
        </w:rPr>
        <w:t xml:space="preserve"> </w:t>
      </w:r>
      <w:r w:rsidR="00B27EAE" w:rsidRPr="00A71D7D">
        <w:rPr>
          <w:i/>
          <w:iCs/>
          <w:spacing w:val="-3"/>
          <w:lang w:val="fr-FR"/>
        </w:rPr>
        <w:t>« </w:t>
      </w:r>
      <w:r w:rsidRPr="00A71D7D">
        <w:rPr>
          <w:i/>
          <w:iCs/>
          <w:spacing w:val="-3"/>
          <w:lang w:val="fr-FR"/>
        </w:rPr>
        <w:t>Toute la gloire que nous pouvons espérer est qu</w:t>
      </w:r>
      <w:r w:rsidR="00751B0F" w:rsidRPr="00A71D7D">
        <w:rPr>
          <w:i/>
          <w:iCs/>
          <w:spacing w:val="-3"/>
          <w:lang w:val="fr-FR"/>
        </w:rPr>
        <w:t>’</w:t>
      </w:r>
      <w:r w:rsidRPr="00A71D7D">
        <w:rPr>
          <w:i/>
          <w:iCs/>
          <w:spacing w:val="-3"/>
          <w:lang w:val="fr-FR"/>
        </w:rPr>
        <w:t>on dira de nous que nous avons été</w:t>
      </w:r>
      <w:r w:rsidRPr="00A71D7D">
        <w:rPr>
          <w:spacing w:val="-3"/>
          <w:lang w:val="fr-FR"/>
        </w:rPr>
        <w:t xml:space="preserve"> [Malherbe et Racan] </w:t>
      </w:r>
      <w:r w:rsidRPr="00A71D7D">
        <w:rPr>
          <w:i/>
          <w:iCs/>
          <w:spacing w:val="-3"/>
          <w:lang w:val="fr-FR"/>
        </w:rPr>
        <w:t>deux excellents arrangeurs de syllabes.</w:t>
      </w:r>
      <w:r w:rsidR="00B27EAE" w:rsidRPr="00A71D7D">
        <w:rPr>
          <w:i/>
          <w:iCs/>
          <w:spacing w:val="-3"/>
          <w:lang w:val="fr-FR"/>
        </w:rPr>
        <w:t> »</w:t>
      </w:r>
      <w:r w:rsidRPr="00A71D7D">
        <w:rPr>
          <w:spacing w:val="-3"/>
          <w:lang w:val="fr-FR"/>
        </w:rPr>
        <w:t xml:space="preserve">). Malherbe trouvera ses disciples en </w:t>
      </w:r>
      <w:r w:rsidRPr="00A71D7D">
        <w:rPr>
          <w:b/>
          <w:bCs/>
          <w:spacing w:val="-3"/>
          <w:lang w:val="fr-FR"/>
        </w:rPr>
        <w:t>François Maynard</w:t>
      </w:r>
      <w:r w:rsidRPr="00A71D7D">
        <w:rPr>
          <w:spacing w:val="-3"/>
          <w:lang w:val="fr-FR"/>
        </w:rPr>
        <w:t xml:space="preserve"> (</w:t>
      </w:r>
      <w:r w:rsidR="00321287" w:rsidRPr="00A71D7D">
        <w:rPr>
          <w:spacing w:val="-3"/>
          <w:lang w:val="fr-FR"/>
        </w:rPr>
        <w:t xml:space="preserve">21. 11. </w:t>
      </w:r>
      <w:r w:rsidRPr="00A71D7D">
        <w:rPr>
          <w:spacing w:val="-3"/>
          <w:lang w:val="fr-FR"/>
        </w:rPr>
        <w:t xml:space="preserve">1582 </w:t>
      </w:r>
      <w:r w:rsidR="00321287" w:rsidRPr="00A71D7D">
        <w:rPr>
          <w:spacing w:val="-3"/>
          <w:lang w:val="fr-FR"/>
        </w:rPr>
        <w:t>Toulouse</w:t>
      </w:r>
      <w:r w:rsidRPr="00A71D7D">
        <w:rPr>
          <w:spacing w:val="-3"/>
          <w:lang w:val="fr-FR"/>
        </w:rPr>
        <w:t xml:space="preserve"> - 28.12. 1646 Aurillac) et </w:t>
      </w:r>
      <w:r w:rsidRPr="00A71D7D">
        <w:rPr>
          <w:b/>
          <w:bCs/>
          <w:spacing w:val="-3"/>
          <w:lang w:val="fr-FR"/>
        </w:rPr>
        <w:t>Honorat de Bueil, seigneur de Racan</w:t>
      </w:r>
      <w:r w:rsidRPr="00A71D7D">
        <w:rPr>
          <w:spacing w:val="-3"/>
          <w:lang w:val="fr-FR"/>
        </w:rPr>
        <w:t xml:space="preserve"> (5.2. 1589 château d</w:t>
      </w:r>
      <w:r w:rsidR="00751B0F" w:rsidRPr="00A71D7D">
        <w:rPr>
          <w:spacing w:val="-3"/>
          <w:lang w:val="fr-FR"/>
        </w:rPr>
        <w:t>’</w:t>
      </w:r>
      <w:r w:rsidRPr="00A71D7D">
        <w:rPr>
          <w:spacing w:val="-3"/>
          <w:lang w:val="fr-FR"/>
        </w:rPr>
        <w:t>Aubigné-Racan - 21.1. 1670 Paris), il sera un des habitués du salon de Mme de Rambouillet où son influence rayonnera. Une influence analogue, dans le domaine du style prosaïque, est exercée par le</w:t>
      </w:r>
      <w:r w:rsidR="00321287" w:rsidRPr="00A71D7D">
        <w:rPr>
          <w:spacing w:val="-3"/>
          <w:lang w:val="fr-FR"/>
        </w:rPr>
        <w:t>s</w:t>
      </w:r>
      <w:r w:rsidRPr="00A71D7D">
        <w:rPr>
          <w:spacing w:val="-3"/>
          <w:lang w:val="fr-FR"/>
        </w:rPr>
        <w:t xml:space="preserve"> </w:t>
      </w:r>
      <w:r w:rsidRPr="00A71D7D">
        <w:rPr>
          <w:i/>
          <w:iCs/>
          <w:spacing w:val="-3"/>
          <w:lang w:val="fr-FR"/>
        </w:rPr>
        <w:t>Lettres</w:t>
      </w:r>
      <w:r w:rsidRPr="00A71D7D">
        <w:rPr>
          <w:spacing w:val="-3"/>
          <w:lang w:val="fr-FR"/>
        </w:rPr>
        <w:t xml:space="preserve"> de </w:t>
      </w:r>
      <w:r w:rsidRPr="00A71D7D">
        <w:rPr>
          <w:b/>
          <w:bCs/>
          <w:spacing w:val="-3"/>
          <w:lang w:val="fr-FR"/>
        </w:rPr>
        <w:t>Jean Guez de Balzac</w:t>
      </w:r>
      <w:r w:rsidRPr="00A71D7D">
        <w:rPr>
          <w:spacing w:val="-3"/>
          <w:lang w:val="fr-FR"/>
        </w:rPr>
        <w:t xml:space="preserve"> (mai ou juin 1597 Angoulême - 18.2. 1654 Angoulême)</w:t>
      </w:r>
      <w:r w:rsidR="00B27EAE" w:rsidRPr="00A71D7D">
        <w:rPr>
          <w:spacing w:val="-3"/>
          <w:lang w:val="fr-FR"/>
        </w:rPr>
        <w:t xml:space="preserve"> qui désignera son style comme « </w:t>
      </w:r>
      <w:r w:rsidRPr="00A71D7D">
        <w:rPr>
          <w:spacing w:val="-3"/>
          <w:lang w:val="fr-FR"/>
        </w:rPr>
        <w:t>atticisme</w:t>
      </w:r>
      <w:r w:rsidR="00B27EAE" w:rsidRPr="00A71D7D">
        <w:rPr>
          <w:spacing w:val="-3"/>
          <w:lang w:val="fr-FR"/>
        </w:rPr>
        <w:t> »</w:t>
      </w:r>
      <w:r w:rsidRPr="00A71D7D">
        <w:rPr>
          <w:spacing w:val="-3"/>
          <w:lang w:val="fr-FR"/>
        </w:rPr>
        <w:t xml:space="preserve"> dans </w:t>
      </w:r>
      <w:r w:rsidRPr="00A71D7D">
        <w:rPr>
          <w:i/>
          <w:iCs/>
          <w:spacing w:val="-3"/>
          <w:lang w:val="fr-FR"/>
        </w:rPr>
        <w:t>Le Socrate chrétien</w:t>
      </w:r>
      <w:r w:rsidRPr="00A71D7D">
        <w:rPr>
          <w:spacing w:val="-3"/>
          <w:lang w:val="fr-FR"/>
        </w:rPr>
        <w:t xml:space="preserve"> (1652).</w:t>
      </w:r>
    </w:p>
    <w:p w14:paraId="604C4C8D" w14:textId="77777777"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lastRenderedPageBreak/>
        <w:tab/>
        <w:t>Cette évolution de la langue mérite un regard général. Au tournant des 16</w:t>
      </w:r>
      <w:r w:rsidRPr="00A71D7D">
        <w:rPr>
          <w:spacing w:val="-3"/>
          <w:vertAlign w:val="superscript"/>
          <w:lang w:val="fr-FR"/>
        </w:rPr>
        <w:t>e</w:t>
      </w:r>
      <w:r w:rsidRPr="00A71D7D">
        <w:rPr>
          <w:spacing w:val="-3"/>
          <w:lang w:val="fr-FR"/>
        </w:rPr>
        <w:t xml:space="preserve"> et 17</w:t>
      </w:r>
      <w:r w:rsidRPr="00A71D7D">
        <w:rPr>
          <w:spacing w:val="-3"/>
          <w:vertAlign w:val="superscript"/>
          <w:lang w:val="fr-FR"/>
        </w:rPr>
        <w:t>e</w:t>
      </w:r>
      <w:r w:rsidRPr="00A71D7D">
        <w:rPr>
          <w:spacing w:val="-3"/>
          <w:lang w:val="fr-FR"/>
        </w:rPr>
        <w:t xml:space="preserve"> siècles, les élites culturelles françaises se trouvent encore en régime de </w:t>
      </w:r>
      <w:r w:rsidRPr="00A71D7D">
        <w:rPr>
          <w:b/>
          <w:bCs/>
          <w:spacing w:val="-3"/>
          <w:lang w:val="fr-FR"/>
        </w:rPr>
        <w:t>diglossie</w:t>
      </w:r>
      <w:r w:rsidRPr="00A71D7D">
        <w:rPr>
          <w:spacing w:val="-3"/>
          <w:lang w:val="fr-FR"/>
        </w:rPr>
        <w:t xml:space="preserve">, le latin restant toujours la langue de la communication savante, européenne. La période baroque entame le </w:t>
      </w:r>
      <w:r w:rsidR="00B27EAE" w:rsidRPr="00A71D7D">
        <w:rPr>
          <w:b/>
          <w:bCs/>
          <w:spacing w:val="-3"/>
          <w:lang w:val="fr-FR"/>
        </w:rPr>
        <w:t>processus de « </w:t>
      </w:r>
      <w:r w:rsidRPr="00A71D7D">
        <w:rPr>
          <w:b/>
          <w:bCs/>
          <w:spacing w:val="-3"/>
          <w:lang w:val="fr-FR"/>
        </w:rPr>
        <w:t>francisation</w:t>
      </w:r>
      <w:r w:rsidR="00B27EAE" w:rsidRPr="00A71D7D">
        <w:rPr>
          <w:b/>
          <w:bCs/>
          <w:spacing w:val="-3"/>
          <w:lang w:val="fr-FR"/>
        </w:rPr>
        <w:t> »</w:t>
      </w:r>
      <w:r w:rsidRPr="00A71D7D">
        <w:rPr>
          <w:spacing w:val="-3"/>
          <w:lang w:val="fr-FR"/>
        </w:rPr>
        <w:t>. La création de l</w:t>
      </w:r>
      <w:r w:rsidR="00751B0F" w:rsidRPr="00A71D7D">
        <w:rPr>
          <w:spacing w:val="-3"/>
          <w:lang w:val="fr-FR"/>
        </w:rPr>
        <w:t>’</w:t>
      </w:r>
      <w:r w:rsidRPr="00A71D7D">
        <w:rPr>
          <w:b/>
          <w:bCs/>
          <w:spacing w:val="-3"/>
          <w:lang w:val="fr-FR"/>
        </w:rPr>
        <w:t>Académie Française</w:t>
      </w:r>
      <w:r w:rsidRPr="00A71D7D">
        <w:rPr>
          <w:spacing w:val="-3"/>
          <w:lang w:val="fr-FR"/>
        </w:rPr>
        <w:t xml:space="preserve"> par le cardinal de Richelieu (1635) représente sur ce point </w:t>
      </w:r>
      <w:r w:rsidR="0018133C" w:rsidRPr="00A71D7D">
        <w:rPr>
          <w:spacing w:val="-3"/>
          <w:lang w:val="fr-FR"/>
        </w:rPr>
        <w:t>la</w:t>
      </w:r>
      <w:r w:rsidRPr="00A71D7D">
        <w:rPr>
          <w:spacing w:val="-3"/>
          <w:lang w:val="fr-FR"/>
        </w:rPr>
        <w:t xml:space="preserve"> démarche décisive. Le noyau de l</w:t>
      </w:r>
      <w:r w:rsidR="00751B0F" w:rsidRPr="00A71D7D">
        <w:rPr>
          <w:spacing w:val="-3"/>
          <w:lang w:val="fr-FR"/>
        </w:rPr>
        <w:t>’</w:t>
      </w:r>
      <w:r w:rsidRPr="00A71D7D">
        <w:rPr>
          <w:spacing w:val="-3"/>
          <w:lang w:val="fr-FR"/>
        </w:rPr>
        <w:t>Académie, à l</w:t>
      </w:r>
      <w:r w:rsidR="00751B0F" w:rsidRPr="00A71D7D">
        <w:rPr>
          <w:spacing w:val="-3"/>
          <w:lang w:val="fr-FR"/>
        </w:rPr>
        <w:t>’</w:t>
      </w:r>
      <w:r w:rsidRPr="00A71D7D">
        <w:rPr>
          <w:spacing w:val="-3"/>
          <w:lang w:val="fr-FR"/>
        </w:rPr>
        <w:t>origine un groupe d</w:t>
      </w:r>
      <w:r w:rsidR="00751B0F" w:rsidRPr="00A71D7D">
        <w:rPr>
          <w:spacing w:val="-3"/>
          <w:lang w:val="fr-FR"/>
        </w:rPr>
        <w:t>’</w:t>
      </w:r>
      <w:r w:rsidRPr="00A71D7D">
        <w:rPr>
          <w:spacing w:val="-3"/>
          <w:lang w:val="fr-FR"/>
        </w:rPr>
        <w:t xml:space="preserve">érudits réunis, en simples particuliers, autour de Valentin Conrart, se voit confier la mission de </w:t>
      </w:r>
      <w:r w:rsidR="00B27EAE" w:rsidRPr="00A71D7D">
        <w:rPr>
          <w:i/>
          <w:iCs/>
          <w:spacing w:val="-3"/>
          <w:lang w:val="fr-FR"/>
        </w:rPr>
        <w:t>« </w:t>
      </w:r>
      <w:r w:rsidRPr="00A71D7D">
        <w:rPr>
          <w:i/>
          <w:iCs/>
          <w:spacing w:val="-3"/>
          <w:lang w:val="fr-FR"/>
        </w:rPr>
        <w:t>travailler avec tout le soin et toute la diligence possible à donner des règles certaines à notre langue et à la rendre pure, élégante et capable de traiter les arts et les sciences</w:t>
      </w:r>
      <w:r w:rsidR="00B27EAE" w:rsidRPr="00A71D7D">
        <w:rPr>
          <w:i/>
          <w:iCs/>
          <w:spacing w:val="-3"/>
          <w:lang w:val="fr-FR"/>
        </w:rPr>
        <w:t> »</w:t>
      </w:r>
      <w:r w:rsidRPr="00A71D7D">
        <w:rPr>
          <w:spacing w:val="-3"/>
          <w:lang w:val="fr-FR"/>
        </w:rPr>
        <w:t>. La langue mise au service de l</w:t>
      </w:r>
      <w:r w:rsidR="00751B0F" w:rsidRPr="00A71D7D">
        <w:rPr>
          <w:spacing w:val="-3"/>
          <w:lang w:val="fr-FR"/>
        </w:rPr>
        <w:t>’</w:t>
      </w:r>
      <w:r w:rsidRPr="00A71D7D">
        <w:rPr>
          <w:spacing w:val="-3"/>
          <w:lang w:val="fr-FR"/>
        </w:rPr>
        <w:t>unité du royaume et la mise sous contrôle des érudits comptent à la longue moins que le lien que les académiciens, en hommes de science et hommes des salons mondains, ont su nouer entre les élites sociales et les élites de la science et de la culture. La langue - son bon usage - devient une des occupations de la (bonne) société, sujet de débats, de discussions et partant d</w:t>
      </w:r>
      <w:r w:rsidR="00751B0F" w:rsidRPr="00A71D7D">
        <w:rPr>
          <w:spacing w:val="-3"/>
          <w:lang w:val="fr-FR"/>
        </w:rPr>
        <w:t>’</w:t>
      </w:r>
      <w:r w:rsidR="007B4AA2" w:rsidRPr="00A71D7D">
        <w:rPr>
          <w:spacing w:val="-3"/>
          <w:lang w:val="fr-FR"/>
        </w:rPr>
        <w:t>œ</w:t>
      </w:r>
      <w:r w:rsidRPr="00A71D7D">
        <w:rPr>
          <w:spacing w:val="-3"/>
          <w:lang w:val="fr-FR"/>
        </w:rPr>
        <w:t xml:space="preserve">uvres théoriques et de dictionnaires: </w:t>
      </w:r>
      <w:r w:rsidRPr="00A71D7D">
        <w:rPr>
          <w:b/>
          <w:bCs/>
          <w:spacing w:val="-3"/>
          <w:lang w:val="fr-FR"/>
        </w:rPr>
        <w:t>Claude Vaugelas</w:t>
      </w:r>
      <w:r w:rsidRPr="00A71D7D">
        <w:rPr>
          <w:spacing w:val="-3"/>
          <w:lang w:val="fr-FR"/>
        </w:rPr>
        <w:t xml:space="preserve">, </w:t>
      </w:r>
      <w:r w:rsidRPr="00A71D7D">
        <w:rPr>
          <w:i/>
          <w:iCs/>
          <w:spacing w:val="-3"/>
          <w:lang w:val="fr-FR"/>
        </w:rPr>
        <w:t>Remarques sur la langue française</w:t>
      </w:r>
      <w:r w:rsidRPr="00A71D7D">
        <w:rPr>
          <w:spacing w:val="-3"/>
          <w:lang w:val="fr-FR"/>
        </w:rPr>
        <w:t xml:space="preserve"> (1647), </w:t>
      </w:r>
      <w:r w:rsidRPr="00A71D7D">
        <w:rPr>
          <w:b/>
          <w:bCs/>
          <w:spacing w:val="-3"/>
          <w:lang w:val="fr-FR"/>
        </w:rPr>
        <w:t>Père Bouhours</w:t>
      </w:r>
      <w:r w:rsidRPr="00A71D7D">
        <w:rPr>
          <w:spacing w:val="-3"/>
          <w:lang w:val="fr-FR"/>
        </w:rPr>
        <w:t xml:space="preserve">, </w:t>
      </w:r>
      <w:r w:rsidRPr="00A71D7D">
        <w:rPr>
          <w:i/>
          <w:iCs/>
          <w:spacing w:val="-3"/>
          <w:lang w:val="fr-FR"/>
        </w:rPr>
        <w:t>Entretiens d</w:t>
      </w:r>
      <w:r w:rsidR="00751B0F" w:rsidRPr="00A71D7D">
        <w:rPr>
          <w:i/>
          <w:iCs/>
          <w:spacing w:val="-3"/>
          <w:lang w:val="fr-FR"/>
        </w:rPr>
        <w:t>’</w:t>
      </w:r>
      <w:r w:rsidRPr="00A71D7D">
        <w:rPr>
          <w:i/>
          <w:iCs/>
          <w:spacing w:val="-3"/>
          <w:lang w:val="fr-FR"/>
        </w:rPr>
        <w:t>Ariste et d</w:t>
      </w:r>
      <w:r w:rsidR="00751B0F" w:rsidRPr="00A71D7D">
        <w:rPr>
          <w:i/>
          <w:iCs/>
          <w:spacing w:val="-3"/>
          <w:lang w:val="fr-FR"/>
        </w:rPr>
        <w:t>’</w:t>
      </w:r>
      <w:r w:rsidRPr="00A71D7D">
        <w:rPr>
          <w:i/>
          <w:iCs/>
          <w:spacing w:val="-3"/>
          <w:lang w:val="fr-FR"/>
        </w:rPr>
        <w:t>Eugène</w:t>
      </w:r>
      <w:r w:rsidRPr="00A71D7D">
        <w:rPr>
          <w:spacing w:val="-3"/>
          <w:lang w:val="fr-FR"/>
        </w:rPr>
        <w:t xml:space="preserve"> (1671), </w:t>
      </w:r>
      <w:r w:rsidRPr="00A71D7D">
        <w:rPr>
          <w:b/>
          <w:bCs/>
          <w:spacing w:val="-3"/>
          <w:lang w:val="fr-FR"/>
        </w:rPr>
        <w:t>Gilles Ménage</w:t>
      </w:r>
      <w:r w:rsidRPr="00A71D7D">
        <w:rPr>
          <w:spacing w:val="-3"/>
          <w:lang w:val="fr-FR"/>
        </w:rPr>
        <w:t xml:space="preserve">, </w:t>
      </w:r>
      <w:r w:rsidRPr="00A71D7D">
        <w:rPr>
          <w:i/>
          <w:iCs/>
          <w:spacing w:val="-3"/>
          <w:lang w:val="fr-FR"/>
        </w:rPr>
        <w:t>Observations sur la langue française</w:t>
      </w:r>
      <w:r w:rsidRPr="00A71D7D">
        <w:rPr>
          <w:spacing w:val="-3"/>
          <w:lang w:val="fr-FR"/>
        </w:rPr>
        <w:t xml:space="preserve"> (1672, 1675); </w:t>
      </w:r>
      <w:r w:rsidRPr="00A71D7D">
        <w:rPr>
          <w:b/>
          <w:bCs/>
          <w:spacing w:val="-3"/>
          <w:lang w:val="fr-FR"/>
        </w:rPr>
        <w:t>Pierre Richelet</w:t>
      </w:r>
      <w:r w:rsidRPr="00A71D7D">
        <w:rPr>
          <w:spacing w:val="-3"/>
          <w:lang w:val="fr-FR"/>
        </w:rPr>
        <w:t xml:space="preserve">, </w:t>
      </w:r>
      <w:r w:rsidRPr="00A71D7D">
        <w:rPr>
          <w:i/>
          <w:iCs/>
          <w:spacing w:val="-3"/>
          <w:lang w:val="fr-FR"/>
        </w:rPr>
        <w:t>Dictionnaire français</w:t>
      </w:r>
      <w:r w:rsidRPr="00A71D7D">
        <w:rPr>
          <w:spacing w:val="-3"/>
          <w:lang w:val="fr-FR"/>
        </w:rPr>
        <w:t xml:space="preserve"> (1680), </w:t>
      </w:r>
      <w:r w:rsidRPr="00A71D7D">
        <w:rPr>
          <w:b/>
          <w:bCs/>
          <w:spacing w:val="-3"/>
          <w:lang w:val="fr-FR"/>
        </w:rPr>
        <w:t>Antoine Furetière</w:t>
      </w:r>
      <w:r w:rsidRPr="00A71D7D">
        <w:rPr>
          <w:spacing w:val="-3"/>
          <w:lang w:val="fr-FR"/>
        </w:rPr>
        <w:t xml:space="preserve">, </w:t>
      </w:r>
      <w:r w:rsidRPr="00A71D7D">
        <w:rPr>
          <w:i/>
          <w:iCs/>
          <w:spacing w:val="-3"/>
          <w:lang w:val="fr-FR"/>
        </w:rPr>
        <w:t>Essai d</w:t>
      </w:r>
      <w:r w:rsidR="00751B0F" w:rsidRPr="00A71D7D">
        <w:rPr>
          <w:i/>
          <w:iCs/>
          <w:spacing w:val="-3"/>
          <w:lang w:val="fr-FR"/>
        </w:rPr>
        <w:t>’</w:t>
      </w:r>
      <w:r w:rsidRPr="00A71D7D">
        <w:rPr>
          <w:i/>
          <w:iCs/>
          <w:spacing w:val="-3"/>
          <w:lang w:val="fr-FR"/>
        </w:rPr>
        <w:t>un dictionnaire universel</w:t>
      </w:r>
      <w:r w:rsidRPr="00A71D7D">
        <w:rPr>
          <w:spacing w:val="-3"/>
          <w:lang w:val="fr-FR"/>
        </w:rPr>
        <w:t xml:space="preserve"> (1690), </w:t>
      </w:r>
      <w:r w:rsidRPr="00A71D7D">
        <w:rPr>
          <w:i/>
          <w:iCs/>
          <w:spacing w:val="-3"/>
          <w:lang w:val="fr-FR"/>
        </w:rPr>
        <w:t>Dictionnaire de l</w:t>
      </w:r>
      <w:r w:rsidR="00751B0F" w:rsidRPr="00A71D7D">
        <w:rPr>
          <w:i/>
          <w:iCs/>
          <w:spacing w:val="-3"/>
          <w:lang w:val="fr-FR"/>
        </w:rPr>
        <w:t>’</w:t>
      </w:r>
      <w:r w:rsidRPr="00A71D7D">
        <w:rPr>
          <w:i/>
          <w:iCs/>
          <w:spacing w:val="-3"/>
          <w:lang w:val="fr-FR"/>
        </w:rPr>
        <w:t>Académie française</w:t>
      </w:r>
      <w:r w:rsidRPr="00A71D7D">
        <w:rPr>
          <w:spacing w:val="-3"/>
          <w:lang w:val="fr-FR"/>
        </w:rPr>
        <w:t xml:space="preserve"> (1694).</w:t>
      </w:r>
    </w:p>
    <w:p w14:paraId="6A219EDA" w14:textId="77777777"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 xml:space="preserve">La pensée rationaliste, étayée par les </w:t>
      </w:r>
      <w:r w:rsidR="007B4AA2" w:rsidRPr="00A71D7D">
        <w:rPr>
          <w:spacing w:val="-3"/>
          <w:lang w:val="fr-FR"/>
        </w:rPr>
        <w:t>œ</w:t>
      </w:r>
      <w:r w:rsidRPr="00A71D7D">
        <w:rPr>
          <w:spacing w:val="-3"/>
          <w:lang w:val="fr-FR"/>
        </w:rPr>
        <w:t xml:space="preserve">uvres de </w:t>
      </w:r>
      <w:r w:rsidRPr="00A71D7D">
        <w:rPr>
          <w:b/>
          <w:bCs/>
          <w:spacing w:val="-3"/>
          <w:lang w:val="fr-FR"/>
        </w:rPr>
        <w:t>René Descartes</w:t>
      </w:r>
      <w:r w:rsidRPr="00A71D7D">
        <w:rPr>
          <w:spacing w:val="-3"/>
          <w:lang w:val="fr-FR"/>
        </w:rPr>
        <w:t xml:space="preserve">, permet de jeter un nouveau regard sur la langue même. Dans leur </w:t>
      </w:r>
      <w:r w:rsidRPr="00A71D7D">
        <w:rPr>
          <w:i/>
          <w:iCs/>
          <w:spacing w:val="-3"/>
          <w:lang w:val="fr-FR"/>
        </w:rPr>
        <w:t>Grammaire générale et raisonnée de Port-Royal</w:t>
      </w:r>
      <w:r w:rsidRPr="00A71D7D">
        <w:rPr>
          <w:spacing w:val="-3"/>
          <w:lang w:val="fr-FR"/>
        </w:rPr>
        <w:t xml:space="preserve"> (1660), </w:t>
      </w:r>
      <w:r w:rsidRPr="00A71D7D">
        <w:rPr>
          <w:b/>
          <w:bCs/>
          <w:spacing w:val="-3"/>
          <w:lang w:val="fr-FR"/>
        </w:rPr>
        <w:t>Antoine Arnauld</w:t>
      </w:r>
      <w:r w:rsidRPr="00A71D7D">
        <w:rPr>
          <w:spacing w:val="-3"/>
          <w:lang w:val="fr-FR"/>
        </w:rPr>
        <w:t xml:space="preserve"> et </w:t>
      </w:r>
      <w:r w:rsidRPr="00A71D7D">
        <w:rPr>
          <w:b/>
          <w:bCs/>
          <w:spacing w:val="-3"/>
          <w:lang w:val="fr-FR"/>
        </w:rPr>
        <w:t>Claude Lancelot</w:t>
      </w:r>
      <w:r w:rsidRPr="00A71D7D">
        <w:rPr>
          <w:spacing w:val="-3"/>
          <w:lang w:val="fr-FR"/>
        </w:rPr>
        <w:t xml:space="preserve"> découvrent derrière les formes variables du langage (français, italien, latin, etc.) la </w:t>
      </w:r>
      <w:r w:rsidRPr="00A71D7D">
        <w:rPr>
          <w:b/>
          <w:bCs/>
          <w:spacing w:val="-3"/>
          <w:lang w:val="fr-FR"/>
        </w:rPr>
        <w:t>raison universelle</w:t>
      </w:r>
      <w:r w:rsidRPr="00A71D7D">
        <w:rPr>
          <w:spacing w:val="-3"/>
          <w:lang w:val="fr-FR"/>
        </w:rPr>
        <w:t xml:space="preserve"> qui en justifie l</w:t>
      </w:r>
      <w:r w:rsidR="00751B0F" w:rsidRPr="00A71D7D">
        <w:rPr>
          <w:spacing w:val="-3"/>
          <w:lang w:val="fr-FR"/>
        </w:rPr>
        <w:t>’</w:t>
      </w:r>
      <w:r w:rsidRPr="00A71D7D">
        <w:rPr>
          <w:spacing w:val="-3"/>
          <w:lang w:val="fr-FR"/>
        </w:rPr>
        <w:t>emploi. Si, à l</w:t>
      </w:r>
      <w:r w:rsidR="00751B0F" w:rsidRPr="00A71D7D">
        <w:rPr>
          <w:spacing w:val="-3"/>
          <w:lang w:val="fr-FR"/>
        </w:rPr>
        <w:t>’</w:t>
      </w:r>
      <w:r w:rsidRPr="00A71D7D">
        <w:rPr>
          <w:spacing w:val="-3"/>
          <w:lang w:val="fr-FR"/>
        </w:rPr>
        <w:t xml:space="preserve">époque de la Renaissance, la langue et la parole poétique - don divin et sacré </w:t>
      </w:r>
      <w:r w:rsidRPr="00A71D7D">
        <w:rPr>
          <w:spacing w:val="-3"/>
          <w:lang w:val="fr-FR"/>
        </w:rPr>
        <w:noBreakHyphen/>
        <w:t xml:space="preserve"> constituaient la clé pour accéder à la connaissance de la réalité supérieure, si le baroque les considérait comme des instruments ambigus et multiformes pouvant créer l</w:t>
      </w:r>
      <w:r w:rsidR="00751B0F" w:rsidRPr="00A71D7D">
        <w:rPr>
          <w:spacing w:val="-3"/>
          <w:lang w:val="fr-FR"/>
        </w:rPr>
        <w:t>’</w:t>
      </w:r>
      <w:r w:rsidRPr="00A71D7D">
        <w:rPr>
          <w:spacing w:val="-3"/>
          <w:lang w:val="fr-FR"/>
        </w:rPr>
        <w:t xml:space="preserve">illusion ou </w:t>
      </w:r>
      <w:r w:rsidR="0018133C" w:rsidRPr="00A71D7D">
        <w:rPr>
          <w:spacing w:val="-3"/>
          <w:lang w:val="fr-FR"/>
        </w:rPr>
        <w:t>l</w:t>
      </w:r>
      <w:r w:rsidR="00751B0F" w:rsidRPr="00A71D7D">
        <w:rPr>
          <w:spacing w:val="-3"/>
          <w:lang w:val="fr-FR"/>
        </w:rPr>
        <w:t>’</w:t>
      </w:r>
      <w:r w:rsidR="0018133C" w:rsidRPr="00A71D7D">
        <w:rPr>
          <w:spacing w:val="-3"/>
          <w:lang w:val="fr-FR"/>
        </w:rPr>
        <w:t xml:space="preserve">émotion aussi bien que servir </w:t>
      </w:r>
      <w:r w:rsidRPr="00A71D7D">
        <w:rPr>
          <w:spacing w:val="-3"/>
          <w:lang w:val="fr-FR"/>
        </w:rPr>
        <w:t>une vérité supérieure, l</w:t>
      </w:r>
      <w:r w:rsidR="00751B0F" w:rsidRPr="00A71D7D">
        <w:rPr>
          <w:spacing w:val="-3"/>
          <w:lang w:val="fr-FR"/>
        </w:rPr>
        <w:t>’</w:t>
      </w:r>
      <w:r w:rsidRPr="00A71D7D">
        <w:rPr>
          <w:spacing w:val="-3"/>
          <w:lang w:val="fr-FR"/>
        </w:rPr>
        <w:t>âge du classicisme adopte, face à la langue, une attitude de détachement rationnel, instrumental: à chaque règle son effet.</w:t>
      </w:r>
    </w:p>
    <w:p w14:paraId="26D80509" w14:textId="77777777" w:rsidR="00B348AC" w:rsidRPr="00A71D7D" w:rsidRDefault="00B348AC" w:rsidP="00766240">
      <w:pPr>
        <w:tabs>
          <w:tab w:val="left" w:pos="-720"/>
        </w:tabs>
        <w:suppressAutoHyphens/>
        <w:spacing w:line="240" w:lineRule="atLeast"/>
        <w:jc w:val="both"/>
        <w:rPr>
          <w:spacing w:val="-3"/>
          <w:lang w:val="fr-FR"/>
        </w:rPr>
      </w:pPr>
    </w:p>
    <w:p w14:paraId="4845FD11" w14:textId="77777777" w:rsidR="00B348AC" w:rsidRPr="00A71D7D" w:rsidRDefault="00B348AC" w:rsidP="00766240">
      <w:pPr>
        <w:tabs>
          <w:tab w:val="left" w:pos="-720"/>
        </w:tabs>
        <w:suppressAutoHyphens/>
        <w:spacing w:line="240" w:lineRule="atLeast"/>
        <w:jc w:val="both"/>
        <w:rPr>
          <w:spacing w:val="-3"/>
          <w:lang w:val="fr-FR"/>
        </w:rPr>
      </w:pPr>
      <w:r w:rsidRPr="00A71D7D">
        <w:rPr>
          <w:b/>
          <w:bCs/>
          <w:spacing w:val="-3"/>
          <w:lang w:val="fr-FR"/>
        </w:rPr>
        <w:t>La société</w:t>
      </w:r>
    </w:p>
    <w:p w14:paraId="400A4400" w14:textId="77777777"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La société française du 17</w:t>
      </w:r>
      <w:r w:rsidRPr="00A71D7D">
        <w:rPr>
          <w:spacing w:val="-3"/>
          <w:vertAlign w:val="superscript"/>
          <w:lang w:val="fr-FR"/>
        </w:rPr>
        <w:t>e</w:t>
      </w:r>
      <w:r w:rsidRPr="00A71D7D">
        <w:rPr>
          <w:spacing w:val="-3"/>
          <w:lang w:val="fr-FR"/>
        </w:rPr>
        <w:t xml:space="preserve"> siècle est marquée par l</w:t>
      </w:r>
      <w:r w:rsidR="00751B0F" w:rsidRPr="00A71D7D">
        <w:rPr>
          <w:spacing w:val="-3"/>
          <w:lang w:val="fr-FR"/>
        </w:rPr>
        <w:t>’</w:t>
      </w:r>
      <w:r w:rsidRPr="00A71D7D">
        <w:rPr>
          <w:spacing w:val="-3"/>
          <w:lang w:val="fr-FR"/>
        </w:rPr>
        <w:t>affermissement de l</w:t>
      </w:r>
      <w:r w:rsidR="00751B0F" w:rsidRPr="00A71D7D">
        <w:rPr>
          <w:spacing w:val="-3"/>
          <w:lang w:val="fr-FR"/>
        </w:rPr>
        <w:t>’</w:t>
      </w:r>
      <w:r w:rsidRPr="00A71D7D">
        <w:rPr>
          <w:spacing w:val="-3"/>
          <w:lang w:val="fr-FR"/>
        </w:rPr>
        <w:t>autorité de l</w:t>
      </w:r>
      <w:r w:rsidR="00751B0F" w:rsidRPr="00A71D7D">
        <w:rPr>
          <w:spacing w:val="-3"/>
          <w:lang w:val="fr-FR"/>
        </w:rPr>
        <w:t>’</w:t>
      </w:r>
      <w:r w:rsidRPr="00A71D7D">
        <w:rPr>
          <w:spacing w:val="-3"/>
          <w:lang w:val="fr-FR"/>
        </w:rPr>
        <w:t>État représentée par le roi. Dans une situation où la marche ascendante de la bourgeoisie n</w:t>
      </w:r>
      <w:r w:rsidR="00751B0F" w:rsidRPr="00A71D7D">
        <w:rPr>
          <w:spacing w:val="-3"/>
          <w:lang w:val="fr-FR"/>
        </w:rPr>
        <w:t>’</w:t>
      </w:r>
      <w:r w:rsidRPr="00A71D7D">
        <w:rPr>
          <w:spacing w:val="-3"/>
          <w:lang w:val="fr-FR"/>
        </w:rPr>
        <w:t>arrive pas encore à éliminer la force déclinante de la noblesse, le pouvoir royal constitue le facteur décisif. L</w:t>
      </w:r>
      <w:r w:rsidR="00751B0F" w:rsidRPr="00A71D7D">
        <w:rPr>
          <w:spacing w:val="-3"/>
          <w:lang w:val="fr-FR"/>
        </w:rPr>
        <w:t>’</w:t>
      </w:r>
      <w:r w:rsidRPr="00A71D7D">
        <w:rPr>
          <w:spacing w:val="-3"/>
          <w:lang w:val="fr-FR"/>
        </w:rPr>
        <w:t>absolutisme royal qui culmine avec le règne personnel de Louis XIV</w:t>
      </w:r>
      <w:r w:rsidR="0018133C" w:rsidRPr="00A71D7D">
        <w:rPr>
          <w:spacing w:val="-3"/>
          <w:lang w:val="fr-FR"/>
        </w:rPr>
        <w:t>,</w:t>
      </w:r>
      <w:r w:rsidRPr="00A71D7D">
        <w:rPr>
          <w:spacing w:val="-3"/>
          <w:lang w:val="fr-FR"/>
        </w:rPr>
        <w:t xml:space="preserve"> à partir de 1661</w:t>
      </w:r>
      <w:r w:rsidR="0018133C" w:rsidRPr="00A71D7D">
        <w:rPr>
          <w:spacing w:val="-3"/>
          <w:lang w:val="fr-FR"/>
        </w:rPr>
        <w:t>,</w:t>
      </w:r>
      <w:r w:rsidRPr="00A71D7D">
        <w:rPr>
          <w:spacing w:val="-3"/>
          <w:lang w:val="fr-FR"/>
        </w:rPr>
        <w:t xml:space="preserve"> représente une </w:t>
      </w:r>
      <w:r w:rsidRPr="00A71D7D">
        <w:rPr>
          <w:b/>
          <w:bCs/>
          <w:spacing w:val="-3"/>
          <w:lang w:val="fr-FR"/>
        </w:rPr>
        <w:t>période d</w:t>
      </w:r>
      <w:r w:rsidR="00751B0F" w:rsidRPr="00A71D7D">
        <w:rPr>
          <w:b/>
          <w:bCs/>
          <w:spacing w:val="-3"/>
          <w:lang w:val="fr-FR"/>
        </w:rPr>
        <w:t>’</w:t>
      </w:r>
      <w:r w:rsidRPr="00A71D7D">
        <w:rPr>
          <w:b/>
          <w:bCs/>
          <w:spacing w:val="-3"/>
          <w:lang w:val="fr-FR"/>
        </w:rPr>
        <w:t>équilibre social</w:t>
      </w:r>
      <w:r w:rsidRPr="00A71D7D">
        <w:rPr>
          <w:spacing w:val="-3"/>
          <w:lang w:val="fr-FR"/>
        </w:rPr>
        <w:t xml:space="preserve"> où le roi s</w:t>
      </w:r>
      <w:r w:rsidR="00751B0F" w:rsidRPr="00A71D7D">
        <w:rPr>
          <w:spacing w:val="-3"/>
          <w:lang w:val="fr-FR"/>
        </w:rPr>
        <w:t>’</w:t>
      </w:r>
      <w:r w:rsidRPr="00A71D7D">
        <w:rPr>
          <w:spacing w:val="-3"/>
          <w:lang w:val="fr-FR"/>
        </w:rPr>
        <w:t xml:space="preserve">appuie sur la bourgeoisie pour dominer la noblesse et sur la noblesse pour asseoir son autorité sur une </w:t>
      </w:r>
      <w:r w:rsidRPr="00A71D7D">
        <w:rPr>
          <w:b/>
          <w:bCs/>
          <w:spacing w:val="-3"/>
          <w:lang w:val="fr-FR"/>
        </w:rPr>
        <w:t>société nettement hiérarchisée</w:t>
      </w:r>
      <w:r w:rsidRPr="00A71D7D">
        <w:rPr>
          <w:spacing w:val="-3"/>
          <w:lang w:val="fr-FR"/>
        </w:rPr>
        <w:t>: le roi devient le centre de sa cour, sa cour le centre de la vie publique.</w:t>
      </w:r>
    </w:p>
    <w:p w14:paraId="64DF9122" w14:textId="77777777"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Le principe d</w:t>
      </w:r>
      <w:r w:rsidR="00751B0F" w:rsidRPr="00A71D7D">
        <w:rPr>
          <w:spacing w:val="-3"/>
          <w:lang w:val="fr-FR"/>
        </w:rPr>
        <w:t>’</w:t>
      </w:r>
      <w:r w:rsidRPr="00A71D7D">
        <w:rPr>
          <w:spacing w:val="-3"/>
          <w:lang w:val="fr-FR"/>
        </w:rPr>
        <w:t xml:space="preserve">un </w:t>
      </w:r>
      <w:r w:rsidRPr="00A71D7D">
        <w:rPr>
          <w:b/>
          <w:bCs/>
          <w:spacing w:val="-3"/>
          <w:lang w:val="fr-FR"/>
        </w:rPr>
        <w:t>État fort</w:t>
      </w:r>
      <w:r w:rsidRPr="00A71D7D">
        <w:rPr>
          <w:spacing w:val="-3"/>
          <w:lang w:val="fr-FR"/>
        </w:rPr>
        <w:t>, au-dessus de la noblesse et de la bourgeoisie, s</w:t>
      </w:r>
      <w:r w:rsidR="00751B0F" w:rsidRPr="00A71D7D">
        <w:rPr>
          <w:spacing w:val="-3"/>
          <w:lang w:val="fr-FR"/>
        </w:rPr>
        <w:t>’</w:t>
      </w:r>
      <w:r w:rsidRPr="00A71D7D">
        <w:rPr>
          <w:spacing w:val="-3"/>
          <w:lang w:val="fr-FR"/>
        </w:rPr>
        <w:t>impose déjà sous Henri IV et sous le ministère du cardinal de Richelieu, dès 1624, qui punit comme crime d</w:t>
      </w:r>
      <w:r w:rsidR="00751B0F" w:rsidRPr="00A71D7D">
        <w:rPr>
          <w:spacing w:val="-3"/>
          <w:lang w:val="fr-FR"/>
        </w:rPr>
        <w:t>’</w:t>
      </w:r>
      <w:r w:rsidRPr="00A71D7D">
        <w:rPr>
          <w:spacing w:val="-3"/>
          <w:lang w:val="fr-FR"/>
        </w:rPr>
        <w:t>État toute désobéissance soit des provinces, soit des nobles contestataires. Ce n</w:t>
      </w:r>
      <w:r w:rsidR="00751B0F" w:rsidRPr="00A71D7D">
        <w:rPr>
          <w:spacing w:val="-3"/>
          <w:lang w:val="fr-FR"/>
        </w:rPr>
        <w:t>’</w:t>
      </w:r>
      <w:r w:rsidRPr="00A71D7D">
        <w:rPr>
          <w:spacing w:val="-3"/>
          <w:lang w:val="fr-FR"/>
        </w:rPr>
        <w:t>est pas un hasard si ces deux moments historiques coïncident avec la formulation des idées esthétiques, signes avant-coureurs du classicisme (Malherbe; débats sur le théâtre régulier).</w:t>
      </w:r>
    </w:p>
    <w:p w14:paraId="6FCFBD16" w14:textId="77777777"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L</w:t>
      </w:r>
      <w:r w:rsidR="00751B0F" w:rsidRPr="00A71D7D">
        <w:rPr>
          <w:spacing w:val="-3"/>
          <w:lang w:val="fr-FR"/>
        </w:rPr>
        <w:t>’</w:t>
      </w:r>
      <w:r w:rsidRPr="00A71D7D">
        <w:rPr>
          <w:spacing w:val="-3"/>
          <w:lang w:val="fr-FR"/>
        </w:rPr>
        <w:t>autorité de l</w:t>
      </w:r>
      <w:r w:rsidR="00751B0F" w:rsidRPr="00A71D7D">
        <w:rPr>
          <w:spacing w:val="-3"/>
          <w:lang w:val="fr-FR"/>
        </w:rPr>
        <w:t>’</w:t>
      </w:r>
      <w:r w:rsidRPr="00A71D7D">
        <w:rPr>
          <w:spacing w:val="-3"/>
          <w:lang w:val="fr-FR"/>
        </w:rPr>
        <w:t xml:space="preserve">État </w:t>
      </w:r>
      <w:r w:rsidRPr="00A71D7D">
        <w:rPr>
          <w:b/>
          <w:bCs/>
          <w:spacing w:val="-3"/>
          <w:lang w:val="fr-FR"/>
        </w:rPr>
        <w:t>calme la situation</w:t>
      </w:r>
      <w:r w:rsidRPr="00A71D7D">
        <w:rPr>
          <w:spacing w:val="-3"/>
          <w:lang w:val="fr-FR"/>
        </w:rPr>
        <w:t xml:space="preserve"> intérieure, élimine les désordres, diminue les tensions, émousse les facteurs de la sensibilité baroque. Paradoxalement, bien qu</w:t>
      </w:r>
      <w:r w:rsidR="00751B0F" w:rsidRPr="00A71D7D">
        <w:rPr>
          <w:spacing w:val="-3"/>
          <w:lang w:val="fr-FR"/>
        </w:rPr>
        <w:t>’</w:t>
      </w:r>
      <w:r w:rsidRPr="00A71D7D">
        <w:rPr>
          <w:spacing w:val="-3"/>
          <w:lang w:val="fr-FR"/>
        </w:rPr>
        <w:t>assis sur l</w:t>
      </w:r>
      <w:r w:rsidR="00751B0F" w:rsidRPr="00A71D7D">
        <w:rPr>
          <w:spacing w:val="-3"/>
          <w:lang w:val="fr-FR"/>
        </w:rPr>
        <w:t>’</w:t>
      </w:r>
      <w:r w:rsidRPr="00A71D7D">
        <w:rPr>
          <w:spacing w:val="-3"/>
          <w:lang w:val="fr-FR"/>
        </w:rPr>
        <w:t xml:space="preserve">autorité religieuse, le pouvoir royal impose, en même temps que celle de </w:t>
      </w:r>
      <w:r w:rsidRPr="00A71D7D">
        <w:rPr>
          <w:b/>
          <w:bCs/>
          <w:spacing w:val="-3"/>
          <w:lang w:val="fr-FR"/>
        </w:rPr>
        <w:t>grandeur</w:t>
      </w:r>
      <w:r w:rsidRPr="00A71D7D">
        <w:rPr>
          <w:spacing w:val="-3"/>
          <w:lang w:val="fr-FR"/>
        </w:rPr>
        <w:t>, les notions d</w:t>
      </w:r>
      <w:r w:rsidR="00751B0F" w:rsidRPr="00A71D7D">
        <w:rPr>
          <w:spacing w:val="-3"/>
          <w:lang w:val="fr-FR"/>
        </w:rPr>
        <w:t>’</w:t>
      </w:r>
      <w:r w:rsidRPr="00A71D7D">
        <w:rPr>
          <w:b/>
          <w:bCs/>
          <w:spacing w:val="-3"/>
          <w:lang w:val="fr-FR"/>
        </w:rPr>
        <w:t>ordre</w:t>
      </w:r>
      <w:r w:rsidRPr="00A71D7D">
        <w:rPr>
          <w:spacing w:val="-3"/>
          <w:lang w:val="fr-FR"/>
        </w:rPr>
        <w:t xml:space="preserve">, de </w:t>
      </w:r>
      <w:r w:rsidRPr="00A71D7D">
        <w:rPr>
          <w:b/>
          <w:bCs/>
          <w:spacing w:val="-3"/>
          <w:lang w:val="fr-FR"/>
        </w:rPr>
        <w:t>mesure</w:t>
      </w:r>
      <w:r w:rsidRPr="00A71D7D">
        <w:rPr>
          <w:spacing w:val="-3"/>
          <w:lang w:val="fr-FR"/>
        </w:rPr>
        <w:t>, d</w:t>
      </w:r>
      <w:r w:rsidR="00751B0F" w:rsidRPr="00A71D7D">
        <w:rPr>
          <w:spacing w:val="-3"/>
          <w:lang w:val="fr-FR"/>
        </w:rPr>
        <w:t>’</w:t>
      </w:r>
      <w:r w:rsidRPr="00A71D7D">
        <w:rPr>
          <w:b/>
          <w:bCs/>
          <w:spacing w:val="-3"/>
          <w:lang w:val="fr-FR"/>
        </w:rPr>
        <w:t>équilibre</w:t>
      </w:r>
      <w:r w:rsidRPr="00A71D7D">
        <w:rPr>
          <w:spacing w:val="-3"/>
          <w:lang w:val="fr-FR"/>
        </w:rPr>
        <w:t>, d</w:t>
      </w:r>
      <w:r w:rsidR="00751B0F" w:rsidRPr="00A71D7D">
        <w:rPr>
          <w:spacing w:val="-3"/>
          <w:lang w:val="fr-FR"/>
        </w:rPr>
        <w:t>’</w:t>
      </w:r>
      <w:r w:rsidRPr="00A71D7D">
        <w:rPr>
          <w:b/>
          <w:bCs/>
          <w:spacing w:val="-3"/>
          <w:lang w:val="fr-FR"/>
        </w:rPr>
        <w:t>autolimitation</w:t>
      </w:r>
      <w:r w:rsidRPr="00A71D7D">
        <w:rPr>
          <w:spacing w:val="-3"/>
          <w:lang w:val="fr-FR"/>
        </w:rPr>
        <w:t xml:space="preserve"> qui </w:t>
      </w:r>
      <w:r w:rsidR="00031B76" w:rsidRPr="00A71D7D">
        <w:rPr>
          <w:spacing w:val="-3"/>
          <w:lang w:val="fr-FR"/>
        </w:rPr>
        <w:t xml:space="preserve">repoussent </w:t>
      </w:r>
      <w:r w:rsidRPr="00A71D7D">
        <w:rPr>
          <w:spacing w:val="-3"/>
          <w:lang w:val="fr-FR"/>
        </w:rPr>
        <w:t>ou occultent les aspirations transcendantes du baroque. Le pouvoir fort qui même en matière religieuse tient tête à l</w:t>
      </w:r>
      <w:r w:rsidR="00751B0F" w:rsidRPr="00A71D7D">
        <w:rPr>
          <w:spacing w:val="-3"/>
          <w:lang w:val="fr-FR"/>
        </w:rPr>
        <w:t>’</w:t>
      </w:r>
      <w:r w:rsidRPr="00A71D7D">
        <w:rPr>
          <w:spacing w:val="-3"/>
          <w:lang w:val="fr-FR"/>
        </w:rPr>
        <w:t>autorité du pape (</w:t>
      </w:r>
      <w:r w:rsidRPr="00A71D7D">
        <w:rPr>
          <w:b/>
          <w:bCs/>
          <w:spacing w:val="-3"/>
          <w:lang w:val="fr-FR"/>
        </w:rPr>
        <w:t>gallicanisme</w:t>
      </w:r>
      <w:r w:rsidRPr="00A71D7D">
        <w:rPr>
          <w:spacing w:val="-3"/>
          <w:lang w:val="fr-FR"/>
        </w:rPr>
        <w:t xml:space="preserve">) conduit à une </w:t>
      </w:r>
      <w:r w:rsidRPr="00A71D7D">
        <w:rPr>
          <w:b/>
          <w:bCs/>
          <w:spacing w:val="-3"/>
          <w:lang w:val="fr-FR"/>
        </w:rPr>
        <w:t>laïcisation</w:t>
      </w:r>
      <w:r w:rsidRPr="00A71D7D">
        <w:rPr>
          <w:spacing w:val="-3"/>
          <w:lang w:val="fr-FR"/>
        </w:rPr>
        <w:t xml:space="preserve"> relative. </w:t>
      </w:r>
    </w:p>
    <w:p w14:paraId="0F95D8E0" w14:textId="77777777"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Cette négation de la transcendance théologique baroque n</w:t>
      </w:r>
      <w:r w:rsidR="00751B0F" w:rsidRPr="00A71D7D">
        <w:rPr>
          <w:spacing w:val="-3"/>
          <w:lang w:val="fr-FR"/>
        </w:rPr>
        <w:t>’</w:t>
      </w:r>
      <w:r w:rsidRPr="00A71D7D">
        <w:rPr>
          <w:spacing w:val="-3"/>
          <w:lang w:val="fr-FR"/>
        </w:rPr>
        <w:t>est pas toutefois l</w:t>
      </w:r>
      <w:r w:rsidR="00751B0F" w:rsidRPr="00A71D7D">
        <w:rPr>
          <w:spacing w:val="-3"/>
          <w:lang w:val="fr-FR"/>
        </w:rPr>
        <w:t>’</w:t>
      </w:r>
      <w:r w:rsidR="00B27EAE" w:rsidRPr="00A71D7D">
        <w:rPr>
          <w:spacing w:val="-3"/>
          <w:lang w:val="fr-FR"/>
        </w:rPr>
        <w:t>équivalent de « </w:t>
      </w:r>
      <w:r w:rsidRPr="00A71D7D">
        <w:rPr>
          <w:spacing w:val="-3"/>
          <w:lang w:val="fr-FR"/>
        </w:rPr>
        <w:t>Dieu mis entre les parenthèses</w:t>
      </w:r>
      <w:r w:rsidR="00B27EAE" w:rsidRPr="00A71D7D">
        <w:rPr>
          <w:spacing w:val="-3"/>
          <w:lang w:val="fr-FR"/>
        </w:rPr>
        <w:t> »</w:t>
      </w:r>
      <w:r w:rsidRPr="00A71D7D">
        <w:rPr>
          <w:spacing w:val="-3"/>
          <w:lang w:val="fr-FR"/>
        </w:rPr>
        <w:t xml:space="preserve"> de la Renaissance. Il s</w:t>
      </w:r>
      <w:r w:rsidR="00751B0F" w:rsidRPr="00A71D7D">
        <w:rPr>
          <w:spacing w:val="-3"/>
          <w:lang w:val="fr-FR"/>
        </w:rPr>
        <w:t>’</w:t>
      </w:r>
      <w:r w:rsidRPr="00A71D7D">
        <w:rPr>
          <w:spacing w:val="-3"/>
          <w:lang w:val="fr-FR"/>
        </w:rPr>
        <w:t>agit plutôt de l</w:t>
      </w:r>
      <w:r w:rsidR="00751B0F" w:rsidRPr="00A71D7D">
        <w:rPr>
          <w:spacing w:val="-3"/>
          <w:lang w:val="fr-FR"/>
        </w:rPr>
        <w:t>’</w:t>
      </w:r>
      <w:r w:rsidRPr="00A71D7D">
        <w:rPr>
          <w:spacing w:val="-3"/>
          <w:lang w:val="fr-FR"/>
        </w:rPr>
        <w:t>absence du pathétique de la foi baroque. L</w:t>
      </w:r>
      <w:r w:rsidR="00751B0F" w:rsidRPr="00A71D7D">
        <w:rPr>
          <w:spacing w:val="-3"/>
          <w:lang w:val="fr-FR"/>
        </w:rPr>
        <w:t>’</w:t>
      </w:r>
      <w:r w:rsidRPr="00A71D7D">
        <w:rPr>
          <w:spacing w:val="-3"/>
          <w:lang w:val="fr-FR"/>
        </w:rPr>
        <w:t xml:space="preserve">élan optimiste des jésuites cède </w:t>
      </w:r>
      <w:r w:rsidR="00031B76" w:rsidRPr="00A71D7D">
        <w:rPr>
          <w:spacing w:val="-3"/>
          <w:lang w:val="fr-FR"/>
        </w:rPr>
        <w:t xml:space="preserve">à </w:t>
      </w:r>
      <w:r w:rsidRPr="00A71D7D">
        <w:rPr>
          <w:spacing w:val="-3"/>
          <w:lang w:val="fr-FR"/>
        </w:rPr>
        <w:t>l</w:t>
      </w:r>
      <w:r w:rsidR="00751B0F" w:rsidRPr="00A71D7D">
        <w:rPr>
          <w:spacing w:val="-3"/>
          <w:lang w:val="fr-FR"/>
        </w:rPr>
        <w:t>’</w:t>
      </w:r>
      <w:r w:rsidRPr="00A71D7D">
        <w:rPr>
          <w:spacing w:val="-3"/>
          <w:lang w:val="fr-FR"/>
        </w:rPr>
        <w:t xml:space="preserve">idéal de la foi modérée de </w:t>
      </w:r>
      <w:r w:rsidRPr="00A71D7D">
        <w:rPr>
          <w:b/>
          <w:bCs/>
          <w:spacing w:val="-3"/>
          <w:lang w:val="fr-FR"/>
        </w:rPr>
        <w:t>François de Sales</w:t>
      </w:r>
      <w:r w:rsidRPr="00A71D7D">
        <w:rPr>
          <w:spacing w:val="-3"/>
          <w:lang w:val="fr-FR"/>
        </w:rPr>
        <w:t xml:space="preserve"> (</w:t>
      </w:r>
      <w:r w:rsidRPr="00A71D7D">
        <w:rPr>
          <w:i/>
          <w:iCs/>
          <w:spacing w:val="-3"/>
          <w:lang w:val="fr-FR"/>
        </w:rPr>
        <w:t>Introduction à la vie dévote</w:t>
      </w:r>
      <w:r w:rsidRPr="00A71D7D">
        <w:rPr>
          <w:spacing w:val="-3"/>
          <w:lang w:val="fr-FR"/>
        </w:rPr>
        <w:t xml:space="preserve">, 1609; canonisation 1665) et </w:t>
      </w:r>
      <w:r w:rsidR="00031B76" w:rsidRPr="00A71D7D">
        <w:rPr>
          <w:spacing w:val="-3"/>
          <w:lang w:val="fr-FR"/>
        </w:rPr>
        <w:t>à</w:t>
      </w:r>
      <w:r w:rsidRPr="00A71D7D">
        <w:rPr>
          <w:spacing w:val="-3"/>
          <w:lang w:val="fr-FR"/>
        </w:rPr>
        <w:t xml:space="preserve"> la spiritualité </w:t>
      </w:r>
      <w:r w:rsidRPr="00A71D7D">
        <w:rPr>
          <w:spacing w:val="-3"/>
          <w:lang w:val="fr-FR"/>
        </w:rPr>
        <w:lastRenderedPageBreak/>
        <w:t>pessimiste de l</w:t>
      </w:r>
      <w:r w:rsidR="00751B0F" w:rsidRPr="00A71D7D">
        <w:rPr>
          <w:spacing w:val="-3"/>
          <w:lang w:val="fr-FR"/>
        </w:rPr>
        <w:t>’</w:t>
      </w:r>
      <w:r w:rsidRPr="00A71D7D">
        <w:rPr>
          <w:b/>
          <w:bCs/>
          <w:spacing w:val="-3"/>
          <w:lang w:val="fr-FR"/>
        </w:rPr>
        <w:t>augustinisme</w:t>
      </w:r>
      <w:r w:rsidRPr="00A71D7D">
        <w:rPr>
          <w:spacing w:val="-3"/>
          <w:lang w:val="fr-FR"/>
        </w:rPr>
        <w:t xml:space="preserve"> (cardinal </w:t>
      </w:r>
      <w:r w:rsidRPr="00A71D7D">
        <w:rPr>
          <w:b/>
          <w:bCs/>
          <w:spacing w:val="-3"/>
          <w:lang w:val="fr-FR"/>
        </w:rPr>
        <w:t>Pierre de Bérulle</w:t>
      </w:r>
      <w:r w:rsidRPr="00A71D7D">
        <w:rPr>
          <w:spacing w:val="-3"/>
          <w:lang w:val="fr-FR"/>
        </w:rPr>
        <w:t>, fondateur de la Congrégation de l</w:t>
      </w:r>
      <w:r w:rsidR="00751B0F" w:rsidRPr="00A71D7D">
        <w:rPr>
          <w:spacing w:val="-3"/>
          <w:lang w:val="fr-FR"/>
        </w:rPr>
        <w:t>’</w:t>
      </w:r>
      <w:r w:rsidRPr="00A71D7D">
        <w:rPr>
          <w:spacing w:val="-3"/>
          <w:lang w:val="fr-FR"/>
        </w:rPr>
        <w:t xml:space="preserve">Oratoire, 1611) et </w:t>
      </w:r>
      <w:r w:rsidR="00031B76" w:rsidRPr="00A71D7D">
        <w:rPr>
          <w:spacing w:val="-3"/>
          <w:lang w:val="fr-FR"/>
        </w:rPr>
        <w:t xml:space="preserve">à celle </w:t>
      </w:r>
      <w:r w:rsidRPr="00A71D7D">
        <w:rPr>
          <w:spacing w:val="-3"/>
          <w:lang w:val="fr-FR"/>
        </w:rPr>
        <w:t xml:space="preserve">du </w:t>
      </w:r>
      <w:r w:rsidRPr="00A71D7D">
        <w:rPr>
          <w:b/>
          <w:bCs/>
          <w:spacing w:val="-3"/>
          <w:lang w:val="fr-FR"/>
        </w:rPr>
        <w:t>jansénisme</w:t>
      </w:r>
      <w:r w:rsidRPr="00A71D7D">
        <w:rPr>
          <w:spacing w:val="-3"/>
          <w:lang w:val="fr-FR"/>
        </w:rPr>
        <w:t xml:space="preserve">. Le </w:t>
      </w:r>
      <w:r w:rsidRPr="00A71D7D">
        <w:rPr>
          <w:b/>
          <w:bCs/>
          <w:spacing w:val="-3"/>
          <w:lang w:val="fr-FR"/>
        </w:rPr>
        <w:t>néostoïcisme</w:t>
      </w:r>
      <w:r w:rsidRPr="00A71D7D">
        <w:rPr>
          <w:spacing w:val="-3"/>
          <w:lang w:val="fr-FR"/>
        </w:rPr>
        <w:t xml:space="preserve">, hérité de la Renaissance, sur le modèle de Sénèque, est secondé par le rationalisme moral cartésien (Descartes, </w:t>
      </w:r>
      <w:r w:rsidRPr="00A71D7D">
        <w:rPr>
          <w:i/>
          <w:iCs/>
          <w:spacing w:val="-3"/>
          <w:lang w:val="fr-FR"/>
        </w:rPr>
        <w:t>Traité des Passions de l</w:t>
      </w:r>
      <w:r w:rsidR="00751B0F" w:rsidRPr="00A71D7D">
        <w:rPr>
          <w:i/>
          <w:iCs/>
          <w:spacing w:val="-3"/>
          <w:lang w:val="fr-FR"/>
        </w:rPr>
        <w:t>’</w:t>
      </w:r>
      <w:r w:rsidRPr="00A71D7D">
        <w:rPr>
          <w:i/>
          <w:iCs/>
          <w:spacing w:val="-3"/>
          <w:lang w:val="fr-FR"/>
        </w:rPr>
        <w:t>âme</w:t>
      </w:r>
      <w:r w:rsidRPr="00A71D7D">
        <w:rPr>
          <w:spacing w:val="-3"/>
          <w:lang w:val="fr-FR"/>
        </w:rPr>
        <w:t>, 1649). En effet, l</w:t>
      </w:r>
      <w:r w:rsidR="00751B0F" w:rsidRPr="00A71D7D">
        <w:rPr>
          <w:spacing w:val="-3"/>
          <w:lang w:val="fr-FR"/>
        </w:rPr>
        <w:t>’</w:t>
      </w:r>
      <w:r w:rsidRPr="00A71D7D">
        <w:rPr>
          <w:spacing w:val="-3"/>
          <w:lang w:val="fr-FR"/>
        </w:rPr>
        <w:t>homme du classicisme garde vis-à-vis de la foi un détachement tout cartésien: on n</w:t>
      </w:r>
      <w:r w:rsidR="00751B0F" w:rsidRPr="00A71D7D">
        <w:rPr>
          <w:spacing w:val="-3"/>
          <w:lang w:val="fr-FR"/>
        </w:rPr>
        <w:t>’</w:t>
      </w:r>
      <w:r w:rsidRPr="00A71D7D">
        <w:rPr>
          <w:spacing w:val="-3"/>
          <w:lang w:val="fr-FR"/>
        </w:rPr>
        <w:t>adhère pas sous le coup d</w:t>
      </w:r>
      <w:r w:rsidR="00751B0F" w:rsidRPr="00A71D7D">
        <w:rPr>
          <w:spacing w:val="-3"/>
          <w:lang w:val="fr-FR"/>
        </w:rPr>
        <w:t>’</w:t>
      </w:r>
      <w:r w:rsidRPr="00A71D7D">
        <w:rPr>
          <w:spacing w:val="-3"/>
          <w:lang w:val="fr-FR"/>
        </w:rPr>
        <w:t xml:space="preserve">une émotion, on veut garder ses distances pour juger, pour apprécier, goûter. La laïcisation prend surtout la forme de la séparation de la morale et de la religion: dans les </w:t>
      </w:r>
      <w:r w:rsidRPr="00A71D7D">
        <w:rPr>
          <w:i/>
          <w:iCs/>
          <w:spacing w:val="-3"/>
          <w:lang w:val="fr-FR"/>
        </w:rPr>
        <w:t>Maximes</w:t>
      </w:r>
      <w:r w:rsidRPr="00A71D7D">
        <w:rPr>
          <w:spacing w:val="-3"/>
          <w:lang w:val="fr-FR"/>
        </w:rPr>
        <w:t xml:space="preserve"> de La Rochefoucauld toute référence métaphysique ou théologique est exclue. En outre, l</w:t>
      </w:r>
      <w:r w:rsidR="00751B0F" w:rsidRPr="00A71D7D">
        <w:rPr>
          <w:spacing w:val="-3"/>
          <w:lang w:val="fr-FR"/>
        </w:rPr>
        <w:t>’</w:t>
      </w:r>
      <w:r w:rsidRPr="00A71D7D">
        <w:rPr>
          <w:spacing w:val="-3"/>
          <w:lang w:val="fr-FR"/>
        </w:rPr>
        <w:t>autor</w:t>
      </w:r>
      <w:r w:rsidR="00B27EAE" w:rsidRPr="00A71D7D">
        <w:rPr>
          <w:spacing w:val="-3"/>
          <w:lang w:val="fr-FR"/>
        </w:rPr>
        <w:t>ité royale impose une sorte de « </w:t>
      </w:r>
      <w:r w:rsidRPr="00A71D7D">
        <w:rPr>
          <w:spacing w:val="-3"/>
          <w:lang w:val="fr-FR"/>
        </w:rPr>
        <w:t>paix religieuse</w:t>
      </w:r>
      <w:r w:rsidR="00B27EAE" w:rsidRPr="00A71D7D">
        <w:rPr>
          <w:spacing w:val="-3"/>
          <w:lang w:val="fr-FR"/>
        </w:rPr>
        <w:t> »</w:t>
      </w:r>
      <w:r w:rsidRPr="00A71D7D">
        <w:rPr>
          <w:spacing w:val="-3"/>
          <w:lang w:val="fr-FR"/>
        </w:rPr>
        <w:t xml:space="preserve"> grâce à laquelle le protestantisme reste relativement toléré. La période culminante du classicisme (1660-1685) se termine au moment de la révocation de l</w:t>
      </w:r>
      <w:r w:rsidR="00751B0F" w:rsidRPr="00A71D7D">
        <w:rPr>
          <w:spacing w:val="-3"/>
          <w:lang w:val="fr-FR"/>
        </w:rPr>
        <w:t>’</w:t>
      </w:r>
      <w:r w:rsidRPr="00A71D7D">
        <w:rPr>
          <w:spacing w:val="-3"/>
          <w:lang w:val="fr-FR"/>
        </w:rPr>
        <w:t>Édit de Nantes.</w:t>
      </w:r>
    </w:p>
    <w:p w14:paraId="02ADC1CD" w14:textId="77777777"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Les notions d</w:t>
      </w:r>
      <w:r w:rsidR="00751B0F" w:rsidRPr="00A71D7D">
        <w:rPr>
          <w:spacing w:val="-3"/>
          <w:lang w:val="fr-FR"/>
        </w:rPr>
        <w:t>’</w:t>
      </w:r>
      <w:r w:rsidRPr="00A71D7D">
        <w:rPr>
          <w:spacing w:val="-3"/>
          <w:lang w:val="fr-FR"/>
        </w:rPr>
        <w:t>ordre, de mesure, de modération investissent le nouvel idéal social. L</w:t>
      </w:r>
      <w:r w:rsidR="00751B0F" w:rsidRPr="00A71D7D">
        <w:rPr>
          <w:spacing w:val="-3"/>
          <w:lang w:val="fr-FR"/>
        </w:rPr>
        <w:t>’</w:t>
      </w:r>
      <w:r w:rsidRPr="00A71D7D">
        <w:rPr>
          <w:spacing w:val="-3"/>
          <w:lang w:val="fr-FR"/>
        </w:rPr>
        <w:t>honnête homme et la précieuse des salons mondains qui représentent le modèle de la politesse mondaine de l</w:t>
      </w:r>
      <w:r w:rsidR="00751B0F" w:rsidRPr="00A71D7D">
        <w:rPr>
          <w:spacing w:val="-3"/>
          <w:lang w:val="fr-FR"/>
        </w:rPr>
        <w:t>’</w:t>
      </w:r>
      <w:r w:rsidRPr="00A71D7D">
        <w:rPr>
          <w:spacing w:val="-3"/>
          <w:lang w:val="fr-FR"/>
        </w:rPr>
        <w:t xml:space="preserve">âge baroque trouvent leur accomplissement, désormais, dans la recherche de la bienséance du </w:t>
      </w:r>
      <w:r w:rsidRPr="00A71D7D">
        <w:rPr>
          <w:b/>
          <w:bCs/>
          <w:spacing w:val="-3"/>
          <w:lang w:val="fr-FR"/>
        </w:rPr>
        <w:t>juste milieu</w:t>
      </w:r>
      <w:r w:rsidRPr="00A71D7D">
        <w:rPr>
          <w:spacing w:val="-3"/>
          <w:lang w:val="fr-FR"/>
        </w:rPr>
        <w:t xml:space="preserve">, du </w:t>
      </w:r>
      <w:r w:rsidRPr="00A71D7D">
        <w:rPr>
          <w:b/>
          <w:bCs/>
          <w:spacing w:val="-3"/>
          <w:lang w:val="fr-FR"/>
        </w:rPr>
        <w:t>naturel</w:t>
      </w:r>
      <w:r w:rsidRPr="00A71D7D">
        <w:rPr>
          <w:spacing w:val="-3"/>
          <w:lang w:val="fr-FR"/>
        </w:rPr>
        <w:t>, de l</w:t>
      </w:r>
      <w:r w:rsidR="00751B0F" w:rsidRPr="00A71D7D">
        <w:rPr>
          <w:spacing w:val="-3"/>
          <w:lang w:val="fr-FR"/>
        </w:rPr>
        <w:t>’</w:t>
      </w:r>
      <w:r w:rsidRPr="00A71D7D">
        <w:rPr>
          <w:b/>
          <w:bCs/>
          <w:spacing w:val="-3"/>
          <w:lang w:val="fr-FR"/>
        </w:rPr>
        <w:t>harmonie</w:t>
      </w:r>
      <w:r w:rsidRPr="00A71D7D">
        <w:rPr>
          <w:spacing w:val="-3"/>
          <w:lang w:val="fr-FR"/>
        </w:rPr>
        <w:t>.</w:t>
      </w:r>
    </w:p>
    <w:p w14:paraId="5EF08055" w14:textId="77777777" w:rsidR="00B348AC" w:rsidRPr="00A71D7D" w:rsidRDefault="00B348AC" w:rsidP="00766240">
      <w:pPr>
        <w:tabs>
          <w:tab w:val="left" w:pos="-720"/>
        </w:tabs>
        <w:suppressAutoHyphens/>
        <w:spacing w:line="240" w:lineRule="atLeast"/>
        <w:jc w:val="both"/>
        <w:rPr>
          <w:spacing w:val="-3"/>
          <w:lang w:val="fr-FR"/>
        </w:rPr>
      </w:pPr>
    </w:p>
    <w:p w14:paraId="4B7812D3" w14:textId="77777777" w:rsidR="00B348AC" w:rsidRPr="00A71D7D" w:rsidRDefault="00B348AC" w:rsidP="00766240">
      <w:pPr>
        <w:tabs>
          <w:tab w:val="left" w:pos="-720"/>
        </w:tabs>
        <w:suppressAutoHyphens/>
        <w:spacing w:line="240" w:lineRule="atLeast"/>
        <w:jc w:val="both"/>
        <w:rPr>
          <w:spacing w:val="-3"/>
          <w:lang w:val="fr-FR"/>
        </w:rPr>
      </w:pPr>
      <w:r w:rsidRPr="00A71D7D">
        <w:rPr>
          <w:b/>
          <w:bCs/>
          <w:spacing w:val="-3"/>
          <w:lang w:val="fr-FR"/>
        </w:rPr>
        <w:t>La doctrine classique</w:t>
      </w:r>
    </w:p>
    <w:p w14:paraId="5877003E" w14:textId="77777777"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Le point focal de l</w:t>
      </w:r>
      <w:r w:rsidR="00751B0F" w:rsidRPr="00A71D7D">
        <w:rPr>
          <w:spacing w:val="-3"/>
          <w:lang w:val="fr-FR"/>
        </w:rPr>
        <w:t>’</w:t>
      </w:r>
      <w:r w:rsidRPr="00A71D7D">
        <w:rPr>
          <w:spacing w:val="-3"/>
          <w:lang w:val="fr-FR"/>
        </w:rPr>
        <w:t>esthétique du classicisme est sans aucun doute sa doctrine qui est l</w:t>
      </w:r>
      <w:r w:rsidR="00751B0F" w:rsidRPr="00A71D7D">
        <w:rPr>
          <w:spacing w:val="-3"/>
          <w:lang w:val="fr-FR"/>
        </w:rPr>
        <w:t>’</w:t>
      </w:r>
      <w:r w:rsidRPr="00A71D7D">
        <w:rPr>
          <w:spacing w:val="-3"/>
          <w:lang w:val="fr-FR"/>
        </w:rPr>
        <w:t>aboutissement du processus de théorisation, à partir de la Renaissance, des règles formulées sur le modèle de l</w:t>
      </w:r>
      <w:r w:rsidR="00751B0F" w:rsidRPr="00A71D7D">
        <w:rPr>
          <w:spacing w:val="-3"/>
          <w:lang w:val="fr-FR"/>
        </w:rPr>
        <w:t>’</w:t>
      </w:r>
      <w:r w:rsidRPr="00A71D7D">
        <w:rPr>
          <w:spacing w:val="-3"/>
          <w:lang w:val="fr-FR"/>
        </w:rPr>
        <w:t>esthétique antique</w:t>
      </w:r>
      <w:r w:rsidR="00031B76" w:rsidRPr="00A71D7D">
        <w:rPr>
          <w:spacing w:val="-3"/>
          <w:lang w:val="fr-FR"/>
        </w:rPr>
        <w:t xml:space="preserve"> ou plutôt sur l</w:t>
      </w:r>
      <w:r w:rsidR="00751B0F" w:rsidRPr="00A71D7D">
        <w:rPr>
          <w:spacing w:val="-3"/>
          <w:lang w:val="fr-FR"/>
        </w:rPr>
        <w:t>’</w:t>
      </w:r>
      <w:r w:rsidR="00031B76" w:rsidRPr="00A71D7D">
        <w:rPr>
          <w:spacing w:val="-3"/>
          <w:lang w:val="fr-FR"/>
        </w:rPr>
        <w:t>image qu</w:t>
      </w:r>
      <w:r w:rsidR="00751B0F" w:rsidRPr="00A71D7D">
        <w:rPr>
          <w:spacing w:val="-3"/>
          <w:lang w:val="fr-FR"/>
        </w:rPr>
        <w:t>’</w:t>
      </w:r>
      <w:r w:rsidR="00031B76" w:rsidRPr="00A71D7D">
        <w:rPr>
          <w:spacing w:val="-3"/>
          <w:lang w:val="fr-FR"/>
        </w:rPr>
        <w:t>on s</w:t>
      </w:r>
      <w:r w:rsidR="00751B0F" w:rsidRPr="00A71D7D">
        <w:rPr>
          <w:spacing w:val="-3"/>
          <w:lang w:val="fr-FR"/>
        </w:rPr>
        <w:t>’</w:t>
      </w:r>
      <w:r w:rsidR="00031B76" w:rsidRPr="00A71D7D">
        <w:rPr>
          <w:spacing w:val="-3"/>
          <w:lang w:val="fr-FR"/>
        </w:rPr>
        <w:t xml:space="preserve">en faisait, dérivée ou déduite des principes </w:t>
      </w:r>
      <w:r w:rsidRPr="00A71D7D">
        <w:rPr>
          <w:spacing w:val="-3"/>
          <w:lang w:val="fr-FR"/>
        </w:rPr>
        <w:t>de la rhétorique</w:t>
      </w:r>
      <w:r w:rsidR="00D738FE" w:rsidRPr="00A71D7D">
        <w:rPr>
          <w:spacing w:val="-3"/>
          <w:lang w:val="fr-FR"/>
        </w:rPr>
        <w:t xml:space="preserve"> et de</w:t>
      </w:r>
      <w:r w:rsidRPr="00A71D7D">
        <w:rPr>
          <w:spacing w:val="-3"/>
          <w:lang w:val="fr-FR"/>
        </w:rPr>
        <w:t xml:space="preserve"> la pensée d</w:t>
      </w:r>
      <w:r w:rsidR="00751B0F" w:rsidRPr="00A71D7D">
        <w:rPr>
          <w:spacing w:val="-3"/>
          <w:lang w:val="fr-FR"/>
        </w:rPr>
        <w:t>’</w:t>
      </w:r>
      <w:r w:rsidRPr="00A71D7D">
        <w:rPr>
          <w:spacing w:val="-3"/>
          <w:lang w:val="fr-FR"/>
        </w:rPr>
        <w:t>Aristote, d</w:t>
      </w:r>
      <w:r w:rsidR="00751B0F" w:rsidRPr="00A71D7D">
        <w:rPr>
          <w:spacing w:val="-3"/>
          <w:lang w:val="fr-FR"/>
        </w:rPr>
        <w:t>’</w:t>
      </w:r>
      <w:r w:rsidRPr="00A71D7D">
        <w:rPr>
          <w:spacing w:val="-3"/>
          <w:lang w:val="fr-FR"/>
        </w:rPr>
        <w:t>Horace</w:t>
      </w:r>
      <w:r w:rsidR="00D738FE" w:rsidRPr="00A71D7D">
        <w:rPr>
          <w:spacing w:val="-3"/>
          <w:lang w:val="fr-FR"/>
        </w:rPr>
        <w:t xml:space="preserve"> ou</w:t>
      </w:r>
      <w:r w:rsidRPr="00A71D7D">
        <w:rPr>
          <w:spacing w:val="-3"/>
          <w:lang w:val="fr-FR"/>
        </w:rPr>
        <w:t xml:space="preserve"> de Cicéron</w:t>
      </w:r>
      <w:r w:rsidR="00D738FE" w:rsidRPr="00A71D7D">
        <w:rPr>
          <w:spacing w:val="-3"/>
          <w:lang w:val="fr-FR"/>
        </w:rPr>
        <w:t xml:space="preserve"> avec, comme</w:t>
      </w:r>
      <w:r w:rsidRPr="00A71D7D">
        <w:rPr>
          <w:spacing w:val="-3"/>
          <w:lang w:val="fr-FR"/>
        </w:rPr>
        <w:t xml:space="preserve"> noyau théorique</w:t>
      </w:r>
      <w:r w:rsidR="00D738FE" w:rsidRPr="00A71D7D">
        <w:rPr>
          <w:spacing w:val="-3"/>
          <w:lang w:val="fr-FR"/>
        </w:rPr>
        <w:t>,</w:t>
      </w:r>
      <w:r w:rsidRPr="00A71D7D">
        <w:rPr>
          <w:spacing w:val="-3"/>
          <w:lang w:val="fr-FR"/>
        </w:rPr>
        <w:t xml:space="preserve"> la </w:t>
      </w:r>
      <w:r w:rsidR="00D738FE" w:rsidRPr="00A71D7D">
        <w:rPr>
          <w:spacing w:val="-3"/>
          <w:lang w:val="fr-FR"/>
        </w:rPr>
        <w:t xml:space="preserve">triple </w:t>
      </w:r>
      <w:r w:rsidRPr="00A71D7D">
        <w:rPr>
          <w:spacing w:val="-3"/>
          <w:lang w:val="fr-FR"/>
        </w:rPr>
        <w:t xml:space="preserve">problématique de la </w:t>
      </w:r>
      <w:r w:rsidRPr="00A71D7D">
        <w:rPr>
          <w:i/>
          <w:iCs/>
          <w:spacing w:val="-3"/>
          <w:lang w:val="fr-FR"/>
        </w:rPr>
        <w:t>mimésis</w:t>
      </w:r>
      <w:r w:rsidR="00D738FE" w:rsidRPr="00A71D7D">
        <w:rPr>
          <w:iCs/>
          <w:spacing w:val="-3"/>
          <w:lang w:val="fr-FR"/>
        </w:rPr>
        <w:t>,</w:t>
      </w:r>
      <w:r w:rsidRPr="00A71D7D">
        <w:rPr>
          <w:spacing w:val="-3"/>
          <w:lang w:val="fr-FR"/>
        </w:rPr>
        <w:t xml:space="preserve">  de la </w:t>
      </w:r>
      <w:proofErr w:type="spellStart"/>
      <w:r w:rsidRPr="00A71D7D">
        <w:rPr>
          <w:i/>
          <w:iCs/>
          <w:spacing w:val="-3"/>
          <w:lang w:val="fr-FR"/>
        </w:rPr>
        <w:t>poiésis</w:t>
      </w:r>
      <w:proofErr w:type="spellEnd"/>
      <w:r w:rsidRPr="00A71D7D">
        <w:rPr>
          <w:spacing w:val="-3"/>
          <w:lang w:val="fr-FR"/>
        </w:rPr>
        <w:t xml:space="preserve"> et de l</w:t>
      </w:r>
      <w:r w:rsidR="00751B0F" w:rsidRPr="00A71D7D">
        <w:rPr>
          <w:spacing w:val="-3"/>
          <w:lang w:val="fr-FR"/>
        </w:rPr>
        <w:t>’</w:t>
      </w:r>
      <w:r w:rsidRPr="00A71D7D">
        <w:rPr>
          <w:spacing w:val="-3"/>
          <w:lang w:val="fr-FR"/>
        </w:rPr>
        <w:t>axiologie (régularité, mesure). Que l</w:t>
      </w:r>
      <w:r w:rsidR="00751B0F" w:rsidRPr="00A71D7D">
        <w:rPr>
          <w:spacing w:val="-3"/>
          <w:lang w:val="fr-FR"/>
        </w:rPr>
        <w:t>’</w:t>
      </w:r>
      <w:r w:rsidRPr="00A71D7D">
        <w:rPr>
          <w:spacing w:val="-3"/>
          <w:lang w:val="fr-FR"/>
        </w:rPr>
        <w:t>attention ait été portée principalement sur le théâtre résulte du fait que ce domaine de la création représente un des rares points de continuité entre l</w:t>
      </w:r>
      <w:r w:rsidR="00751B0F" w:rsidRPr="00A71D7D">
        <w:rPr>
          <w:spacing w:val="-3"/>
          <w:lang w:val="fr-FR"/>
        </w:rPr>
        <w:t>’</w:t>
      </w:r>
      <w:r w:rsidRPr="00A71D7D">
        <w:rPr>
          <w:spacing w:val="-3"/>
          <w:lang w:val="fr-FR"/>
        </w:rPr>
        <w:t>antiquité et les 16</w:t>
      </w:r>
      <w:r w:rsidRPr="00A71D7D">
        <w:rPr>
          <w:spacing w:val="-3"/>
          <w:vertAlign w:val="superscript"/>
          <w:lang w:val="fr-FR"/>
        </w:rPr>
        <w:t>e</w:t>
      </w:r>
      <w:r w:rsidRPr="00A71D7D">
        <w:rPr>
          <w:spacing w:val="-3"/>
          <w:lang w:val="fr-FR"/>
        </w:rPr>
        <w:t xml:space="preserve"> et 17</w:t>
      </w:r>
      <w:r w:rsidRPr="00A71D7D">
        <w:rPr>
          <w:spacing w:val="-3"/>
          <w:vertAlign w:val="superscript"/>
          <w:lang w:val="fr-FR"/>
        </w:rPr>
        <w:t>e</w:t>
      </w:r>
      <w:r w:rsidRPr="00A71D7D">
        <w:rPr>
          <w:spacing w:val="-3"/>
          <w:lang w:val="fr-FR"/>
        </w:rPr>
        <w:t xml:space="preserve"> siècles.</w:t>
      </w:r>
    </w:p>
    <w:p w14:paraId="68513153" w14:textId="77777777" w:rsidR="00D738FE" w:rsidRPr="00A71D7D" w:rsidRDefault="00B348AC" w:rsidP="00766240">
      <w:pPr>
        <w:tabs>
          <w:tab w:val="left" w:pos="-720"/>
        </w:tabs>
        <w:suppressAutoHyphens/>
        <w:spacing w:line="240" w:lineRule="atLeast"/>
        <w:jc w:val="both"/>
        <w:rPr>
          <w:spacing w:val="-3"/>
          <w:lang w:val="fr-FR"/>
        </w:rPr>
      </w:pPr>
      <w:r w:rsidRPr="00A71D7D">
        <w:rPr>
          <w:spacing w:val="-3"/>
          <w:lang w:val="fr-FR"/>
        </w:rPr>
        <w:tab/>
        <w:t xml:space="preserve">Pour suivre la constitution de la doctrine du classicisme, il faut remonter aux théoriciens de la Renaissance et de la période baroque: </w:t>
      </w:r>
      <w:r w:rsidRPr="00A71D7D">
        <w:rPr>
          <w:b/>
          <w:bCs/>
          <w:spacing w:val="-3"/>
          <w:lang w:val="fr-FR"/>
        </w:rPr>
        <w:t xml:space="preserve">Giulio Cesare </w:t>
      </w:r>
      <w:proofErr w:type="spellStart"/>
      <w:r w:rsidRPr="00A71D7D">
        <w:rPr>
          <w:b/>
          <w:bCs/>
          <w:spacing w:val="-3"/>
          <w:lang w:val="fr-FR"/>
        </w:rPr>
        <w:t>Scaligero</w:t>
      </w:r>
      <w:proofErr w:type="spellEnd"/>
      <w:r w:rsidRPr="00A71D7D">
        <w:rPr>
          <w:b/>
          <w:bCs/>
          <w:spacing w:val="-3"/>
          <w:lang w:val="fr-FR"/>
        </w:rPr>
        <w:t xml:space="preserve"> </w:t>
      </w:r>
      <w:r w:rsidRPr="00A71D7D">
        <w:rPr>
          <w:spacing w:val="-3"/>
          <w:lang w:val="fr-FR"/>
        </w:rPr>
        <w:t xml:space="preserve">(1484 Riva </w:t>
      </w:r>
      <w:proofErr w:type="spellStart"/>
      <w:r w:rsidRPr="00A71D7D">
        <w:rPr>
          <w:spacing w:val="-3"/>
          <w:lang w:val="fr-FR"/>
        </w:rPr>
        <w:t>del</w:t>
      </w:r>
      <w:proofErr w:type="spellEnd"/>
      <w:r w:rsidRPr="00A71D7D">
        <w:rPr>
          <w:spacing w:val="-3"/>
          <w:lang w:val="fr-FR"/>
        </w:rPr>
        <w:t xml:space="preserve"> Garda - 1558 Agen), médecin humaniste, adversaire du cicéronianisme d</w:t>
      </w:r>
      <w:r w:rsidR="00751B0F" w:rsidRPr="00A71D7D">
        <w:rPr>
          <w:spacing w:val="-3"/>
          <w:lang w:val="fr-FR"/>
        </w:rPr>
        <w:t>’</w:t>
      </w:r>
      <w:r w:rsidRPr="00A71D7D">
        <w:rPr>
          <w:spacing w:val="-3"/>
          <w:lang w:val="fr-FR"/>
        </w:rPr>
        <w:t xml:space="preserve">Érasme de Rotterdam, et </w:t>
      </w:r>
      <w:r w:rsidRPr="00A71D7D">
        <w:rPr>
          <w:b/>
          <w:bCs/>
          <w:spacing w:val="-3"/>
          <w:lang w:val="fr-FR"/>
        </w:rPr>
        <w:t xml:space="preserve">Lodovico </w:t>
      </w:r>
      <w:proofErr w:type="spellStart"/>
      <w:r w:rsidRPr="00A71D7D">
        <w:rPr>
          <w:b/>
          <w:bCs/>
          <w:spacing w:val="-3"/>
          <w:lang w:val="fr-FR"/>
        </w:rPr>
        <w:t>Castelvetro</w:t>
      </w:r>
      <w:proofErr w:type="spellEnd"/>
      <w:r w:rsidRPr="00A71D7D">
        <w:rPr>
          <w:b/>
          <w:bCs/>
          <w:spacing w:val="-3"/>
          <w:lang w:val="fr-FR"/>
        </w:rPr>
        <w:t xml:space="preserve"> </w:t>
      </w:r>
      <w:r w:rsidRPr="00A71D7D">
        <w:rPr>
          <w:spacing w:val="-3"/>
          <w:lang w:val="fr-FR"/>
        </w:rPr>
        <w:t xml:space="preserve">(1505 Modène - 1571 </w:t>
      </w:r>
      <w:proofErr w:type="spellStart"/>
      <w:r w:rsidRPr="00A71D7D">
        <w:rPr>
          <w:spacing w:val="-3"/>
          <w:lang w:val="fr-FR"/>
        </w:rPr>
        <w:t>Chiavani</w:t>
      </w:r>
      <w:proofErr w:type="spellEnd"/>
      <w:r w:rsidRPr="00A71D7D">
        <w:rPr>
          <w:spacing w:val="-3"/>
          <w:lang w:val="fr-FR"/>
        </w:rPr>
        <w:t xml:space="preserve">) formulent dans leurs </w:t>
      </w:r>
      <w:proofErr w:type="spellStart"/>
      <w:r w:rsidRPr="00A71D7D">
        <w:rPr>
          <w:b/>
          <w:bCs/>
          <w:i/>
          <w:iCs/>
          <w:spacing w:val="-3"/>
          <w:lang w:val="fr-FR"/>
        </w:rPr>
        <w:t>P</w:t>
      </w:r>
      <w:r w:rsidR="007B4AA2" w:rsidRPr="00A71D7D">
        <w:rPr>
          <w:b/>
          <w:bCs/>
          <w:i/>
          <w:iCs/>
          <w:spacing w:val="-3"/>
          <w:lang w:val="fr-FR"/>
        </w:rPr>
        <w:t>œ</w:t>
      </w:r>
      <w:r w:rsidRPr="00A71D7D">
        <w:rPr>
          <w:b/>
          <w:bCs/>
          <w:i/>
          <w:iCs/>
          <w:spacing w:val="-3"/>
          <w:lang w:val="fr-FR"/>
        </w:rPr>
        <w:t>tica</w:t>
      </w:r>
      <w:proofErr w:type="spellEnd"/>
      <w:r w:rsidRPr="00A71D7D">
        <w:rPr>
          <w:spacing w:val="-3"/>
          <w:lang w:val="fr-FR"/>
        </w:rPr>
        <w:t xml:space="preserve"> respectives (1561 - </w:t>
      </w:r>
      <w:proofErr w:type="spellStart"/>
      <w:r w:rsidRPr="00A71D7D">
        <w:rPr>
          <w:spacing w:val="-3"/>
          <w:lang w:val="fr-FR"/>
        </w:rPr>
        <w:t>Scaligero</w:t>
      </w:r>
      <w:proofErr w:type="spellEnd"/>
      <w:r w:rsidRPr="00A71D7D">
        <w:rPr>
          <w:spacing w:val="-3"/>
          <w:lang w:val="fr-FR"/>
        </w:rPr>
        <w:t xml:space="preserve">; 1574 - </w:t>
      </w:r>
      <w:proofErr w:type="spellStart"/>
      <w:r w:rsidRPr="00A71D7D">
        <w:rPr>
          <w:spacing w:val="-3"/>
          <w:lang w:val="fr-FR"/>
        </w:rPr>
        <w:t>Castelvetro</w:t>
      </w:r>
      <w:proofErr w:type="spellEnd"/>
      <w:r w:rsidRPr="00A71D7D">
        <w:rPr>
          <w:spacing w:val="-3"/>
          <w:lang w:val="fr-FR"/>
        </w:rPr>
        <w:t xml:space="preserve">) les principes aristotéliciens de la dramaturgie, repris par </w:t>
      </w:r>
      <w:r w:rsidRPr="00A71D7D">
        <w:rPr>
          <w:b/>
          <w:bCs/>
          <w:spacing w:val="-3"/>
          <w:lang w:val="fr-FR"/>
        </w:rPr>
        <w:t>Jean de la Taille</w:t>
      </w:r>
      <w:r w:rsidRPr="00A71D7D">
        <w:rPr>
          <w:spacing w:val="-3"/>
          <w:lang w:val="fr-FR"/>
        </w:rPr>
        <w:t xml:space="preserve"> (</w:t>
      </w:r>
      <w:r w:rsidRPr="00A71D7D">
        <w:rPr>
          <w:i/>
          <w:iCs/>
          <w:spacing w:val="-3"/>
          <w:lang w:val="fr-FR"/>
        </w:rPr>
        <w:t>L</w:t>
      </w:r>
      <w:r w:rsidR="00751B0F" w:rsidRPr="00A71D7D">
        <w:rPr>
          <w:i/>
          <w:iCs/>
          <w:spacing w:val="-3"/>
          <w:lang w:val="fr-FR"/>
        </w:rPr>
        <w:t>’</w:t>
      </w:r>
      <w:r w:rsidRPr="00A71D7D">
        <w:rPr>
          <w:i/>
          <w:iCs/>
          <w:spacing w:val="-3"/>
          <w:lang w:val="fr-FR"/>
        </w:rPr>
        <w:t>Art de la tragédie</w:t>
      </w:r>
      <w:r w:rsidRPr="00A71D7D">
        <w:rPr>
          <w:spacing w:val="-3"/>
          <w:lang w:val="fr-FR"/>
        </w:rPr>
        <w:t xml:space="preserve">, 1572), par </w:t>
      </w:r>
      <w:r w:rsidRPr="00A71D7D">
        <w:rPr>
          <w:b/>
          <w:bCs/>
          <w:spacing w:val="-3"/>
          <w:lang w:val="fr-FR"/>
        </w:rPr>
        <w:t xml:space="preserve">Vauquelin de la </w:t>
      </w:r>
      <w:proofErr w:type="spellStart"/>
      <w:r w:rsidRPr="00A71D7D">
        <w:rPr>
          <w:b/>
          <w:bCs/>
          <w:spacing w:val="-3"/>
          <w:lang w:val="fr-FR"/>
        </w:rPr>
        <w:t>Fresnaye</w:t>
      </w:r>
      <w:proofErr w:type="spellEnd"/>
      <w:r w:rsidRPr="00A71D7D">
        <w:rPr>
          <w:spacing w:val="-3"/>
          <w:lang w:val="fr-FR"/>
        </w:rPr>
        <w:t xml:space="preserve"> (</w:t>
      </w:r>
      <w:r w:rsidRPr="00A71D7D">
        <w:rPr>
          <w:i/>
          <w:iCs/>
          <w:spacing w:val="-3"/>
          <w:lang w:val="fr-FR"/>
        </w:rPr>
        <w:t>L</w:t>
      </w:r>
      <w:r w:rsidR="00751B0F" w:rsidRPr="00A71D7D">
        <w:rPr>
          <w:i/>
          <w:iCs/>
          <w:spacing w:val="-3"/>
          <w:lang w:val="fr-FR"/>
        </w:rPr>
        <w:t>’</w:t>
      </w:r>
      <w:r w:rsidRPr="00A71D7D">
        <w:rPr>
          <w:i/>
          <w:iCs/>
          <w:spacing w:val="-3"/>
          <w:lang w:val="fr-FR"/>
        </w:rPr>
        <w:t>Art poétique</w:t>
      </w:r>
      <w:r w:rsidRPr="00A71D7D">
        <w:rPr>
          <w:spacing w:val="-3"/>
          <w:lang w:val="fr-FR"/>
        </w:rPr>
        <w:t xml:space="preserve">, 1574) et par </w:t>
      </w:r>
      <w:r w:rsidRPr="00A71D7D">
        <w:rPr>
          <w:b/>
          <w:bCs/>
          <w:spacing w:val="-3"/>
          <w:lang w:val="fr-FR"/>
        </w:rPr>
        <w:t>Daniel Heinsius</w:t>
      </w:r>
      <w:r w:rsidRPr="00A71D7D">
        <w:rPr>
          <w:spacing w:val="-3"/>
          <w:lang w:val="fr-FR"/>
        </w:rPr>
        <w:t xml:space="preserve"> (</w:t>
      </w:r>
      <w:r w:rsidRPr="00A71D7D">
        <w:rPr>
          <w:i/>
          <w:iCs/>
          <w:spacing w:val="-3"/>
          <w:lang w:val="fr-FR"/>
        </w:rPr>
        <w:t xml:space="preserve">De </w:t>
      </w:r>
      <w:proofErr w:type="spellStart"/>
      <w:r w:rsidRPr="00A71D7D">
        <w:rPr>
          <w:i/>
          <w:iCs/>
          <w:spacing w:val="-3"/>
          <w:lang w:val="fr-FR"/>
        </w:rPr>
        <w:t>trag</w:t>
      </w:r>
      <w:r w:rsidR="007B4AA2" w:rsidRPr="00A71D7D">
        <w:rPr>
          <w:i/>
          <w:iCs/>
          <w:spacing w:val="-3"/>
          <w:lang w:val="fr-FR"/>
        </w:rPr>
        <w:t>œ</w:t>
      </w:r>
      <w:r w:rsidRPr="00A71D7D">
        <w:rPr>
          <w:i/>
          <w:iCs/>
          <w:spacing w:val="-3"/>
          <w:lang w:val="fr-FR"/>
        </w:rPr>
        <w:t>diae</w:t>
      </w:r>
      <w:proofErr w:type="spellEnd"/>
      <w:r w:rsidRPr="00A71D7D">
        <w:rPr>
          <w:i/>
          <w:iCs/>
          <w:spacing w:val="-3"/>
          <w:lang w:val="fr-FR"/>
        </w:rPr>
        <w:t xml:space="preserve"> </w:t>
      </w:r>
      <w:proofErr w:type="spellStart"/>
      <w:r w:rsidRPr="00A71D7D">
        <w:rPr>
          <w:i/>
          <w:iCs/>
          <w:spacing w:val="-3"/>
          <w:lang w:val="fr-FR"/>
        </w:rPr>
        <w:t>constitutione</w:t>
      </w:r>
      <w:proofErr w:type="spellEnd"/>
      <w:r w:rsidRPr="00A71D7D">
        <w:rPr>
          <w:spacing w:val="-3"/>
          <w:lang w:val="fr-FR"/>
        </w:rPr>
        <w:t>, 1611).</w:t>
      </w:r>
      <w:r w:rsidR="00D738FE" w:rsidRPr="00A71D7D">
        <w:rPr>
          <w:rStyle w:val="Znakapoznpodarou"/>
          <w:spacing w:val="-3"/>
          <w:lang w:val="fr-FR"/>
        </w:rPr>
        <w:footnoteReference w:id="1"/>
      </w:r>
    </w:p>
    <w:p w14:paraId="0DDE1F16" w14:textId="77777777"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La formulation des règles est soutenue par les débats et polémiques qui animent la société lettrée qu</w:t>
      </w:r>
      <w:r w:rsidR="00751B0F" w:rsidRPr="00A71D7D">
        <w:rPr>
          <w:spacing w:val="-3"/>
          <w:lang w:val="fr-FR"/>
        </w:rPr>
        <w:t>’</w:t>
      </w:r>
      <w:r w:rsidRPr="00A71D7D">
        <w:rPr>
          <w:spacing w:val="-3"/>
          <w:lang w:val="fr-FR"/>
        </w:rPr>
        <w:t>il s</w:t>
      </w:r>
      <w:r w:rsidR="00751B0F" w:rsidRPr="00A71D7D">
        <w:rPr>
          <w:spacing w:val="-3"/>
          <w:lang w:val="fr-FR"/>
        </w:rPr>
        <w:t>’</w:t>
      </w:r>
      <w:r w:rsidRPr="00A71D7D">
        <w:rPr>
          <w:spacing w:val="-3"/>
          <w:lang w:val="fr-FR"/>
        </w:rPr>
        <w:t xml:space="preserve">agisse des </w:t>
      </w:r>
      <w:r w:rsidRPr="00A71D7D">
        <w:rPr>
          <w:b/>
          <w:bCs/>
          <w:spacing w:val="-3"/>
          <w:lang w:val="fr-FR"/>
        </w:rPr>
        <w:t>salons littéraires</w:t>
      </w:r>
      <w:r w:rsidRPr="00A71D7D">
        <w:rPr>
          <w:spacing w:val="-3"/>
          <w:lang w:val="fr-FR"/>
        </w:rPr>
        <w:t xml:space="preserve"> ou des institutions officielles comme l</w:t>
      </w:r>
      <w:r w:rsidR="00751B0F" w:rsidRPr="00A71D7D">
        <w:rPr>
          <w:spacing w:val="-3"/>
          <w:lang w:val="fr-FR"/>
        </w:rPr>
        <w:t>’</w:t>
      </w:r>
      <w:r w:rsidRPr="00A71D7D">
        <w:rPr>
          <w:b/>
          <w:bCs/>
          <w:spacing w:val="-3"/>
          <w:lang w:val="fr-FR"/>
        </w:rPr>
        <w:t>Académie Française</w:t>
      </w:r>
      <w:r w:rsidRPr="00A71D7D">
        <w:rPr>
          <w:spacing w:val="-3"/>
          <w:lang w:val="fr-FR"/>
        </w:rPr>
        <w:t xml:space="preserve">: </w:t>
      </w:r>
      <w:r w:rsidRPr="00A71D7D">
        <w:rPr>
          <w:i/>
          <w:iCs/>
          <w:spacing w:val="-3"/>
          <w:lang w:val="fr-FR"/>
        </w:rPr>
        <w:t>Lettres</w:t>
      </w:r>
      <w:r w:rsidRPr="00A71D7D">
        <w:rPr>
          <w:spacing w:val="-3"/>
          <w:lang w:val="fr-FR"/>
        </w:rPr>
        <w:t xml:space="preserve"> (à partir de 1624; </w:t>
      </w:r>
      <w:r w:rsidRPr="00A71D7D">
        <w:rPr>
          <w:i/>
          <w:iCs/>
          <w:spacing w:val="-3"/>
          <w:lang w:val="fr-FR"/>
        </w:rPr>
        <w:t>Lettre à M. de Scudéry sur Le Cid</w:t>
      </w:r>
      <w:r w:rsidRPr="00A71D7D">
        <w:rPr>
          <w:spacing w:val="-3"/>
          <w:lang w:val="fr-FR"/>
        </w:rPr>
        <w:t xml:space="preserve">, 1637) de </w:t>
      </w:r>
      <w:r w:rsidRPr="00A71D7D">
        <w:rPr>
          <w:b/>
          <w:bCs/>
          <w:spacing w:val="-3"/>
          <w:lang w:val="fr-FR"/>
        </w:rPr>
        <w:t>Jean Guez de Balzac</w:t>
      </w:r>
      <w:r w:rsidRPr="00A71D7D">
        <w:rPr>
          <w:spacing w:val="-3"/>
          <w:lang w:val="fr-FR"/>
        </w:rPr>
        <w:t xml:space="preserve">; </w:t>
      </w:r>
      <w:r w:rsidRPr="00A71D7D">
        <w:rPr>
          <w:i/>
          <w:iCs/>
          <w:spacing w:val="-3"/>
          <w:lang w:val="fr-FR"/>
        </w:rPr>
        <w:t>Observations sur Le Cid</w:t>
      </w:r>
      <w:r w:rsidRPr="00A71D7D">
        <w:rPr>
          <w:spacing w:val="-3"/>
          <w:lang w:val="fr-FR"/>
        </w:rPr>
        <w:t xml:space="preserve"> (1637) de </w:t>
      </w:r>
      <w:r w:rsidRPr="00A71D7D">
        <w:rPr>
          <w:b/>
          <w:bCs/>
          <w:spacing w:val="-3"/>
          <w:lang w:val="fr-FR"/>
        </w:rPr>
        <w:t>Georges de Scudéry</w:t>
      </w:r>
      <w:r w:rsidRPr="00A71D7D">
        <w:rPr>
          <w:spacing w:val="-3"/>
          <w:lang w:val="fr-FR"/>
        </w:rPr>
        <w:t xml:space="preserve">; </w:t>
      </w:r>
      <w:r w:rsidRPr="00A71D7D">
        <w:rPr>
          <w:i/>
          <w:iCs/>
          <w:spacing w:val="-3"/>
          <w:lang w:val="fr-FR"/>
        </w:rPr>
        <w:t>Sentiments de l</w:t>
      </w:r>
      <w:r w:rsidR="00751B0F" w:rsidRPr="00A71D7D">
        <w:rPr>
          <w:i/>
          <w:iCs/>
          <w:spacing w:val="-3"/>
          <w:lang w:val="fr-FR"/>
        </w:rPr>
        <w:t>’</w:t>
      </w:r>
      <w:r w:rsidRPr="00A71D7D">
        <w:rPr>
          <w:i/>
          <w:iCs/>
          <w:spacing w:val="-3"/>
          <w:lang w:val="fr-FR"/>
        </w:rPr>
        <w:t>Académie sur Le Cid</w:t>
      </w:r>
      <w:r w:rsidRPr="00A71D7D">
        <w:rPr>
          <w:spacing w:val="-3"/>
          <w:lang w:val="fr-FR"/>
        </w:rPr>
        <w:t xml:space="preserve"> (1637), </w:t>
      </w:r>
      <w:r w:rsidRPr="00A71D7D">
        <w:rPr>
          <w:i/>
          <w:iCs/>
          <w:spacing w:val="-3"/>
          <w:lang w:val="fr-FR"/>
        </w:rPr>
        <w:t>Discours</w:t>
      </w:r>
      <w:r w:rsidRPr="00A71D7D">
        <w:rPr>
          <w:spacing w:val="-3"/>
          <w:lang w:val="fr-FR"/>
        </w:rPr>
        <w:t xml:space="preserve"> et </w:t>
      </w:r>
      <w:r w:rsidRPr="00A71D7D">
        <w:rPr>
          <w:i/>
          <w:iCs/>
          <w:spacing w:val="-3"/>
          <w:lang w:val="fr-FR"/>
        </w:rPr>
        <w:t>Examens</w:t>
      </w:r>
      <w:r w:rsidRPr="00A71D7D">
        <w:rPr>
          <w:spacing w:val="-3"/>
          <w:lang w:val="fr-FR"/>
        </w:rPr>
        <w:t xml:space="preserve"> (1660) de </w:t>
      </w:r>
      <w:r w:rsidRPr="00A71D7D">
        <w:rPr>
          <w:b/>
          <w:bCs/>
          <w:spacing w:val="-3"/>
          <w:lang w:val="fr-FR"/>
        </w:rPr>
        <w:t>Pierre Corneille</w:t>
      </w:r>
      <w:r w:rsidRPr="00A71D7D">
        <w:rPr>
          <w:spacing w:val="-3"/>
          <w:lang w:val="fr-FR"/>
        </w:rPr>
        <w:t>.</w:t>
      </w:r>
    </w:p>
    <w:p w14:paraId="1D5B51FB" w14:textId="77777777"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 xml:space="preserve">Les résultats des débats et des discussions surgies au sujet des </w:t>
      </w:r>
      <w:r w:rsidR="007B4AA2" w:rsidRPr="00A71D7D">
        <w:rPr>
          <w:spacing w:val="-3"/>
          <w:lang w:val="fr-FR"/>
        </w:rPr>
        <w:t>œ</w:t>
      </w:r>
      <w:r w:rsidRPr="00A71D7D">
        <w:rPr>
          <w:spacing w:val="-3"/>
          <w:lang w:val="fr-FR"/>
        </w:rPr>
        <w:t xml:space="preserve">uvres et de la pratique du théâtre sont résumés dans plusieurs ouvrages théoriques: </w:t>
      </w:r>
      <w:r w:rsidRPr="00A71D7D">
        <w:rPr>
          <w:i/>
          <w:iCs/>
          <w:spacing w:val="-3"/>
          <w:lang w:val="fr-FR"/>
        </w:rPr>
        <w:t>Discours sur la tragédie</w:t>
      </w:r>
      <w:r w:rsidRPr="00A71D7D">
        <w:rPr>
          <w:spacing w:val="-3"/>
          <w:lang w:val="fr-FR"/>
        </w:rPr>
        <w:t xml:space="preserve"> (1639) de </w:t>
      </w:r>
      <w:r w:rsidRPr="00A71D7D">
        <w:rPr>
          <w:b/>
          <w:bCs/>
          <w:spacing w:val="-3"/>
          <w:lang w:val="fr-FR"/>
        </w:rPr>
        <w:t>Jean François Sarasin</w:t>
      </w:r>
      <w:r w:rsidRPr="00A71D7D">
        <w:rPr>
          <w:spacing w:val="-3"/>
          <w:lang w:val="fr-FR"/>
        </w:rPr>
        <w:t xml:space="preserve">; </w:t>
      </w:r>
      <w:r w:rsidRPr="00A71D7D">
        <w:rPr>
          <w:i/>
          <w:iCs/>
          <w:spacing w:val="-3"/>
          <w:lang w:val="fr-FR"/>
        </w:rPr>
        <w:t>Poétique</w:t>
      </w:r>
      <w:r w:rsidRPr="00A71D7D">
        <w:rPr>
          <w:spacing w:val="-3"/>
          <w:lang w:val="fr-FR"/>
        </w:rPr>
        <w:t xml:space="preserve"> (1640) de </w:t>
      </w:r>
      <w:r w:rsidRPr="00A71D7D">
        <w:rPr>
          <w:b/>
          <w:bCs/>
          <w:spacing w:val="-3"/>
          <w:lang w:val="fr-FR"/>
        </w:rPr>
        <w:t xml:space="preserve">La </w:t>
      </w:r>
      <w:proofErr w:type="spellStart"/>
      <w:r w:rsidRPr="00A71D7D">
        <w:rPr>
          <w:b/>
          <w:bCs/>
          <w:spacing w:val="-3"/>
          <w:lang w:val="fr-FR"/>
        </w:rPr>
        <w:t>Ménardière</w:t>
      </w:r>
      <w:proofErr w:type="spellEnd"/>
      <w:r w:rsidRPr="00A71D7D">
        <w:rPr>
          <w:spacing w:val="-3"/>
          <w:lang w:val="fr-FR"/>
        </w:rPr>
        <w:t xml:space="preserve">; </w:t>
      </w:r>
      <w:r w:rsidRPr="00A71D7D">
        <w:rPr>
          <w:i/>
          <w:iCs/>
          <w:spacing w:val="-3"/>
          <w:lang w:val="fr-FR"/>
        </w:rPr>
        <w:t>Pratique du théâtre</w:t>
      </w:r>
      <w:r w:rsidRPr="00A71D7D">
        <w:rPr>
          <w:spacing w:val="-3"/>
          <w:lang w:val="fr-FR"/>
        </w:rPr>
        <w:t xml:space="preserve"> (1657) de l</w:t>
      </w:r>
      <w:r w:rsidR="00751B0F" w:rsidRPr="00A71D7D">
        <w:rPr>
          <w:spacing w:val="-3"/>
          <w:lang w:val="fr-FR"/>
        </w:rPr>
        <w:t>’</w:t>
      </w:r>
      <w:r w:rsidRPr="00A71D7D">
        <w:rPr>
          <w:spacing w:val="-3"/>
          <w:lang w:val="fr-FR"/>
        </w:rPr>
        <w:t xml:space="preserve">abbé </w:t>
      </w:r>
      <w:r w:rsidRPr="00A71D7D">
        <w:rPr>
          <w:b/>
          <w:bCs/>
          <w:spacing w:val="-3"/>
          <w:lang w:val="fr-FR"/>
        </w:rPr>
        <w:t>d</w:t>
      </w:r>
      <w:r w:rsidR="00751B0F" w:rsidRPr="00A71D7D">
        <w:rPr>
          <w:b/>
          <w:bCs/>
          <w:spacing w:val="-3"/>
          <w:lang w:val="fr-FR"/>
        </w:rPr>
        <w:t>’</w:t>
      </w:r>
      <w:r w:rsidRPr="00A71D7D">
        <w:rPr>
          <w:b/>
          <w:bCs/>
          <w:spacing w:val="-3"/>
          <w:lang w:val="fr-FR"/>
        </w:rPr>
        <w:t>Aubignac</w:t>
      </w:r>
      <w:r w:rsidRPr="00A71D7D">
        <w:rPr>
          <w:spacing w:val="-3"/>
          <w:lang w:val="fr-FR"/>
        </w:rPr>
        <w:t xml:space="preserve">. En 1674, </w:t>
      </w:r>
      <w:r w:rsidRPr="00A71D7D">
        <w:rPr>
          <w:b/>
          <w:bCs/>
          <w:spacing w:val="-3"/>
          <w:lang w:val="fr-FR"/>
        </w:rPr>
        <w:t>Nicolas Boileau</w:t>
      </w:r>
      <w:r w:rsidRPr="00A71D7D">
        <w:rPr>
          <w:spacing w:val="-3"/>
          <w:lang w:val="fr-FR"/>
        </w:rPr>
        <w:t xml:space="preserve"> popularise les principes acquis du classicisme dans son </w:t>
      </w:r>
      <w:r w:rsidRPr="00A71D7D">
        <w:rPr>
          <w:i/>
          <w:iCs/>
          <w:spacing w:val="-3"/>
          <w:lang w:val="fr-FR"/>
        </w:rPr>
        <w:t>Art poétique</w:t>
      </w:r>
      <w:r w:rsidRPr="00A71D7D">
        <w:rPr>
          <w:spacing w:val="-3"/>
          <w:lang w:val="fr-FR"/>
        </w:rPr>
        <w:t xml:space="preserve">, étayé par la traduction française de la </w:t>
      </w:r>
      <w:r w:rsidRPr="00A71D7D">
        <w:rPr>
          <w:i/>
          <w:iCs/>
          <w:spacing w:val="-3"/>
          <w:lang w:val="fr-FR"/>
        </w:rPr>
        <w:t>Poétique</w:t>
      </w:r>
      <w:r w:rsidRPr="00A71D7D">
        <w:rPr>
          <w:spacing w:val="-3"/>
          <w:lang w:val="fr-FR"/>
        </w:rPr>
        <w:t xml:space="preserve"> d</w:t>
      </w:r>
      <w:r w:rsidR="00751B0F" w:rsidRPr="00A71D7D">
        <w:rPr>
          <w:spacing w:val="-3"/>
          <w:lang w:val="fr-FR"/>
        </w:rPr>
        <w:t>’</w:t>
      </w:r>
      <w:r w:rsidRPr="00A71D7D">
        <w:rPr>
          <w:spacing w:val="-3"/>
          <w:lang w:val="fr-FR"/>
        </w:rPr>
        <w:t xml:space="preserve">Aristote (1692) - par </w:t>
      </w:r>
      <w:r w:rsidRPr="00A71D7D">
        <w:rPr>
          <w:b/>
          <w:bCs/>
          <w:spacing w:val="-3"/>
          <w:lang w:val="fr-FR"/>
        </w:rPr>
        <w:t>André Dacier</w:t>
      </w:r>
      <w:r w:rsidRPr="00A71D7D">
        <w:rPr>
          <w:spacing w:val="-3"/>
          <w:lang w:val="fr-FR"/>
        </w:rPr>
        <w:t>.</w:t>
      </w:r>
    </w:p>
    <w:p w14:paraId="5364CC7F" w14:textId="77777777" w:rsidR="00B348AC" w:rsidRPr="00A71D7D" w:rsidRDefault="00B348AC" w:rsidP="00766240">
      <w:pPr>
        <w:tabs>
          <w:tab w:val="left" w:pos="-720"/>
        </w:tabs>
        <w:suppressAutoHyphens/>
        <w:spacing w:line="240" w:lineRule="atLeast"/>
        <w:jc w:val="both"/>
        <w:rPr>
          <w:spacing w:val="-3"/>
          <w:lang w:val="fr-FR"/>
        </w:rPr>
      </w:pPr>
    </w:p>
    <w:p w14:paraId="5D05F475" w14:textId="77777777"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Comme la poétique de la Renaissance, la doctrine du classicisme est fondée sur l</w:t>
      </w:r>
      <w:r w:rsidR="00751B0F" w:rsidRPr="00A71D7D">
        <w:rPr>
          <w:spacing w:val="-3"/>
          <w:lang w:val="fr-FR"/>
        </w:rPr>
        <w:t>’</w:t>
      </w:r>
      <w:r w:rsidRPr="00A71D7D">
        <w:rPr>
          <w:b/>
          <w:bCs/>
          <w:spacing w:val="-3"/>
          <w:lang w:val="fr-FR"/>
        </w:rPr>
        <w:t>imitation</w:t>
      </w:r>
      <w:r w:rsidRPr="00A71D7D">
        <w:rPr>
          <w:spacing w:val="-3"/>
          <w:lang w:val="fr-FR"/>
        </w:rPr>
        <w:t xml:space="preserve"> - principe dérivé de la </w:t>
      </w:r>
      <w:r w:rsidRPr="00A71D7D">
        <w:rPr>
          <w:i/>
          <w:iCs/>
          <w:spacing w:val="-3"/>
          <w:lang w:val="fr-FR"/>
        </w:rPr>
        <w:t>mimésis</w:t>
      </w:r>
      <w:r w:rsidRPr="00A71D7D">
        <w:rPr>
          <w:spacing w:val="-3"/>
          <w:lang w:val="fr-FR"/>
        </w:rPr>
        <w:t xml:space="preserve"> d</w:t>
      </w:r>
      <w:r w:rsidR="00751B0F" w:rsidRPr="00A71D7D">
        <w:rPr>
          <w:spacing w:val="-3"/>
          <w:lang w:val="fr-FR"/>
        </w:rPr>
        <w:t>’</w:t>
      </w:r>
      <w:r w:rsidRPr="00A71D7D">
        <w:rPr>
          <w:spacing w:val="-3"/>
          <w:lang w:val="fr-FR"/>
        </w:rPr>
        <w:t>Aristote. Le but de l</w:t>
      </w:r>
      <w:r w:rsidR="00751B0F" w:rsidRPr="00A71D7D">
        <w:rPr>
          <w:spacing w:val="-3"/>
          <w:lang w:val="fr-FR"/>
        </w:rPr>
        <w:t>’</w:t>
      </w:r>
      <w:r w:rsidRPr="00A71D7D">
        <w:rPr>
          <w:spacing w:val="-3"/>
          <w:lang w:val="fr-FR"/>
        </w:rPr>
        <w:t>art est donc l</w:t>
      </w:r>
      <w:r w:rsidR="00751B0F" w:rsidRPr="00A71D7D">
        <w:rPr>
          <w:spacing w:val="-3"/>
          <w:lang w:val="fr-FR"/>
        </w:rPr>
        <w:t>’</w:t>
      </w:r>
      <w:r w:rsidRPr="00A71D7D">
        <w:rPr>
          <w:spacing w:val="-3"/>
          <w:lang w:val="fr-FR"/>
        </w:rPr>
        <w:t>imitation de la nature: or les modèles offerts par la nature n</w:t>
      </w:r>
      <w:r w:rsidR="00751B0F" w:rsidRPr="00A71D7D">
        <w:rPr>
          <w:spacing w:val="-3"/>
          <w:lang w:val="fr-FR"/>
        </w:rPr>
        <w:t>’</w:t>
      </w:r>
      <w:r w:rsidRPr="00A71D7D">
        <w:rPr>
          <w:spacing w:val="-3"/>
          <w:lang w:val="fr-FR"/>
        </w:rPr>
        <w:t>étant jamais parfaits, il faut opérer un choix et composer - à l</w:t>
      </w:r>
      <w:r w:rsidR="00751B0F" w:rsidRPr="00A71D7D">
        <w:rPr>
          <w:spacing w:val="-3"/>
          <w:lang w:val="fr-FR"/>
        </w:rPr>
        <w:t>’</w:t>
      </w:r>
      <w:r w:rsidRPr="00A71D7D">
        <w:rPr>
          <w:spacing w:val="-3"/>
          <w:lang w:val="fr-FR"/>
        </w:rPr>
        <w:t xml:space="preserve">exemple des auteurs anciens qui avaient déjà effectué la sélection et atteint la </w:t>
      </w:r>
      <w:r w:rsidRPr="00A71D7D">
        <w:rPr>
          <w:spacing w:val="-3"/>
          <w:lang w:val="fr-FR"/>
        </w:rPr>
        <w:lastRenderedPageBreak/>
        <w:t>perfection. Ce sont eux qu</w:t>
      </w:r>
      <w:r w:rsidR="00751B0F" w:rsidRPr="00A71D7D">
        <w:rPr>
          <w:spacing w:val="-3"/>
          <w:lang w:val="fr-FR"/>
        </w:rPr>
        <w:t>’</w:t>
      </w:r>
      <w:r w:rsidRPr="00A71D7D">
        <w:rPr>
          <w:spacing w:val="-3"/>
          <w:lang w:val="fr-FR"/>
        </w:rPr>
        <w:t>il s</w:t>
      </w:r>
      <w:r w:rsidR="00751B0F" w:rsidRPr="00A71D7D">
        <w:rPr>
          <w:spacing w:val="-3"/>
          <w:lang w:val="fr-FR"/>
        </w:rPr>
        <w:t>’</w:t>
      </w:r>
      <w:r w:rsidRPr="00A71D7D">
        <w:rPr>
          <w:spacing w:val="-3"/>
          <w:lang w:val="fr-FR"/>
        </w:rPr>
        <w:t>agit donc d</w:t>
      </w:r>
      <w:r w:rsidR="00751B0F" w:rsidRPr="00A71D7D">
        <w:rPr>
          <w:spacing w:val="-3"/>
          <w:lang w:val="fr-FR"/>
        </w:rPr>
        <w:t>’</w:t>
      </w:r>
      <w:r w:rsidRPr="00A71D7D">
        <w:rPr>
          <w:spacing w:val="-3"/>
          <w:lang w:val="fr-FR"/>
        </w:rPr>
        <w:t>imiter: de préférence les auteurs latins (Virgile, Horace, Sénèque), moins les grecs (Homère, Sophocle).</w:t>
      </w:r>
    </w:p>
    <w:p w14:paraId="488021EB" w14:textId="77777777"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À la différence de la Renaissance (la Pléiade), la doctrine classique n</w:t>
      </w:r>
      <w:r w:rsidR="00751B0F" w:rsidRPr="00A71D7D">
        <w:rPr>
          <w:spacing w:val="-3"/>
          <w:lang w:val="fr-FR"/>
        </w:rPr>
        <w:t>’</w:t>
      </w:r>
      <w:r w:rsidRPr="00A71D7D">
        <w:rPr>
          <w:spacing w:val="-3"/>
          <w:lang w:val="fr-FR"/>
        </w:rPr>
        <w:t xml:space="preserve">est pas élaborée par </w:t>
      </w:r>
      <w:r w:rsidR="006550B0" w:rsidRPr="00A71D7D">
        <w:rPr>
          <w:spacing w:val="-3"/>
          <w:lang w:val="fr-FR"/>
        </w:rPr>
        <w:t>d</w:t>
      </w:r>
      <w:r w:rsidRPr="00A71D7D">
        <w:rPr>
          <w:spacing w:val="-3"/>
          <w:lang w:val="fr-FR"/>
        </w:rPr>
        <w:t>es artistes érudits (</w:t>
      </w:r>
      <w:proofErr w:type="spellStart"/>
      <w:r w:rsidRPr="00A71D7D">
        <w:rPr>
          <w:i/>
          <w:iCs/>
          <w:spacing w:val="-3"/>
          <w:lang w:val="fr-FR"/>
        </w:rPr>
        <w:t>p</w:t>
      </w:r>
      <w:r w:rsidR="007B4AA2" w:rsidRPr="00A71D7D">
        <w:rPr>
          <w:i/>
          <w:iCs/>
          <w:spacing w:val="-3"/>
          <w:lang w:val="fr-FR"/>
        </w:rPr>
        <w:t>œ</w:t>
      </w:r>
      <w:r w:rsidRPr="00A71D7D">
        <w:rPr>
          <w:i/>
          <w:iCs/>
          <w:spacing w:val="-3"/>
          <w:lang w:val="fr-FR"/>
        </w:rPr>
        <w:t>ta</w:t>
      </w:r>
      <w:proofErr w:type="spellEnd"/>
      <w:r w:rsidRPr="00A71D7D">
        <w:rPr>
          <w:i/>
          <w:iCs/>
          <w:spacing w:val="-3"/>
          <w:lang w:val="fr-FR"/>
        </w:rPr>
        <w:t xml:space="preserve"> </w:t>
      </w:r>
      <w:proofErr w:type="spellStart"/>
      <w:r w:rsidRPr="00A71D7D">
        <w:rPr>
          <w:i/>
          <w:iCs/>
          <w:spacing w:val="-3"/>
          <w:lang w:val="fr-FR"/>
        </w:rPr>
        <w:t>doctus</w:t>
      </w:r>
      <w:proofErr w:type="spellEnd"/>
      <w:r w:rsidRPr="00A71D7D">
        <w:rPr>
          <w:spacing w:val="-3"/>
          <w:lang w:val="fr-FR"/>
        </w:rPr>
        <w:t>): elle porte la marque du décalage entre les spécialistes théoriciens d</w:t>
      </w:r>
      <w:r w:rsidR="00751B0F" w:rsidRPr="00A71D7D">
        <w:rPr>
          <w:spacing w:val="-3"/>
          <w:lang w:val="fr-FR"/>
        </w:rPr>
        <w:t>’</w:t>
      </w:r>
      <w:r w:rsidRPr="00A71D7D">
        <w:rPr>
          <w:spacing w:val="-3"/>
          <w:lang w:val="fr-FR"/>
        </w:rPr>
        <w:t>un côté et les créateurs de l</w:t>
      </w:r>
      <w:r w:rsidR="00751B0F" w:rsidRPr="00A71D7D">
        <w:rPr>
          <w:spacing w:val="-3"/>
          <w:lang w:val="fr-FR"/>
        </w:rPr>
        <w:t>’</w:t>
      </w:r>
      <w:r w:rsidR="00813765" w:rsidRPr="00A71D7D">
        <w:rPr>
          <w:spacing w:val="-3"/>
          <w:lang w:val="fr-FR"/>
        </w:rPr>
        <w:t>autre, décalage entre le côté « </w:t>
      </w:r>
      <w:r w:rsidRPr="00A71D7D">
        <w:rPr>
          <w:spacing w:val="-3"/>
          <w:lang w:val="fr-FR"/>
        </w:rPr>
        <w:t>raison</w:t>
      </w:r>
      <w:r w:rsidR="00813765" w:rsidRPr="00A71D7D">
        <w:rPr>
          <w:spacing w:val="-3"/>
          <w:lang w:val="fr-FR"/>
        </w:rPr>
        <w:t> » et le côté « </w:t>
      </w:r>
      <w:r w:rsidRPr="00A71D7D">
        <w:rPr>
          <w:spacing w:val="-3"/>
          <w:lang w:val="fr-FR"/>
        </w:rPr>
        <w:t>c</w:t>
      </w:r>
      <w:r w:rsidR="007B4AA2" w:rsidRPr="00A71D7D">
        <w:rPr>
          <w:spacing w:val="-3"/>
          <w:lang w:val="fr-FR"/>
        </w:rPr>
        <w:t>œ</w:t>
      </w:r>
      <w:r w:rsidRPr="00A71D7D">
        <w:rPr>
          <w:spacing w:val="-3"/>
          <w:lang w:val="fr-FR"/>
        </w:rPr>
        <w:t>ur</w:t>
      </w:r>
      <w:r w:rsidR="00813765" w:rsidRPr="00A71D7D">
        <w:rPr>
          <w:spacing w:val="-3"/>
          <w:lang w:val="fr-FR"/>
        </w:rPr>
        <w:t> »</w:t>
      </w:r>
      <w:r w:rsidRPr="00A71D7D">
        <w:rPr>
          <w:spacing w:val="-3"/>
          <w:lang w:val="fr-FR"/>
        </w:rPr>
        <w:t>.</w:t>
      </w:r>
    </w:p>
    <w:p w14:paraId="76A2000C" w14:textId="77777777"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L</w:t>
      </w:r>
      <w:r w:rsidR="00751B0F" w:rsidRPr="00A71D7D">
        <w:rPr>
          <w:spacing w:val="-3"/>
          <w:lang w:val="fr-FR"/>
        </w:rPr>
        <w:t>’</w:t>
      </w:r>
      <w:r w:rsidRPr="00A71D7D">
        <w:rPr>
          <w:spacing w:val="-3"/>
          <w:lang w:val="fr-FR"/>
        </w:rPr>
        <w:t xml:space="preserve">art doit être dirigé par la </w:t>
      </w:r>
      <w:r w:rsidRPr="00A71D7D">
        <w:rPr>
          <w:b/>
          <w:bCs/>
          <w:spacing w:val="-3"/>
          <w:lang w:val="fr-FR"/>
        </w:rPr>
        <w:t>raison</w:t>
      </w:r>
      <w:r w:rsidRPr="00A71D7D">
        <w:rPr>
          <w:spacing w:val="-3"/>
          <w:lang w:val="fr-FR"/>
        </w:rPr>
        <w:t xml:space="preserve">, le </w:t>
      </w:r>
      <w:r w:rsidRPr="00A71D7D">
        <w:rPr>
          <w:b/>
          <w:bCs/>
          <w:spacing w:val="-3"/>
          <w:lang w:val="fr-FR"/>
        </w:rPr>
        <w:t>choix</w:t>
      </w:r>
      <w:r w:rsidRPr="00A71D7D">
        <w:rPr>
          <w:spacing w:val="-3"/>
          <w:lang w:val="fr-FR"/>
        </w:rPr>
        <w:t xml:space="preserve"> doit rechercher la beauté idéale dans la </w:t>
      </w:r>
      <w:r w:rsidRPr="00A71D7D">
        <w:rPr>
          <w:b/>
          <w:bCs/>
          <w:spacing w:val="-3"/>
          <w:lang w:val="fr-FR"/>
        </w:rPr>
        <w:t>nature</w:t>
      </w:r>
      <w:r w:rsidRPr="00A71D7D">
        <w:rPr>
          <w:spacing w:val="-3"/>
          <w:lang w:val="fr-FR"/>
        </w:rPr>
        <w:t>. N</w:t>
      </w:r>
      <w:r w:rsidR="00751B0F" w:rsidRPr="00A71D7D">
        <w:rPr>
          <w:spacing w:val="-3"/>
          <w:lang w:val="fr-FR"/>
        </w:rPr>
        <w:t>’</w:t>
      </w:r>
      <w:r w:rsidRPr="00A71D7D">
        <w:rPr>
          <w:spacing w:val="-3"/>
          <w:lang w:val="fr-FR"/>
        </w:rPr>
        <w:t>est pas considéré comme naturel ce qui est évident: l</w:t>
      </w:r>
      <w:r w:rsidR="00751B0F" w:rsidRPr="00A71D7D">
        <w:rPr>
          <w:spacing w:val="-3"/>
          <w:lang w:val="fr-FR"/>
        </w:rPr>
        <w:t>’</w:t>
      </w:r>
      <w:r w:rsidRPr="00A71D7D">
        <w:rPr>
          <w:spacing w:val="-3"/>
          <w:lang w:val="fr-FR"/>
        </w:rPr>
        <w:t>artiste doit dégager de la nature confuse l</w:t>
      </w:r>
      <w:r w:rsidR="00751B0F" w:rsidRPr="00A71D7D">
        <w:rPr>
          <w:spacing w:val="-3"/>
          <w:lang w:val="fr-FR"/>
        </w:rPr>
        <w:t>’</w:t>
      </w:r>
      <w:r w:rsidRPr="00A71D7D">
        <w:rPr>
          <w:spacing w:val="-3"/>
          <w:lang w:val="fr-FR"/>
        </w:rPr>
        <w:t xml:space="preserve">essence des choses, les </w:t>
      </w:r>
      <w:r w:rsidRPr="00A71D7D">
        <w:rPr>
          <w:b/>
          <w:bCs/>
          <w:spacing w:val="-3"/>
          <w:lang w:val="fr-FR"/>
        </w:rPr>
        <w:t>qualités universelles</w:t>
      </w:r>
      <w:r w:rsidRPr="00A71D7D">
        <w:rPr>
          <w:spacing w:val="-3"/>
          <w:lang w:val="fr-FR"/>
        </w:rPr>
        <w:t xml:space="preserve"> et les principes. Le naturel ne se réduit pas non plus au réel, notamment le réel bas, monstrueux, informe. Le naturel n</w:t>
      </w:r>
      <w:r w:rsidR="00751B0F" w:rsidRPr="00A71D7D">
        <w:rPr>
          <w:spacing w:val="-3"/>
          <w:lang w:val="fr-FR"/>
        </w:rPr>
        <w:t>’</w:t>
      </w:r>
      <w:r w:rsidRPr="00A71D7D">
        <w:rPr>
          <w:spacing w:val="-3"/>
          <w:lang w:val="fr-FR"/>
        </w:rPr>
        <w:t>est pas non plus ce qui pourrait se produire (le possible), mais ce que l</w:t>
      </w:r>
      <w:r w:rsidR="00751B0F" w:rsidRPr="00A71D7D">
        <w:rPr>
          <w:spacing w:val="-3"/>
          <w:lang w:val="fr-FR"/>
        </w:rPr>
        <w:t>’</w:t>
      </w:r>
      <w:r w:rsidRPr="00A71D7D">
        <w:rPr>
          <w:spacing w:val="-3"/>
          <w:lang w:val="fr-FR"/>
        </w:rPr>
        <w:t>on croit et accepte de croire qu</w:t>
      </w:r>
      <w:r w:rsidR="00751B0F" w:rsidRPr="00A71D7D">
        <w:rPr>
          <w:spacing w:val="-3"/>
          <w:lang w:val="fr-FR"/>
        </w:rPr>
        <w:t>’</w:t>
      </w:r>
      <w:r w:rsidRPr="00A71D7D">
        <w:rPr>
          <w:spacing w:val="-3"/>
          <w:lang w:val="fr-FR"/>
        </w:rPr>
        <w:t>il pourrait ou aurait pu se produire, c</w:t>
      </w:r>
      <w:r w:rsidR="00751B0F" w:rsidRPr="00A71D7D">
        <w:rPr>
          <w:spacing w:val="-3"/>
          <w:lang w:val="fr-FR"/>
        </w:rPr>
        <w:t>’</w:t>
      </w:r>
      <w:r w:rsidRPr="00A71D7D">
        <w:rPr>
          <w:spacing w:val="-3"/>
          <w:lang w:val="fr-FR"/>
        </w:rPr>
        <w:t xml:space="preserve">est-à-dire le </w:t>
      </w:r>
      <w:r w:rsidRPr="00A71D7D">
        <w:rPr>
          <w:b/>
          <w:bCs/>
          <w:spacing w:val="-3"/>
          <w:lang w:val="fr-FR"/>
        </w:rPr>
        <w:t>vraisemblable</w:t>
      </w:r>
      <w:r w:rsidRPr="00A71D7D">
        <w:rPr>
          <w:spacing w:val="-3"/>
          <w:lang w:val="fr-FR"/>
        </w:rPr>
        <w:t xml:space="preserve">. La recherche du vraisemblable (une catégorie esthétique historiquement assez variable) va dans le sens des </w:t>
      </w:r>
      <w:r w:rsidRPr="00A71D7D">
        <w:rPr>
          <w:b/>
          <w:bCs/>
          <w:spacing w:val="-3"/>
          <w:lang w:val="fr-FR"/>
        </w:rPr>
        <w:t>bienséances</w:t>
      </w:r>
      <w:r w:rsidRPr="00A71D7D">
        <w:rPr>
          <w:spacing w:val="-3"/>
          <w:lang w:val="fr-FR"/>
        </w:rPr>
        <w:t>: l</w:t>
      </w:r>
      <w:r w:rsidR="00751B0F" w:rsidRPr="00A71D7D">
        <w:rPr>
          <w:spacing w:val="-3"/>
          <w:lang w:val="fr-FR"/>
        </w:rPr>
        <w:t>’</w:t>
      </w:r>
      <w:r w:rsidRPr="00A71D7D">
        <w:rPr>
          <w:spacing w:val="-3"/>
          <w:lang w:val="fr-FR"/>
        </w:rPr>
        <w:t>horrible, le pathétique sont soumis au critère de l</w:t>
      </w:r>
      <w:r w:rsidR="00751B0F" w:rsidRPr="00A71D7D">
        <w:rPr>
          <w:spacing w:val="-3"/>
          <w:lang w:val="fr-FR"/>
        </w:rPr>
        <w:t>’</w:t>
      </w:r>
      <w:r w:rsidRPr="00A71D7D">
        <w:rPr>
          <w:spacing w:val="-3"/>
          <w:lang w:val="fr-FR"/>
        </w:rPr>
        <w:t>équilibre, de la mesure, de la modération. La bienséance a d</w:t>
      </w:r>
      <w:r w:rsidR="00751B0F" w:rsidRPr="00A71D7D">
        <w:rPr>
          <w:spacing w:val="-3"/>
          <w:lang w:val="fr-FR"/>
        </w:rPr>
        <w:t>’</w:t>
      </w:r>
      <w:r w:rsidRPr="00A71D7D">
        <w:rPr>
          <w:spacing w:val="-3"/>
          <w:lang w:val="fr-FR"/>
        </w:rPr>
        <w:t>une part un aspect interne - l</w:t>
      </w:r>
      <w:r w:rsidR="00751B0F" w:rsidRPr="00A71D7D">
        <w:rPr>
          <w:spacing w:val="-3"/>
          <w:lang w:val="fr-FR"/>
        </w:rPr>
        <w:t>’</w:t>
      </w:r>
      <w:r w:rsidRPr="00A71D7D">
        <w:rPr>
          <w:spacing w:val="-3"/>
          <w:lang w:val="fr-FR"/>
        </w:rPr>
        <w:t>harmonie intrinsèque à l</w:t>
      </w:r>
      <w:r w:rsidR="00751B0F" w:rsidRPr="00A71D7D">
        <w:rPr>
          <w:spacing w:val="-3"/>
          <w:lang w:val="fr-FR"/>
        </w:rPr>
        <w:t>’</w:t>
      </w:r>
      <w:r w:rsidR="007B4AA2" w:rsidRPr="00A71D7D">
        <w:rPr>
          <w:spacing w:val="-3"/>
          <w:lang w:val="fr-FR"/>
        </w:rPr>
        <w:t>œ</w:t>
      </w:r>
      <w:r w:rsidRPr="00A71D7D">
        <w:rPr>
          <w:spacing w:val="-3"/>
          <w:lang w:val="fr-FR"/>
        </w:rPr>
        <w:t>uvre, d</w:t>
      </w:r>
      <w:r w:rsidR="00751B0F" w:rsidRPr="00A71D7D">
        <w:rPr>
          <w:spacing w:val="-3"/>
          <w:lang w:val="fr-FR"/>
        </w:rPr>
        <w:t>’</w:t>
      </w:r>
      <w:r w:rsidRPr="00A71D7D">
        <w:rPr>
          <w:spacing w:val="-3"/>
          <w:lang w:val="fr-FR"/>
        </w:rPr>
        <w:t xml:space="preserve">autre part elle constitue un critère externe, celui de </w:t>
      </w:r>
      <w:r w:rsidR="006550B0" w:rsidRPr="00A71D7D">
        <w:rPr>
          <w:spacing w:val="-3"/>
          <w:lang w:val="fr-FR"/>
        </w:rPr>
        <w:t xml:space="preserve">la </w:t>
      </w:r>
      <w:r w:rsidRPr="00A71D7D">
        <w:rPr>
          <w:spacing w:val="-3"/>
          <w:lang w:val="fr-FR"/>
        </w:rPr>
        <w:t xml:space="preserve">conformité avec les conventions morales ou sociales. Le </w:t>
      </w:r>
      <w:r w:rsidRPr="00A71D7D">
        <w:rPr>
          <w:b/>
          <w:bCs/>
          <w:spacing w:val="-3"/>
          <w:lang w:val="fr-FR"/>
        </w:rPr>
        <w:t>jugement juste</w:t>
      </w:r>
      <w:r w:rsidRPr="00A71D7D">
        <w:rPr>
          <w:spacing w:val="-3"/>
          <w:lang w:val="fr-FR"/>
        </w:rPr>
        <w:t xml:space="preserve"> et le </w:t>
      </w:r>
      <w:r w:rsidRPr="00A71D7D">
        <w:rPr>
          <w:b/>
          <w:bCs/>
          <w:spacing w:val="-3"/>
          <w:lang w:val="fr-FR"/>
        </w:rPr>
        <w:t>bon sens</w:t>
      </w:r>
      <w:r w:rsidRPr="00A71D7D">
        <w:rPr>
          <w:spacing w:val="-3"/>
          <w:lang w:val="fr-FR"/>
        </w:rPr>
        <w:t xml:space="preserve"> font partie des exigences esthétiques. Par ailleurs, le principe d</w:t>
      </w:r>
      <w:r w:rsidR="00751B0F" w:rsidRPr="00A71D7D">
        <w:rPr>
          <w:spacing w:val="-3"/>
          <w:lang w:val="fr-FR"/>
        </w:rPr>
        <w:t>’</w:t>
      </w:r>
      <w:r w:rsidRPr="00A71D7D">
        <w:rPr>
          <w:spacing w:val="-3"/>
          <w:lang w:val="fr-FR"/>
        </w:rPr>
        <w:t>universalité est explicable en partie par les usages de l</w:t>
      </w:r>
      <w:r w:rsidR="00751B0F" w:rsidRPr="00A71D7D">
        <w:rPr>
          <w:spacing w:val="-3"/>
          <w:lang w:val="fr-FR"/>
        </w:rPr>
        <w:t>’</w:t>
      </w:r>
      <w:r w:rsidRPr="00A71D7D">
        <w:rPr>
          <w:spacing w:val="-3"/>
          <w:lang w:val="fr-FR"/>
        </w:rPr>
        <w:t>époque: les acteurs représentant les personnages des tragédies et des comédies dont l</w:t>
      </w:r>
      <w:r w:rsidR="00751B0F" w:rsidRPr="00A71D7D">
        <w:rPr>
          <w:spacing w:val="-3"/>
          <w:lang w:val="fr-FR"/>
        </w:rPr>
        <w:t>’</w:t>
      </w:r>
      <w:r w:rsidRPr="00A71D7D">
        <w:rPr>
          <w:spacing w:val="-3"/>
          <w:lang w:val="fr-FR"/>
        </w:rPr>
        <w:t>action devait se dérouler dans une cité antique jouaient en habits de ville, légèrement modifiés.</w:t>
      </w:r>
    </w:p>
    <w:p w14:paraId="3FE8B7BB" w14:textId="77777777"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L</w:t>
      </w:r>
      <w:r w:rsidR="00751B0F" w:rsidRPr="00A71D7D">
        <w:rPr>
          <w:spacing w:val="-3"/>
          <w:lang w:val="fr-FR"/>
        </w:rPr>
        <w:t>’</w:t>
      </w:r>
      <w:r w:rsidRPr="00A71D7D">
        <w:rPr>
          <w:spacing w:val="-3"/>
          <w:lang w:val="fr-FR"/>
        </w:rPr>
        <w:t>universalité n</w:t>
      </w:r>
      <w:r w:rsidR="00751B0F" w:rsidRPr="00A71D7D">
        <w:rPr>
          <w:spacing w:val="-3"/>
          <w:lang w:val="fr-FR"/>
        </w:rPr>
        <w:t>’</w:t>
      </w:r>
      <w:r w:rsidRPr="00A71D7D">
        <w:rPr>
          <w:spacing w:val="-3"/>
          <w:lang w:val="fr-FR"/>
        </w:rPr>
        <w:t xml:space="preserve">exclut pas le </w:t>
      </w:r>
      <w:r w:rsidRPr="00A71D7D">
        <w:rPr>
          <w:b/>
          <w:bCs/>
          <w:spacing w:val="-3"/>
          <w:lang w:val="fr-FR"/>
        </w:rPr>
        <w:t>génie</w:t>
      </w:r>
      <w:r w:rsidRPr="00A71D7D">
        <w:rPr>
          <w:spacing w:val="-3"/>
          <w:lang w:val="fr-FR"/>
        </w:rPr>
        <w:t>. Mais seul, le génie ne suffit pas. Il faut encore la maîtrise des techniques et des règles, il faut aussi l</w:t>
      </w:r>
      <w:r w:rsidR="00751B0F" w:rsidRPr="00A71D7D">
        <w:rPr>
          <w:spacing w:val="-3"/>
          <w:lang w:val="fr-FR"/>
        </w:rPr>
        <w:t>’</w:t>
      </w:r>
      <w:r w:rsidRPr="00A71D7D">
        <w:rPr>
          <w:spacing w:val="-3"/>
          <w:lang w:val="fr-FR"/>
        </w:rPr>
        <w:t>érudition. Cette dernière, si elle concerne - avant 1660 - de vastes domaines du savoir (histoire, mythologie), s</w:t>
      </w:r>
      <w:r w:rsidR="00751B0F" w:rsidRPr="00A71D7D">
        <w:rPr>
          <w:spacing w:val="-3"/>
          <w:lang w:val="fr-FR"/>
        </w:rPr>
        <w:t>’</w:t>
      </w:r>
      <w:r w:rsidRPr="00A71D7D">
        <w:rPr>
          <w:spacing w:val="-3"/>
          <w:lang w:val="fr-FR"/>
        </w:rPr>
        <w:t>infléchit vers les connaissances générales, à la portée du savoir commun de l</w:t>
      </w:r>
      <w:r w:rsidR="00751B0F" w:rsidRPr="00A71D7D">
        <w:rPr>
          <w:spacing w:val="-3"/>
          <w:lang w:val="fr-FR"/>
        </w:rPr>
        <w:t>’</w:t>
      </w:r>
      <w:r w:rsidRPr="00A71D7D">
        <w:rPr>
          <w:spacing w:val="-3"/>
          <w:lang w:val="fr-FR"/>
        </w:rPr>
        <w:t>élite sociale. Les plus grands auteurs de la période classique sont ceux chez qui le respect des règles est occulté et dépassé par l</w:t>
      </w:r>
      <w:r w:rsidR="00751B0F" w:rsidRPr="00A71D7D">
        <w:rPr>
          <w:spacing w:val="-3"/>
          <w:lang w:val="fr-FR"/>
        </w:rPr>
        <w:t>’</w:t>
      </w:r>
      <w:r w:rsidRPr="00A71D7D">
        <w:rPr>
          <w:spacing w:val="-3"/>
          <w:lang w:val="fr-FR"/>
        </w:rPr>
        <w:t>art. La doctrine, intériorisée, devient naturelle. Le but ultime de l</w:t>
      </w:r>
      <w:r w:rsidR="00751B0F" w:rsidRPr="00A71D7D">
        <w:rPr>
          <w:spacing w:val="-3"/>
          <w:lang w:val="fr-FR"/>
        </w:rPr>
        <w:t>’</w:t>
      </w:r>
      <w:r w:rsidRPr="00A71D7D">
        <w:rPr>
          <w:spacing w:val="-3"/>
          <w:lang w:val="fr-FR"/>
        </w:rPr>
        <w:t xml:space="preserve">art et de </w:t>
      </w:r>
      <w:r w:rsidRPr="00A71D7D">
        <w:rPr>
          <w:b/>
          <w:bCs/>
          <w:spacing w:val="-3"/>
          <w:lang w:val="fr-FR"/>
        </w:rPr>
        <w:t>plaire</w:t>
      </w:r>
      <w:r w:rsidRPr="00A71D7D">
        <w:rPr>
          <w:spacing w:val="-3"/>
          <w:lang w:val="fr-FR"/>
        </w:rPr>
        <w:t xml:space="preserve"> et d</w:t>
      </w:r>
      <w:r w:rsidR="00751B0F" w:rsidRPr="00A71D7D">
        <w:rPr>
          <w:spacing w:val="-3"/>
          <w:lang w:val="fr-FR"/>
        </w:rPr>
        <w:t>’</w:t>
      </w:r>
      <w:r w:rsidRPr="00A71D7D">
        <w:rPr>
          <w:b/>
          <w:bCs/>
          <w:spacing w:val="-3"/>
          <w:lang w:val="fr-FR"/>
        </w:rPr>
        <w:t>instruire</w:t>
      </w:r>
      <w:r w:rsidRPr="00A71D7D">
        <w:rPr>
          <w:spacing w:val="-3"/>
          <w:lang w:val="fr-FR"/>
        </w:rPr>
        <w:t>.</w:t>
      </w:r>
    </w:p>
    <w:p w14:paraId="5DDD6603" w14:textId="77777777"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 xml:space="preserve"> </w:t>
      </w:r>
    </w:p>
    <w:p w14:paraId="119F5C35" w14:textId="77777777" w:rsidR="00B348AC" w:rsidRPr="00A71D7D" w:rsidRDefault="00B348AC" w:rsidP="00766240">
      <w:pPr>
        <w:tabs>
          <w:tab w:val="left" w:pos="-720"/>
        </w:tabs>
        <w:suppressAutoHyphens/>
        <w:spacing w:line="240" w:lineRule="atLeast"/>
        <w:jc w:val="both"/>
        <w:rPr>
          <w:spacing w:val="-3"/>
          <w:lang w:val="fr-FR"/>
        </w:rPr>
      </w:pPr>
      <w:r w:rsidRPr="00A71D7D">
        <w:rPr>
          <w:b/>
          <w:bCs/>
          <w:spacing w:val="-3"/>
          <w:lang w:val="fr-FR"/>
        </w:rPr>
        <w:t>Théâtre - les règles dramatiques</w:t>
      </w:r>
    </w:p>
    <w:p w14:paraId="29A10BF0" w14:textId="77777777"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 xml:space="preserve">La doctrine du classicisme a cristallisé autour des débats sur le théâtre et les </w:t>
      </w:r>
      <w:r w:rsidRPr="00A71D7D">
        <w:rPr>
          <w:b/>
          <w:bCs/>
          <w:spacing w:val="-3"/>
          <w:lang w:val="fr-FR"/>
        </w:rPr>
        <w:t>trois unités</w:t>
      </w:r>
      <w:r w:rsidRPr="00A71D7D">
        <w:rPr>
          <w:spacing w:val="-3"/>
          <w:lang w:val="fr-FR"/>
        </w:rPr>
        <w:t>:</w:t>
      </w:r>
    </w:p>
    <w:p w14:paraId="2253AFE2" w14:textId="77777777"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 xml:space="preserve">- </w:t>
      </w:r>
      <w:r w:rsidR="00340859" w:rsidRPr="00A71D7D">
        <w:rPr>
          <w:b/>
          <w:spacing w:val="-3"/>
          <w:lang w:val="fr-FR"/>
        </w:rPr>
        <w:t>l</w:t>
      </w:r>
      <w:r w:rsidR="00751B0F" w:rsidRPr="00A71D7D">
        <w:rPr>
          <w:b/>
          <w:spacing w:val="-3"/>
          <w:lang w:val="fr-FR"/>
        </w:rPr>
        <w:t>’</w:t>
      </w:r>
      <w:r w:rsidRPr="00A71D7D">
        <w:rPr>
          <w:b/>
          <w:bCs/>
          <w:spacing w:val="-3"/>
          <w:lang w:val="fr-FR"/>
        </w:rPr>
        <w:t>unité de temps</w:t>
      </w:r>
      <w:r w:rsidRPr="00A71D7D">
        <w:rPr>
          <w:spacing w:val="-3"/>
          <w:lang w:val="fr-FR"/>
        </w:rPr>
        <w:t xml:space="preserve"> - cette unité était généralement observée; selon les théoriciens l</w:t>
      </w:r>
      <w:r w:rsidR="00751B0F" w:rsidRPr="00A71D7D">
        <w:rPr>
          <w:spacing w:val="-3"/>
          <w:lang w:val="fr-FR"/>
        </w:rPr>
        <w:t>’</w:t>
      </w:r>
      <w:r w:rsidRPr="00A71D7D">
        <w:rPr>
          <w:spacing w:val="-3"/>
          <w:lang w:val="fr-FR"/>
        </w:rPr>
        <w:t xml:space="preserve">action ne devait </w:t>
      </w:r>
      <w:r w:rsidR="00286CC1" w:rsidRPr="00A71D7D">
        <w:rPr>
          <w:spacing w:val="-3"/>
          <w:lang w:val="fr-FR"/>
        </w:rPr>
        <w:t xml:space="preserve">pas </w:t>
      </w:r>
      <w:r w:rsidRPr="00A71D7D">
        <w:rPr>
          <w:spacing w:val="-3"/>
          <w:lang w:val="fr-FR"/>
        </w:rPr>
        <w:t>dépasser la durée soit de 12, 24 ou 36 heures;</w:t>
      </w:r>
    </w:p>
    <w:p w14:paraId="7F8F45B1" w14:textId="77777777"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 xml:space="preserve">- </w:t>
      </w:r>
      <w:r w:rsidR="00340859" w:rsidRPr="00A71D7D">
        <w:rPr>
          <w:b/>
          <w:spacing w:val="-3"/>
          <w:lang w:val="fr-FR"/>
        </w:rPr>
        <w:t>l</w:t>
      </w:r>
      <w:r w:rsidR="00751B0F" w:rsidRPr="00A71D7D">
        <w:rPr>
          <w:b/>
          <w:spacing w:val="-3"/>
          <w:lang w:val="fr-FR"/>
        </w:rPr>
        <w:t>’</w:t>
      </w:r>
      <w:r w:rsidRPr="00A71D7D">
        <w:rPr>
          <w:b/>
          <w:bCs/>
          <w:spacing w:val="-3"/>
          <w:lang w:val="fr-FR"/>
        </w:rPr>
        <w:t>unité de lieu</w:t>
      </w:r>
      <w:r w:rsidRPr="00A71D7D">
        <w:rPr>
          <w:spacing w:val="-3"/>
          <w:lang w:val="fr-FR"/>
        </w:rPr>
        <w:t xml:space="preserve"> </w:t>
      </w:r>
      <w:r w:rsidR="00340859" w:rsidRPr="00A71D7D">
        <w:rPr>
          <w:spacing w:val="-3"/>
          <w:lang w:val="fr-FR"/>
        </w:rPr>
        <w:t xml:space="preserve">– </w:t>
      </w:r>
      <w:r w:rsidRPr="00A71D7D">
        <w:rPr>
          <w:spacing w:val="-3"/>
          <w:lang w:val="fr-FR"/>
        </w:rPr>
        <w:t>selon la conception rigoureuse, le lieu devait se circonscrire à un seul endroit - une salle, une cour; selon la conception de Corneille, il pouvait s</w:t>
      </w:r>
      <w:r w:rsidR="00751B0F" w:rsidRPr="00A71D7D">
        <w:rPr>
          <w:spacing w:val="-3"/>
          <w:lang w:val="fr-FR"/>
        </w:rPr>
        <w:t>’</w:t>
      </w:r>
      <w:r w:rsidRPr="00A71D7D">
        <w:rPr>
          <w:spacing w:val="-3"/>
          <w:lang w:val="fr-FR"/>
        </w:rPr>
        <w:t>agir des lieux où les personnages étaient c</w:t>
      </w:r>
      <w:r w:rsidR="006550B0" w:rsidRPr="00A71D7D">
        <w:rPr>
          <w:spacing w:val="-3"/>
          <w:lang w:val="fr-FR"/>
        </w:rPr>
        <w:t xml:space="preserve">ensés </w:t>
      </w:r>
      <w:r w:rsidRPr="00A71D7D">
        <w:rPr>
          <w:spacing w:val="-3"/>
          <w:lang w:val="fr-FR"/>
        </w:rPr>
        <w:t>se rendre en 24 heures; l</w:t>
      </w:r>
      <w:r w:rsidR="00751B0F" w:rsidRPr="00A71D7D">
        <w:rPr>
          <w:spacing w:val="-3"/>
          <w:lang w:val="fr-FR"/>
        </w:rPr>
        <w:t>’</w:t>
      </w:r>
      <w:r w:rsidRPr="00A71D7D">
        <w:rPr>
          <w:spacing w:val="-3"/>
          <w:lang w:val="fr-FR"/>
        </w:rPr>
        <w:t xml:space="preserve">unité de lieu </w:t>
      </w:r>
      <w:r w:rsidR="00340859" w:rsidRPr="00A71D7D">
        <w:rPr>
          <w:spacing w:val="-3"/>
          <w:lang w:val="fr-FR"/>
        </w:rPr>
        <w:t>s</w:t>
      </w:r>
      <w:r w:rsidR="00751B0F" w:rsidRPr="00A71D7D">
        <w:rPr>
          <w:spacing w:val="-3"/>
          <w:lang w:val="fr-FR"/>
        </w:rPr>
        <w:t>’</w:t>
      </w:r>
      <w:r w:rsidR="00340859" w:rsidRPr="00A71D7D">
        <w:rPr>
          <w:spacing w:val="-3"/>
          <w:lang w:val="fr-FR"/>
        </w:rPr>
        <w:t xml:space="preserve">est imposée pleinement </w:t>
      </w:r>
      <w:r w:rsidRPr="00A71D7D">
        <w:rPr>
          <w:spacing w:val="-3"/>
          <w:lang w:val="fr-FR"/>
        </w:rPr>
        <w:t>vers 1650 seulement;</w:t>
      </w:r>
    </w:p>
    <w:p w14:paraId="36719A47" w14:textId="77777777"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 xml:space="preserve">- </w:t>
      </w:r>
      <w:r w:rsidR="00340859" w:rsidRPr="00A71D7D">
        <w:rPr>
          <w:b/>
          <w:spacing w:val="-3"/>
          <w:lang w:val="fr-FR"/>
        </w:rPr>
        <w:t>l</w:t>
      </w:r>
      <w:r w:rsidR="00751B0F" w:rsidRPr="00A71D7D">
        <w:rPr>
          <w:b/>
          <w:spacing w:val="-3"/>
          <w:lang w:val="fr-FR"/>
        </w:rPr>
        <w:t>’</w:t>
      </w:r>
      <w:r w:rsidRPr="00A71D7D">
        <w:rPr>
          <w:b/>
          <w:bCs/>
          <w:spacing w:val="-3"/>
          <w:lang w:val="fr-FR"/>
        </w:rPr>
        <w:t>unité d</w:t>
      </w:r>
      <w:r w:rsidR="00751B0F" w:rsidRPr="00A71D7D">
        <w:rPr>
          <w:b/>
          <w:bCs/>
          <w:spacing w:val="-3"/>
          <w:lang w:val="fr-FR"/>
        </w:rPr>
        <w:t>’</w:t>
      </w:r>
      <w:r w:rsidRPr="00A71D7D">
        <w:rPr>
          <w:b/>
          <w:bCs/>
          <w:spacing w:val="-3"/>
          <w:lang w:val="fr-FR"/>
        </w:rPr>
        <w:t>action</w:t>
      </w:r>
      <w:r w:rsidR="00340859" w:rsidRPr="00A71D7D">
        <w:rPr>
          <w:b/>
          <w:bCs/>
          <w:spacing w:val="-3"/>
          <w:lang w:val="fr-FR"/>
        </w:rPr>
        <w:t xml:space="preserve"> </w:t>
      </w:r>
      <w:r w:rsidRPr="00A71D7D">
        <w:rPr>
          <w:spacing w:val="-3"/>
          <w:lang w:val="fr-FR"/>
        </w:rPr>
        <w:t xml:space="preserve">correspond au principe un héros </w:t>
      </w:r>
      <w:r w:rsidR="00286CC1" w:rsidRPr="00A71D7D">
        <w:rPr>
          <w:spacing w:val="-3"/>
          <w:lang w:val="fr-FR"/>
        </w:rPr>
        <w:t>-</w:t>
      </w:r>
      <w:r w:rsidRPr="00A71D7D">
        <w:rPr>
          <w:spacing w:val="-3"/>
          <w:lang w:val="fr-FR"/>
        </w:rPr>
        <w:t xml:space="preserve"> une action, </w:t>
      </w:r>
      <w:r w:rsidR="00340859" w:rsidRPr="00A71D7D">
        <w:rPr>
          <w:spacing w:val="-3"/>
          <w:lang w:val="fr-FR"/>
        </w:rPr>
        <w:t xml:space="preserve">elle exige </w:t>
      </w:r>
      <w:r w:rsidRPr="00A71D7D">
        <w:rPr>
          <w:spacing w:val="-3"/>
          <w:lang w:val="fr-FR"/>
        </w:rPr>
        <w:t>l</w:t>
      </w:r>
      <w:r w:rsidR="00751B0F" w:rsidRPr="00A71D7D">
        <w:rPr>
          <w:spacing w:val="-3"/>
          <w:lang w:val="fr-FR"/>
        </w:rPr>
        <w:t>’</w:t>
      </w:r>
      <w:r w:rsidRPr="00A71D7D">
        <w:rPr>
          <w:spacing w:val="-3"/>
          <w:lang w:val="fr-FR"/>
        </w:rPr>
        <w:t>élimination d</w:t>
      </w:r>
      <w:r w:rsidR="00751B0F" w:rsidRPr="00A71D7D">
        <w:rPr>
          <w:spacing w:val="-3"/>
          <w:lang w:val="fr-FR"/>
        </w:rPr>
        <w:t>’</w:t>
      </w:r>
      <w:r w:rsidRPr="00A71D7D">
        <w:rPr>
          <w:spacing w:val="-3"/>
          <w:lang w:val="fr-FR"/>
        </w:rPr>
        <w:t>intrigues parallèles; en pratique elle s</w:t>
      </w:r>
      <w:r w:rsidR="00751B0F" w:rsidRPr="00A71D7D">
        <w:rPr>
          <w:spacing w:val="-3"/>
          <w:lang w:val="fr-FR"/>
        </w:rPr>
        <w:t>’</w:t>
      </w:r>
      <w:r w:rsidRPr="00A71D7D">
        <w:rPr>
          <w:spacing w:val="-3"/>
          <w:lang w:val="fr-FR"/>
        </w:rPr>
        <w:t>impose tard, vers 1650, sans être unanimement respectée, car le parallélisme, notamment entre les protagonistes d</w:t>
      </w:r>
      <w:r w:rsidR="00751B0F" w:rsidRPr="00A71D7D">
        <w:rPr>
          <w:spacing w:val="-3"/>
          <w:lang w:val="fr-FR"/>
        </w:rPr>
        <w:t>’</w:t>
      </w:r>
      <w:r w:rsidRPr="00A71D7D">
        <w:rPr>
          <w:spacing w:val="-3"/>
          <w:lang w:val="fr-FR"/>
        </w:rPr>
        <w:t>un côté et leurs confidents de l</w:t>
      </w:r>
      <w:r w:rsidR="00751B0F" w:rsidRPr="00A71D7D">
        <w:rPr>
          <w:spacing w:val="-3"/>
          <w:lang w:val="fr-FR"/>
        </w:rPr>
        <w:t>’</w:t>
      </w:r>
      <w:r w:rsidRPr="00A71D7D">
        <w:rPr>
          <w:spacing w:val="-3"/>
          <w:lang w:val="fr-FR"/>
        </w:rPr>
        <w:t>autre, offre des potentialités dramatiques;</w:t>
      </w:r>
    </w:p>
    <w:p w14:paraId="3F385CC0" w14:textId="77777777"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 xml:space="preserve">- </w:t>
      </w:r>
      <w:r w:rsidR="00340859" w:rsidRPr="00A71D7D">
        <w:rPr>
          <w:b/>
          <w:spacing w:val="-3"/>
          <w:lang w:val="fr-FR"/>
        </w:rPr>
        <w:t>l</w:t>
      </w:r>
      <w:r w:rsidR="00751B0F" w:rsidRPr="00A71D7D">
        <w:rPr>
          <w:b/>
          <w:spacing w:val="-3"/>
          <w:lang w:val="fr-FR"/>
        </w:rPr>
        <w:t>’</w:t>
      </w:r>
      <w:r w:rsidRPr="00A71D7D">
        <w:rPr>
          <w:b/>
          <w:bCs/>
          <w:spacing w:val="-3"/>
          <w:lang w:val="fr-FR"/>
        </w:rPr>
        <w:t>unité de ton</w:t>
      </w:r>
      <w:r w:rsidRPr="00A71D7D">
        <w:rPr>
          <w:spacing w:val="-3"/>
          <w:lang w:val="fr-FR"/>
        </w:rPr>
        <w:t xml:space="preserve"> – elle se réclame d</w:t>
      </w:r>
      <w:r w:rsidR="00751B0F" w:rsidRPr="00A71D7D">
        <w:rPr>
          <w:spacing w:val="-3"/>
          <w:lang w:val="fr-FR"/>
        </w:rPr>
        <w:t>’</w:t>
      </w:r>
      <w:r w:rsidRPr="00A71D7D">
        <w:rPr>
          <w:spacing w:val="-3"/>
          <w:lang w:val="fr-FR"/>
        </w:rPr>
        <w:t>Horace (</w:t>
      </w:r>
      <w:r w:rsidRPr="00A71D7D">
        <w:rPr>
          <w:i/>
          <w:iCs/>
          <w:spacing w:val="-3"/>
          <w:lang w:val="fr-FR"/>
        </w:rPr>
        <w:t xml:space="preserve">Ad </w:t>
      </w:r>
      <w:proofErr w:type="spellStart"/>
      <w:r w:rsidRPr="00A71D7D">
        <w:rPr>
          <w:i/>
          <w:iCs/>
          <w:spacing w:val="-3"/>
          <w:lang w:val="fr-FR"/>
        </w:rPr>
        <w:t>Pisones</w:t>
      </w:r>
      <w:proofErr w:type="spellEnd"/>
      <w:r w:rsidRPr="00A71D7D">
        <w:rPr>
          <w:spacing w:val="-3"/>
          <w:lang w:val="fr-FR"/>
        </w:rPr>
        <w:t>) pour refuser le mélange des genres.</w:t>
      </w:r>
    </w:p>
    <w:p w14:paraId="704B0C1C" w14:textId="77777777" w:rsidR="00B348AC" w:rsidRPr="00A71D7D" w:rsidRDefault="00B348AC" w:rsidP="00766240">
      <w:pPr>
        <w:tabs>
          <w:tab w:val="left" w:pos="-720"/>
        </w:tabs>
        <w:suppressAutoHyphens/>
        <w:spacing w:line="240" w:lineRule="atLeast"/>
        <w:jc w:val="both"/>
        <w:rPr>
          <w:spacing w:val="-3"/>
          <w:lang w:val="fr-FR"/>
        </w:rPr>
      </w:pPr>
    </w:p>
    <w:p w14:paraId="0A1C90A0" w14:textId="77777777"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 xml:space="preserve">En ce qui concerne la </w:t>
      </w:r>
      <w:r w:rsidRPr="00A71D7D">
        <w:rPr>
          <w:b/>
          <w:bCs/>
          <w:spacing w:val="-3"/>
          <w:lang w:val="fr-FR"/>
        </w:rPr>
        <w:t>tragédie</w:t>
      </w:r>
      <w:r w:rsidRPr="00A71D7D">
        <w:rPr>
          <w:spacing w:val="-3"/>
          <w:lang w:val="fr-FR"/>
        </w:rPr>
        <w:t>, le sujet (passion ou intrigue) devait être généralement tiré de l</w:t>
      </w:r>
      <w:r w:rsidR="00751B0F" w:rsidRPr="00A71D7D">
        <w:rPr>
          <w:spacing w:val="-3"/>
          <w:lang w:val="fr-FR"/>
        </w:rPr>
        <w:t>’</w:t>
      </w:r>
      <w:r w:rsidRPr="00A71D7D">
        <w:rPr>
          <w:spacing w:val="-3"/>
          <w:lang w:val="fr-FR"/>
        </w:rPr>
        <w:t xml:space="preserve">histoire romaine ou de la mythologie grecque. Les sujets </w:t>
      </w:r>
      <w:r w:rsidR="00B528F2" w:rsidRPr="00A71D7D">
        <w:rPr>
          <w:spacing w:val="-3"/>
          <w:lang w:val="fr-FR"/>
        </w:rPr>
        <w:t>Modernes</w:t>
      </w:r>
      <w:r w:rsidRPr="00A71D7D">
        <w:rPr>
          <w:spacing w:val="-3"/>
          <w:lang w:val="fr-FR"/>
        </w:rPr>
        <w:t xml:space="preserve"> sont exclus. Des deux passions cathartiques d</w:t>
      </w:r>
      <w:r w:rsidR="00751B0F" w:rsidRPr="00A71D7D">
        <w:rPr>
          <w:spacing w:val="-3"/>
          <w:lang w:val="fr-FR"/>
        </w:rPr>
        <w:t>’</w:t>
      </w:r>
      <w:r w:rsidRPr="00A71D7D">
        <w:rPr>
          <w:spacing w:val="-3"/>
          <w:lang w:val="fr-FR"/>
        </w:rPr>
        <w:t xml:space="preserve">Aristote (terreur et pitié), la pitié est </w:t>
      </w:r>
      <w:r w:rsidR="006550B0" w:rsidRPr="00A71D7D">
        <w:rPr>
          <w:spacing w:val="-3"/>
          <w:lang w:val="fr-FR"/>
        </w:rPr>
        <w:t>préférée</w:t>
      </w:r>
      <w:r w:rsidRPr="00A71D7D">
        <w:rPr>
          <w:spacing w:val="-3"/>
          <w:lang w:val="fr-FR"/>
        </w:rPr>
        <w:t xml:space="preserve"> comme bienséante.</w:t>
      </w:r>
    </w:p>
    <w:p w14:paraId="04E506BF" w14:textId="77777777"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Entre le baroque et le classicisme, le changement concerne moins l</w:t>
      </w:r>
      <w:r w:rsidR="00751B0F" w:rsidRPr="00A71D7D">
        <w:rPr>
          <w:spacing w:val="-3"/>
          <w:lang w:val="fr-FR"/>
        </w:rPr>
        <w:t>’</w:t>
      </w:r>
      <w:r w:rsidRPr="00A71D7D">
        <w:rPr>
          <w:spacing w:val="-3"/>
          <w:lang w:val="fr-FR"/>
        </w:rPr>
        <w:t>observa</w:t>
      </w:r>
      <w:r w:rsidR="00340859" w:rsidRPr="00A71D7D">
        <w:rPr>
          <w:spacing w:val="-3"/>
          <w:lang w:val="fr-FR"/>
        </w:rPr>
        <w:t>tion</w:t>
      </w:r>
      <w:r w:rsidRPr="00A71D7D">
        <w:rPr>
          <w:spacing w:val="-3"/>
          <w:lang w:val="fr-FR"/>
        </w:rPr>
        <w:t xml:space="preserve"> des règles dramatiques que l</w:t>
      </w:r>
      <w:r w:rsidR="00751B0F" w:rsidRPr="00A71D7D">
        <w:rPr>
          <w:spacing w:val="-3"/>
          <w:lang w:val="fr-FR"/>
        </w:rPr>
        <w:t>’</w:t>
      </w:r>
      <w:r w:rsidRPr="00A71D7D">
        <w:rPr>
          <w:spacing w:val="-3"/>
          <w:lang w:val="fr-FR"/>
        </w:rPr>
        <w:t>esprit et la sensibilité: le héros</w:t>
      </w:r>
      <w:r w:rsidR="006550B0" w:rsidRPr="00A71D7D">
        <w:rPr>
          <w:spacing w:val="-3"/>
          <w:lang w:val="fr-FR"/>
        </w:rPr>
        <w:t>,</w:t>
      </w:r>
      <w:r w:rsidRPr="00A71D7D">
        <w:rPr>
          <w:spacing w:val="-3"/>
          <w:lang w:val="fr-FR"/>
        </w:rPr>
        <w:t xml:space="preserve"> grandiloquent, pathétique, et l</w:t>
      </w:r>
      <w:r w:rsidR="00751B0F" w:rsidRPr="00A71D7D">
        <w:rPr>
          <w:spacing w:val="-3"/>
          <w:lang w:val="fr-FR"/>
        </w:rPr>
        <w:t>’</w:t>
      </w:r>
      <w:r w:rsidRPr="00A71D7D">
        <w:rPr>
          <w:spacing w:val="-3"/>
          <w:lang w:val="fr-FR"/>
        </w:rPr>
        <w:t>action dynamique évoluent vers l</w:t>
      </w:r>
      <w:r w:rsidR="00751B0F" w:rsidRPr="00A71D7D">
        <w:rPr>
          <w:spacing w:val="-3"/>
          <w:lang w:val="fr-FR"/>
        </w:rPr>
        <w:t>’</w:t>
      </w:r>
      <w:r w:rsidRPr="00A71D7D">
        <w:rPr>
          <w:spacing w:val="-3"/>
          <w:lang w:val="fr-FR"/>
        </w:rPr>
        <w:t>intériorisation psychologique et vers l</w:t>
      </w:r>
      <w:r w:rsidR="00751B0F" w:rsidRPr="00A71D7D">
        <w:rPr>
          <w:spacing w:val="-3"/>
          <w:lang w:val="fr-FR"/>
        </w:rPr>
        <w:t>’</w:t>
      </w:r>
      <w:r w:rsidRPr="00A71D7D">
        <w:rPr>
          <w:spacing w:val="-3"/>
          <w:lang w:val="fr-FR"/>
        </w:rPr>
        <w:t>analyse lucide des sentiments; l</w:t>
      </w:r>
      <w:r w:rsidR="00751B0F" w:rsidRPr="00A71D7D">
        <w:rPr>
          <w:spacing w:val="-3"/>
          <w:lang w:val="fr-FR"/>
        </w:rPr>
        <w:t>’</w:t>
      </w:r>
      <w:r w:rsidRPr="00A71D7D">
        <w:rPr>
          <w:spacing w:val="-3"/>
          <w:lang w:val="fr-FR"/>
        </w:rPr>
        <w:t xml:space="preserve">aventure exceptionnelle </w:t>
      </w:r>
      <w:r w:rsidR="006550B0" w:rsidRPr="00A71D7D">
        <w:rPr>
          <w:spacing w:val="-3"/>
          <w:lang w:val="fr-FR"/>
        </w:rPr>
        <w:t xml:space="preserve">cède à </w:t>
      </w:r>
      <w:r w:rsidRPr="00A71D7D">
        <w:rPr>
          <w:spacing w:val="-3"/>
          <w:lang w:val="fr-FR"/>
        </w:rPr>
        <w:t>l</w:t>
      </w:r>
      <w:r w:rsidR="00751B0F" w:rsidRPr="00A71D7D">
        <w:rPr>
          <w:spacing w:val="-3"/>
          <w:lang w:val="fr-FR"/>
        </w:rPr>
        <w:t>’</w:t>
      </w:r>
      <w:r w:rsidRPr="00A71D7D">
        <w:rPr>
          <w:spacing w:val="-3"/>
          <w:lang w:val="fr-FR"/>
        </w:rPr>
        <w:t>universel.</w:t>
      </w:r>
    </w:p>
    <w:p w14:paraId="61407ED6" w14:textId="77777777"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 xml:space="preserve">La </w:t>
      </w:r>
      <w:r w:rsidRPr="00A71D7D">
        <w:rPr>
          <w:b/>
          <w:bCs/>
          <w:spacing w:val="-3"/>
          <w:lang w:val="fr-FR"/>
        </w:rPr>
        <w:t>comédie</w:t>
      </w:r>
      <w:r w:rsidRPr="00A71D7D">
        <w:rPr>
          <w:spacing w:val="-3"/>
          <w:lang w:val="fr-FR"/>
        </w:rPr>
        <w:t xml:space="preserve"> se transforme sous l</w:t>
      </w:r>
      <w:r w:rsidR="00751B0F" w:rsidRPr="00A71D7D">
        <w:rPr>
          <w:spacing w:val="-3"/>
          <w:lang w:val="fr-FR"/>
        </w:rPr>
        <w:t>’</w:t>
      </w:r>
      <w:r w:rsidRPr="00A71D7D">
        <w:rPr>
          <w:spacing w:val="-3"/>
          <w:lang w:val="fr-FR"/>
        </w:rPr>
        <w:t>influence de la comédie de m</w:t>
      </w:r>
      <w:r w:rsidR="007B4AA2" w:rsidRPr="00A71D7D">
        <w:rPr>
          <w:spacing w:val="-3"/>
          <w:lang w:val="fr-FR"/>
        </w:rPr>
        <w:t>œ</w:t>
      </w:r>
      <w:r w:rsidRPr="00A71D7D">
        <w:rPr>
          <w:spacing w:val="-3"/>
          <w:lang w:val="fr-FR"/>
        </w:rPr>
        <w:t>urs et d</w:t>
      </w:r>
      <w:r w:rsidR="00751B0F" w:rsidRPr="00A71D7D">
        <w:rPr>
          <w:spacing w:val="-3"/>
          <w:lang w:val="fr-FR"/>
        </w:rPr>
        <w:t>’</w:t>
      </w:r>
      <w:r w:rsidRPr="00A71D7D">
        <w:rPr>
          <w:spacing w:val="-3"/>
          <w:lang w:val="fr-FR"/>
        </w:rPr>
        <w:t>intrigue espagnole. Elle s</w:t>
      </w:r>
      <w:r w:rsidR="00751B0F" w:rsidRPr="00A71D7D">
        <w:rPr>
          <w:spacing w:val="-3"/>
          <w:lang w:val="fr-FR"/>
        </w:rPr>
        <w:t>’</w:t>
      </w:r>
      <w:r w:rsidRPr="00A71D7D">
        <w:rPr>
          <w:spacing w:val="-3"/>
          <w:lang w:val="fr-FR"/>
        </w:rPr>
        <w:t>affine grâce à Molière qui met l</w:t>
      </w:r>
      <w:r w:rsidR="00751B0F" w:rsidRPr="00A71D7D">
        <w:rPr>
          <w:spacing w:val="-3"/>
          <w:lang w:val="fr-FR"/>
        </w:rPr>
        <w:t>’</w:t>
      </w:r>
      <w:r w:rsidRPr="00A71D7D">
        <w:rPr>
          <w:spacing w:val="-3"/>
          <w:lang w:val="fr-FR"/>
        </w:rPr>
        <w:t xml:space="preserve">accent sur la </w:t>
      </w:r>
      <w:r w:rsidRPr="00A71D7D">
        <w:rPr>
          <w:b/>
          <w:bCs/>
          <w:spacing w:val="-3"/>
          <w:lang w:val="fr-FR"/>
        </w:rPr>
        <w:t>peinture des m</w:t>
      </w:r>
      <w:r w:rsidR="007B4AA2" w:rsidRPr="00A71D7D">
        <w:rPr>
          <w:b/>
          <w:bCs/>
          <w:spacing w:val="-3"/>
          <w:lang w:val="fr-FR"/>
        </w:rPr>
        <w:t>œ</w:t>
      </w:r>
      <w:r w:rsidRPr="00A71D7D">
        <w:rPr>
          <w:b/>
          <w:bCs/>
          <w:spacing w:val="-3"/>
          <w:lang w:val="fr-FR"/>
        </w:rPr>
        <w:t xml:space="preserve">urs et des </w:t>
      </w:r>
      <w:r w:rsidRPr="00A71D7D">
        <w:rPr>
          <w:b/>
          <w:bCs/>
          <w:spacing w:val="-3"/>
          <w:lang w:val="fr-FR"/>
        </w:rPr>
        <w:lastRenderedPageBreak/>
        <w:t>caractères</w:t>
      </w:r>
      <w:r w:rsidRPr="00A71D7D">
        <w:rPr>
          <w:spacing w:val="-3"/>
          <w:lang w:val="fr-FR"/>
        </w:rPr>
        <w:t xml:space="preserve">. Le grand mérite de Molière consiste également à avoir exploité les ressources de la </w:t>
      </w:r>
      <w:r w:rsidRPr="00A71D7D">
        <w:rPr>
          <w:b/>
          <w:bCs/>
          <w:spacing w:val="-3"/>
          <w:lang w:val="fr-FR"/>
        </w:rPr>
        <w:t>farce</w:t>
      </w:r>
      <w:r w:rsidRPr="00A71D7D">
        <w:rPr>
          <w:spacing w:val="-3"/>
          <w:lang w:val="fr-FR"/>
        </w:rPr>
        <w:t xml:space="preserve"> qu</w:t>
      </w:r>
      <w:r w:rsidR="00751B0F" w:rsidRPr="00A71D7D">
        <w:rPr>
          <w:spacing w:val="-3"/>
          <w:lang w:val="fr-FR"/>
        </w:rPr>
        <w:t>’</w:t>
      </w:r>
      <w:r w:rsidRPr="00A71D7D">
        <w:rPr>
          <w:spacing w:val="-3"/>
          <w:lang w:val="fr-FR"/>
        </w:rPr>
        <w:t>il rend conforme à l</w:t>
      </w:r>
      <w:r w:rsidR="00751B0F" w:rsidRPr="00A71D7D">
        <w:rPr>
          <w:spacing w:val="-3"/>
          <w:lang w:val="fr-FR"/>
        </w:rPr>
        <w:t>’</w:t>
      </w:r>
      <w:r w:rsidRPr="00A71D7D">
        <w:rPr>
          <w:spacing w:val="-3"/>
          <w:lang w:val="fr-FR"/>
        </w:rPr>
        <w:t>esprit classique: l</w:t>
      </w:r>
      <w:r w:rsidR="00751B0F" w:rsidRPr="00A71D7D">
        <w:rPr>
          <w:spacing w:val="-3"/>
          <w:lang w:val="fr-FR"/>
        </w:rPr>
        <w:t>’</w:t>
      </w:r>
      <w:r w:rsidRPr="00A71D7D">
        <w:rPr>
          <w:spacing w:val="-3"/>
          <w:lang w:val="fr-FR"/>
        </w:rPr>
        <w:t>intrigue gagne en cohérence, elle se simplifie, la langue et les m</w:t>
      </w:r>
      <w:r w:rsidR="007B4AA2" w:rsidRPr="00A71D7D">
        <w:rPr>
          <w:spacing w:val="-3"/>
          <w:lang w:val="fr-FR"/>
        </w:rPr>
        <w:t>œ</w:t>
      </w:r>
      <w:r w:rsidRPr="00A71D7D">
        <w:rPr>
          <w:spacing w:val="-3"/>
          <w:lang w:val="fr-FR"/>
        </w:rPr>
        <w:t>urs s</w:t>
      </w:r>
      <w:r w:rsidR="00751B0F" w:rsidRPr="00A71D7D">
        <w:rPr>
          <w:spacing w:val="-3"/>
          <w:lang w:val="fr-FR"/>
        </w:rPr>
        <w:t>’</w:t>
      </w:r>
      <w:r w:rsidRPr="00A71D7D">
        <w:rPr>
          <w:spacing w:val="-3"/>
          <w:lang w:val="fr-FR"/>
        </w:rPr>
        <w:t>épurent.</w:t>
      </w:r>
    </w:p>
    <w:p w14:paraId="024ED374" w14:textId="77777777"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Les éléments baroques toutefois restent présents au sein de la période classique</w:t>
      </w:r>
      <w:r w:rsidR="006550B0" w:rsidRPr="00A71D7D">
        <w:rPr>
          <w:spacing w:val="-3"/>
          <w:lang w:val="fr-FR"/>
        </w:rPr>
        <w:t xml:space="preserve"> grâce à la mode </w:t>
      </w:r>
      <w:r w:rsidRPr="00A71D7D">
        <w:rPr>
          <w:spacing w:val="-3"/>
          <w:lang w:val="fr-FR"/>
        </w:rPr>
        <w:t xml:space="preserve">des comédies-ballets, des ballets de cour et des divertissements royaux, </w:t>
      </w:r>
      <w:r w:rsidR="006550B0" w:rsidRPr="00A71D7D">
        <w:rPr>
          <w:spacing w:val="-3"/>
          <w:lang w:val="fr-FR"/>
        </w:rPr>
        <w:t>grâce aussi au nouveau genre synthétique qu</w:t>
      </w:r>
      <w:r w:rsidR="00751B0F" w:rsidRPr="00A71D7D">
        <w:rPr>
          <w:spacing w:val="-3"/>
          <w:lang w:val="fr-FR"/>
        </w:rPr>
        <w:t>’</w:t>
      </w:r>
      <w:r w:rsidR="006550B0" w:rsidRPr="00A71D7D">
        <w:rPr>
          <w:spacing w:val="-3"/>
          <w:lang w:val="fr-FR"/>
        </w:rPr>
        <w:t>est l</w:t>
      </w:r>
      <w:r w:rsidR="00751B0F" w:rsidRPr="00A71D7D">
        <w:rPr>
          <w:spacing w:val="-3"/>
          <w:lang w:val="fr-FR"/>
        </w:rPr>
        <w:t>’</w:t>
      </w:r>
      <w:r w:rsidR="006550B0" w:rsidRPr="00A71D7D">
        <w:rPr>
          <w:spacing w:val="-3"/>
          <w:lang w:val="fr-FR"/>
        </w:rPr>
        <w:t>opéra</w:t>
      </w:r>
      <w:r w:rsidRPr="00A71D7D">
        <w:rPr>
          <w:spacing w:val="-3"/>
          <w:lang w:val="fr-FR"/>
        </w:rPr>
        <w:t xml:space="preserve"> (</w:t>
      </w:r>
      <w:r w:rsidR="006550B0" w:rsidRPr="00A71D7D">
        <w:rPr>
          <w:spacing w:val="-3"/>
          <w:lang w:val="fr-FR"/>
        </w:rPr>
        <w:t xml:space="preserve">Giovanni Battista </w:t>
      </w:r>
      <w:r w:rsidRPr="00A71D7D">
        <w:rPr>
          <w:spacing w:val="-3"/>
          <w:lang w:val="fr-FR"/>
        </w:rPr>
        <w:t xml:space="preserve">Lulli). Molière donne avec </w:t>
      </w:r>
      <w:r w:rsidRPr="00A71D7D">
        <w:rPr>
          <w:i/>
          <w:iCs/>
          <w:spacing w:val="-3"/>
          <w:lang w:val="fr-FR"/>
        </w:rPr>
        <w:t>Dom Juan</w:t>
      </w:r>
      <w:r w:rsidRPr="00A71D7D">
        <w:rPr>
          <w:spacing w:val="-3"/>
          <w:lang w:val="fr-FR"/>
        </w:rPr>
        <w:t xml:space="preserve"> l</w:t>
      </w:r>
      <w:r w:rsidR="00751B0F" w:rsidRPr="00A71D7D">
        <w:rPr>
          <w:spacing w:val="-3"/>
          <w:lang w:val="fr-FR"/>
        </w:rPr>
        <w:t>’</w:t>
      </w:r>
      <w:r w:rsidRPr="00A71D7D">
        <w:rPr>
          <w:spacing w:val="-3"/>
          <w:lang w:val="fr-FR"/>
        </w:rPr>
        <w:t>exemple même d</w:t>
      </w:r>
      <w:r w:rsidR="00751B0F" w:rsidRPr="00A71D7D">
        <w:rPr>
          <w:spacing w:val="-3"/>
          <w:lang w:val="fr-FR"/>
        </w:rPr>
        <w:t>’</w:t>
      </w:r>
      <w:r w:rsidRPr="00A71D7D">
        <w:rPr>
          <w:spacing w:val="-3"/>
          <w:lang w:val="fr-FR"/>
        </w:rPr>
        <w:t>une thématique baroque traitée à la manière baroque du mélange des genres: farce autour de Sganarelle, parodie de la pastorale autour des paysans, comédie de m</w:t>
      </w:r>
      <w:r w:rsidR="007B4AA2" w:rsidRPr="00A71D7D">
        <w:rPr>
          <w:spacing w:val="-3"/>
          <w:lang w:val="fr-FR"/>
        </w:rPr>
        <w:t>œ</w:t>
      </w:r>
      <w:r w:rsidRPr="00A71D7D">
        <w:rPr>
          <w:spacing w:val="-3"/>
          <w:lang w:val="fr-FR"/>
        </w:rPr>
        <w:t>urs, ton soutenu de la tragédie, emploi des machines destinées à créer le merveilleux chrétien.</w:t>
      </w:r>
    </w:p>
    <w:p w14:paraId="2512B859" w14:textId="77777777" w:rsidR="00B348AC" w:rsidRPr="00A71D7D" w:rsidRDefault="00B348AC" w:rsidP="00766240">
      <w:pPr>
        <w:tabs>
          <w:tab w:val="left" w:pos="-720"/>
        </w:tabs>
        <w:suppressAutoHyphens/>
        <w:spacing w:line="240" w:lineRule="atLeast"/>
        <w:jc w:val="both"/>
        <w:rPr>
          <w:spacing w:val="-3"/>
          <w:lang w:val="fr-FR"/>
        </w:rPr>
      </w:pPr>
    </w:p>
    <w:p w14:paraId="5A36F271" w14:textId="77777777"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La rigueur appliquée au domaine dramatique est la source des exigences esthétiques pour les autres genres littéraires.</w:t>
      </w:r>
    </w:p>
    <w:p w14:paraId="08FFCE2B" w14:textId="77777777" w:rsidR="00B348AC" w:rsidRPr="00A71D7D" w:rsidRDefault="00B348AC" w:rsidP="00766240">
      <w:pPr>
        <w:tabs>
          <w:tab w:val="left" w:pos="-720"/>
        </w:tabs>
        <w:suppressAutoHyphens/>
        <w:spacing w:line="240" w:lineRule="atLeast"/>
        <w:jc w:val="both"/>
        <w:rPr>
          <w:spacing w:val="-3"/>
          <w:lang w:val="fr-FR"/>
        </w:rPr>
      </w:pPr>
    </w:p>
    <w:p w14:paraId="5894F76D" w14:textId="77777777" w:rsidR="00B348AC" w:rsidRPr="00A71D7D" w:rsidRDefault="00B348AC" w:rsidP="00766240">
      <w:pPr>
        <w:tabs>
          <w:tab w:val="left" w:pos="-720"/>
        </w:tabs>
        <w:suppressAutoHyphens/>
        <w:spacing w:line="240" w:lineRule="atLeast"/>
        <w:jc w:val="both"/>
        <w:rPr>
          <w:spacing w:val="-3"/>
          <w:lang w:val="fr-FR"/>
        </w:rPr>
      </w:pPr>
      <w:r w:rsidRPr="00A71D7D">
        <w:rPr>
          <w:b/>
          <w:bCs/>
          <w:spacing w:val="-3"/>
          <w:lang w:val="fr-FR"/>
        </w:rPr>
        <w:t>Poésie</w:t>
      </w:r>
    </w:p>
    <w:p w14:paraId="65E4E617" w14:textId="77777777"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La hiérarchie des genres est chapeautée par l</w:t>
      </w:r>
      <w:r w:rsidR="00751B0F" w:rsidRPr="00A71D7D">
        <w:rPr>
          <w:spacing w:val="-3"/>
          <w:lang w:val="fr-FR"/>
        </w:rPr>
        <w:t>’</w:t>
      </w:r>
      <w:r w:rsidRPr="00A71D7D">
        <w:rPr>
          <w:b/>
          <w:bCs/>
          <w:spacing w:val="-3"/>
          <w:lang w:val="fr-FR"/>
        </w:rPr>
        <w:t>épopée</w:t>
      </w:r>
      <w:r w:rsidRPr="00A71D7D">
        <w:rPr>
          <w:spacing w:val="-3"/>
          <w:lang w:val="fr-FR"/>
        </w:rPr>
        <w:t xml:space="preserve"> qui, conformément à la tradition antique, devait combiner les qualités épiques et lyriques avec de vastes connaissances mythologiques et historiques. Le sujet ne devait pas être inventé, mais tiré de l</w:t>
      </w:r>
      <w:r w:rsidR="00751B0F" w:rsidRPr="00A71D7D">
        <w:rPr>
          <w:spacing w:val="-3"/>
          <w:lang w:val="fr-FR"/>
        </w:rPr>
        <w:t>’</w:t>
      </w:r>
      <w:r w:rsidRPr="00A71D7D">
        <w:rPr>
          <w:spacing w:val="-3"/>
          <w:lang w:val="fr-FR"/>
        </w:rPr>
        <w:t>histoire, les personnages devaient être illustres, le lieu et le temps éloignés, l</w:t>
      </w:r>
      <w:r w:rsidR="00751B0F" w:rsidRPr="00A71D7D">
        <w:rPr>
          <w:spacing w:val="-3"/>
          <w:lang w:val="fr-FR"/>
        </w:rPr>
        <w:t>’</w:t>
      </w:r>
      <w:r w:rsidRPr="00A71D7D">
        <w:rPr>
          <w:spacing w:val="-3"/>
          <w:lang w:val="fr-FR"/>
        </w:rPr>
        <w:t>action guerrière (l</w:t>
      </w:r>
      <w:r w:rsidR="00751B0F" w:rsidRPr="00A71D7D">
        <w:rPr>
          <w:spacing w:val="-3"/>
          <w:lang w:val="fr-FR"/>
        </w:rPr>
        <w:t>’</w:t>
      </w:r>
      <w:r w:rsidRPr="00A71D7D">
        <w:rPr>
          <w:spacing w:val="-3"/>
          <w:lang w:val="fr-FR"/>
        </w:rPr>
        <w:t>amour étant relégué dans les épisodes seulement). La composition obéissait à la présence obligée de quatre parties: proposition, invocation (aux dieux, ou à Dieu), narration, dénouement.</w:t>
      </w:r>
    </w:p>
    <w:p w14:paraId="195BE3DD" w14:textId="77777777"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L</w:t>
      </w:r>
      <w:r w:rsidR="00751B0F" w:rsidRPr="00A71D7D">
        <w:rPr>
          <w:spacing w:val="-3"/>
          <w:lang w:val="fr-FR"/>
        </w:rPr>
        <w:t>’</w:t>
      </w:r>
      <w:r w:rsidRPr="00A71D7D">
        <w:rPr>
          <w:b/>
          <w:bCs/>
          <w:spacing w:val="-3"/>
          <w:lang w:val="fr-FR"/>
        </w:rPr>
        <w:t>ode</w:t>
      </w:r>
      <w:r w:rsidRPr="00A71D7D">
        <w:rPr>
          <w:spacing w:val="-3"/>
          <w:lang w:val="fr-FR"/>
        </w:rPr>
        <w:t xml:space="preserve"> exigeait la noblesse de ton tout en étant ouverte à la diversité thématique. La même ouverture, jointe à l</w:t>
      </w:r>
      <w:r w:rsidR="00751B0F" w:rsidRPr="00A71D7D">
        <w:rPr>
          <w:spacing w:val="-3"/>
          <w:lang w:val="fr-FR"/>
        </w:rPr>
        <w:t>’</w:t>
      </w:r>
      <w:r w:rsidRPr="00A71D7D">
        <w:rPr>
          <w:spacing w:val="-3"/>
          <w:lang w:val="fr-FR"/>
        </w:rPr>
        <w:t>élégance, caractérise l</w:t>
      </w:r>
      <w:r w:rsidR="00751B0F" w:rsidRPr="00A71D7D">
        <w:rPr>
          <w:spacing w:val="-3"/>
          <w:lang w:val="fr-FR"/>
        </w:rPr>
        <w:t>’</w:t>
      </w:r>
      <w:r w:rsidRPr="00A71D7D">
        <w:rPr>
          <w:b/>
          <w:bCs/>
          <w:spacing w:val="-3"/>
          <w:lang w:val="fr-FR"/>
        </w:rPr>
        <w:t>épître</w:t>
      </w:r>
      <w:r w:rsidRPr="00A71D7D">
        <w:rPr>
          <w:spacing w:val="-3"/>
          <w:lang w:val="fr-FR"/>
        </w:rPr>
        <w:t>. Le sujet par contre est déterminant pour l</w:t>
      </w:r>
      <w:r w:rsidR="00751B0F" w:rsidRPr="00A71D7D">
        <w:rPr>
          <w:spacing w:val="-3"/>
          <w:lang w:val="fr-FR"/>
        </w:rPr>
        <w:t>’</w:t>
      </w:r>
      <w:r w:rsidRPr="00A71D7D">
        <w:rPr>
          <w:b/>
          <w:bCs/>
          <w:spacing w:val="-3"/>
          <w:lang w:val="fr-FR"/>
        </w:rPr>
        <w:t>idylle</w:t>
      </w:r>
      <w:r w:rsidRPr="00A71D7D">
        <w:rPr>
          <w:spacing w:val="-3"/>
          <w:lang w:val="fr-FR"/>
        </w:rPr>
        <w:t>, l</w:t>
      </w:r>
      <w:r w:rsidR="00751B0F" w:rsidRPr="00A71D7D">
        <w:rPr>
          <w:spacing w:val="-3"/>
          <w:lang w:val="fr-FR"/>
        </w:rPr>
        <w:t>’</w:t>
      </w:r>
      <w:r w:rsidRPr="00A71D7D">
        <w:rPr>
          <w:b/>
          <w:bCs/>
          <w:spacing w:val="-3"/>
          <w:lang w:val="fr-FR"/>
        </w:rPr>
        <w:t>élégie</w:t>
      </w:r>
      <w:r w:rsidRPr="00A71D7D">
        <w:rPr>
          <w:spacing w:val="-3"/>
          <w:lang w:val="fr-FR"/>
        </w:rPr>
        <w:t xml:space="preserve">, la </w:t>
      </w:r>
      <w:r w:rsidRPr="00A71D7D">
        <w:rPr>
          <w:b/>
          <w:bCs/>
          <w:spacing w:val="-3"/>
          <w:lang w:val="fr-FR"/>
        </w:rPr>
        <w:t>satire</w:t>
      </w:r>
      <w:r w:rsidRPr="00A71D7D">
        <w:rPr>
          <w:spacing w:val="-3"/>
          <w:lang w:val="fr-FR"/>
        </w:rPr>
        <w:t>. La préciosité lègue à la période classique la mode des genres mineurs: rondeau, madrigal, ballade, épigramme.</w:t>
      </w:r>
    </w:p>
    <w:p w14:paraId="75415126" w14:textId="77777777"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La doctrine classique n</w:t>
      </w:r>
      <w:r w:rsidR="00751B0F" w:rsidRPr="00A71D7D">
        <w:rPr>
          <w:spacing w:val="-3"/>
          <w:lang w:val="fr-FR"/>
        </w:rPr>
        <w:t>’</w:t>
      </w:r>
      <w:r w:rsidRPr="00A71D7D">
        <w:rPr>
          <w:spacing w:val="-3"/>
          <w:lang w:val="fr-FR"/>
        </w:rPr>
        <w:t xml:space="preserve">a pas été propice à la poésie. Le plus grand poète de la période - </w:t>
      </w:r>
      <w:r w:rsidRPr="00A71D7D">
        <w:rPr>
          <w:b/>
          <w:bCs/>
          <w:spacing w:val="-3"/>
          <w:lang w:val="fr-FR"/>
        </w:rPr>
        <w:t>La Fontaine</w:t>
      </w:r>
      <w:r w:rsidRPr="00A71D7D">
        <w:rPr>
          <w:spacing w:val="-3"/>
          <w:lang w:val="fr-FR"/>
        </w:rPr>
        <w:t xml:space="preserve"> - échappe à son carcan.</w:t>
      </w:r>
    </w:p>
    <w:p w14:paraId="65D32406" w14:textId="77777777" w:rsidR="00B348AC" w:rsidRPr="00A71D7D" w:rsidRDefault="00B348AC" w:rsidP="00766240">
      <w:pPr>
        <w:tabs>
          <w:tab w:val="left" w:pos="-720"/>
        </w:tabs>
        <w:suppressAutoHyphens/>
        <w:spacing w:line="240" w:lineRule="atLeast"/>
        <w:jc w:val="both"/>
        <w:rPr>
          <w:spacing w:val="-3"/>
          <w:lang w:val="fr-FR"/>
        </w:rPr>
      </w:pPr>
    </w:p>
    <w:p w14:paraId="7019F8E1" w14:textId="77777777" w:rsidR="00B348AC" w:rsidRPr="00A71D7D" w:rsidRDefault="00B348AC" w:rsidP="00766240">
      <w:pPr>
        <w:tabs>
          <w:tab w:val="left" w:pos="-720"/>
        </w:tabs>
        <w:suppressAutoHyphens/>
        <w:spacing w:line="240" w:lineRule="atLeast"/>
        <w:jc w:val="both"/>
        <w:rPr>
          <w:spacing w:val="-3"/>
          <w:lang w:val="fr-FR"/>
        </w:rPr>
      </w:pPr>
      <w:r w:rsidRPr="00A71D7D">
        <w:rPr>
          <w:b/>
          <w:bCs/>
          <w:spacing w:val="-3"/>
          <w:lang w:val="fr-FR"/>
        </w:rPr>
        <w:t>Prose</w:t>
      </w:r>
    </w:p>
    <w:p w14:paraId="2F6DD5DC" w14:textId="77777777"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L</w:t>
      </w:r>
      <w:r w:rsidR="00751B0F" w:rsidRPr="00A71D7D">
        <w:rPr>
          <w:spacing w:val="-3"/>
          <w:lang w:val="fr-FR"/>
        </w:rPr>
        <w:t>’</w:t>
      </w:r>
      <w:r w:rsidRPr="00A71D7D">
        <w:rPr>
          <w:spacing w:val="-3"/>
          <w:lang w:val="fr-FR"/>
        </w:rPr>
        <w:t>exemple du modèle de l</w:t>
      </w:r>
      <w:r w:rsidR="00751B0F" w:rsidRPr="00A71D7D">
        <w:rPr>
          <w:spacing w:val="-3"/>
          <w:lang w:val="fr-FR"/>
        </w:rPr>
        <w:t>’</w:t>
      </w:r>
      <w:r w:rsidRPr="00A71D7D">
        <w:rPr>
          <w:spacing w:val="-3"/>
          <w:lang w:val="fr-FR"/>
        </w:rPr>
        <w:t>épopée devait s</w:t>
      </w:r>
      <w:r w:rsidR="00751B0F" w:rsidRPr="00A71D7D">
        <w:rPr>
          <w:spacing w:val="-3"/>
          <w:lang w:val="fr-FR"/>
        </w:rPr>
        <w:t>’</w:t>
      </w:r>
      <w:r w:rsidRPr="00A71D7D">
        <w:rPr>
          <w:spacing w:val="-3"/>
          <w:lang w:val="fr-FR"/>
        </w:rPr>
        <w:t xml:space="preserve">appliquer au </w:t>
      </w:r>
      <w:r w:rsidRPr="00A71D7D">
        <w:rPr>
          <w:b/>
          <w:bCs/>
          <w:spacing w:val="-3"/>
          <w:lang w:val="fr-FR"/>
        </w:rPr>
        <w:t>roman</w:t>
      </w:r>
      <w:r w:rsidRPr="00A71D7D">
        <w:rPr>
          <w:spacing w:val="-3"/>
          <w:lang w:val="fr-FR"/>
        </w:rPr>
        <w:t>, avec certaines différences cependant: le roman doit être écrit en prose, sans l</w:t>
      </w:r>
      <w:r w:rsidR="00751B0F" w:rsidRPr="00A71D7D">
        <w:rPr>
          <w:spacing w:val="-3"/>
          <w:lang w:val="fr-FR"/>
        </w:rPr>
        <w:t>’</w:t>
      </w:r>
      <w:r w:rsidRPr="00A71D7D">
        <w:rPr>
          <w:spacing w:val="-3"/>
          <w:lang w:val="fr-FR"/>
        </w:rPr>
        <w:t>invocation aux dieux, la thématique guerrière doit céder à l</w:t>
      </w:r>
      <w:r w:rsidR="00751B0F" w:rsidRPr="00A71D7D">
        <w:rPr>
          <w:spacing w:val="-3"/>
          <w:lang w:val="fr-FR"/>
        </w:rPr>
        <w:t>’</w:t>
      </w:r>
      <w:r w:rsidRPr="00A71D7D">
        <w:rPr>
          <w:spacing w:val="-3"/>
          <w:lang w:val="fr-FR"/>
        </w:rPr>
        <w:t>amour. En pratique, plus que l</w:t>
      </w:r>
      <w:r w:rsidR="00751B0F" w:rsidRPr="00A71D7D">
        <w:rPr>
          <w:spacing w:val="-3"/>
          <w:lang w:val="fr-FR"/>
        </w:rPr>
        <w:t>’</w:t>
      </w:r>
      <w:r w:rsidRPr="00A71D7D">
        <w:rPr>
          <w:spacing w:val="-3"/>
          <w:lang w:val="fr-FR"/>
        </w:rPr>
        <w:t>épopée, c</w:t>
      </w:r>
      <w:r w:rsidR="00751B0F" w:rsidRPr="00A71D7D">
        <w:rPr>
          <w:spacing w:val="-3"/>
          <w:lang w:val="fr-FR"/>
        </w:rPr>
        <w:t>’</w:t>
      </w:r>
      <w:r w:rsidRPr="00A71D7D">
        <w:rPr>
          <w:spacing w:val="-3"/>
          <w:lang w:val="fr-FR"/>
        </w:rPr>
        <w:t>est le modèle de la tragédie qui force les auteurs des romans à simplifier l</w:t>
      </w:r>
      <w:r w:rsidR="00751B0F" w:rsidRPr="00A71D7D">
        <w:rPr>
          <w:spacing w:val="-3"/>
          <w:lang w:val="fr-FR"/>
        </w:rPr>
        <w:t>’</w:t>
      </w:r>
      <w:r w:rsidRPr="00A71D7D">
        <w:rPr>
          <w:spacing w:val="-3"/>
          <w:lang w:val="fr-FR"/>
        </w:rPr>
        <w:t>action (unité d</w:t>
      </w:r>
      <w:r w:rsidR="00751B0F" w:rsidRPr="00A71D7D">
        <w:rPr>
          <w:spacing w:val="-3"/>
          <w:lang w:val="fr-FR"/>
        </w:rPr>
        <w:t>’</w:t>
      </w:r>
      <w:r w:rsidRPr="00A71D7D">
        <w:rPr>
          <w:spacing w:val="-3"/>
          <w:lang w:val="fr-FR"/>
        </w:rPr>
        <w:t>action) et à se concentrer à l</w:t>
      </w:r>
      <w:r w:rsidR="00751B0F" w:rsidRPr="00A71D7D">
        <w:rPr>
          <w:spacing w:val="-3"/>
          <w:lang w:val="fr-FR"/>
        </w:rPr>
        <w:t>’</w:t>
      </w:r>
      <w:r w:rsidRPr="00A71D7D">
        <w:rPr>
          <w:spacing w:val="-3"/>
          <w:lang w:val="fr-FR"/>
        </w:rPr>
        <w:t>analyse psychologique en évitant le pittoresque (unité de ton), à réduire l</w:t>
      </w:r>
      <w:r w:rsidR="00751B0F" w:rsidRPr="00A71D7D">
        <w:rPr>
          <w:spacing w:val="-3"/>
          <w:lang w:val="fr-FR"/>
        </w:rPr>
        <w:t>’</w:t>
      </w:r>
      <w:r w:rsidRPr="00A71D7D">
        <w:rPr>
          <w:spacing w:val="-3"/>
          <w:lang w:val="fr-FR"/>
        </w:rPr>
        <w:t>espace et le temps de l</w:t>
      </w:r>
      <w:r w:rsidR="00751B0F" w:rsidRPr="00A71D7D">
        <w:rPr>
          <w:spacing w:val="-3"/>
          <w:lang w:val="fr-FR"/>
        </w:rPr>
        <w:t>’</w:t>
      </w:r>
      <w:r w:rsidRPr="00A71D7D">
        <w:rPr>
          <w:spacing w:val="-3"/>
          <w:lang w:val="fr-FR"/>
        </w:rPr>
        <w:t>action. L</w:t>
      </w:r>
      <w:r w:rsidR="00751B0F" w:rsidRPr="00A71D7D">
        <w:rPr>
          <w:spacing w:val="-3"/>
          <w:lang w:val="fr-FR"/>
        </w:rPr>
        <w:t>’</w:t>
      </w:r>
      <w:r w:rsidRPr="00A71D7D">
        <w:rPr>
          <w:spacing w:val="-3"/>
          <w:lang w:val="fr-FR"/>
        </w:rPr>
        <w:t>exemple typique de l</w:t>
      </w:r>
      <w:r w:rsidR="00751B0F" w:rsidRPr="00A71D7D">
        <w:rPr>
          <w:spacing w:val="-3"/>
          <w:lang w:val="fr-FR"/>
        </w:rPr>
        <w:t>’</w:t>
      </w:r>
      <w:r w:rsidRPr="00A71D7D">
        <w:rPr>
          <w:spacing w:val="-3"/>
          <w:lang w:val="fr-FR"/>
        </w:rPr>
        <w:t>aboutissement du processus est l</w:t>
      </w:r>
      <w:r w:rsidR="00751B0F" w:rsidRPr="00A71D7D">
        <w:rPr>
          <w:spacing w:val="-3"/>
          <w:lang w:val="fr-FR"/>
        </w:rPr>
        <w:t>’</w:t>
      </w:r>
      <w:r w:rsidR="007B4AA2" w:rsidRPr="00A71D7D">
        <w:rPr>
          <w:spacing w:val="-3"/>
          <w:lang w:val="fr-FR"/>
        </w:rPr>
        <w:t>œ</w:t>
      </w:r>
      <w:r w:rsidRPr="00A71D7D">
        <w:rPr>
          <w:spacing w:val="-3"/>
          <w:lang w:val="fr-FR"/>
        </w:rPr>
        <w:t xml:space="preserve">uvre de </w:t>
      </w:r>
      <w:r w:rsidRPr="00A71D7D">
        <w:rPr>
          <w:b/>
          <w:bCs/>
          <w:spacing w:val="-3"/>
          <w:lang w:val="fr-FR"/>
        </w:rPr>
        <w:t>Mme de La Fayette</w:t>
      </w:r>
      <w:r w:rsidRPr="00A71D7D">
        <w:rPr>
          <w:spacing w:val="-3"/>
          <w:lang w:val="fr-FR"/>
        </w:rPr>
        <w:t xml:space="preserve"> et dans le domaine de la </w:t>
      </w:r>
      <w:r w:rsidRPr="00A71D7D">
        <w:rPr>
          <w:b/>
          <w:bCs/>
          <w:spacing w:val="-3"/>
          <w:lang w:val="fr-FR"/>
        </w:rPr>
        <w:t>nouvelle</w:t>
      </w:r>
      <w:r w:rsidRPr="00A71D7D">
        <w:rPr>
          <w:spacing w:val="-3"/>
          <w:lang w:val="fr-FR"/>
        </w:rPr>
        <w:t xml:space="preserve"> celle de </w:t>
      </w:r>
      <w:r w:rsidRPr="00A71D7D">
        <w:rPr>
          <w:b/>
          <w:bCs/>
          <w:spacing w:val="-3"/>
          <w:lang w:val="fr-FR"/>
        </w:rPr>
        <w:t>Jean Regnault de Segrais</w:t>
      </w:r>
      <w:r w:rsidRPr="00A71D7D">
        <w:rPr>
          <w:spacing w:val="-3"/>
          <w:lang w:val="fr-FR"/>
        </w:rPr>
        <w:t>.</w:t>
      </w:r>
    </w:p>
    <w:p w14:paraId="23B23828" w14:textId="77777777" w:rsidR="002B2182" w:rsidRPr="00A71D7D" w:rsidRDefault="002B2182" w:rsidP="00766240">
      <w:pPr>
        <w:spacing w:after="200" w:line="276" w:lineRule="auto"/>
        <w:jc w:val="both"/>
        <w:rPr>
          <w:spacing w:val="-3"/>
          <w:lang w:val="fr-FR"/>
        </w:rPr>
      </w:pPr>
      <w:r w:rsidRPr="00A71D7D">
        <w:rPr>
          <w:spacing w:val="-3"/>
          <w:lang w:val="fr-FR"/>
        </w:rPr>
        <w:br w:type="page"/>
      </w:r>
    </w:p>
    <w:p w14:paraId="07212B34" w14:textId="77777777" w:rsidR="00B502DC" w:rsidRPr="00A71D7D" w:rsidRDefault="00B502DC" w:rsidP="00766240">
      <w:pPr>
        <w:tabs>
          <w:tab w:val="left" w:pos="-720"/>
        </w:tabs>
        <w:suppressAutoHyphens/>
        <w:spacing w:line="240" w:lineRule="atLeast"/>
        <w:jc w:val="both"/>
        <w:rPr>
          <w:b/>
          <w:bCs/>
          <w:spacing w:val="-3"/>
          <w:sz w:val="40"/>
          <w:szCs w:val="40"/>
          <w:lang w:val="fr-FR"/>
        </w:rPr>
      </w:pPr>
      <w:r w:rsidRPr="00A71D7D">
        <w:rPr>
          <w:b/>
          <w:bCs/>
          <w:spacing w:val="-3"/>
          <w:sz w:val="40"/>
          <w:szCs w:val="40"/>
          <w:lang w:val="fr-FR"/>
        </w:rPr>
        <w:lastRenderedPageBreak/>
        <w:t xml:space="preserve">Auteurs et </w:t>
      </w:r>
      <w:r w:rsidR="007B4AA2" w:rsidRPr="00A71D7D">
        <w:rPr>
          <w:b/>
          <w:bCs/>
          <w:spacing w:val="-3"/>
          <w:sz w:val="40"/>
          <w:szCs w:val="40"/>
          <w:lang w:val="fr-FR"/>
        </w:rPr>
        <w:t>œ</w:t>
      </w:r>
      <w:r w:rsidRPr="00A71D7D">
        <w:rPr>
          <w:b/>
          <w:bCs/>
          <w:spacing w:val="-3"/>
          <w:sz w:val="40"/>
          <w:szCs w:val="40"/>
          <w:lang w:val="fr-FR"/>
        </w:rPr>
        <w:t>uvres</w:t>
      </w:r>
    </w:p>
    <w:p w14:paraId="1E83271C" w14:textId="77777777" w:rsidR="00B502DC" w:rsidRPr="00A71D7D" w:rsidRDefault="00B502DC" w:rsidP="00766240">
      <w:pPr>
        <w:tabs>
          <w:tab w:val="left" w:pos="-720"/>
        </w:tabs>
        <w:suppressAutoHyphens/>
        <w:spacing w:line="240" w:lineRule="atLeast"/>
        <w:jc w:val="both"/>
        <w:rPr>
          <w:b/>
          <w:bCs/>
          <w:spacing w:val="-3"/>
          <w:lang w:val="fr-FR"/>
        </w:rPr>
      </w:pPr>
    </w:p>
    <w:p w14:paraId="28802002" w14:textId="77777777" w:rsidR="00FA5078" w:rsidRPr="00A71D7D" w:rsidRDefault="00FA5078" w:rsidP="00766240">
      <w:pPr>
        <w:jc w:val="both"/>
        <w:rPr>
          <w:b/>
          <w:bCs/>
          <w:sz w:val="32"/>
          <w:szCs w:val="32"/>
          <w:lang w:val="fr-FR"/>
        </w:rPr>
      </w:pPr>
      <w:r w:rsidRPr="00A71D7D">
        <w:rPr>
          <w:b/>
          <w:bCs/>
          <w:sz w:val="32"/>
          <w:szCs w:val="32"/>
          <w:lang w:val="fr-FR"/>
        </w:rPr>
        <w:t>Claude Favre, baron de Pérouges, seigneur de Vaugelas</w:t>
      </w:r>
    </w:p>
    <w:p w14:paraId="5658C777" w14:textId="77777777" w:rsidR="00FA5078" w:rsidRPr="00A71D7D" w:rsidRDefault="00FA5078" w:rsidP="00766240">
      <w:pPr>
        <w:jc w:val="both"/>
        <w:rPr>
          <w:b/>
          <w:bCs/>
          <w:lang w:val="fr-FR"/>
        </w:rPr>
      </w:pPr>
      <w:r w:rsidRPr="00A71D7D">
        <w:rPr>
          <w:b/>
          <w:bCs/>
          <w:lang w:val="fr-FR"/>
        </w:rPr>
        <w:t>(6.1. 1585 Meximieux – 26.2. 1650 Paris)</w:t>
      </w:r>
    </w:p>
    <w:p w14:paraId="26E8F8CC" w14:textId="77777777" w:rsidR="00FA5078" w:rsidRPr="00A71D7D" w:rsidRDefault="00FA5078" w:rsidP="00766240">
      <w:pPr>
        <w:jc w:val="both"/>
        <w:rPr>
          <w:bCs/>
          <w:sz w:val="20"/>
          <w:szCs w:val="20"/>
          <w:lang w:val="fr-FR"/>
        </w:rPr>
      </w:pPr>
      <w:r w:rsidRPr="00A71D7D">
        <w:rPr>
          <w:bCs/>
          <w:sz w:val="20"/>
          <w:szCs w:val="20"/>
          <w:lang w:val="fr-FR"/>
        </w:rPr>
        <w:t>Originaire de Savoie, cultivé, il parle italien et espagnol et, établi à Paris il travaille comme interprète à la cour de Louis XIII. En qualit</w:t>
      </w:r>
      <w:r w:rsidRPr="00A71D7D">
        <w:rPr>
          <w:bCs/>
          <w:lang w:val="fr-FR"/>
        </w:rPr>
        <w:t>é</w:t>
      </w:r>
      <w:r w:rsidRPr="00A71D7D">
        <w:rPr>
          <w:bCs/>
          <w:sz w:val="20"/>
          <w:szCs w:val="20"/>
          <w:lang w:val="fr-FR"/>
        </w:rPr>
        <w:t xml:space="preserve"> de chambellan il accompagne le frère du roi, Gaston d</w:t>
      </w:r>
      <w:r w:rsidR="00751B0F" w:rsidRPr="00A71D7D">
        <w:rPr>
          <w:bCs/>
          <w:sz w:val="20"/>
          <w:szCs w:val="20"/>
          <w:lang w:val="fr-FR"/>
        </w:rPr>
        <w:t>’</w:t>
      </w:r>
      <w:r w:rsidRPr="00A71D7D">
        <w:rPr>
          <w:bCs/>
          <w:sz w:val="20"/>
          <w:szCs w:val="20"/>
          <w:lang w:val="fr-FR"/>
        </w:rPr>
        <w:t>Orléans,  lors de ses voyages. En 1634, il est nommé académicien et participe à la rédaction du Dictionnaire de l</w:t>
      </w:r>
      <w:r w:rsidR="00751B0F" w:rsidRPr="00A71D7D">
        <w:rPr>
          <w:bCs/>
          <w:sz w:val="20"/>
          <w:szCs w:val="20"/>
          <w:lang w:val="fr-FR"/>
        </w:rPr>
        <w:t>’</w:t>
      </w:r>
      <w:r w:rsidRPr="00A71D7D">
        <w:rPr>
          <w:bCs/>
          <w:sz w:val="20"/>
          <w:szCs w:val="20"/>
          <w:lang w:val="fr-FR"/>
        </w:rPr>
        <w:t>Académie, notamment</w:t>
      </w:r>
      <w:r w:rsidR="006550B0" w:rsidRPr="00A71D7D">
        <w:rPr>
          <w:bCs/>
          <w:sz w:val="20"/>
          <w:szCs w:val="20"/>
          <w:lang w:val="fr-FR"/>
        </w:rPr>
        <w:t xml:space="preserve"> à celle des</w:t>
      </w:r>
      <w:r w:rsidRPr="00A71D7D">
        <w:rPr>
          <w:bCs/>
          <w:sz w:val="20"/>
          <w:szCs w:val="20"/>
          <w:lang w:val="fr-FR"/>
        </w:rPr>
        <w:t xml:space="preserve"> entrées de A à I. Ses observations judicieuses sur la langue française, recueillies dans ses </w:t>
      </w:r>
      <w:r w:rsidRPr="00A71D7D">
        <w:rPr>
          <w:b/>
          <w:bCs/>
          <w:i/>
          <w:sz w:val="20"/>
          <w:szCs w:val="20"/>
          <w:lang w:val="fr-FR"/>
        </w:rPr>
        <w:t>Remarques</w:t>
      </w:r>
      <w:r w:rsidRPr="00A71D7D">
        <w:rPr>
          <w:bCs/>
          <w:sz w:val="20"/>
          <w:szCs w:val="20"/>
          <w:lang w:val="fr-FR"/>
        </w:rPr>
        <w:t>, font autorité. Son approche est celle du bon usage, fondamentale dans le processus de francisation des élites et dans la constitution du parler cultivé de la période du classicisme.</w:t>
      </w:r>
    </w:p>
    <w:p w14:paraId="529D7869" w14:textId="77777777" w:rsidR="00FA5078" w:rsidRPr="00A71D7D" w:rsidRDefault="00FA5078" w:rsidP="00766240">
      <w:pPr>
        <w:jc w:val="both"/>
        <w:rPr>
          <w:b/>
          <w:bCs/>
          <w:sz w:val="28"/>
          <w:szCs w:val="28"/>
          <w:lang w:val="fr-FR"/>
        </w:rPr>
      </w:pPr>
    </w:p>
    <w:p w14:paraId="7E2126DD" w14:textId="77777777" w:rsidR="00FA5078" w:rsidRPr="00A71D7D" w:rsidRDefault="00FA5078" w:rsidP="00766240">
      <w:pPr>
        <w:jc w:val="both"/>
        <w:rPr>
          <w:b/>
          <w:bCs/>
          <w:sz w:val="28"/>
          <w:szCs w:val="28"/>
          <w:lang w:val="fr-FR"/>
        </w:rPr>
      </w:pPr>
      <w:r w:rsidRPr="00A71D7D">
        <w:rPr>
          <w:b/>
          <w:bCs/>
          <w:sz w:val="28"/>
          <w:szCs w:val="28"/>
          <w:lang w:val="fr-FR"/>
        </w:rPr>
        <w:t>Remarques sur la langue française (1647)</w:t>
      </w:r>
    </w:p>
    <w:p w14:paraId="58DCDA81" w14:textId="77777777" w:rsidR="00FA5078" w:rsidRPr="00A71D7D" w:rsidRDefault="00FA5078" w:rsidP="00766240">
      <w:pPr>
        <w:jc w:val="both"/>
        <w:rPr>
          <w:b/>
          <w:bCs/>
          <w:sz w:val="28"/>
          <w:szCs w:val="28"/>
          <w:lang w:val="fr-FR"/>
        </w:rPr>
      </w:pPr>
    </w:p>
    <w:p w14:paraId="2BB76832" w14:textId="77777777" w:rsidR="00FA5078" w:rsidRPr="00A71D7D" w:rsidRDefault="00FA5078" w:rsidP="00766240">
      <w:pPr>
        <w:jc w:val="both"/>
        <w:rPr>
          <w:b/>
          <w:bCs/>
          <w:lang w:val="fr-FR"/>
        </w:rPr>
      </w:pPr>
      <w:r w:rsidRPr="00A71D7D">
        <w:rPr>
          <w:b/>
          <w:bCs/>
          <w:lang w:val="fr-FR"/>
        </w:rPr>
        <w:t>Règle de méthode</w:t>
      </w:r>
    </w:p>
    <w:p w14:paraId="36251E21" w14:textId="77777777" w:rsidR="00FA5078" w:rsidRPr="00A71D7D" w:rsidRDefault="00FA5078" w:rsidP="00766240">
      <w:pPr>
        <w:jc w:val="both"/>
        <w:rPr>
          <w:lang w:val="fr-FR"/>
        </w:rPr>
      </w:pPr>
      <w:r w:rsidRPr="00A71D7D">
        <w:rPr>
          <w:lang w:val="fr-FR"/>
        </w:rPr>
        <w:tab/>
        <w:t>Que dans les doutes de la langue il vaut mieux, pour l</w:t>
      </w:r>
      <w:r w:rsidR="00751B0F" w:rsidRPr="00A71D7D">
        <w:rPr>
          <w:lang w:val="fr-FR"/>
        </w:rPr>
        <w:t>’</w:t>
      </w:r>
      <w:r w:rsidRPr="00A71D7D">
        <w:rPr>
          <w:lang w:val="fr-FR"/>
        </w:rPr>
        <w:t>ordinaire, consulter les femmes et ceux qui n</w:t>
      </w:r>
      <w:r w:rsidR="00751B0F" w:rsidRPr="00A71D7D">
        <w:rPr>
          <w:lang w:val="fr-FR"/>
        </w:rPr>
        <w:t>’</w:t>
      </w:r>
      <w:r w:rsidRPr="00A71D7D">
        <w:rPr>
          <w:lang w:val="fr-FR"/>
        </w:rPr>
        <w:t>ont point étudié que ceux qui sont bien savants en la langue grecque et en la latine.</w:t>
      </w:r>
    </w:p>
    <w:p w14:paraId="4901BB45" w14:textId="77777777" w:rsidR="00FA5078" w:rsidRPr="00A71D7D" w:rsidRDefault="00FA5078" w:rsidP="00766240">
      <w:pPr>
        <w:jc w:val="both"/>
        <w:rPr>
          <w:lang w:val="fr-FR"/>
        </w:rPr>
      </w:pPr>
      <w:r w:rsidRPr="00A71D7D">
        <w:rPr>
          <w:lang w:val="fr-FR"/>
        </w:rPr>
        <w:tab/>
        <w:t>Quand je parle ici des femmes et de ceux qui n</w:t>
      </w:r>
      <w:r w:rsidR="00751B0F" w:rsidRPr="00A71D7D">
        <w:rPr>
          <w:lang w:val="fr-FR"/>
        </w:rPr>
        <w:t>’</w:t>
      </w:r>
      <w:r w:rsidRPr="00A71D7D">
        <w:rPr>
          <w:lang w:val="fr-FR"/>
        </w:rPr>
        <w:t>ont point étudié, je n</w:t>
      </w:r>
      <w:r w:rsidR="00751B0F" w:rsidRPr="00A71D7D">
        <w:rPr>
          <w:lang w:val="fr-FR"/>
        </w:rPr>
        <w:t>’</w:t>
      </w:r>
      <w:r w:rsidRPr="00A71D7D">
        <w:rPr>
          <w:lang w:val="fr-FR"/>
        </w:rPr>
        <w:t>entends pas parler de la lie du peuple, quoiqu</w:t>
      </w:r>
      <w:r w:rsidR="00751B0F" w:rsidRPr="00A71D7D">
        <w:rPr>
          <w:lang w:val="fr-FR"/>
        </w:rPr>
        <w:t>’</w:t>
      </w:r>
      <w:r w:rsidRPr="00A71D7D">
        <w:rPr>
          <w:lang w:val="fr-FR"/>
        </w:rPr>
        <w:t>en certaines rencontres il se pourrait faire qu</w:t>
      </w:r>
      <w:r w:rsidR="00751B0F" w:rsidRPr="00A71D7D">
        <w:rPr>
          <w:lang w:val="fr-FR"/>
        </w:rPr>
        <w:t>’</w:t>
      </w:r>
      <w:r w:rsidRPr="00A71D7D">
        <w:rPr>
          <w:lang w:val="fr-FR"/>
        </w:rPr>
        <w:t>il ne le faudrait pas exclure, et qu</w:t>
      </w:r>
      <w:r w:rsidR="00751B0F" w:rsidRPr="00A71D7D">
        <w:rPr>
          <w:lang w:val="fr-FR"/>
        </w:rPr>
        <w:t>’</w:t>
      </w:r>
      <w:r w:rsidRPr="00A71D7D">
        <w:rPr>
          <w:lang w:val="fr-FR"/>
        </w:rPr>
        <w:t>on en pourrait tirer l</w:t>
      </w:r>
      <w:r w:rsidR="00751B0F" w:rsidRPr="00A71D7D">
        <w:rPr>
          <w:lang w:val="fr-FR"/>
        </w:rPr>
        <w:t>’</w:t>
      </w:r>
      <w:r w:rsidRPr="00A71D7D">
        <w:rPr>
          <w:lang w:val="fr-FR"/>
        </w:rPr>
        <w:t>éclaircissement de l</w:t>
      </w:r>
      <w:r w:rsidR="00751B0F" w:rsidRPr="00A71D7D">
        <w:rPr>
          <w:lang w:val="fr-FR"/>
        </w:rPr>
        <w:t>’</w:t>
      </w:r>
      <w:r w:rsidRPr="00A71D7D">
        <w:rPr>
          <w:lang w:val="fr-FR"/>
        </w:rPr>
        <w:t>usage, non pas qu</w:t>
      </w:r>
      <w:r w:rsidR="00751B0F" w:rsidRPr="00A71D7D">
        <w:rPr>
          <w:lang w:val="fr-FR"/>
        </w:rPr>
        <w:t>’</w:t>
      </w:r>
      <w:r w:rsidRPr="00A71D7D">
        <w:rPr>
          <w:lang w:val="fr-FR"/>
        </w:rPr>
        <w:t>il faille en cela tant déférer à la populace que l</w:t>
      </w:r>
      <w:r w:rsidR="00751B0F" w:rsidRPr="00A71D7D">
        <w:rPr>
          <w:lang w:val="fr-FR"/>
        </w:rPr>
        <w:t>’</w:t>
      </w:r>
      <w:r w:rsidRPr="00A71D7D">
        <w:rPr>
          <w:lang w:val="fr-FR"/>
        </w:rPr>
        <w:t>a cru un de no</w:t>
      </w:r>
      <w:r w:rsidR="006550B0" w:rsidRPr="00A71D7D">
        <w:rPr>
          <w:lang w:val="fr-FR"/>
        </w:rPr>
        <w:t>s</w:t>
      </w:r>
      <w:r w:rsidRPr="00A71D7D">
        <w:rPr>
          <w:lang w:val="fr-FR"/>
        </w:rPr>
        <w:t xml:space="preserve"> plus célèbres écrivains, qui voulait que l</w:t>
      </w:r>
      <w:r w:rsidR="00751B0F" w:rsidRPr="00A71D7D">
        <w:rPr>
          <w:lang w:val="fr-FR"/>
        </w:rPr>
        <w:t>’</w:t>
      </w:r>
      <w:r w:rsidRPr="00A71D7D">
        <w:rPr>
          <w:lang w:val="fr-FR"/>
        </w:rPr>
        <w:t>on écrivît en prose comme parlent les crocheteurs et les harengères.</w:t>
      </w:r>
      <w:r w:rsidR="006550B0" w:rsidRPr="00A71D7D">
        <w:rPr>
          <w:rStyle w:val="Znakapoznpodarou"/>
          <w:lang w:val="fr-FR"/>
        </w:rPr>
        <w:footnoteReference w:id="2"/>
      </w:r>
      <w:r w:rsidRPr="00A71D7D">
        <w:rPr>
          <w:lang w:val="fr-FR"/>
        </w:rPr>
        <w:t xml:space="preserve"> J</w:t>
      </w:r>
      <w:r w:rsidR="00751B0F" w:rsidRPr="00A71D7D">
        <w:rPr>
          <w:lang w:val="fr-FR"/>
        </w:rPr>
        <w:t>’</w:t>
      </w:r>
      <w:r w:rsidRPr="00A71D7D">
        <w:rPr>
          <w:lang w:val="fr-FR"/>
        </w:rPr>
        <w:t xml:space="preserve">entends donc parler seulement des personnes de la Cour ou de celles qui la hantent, et dans le mot de </w:t>
      </w:r>
      <w:r w:rsidRPr="00A71D7D">
        <w:rPr>
          <w:i/>
          <w:iCs/>
          <w:lang w:val="fr-FR"/>
        </w:rPr>
        <w:t>personnes</w:t>
      </w:r>
      <w:r w:rsidRPr="00A71D7D">
        <w:rPr>
          <w:lang w:val="fr-FR"/>
        </w:rPr>
        <w:t>, je comprends les hommes et les femmes qui n</w:t>
      </w:r>
      <w:r w:rsidR="00751B0F" w:rsidRPr="00A71D7D">
        <w:rPr>
          <w:lang w:val="fr-FR"/>
        </w:rPr>
        <w:t>’</w:t>
      </w:r>
      <w:r w:rsidRPr="00A71D7D">
        <w:rPr>
          <w:lang w:val="fr-FR"/>
        </w:rPr>
        <w:t>ont point étudié, et crois que pour l</w:t>
      </w:r>
      <w:r w:rsidR="00751B0F" w:rsidRPr="00A71D7D">
        <w:rPr>
          <w:lang w:val="fr-FR"/>
        </w:rPr>
        <w:t>’</w:t>
      </w:r>
      <w:r w:rsidRPr="00A71D7D">
        <w:rPr>
          <w:lang w:val="fr-FR"/>
        </w:rPr>
        <w:t>ordinaire, il vaut mieux les consulter dans les doutes de la langue que ceux qui savent la langue grecque et la latine. La raison en est évidente ; c</w:t>
      </w:r>
      <w:r w:rsidR="00751B0F" w:rsidRPr="00A71D7D">
        <w:rPr>
          <w:lang w:val="fr-FR"/>
        </w:rPr>
        <w:t>’</w:t>
      </w:r>
      <w:r w:rsidRPr="00A71D7D">
        <w:rPr>
          <w:lang w:val="fr-FR"/>
        </w:rPr>
        <w:t>est que douter d</w:t>
      </w:r>
      <w:r w:rsidR="00751B0F" w:rsidRPr="00A71D7D">
        <w:rPr>
          <w:lang w:val="fr-FR"/>
        </w:rPr>
        <w:t>’</w:t>
      </w:r>
      <w:r w:rsidRPr="00A71D7D">
        <w:rPr>
          <w:lang w:val="fr-FR"/>
        </w:rPr>
        <w:t>un mot ou d</w:t>
      </w:r>
      <w:r w:rsidR="00751B0F" w:rsidRPr="00A71D7D">
        <w:rPr>
          <w:lang w:val="fr-FR"/>
        </w:rPr>
        <w:t>’</w:t>
      </w:r>
      <w:r w:rsidRPr="00A71D7D">
        <w:rPr>
          <w:lang w:val="fr-FR"/>
        </w:rPr>
        <w:t>une phrase, tellement que ceux qui nous peuvent mieux éclaircir de cet usage sont ceux que nous devons plutôt consulter dans cette sorte de doutes. Or est-il que les personnes qui parlent bien français et qui n</w:t>
      </w:r>
      <w:r w:rsidR="00751B0F" w:rsidRPr="00A71D7D">
        <w:rPr>
          <w:lang w:val="fr-FR"/>
        </w:rPr>
        <w:t>’</w:t>
      </w:r>
      <w:r w:rsidRPr="00A71D7D">
        <w:rPr>
          <w:lang w:val="fr-FR"/>
        </w:rPr>
        <w:t>ont point étudié seront des témoins de l</w:t>
      </w:r>
      <w:r w:rsidR="00751B0F" w:rsidRPr="00A71D7D">
        <w:rPr>
          <w:lang w:val="fr-FR"/>
        </w:rPr>
        <w:t>’</w:t>
      </w:r>
      <w:r w:rsidRPr="00A71D7D">
        <w:rPr>
          <w:lang w:val="fr-FR"/>
        </w:rPr>
        <w:t>usage</w:t>
      </w:r>
      <w:r w:rsidR="006550B0" w:rsidRPr="00A71D7D">
        <w:rPr>
          <w:lang w:val="fr-FR"/>
        </w:rPr>
        <w:t xml:space="preserve"> beaucoup plus fidèles et plus croyables que ceux qui savent la langue </w:t>
      </w:r>
      <w:r w:rsidRPr="00A71D7D">
        <w:rPr>
          <w:lang w:val="fr-FR"/>
        </w:rPr>
        <w:t>grecque et la latine, parce que les premiers, ne connaissant point d</w:t>
      </w:r>
      <w:r w:rsidR="00751B0F" w:rsidRPr="00A71D7D">
        <w:rPr>
          <w:lang w:val="fr-FR"/>
        </w:rPr>
        <w:t>’</w:t>
      </w:r>
      <w:r w:rsidRPr="00A71D7D">
        <w:rPr>
          <w:lang w:val="fr-FR"/>
        </w:rPr>
        <w:t>autre langue que la leur, quand on vient à leur proposer quelque doute de la langue, vont tout droit à ce qu</w:t>
      </w:r>
      <w:r w:rsidR="00751B0F" w:rsidRPr="00A71D7D">
        <w:rPr>
          <w:lang w:val="fr-FR"/>
        </w:rPr>
        <w:t>’</w:t>
      </w:r>
      <w:r w:rsidRPr="00A71D7D">
        <w:rPr>
          <w:lang w:val="fr-FR"/>
        </w:rPr>
        <w:t>ils ont accoutumé de dire ou d</w:t>
      </w:r>
      <w:r w:rsidR="00751B0F" w:rsidRPr="00A71D7D">
        <w:rPr>
          <w:lang w:val="fr-FR"/>
        </w:rPr>
        <w:t>’</w:t>
      </w:r>
      <w:r w:rsidRPr="00A71D7D">
        <w:rPr>
          <w:lang w:val="fr-FR"/>
        </w:rPr>
        <w:t>entendre dire, qui est proprement l</w:t>
      </w:r>
      <w:r w:rsidR="00751B0F" w:rsidRPr="00A71D7D">
        <w:rPr>
          <w:lang w:val="fr-FR"/>
        </w:rPr>
        <w:t>’</w:t>
      </w:r>
      <w:r w:rsidRPr="00A71D7D">
        <w:rPr>
          <w:lang w:val="fr-FR"/>
        </w:rPr>
        <w:t>usage, c</w:t>
      </w:r>
      <w:r w:rsidR="00751B0F" w:rsidRPr="00A71D7D">
        <w:rPr>
          <w:lang w:val="fr-FR"/>
        </w:rPr>
        <w:t>’</w:t>
      </w:r>
      <w:r w:rsidRPr="00A71D7D">
        <w:rPr>
          <w:lang w:val="fr-FR"/>
        </w:rPr>
        <w:t>est-à-dire ce que l</w:t>
      </w:r>
      <w:r w:rsidR="00751B0F" w:rsidRPr="00A71D7D">
        <w:rPr>
          <w:lang w:val="fr-FR"/>
        </w:rPr>
        <w:t>’</w:t>
      </w:r>
      <w:r w:rsidRPr="00A71D7D">
        <w:rPr>
          <w:lang w:val="fr-FR"/>
        </w:rPr>
        <w:t>on cherche et dont on veut être éclairci. Au lieu que ceux qui possèdent plusieurs langues, particulièrement la grecque et la latine, corrompent souvent leur langue naturelle par le commerce des étrangères, ou bien ont l</w:t>
      </w:r>
      <w:r w:rsidR="00751B0F" w:rsidRPr="00A71D7D">
        <w:rPr>
          <w:lang w:val="fr-FR"/>
        </w:rPr>
        <w:t>’</w:t>
      </w:r>
      <w:r w:rsidRPr="00A71D7D">
        <w:rPr>
          <w:lang w:val="fr-FR"/>
        </w:rPr>
        <w:t>esprit partagé sur les doutes qu</w:t>
      </w:r>
      <w:r w:rsidR="00751B0F" w:rsidRPr="00A71D7D">
        <w:rPr>
          <w:lang w:val="fr-FR"/>
        </w:rPr>
        <w:t>’</w:t>
      </w:r>
      <w:r w:rsidRPr="00A71D7D">
        <w:rPr>
          <w:lang w:val="fr-FR"/>
        </w:rPr>
        <w:t>on leur propose par les différents usages des autres langues, qu</w:t>
      </w:r>
      <w:r w:rsidR="00751B0F" w:rsidRPr="00A71D7D">
        <w:rPr>
          <w:lang w:val="fr-FR"/>
        </w:rPr>
        <w:t>’</w:t>
      </w:r>
      <w:r w:rsidRPr="00A71D7D">
        <w:rPr>
          <w:lang w:val="fr-FR"/>
        </w:rPr>
        <w:t>ils confondent quelquefois, ne se souvenant pas qu</w:t>
      </w:r>
      <w:r w:rsidR="00751B0F" w:rsidRPr="00A71D7D">
        <w:rPr>
          <w:lang w:val="fr-FR"/>
        </w:rPr>
        <w:t>’</w:t>
      </w:r>
      <w:r w:rsidRPr="00A71D7D">
        <w:rPr>
          <w:lang w:val="fr-FR"/>
        </w:rPr>
        <w:t>il n</w:t>
      </w:r>
      <w:r w:rsidR="00751B0F" w:rsidRPr="00A71D7D">
        <w:rPr>
          <w:lang w:val="fr-FR"/>
        </w:rPr>
        <w:t>’</w:t>
      </w:r>
      <w:r w:rsidRPr="00A71D7D">
        <w:rPr>
          <w:lang w:val="fr-FR"/>
        </w:rPr>
        <w:t>y a point de conséquence à tirer d</w:t>
      </w:r>
      <w:r w:rsidR="00751B0F" w:rsidRPr="00A71D7D">
        <w:rPr>
          <w:lang w:val="fr-FR"/>
        </w:rPr>
        <w:t>’</w:t>
      </w:r>
      <w:r w:rsidRPr="00A71D7D">
        <w:rPr>
          <w:lang w:val="fr-FR"/>
        </w:rPr>
        <w:t>une langue à l</w:t>
      </w:r>
      <w:r w:rsidR="00751B0F" w:rsidRPr="00A71D7D">
        <w:rPr>
          <w:lang w:val="fr-FR"/>
        </w:rPr>
        <w:t>’</w:t>
      </w:r>
      <w:r w:rsidRPr="00A71D7D">
        <w:rPr>
          <w:lang w:val="fr-FR"/>
        </w:rPr>
        <w:t>autre.</w:t>
      </w:r>
    </w:p>
    <w:p w14:paraId="627A1364" w14:textId="77777777" w:rsidR="00FA5078" w:rsidRPr="00A71D7D" w:rsidRDefault="00FA5078" w:rsidP="00766240">
      <w:pPr>
        <w:tabs>
          <w:tab w:val="left" w:pos="-720"/>
        </w:tabs>
        <w:suppressAutoHyphens/>
        <w:spacing w:line="240" w:lineRule="atLeast"/>
        <w:jc w:val="both"/>
        <w:rPr>
          <w:b/>
          <w:bCs/>
          <w:spacing w:val="-3"/>
          <w:lang w:val="fr-FR"/>
        </w:rPr>
      </w:pPr>
    </w:p>
    <w:p w14:paraId="0046CE8E" w14:textId="77777777" w:rsidR="00FA5078" w:rsidRPr="00A71D7D" w:rsidRDefault="00FA5078" w:rsidP="00766240">
      <w:pPr>
        <w:tabs>
          <w:tab w:val="left" w:pos="-720"/>
        </w:tabs>
        <w:suppressAutoHyphens/>
        <w:spacing w:line="240" w:lineRule="atLeast"/>
        <w:jc w:val="both"/>
        <w:rPr>
          <w:b/>
          <w:bCs/>
          <w:spacing w:val="-3"/>
          <w:lang w:val="fr-FR"/>
        </w:rPr>
      </w:pPr>
    </w:p>
    <w:p w14:paraId="376ECE4A" w14:textId="77777777" w:rsidR="00FA5078" w:rsidRPr="00A71D7D" w:rsidRDefault="00FA5078" w:rsidP="00766240">
      <w:pPr>
        <w:tabs>
          <w:tab w:val="left" w:pos="-720"/>
        </w:tabs>
        <w:suppressAutoHyphens/>
        <w:spacing w:line="240" w:lineRule="atLeast"/>
        <w:jc w:val="both"/>
        <w:rPr>
          <w:b/>
          <w:bCs/>
          <w:spacing w:val="-3"/>
          <w:lang w:val="fr-FR"/>
        </w:rPr>
      </w:pPr>
    </w:p>
    <w:p w14:paraId="30ECC946" w14:textId="77777777" w:rsidR="00AC519A" w:rsidRPr="00A71D7D" w:rsidRDefault="00AC519A" w:rsidP="00766240">
      <w:pPr>
        <w:shd w:val="clear" w:color="auto" w:fill="FFFFFF"/>
        <w:jc w:val="both"/>
        <w:rPr>
          <w:b/>
          <w:color w:val="000000"/>
          <w:sz w:val="32"/>
          <w:szCs w:val="32"/>
          <w:lang w:val="fr-FR"/>
        </w:rPr>
      </w:pPr>
      <w:r w:rsidRPr="00A71D7D">
        <w:rPr>
          <w:b/>
          <w:color w:val="000000"/>
          <w:sz w:val="32"/>
          <w:szCs w:val="32"/>
          <w:lang w:val="fr-FR"/>
        </w:rPr>
        <w:t xml:space="preserve">Nicolas Boileau </w:t>
      </w:r>
      <w:proofErr w:type="spellStart"/>
      <w:r w:rsidRPr="00A71D7D">
        <w:rPr>
          <w:b/>
          <w:color w:val="000000"/>
          <w:sz w:val="32"/>
          <w:szCs w:val="32"/>
          <w:lang w:val="fr-FR"/>
        </w:rPr>
        <w:t>Despréaux</w:t>
      </w:r>
      <w:proofErr w:type="spellEnd"/>
    </w:p>
    <w:p w14:paraId="06F242DF" w14:textId="77777777" w:rsidR="00AC519A" w:rsidRPr="00A71D7D" w:rsidRDefault="00AC519A" w:rsidP="00766240">
      <w:pPr>
        <w:shd w:val="clear" w:color="auto" w:fill="FFFFFF"/>
        <w:jc w:val="both"/>
        <w:rPr>
          <w:b/>
          <w:color w:val="000000"/>
          <w:lang w:val="fr-FR"/>
        </w:rPr>
      </w:pPr>
      <w:r w:rsidRPr="00A71D7D">
        <w:rPr>
          <w:b/>
          <w:color w:val="000000"/>
          <w:lang w:val="fr-FR"/>
        </w:rPr>
        <w:t>(1.11. 1636 Paris – 13.3. 1711 Paris)</w:t>
      </w:r>
    </w:p>
    <w:p w14:paraId="16FC2095" w14:textId="77777777" w:rsidR="00AC519A" w:rsidRPr="00A71D7D" w:rsidRDefault="00AC519A" w:rsidP="00766240">
      <w:pPr>
        <w:shd w:val="clear" w:color="auto" w:fill="FFFFFF"/>
        <w:jc w:val="both"/>
        <w:rPr>
          <w:color w:val="000000"/>
          <w:sz w:val="20"/>
          <w:szCs w:val="20"/>
          <w:lang w:val="fr-FR"/>
        </w:rPr>
      </w:pPr>
      <w:r w:rsidRPr="00A71D7D">
        <w:rPr>
          <w:color w:val="000000"/>
          <w:sz w:val="20"/>
          <w:szCs w:val="20"/>
          <w:lang w:val="fr-FR"/>
        </w:rPr>
        <w:t>Né à proximité du Palais de Justice et issu d</w:t>
      </w:r>
      <w:r w:rsidR="00751B0F" w:rsidRPr="00A71D7D">
        <w:rPr>
          <w:color w:val="000000"/>
          <w:sz w:val="20"/>
          <w:szCs w:val="20"/>
          <w:lang w:val="fr-FR"/>
        </w:rPr>
        <w:t>’</w:t>
      </w:r>
      <w:r w:rsidRPr="00A71D7D">
        <w:rPr>
          <w:color w:val="000000"/>
          <w:sz w:val="20"/>
          <w:szCs w:val="20"/>
          <w:lang w:val="fr-FR"/>
        </w:rPr>
        <w:t>une famille de juristes parisiens, il dédaignera la carrière d</w:t>
      </w:r>
      <w:r w:rsidR="00751B0F" w:rsidRPr="00A71D7D">
        <w:rPr>
          <w:color w:val="000000"/>
          <w:sz w:val="20"/>
          <w:szCs w:val="20"/>
          <w:lang w:val="fr-FR"/>
        </w:rPr>
        <w:t>’</w:t>
      </w:r>
      <w:r w:rsidRPr="00A71D7D">
        <w:rPr>
          <w:color w:val="000000"/>
          <w:sz w:val="20"/>
          <w:szCs w:val="20"/>
          <w:lang w:val="fr-FR"/>
        </w:rPr>
        <w:t>avocat à</w:t>
      </w:r>
      <w:r w:rsidR="002D753B" w:rsidRPr="00A71D7D">
        <w:rPr>
          <w:color w:val="000000"/>
          <w:sz w:val="20"/>
          <w:szCs w:val="20"/>
          <w:lang w:val="fr-FR"/>
        </w:rPr>
        <w:t> </w:t>
      </w:r>
      <w:r w:rsidRPr="00A71D7D">
        <w:rPr>
          <w:color w:val="000000"/>
          <w:sz w:val="20"/>
          <w:szCs w:val="20"/>
          <w:lang w:val="fr-FR"/>
        </w:rPr>
        <w:t>laquelle le prédisposaient ses études de théologie et de droit au Collège d</w:t>
      </w:r>
      <w:r w:rsidR="00751B0F" w:rsidRPr="00A71D7D">
        <w:rPr>
          <w:color w:val="000000"/>
          <w:sz w:val="20"/>
          <w:szCs w:val="20"/>
          <w:lang w:val="fr-FR"/>
        </w:rPr>
        <w:t>’</w:t>
      </w:r>
      <w:r w:rsidRPr="00A71D7D">
        <w:rPr>
          <w:color w:val="000000"/>
          <w:sz w:val="20"/>
          <w:szCs w:val="20"/>
          <w:lang w:val="fr-FR"/>
        </w:rPr>
        <w:t>Harcourt et de Beauvais (à Paris). Le décès de son père (1657) et le modeste héritage qu</w:t>
      </w:r>
      <w:r w:rsidR="00751B0F" w:rsidRPr="00A71D7D">
        <w:rPr>
          <w:color w:val="000000"/>
          <w:sz w:val="20"/>
          <w:szCs w:val="20"/>
          <w:lang w:val="fr-FR"/>
        </w:rPr>
        <w:t>’</w:t>
      </w:r>
      <w:r w:rsidRPr="00A71D7D">
        <w:rPr>
          <w:color w:val="000000"/>
          <w:sz w:val="20"/>
          <w:szCs w:val="20"/>
          <w:lang w:val="fr-FR"/>
        </w:rPr>
        <w:t>il recueille lui permettent</w:t>
      </w:r>
      <w:r w:rsidR="002D753B" w:rsidRPr="00A71D7D">
        <w:rPr>
          <w:color w:val="000000"/>
          <w:sz w:val="20"/>
          <w:szCs w:val="20"/>
          <w:lang w:val="fr-FR"/>
        </w:rPr>
        <w:t xml:space="preserve"> </w:t>
      </w:r>
      <w:r w:rsidRPr="00A71D7D">
        <w:rPr>
          <w:color w:val="000000"/>
          <w:sz w:val="20"/>
          <w:szCs w:val="20"/>
          <w:lang w:val="fr-FR"/>
        </w:rPr>
        <w:t xml:space="preserve">de se consacrer aux lettres. Son </w:t>
      </w:r>
      <w:r w:rsidR="007B4AA2" w:rsidRPr="00A71D7D">
        <w:rPr>
          <w:color w:val="000000"/>
          <w:sz w:val="20"/>
          <w:szCs w:val="20"/>
          <w:lang w:val="fr-FR"/>
        </w:rPr>
        <w:t>œ</w:t>
      </w:r>
      <w:r w:rsidRPr="00A71D7D">
        <w:rPr>
          <w:color w:val="000000"/>
          <w:sz w:val="20"/>
          <w:szCs w:val="20"/>
          <w:lang w:val="fr-FR"/>
        </w:rPr>
        <w:t>uvre suit trois voies : satirique, réflexive, critique, à la suite de ses grands modèles romains – Horace et Juvénal. Polémiste, il attaque le critique Chapelain au sujet de la querelle du Cid (</w:t>
      </w:r>
      <w:r w:rsidRPr="00A71D7D">
        <w:rPr>
          <w:b/>
          <w:i/>
          <w:color w:val="000000"/>
          <w:sz w:val="20"/>
          <w:szCs w:val="20"/>
          <w:lang w:val="fr-FR"/>
        </w:rPr>
        <w:t>Chapelain décoiffée</w:t>
      </w:r>
      <w:r w:rsidRPr="00A71D7D">
        <w:rPr>
          <w:color w:val="000000"/>
          <w:sz w:val="20"/>
          <w:szCs w:val="20"/>
          <w:lang w:val="fr-FR"/>
        </w:rPr>
        <w:t xml:space="preserve">, en collaboration avec son frère Gilles Boileau et Antoine Furetière ; </w:t>
      </w:r>
      <w:proofErr w:type="spellStart"/>
      <w:r w:rsidRPr="00A71D7D">
        <w:rPr>
          <w:color w:val="000000"/>
          <w:sz w:val="20"/>
          <w:szCs w:val="20"/>
          <w:lang w:val="fr-FR"/>
        </w:rPr>
        <w:t>publ</w:t>
      </w:r>
      <w:proofErr w:type="spellEnd"/>
      <w:r w:rsidRPr="00A71D7D">
        <w:rPr>
          <w:color w:val="000000"/>
          <w:sz w:val="20"/>
          <w:szCs w:val="20"/>
          <w:lang w:val="fr-FR"/>
        </w:rPr>
        <w:t xml:space="preserve">. 1665). Il parodie les romans précieux dans son </w:t>
      </w:r>
      <w:r w:rsidRPr="00A71D7D">
        <w:rPr>
          <w:b/>
          <w:i/>
          <w:color w:val="000000"/>
          <w:sz w:val="20"/>
          <w:szCs w:val="20"/>
          <w:lang w:val="fr-FR"/>
        </w:rPr>
        <w:t>Dialogue des héros de roman</w:t>
      </w:r>
      <w:r w:rsidRPr="00A71D7D">
        <w:rPr>
          <w:color w:val="000000"/>
          <w:sz w:val="20"/>
          <w:szCs w:val="20"/>
          <w:lang w:val="fr-FR"/>
        </w:rPr>
        <w:t xml:space="preserve"> (ouvrage dont il retarde la publication pour ne pas blesser Mme de </w:t>
      </w:r>
      <w:r w:rsidRPr="00A71D7D">
        <w:rPr>
          <w:color w:val="000000"/>
          <w:sz w:val="20"/>
          <w:szCs w:val="20"/>
          <w:lang w:val="fr-FR"/>
        </w:rPr>
        <w:lastRenderedPageBreak/>
        <w:t xml:space="preserve">Sévigné). Il fréquente le libertin La Mothe Le </w:t>
      </w:r>
      <w:proofErr w:type="spellStart"/>
      <w:r w:rsidRPr="00A71D7D">
        <w:rPr>
          <w:color w:val="000000"/>
          <w:sz w:val="20"/>
          <w:szCs w:val="20"/>
          <w:lang w:val="fr-FR"/>
        </w:rPr>
        <w:t>Vayer</w:t>
      </w:r>
      <w:proofErr w:type="spellEnd"/>
      <w:r w:rsidR="002D753B" w:rsidRPr="00A71D7D">
        <w:rPr>
          <w:color w:val="000000"/>
          <w:sz w:val="20"/>
          <w:szCs w:val="20"/>
          <w:lang w:val="fr-FR"/>
        </w:rPr>
        <w:t>,</w:t>
      </w:r>
      <w:r w:rsidRPr="00A71D7D">
        <w:rPr>
          <w:color w:val="000000"/>
          <w:sz w:val="20"/>
          <w:szCs w:val="20"/>
          <w:lang w:val="fr-FR"/>
        </w:rPr>
        <w:t xml:space="preserve"> Molière et La Fontaine. En 1677, il est nommé, avec Jean Racine, historiographe du roi et entre à l</w:t>
      </w:r>
      <w:r w:rsidR="00751B0F" w:rsidRPr="00A71D7D">
        <w:rPr>
          <w:color w:val="000000"/>
          <w:sz w:val="20"/>
          <w:szCs w:val="20"/>
          <w:lang w:val="fr-FR"/>
        </w:rPr>
        <w:t>’</w:t>
      </w:r>
      <w:r w:rsidRPr="00A71D7D">
        <w:rPr>
          <w:color w:val="000000"/>
          <w:sz w:val="20"/>
          <w:szCs w:val="20"/>
          <w:lang w:val="fr-FR"/>
        </w:rPr>
        <w:t xml:space="preserve">Académie en 1684. Plusieurs titres sont à retenir : </w:t>
      </w:r>
      <w:r w:rsidRPr="00A71D7D">
        <w:rPr>
          <w:b/>
          <w:i/>
          <w:color w:val="000000"/>
          <w:sz w:val="20"/>
          <w:szCs w:val="20"/>
          <w:lang w:val="fr-FR"/>
        </w:rPr>
        <w:t>Satires</w:t>
      </w:r>
      <w:r w:rsidR="00FA5078" w:rsidRPr="00A71D7D">
        <w:rPr>
          <w:color w:val="000000"/>
          <w:sz w:val="20"/>
          <w:szCs w:val="20"/>
          <w:lang w:val="fr-FR"/>
        </w:rPr>
        <w:t xml:space="preserve"> (1660-1711)</w:t>
      </w:r>
      <w:r w:rsidRPr="00A71D7D">
        <w:rPr>
          <w:color w:val="000000"/>
          <w:sz w:val="20"/>
          <w:szCs w:val="20"/>
          <w:lang w:val="fr-FR"/>
        </w:rPr>
        <w:t xml:space="preserve">, </w:t>
      </w:r>
      <w:r w:rsidRPr="00A71D7D">
        <w:rPr>
          <w:b/>
          <w:i/>
          <w:color w:val="000000"/>
          <w:sz w:val="20"/>
          <w:szCs w:val="20"/>
          <w:lang w:val="fr-FR"/>
        </w:rPr>
        <w:t>Épîtres</w:t>
      </w:r>
      <w:r w:rsidR="00FA5078" w:rsidRPr="00A71D7D">
        <w:rPr>
          <w:i/>
          <w:color w:val="000000"/>
          <w:sz w:val="20"/>
          <w:szCs w:val="20"/>
          <w:lang w:val="fr-FR"/>
        </w:rPr>
        <w:t xml:space="preserve"> </w:t>
      </w:r>
      <w:r w:rsidR="00FA5078" w:rsidRPr="00A71D7D">
        <w:rPr>
          <w:color w:val="000000"/>
          <w:sz w:val="20"/>
          <w:szCs w:val="20"/>
          <w:lang w:val="fr-FR"/>
        </w:rPr>
        <w:t>(1669-1698)</w:t>
      </w:r>
      <w:r w:rsidRPr="00A71D7D">
        <w:rPr>
          <w:color w:val="000000"/>
          <w:sz w:val="20"/>
          <w:szCs w:val="20"/>
          <w:lang w:val="fr-FR"/>
        </w:rPr>
        <w:t xml:space="preserve">, </w:t>
      </w:r>
      <w:r w:rsidRPr="00A71D7D">
        <w:rPr>
          <w:b/>
          <w:i/>
          <w:color w:val="000000"/>
          <w:sz w:val="20"/>
          <w:szCs w:val="20"/>
          <w:lang w:val="fr-FR"/>
        </w:rPr>
        <w:t>Le Lutrin</w:t>
      </w:r>
      <w:r w:rsidRPr="00A71D7D">
        <w:rPr>
          <w:color w:val="000000"/>
          <w:sz w:val="20"/>
          <w:szCs w:val="20"/>
          <w:lang w:val="fr-FR"/>
        </w:rPr>
        <w:t>, épopée héroï-comique sur un fait divers – une querelle de préséance entre le Trésorier et le Chantre de la Sainte-Chapelle de Paris</w:t>
      </w:r>
      <w:r w:rsidR="00FA5078" w:rsidRPr="00A71D7D">
        <w:rPr>
          <w:color w:val="000000"/>
          <w:sz w:val="20"/>
          <w:szCs w:val="20"/>
          <w:lang w:val="fr-FR"/>
        </w:rPr>
        <w:t xml:space="preserve"> (1673-1683)</w:t>
      </w:r>
      <w:r w:rsidRPr="00A71D7D">
        <w:rPr>
          <w:color w:val="000000"/>
          <w:sz w:val="20"/>
          <w:szCs w:val="20"/>
          <w:lang w:val="fr-FR"/>
        </w:rPr>
        <w:t xml:space="preserve">, </w:t>
      </w:r>
      <w:r w:rsidRPr="00A71D7D">
        <w:rPr>
          <w:b/>
          <w:i/>
          <w:color w:val="000000"/>
          <w:sz w:val="20"/>
          <w:szCs w:val="20"/>
          <w:lang w:val="fr-FR"/>
        </w:rPr>
        <w:t>L</w:t>
      </w:r>
      <w:r w:rsidR="00751B0F" w:rsidRPr="00A71D7D">
        <w:rPr>
          <w:b/>
          <w:i/>
          <w:color w:val="000000"/>
          <w:sz w:val="20"/>
          <w:szCs w:val="20"/>
          <w:lang w:val="fr-FR"/>
        </w:rPr>
        <w:t>’</w:t>
      </w:r>
      <w:r w:rsidRPr="00A71D7D">
        <w:rPr>
          <w:b/>
          <w:i/>
          <w:color w:val="000000"/>
          <w:sz w:val="20"/>
          <w:szCs w:val="20"/>
          <w:lang w:val="fr-FR"/>
        </w:rPr>
        <w:t>Art poétique</w:t>
      </w:r>
      <w:r w:rsidR="00FA5078" w:rsidRPr="00A71D7D">
        <w:rPr>
          <w:color w:val="000000"/>
          <w:sz w:val="20"/>
          <w:szCs w:val="20"/>
          <w:lang w:val="fr-FR"/>
        </w:rPr>
        <w:t xml:space="preserve"> (1674)</w:t>
      </w:r>
      <w:r w:rsidRPr="00A71D7D">
        <w:rPr>
          <w:color w:val="000000"/>
          <w:sz w:val="20"/>
          <w:szCs w:val="20"/>
          <w:lang w:val="fr-FR"/>
        </w:rPr>
        <w:t>.</w:t>
      </w:r>
    </w:p>
    <w:p w14:paraId="617AB71D" w14:textId="77777777" w:rsidR="00AC519A" w:rsidRPr="00A71D7D" w:rsidRDefault="00AC519A" w:rsidP="00766240">
      <w:pPr>
        <w:shd w:val="clear" w:color="auto" w:fill="FFFFFF"/>
        <w:jc w:val="both"/>
        <w:rPr>
          <w:b/>
          <w:color w:val="000000"/>
          <w:lang w:val="fr-FR"/>
        </w:rPr>
      </w:pPr>
    </w:p>
    <w:p w14:paraId="3BCFBC36" w14:textId="77777777" w:rsidR="00AC519A" w:rsidRPr="00A71D7D" w:rsidRDefault="00AC519A" w:rsidP="00766240">
      <w:pPr>
        <w:shd w:val="clear" w:color="auto" w:fill="FFFFFF"/>
        <w:jc w:val="both"/>
        <w:rPr>
          <w:b/>
          <w:color w:val="000000"/>
          <w:lang w:val="fr-FR"/>
        </w:rPr>
      </w:pPr>
    </w:p>
    <w:p w14:paraId="2B7433F1" w14:textId="77777777" w:rsidR="00AC519A" w:rsidRPr="00A71D7D" w:rsidRDefault="00AC519A" w:rsidP="00766240">
      <w:pPr>
        <w:shd w:val="clear" w:color="auto" w:fill="FFFFFF"/>
        <w:jc w:val="both"/>
        <w:rPr>
          <w:b/>
          <w:sz w:val="28"/>
          <w:szCs w:val="28"/>
          <w:lang w:val="fr-FR"/>
        </w:rPr>
      </w:pPr>
      <w:r w:rsidRPr="00A71D7D">
        <w:rPr>
          <w:b/>
          <w:color w:val="000000"/>
          <w:sz w:val="28"/>
          <w:szCs w:val="28"/>
          <w:lang w:val="fr-FR"/>
        </w:rPr>
        <w:t>L</w:t>
      </w:r>
      <w:r w:rsidR="00751B0F" w:rsidRPr="00A71D7D">
        <w:rPr>
          <w:b/>
          <w:color w:val="000000"/>
          <w:sz w:val="28"/>
          <w:szCs w:val="28"/>
          <w:lang w:val="fr-FR"/>
        </w:rPr>
        <w:t>’</w:t>
      </w:r>
      <w:r w:rsidRPr="00A71D7D">
        <w:rPr>
          <w:b/>
          <w:color w:val="000000"/>
          <w:sz w:val="28"/>
          <w:szCs w:val="28"/>
          <w:lang w:val="fr-FR"/>
        </w:rPr>
        <w:t>Art Poétique (1674)</w:t>
      </w:r>
    </w:p>
    <w:p w14:paraId="23F9739A" w14:textId="77777777" w:rsidR="00AC519A" w:rsidRPr="00A71D7D" w:rsidRDefault="00AC519A" w:rsidP="00766240">
      <w:pPr>
        <w:shd w:val="clear" w:color="auto" w:fill="FFFFFF"/>
        <w:jc w:val="both"/>
        <w:rPr>
          <w:color w:val="000000"/>
          <w:sz w:val="20"/>
          <w:szCs w:val="20"/>
          <w:lang w:val="fr-FR"/>
        </w:rPr>
      </w:pPr>
      <w:r w:rsidRPr="00A71D7D">
        <w:rPr>
          <w:color w:val="000000"/>
          <w:sz w:val="20"/>
          <w:szCs w:val="20"/>
          <w:lang w:val="fr-FR"/>
        </w:rPr>
        <w:t>Ce poème didactique illustre en quatre chants les préceptes majeurs de la doctrine classique. Chant I – préceptes généraux : inspiration, naturel, vraisemblance ; Chant II – règles des genres secondaires : idylle, élégie, sonnet, ode, etc. ; Chant III – règles des grands genres : tragédie, épopée, comédie ; Chant IV – préceptes éthiques : modestie, décence, caractéristiques de l</w:t>
      </w:r>
      <w:r w:rsidR="00751B0F" w:rsidRPr="00A71D7D">
        <w:rPr>
          <w:color w:val="000000"/>
          <w:sz w:val="20"/>
          <w:szCs w:val="20"/>
          <w:lang w:val="fr-FR"/>
        </w:rPr>
        <w:t>’</w:t>
      </w:r>
      <w:r w:rsidRPr="00A71D7D">
        <w:rPr>
          <w:color w:val="000000"/>
          <w:sz w:val="20"/>
          <w:szCs w:val="20"/>
          <w:lang w:val="fr-FR"/>
        </w:rPr>
        <w:t>honnête homme. Les grands inspirateurs de Boileau sont Aristote, Horace et le rhéteur Quintilien.</w:t>
      </w:r>
    </w:p>
    <w:p w14:paraId="33D4A6A0" w14:textId="77777777" w:rsidR="00AC519A" w:rsidRPr="00A71D7D" w:rsidRDefault="00AC519A" w:rsidP="00766240">
      <w:pPr>
        <w:shd w:val="clear" w:color="auto" w:fill="FFFFFF"/>
        <w:jc w:val="both"/>
        <w:rPr>
          <w:color w:val="000000"/>
          <w:sz w:val="20"/>
          <w:szCs w:val="20"/>
          <w:lang w:val="fr-FR"/>
        </w:rPr>
      </w:pPr>
    </w:p>
    <w:p w14:paraId="00090D23" w14:textId="77777777" w:rsidR="00AC519A" w:rsidRPr="00A71D7D" w:rsidRDefault="00AC519A" w:rsidP="00766240">
      <w:pPr>
        <w:shd w:val="clear" w:color="auto" w:fill="FFFFFF"/>
        <w:jc w:val="both"/>
        <w:rPr>
          <w:color w:val="000000"/>
          <w:lang w:val="fr-FR"/>
        </w:rPr>
      </w:pPr>
    </w:p>
    <w:p w14:paraId="7649B65A" w14:textId="77777777" w:rsidR="00AC519A" w:rsidRPr="00A71D7D" w:rsidRDefault="00AC519A" w:rsidP="00766240">
      <w:pPr>
        <w:shd w:val="clear" w:color="auto" w:fill="FFFFFF"/>
        <w:jc w:val="both"/>
        <w:rPr>
          <w:b/>
          <w:color w:val="000000"/>
          <w:lang w:val="fr-FR"/>
        </w:rPr>
      </w:pPr>
      <w:r w:rsidRPr="00A71D7D">
        <w:rPr>
          <w:b/>
          <w:color w:val="000000"/>
          <w:lang w:val="fr-FR"/>
        </w:rPr>
        <w:t>L</w:t>
      </w:r>
      <w:r w:rsidR="00751B0F" w:rsidRPr="00A71D7D">
        <w:rPr>
          <w:b/>
          <w:color w:val="000000"/>
          <w:lang w:val="fr-FR"/>
        </w:rPr>
        <w:t>’</w:t>
      </w:r>
      <w:r w:rsidRPr="00A71D7D">
        <w:rPr>
          <w:b/>
          <w:color w:val="000000"/>
          <w:lang w:val="fr-FR"/>
        </w:rPr>
        <w:t>Art d</w:t>
      </w:r>
      <w:r w:rsidR="00751B0F" w:rsidRPr="00A71D7D">
        <w:rPr>
          <w:b/>
          <w:color w:val="000000"/>
          <w:lang w:val="fr-FR"/>
        </w:rPr>
        <w:t>’</w:t>
      </w:r>
      <w:r w:rsidRPr="00A71D7D">
        <w:rPr>
          <w:b/>
          <w:color w:val="000000"/>
          <w:lang w:val="fr-FR"/>
        </w:rPr>
        <w:t>écrire</w:t>
      </w:r>
    </w:p>
    <w:p w14:paraId="04E59535" w14:textId="77777777" w:rsidR="00AC519A" w:rsidRPr="00A71D7D" w:rsidRDefault="00AC519A" w:rsidP="00766240">
      <w:pPr>
        <w:shd w:val="clear" w:color="auto" w:fill="FFFFFF"/>
        <w:jc w:val="both"/>
        <w:rPr>
          <w:b/>
          <w:color w:val="000000"/>
          <w:lang w:val="fr-FR"/>
        </w:rPr>
      </w:pPr>
      <w:r w:rsidRPr="00A71D7D">
        <w:rPr>
          <w:b/>
          <w:color w:val="000000"/>
          <w:lang w:val="fr-FR"/>
        </w:rPr>
        <w:t xml:space="preserve">Chant I, </w:t>
      </w:r>
      <w:proofErr w:type="spellStart"/>
      <w:r w:rsidRPr="00A71D7D">
        <w:rPr>
          <w:b/>
          <w:color w:val="000000"/>
          <w:lang w:val="fr-FR"/>
        </w:rPr>
        <w:t>vv</w:t>
      </w:r>
      <w:proofErr w:type="spellEnd"/>
      <w:r w:rsidRPr="00A71D7D">
        <w:rPr>
          <w:b/>
          <w:color w:val="000000"/>
          <w:lang w:val="fr-FR"/>
        </w:rPr>
        <w:t>. 27-47 ; 147-174</w:t>
      </w:r>
    </w:p>
    <w:p w14:paraId="7699D2C4" w14:textId="77777777" w:rsidR="00C44B1C" w:rsidRPr="00A71D7D" w:rsidRDefault="00C44B1C" w:rsidP="00C44B1C">
      <w:pPr>
        <w:shd w:val="clear" w:color="auto" w:fill="FFFFFF"/>
        <w:jc w:val="both"/>
        <w:rPr>
          <w:color w:val="000000"/>
          <w:lang w:val="fr-FR"/>
        </w:rPr>
      </w:pPr>
      <w:r w:rsidRPr="00A71D7D">
        <w:rPr>
          <w:color w:val="000000"/>
          <w:lang w:val="fr-FR"/>
        </w:rPr>
        <w:t>Quelque sujet qu’on traite, ou plaisant, ou sublime,</w:t>
      </w:r>
    </w:p>
    <w:p w14:paraId="0637921B" w14:textId="77777777" w:rsidR="00C44B1C" w:rsidRPr="00A71D7D" w:rsidRDefault="00C44B1C" w:rsidP="00C44B1C">
      <w:pPr>
        <w:shd w:val="clear" w:color="auto" w:fill="FFFFFF"/>
        <w:jc w:val="both"/>
        <w:rPr>
          <w:color w:val="000000"/>
          <w:lang w:val="fr-FR"/>
        </w:rPr>
      </w:pPr>
      <w:r w:rsidRPr="00A71D7D">
        <w:rPr>
          <w:color w:val="000000"/>
          <w:lang w:val="fr-FR"/>
        </w:rPr>
        <w:t>Que toujours le bon sens s’accorde avec la rime :</w:t>
      </w:r>
    </w:p>
    <w:p w14:paraId="1CECD4AD" w14:textId="77777777" w:rsidR="00C44B1C" w:rsidRPr="00A71D7D" w:rsidRDefault="00C44B1C" w:rsidP="00C44B1C">
      <w:pPr>
        <w:shd w:val="clear" w:color="auto" w:fill="FFFFFF"/>
        <w:jc w:val="both"/>
        <w:rPr>
          <w:rFonts w:eastAsia="Times New Roman"/>
          <w:color w:val="000000"/>
          <w:lang w:val="fr-FR"/>
        </w:rPr>
      </w:pPr>
      <w:r w:rsidRPr="00A71D7D">
        <w:rPr>
          <w:color w:val="000000"/>
          <w:lang w:val="fr-FR"/>
        </w:rPr>
        <w:t>L’un l’autre vainement ils semblent se ha</w:t>
      </w:r>
      <w:r w:rsidRPr="00A71D7D">
        <w:rPr>
          <w:rFonts w:eastAsia="Times New Roman"/>
          <w:color w:val="000000"/>
          <w:lang w:val="fr-FR"/>
        </w:rPr>
        <w:t>ïr ;</w:t>
      </w:r>
    </w:p>
    <w:p w14:paraId="44A7B389"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La rime est une esclave et ne doit qu’obéir.</w:t>
      </w:r>
    </w:p>
    <w:p w14:paraId="709F5B92"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Lorsqu’à la bien chercher d’abord on s’évertue,</w:t>
      </w:r>
    </w:p>
    <w:p w14:paraId="2C88D0D9"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L’esprit à la trouver aisément s’habitue ;</w:t>
      </w:r>
    </w:p>
    <w:p w14:paraId="17C0E263"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Au joug de la raison sans peine elle fléchit</w:t>
      </w:r>
    </w:p>
    <w:p w14:paraId="5DB9A35D"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Et, loin de la gêner, la sert et l’enrichit.</w:t>
      </w:r>
    </w:p>
    <w:p w14:paraId="35BD17DA"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Mais lorsqu’on la néglige, elle devient rebelle,</w:t>
      </w:r>
    </w:p>
    <w:p w14:paraId="3248E3B5"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Et pour la rattraper le sens court après elle.</w:t>
      </w:r>
    </w:p>
    <w:p w14:paraId="3154649B"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Aimez donc la raison : que toujours vos écrits</w:t>
      </w:r>
    </w:p>
    <w:p w14:paraId="0DA45D96" w14:textId="77777777" w:rsidR="00C44B1C" w:rsidRPr="00A71D7D" w:rsidRDefault="00C44B1C" w:rsidP="00C44B1C">
      <w:pPr>
        <w:shd w:val="clear" w:color="auto" w:fill="FFFFFF"/>
        <w:jc w:val="both"/>
        <w:rPr>
          <w:lang w:val="fr-FR"/>
        </w:rPr>
      </w:pPr>
      <w:r w:rsidRPr="00A71D7D">
        <w:rPr>
          <w:rFonts w:eastAsia="Times New Roman"/>
          <w:color w:val="000000"/>
          <w:lang w:val="fr-FR"/>
        </w:rPr>
        <w:t>Empruntent d’elle seule et leur lustre et leur prix.</w:t>
      </w:r>
    </w:p>
    <w:p w14:paraId="75A6FDB5" w14:textId="77777777" w:rsidR="00C44B1C" w:rsidRPr="00A71D7D" w:rsidRDefault="00C44B1C" w:rsidP="00C44B1C">
      <w:pPr>
        <w:shd w:val="clear" w:color="auto" w:fill="FFFFFF"/>
        <w:jc w:val="both"/>
        <w:rPr>
          <w:rFonts w:eastAsia="Times New Roman"/>
          <w:color w:val="000000"/>
          <w:lang w:val="fr-FR"/>
        </w:rPr>
      </w:pPr>
      <w:r w:rsidRPr="00A71D7D">
        <w:rPr>
          <w:color w:val="000000"/>
          <w:lang w:val="fr-FR"/>
        </w:rPr>
        <w:t>La plupart emport</w:t>
      </w:r>
      <w:r w:rsidRPr="00A71D7D">
        <w:rPr>
          <w:rFonts w:eastAsia="Times New Roman"/>
          <w:color w:val="000000"/>
          <w:lang w:val="fr-FR"/>
        </w:rPr>
        <w:t>és d’une fougue insensée,</w:t>
      </w:r>
    </w:p>
    <w:p w14:paraId="22600E21"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Toujours loin du droit sens vont chercher leur pensée:</w:t>
      </w:r>
    </w:p>
    <w:p w14:paraId="5A0AC7C0"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Ils croiraient s’abaisser, dans leurs vers monstrueux,</w:t>
      </w:r>
    </w:p>
    <w:p w14:paraId="6A9E00B1"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S’ils pensaient ce qu’un autre a pu penser comme eux.</w:t>
      </w:r>
    </w:p>
    <w:p w14:paraId="4A8D6E60"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 xml:space="preserve">Évitons ces excès : laissons à l’Italie </w:t>
      </w:r>
    </w:p>
    <w:p w14:paraId="2ED03E2E"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De tous ces faux brillants l’éclatante folie.</w:t>
      </w:r>
    </w:p>
    <w:p w14:paraId="05EE345F"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Tout doit tendre au bon sens : mais pour y parvenir</w:t>
      </w:r>
    </w:p>
    <w:p w14:paraId="1E5BC2D5"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Le chemin est glissant et pénible à tenir ;</w:t>
      </w:r>
    </w:p>
    <w:p w14:paraId="414E2033"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Pour peu qu’on s’en écarte, aussitôt on se noie.</w:t>
      </w:r>
    </w:p>
    <w:p w14:paraId="6D360E8E"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 xml:space="preserve">La raison pour marcher n’a souvent qu’une voie </w:t>
      </w:r>
    </w:p>
    <w:p w14:paraId="4DD9491C" w14:textId="77777777" w:rsidR="00C44B1C" w:rsidRPr="00A71D7D" w:rsidRDefault="00C44B1C" w:rsidP="00C44B1C">
      <w:pPr>
        <w:shd w:val="clear" w:color="auto" w:fill="FFFFFF"/>
        <w:ind w:firstLine="192"/>
        <w:jc w:val="both"/>
        <w:rPr>
          <w:lang w:val="fr-FR"/>
        </w:rPr>
      </w:pPr>
      <w:r w:rsidRPr="00A71D7D">
        <w:rPr>
          <w:rFonts w:eastAsia="Times New Roman"/>
          <w:color w:val="000000"/>
          <w:lang w:val="fr-FR"/>
        </w:rPr>
        <w:t>(...)</w:t>
      </w:r>
    </w:p>
    <w:p w14:paraId="23D683D3" w14:textId="77777777" w:rsidR="00C44B1C" w:rsidRPr="00A71D7D" w:rsidRDefault="00C44B1C" w:rsidP="00C44B1C">
      <w:pPr>
        <w:shd w:val="clear" w:color="auto" w:fill="FFFFFF"/>
        <w:jc w:val="both"/>
        <w:rPr>
          <w:rFonts w:eastAsia="Times New Roman"/>
          <w:color w:val="000000"/>
          <w:lang w:val="fr-FR"/>
        </w:rPr>
      </w:pPr>
      <w:r w:rsidRPr="00A71D7D">
        <w:rPr>
          <w:color w:val="000000"/>
          <w:lang w:val="fr-FR"/>
        </w:rPr>
        <w:t>Il est certains esprits dont les sombres  pens</w:t>
      </w:r>
      <w:r w:rsidRPr="00A71D7D">
        <w:rPr>
          <w:rFonts w:eastAsia="Times New Roman"/>
          <w:color w:val="000000"/>
          <w:lang w:val="fr-FR"/>
        </w:rPr>
        <w:t>ées</w:t>
      </w:r>
    </w:p>
    <w:p w14:paraId="778C0885"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Sont d’un nuage épais toujours embarrassées ;</w:t>
      </w:r>
    </w:p>
    <w:p w14:paraId="522FD279"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Le jour de la raison ne le saurait percer.</w:t>
      </w:r>
    </w:p>
    <w:p w14:paraId="0FAA450D"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Avant donc que d’écrire apprenez à penser.</w:t>
      </w:r>
    </w:p>
    <w:p w14:paraId="1227B614"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Selon que notre idée est plus ou moins obscure,</w:t>
      </w:r>
    </w:p>
    <w:p w14:paraId="1880D324"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L’expression la suit, ou moins nette, ou plus pure.</w:t>
      </w:r>
    </w:p>
    <w:p w14:paraId="2130D68F"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Ce que l’on conçoit bien s’énonce clairement,</w:t>
      </w:r>
    </w:p>
    <w:p w14:paraId="69A3F48D" w14:textId="77777777" w:rsidR="00C44B1C" w:rsidRPr="00A71D7D" w:rsidRDefault="00C44B1C" w:rsidP="00C44B1C">
      <w:pPr>
        <w:shd w:val="clear" w:color="auto" w:fill="FFFFFF"/>
        <w:jc w:val="both"/>
        <w:rPr>
          <w:lang w:val="fr-FR"/>
        </w:rPr>
      </w:pPr>
      <w:r w:rsidRPr="00A71D7D">
        <w:rPr>
          <w:rFonts w:eastAsia="Times New Roman"/>
          <w:color w:val="000000"/>
          <w:lang w:val="fr-FR"/>
        </w:rPr>
        <w:t>Et les mots pour le dire arrivent aisément.</w:t>
      </w:r>
    </w:p>
    <w:p w14:paraId="51E9C5CD" w14:textId="77777777" w:rsidR="00C44B1C" w:rsidRPr="00A71D7D" w:rsidRDefault="00C44B1C" w:rsidP="00C44B1C">
      <w:pPr>
        <w:shd w:val="clear" w:color="auto" w:fill="FFFFFF"/>
        <w:jc w:val="both"/>
        <w:rPr>
          <w:rFonts w:eastAsia="Times New Roman"/>
          <w:color w:val="000000"/>
          <w:lang w:val="fr-FR"/>
        </w:rPr>
      </w:pPr>
      <w:r w:rsidRPr="00A71D7D">
        <w:rPr>
          <w:color w:val="000000"/>
          <w:lang w:val="fr-FR"/>
        </w:rPr>
        <w:t xml:space="preserve">Surtout qu’en vos </w:t>
      </w:r>
      <w:r w:rsidRPr="00A71D7D">
        <w:rPr>
          <w:rFonts w:eastAsia="Times New Roman"/>
          <w:color w:val="000000"/>
          <w:lang w:val="fr-FR"/>
        </w:rPr>
        <w:t>écrits la langue révérée</w:t>
      </w:r>
    </w:p>
    <w:p w14:paraId="105617A0"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Dans vos plus grands excès  vous soit toujours sacrée.</w:t>
      </w:r>
    </w:p>
    <w:p w14:paraId="51D519E9"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En vain vous me frappez d’un son mélodieux,</w:t>
      </w:r>
    </w:p>
    <w:p w14:paraId="774FCFBD"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Si le terme est impropre ou le tour vicieux :</w:t>
      </w:r>
    </w:p>
    <w:p w14:paraId="4BE18C88"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Mon esprit n’admet point un pompeux barbarisme,</w:t>
      </w:r>
    </w:p>
    <w:p w14:paraId="26D91573" w14:textId="77777777" w:rsidR="00C44B1C" w:rsidRPr="00A71D7D" w:rsidRDefault="00C44B1C" w:rsidP="00C44B1C">
      <w:pPr>
        <w:shd w:val="clear" w:color="auto" w:fill="FFFFFF"/>
        <w:jc w:val="both"/>
        <w:rPr>
          <w:rFonts w:eastAsia="Times New Roman"/>
          <w:color w:val="000000"/>
          <w:lang w:val="fr-FR"/>
        </w:rPr>
      </w:pPr>
      <w:r w:rsidRPr="00A71D7D">
        <w:rPr>
          <w:color w:val="000000"/>
          <w:lang w:val="fr-FR"/>
        </w:rPr>
        <w:lastRenderedPageBreak/>
        <w:t>Ni d’un vers ampoul</w:t>
      </w:r>
      <w:r w:rsidRPr="00A71D7D">
        <w:rPr>
          <w:rFonts w:eastAsia="Times New Roman"/>
          <w:color w:val="000000"/>
          <w:lang w:val="fr-FR"/>
        </w:rPr>
        <w:t>é l’orgueilleux solécisme.</w:t>
      </w:r>
    </w:p>
    <w:p w14:paraId="7118A0A9"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Sans la langue, en un mot, l’auteur le plus divin</w:t>
      </w:r>
    </w:p>
    <w:p w14:paraId="58D862F6" w14:textId="77777777" w:rsidR="00C44B1C" w:rsidRPr="00A71D7D" w:rsidRDefault="00C44B1C" w:rsidP="00C44B1C">
      <w:pPr>
        <w:shd w:val="clear" w:color="auto" w:fill="FFFFFF"/>
        <w:jc w:val="both"/>
        <w:rPr>
          <w:lang w:val="fr-FR"/>
        </w:rPr>
      </w:pPr>
      <w:r w:rsidRPr="00A71D7D">
        <w:rPr>
          <w:rFonts w:eastAsia="Times New Roman"/>
          <w:color w:val="000000"/>
          <w:lang w:val="fr-FR"/>
        </w:rPr>
        <w:t>Est toujours, quoi qu’il fasse, un méchant écrivain.</w:t>
      </w:r>
    </w:p>
    <w:p w14:paraId="0059630B" w14:textId="77777777" w:rsidR="00C44B1C" w:rsidRPr="00A71D7D" w:rsidRDefault="00C44B1C" w:rsidP="00C44B1C">
      <w:pPr>
        <w:shd w:val="clear" w:color="auto" w:fill="FFFFFF"/>
        <w:jc w:val="both"/>
        <w:rPr>
          <w:rFonts w:eastAsia="Times New Roman"/>
          <w:color w:val="000000"/>
          <w:lang w:val="fr-FR"/>
        </w:rPr>
      </w:pPr>
      <w:r w:rsidRPr="00A71D7D">
        <w:rPr>
          <w:color w:val="000000"/>
          <w:lang w:val="fr-FR"/>
        </w:rPr>
        <w:t xml:space="preserve">Travaillez </w:t>
      </w:r>
      <w:r w:rsidRPr="00A71D7D">
        <w:rPr>
          <w:rFonts w:eastAsia="Times New Roman"/>
          <w:color w:val="000000"/>
          <w:lang w:val="fr-FR"/>
        </w:rPr>
        <w:t>à loisir, quelque ordre  qui vous presse,</w:t>
      </w:r>
    </w:p>
    <w:p w14:paraId="00395127"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Et ne vous piquez point d’une folle vitesse :</w:t>
      </w:r>
    </w:p>
    <w:p w14:paraId="31EAE278"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Un style si rapide, et qui court en rimant,</w:t>
      </w:r>
    </w:p>
    <w:p w14:paraId="1AFED845"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Marque moins trop d’esprit que peu de jugement.</w:t>
      </w:r>
    </w:p>
    <w:p w14:paraId="3DBB9636"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J’aime mieux un ruisseau qui, sur la molle arène,</w:t>
      </w:r>
    </w:p>
    <w:p w14:paraId="607E6E38"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Dans un pré plein de fleurs lentement se promène,</w:t>
      </w:r>
    </w:p>
    <w:p w14:paraId="6D573F58"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Qu’un torrent débordé qui, d’un cours orageux,</w:t>
      </w:r>
    </w:p>
    <w:p w14:paraId="47260D7A"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Roule, plein de gravier, sur un terrain fangeux.</w:t>
      </w:r>
    </w:p>
    <w:p w14:paraId="19DFDA90"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Hâtez-vous lentement, et, sans perdre courage,</w:t>
      </w:r>
    </w:p>
    <w:p w14:paraId="3BD0869A"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Vingt fois sur le métier remettez votre ouvrage :</w:t>
      </w:r>
    </w:p>
    <w:p w14:paraId="49C895F1"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Polissez-le sans cesse et le repolissez ;</w:t>
      </w:r>
    </w:p>
    <w:p w14:paraId="2F2D09C8" w14:textId="77777777" w:rsidR="00C44B1C" w:rsidRPr="00A71D7D" w:rsidRDefault="00C44B1C" w:rsidP="00C44B1C">
      <w:pPr>
        <w:shd w:val="clear" w:color="auto" w:fill="FFFFFF"/>
        <w:jc w:val="both"/>
        <w:rPr>
          <w:lang w:val="fr-FR"/>
        </w:rPr>
      </w:pPr>
      <w:r w:rsidRPr="00A71D7D">
        <w:rPr>
          <w:rFonts w:eastAsia="Times New Roman"/>
          <w:color w:val="000000"/>
          <w:lang w:val="fr-FR"/>
        </w:rPr>
        <w:t>Ajoutez quelquefois, et souvent effacez.</w:t>
      </w:r>
    </w:p>
    <w:p w14:paraId="6DDCFF37" w14:textId="77777777" w:rsidR="00C44B1C" w:rsidRPr="00A71D7D" w:rsidRDefault="00C44B1C" w:rsidP="00C44B1C">
      <w:pPr>
        <w:shd w:val="clear" w:color="auto" w:fill="FFFFFF"/>
        <w:ind w:firstLine="187"/>
        <w:jc w:val="both"/>
        <w:rPr>
          <w:lang w:val="fr-FR"/>
        </w:rPr>
      </w:pPr>
    </w:p>
    <w:p w14:paraId="5237DEB6" w14:textId="77777777" w:rsidR="00C44B1C" w:rsidRPr="00A71D7D" w:rsidRDefault="00C44B1C" w:rsidP="00C44B1C">
      <w:pPr>
        <w:shd w:val="clear" w:color="auto" w:fill="FFFFFF"/>
        <w:ind w:firstLine="187"/>
        <w:jc w:val="both"/>
        <w:rPr>
          <w:lang w:val="fr-FR"/>
        </w:rPr>
      </w:pPr>
    </w:p>
    <w:p w14:paraId="4467BE2A" w14:textId="77777777" w:rsidR="00C44B1C" w:rsidRPr="00A71D7D" w:rsidRDefault="00C44B1C" w:rsidP="00C44B1C">
      <w:pPr>
        <w:shd w:val="clear" w:color="auto" w:fill="FFFFFF"/>
        <w:jc w:val="both"/>
        <w:rPr>
          <w:lang w:val="fr-FR"/>
        </w:rPr>
      </w:pPr>
      <w:r w:rsidRPr="00A71D7D">
        <w:rPr>
          <w:b/>
          <w:lang w:val="fr-FR"/>
        </w:rPr>
        <w:t>La tragédie</w:t>
      </w:r>
    </w:p>
    <w:p w14:paraId="5AF72720" w14:textId="77777777" w:rsidR="00C44B1C" w:rsidRPr="00A71D7D" w:rsidRDefault="00C44B1C" w:rsidP="00C44B1C">
      <w:pPr>
        <w:shd w:val="clear" w:color="auto" w:fill="FFFFFF"/>
        <w:jc w:val="both"/>
        <w:rPr>
          <w:b/>
          <w:lang w:val="fr-FR"/>
        </w:rPr>
      </w:pPr>
      <w:r w:rsidRPr="00A71D7D">
        <w:rPr>
          <w:b/>
          <w:lang w:val="fr-FR"/>
        </w:rPr>
        <w:t xml:space="preserve">Chant III, </w:t>
      </w:r>
      <w:proofErr w:type="spellStart"/>
      <w:r w:rsidRPr="00A71D7D">
        <w:rPr>
          <w:b/>
          <w:lang w:val="fr-FR"/>
        </w:rPr>
        <w:t>vv</w:t>
      </w:r>
      <w:proofErr w:type="spellEnd"/>
      <w:r w:rsidRPr="00A71D7D">
        <w:rPr>
          <w:b/>
          <w:lang w:val="fr-FR"/>
        </w:rPr>
        <w:t>. 1-60</w:t>
      </w:r>
    </w:p>
    <w:p w14:paraId="56A4D69B" w14:textId="77777777" w:rsidR="00C44B1C" w:rsidRPr="00A71D7D" w:rsidRDefault="00C44B1C" w:rsidP="00C44B1C">
      <w:pPr>
        <w:shd w:val="clear" w:color="auto" w:fill="FFFFFF"/>
        <w:jc w:val="both"/>
        <w:rPr>
          <w:color w:val="000000"/>
          <w:lang w:val="fr-FR"/>
        </w:rPr>
      </w:pPr>
      <w:r w:rsidRPr="00A71D7D">
        <w:rPr>
          <w:color w:val="000000"/>
          <w:lang w:val="fr-FR"/>
        </w:rPr>
        <w:t>Il n’est point de serpent, ni de monstre odieux,</w:t>
      </w:r>
    </w:p>
    <w:p w14:paraId="0CC9EC4D" w14:textId="77777777" w:rsidR="00C44B1C" w:rsidRPr="00A71D7D" w:rsidRDefault="00C44B1C" w:rsidP="00C44B1C">
      <w:pPr>
        <w:shd w:val="clear" w:color="auto" w:fill="FFFFFF"/>
        <w:jc w:val="both"/>
        <w:rPr>
          <w:rFonts w:eastAsia="Times New Roman"/>
          <w:color w:val="000000"/>
          <w:lang w:val="fr-FR"/>
        </w:rPr>
      </w:pPr>
      <w:r w:rsidRPr="00A71D7D">
        <w:rPr>
          <w:color w:val="000000"/>
          <w:lang w:val="fr-FR"/>
        </w:rPr>
        <w:t>Qui, par l’art imit</w:t>
      </w:r>
      <w:r w:rsidRPr="00A71D7D">
        <w:rPr>
          <w:rFonts w:eastAsia="Times New Roman"/>
          <w:color w:val="000000"/>
          <w:lang w:val="fr-FR"/>
        </w:rPr>
        <w:t>é, ne puisse plaire aux yeux :</w:t>
      </w:r>
    </w:p>
    <w:p w14:paraId="397B0058"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D’un pinceau délicat l’artifice agréable</w:t>
      </w:r>
    </w:p>
    <w:p w14:paraId="3EC8F68D"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Du plus affreux objet fait un objet aimable.</w:t>
      </w:r>
    </w:p>
    <w:p w14:paraId="3EA75D1C"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Ainsi pour nous charmer, la Tragédie en pleurs</w:t>
      </w:r>
    </w:p>
    <w:p w14:paraId="35ABC580"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D’Œdipe tout sanglant fit parler les douleurs,</w:t>
      </w:r>
    </w:p>
    <w:p w14:paraId="19C4A089"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D’Oreste parricide</w:t>
      </w:r>
      <w:r w:rsidRPr="00A71D7D">
        <w:rPr>
          <w:rFonts w:eastAsia="Times New Roman"/>
          <w:color w:val="000000"/>
          <w:vertAlign w:val="superscript"/>
          <w:lang w:val="fr-FR"/>
        </w:rPr>
        <w:t>4</w:t>
      </w:r>
      <w:r w:rsidRPr="00A71D7D">
        <w:rPr>
          <w:rFonts w:eastAsia="Times New Roman"/>
          <w:color w:val="000000"/>
          <w:lang w:val="fr-FR"/>
        </w:rPr>
        <w:t xml:space="preserve"> exprima les alarmes,</w:t>
      </w:r>
    </w:p>
    <w:p w14:paraId="274F63DD" w14:textId="77777777" w:rsidR="00C44B1C" w:rsidRPr="00A71D7D" w:rsidRDefault="00C44B1C" w:rsidP="00C44B1C">
      <w:pPr>
        <w:shd w:val="clear" w:color="auto" w:fill="FFFFFF"/>
        <w:jc w:val="both"/>
        <w:rPr>
          <w:lang w:val="fr-FR"/>
        </w:rPr>
      </w:pPr>
      <w:r w:rsidRPr="00A71D7D">
        <w:rPr>
          <w:rFonts w:eastAsia="Times New Roman"/>
          <w:color w:val="000000"/>
          <w:lang w:val="fr-FR"/>
        </w:rPr>
        <w:t>Et, pour nous divertir, nous arracha des larmes.</w:t>
      </w:r>
    </w:p>
    <w:p w14:paraId="2BB6E2B0" w14:textId="77777777" w:rsidR="00C44B1C" w:rsidRPr="00A71D7D" w:rsidRDefault="00C44B1C" w:rsidP="00C44B1C">
      <w:pPr>
        <w:shd w:val="clear" w:color="auto" w:fill="FFFFFF"/>
        <w:jc w:val="both"/>
        <w:rPr>
          <w:rFonts w:eastAsia="Times New Roman"/>
          <w:color w:val="000000"/>
          <w:lang w:val="fr-FR"/>
        </w:rPr>
      </w:pPr>
      <w:r w:rsidRPr="00A71D7D">
        <w:rPr>
          <w:color w:val="000000"/>
          <w:lang w:val="fr-FR"/>
        </w:rPr>
        <w:t>Vous donc qui, d’un beau feu pour le th</w:t>
      </w:r>
      <w:r w:rsidRPr="00A71D7D">
        <w:rPr>
          <w:rFonts w:eastAsia="Times New Roman"/>
          <w:color w:val="000000"/>
          <w:lang w:val="fr-FR"/>
        </w:rPr>
        <w:t>éâtre épris,</w:t>
      </w:r>
    </w:p>
    <w:p w14:paraId="222345C4"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Venez en vers pompeux y disputer le prix,</w:t>
      </w:r>
    </w:p>
    <w:p w14:paraId="3E384326" w14:textId="77777777" w:rsidR="00C44B1C" w:rsidRPr="00A71D7D" w:rsidRDefault="00C44B1C" w:rsidP="00C44B1C">
      <w:pPr>
        <w:shd w:val="clear" w:color="auto" w:fill="FFFFFF"/>
        <w:jc w:val="both"/>
        <w:rPr>
          <w:rFonts w:eastAsia="Times New Roman"/>
          <w:color w:val="000000"/>
          <w:lang w:val="fr-FR"/>
        </w:rPr>
      </w:pPr>
      <w:r w:rsidRPr="00A71D7D">
        <w:rPr>
          <w:color w:val="000000"/>
          <w:lang w:val="fr-FR"/>
        </w:rPr>
        <w:t>Voulez-vous sur la sc</w:t>
      </w:r>
      <w:r w:rsidRPr="00A71D7D">
        <w:rPr>
          <w:rFonts w:eastAsia="Times New Roman"/>
          <w:color w:val="000000"/>
          <w:lang w:val="fr-FR"/>
        </w:rPr>
        <w:t>ène étaler des ouvrages</w:t>
      </w:r>
    </w:p>
    <w:p w14:paraId="0F74E592"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Où tout Paris en foule apporte ses suffrages,</w:t>
      </w:r>
    </w:p>
    <w:p w14:paraId="1297C093"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Et qui, toujours plus beaux, plus ils sont regardés,</w:t>
      </w:r>
    </w:p>
    <w:p w14:paraId="62C37329"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Soient au bout de vingt ans encor redemandés ?</w:t>
      </w:r>
    </w:p>
    <w:p w14:paraId="7F25C8BA"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Que dans tous vos discours  la passion émue</w:t>
      </w:r>
    </w:p>
    <w:p w14:paraId="679289CB"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Aille chercher le cœur, l’échauffe et le remue.</w:t>
      </w:r>
    </w:p>
    <w:p w14:paraId="7BBD2542"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Si d’un beau mouvement l’agréable fureur</w:t>
      </w:r>
    </w:p>
    <w:p w14:paraId="224B4020"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Souvent ne nous remplit d’une douce terreur,</w:t>
      </w:r>
    </w:p>
    <w:p w14:paraId="3BE7DBE0"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Ou n’excite en notre âme une pitié charmante,</w:t>
      </w:r>
    </w:p>
    <w:p w14:paraId="48EAE875"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En vain vous étalez une scène savante :</w:t>
      </w:r>
    </w:p>
    <w:p w14:paraId="76E4A04D"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Vos froids raisonnements ne feront qu’attiédir</w:t>
      </w:r>
    </w:p>
    <w:p w14:paraId="3BE694F9"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Un spectateur toujours paresseux d’applaudir,</w:t>
      </w:r>
    </w:p>
    <w:p w14:paraId="17EDD69F"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Et qui, des vains efforts de votre rhétorique</w:t>
      </w:r>
    </w:p>
    <w:p w14:paraId="1A4F5427"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Justement fatigué, s’endort ou vous critique.</w:t>
      </w:r>
    </w:p>
    <w:p w14:paraId="705C0D18"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Le secret est d’abord de plaire et de toucher :</w:t>
      </w:r>
    </w:p>
    <w:p w14:paraId="166F4303" w14:textId="77777777" w:rsidR="00C44B1C" w:rsidRPr="00A71D7D" w:rsidRDefault="00C44B1C" w:rsidP="00C44B1C">
      <w:pPr>
        <w:shd w:val="clear" w:color="auto" w:fill="FFFFFF"/>
        <w:jc w:val="both"/>
        <w:rPr>
          <w:lang w:val="fr-FR"/>
        </w:rPr>
      </w:pPr>
      <w:r w:rsidRPr="00A71D7D">
        <w:rPr>
          <w:rFonts w:eastAsia="Times New Roman"/>
          <w:color w:val="000000"/>
          <w:lang w:val="fr-FR"/>
        </w:rPr>
        <w:t>Inventez des ressorts  qui puissent m’attacher.</w:t>
      </w:r>
    </w:p>
    <w:p w14:paraId="456A9624" w14:textId="77777777" w:rsidR="00C44B1C" w:rsidRPr="00A71D7D" w:rsidRDefault="00C44B1C" w:rsidP="00C44B1C">
      <w:pPr>
        <w:shd w:val="clear" w:color="auto" w:fill="FFFFFF"/>
        <w:jc w:val="both"/>
        <w:rPr>
          <w:rFonts w:eastAsia="Times New Roman"/>
          <w:color w:val="000000"/>
          <w:lang w:val="fr-FR"/>
        </w:rPr>
      </w:pPr>
      <w:r w:rsidRPr="00A71D7D">
        <w:rPr>
          <w:color w:val="000000"/>
          <w:lang w:val="fr-FR"/>
        </w:rPr>
        <w:t>Que d</w:t>
      </w:r>
      <w:r w:rsidRPr="00A71D7D">
        <w:rPr>
          <w:rFonts w:eastAsia="Times New Roman"/>
          <w:color w:val="000000"/>
          <w:lang w:val="fr-FR"/>
        </w:rPr>
        <w:t>ès les premiers vers l’action préparée</w:t>
      </w:r>
    </w:p>
    <w:p w14:paraId="250ECAEE"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Sans peine du sujet aplanisse l’entrée.</w:t>
      </w:r>
    </w:p>
    <w:p w14:paraId="438BDCDC"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Je me ris d’un acteur qui, lent à s’exprimer,</w:t>
      </w:r>
    </w:p>
    <w:p w14:paraId="67A4B9F0"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De ce qu’il veut d’abord ne sait pas m’informer,</w:t>
      </w:r>
    </w:p>
    <w:p w14:paraId="357E1A1C"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Et qui, débrouillant mal une pénible intrigue,</w:t>
      </w:r>
    </w:p>
    <w:p w14:paraId="41BC698E"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lastRenderedPageBreak/>
        <w:t>D’un divertissement me fait une fatigue.</w:t>
      </w:r>
    </w:p>
    <w:p w14:paraId="742A4E11"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J’aimerais mieux encor qu’il déclinât son nom</w:t>
      </w:r>
    </w:p>
    <w:p w14:paraId="1601C815"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Et dît : « Je suis Oreste, ou bien Agamemnon  »</w:t>
      </w:r>
    </w:p>
    <w:p w14:paraId="5D65824D"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Que d’aller, par un tas de confuses merveilles,</w:t>
      </w:r>
    </w:p>
    <w:p w14:paraId="1A44B86A"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Sans rien dire à l’esprit, étourdir les oreilles :</w:t>
      </w:r>
    </w:p>
    <w:p w14:paraId="59637853" w14:textId="77777777" w:rsidR="00C44B1C" w:rsidRPr="00A71D7D" w:rsidRDefault="00C44B1C" w:rsidP="00C44B1C">
      <w:pPr>
        <w:shd w:val="clear" w:color="auto" w:fill="FFFFFF"/>
        <w:jc w:val="both"/>
        <w:rPr>
          <w:lang w:val="fr-FR"/>
        </w:rPr>
      </w:pPr>
      <w:r w:rsidRPr="00A71D7D">
        <w:rPr>
          <w:rFonts w:eastAsia="Times New Roman"/>
          <w:color w:val="000000"/>
          <w:lang w:val="fr-FR"/>
        </w:rPr>
        <w:t>Le sujet n’est jamais assez tôt expliqué.</w:t>
      </w:r>
    </w:p>
    <w:p w14:paraId="580BDC5F" w14:textId="77777777" w:rsidR="00C44B1C" w:rsidRPr="00A71D7D" w:rsidRDefault="00C44B1C" w:rsidP="00C44B1C">
      <w:pPr>
        <w:shd w:val="clear" w:color="auto" w:fill="FFFFFF"/>
        <w:jc w:val="both"/>
        <w:rPr>
          <w:rFonts w:eastAsia="Times New Roman"/>
          <w:i/>
          <w:iCs/>
          <w:color w:val="000000"/>
          <w:lang w:val="fr-FR"/>
        </w:rPr>
      </w:pPr>
      <w:r w:rsidRPr="00A71D7D">
        <w:rPr>
          <w:color w:val="000000"/>
          <w:lang w:val="fr-FR"/>
        </w:rPr>
        <w:t>Que le lieu de la sc</w:t>
      </w:r>
      <w:r w:rsidRPr="00A71D7D">
        <w:rPr>
          <w:rFonts w:eastAsia="Times New Roman"/>
          <w:color w:val="000000"/>
          <w:lang w:val="fr-FR"/>
        </w:rPr>
        <w:t>ène y soit fixe et marqué</w:t>
      </w:r>
      <w:r w:rsidRPr="00A71D7D">
        <w:rPr>
          <w:rFonts w:eastAsia="Times New Roman"/>
          <w:i/>
          <w:iCs/>
          <w:color w:val="000000"/>
          <w:lang w:val="fr-FR"/>
        </w:rPr>
        <w:t>.</w:t>
      </w:r>
    </w:p>
    <w:p w14:paraId="5A1208A5"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Un rimeur, sans péril, delà les Pyrénées,</w:t>
      </w:r>
    </w:p>
    <w:p w14:paraId="00E27D82"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Sur la scène en un jour renferme des années :</w:t>
      </w:r>
    </w:p>
    <w:p w14:paraId="0BF5965B"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Là souvent le héros d’un spectacle grossier,</w:t>
      </w:r>
    </w:p>
    <w:p w14:paraId="6795E864"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Enfant au premier acte, est barbon au dernier.</w:t>
      </w:r>
    </w:p>
    <w:p w14:paraId="7D0126AB"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Mais nous, que la raison à ses règles engage,</w:t>
      </w:r>
    </w:p>
    <w:p w14:paraId="30356AA7"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Nous voulons qu’avec art l’action se ménage ;</w:t>
      </w:r>
    </w:p>
    <w:p w14:paraId="0C495E51"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Qu’en un lieu, qu’en un jour, un seul fait accompli</w:t>
      </w:r>
    </w:p>
    <w:p w14:paraId="75B3EE23" w14:textId="77777777" w:rsidR="00C44B1C" w:rsidRPr="00A71D7D" w:rsidRDefault="00C44B1C" w:rsidP="00C44B1C">
      <w:pPr>
        <w:shd w:val="clear" w:color="auto" w:fill="FFFFFF"/>
        <w:jc w:val="both"/>
        <w:rPr>
          <w:lang w:val="fr-FR"/>
        </w:rPr>
      </w:pPr>
      <w:r w:rsidRPr="00A71D7D">
        <w:rPr>
          <w:rFonts w:eastAsia="Times New Roman"/>
          <w:color w:val="000000"/>
          <w:lang w:val="fr-FR"/>
        </w:rPr>
        <w:t>Tienne jusqu’à la fin le théâtre rempli.</w:t>
      </w:r>
    </w:p>
    <w:p w14:paraId="12C3B512" w14:textId="77777777" w:rsidR="00C44B1C" w:rsidRPr="00A71D7D" w:rsidRDefault="00C44B1C" w:rsidP="00C44B1C">
      <w:pPr>
        <w:shd w:val="clear" w:color="auto" w:fill="FFFFFF"/>
        <w:jc w:val="both"/>
        <w:rPr>
          <w:color w:val="000000"/>
          <w:lang w:val="fr-FR"/>
        </w:rPr>
      </w:pPr>
      <w:r w:rsidRPr="00A71D7D">
        <w:rPr>
          <w:color w:val="000000"/>
          <w:lang w:val="fr-FR"/>
        </w:rPr>
        <w:t>Jamais au spectateur n’offrez rien d’incroyable :</w:t>
      </w:r>
    </w:p>
    <w:p w14:paraId="79062CDB" w14:textId="77777777" w:rsidR="00C44B1C" w:rsidRPr="00A71D7D" w:rsidRDefault="00C44B1C" w:rsidP="00C44B1C">
      <w:pPr>
        <w:shd w:val="clear" w:color="auto" w:fill="FFFFFF"/>
        <w:jc w:val="both"/>
        <w:rPr>
          <w:rFonts w:eastAsia="Times New Roman"/>
          <w:color w:val="000000"/>
          <w:lang w:val="fr-FR"/>
        </w:rPr>
      </w:pPr>
      <w:r w:rsidRPr="00A71D7D">
        <w:rPr>
          <w:color w:val="000000"/>
          <w:lang w:val="fr-FR"/>
        </w:rPr>
        <w:t>Le vrai peut quelquefois n’</w:t>
      </w:r>
      <w:r w:rsidRPr="00A71D7D">
        <w:rPr>
          <w:rFonts w:eastAsia="Times New Roman"/>
          <w:color w:val="000000"/>
          <w:lang w:val="fr-FR"/>
        </w:rPr>
        <w:t>être pas vraisemblable.</w:t>
      </w:r>
    </w:p>
    <w:p w14:paraId="7CF3CC09"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Une merveille absurde est pour moi sans appas :</w:t>
      </w:r>
    </w:p>
    <w:p w14:paraId="2FE7667D"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L’esprit n’est point ému de ce qu’il ne croit pas.</w:t>
      </w:r>
    </w:p>
    <w:p w14:paraId="5B538E91"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Ce qu’on ne doit point voir, qu’un récit nous l’expose :</w:t>
      </w:r>
    </w:p>
    <w:p w14:paraId="2F91439E"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Les yeux en le voyant saisiraient mieux la chose ;</w:t>
      </w:r>
    </w:p>
    <w:p w14:paraId="72DBD04C"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Mais il est des objets que l’art judicieux</w:t>
      </w:r>
    </w:p>
    <w:p w14:paraId="75D2F3E2"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Doit offrir à l’oreille et reculer des yeux.</w:t>
      </w:r>
    </w:p>
    <w:p w14:paraId="38E3241B"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Que le trouble, toujours croissant de scène en scène,</w:t>
      </w:r>
    </w:p>
    <w:p w14:paraId="7CECF526"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À son comble arrivé se débrouille sans peine.</w:t>
      </w:r>
    </w:p>
    <w:p w14:paraId="2985AEBD"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L’esprit ne se sent point plus vivement frappé</w:t>
      </w:r>
    </w:p>
    <w:p w14:paraId="088D4CEC"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Que lorsqu’en un sujet d’intrigue enveloppé</w:t>
      </w:r>
    </w:p>
    <w:p w14:paraId="2FCCBF6B"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D’un secret tout à coup la vérité connue</w:t>
      </w:r>
    </w:p>
    <w:p w14:paraId="5CD842DD" w14:textId="77777777" w:rsidR="00C44B1C" w:rsidRPr="00A71D7D" w:rsidRDefault="00C44B1C" w:rsidP="00C44B1C">
      <w:pPr>
        <w:shd w:val="clear" w:color="auto" w:fill="FFFFFF"/>
        <w:jc w:val="both"/>
        <w:rPr>
          <w:lang w:val="fr-FR"/>
        </w:rPr>
      </w:pPr>
      <w:r w:rsidRPr="00A71D7D">
        <w:rPr>
          <w:rFonts w:eastAsia="Times New Roman"/>
          <w:color w:val="000000"/>
          <w:lang w:val="fr-FR"/>
        </w:rPr>
        <w:t>Change tout, donne à tout une face imprévue.</w:t>
      </w:r>
    </w:p>
    <w:p w14:paraId="6F89EDB3" w14:textId="77777777" w:rsidR="00C44B1C" w:rsidRPr="00A71D7D" w:rsidRDefault="00C44B1C" w:rsidP="00C44B1C">
      <w:pPr>
        <w:shd w:val="clear" w:color="auto" w:fill="FFFFFF"/>
        <w:jc w:val="both"/>
        <w:rPr>
          <w:lang w:val="fr-FR"/>
        </w:rPr>
      </w:pPr>
    </w:p>
    <w:p w14:paraId="1970EEEE" w14:textId="77777777" w:rsidR="00C44B1C" w:rsidRPr="00A71D7D" w:rsidRDefault="00C44B1C" w:rsidP="00C44B1C">
      <w:pPr>
        <w:shd w:val="clear" w:color="auto" w:fill="FFFFFF"/>
        <w:jc w:val="both"/>
        <w:rPr>
          <w:lang w:val="fr-FR"/>
        </w:rPr>
      </w:pPr>
      <w:r w:rsidRPr="00A71D7D">
        <w:rPr>
          <w:b/>
          <w:color w:val="000000"/>
          <w:lang w:val="fr-FR"/>
        </w:rPr>
        <w:t>La Comédie</w:t>
      </w:r>
    </w:p>
    <w:p w14:paraId="1C8AE087" w14:textId="77777777" w:rsidR="00C44B1C" w:rsidRPr="00A71D7D" w:rsidRDefault="00C44B1C" w:rsidP="00C44B1C">
      <w:pPr>
        <w:shd w:val="clear" w:color="auto" w:fill="FFFFFF"/>
        <w:jc w:val="both"/>
        <w:rPr>
          <w:b/>
          <w:color w:val="000000"/>
          <w:lang w:val="fr-FR"/>
        </w:rPr>
      </w:pPr>
      <w:r w:rsidRPr="00A71D7D">
        <w:rPr>
          <w:b/>
          <w:color w:val="000000"/>
          <w:lang w:val="fr-FR"/>
        </w:rPr>
        <w:t>Chant III, vv.359-414</w:t>
      </w:r>
    </w:p>
    <w:p w14:paraId="16D45A23" w14:textId="77777777" w:rsidR="00C44B1C" w:rsidRPr="00A71D7D" w:rsidRDefault="00C44B1C" w:rsidP="00C44B1C">
      <w:pPr>
        <w:shd w:val="clear" w:color="auto" w:fill="FFFFFF"/>
        <w:jc w:val="both"/>
        <w:rPr>
          <w:rFonts w:eastAsia="Times New Roman"/>
          <w:color w:val="000000"/>
          <w:lang w:val="fr-FR"/>
        </w:rPr>
      </w:pPr>
      <w:r w:rsidRPr="00A71D7D">
        <w:rPr>
          <w:color w:val="000000"/>
          <w:lang w:val="fr-FR"/>
        </w:rPr>
        <w:t xml:space="preserve">Que la nature  donc soit votre </w:t>
      </w:r>
      <w:r w:rsidRPr="00A71D7D">
        <w:rPr>
          <w:rFonts w:eastAsia="Times New Roman"/>
          <w:color w:val="000000"/>
          <w:lang w:val="fr-FR"/>
        </w:rPr>
        <w:t>étude unique,</w:t>
      </w:r>
    </w:p>
    <w:p w14:paraId="6B92A1F1"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 xml:space="preserve">Auteurs qui </w:t>
      </w:r>
      <w:proofErr w:type="gramStart"/>
      <w:r w:rsidRPr="00A71D7D">
        <w:rPr>
          <w:rFonts w:eastAsia="Times New Roman"/>
          <w:color w:val="000000"/>
          <w:lang w:val="fr-FR"/>
        </w:rPr>
        <w:t>prétendez</w:t>
      </w:r>
      <w:proofErr w:type="gramEnd"/>
      <w:r w:rsidRPr="00A71D7D">
        <w:rPr>
          <w:rFonts w:eastAsia="Times New Roman"/>
          <w:color w:val="000000"/>
          <w:lang w:val="fr-FR"/>
        </w:rPr>
        <w:t xml:space="preserve"> aux honneurs du comique.</w:t>
      </w:r>
    </w:p>
    <w:p w14:paraId="735B8159"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Quiconque voit bien l’homme et, d’un esprit profond,</w:t>
      </w:r>
    </w:p>
    <w:p w14:paraId="187E3BA1"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De tant de cœurs cachés a pénétré le fond,</w:t>
      </w:r>
    </w:p>
    <w:p w14:paraId="3DC2528D"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Qui sait bien ce que c’est qu’un prodigue, un avare,</w:t>
      </w:r>
    </w:p>
    <w:p w14:paraId="62E5B480"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Un honnête homme, un fat, un jaloux, un bizarre,</w:t>
      </w:r>
    </w:p>
    <w:p w14:paraId="214A8511"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Sur une scène heureuse, il peut les étaler,</w:t>
      </w:r>
    </w:p>
    <w:p w14:paraId="42DFAC9A"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Et les faire à nos yeux vivre, agir et parler.</w:t>
      </w:r>
    </w:p>
    <w:p w14:paraId="19ED581B"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Présentez-en partout les images naïves ;</w:t>
      </w:r>
    </w:p>
    <w:p w14:paraId="4159B436"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Que chacun y soit peint des couleurs les plus vives.</w:t>
      </w:r>
    </w:p>
    <w:p w14:paraId="2963627F"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La nature, féconde en bizarres portraits,</w:t>
      </w:r>
    </w:p>
    <w:p w14:paraId="64C664AC"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Dans chaque âme est marquée à de différents traits ;</w:t>
      </w:r>
    </w:p>
    <w:p w14:paraId="2A10FFB7"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Un geste la découvre, un rien la fait paraître :</w:t>
      </w:r>
    </w:p>
    <w:p w14:paraId="692ED22A" w14:textId="77777777" w:rsidR="00C44B1C" w:rsidRPr="00A71D7D" w:rsidRDefault="00C44B1C" w:rsidP="00C44B1C">
      <w:pPr>
        <w:shd w:val="clear" w:color="auto" w:fill="FFFFFF"/>
        <w:jc w:val="both"/>
        <w:rPr>
          <w:lang w:val="fr-FR"/>
        </w:rPr>
      </w:pPr>
      <w:r w:rsidRPr="00A71D7D">
        <w:rPr>
          <w:rFonts w:eastAsia="Times New Roman"/>
          <w:color w:val="000000"/>
          <w:lang w:val="fr-FR"/>
        </w:rPr>
        <w:t>Mais tout esprit n’a pas des yeux pour la connaître.</w:t>
      </w:r>
    </w:p>
    <w:p w14:paraId="4441886C" w14:textId="77777777" w:rsidR="00C44B1C" w:rsidRPr="00A71D7D" w:rsidRDefault="00C44B1C" w:rsidP="00C44B1C">
      <w:pPr>
        <w:shd w:val="clear" w:color="auto" w:fill="FFFFFF"/>
        <w:jc w:val="both"/>
        <w:rPr>
          <w:color w:val="000000"/>
          <w:lang w:val="fr-FR"/>
        </w:rPr>
      </w:pPr>
      <w:r w:rsidRPr="00A71D7D">
        <w:rPr>
          <w:color w:val="000000"/>
          <w:lang w:val="fr-FR"/>
        </w:rPr>
        <w:t>Le temps, qui change tout, change aussi nos humeurs :</w:t>
      </w:r>
    </w:p>
    <w:p w14:paraId="211B780B" w14:textId="77777777" w:rsidR="00C44B1C" w:rsidRPr="00A71D7D" w:rsidRDefault="00C44B1C" w:rsidP="00C44B1C">
      <w:pPr>
        <w:shd w:val="clear" w:color="auto" w:fill="FFFFFF"/>
        <w:jc w:val="both"/>
        <w:rPr>
          <w:lang w:val="fr-FR"/>
        </w:rPr>
      </w:pPr>
      <w:r w:rsidRPr="00A71D7D">
        <w:rPr>
          <w:color w:val="000000"/>
          <w:lang w:val="fr-FR"/>
        </w:rPr>
        <w:t xml:space="preserve">Chaque </w:t>
      </w:r>
      <w:r w:rsidRPr="00A71D7D">
        <w:rPr>
          <w:rFonts w:eastAsia="Times New Roman"/>
          <w:color w:val="000000"/>
          <w:lang w:val="fr-FR"/>
        </w:rPr>
        <w:t>âge a ses plaisirs, son esprit et ses mœurs.</w:t>
      </w:r>
    </w:p>
    <w:p w14:paraId="35D90B8C" w14:textId="77777777" w:rsidR="00C44B1C" w:rsidRPr="00A71D7D" w:rsidRDefault="00C44B1C" w:rsidP="00C44B1C">
      <w:pPr>
        <w:shd w:val="clear" w:color="auto" w:fill="FFFFFF"/>
        <w:jc w:val="both"/>
        <w:rPr>
          <w:color w:val="000000"/>
          <w:lang w:val="fr-FR"/>
        </w:rPr>
      </w:pPr>
      <w:r w:rsidRPr="00A71D7D">
        <w:rPr>
          <w:color w:val="000000"/>
          <w:lang w:val="fr-FR"/>
        </w:rPr>
        <w:t>Un jeune homme, toujours bouillant dans ses caprices,</w:t>
      </w:r>
    </w:p>
    <w:p w14:paraId="629CD39F" w14:textId="77777777" w:rsidR="00C44B1C" w:rsidRPr="00A71D7D" w:rsidRDefault="00C44B1C" w:rsidP="00C44B1C">
      <w:pPr>
        <w:shd w:val="clear" w:color="auto" w:fill="FFFFFF"/>
        <w:jc w:val="both"/>
        <w:rPr>
          <w:rFonts w:eastAsia="Times New Roman"/>
          <w:color w:val="000000"/>
          <w:lang w:val="fr-FR"/>
        </w:rPr>
      </w:pPr>
      <w:r w:rsidRPr="00A71D7D">
        <w:rPr>
          <w:color w:val="000000"/>
          <w:lang w:val="fr-FR"/>
        </w:rPr>
        <w:t xml:space="preserve">Est prompt </w:t>
      </w:r>
      <w:r w:rsidRPr="00A71D7D">
        <w:rPr>
          <w:rFonts w:eastAsia="Times New Roman"/>
          <w:color w:val="000000"/>
          <w:lang w:val="fr-FR"/>
        </w:rPr>
        <w:t>à recevoir l’impression des vices ;</w:t>
      </w:r>
    </w:p>
    <w:p w14:paraId="356F6BD4"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lastRenderedPageBreak/>
        <w:t>Est vain dans ses discours, volage en ses désirs,</w:t>
      </w:r>
    </w:p>
    <w:p w14:paraId="0E888188" w14:textId="77777777" w:rsidR="00C44B1C" w:rsidRPr="00A71D7D" w:rsidRDefault="00C44B1C" w:rsidP="00C44B1C">
      <w:pPr>
        <w:shd w:val="clear" w:color="auto" w:fill="FFFFFF"/>
        <w:jc w:val="both"/>
        <w:rPr>
          <w:lang w:val="fr-FR"/>
        </w:rPr>
      </w:pPr>
      <w:r w:rsidRPr="00A71D7D">
        <w:rPr>
          <w:rFonts w:eastAsia="Times New Roman"/>
          <w:color w:val="000000"/>
          <w:lang w:val="fr-FR"/>
        </w:rPr>
        <w:t>Rétif à la censure et fou dans les plaisirs.</w:t>
      </w:r>
    </w:p>
    <w:p w14:paraId="25DDE5E5" w14:textId="77777777" w:rsidR="00C44B1C" w:rsidRPr="00A71D7D" w:rsidRDefault="00C44B1C" w:rsidP="00C44B1C">
      <w:pPr>
        <w:shd w:val="clear" w:color="auto" w:fill="FFFFFF"/>
        <w:jc w:val="both"/>
        <w:rPr>
          <w:rFonts w:eastAsia="Times New Roman"/>
          <w:color w:val="000000"/>
          <w:lang w:val="fr-FR"/>
        </w:rPr>
      </w:pPr>
      <w:r w:rsidRPr="00A71D7D">
        <w:rPr>
          <w:color w:val="000000"/>
          <w:lang w:val="fr-FR"/>
        </w:rPr>
        <w:t>L’</w:t>
      </w:r>
      <w:r w:rsidRPr="00A71D7D">
        <w:rPr>
          <w:rFonts w:eastAsia="Times New Roman"/>
          <w:color w:val="000000"/>
          <w:lang w:val="fr-FR"/>
        </w:rPr>
        <w:t>âge viril, plus mûr, inspire un air plus sage,</w:t>
      </w:r>
    </w:p>
    <w:p w14:paraId="4CC95177"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 xml:space="preserve">Se pousse auprès des grands, s’intrigue, se </w:t>
      </w:r>
      <w:proofErr w:type="gramStart"/>
      <w:r w:rsidRPr="00A71D7D">
        <w:rPr>
          <w:rFonts w:eastAsia="Times New Roman"/>
          <w:color w:val="000000"/>
          <w:lang w:val="fr-FR"/>
        </w:rPr>
        <w:t>ménage ,</w:t>
      </w:r>
      <w:proofErr w:type="gramEnd"/>
    </w:p>
    <w:p w14:paraId="624722D0"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Contre les coups du sort songe à se maintenir,</w:t>
      </w:r>
    </w:p>
    <w:p w14:paraId="5E0F6492" w14:textId="77777777" w:rsidR="00C44B1C" w:rsidRPr="00A71D7D" w:rsidRDefault="00C44B1C" w:rsidP="00C44B1C">
      <w:pPr>
        <w:shd w:val="clear" w:color="auto" w:fill="FFFFFF"/>
        <w:jc w:val="both"/>
        <w:rPr>
          <w:lang w:val="fr-FR"/>
        </w:rPr>
      </w:pPr>
      <w:r w:rsidRPr="00A71D7D">
        <w:rPr>
          <w:rFonts w:eastAsia="Times New Roman"/>
          <w:color w:val="000000"/>
          <w:lang w:val="fr-FR"/>
        </w:rPr>
        <w:t>Et loin dans le présent regarde l’avenir.</w:t>
      </w:r>
    </w:p>
    <w:p w14:paraId="0F921B2B" w14:textId="77777777" w:rsidR="00C44B1C" w:rsidRPr="00A71D7D" w:rsidRDefault="00C44B1C" w:rsidP="00C44B1C">
      <w:pPr>
        <w:shd w:val="clear" w:color="auto" w:fill="FFFFFF"/>
        <w:jc w:val="both"/>
        <w:rPr>
          <w:color w:val="000000"/>
          <w:lang w:val="fr-FR"/>
        </w:rPr>
      </w:pPr>
      <w:r w:rsidRPr="00A71D7D">
        <w:rPr>
          <w:color w:val="000000"/>
          <w:lang w:val="fr-FR"/>
        </w:rPr>
        <w:t>La vieillesse chagrine incessamment amasse ;</w:t>
      </w:r>
    </w:p>
    <w:p w14:paraId="73290A33" w14:textId="77777777" w:rsidR="00C44B1C" w:rsidRPr="00A71D7D" w:rsidRDefault="00C44B1C" w:rsidP="00C44B1C">
      <w:pPr>
        <w:shd w:val="clear" w:color="auto" w:fill="FFFFFF"/>
        <w:jc w:val="both"/>
        <w:rPr>
          <w:rFonts w:eastAsia="Times New Roman"/>
          <w:color w:val="000000"/>
          <w:lang w:val="fr-FR"/>
        </w:rPr>
      </w:pPr>
      <w:r w:rsidRPr="00A71D7D">
        <w:rPr>
          <w:color w:val="000000"/>
          <w:lang w:val="fr-FR"/>
        </w:rPr>
        <w:t>Garde, non pas pour soi, les tr</w:t>
      </w:r>
      <w:r w:rsidRPr="00A71D7D">
        <w:rPr>
          <w:rFonts w:eastAsia="Times New Roman"/>
          <w:color w:val="000000"/>
          <w:lang w:val="fr-FR"/>
        </w:rPr>
        <w:t>ésors qu’elle entasse,</w:t>
      </w:r>
    </w:p>
    <w:p w14:paraId="08792E9B"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Marche en tous ses desseins d’un pas lent et glacé ;</w:t>
      </w:r>
    </w:p>
    <w:p w14:paraId="2BFDAF53"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 xml:space="preserve">Toujours </w:t>
      </w:r>
      <w:proofErr w:type="gramStart"/>
      <w:r w:rsidRPr="00A71D7D">
        <w:rPr>
          <w:rFonts w:eastAsia="Times New Roman"/>
          <w:color w:val="000000"/>
          <w:lang w:val="fr-FR"/>
        </w:rPr>
        <w:t>plaint  le</w:t>
      </w:r>
      <w:proofErr w:type="gramEnd"/>
      <w:r w:rsidRPr="00A71D7D">
        <w:rPr>
          <w:rFonts w:eastAsia="Times New Roman"/>
          <w:color w:val="000000"/>
          <w:lang w:val="fr-FR"/>
        </w:rPr>
        <w:t xml:space="preserve"> présent et vante le passé  ;</w:t>
      </w:r>
    </w:p>
    <w:p w14:paraId="3E3BD3C7"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Inhabile  aux plaisirs dont la jeunesse abuse,</w:t>
      </w:r>
    </w:p>
    <w:p w14:paraId="18383DDB" w14:textId="77777777" w:rsidR="00C44B1C" w:rsidRPr="00A71D7D" w:rsidRDefault="00C44B1C" w:rsidP="00C44B1C">
      <w:pPr>
        <w:shd w:val="clear" w:color="auto" w:fill="FFFFFF"/>
        <w:jc w:val="both"/>
        <w:rPr>
          <w:lang w:val="fr-FR"/>
        </w:rPr>
      </w:pPr>
      <w:r w:rsidRPr="00A71D7D">
        <w:rPr>
          <w:rFonts w:eastAsia="Times New Roman"/>
          <w:color w:val="000000"/>
          <w:lang w:val="fr-FR"/>
        </w:rPr>
        <w:t>Blâme en eux les douceurs que l’âge lui refuse.</w:t>
      </w:r>
    </w:p>
    <w:p w14:paraId="40A9B5C1" w14:textId="77777777" w:rsidR="00C44B1C" w:rsidRPr="00A71D7D" w:rsidRDefault="00C44B1C" w:rsidP="00C44B1C">
      <w:pPr>
        <w:shd w:val="clear" w:color="auto" w:fill="FFFFFF"/>
        <w:jc w:val="both"/>
        <w:rPr>
          <w:color w:val="000000"/>
          <w:lang w:val="fr-FR"/>
        </w:rPr>
      </w:pPr>
      <w:r w:rsidRPr="00A71D7D">
        <w:rPr>
          <w:color w:val="000000"/>
          <w:lang w:val="fr-FR"/>
        </w:rPr>
        <w:t>Ne faites point parler vos acteurs au hasard,</w:t>
      </w:r>
    </w:p>
    <w:p w14:paraId="49AE739F" w14:textId="77777777" w:rsidR="00C44B1C" w:rsidRPr="00A71D7D" w:rsidRDefault="00C44B1C" w:rsidP="00C44B1C">
      <w:pPr>
        <w:shd w:val="clear" w:color="auto" w:fill="FFFFFF"/>
        <w:jc w:val="both"/>
        <w:rPr>
          <w:lang w:val="fr-FR"/>
        </w:rPr>
      </w:pPr>
      <w:r w:rsidRPr="00A71D7D">
        <w:rPr>
          <w:color w:val="000000"/>
          <w:lang w:val="fr-FR"/>
        </w:rPr>
        <w:t>Un vieillard en jeune homme, un jeune homme en vieillard.</w:t>
      </w:r>
    </w:p>
    <w:p w14:paraId="449671AE"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Étudiez la cour et connaissez la ville:</w:t>
      </w:r>
    </w:p>
    <w:p w14:paraId="5A93EEA9"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L’une et l’autre est toujours en modèles fertile.</w:t>
      </w:r>
    </w:p>
    <w:p w14:paraId="7837AA0D"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C’est par là que Molière, illustrant ses écrits,</w:t>
      </w:r>
    </w:p>
    <w:p w14:paraId="0A839AB4"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Peut-être de son art eût remporté le prix,</w:t>
      </w:r>
    </w:p>
    <w:p w14:paraId="75D2A71B"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Si, moins ami du peuple, en ses doctes peintures</w:t>
      </w:r>
    </w:p>
    <w:p w14:paraId="2D61AE19"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Il n’eût point fait souvent grimacer ses figures,</w:t>
      </w:r>
    </w:p>
    <w:p w14:paraId="1760AF27"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Quitté, pour le bouffon, l’agréable et le fin,</w:t>
      </w:r>
    </w:p>
    <w:p w14:paraId="732C3C3D"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Et sans honte à Térence allié Tabarin.</w:t>
      </w:r>
      <w:r w:rsidRPr="00A71D7D">
        <w:rPr>
          <w:rStyle w:val="Znakapoznpodarou"/>
          <w:rFonts w:eastAsia="Times New Roman"/>
          <w:color w:val="000000"/>
          <w:lang w:val="fr-FR"/>
        </w:rPr>
        <w:footnoteReference w:id="3"/>
      </w:r>
    </w:p>
    <w:p w14:paraId="030FDE89"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Dans ce sac ridicule où Scapin s’enveloppe,</w:t>
      </w:r>
    </w:p>
    <w:p w14:paraId="12D8D051" w14:textId="77777777" w:rsidR="00C44B1C" w:rsidRPr="00A71D7D" w:rsidRDefault="00C44B1C" w:rsidP="00C44B1C">
      <w:pPr>
        <w:shd w:val="clear" w:color="auto" w:fill="FFFFFF"/>
        <w:jc w:val="both"/>
        <w:rPr>
          <w:lang w:val="fr-FR"/>
        </w:rPr>
      </w:pPr>
      <w:r w:rsidRPr="00A71D7D">
        <w:rPr>
          <w:rFonts w:eastAsia="Times New Roman"/>
          <w:color w:val="000000"/>
          <w:lang w:val="fr-FR"/>
        </w:rPr>
        <w:t xml:space="preserve">Je ne reconnais plus l’auteur du </w:t>
      </w:r>
      <w:r w:rsidRPr="00A71D7D">
        <w:rPr>
          <w:rFonts w:eastAsia="Times New Roman"/>
          <w:i/>
          <w:iCs/>
          <w:color w:val="000000"/>
          <w:lang w:val="fr-FR"/>
        </w:rPr>
        <w:t>Misanthrope.</w:t>
      </w:r>
    </w:p>
    <w:p w14:paraId="22BC5CCA" w14:textId="77777777" w:rsidR="00C44B1C" w:rsidRPr="00A71D7D" w:rsidRDefault="00C44B1C" w:rsidP="00C44B1C">
      <w:pPr>
        <w:shd w:val="clear" w:color="auto" w:fill="FFFFFF"/>
        <w:jc w:val="both"/>
        <w:rPr>
          <w:color w:val="000000"/>
          <w:lang w:val="fr-FR"/>
        </w:rPr>
      </w:pPr>
      <w:r w:rsidRPr="00A71D7D">
        <w:rPr>
          <w:color w:val="000000"/>
          <w:lang w:val="fr-FR"/>
        </w:rPr>
        <w:t>Le comique, ennemi des soupirs et des pleurs,</w:t>
      </w:r>
    </w:p>
    <w:p w14:paraId="2F40860E" w14:textId="77777777" w:rsidR="00C44B1C" w:rsidRPr="00A71D7D" w:rsidRDefault="00C44B1C" w:rsidP="00C44B1C">
      <w:pPr>
        <w:shd w:val="clear" w:color="auto" w:fill="FFFFFF"/>
        <w:jc w:val="both"/>
        <w:rPr>
          <w:color w:val="000000"/>
          <w:lang w:val="fr-FR"/>
        </w:rPr>
      </w:pPr>
      <w:r w:rsidRPr="00A71D7D">
        <w:rPr>
          <w:color w:val="000000"/>
          <w:lang w:val="fr-FR"/>
        </w:rPr>
        <w:t>N’admet point en ses vers de tragiques douleurs ;</w:t>
      </w:r>
    </w:p>
    <w:p w14:paraId="5963844D" w14:textId="77777777" w:rsidR="00C44B1C" w:rsidRPr="00A71D7D" w:rsidRDefault="00C44B1C" w:rsidP="00C44B1C">
      <w:pPr>
        <w:shd w:val="clear" w:color="auto" w:fill="FFFFFF"/>
        <w:jc w:val="both"/>
        <w:rPr>
          <w:color w:val="000000"/>
          <w:lang w:val="fr-FR"/>
        </w:rPr>
      </w:pPr>
      <w:r w:rsidRPr="00A71D7D">
        <w:rPr>
          <w:color w:val="000000"/>
          <w:lang w:val="fr-FR"/>
        </w:rPr>
        <w:t>Mais son emploi n’est pas d’aller, dans une place,</w:t>
      </w:r>
    </w:p>
    <w:p w14:paraId="59D7672C" w14:textId="77777777" w:rsidR="00C44B1C" w:rsidRPr="00A71D7D" w:rsidRDefault="00C44B1C" w:rsidP="00C44B1C">
      <w:pPr>
        <w:shd w:val="clear" w:color="auto" w:fill="FFFFFF"/>
        <w:jc w:val="both"/>
        <w:rPr>
          <w:lang w:val="fr-FR"/>
        </w:rPr>
      </w:pPr>
      <w:r w:rsidRPr="00A71D7D">
        <w:rPr>
          <w:color w:val="000000"/>
          <w:lang w:val="fr-FR"/>
        </w:rPr>
        <w:t>De mots sales et bas charmer la populace.</w:t>
      </w:r>
    </w:p>
    <w:p w14:paraId="379DDDB9" w14:textId="77777777" w:rsidR="00C44B1C" w:rsidRPr="00A71D7D" w:rsidRDefault="00C44B1C" w:rsidP="00C44B1C">
      <w:pPr>
        <w:shd w:val="clear" w:color="auto" w:fill="FFFFFF"/>
        <w:jc w:val="both"/>
        <w:rPr>
          <w:color w:val="000000"/>
          <w:lang w:val="fr-FR"/>
        </w:rPr>
      </w:pPr>
      <w:r w:rsidRPr="00A71D7D">
        <w:rPr>
          <w:color w:val="000000"/>
          <w:lang w:val="fr-FR"/>
        </w:rPr>
        <w:t>Il faut que ses acteurs badinent noblement ;</w:t>
      </w:r>
    </w:p>
    <w:p w14:paraId="3E4FDAC6" w14:textId="77777777" w:rsidR="00C44B1C" w:rsidRPr="00A71D7D" w:rsidRDefault="00C44B1C" w:rsidP="00C44B1C">
      <w:pPr>
        <w:shd w:val="clear" w:color="auto" w:fill="FFFFFF"/>
        <w:jc w:val="both"/>
        <w:rPr>
          <w:rFonts w:eastAsia="Times New Roman"/>
          <w:color w:val="000000"/>
          <w:lang w:val="fr-FR"/>
        </w:rPr>
      </w:pPr>
      <w:r w:rsidRPr="00A71D7D">
        <w:rPr>
          <w:color w:val="000000"/>
          <w:lang w:val="fr-FR"/>
        </w:rPr>
        <w:t>Que son n</w:t>
      </w:r>
      <w:r w:rsidRPr="00A71D7D">
        <w:rPr>
          <w:rFonts w:eastAsia="Times New Roman"/>
          <w:color w:val="000000"/>
          <w:lang w:val="fr-FR"/>
        </w:rPr>
        <w:t>œud bien formé se dénoue aisément ;</w:t>
      </w:r>
    </w:p>
    <w:p w14:paraId="1888AC3C"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Que l’action, marchant où la raison la guide,</w:t>
      </w:r>
    </w:p>
    <w:p w14:paraId="4E442627"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Ne se perde jamais dans une scène vide ;</w:t>
      </w:r>
    </w:p>
    <w:p w14:paraId="27789464"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Que son style humble et doux se relève à propos ;</w:t>
      </w:r>
    </w:p>
    <w:p w14:paraId="57E17B38"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Que ses discours, partout fertiles en bons mots,</w:t>
      </w:r>
    </w:p>
    <w:p w14:paraId="00410AB5"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Soient pleins de passions finement maniées,</w:t>
      </w:r>
    </w:p>
    <w:p w14:paraId="5A4482CA"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Et les scènes toujours l’une à l’autre liées.</w:t>
      </w:r>
    </w:p>
    <w:p w14:paraId="115A72B4" w14:textId="77777777"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Aux dépens du bon sens gardez de plaisanter :</w:t>
      </w:r>
    </w:p>
    <w:p w14:paraId="55EF13CB" w14:textId="77777777" w:rsidR="00C44B1C" w:rsidRPr="00A71D7D" w:rsidRDefault="00C44B1C" w:rsidP="00C44B1C">
      <w:pPr>
        <w:shd w:val="clear" w:color="auto" w:fill="FFFFFF"/>
        <w:jc w:val="both"/>
        <w:rPr>
          <w:lang w:val="fr-FR"/>
        </w:rPr>
      </w:pPr>
      <w:r w:rsidRPr="00A71D7D">
        <w:rPr>
          <w:rFonts w:eastAsia="Times New Roman"/>
          <w:color w:val="000000"/>
          <w:lang w:val="fr-FR"/>
        </w:rPr>
        <w:t>Jamais de la nature il ne faut s’écarter.</w:t>
      </w:r>
    </w:p>
    <w:p w14:paraId="4FD7399F" w14:textId="77777777" w:rsidR="00C44B1C" w:rsidRPr="00A71D7D" w:rsidRDefault="00C44B1C" w:rsidP="00C44B1C">
      <w:pPr>
        <w:rPr>
          <w:lang w:val="fr-FR"/>
        </w:rPr>
      </w:pPr>
    </w:p>
    <w:p w14:paraId="0ECA71AA" w14:textId="77777777" w:rsidR="00972A5C" w:rsidRPr="00A71D7D" w:rsidRDefault="00972A5C" w:rsidP="00766240">
      <w:pPr>
        <w:tabs>
          <w:tab w:val="left" w:pos="-720"/>
        </w:tabs>
        <w:suppressAutoHyphens/>
        <w:spacing w:line="240" w:lineRule="atLeast"/>
        <w:jc w:val="both"/>
        <w:rPr>
          <w:b/>
          <w:bCs/>
          <w:spacing w:val="-3"/>
          <w:lang w:val="fr-FR"/>
        </w:rPr>
      </w:pPr>
    </w:p>
    <w:p w14:paraId="077745A0" w14:textId="77777777" w:rsidR="00FA5078" w:rsidRPr="00A71D7D" w:rsidRDefault="00FA5078" w:rsidP="00766240">
      <w:pPr>
        <w:tabs>
          <w:tab w:val="left" w:pos="-720"/>
        </w:tabs>
        <w:suppressAutoHyphens/>
        <w:spacing w:line="240" w:lineRule="atLeast"/>
        <w:jc w:val="both"/>
        <w:rPr>
          <w:b/>
          <w:bCs/>
          <w:spacing w:val="-3"/>
          <w:lang w:val="fr-FR"/>
        </w:rPr>
      </w:pPr>
    </w:p>
    <w:p w14:paraId="05B6CDD1" w14:textId="77777777" w:rsidR="00FA5078" w:rsidRPr="00A71D7D" w:rsidRDefault="00FA5078" w:rsidP="00766240">
      <w:pPr>
        <w:tabs>
          <w:tab w:val="left" w:pos="-720"/>
        </w:tabs>
        <w:suppressAutoHyphens/>
        <w:spacing w:line="240" w:lineRule="atLeast"/>
        <w:jc w:val="both"/>
        <w:rPr>
          <w:b/>
          <w:bCs/>
          <w:spacing w:val="-3"/>
          <w:lang w:val="fr-FR"/>
        </w:rPr>
      </w:pPr>
    </w:p>
    <w:p w14:paraId="5102715D" w14:textId="77777777" w:rsidR="00FA5078" w:rsidRPr="00A71D7D" w:rsidRDefault="00FA5078" w:rsidP="00766240">
      <w:pPr>
        <w:tabs>
          <w:tab w:val="left" w:pos="-720"/>
        </w:tabs>
        <w:suppressAutoHyphens/>
        <w:spacing w:line="240" w:lineRule="atLeast"/>
        <w:jc w:val="both"/>
        <w:rPr>
          <w:b/>
          <w:bCs/>
          <w:spacing w:val="-3"/>
          <w:lang w:val="fr-FR"/>
        </w:rPr>
      </w:pPr>
      <w:r w:rsidRPr="00A71D7D">
        <w:rPr>
          <w:b/>
          <w:bCs/>
          <w:spacing w:val="-3"/>
          <w:sz w:val="32"/>
          <w:szCs w:val="32"/>
          <w:lang w:val="fr-FR"/>
        </w:rPr>
        <w:t>Jean Racine</w:t>
      </w:r>
      <w:r w:rsidRPr="00A71D7D">
        <w:rPr>
          <w:b/>
          <w:bCs/>
          <w:spacing w:val="-3"/>
          <w:lang w:val="fr-FR"/>
        </w:rPr>
        <w:t xml:space="preserve"> </w:t>
      </w:r>
    </w:p>
    <w:p w14:paraId="65C3DD97" w14:textId="77777777" w:rsidR="00FA5078" w:rsidRPr="00A71D7D" w:rsidRDefault="00FA5078" w:rsidP="00766240">
      <w:pPr>
        <w:tabs>
          <w:tab w:val="left" w:pos="-720"/>
        </w:tabs>
        <w:suppressAutoHyphens/>
        <w:spacing w:line="240" w:lineRule="atLeast"/>
        <w:jc w:val="both"/>
        <w:rPr>
          <w:spacing w:val="-3"/>
          <w:lang w:val="fr-FR"/>
        </w:rPr>
      </w:pPr>
      <w:r w:rsidRPr="00A71D7D">
        <w:rPr>
          <w:b/>
          <w:bCs/>
          <w:spacing w:val="-3"/>
          <w:lang w:val="fr-FR"/>
        </w:rPr>
        <w:t>(21.12. 1639 La Ferté-Milon – 21.4. 1699 Paris)</w:t>
      </w:r>
    </w:p>
    <w:p w14:paraId="2618DDC5" w14:textId="77777777" w:rsidR="00FA5078" w:rsidRPr="00A71D7D" w:rsidRDefault="00FA5078" w:rsidP="0018297B">
      <w:pPr>
        <w:jc w:val="both"/>
        <w:rPr>
          <w:sz w:val="20"/>
          <w:szCs w:val="20"/>
          <w:lang w:val="fr-FR"/>
        </w:rPr>
      </w:pPr>
      <w:r w:rsidRPr="00A71D7D">
        <w:rPr>
          <w:sz w:val="20"/>
          <w:szCs w:val="20"/>
          <w:lang w:val="fr-FR"/>
        </w:rPr>
        <w:t>Orphelin dès l</w:t>
      </w:r>
      <w:r w:rsidR="00751B0F" w:rsidRPr="00A71D7D">
        <w:rPr>
          <w:sz w:val="20"/>
          <w:szCs w:val="20"/>
          <w:lang w:val="fr-FR"/>
        </w:rPr>
        <w:t>’</w:t>
      </w:r>
      <w:r w:rsidRPr="00A71D7D">
        <w:rPr>
          <w:sz w:val="20"/>
          <w:szCs w:val="20"/>
          <w:lang w:val="fr-FR"/>
        </w:rPr>
        <w:t>âge de quatre ans, il fut élevé par ses grands-parents, proches des milieux jansénistes. Il fit d</w:t>
      </w:r>
      <w:r w:rsidR="00751B0F" w:rsidRPr="00A71D7D">
        <w:rPr>
          <w:sz w:val="20"/>
          <w:szCs w:val="20"/>
          <w:lang w:val="fr-FR"/>
        </w:rPr>
        <w:t>’</w:t>
      </w:r>
      <w:r w:rsidRPr="00A71D7D">
        <w:rPr>
          <w:sz w:val="20"/>
          <w:szCs w:val="20"/>
          <w:lang w:val="fr-FR"/>
        </w:rPr>
        <w:t xml:space="preserve">excellentes études: Petites-Écoles de Port-Royal, collège de Beauvais. Il apprit </w:t>
      </w:r>
      <w:r w:rsidR="007E118D" w:rsidRPr="00A71D7D">
        <w:rPr>
          <w:sz w:val="20"/>
          <w:szCs w:val="20"/>
          <w:lang w:val="fr-FR"/>
        </w:rPr>
        <w:t>le latin et le grec. En 1655, à 16</w:t>
      </w:r>
      <w:r w:rsidRPr="00A71D7D">
        <w:rPr>
          <w:sz w:val="20"/>
          <w:szCs w:val="20"/>
          <w:lang w:val="fr-FR"/>
        </w:rPr>
        <w:t xml:space="preserve"> ans, il rejoint sa grand-mère dans sa retraite à Port-Royal où il suit les leçons de l</w:t>
      </w:r>
      <w:r w:rsidR="00751B0F" w:rsidRPr="00A71D7D">
        <w:rPr>
          <w:sz w:val="20"/>
          <w:szCs w:val="20"/>
          <w:lang w:val="fr-FR"/>
        </w:rPr>
        <w:t>’</w:t>
      </w:r>
      <w:r w:rsidRPr="00A71D7D">
        <w:rPr>
          <w:sz w:val="20"/>
          <w:szCs w:val="20"/>
          <w:lang w:val="fr-FR"/>
        </w:rPr>
        <w:t xml:space="preserve">helléniste Lancelot et du </w:t>
      </w:r>
      <w:r w:rsidRPr="00A71D7D">
        <w:rPr>
          <w:sz w:val="20"/>
          <w:szCs w:val="20"/>
          <w:lang w:val="fr-FR"/>
        </w:rPr>
        <w:lastRenderedPageBreak/>
        <w:t>grammairien Nicole. Apprenant par c</w:t>
      </w:r>
      <w:r w:rsidR="007B4AA2" w:rsidRPr="00A71D7D">
        <w:rPr>
          <w:sz w:val="20"/>
          <w:szCs w:val="20"/>
          <w:lang w:val="fr-FR"/>
        </w:rPr>
        <w:t>œ</w:t>
      </w:r>
      <w:r w:rsidRPr="00A71D7D">
        <w:rPr>
          <w:sz w:val="20"/>
          <w:szCs w:val="20"/>
          <w:lang w:val="fr-FR"/>
        </w:rPr>
        <w:t>ur Sophocle et Euripide, il sera davantage influencé par la langue dépouillée des modèles grecs que par la rhétorique latine des collèges des jésuites. Malgré les brouilles ultérieures, l</w:t>
      </w:r>
      <w:r w:rsidR="00751B0F" w:rsidRPr="00A71D7D">
        <w:rPr>
          <w:sz w:val="20"/>
          <w:szCs w:val="20"/>
          <w:lang w:val="fr-FR"/>
        </w:rPr>
        <w:t>’</w:t>
      </w:r>
      <w:r w:rsidRPr="00A71D7D">
        <w:rPr>
          <w:sz w:val="20"/>
          <w:szCs w:val="20"/>
          <w:lang w:val="fr-FR"/>
        </w:rPr>
        <w:t>empreinte janséniste marque par son pessimisme fataliste l</w:t>
      </w:r>
      <w:r w:rsidR="00751B0F" w:rsidRPr="00A71D7D">
        <w:rPr>
          <w:sz w:val="20"/>
          <w:szCs w:val="20"/>
          <w:lang w:val="fr-FR"/>
        </w:rPr>
        <w:t>’</w:t>
      </w:r>
      <w:r w:rsidRPr="00A71D7D">
        <w:rPr>
          <w:sz w:val="20"/>
          <w:szCs w:val="20"/>
          <w:lang w:val="fr-FR"/>
        </w:rPr>
        <w:t>allure de ses tragédies. Contrairement au désir de la famille qui envisage pour Jean Racine une carrière ecclésiastique, il plonge dans la vie mondaine ayant pour amis Molière (jusqu</w:t>
      </w:r>
      <w:r w:rsidR="00751B0F" w:rsidRPr="00A71D7D">
        <w:rPr>
          <w:sz w:val="20"/>
          <w:szCs w:val="20"/>
          <w:lang w:val="fr-FR"/>
        </w:rPr>
        <w:t>’</w:t>
      </w:r>
      <w:r w:rsidRPr="00A71D7D">
        <w:rPr>
          <w:sz w:val="20"/>
          <w:szCs w:val="20"/>
          <w:lang w:val="fr-FR"/>
        </w:rPr>
        <w:t>en 1664-1665), La Fontaine et Boileau et pour amantes les actrices célèbres dont la Du Parc et la Champmeslé. Il attire l</w:t>
      </w:r>
      <w:r w:rsidR="00751B0F" w:rsidRPr="00A71D7D">
        <w:rPr>
          <w:sz w:val="20"/>
          <w:szCs w:val="20"/>
          <w:lang w:val="fr-FR"/>
        </w:rPr>
        <w:t>’</w:t>
      </w:r>
      <w:r w:rsidRPr="00A71D7D">
        <w:rPr>
          <w:sz w:val="20"/>
          <w:szCs w:val="20"/>
          <w:lang w:val="fr-FR"/>
        </w:rPr>
        <w:t>attention de la cour et du roi par ses poésies d</w:t>
      </w:r>
      <w:r w:rsidR="00751B0F" w:rsidRPr="00A71D7D">
        <w:rPr>
          <w:sz w:val="20"/>
          <w:szCs w:val="20"/>
          <w:lang w:val="fr-FR"/>
        </w:rPr>
        <w:t>’</w:t>
      </w:r>
      <w:r w:rsidRPr="00A71D7D">
        <w:rPr>
          <w:sz w:val="20"/>
          <w:szCs w:val="20"/>
          <w:lang w:val="fr-FR"/>
        </w:rPr>
        <w:t xml:space="preserve">occasion: </w:t>
      </w:r>
      <w:r w:rsidRPr="00A71D7D">
        <w:rPr>
          <w:b/>
          <w:bCs/>
          <w:i/>
          <w:iCs/>
          <w:sz w:val="20"/>
          <w:szCs w:val="20"/>
          <w:lang w:val="fr-FR"/>
        </w:rPr>
        <w:t>La Nymphe de la Seine</w:t>
      </w:r>
      <w:r w:rsidRPr="00A71D7D">
        <w:rPr>
          <w:sz w:val="20"/>
          <w:szCs w:val="20"/>
          <w:lang w:val="fr-FR"/>
        </w:rPr>
        <w:t xml:space="preserve"> (1660), </w:t>
      </w:r>
      <w:r w:rsidRPr="00A71D7D">
        <w:rPr>
          <w:b/>
          <w:bCs/>
          <w:i/>
          <w:iCs/>
          <w:sz w:val="20"/>
          <w:szCs w:val="20"/>
          <w:lang w:val="fr-FR"/>
        </w:rPr>
        <w:t>Ode sur la convalescence du Roi</w:t>
      </w:r>
      <w:r w:rsidRPr="00A71D7D">
        <w:rPr>
          <w:sz w:val="20"/>
          <w:szCs w:val="20"/>
          <w:lang w:val="fr-FR"/>
        </w:rPr>
        <w:t xml:space="preserve"> (1663), </w:t>
      </w:r>
      <w:r w:rsidRPr="00A71D7D">
        <w:rPr>
          <w:b/>
          <w:bCs/>
          <w:i/>
          <w:iCs/>
          <w:sz w:val="20"/>
          <w:szCs w:val="20"/>
          <w:lang w:val="fr-FR"/>
        </w:rPr>
        <w:t>La Renommée aux Muses</w:t>
      </w:r>
      <w:r w:rsidRPr="00A71D7D">
        <w:rPr>
          <w:sz w:val="20"/>
          <w:szCs w:val="20"/>
          <w:lang w:val="fr-FR"/>
        </w:rPr>
        <w:t xml:space="preserve"> (1663).</w:t>
      </w:r>
    </w:p>
    <w:p w14:paraId="2300A855" w14:textId="77777777" w:rsidR="00FA5078" w:rsidRPr="00A71D7D" w:rsidRDefault="00FA5078" w:rsidP="0018297B">
      <w:pPr>
        <w:jc w:val="both"/>
        <w:rPr>
          <w:sz w:val="20"/>
          <w:szCs w:val="20"/>
          <w:lang w:val="fr-FR"/>
        </w:rPr>
      </w:pPr>
      <w:r w:rsidRPr="00A71D7D">
        <w:rPr>
          <w:sz w:val="20"/>
          <w:szCs w:val="20"/>
          <w:lang w:val="fr-FR"/>
        </w:rPr>
        <w:t xml:space="preserve">Les deux premières tragédies </w:t>
      </w:r>
      <w:r w:rsidRPr="00A71D7D">
        <w:rPr>
          <w:b/>
          <w:bCs/>
          <w:i/>
          <w:iCs/>
          <w:sz w:val="20"/>
          <w:szCs w:val="20"/>
          <w:lang w:val="fr-FR"/>
        </w:rPr>
        <w:t>La Thébaïde ou les Frères ennemis</w:t>
      </w:r>
      <w:r w:rsidRPr="00A71D7D">
        <w:rPr>
          <w:sz w:val="20"/>
          <w:szCs w:val="20"/>
          <w:lang w:val="fr-FR"/>
        </w:rPr>
        <w:t xml:space="preserve"> (1664) et </w:t>
      </w:r>
      <w:r w:rsidRPr="00A71D7D">
        <w:rPr>
          <w:b/>
          <w:bCs/>
          <w:i/>
          <w:iCs/>
          <w:sz w:val="20"/>
          <w:szCs w:val="20"/>
          <w:lang w:val="fr-FR"/>
        </w:rPr>
        <w:t>Alexandre le Grand</w:t>
      </w:r>
      <w:r w:rsidRPr="00A71D7D">
        <w:rPr>
          <w:sz w:val="20"/>
          <w:szCs w:val="20"/>
          <w:lang w:val="fr-FR"/>
        </w:rPr>
        <w:t xml:space="preserve"> (1665), de trempe héroïque cornélienne, sont un échec que Racine attribue à la mauvaise interprétation de la troupe de Molière. À la rupture d</w:t>
      </w:r>
      <w:r w:rsidR="00751B0F" w:rsidRPr="00A71D7D">
        <w:rPr>
          <w:sz w:val="20"/>
          <w:szCs w:val="20"/>
          <w:lang w:val="fr-FR"/>
        </w:rPr>
        <w:t>’</w:t>
      </w:r>
      <w:r w:rsidRPr="00A71D7D">
        <w:rPr>
          <w:sz w:val="20"/>
          <w:szCs w:val="20"/>
          <w:lang w:val="fr-FR"/>
        </w:rPr>
        <w:t>avec ce dernier s</w:t>
      </w:r>
      <w:r w:rsidR="00751B0F" w:rsidRPr="00A71D7D">
        <w:rPr>
          <w:sz w:val="20"/>
          <w:szCs w:val="20"/>
          <w:lang w:val="fr-FR"/>
        </w:rPr>
        <w:t>’</w:t>
      </w:r>
      <w:r w:rsidRPr="00A71D7D">
        <w:rPr>
          <w:sz w:val="20"/>
          <w:szCs w:val="20"/>
          <w:lang w:val="fr-FR"/>
        </w:rPr>
        <w:t>ajoute la rupture d</w:t>
      </w:r>
      <w:r w:rsidR="00751B0F" w:rsidRPr="00A71D7D">
        <w:rPr>
          <w:sz w:val="20"/>
          <w:szCs w:val="20"/>
          <w:lang w:val="fr-FR"/>
        </w:rPr>
        <w:t>’</w:t>
      </w:r>
      <w:r w:rsidRPr="00A71D7D">
        <w:rPr>
          <w:sz w:val="20"/>
          <w:szCs w:val="20"/>
          <w:lang w:val="fr-FR"/>
        </w:rPr>
        <w:t xml:space="preserve">avec ses maîtres jansénistes de Port-Royal qui condamnent le théâtre (Nicole). Il ne réussit pas non plus avec la comédie </w:t>
      </w:r>
      <w:r w:rsidRPr="00A71D7D">
        <w:rPr>
          <w:b/>
          <w:bCs/>
          <w:i/>
          <w:iCs/>
          <w:sz w:val="20"/>
          <w:szCs w:val="20"/>
          <w:lang w:val="fr-FR"/>
        </w:rPr>
        <w:t>Les Plaideurs</w:t>
      </w:r>
      <w:r w:rsidRPr="00A71D7D">
        <w:rPr>
          <w:sz w:val="20"/>
          <w:szCs w:val="20"/>
          <w:lang w:val="fr-FR"/>
        </w:rPr>
        <w:t xml:space="preserve"> (1668). Ce n</w:t>
      </w:r>
      <w:r w:rsidR="00751B0F" w:rsidRPr="00A71D7D">
        <w:rPr>
          <w:sz w:val="20"/>
          <w:szCs w:val="20"/>
          <w:lang w:val="fr-FR"/>
        </w:rPr>
        <w:t>’</w:t>
      </w:r>
      <w:r w:rsidRPr="00A71D7D">
        <w:rPr>
          <w:sz w:val="20"/>
          <w:szCs w:val="20"/>
          <w:lang w:val="fr-FR"/>
        </w:rPr>
        <w:t>est qu</w:t>
      </w:r>
      <w:r w:rsidR="00751B0F" w:rsidRPr="00A71D7D">
        <w:rPr>
          <w:sz w:val="20"/>
          <w:szCs w:val="20"/>
          <w:lang w:val="fr-FR"/>
        </w:rPr>
        <w:t>’</w:t>
      </w:r>
      <w:r w:rsidRPr="00A71D7D">
        <w:rPr>
          <w:sz w:val="20"/>
          <w:szCs w:val="20"/>
          <w:lang w:val="fr-FR"/>
        </w:rPr>
        <w:t xml:space="preserve">avec </w:t>
      </w:r>
      <w:r w:rsidRPr="00A71D7D">
        <w:rPr>
          <w:b/>
          <w:bCs/>
          <w:i/>
          <w:iCs/>
          <w:sz w:val="20"/>
          <w:szCs w:val="20"/>
          <w:lang w:val="fr-FR"/>
        </w:rPr>
        <w:t>Andromaque</w:t>
      </w:r>
      <w:r w:rsidRPr="00A71D7D">
        <w:rPr>
          <w:sz w:val="20"/>
          <w:szCs w:val="20"/>
          <w:lang w:val="fr-FR"/>
        </w:rPr>
        <w:t xml:space="preserve"> (1667), </w:t>
      </w:r>
      <w:r w:rsidRPr="00A71D7D">
        <w:rPr>
          <w:b/>
          <w:bCs/>
          <w:i/>
          <w:iCs/>
          <w:sz w:val="20"/>
          <w:szCs w:val="20"/>
          <w:lang w:val="fr-FR"/>
        </w:rPr>
        <w:t>Britannicus</w:t>
      </w:r>
      <w:r w:rsidRPr="00A71D7D">
        <w:rPr>
          <w:sz w:val="20"/>
          <w:szCs w:val="20"/>
          <w:lang w:val="fr-FR"/>
        </w:rPr>
        <w:t xml:space="preserve"> (1669), </w:t>
      </w:r>
      <w:r w:rsidRPr="00A71D7D">
        <w:rPr>
          <w:b/>
          <w:bCs/>
          <w:i/>
          <w:iCs/>
          <w:sz w:val="20"/>
          <w:szCs w:val="20"/>
          <w:lang w:val="fr-FR"/>
        </w:rPr>
        <w:t>Bérénice</w:t>
      </w:r>
      <w:r w:rsidRPr="00A71D7D">
        <w:rPr>
          <w:sz w:val="20"/>
          <w:szCs w:val="20"/>
          <w:lang w:val="fr-FR"/>
        </w:rPr>
        <w:t xml:space="preserve"> (1670) que Racine trouve sa thématique – l</w:t>
      </w:r>
      <w:r w:rsidR="00751B0F" w:rsidRPr="00A71D7D">
        <w:rPr>
          <w:sz w:val="20"/>
          <w:szCs w:val="20"/>
          <w:lang w:val="fr-FR"/>
        </w:rPr>
        <w:t>’</w:t>
      </w:r>
      <w:r w:rsidRPr="00A71D7D">
        <w:rPr>
          <w:sz w:val="20"/>
          <w:szCs w:val="20"/>
          <w:lang w:val="fr-FR"/>
        </w:rPr>
        <w:t>amour, l</w:t>
      </w:r>
      <w:r w:rsidR="00751B0F" w:rsidRPr="00A71D7D">
        <w:rPr>
          <w:sz w:val="20"/>
          <w:szCs w:val="20"/>
          <w:lang w:val="fr-FR"/>
        </w:rPr>
        <w:t>’</w:t>
      </w:r>
      <w:r w:rsidRPr="00A71D7D">
        <w:rPr>
          <w:sz w:val="20"/>
          <w:szCs w:val="20"/>
          <w:lang w:val="fr-FR"/>
        </w:rPr>
        <w:t>analyse des passions – mais aussi sa forme d</w:t>
      </w:r>
      <w:r w:rsidR="00751B0F" w:rsidRPr="00A71D7D">
        <w:rPr>
          <w:sz w:val="20"/>
          <w:szCs w:val="20"/>
          <w:lang w:val="fr-FR"/>
        </w:rPr>
        <w:t>’</w:t>
      </w:r>
      <w:r w:rsidRPr="00A71D7D">
        <w:rPr>
          <w:sz w:val="20"/>
          <w:szCs w:val="20"/>
          <w:lang w:val="fr-FR"/>
        </w:rPr>
        <w:t>expression qui imposeront sa renommée. À la différence de Corneille, Racine s</w:t>
      </w:r>
      <w:r w:rsidR="00751B0F" w:rsidRPr="00A71D7D">
        <w:rPr>
          <w:sz w:val="20"/>
          <w:szCs w:val="20"/>
          <w:lang w:val="fr-FR"/>
        </w:rPr>
        <w:t>’</w:t>
      </w:r>
      <w:r w:rsidRPr="00A71D7D">
        <w:rPr>
          <w:sz w:val="20"/>
          <w:szCs w:val="20"/>
          <w:lang w:val="fr-FR"/>
        </w:rPr>
        <w:t>inscrit parfaitement dans le cadre limité des unités dramatiques. Ses tragédies commencent au moment où l</w:t>
      </w:r>
      <w:r w:rsidR="00751B0F" w:rsidRPr="00A71D7D">
        <w:rPr>
          <w:sz w:val="20"/>
          <w:szCs w:val="20"/>
          <w:lang w:val="fr-FR"/>
        </w:rPr>
        <w:t>’</w:t>
      </w:r>
      <w:r w:rsidRPr="00A71D7D">
        <w:rPr>
          <w:sz w:val="20"/>
          <w:szCs w:val="20"/>
          <w:lang w:val="fr-FR"/>
        </w:rPr>
        <w:t>intrigue s</w:t>
      </w:r>
      <w:r w:rsidR="00751B0F" w:rsidRPr="00A71D7D">
        <w:rPr>
          <w:sz w:val="20"/>
          <w:szCs w:val="20"/>
          <w:lang w:val="fr-FR"/>
        </w:rPr>
        <w:t>’</w:t>
      </w:r>
      <w:r w:rsidRPr="00A71D7D">
        <w:rPr>
          <w:sz w:val="20"/>
          <w:szCs w:val="20"/>
          <w:lang w:val="fr-FR"/>
        </w:rPr>
        <w:t>approche du dénouement, où tout est décidé, joué. L</w:t>
      </w:r>
      <w:r w:rsidR="00751B0F" w:rsidRPr="00A71D7D">
        <w:rPr>
          <w:sz w:val="20"/>
          <w:szCs w:val="20"/>
          <w:lang w:val="fr-FR"/>
        </w:rPr>
        <w:t>’</w:t>
      </w:r>
      <w:r w:rsidRPr="00A71D7D">
        <w:rPr>
          <w:sz w:val="20"/>
          <w:szCs w:val="20"/>
          <w:lang w:val="fr-FR"/>
        </w:rPr>
        <w:t xml:space="preserve">action dramatique </w:t>
      </w:r>
      <w:r w:rsidR="00856628" w:rsidRPr="00A71D7D">
        <w:rPr>
          <w:sz w:val="20"/>
          <w:szCs w:val="20"/>
          <w:lang w:val="fr-FR"/>
        </w:rPr>
        <w:t>se plie à </w:t>
      </w:r>
      <w:r w:rsidRPr="00A71D7D">
        <w:rPr>
          <w:sz w:val="20"/>
          <w:szCs w:val="20"/>
          <w:lang w:val="fr-FR"/>
        </w:rPr>
        <w:t>l</w:t>
      </w:r>
      <w:r w:rsidR="00751B0F" w:rsidRPr="00A71D7D">
        <w:rPr>
          <w:sz w:val="20"/>
          <w:szCs w:val="20"/>
          <w:lang w:val="fr-FR"/>
        </w:rPr>
        <w:t>’</w:t>
      </w:r>
      <w:r w:rsidRPr="00A71D7D">
        <w:rPr>
          <w:sz w:val="20"/>
          <w:szCs w:val="20"/>
          <w:lang w:val="fr-FR"/>
        </w:rPr>
        <w:t>émotion lyrique de la poésie, à l</w:t>
      </w:r>
      <w:r w:rsidR="00751B0F" w:rsidRPr="00A71D7D">
        <w:rPr>
          <w:sz w:val="20"/>
          <w:szCs w:val="20"/>
          <w:lang w:val="fr-FR"/>
        </w:rPr>
        <w:t>’</w:t>
      </w:r>
      <w:r w:rsidRPr="00A71D7D">
        <w:rPr>
          <w:sz w:val="20"/>
          <w:szCs w:val="20"/>
          <w:lang w:val="fr-FR"/>
        </w:rPr>
        <w:t xml:space="preserve">analyse des sentiments. La suite confirme sa gloire: </w:t>
      </w:r>
      <w:r w:rsidRPr="00A71D7D">
        <w:rPr>
          <w:b/>
          <w:bCs/>
          <w:i/>
          <w:iCs/>
          <w:sz w:val="20"/>
          <w:szCs w:val="20"/>
          <w:lang w:val="fr-FR"/>
        </w:rPr>
        <w:t>Bajazet</w:t>
      </w:r>
      <w:r w:rsidRPr="00A71D7D">
        <w:rPr>
          <w:sz w:val="20"/>
          <w:szCs w:val="20"/>
          <w:lang w:val="fr-FR"/>
        </w:rPr>
        <w:t xml:space="preserve"> (1672), </w:t>
      </w:r>
      <w:r w:rsidRPr="00A71D7D">
        <w:rPr>
          <w:b/>
          <w:bCs/>
          <w:i/>
          <w:iCs/>
          <w:sz w:val="20"/>
          <w:szCs w:val="20"/>
          <w:lang w:val="fr-FR"/>
        </w:rPr>
        <w:t>Mithridate</w:t>
      </w:r>
      <w:r w:rsidRPr="00A71D7D">
        <w:rPr>
          <w:sz w:val="20"/>
          <w:szCs w:val="20"/>
          <w:lang w:val="fr-FR"/>
        </w:rPr>
        <w:t xml:space="preserve"> (1673), </w:t>
      </w:r>
      <w:r w:rsidRPr="00A71D7D">
        <w:rPr>
          <w:b/>
          <w:bCs/>
          <w:i/>
          <w:iCs/>
          <w:sz w:val="20"/>
          <w:szCs w:val="20"/>
          <w:lang w:val="fr-FR"/>
        </w:rPr>
        <w:t>Iphigénie</w:t>
      </w:r>
      <w:r w:rsidRPr="00A71D7D">
        <w:rPr>
          <w:sz w:val="20"/>
          <w:szCs w:val="20"/>
          <w:lang w:val="fr-FR"/>
        </w:rPr>
        <w:t xml:space="preserve"> (1674). L</w:t>
      </w:r>
      <w:r w:rsidR="00751B0F" w:rsidRPr="00A71D7D">
        <w:rPr>
          <w:sz w:val="20"/>
          <w:szCs w:val="20"/>
          <w:lang w:val="fr-FR"/>
        </w:rPr>
        <w:t>’</w:t>
      </w:r>
      <w:r w:rsidRPr="00A71D7D">
        <w:rPr>
          <w:sz w:val="20"/>
          <w:szCs w:val="20"/>
          <w:lang w:val="fr-FR"/>
        </w:rPr>
        <w:t xml:space="preserve">échec de sa meilleure pièce </w:t>
      </w:r>
      <w:r w:rsidRPr="00A71D7D">
        <w:rPr>
          <w:b/>
          <w:bCs/>
          <w:i/>
          <w:iCs/>
          <w:sz w:val="20"/>
          <w:szCs w:val="20"/>
          <w:lang w:val="fr-FR"/>
        </w:rPr>
        <w:t>Phèdre</w:t>
      </w:r>
      <w:r w:rsidRPr="00A71D7D">
        <w:rPr>
          <w:sz w:val="20"/>
          <w:szCs w:val="20"/>
          <w:lang w:val="fr-FR"/>
        </w:rPr>
        <w:t xml:space="preserve"> (1677) est dû à la cabale déchaînée par ses ennemis et rivaux. Racine se retire de l</w:t>
      </w:r>
      <w:r w:rsidR="00751B0F" w:rsidRPr="00A71D7D">
        <w:rPr>
          <w:sz w:val="20"/>
          <w:szCs w:val="20"/>
          <w:lang w:val="fr-FR"/>
        </w:rPr>
        <w:t>’</w:t>
      </w:r>
      <w:r w:rsidRPr="00A71D7D">
        <w:rPr>
          <w:sz w:val="20"/>
          <w:szCs w:val="20"/>
          <w:lang w:val="fr-FR"/>
        </w:rPr>
        <w:t>activité théâtrale, se marie (il aura sept enfants) et accepte, avec Boileau, la charge de l</w:t>
      </w:r>
      <w:r w:rsidR="00751B0F" w:rsidRPr="00A71D7D">
        <w:rPr>
          <w:sz w:val="20"/>
          <w:szCs w:val="20"/>
          <w:lang w:val="fr-FR"/>
        </w:rPr>
        <w:t>’</w:t>
      </w:r>
      <w:r w:rsidRPr="00A71D7D">
        <w:rPr>
          <w:sz w:val="20"/>
          <w:szCs w:val="20"/>
          <w:lang w:val="fr-FR"/>
        </w:rPr>
        <w:t xml:space="preserve">historiographe du roi. Il se réconcilie aussi avec le parti janséniste. Pour les pupilles du pensionnat de Saint-Cyr de Mme de Maintenon il écrit deux tragédies bibliques: </w:t>
      </w:r>
      <w:r w:rsidRPr="00A71D7D">
        <w:rPr>
          <w:b/>
          <w:bCs/>
          <w:i/>
          <w:iCs/>
          <w:sz w:val="20"/>
          <w:szCs w:val="20"/>
          <w:lang w:val="fr-FR"/>
        </w:rPr>
        <w:t>Esther</w:t>
      </w:r>
      <w:r w:rsidRPr="00A71D7D">
        <w:rPr>
          <w:sz w:val="20"/>
          <w:szCs w:val="20"/>
          <w:lang w:val="fr-FR"/>
        </w:rPr>
        <w:t xml:space="preserve"> (1689) et </w:t>
      </w:r>
      <w:r w:rsidRPr="00A71D7D">
        <w:rPr>
          <w:b/>
          <w:bCs/>
          <w:i/>
          <w:iCs/>
          <w:sz w:val="20"/>
          <w:szCs w:val="20"/>
          <w:lang w:val="fr-FR"/>
        </w:rPr>
        <w:t>Athalie</w:t>
      </w:r>
      <w:r w:rsidRPr="00A71D7D">
        <w:rPr>
          <w:sz w:val="20"/>
          <w:szCs w:val="20"/>
          <w:lang w:val="fr-FR"/>
        </w:rPr>
        <w:t xml:space="preserve"> (1691). En secret, il rédige un </w:t>
      </w:r>
      <w:r w:rsidRPr="00A71D7D">
        <w:rPr>
          <w:b/>
          <w:bCs/>
          <w:i/>
          <w:iCs/>
          <w:sz w:val="20"/>
          <w:szCs w:val="20"/>
          <w:lang w:val="fr-FR"/>
        </w:rPr>
        <w:t>Abrégé de l</w:t>
      </w:r>
      <w:r w:rsidR="00751B0F" w:rsidRPr="00A71D7D">
        <w:rPr>
          <w:b/>
          <w:bCs/>
          <w:i/>
          <w:iCs/>
          <w:sz w:val="20"/>
          <w:szCs w:val="20"/>
          <w:lang w:val="fr-FR"/>
        </w:rPr>
        <w:t>’</w:t>
      </w:r>
      <w:r w:rsidRPr="00A71D7D">
        <w:rPr>
          <w:b/>
          <w:bCs/>
          <w:i/>
          <w:iCs/>
          <w:sz w:val="20"/>
          <w:szCs w:val="20"/>
          <w:lang w:val="fr-FR"/>
        </w:rPr>
        <w:t>histoire de Port-Royal</w:t>
      </w:r>
      <w:r w:rsidRPr="00A71D7D">
        <w:rPr>
          <w:sz w:val="20"/>
          <w:szCs w:val="20"/>
          <w:lang w:val="fr-FR"/>
        </w:rPr>
        <w:t xml:space="preserve"> en encourant une demi-disgrâce de la cour attachée à réprimer le jansénisme. Avant de mourir, il exprime le désir d</w:t>
      </w:r>
      <w:r w:rsidR="00751B0F" w:rsidRPr="00A71D7D">
        <w:rPr>
          <w:sz w:val="20"/>
          <w:szCs w:val="20"/>
          <w:lang w:val="fr-FR"/>
        </w:rPr>
        <w:t>’</w:t>
      </w:r>
      <w:r w:rsidRPr="00A71D7D">
        <w:rPr>
          <w:sz w:val="20"/>
          <w:szCs w:val="20"/>
          <w:lang w:val="fr-FR"/>
        </w:rPr>
        <w:t>être inhumé à Port-Royal.</w:t>
      </w:r>
    </w:p>
    <w:p w14:paraId="6B468F95" w14:textId="77777777" w:rsidR="00FA5078" w:rsidRPr="00A71D7D" w:rsidRDefault="00FA5078" w:rsidP="0018297B">
      <w:pPr>
        <w:rPr>
          <w:lang w:val="fr-FR"/>
        </w:rPr>
      </w:pPr>
    </w:p>
    <w:p w14:paraId="0CFF24A5" w14:textId="77777777" w:rsidR="00FA5078" w:rsidRPr="00A71D7D" w:rsidRDefault="00FA5078" w:rsidP="0018297B">
      <w:pPr>
        <w:rPr>
          <w:b/>
          <w:bCs/>
          <w:sz w:val="28"/>
          <w:szCs w:val="28"/>
          <w:lang w:val="fr-FR"/>
        </w:rPr>
      </w:pPr>
      <w:r w:rsidRPr="00A71D7D">
        <w:rPr>
          <w:b/>
          <w:bCs/>
          <w:sz w:val="28"/>
          <w:szCs w:val="28"/>
          <w:lang w:val="fr-FR"/>
        </w:rPr>
        <w:t>Bérénice (1670)</w:t>
      </w:r>
    </w:p>
    <w:p w14:paraId="332D756E" w14:textId="77777777" w:rsidR="00FA5078" w:rsidRPr="00A71D7D" w:rsidRDefault="00FA5078" w:rsidP="00766240">
      <w:pPr>
        <w:jc w:val="both"/>
        <w:rPr>
          <w:sz w:val="20"/>
          <w:szCs w:val="20"/>
          <w:lang w:val="fr-FR"/>
        </w:rPr>
      </w:pPr>
      <w:r w:rsidRPr="00A71D7D">
        <w:rPr>
          <w:sz w:val="20"/>
          <w:szCs w:val="20"/>
          <w:lang w:val="fr-FR"/>
        </w:rPr>
        <w:t>Titus, futur empereur romain, et Bérénice, reine de Palestine, s</w:t>
      </w:r>
      <w:r w:rsidR="00751B0F" w:rsidRPr="00A71D7D">
        <w:rPr>
          <w:sz w:val="20"/>
          <w:szCs w:val="20"/>
          <w:lang w:val="fr-FR"/>
        </w:rPr>
        <w:t>’</w:t>
      </w:r>
      <w:r w:rsidRPr="00A71D7D">
        <w:rPr>
          <w:sz w:val="20"/>
          <w:szCs w:val="20"/>
          <w:lang w:val="fr-FR"/>
        </w:rPr>
        <w:t>aiment. L</w:t>
      </w:r>
      <w:r w:rsidR="00751B0F" w:rsidRPr="00A71D7D">
        <w:rPr>
          <w:sz w:val="20"/>
          <w:szCs w:val="20"/>
          <w:lang w:val="fr-FR"/>
        </w:rPr>
        <w:t>’</w:t>
      </w:r>
      <w:r w:rsidRPr="00A71D7D">
        <w:rPr>
          <w:sz w:val="20"/>
          <w:szCs w:val="20"/>
          <w:lang w:val="fr-FR"/>
        </w:rPr>
        <w:t>amour se heurte à la nécessité politique : le Sénat et le peuple de Rome s</w:t>
      </w:r>
      <w:r w:rsidR="00751B0F" w:rsidRPr="00A71D7D">
        <w:rPr>
          <w:sz w:val="20"/>
          <w:szCs w:val="20"/>
          <w:lang w:val="fr-FR"/>
        </w:rPr>
        <w:t>’</w:t>
      </w:r>
      <w:r w:rsidRPr="00A71D7D">
        <w:rPr>
          <w:sz w:val="20"/>
          <w:szCs w:val="20"/>
          <w:lang w:val="fr-FR"/>
        </w:rPr>
        <w:t>opposent au mariage. Le conflit tragique aboutit à la renonciation et à la séparation des amants. Une catharsis sur le mode de la pitié aristotélicienne.</w:t>
      </w:r>
    </w:p>
    <w:p w14:paraId="71FECC3B" w14:textId="77777777" w:rsidR="00FA5078" w:rsidRPr="00A71D7D" w:rsidRDefault="00FA5078" w:rsidP="00766240">
      <w:pPr>
        <w:jc w:val="both"/>
        <w:rPr>
          <w:sz w:val="20"/>
          <w:szCs w:val="20"/>
          <w:lang w:val="fr-FR"/>
        </w:rPr>
      </w:pPr>
    </w:p>
    <w:p w14:paraId="56EDFA61" w14:textId="77777777" w:rsidR="00FA5078" w:rsidRPr="00A71D7D" w:rsidRDefault="00FA5078" w:rsidP="00766240">
      <w:pPr>
        <w:jc w:val="both"/>
        <w:rPr>
          <w:b/>
          <w:lang w:val="fr-FR"/>
        </w:rPr>
      </w:pPr>
      <w:r w:rsidRPr="00A71D7D">
        <w:rPr>
          <w:b/>
          <w:lang w:val="fr-FR"/>
        </w:rPr>
        <w:t>Acte IV, scène 4</w:t>
      </w:r>
    </w:p>
    <w:p w14:paraId="02AB3A54" w14:textId="77777777" w:rsidR="00FA5078" w:rsidRPr="00A71D7D" w:rsidRDefault="00FA5078" w:rsidP="00766240">
      <w:pPr>
        <w:shd w:val="clear" w:color="auto" w:fill="FFFFFF"/>
        <w:ind w:firstLine="708"/>
        <w:jc w:val="both"/>
        <w:rPr>
          <w:iCs/>
          <w:lang w:val="fr-FR"/>
        </w:rPr>
      </w:pPr>
      <w:r w:rsidRPr="00A71D7D">
        <w:rPr>
          <w:bCs/>
          <w:caps/>
          <w:lang w:val="fr-FR"/>
        </w:rPr>
        <w:t>Bérénice</w:t>
      </w:r>
      <w:r w:rsidRPr="00A71D7D">
        <w:rPr>
          <w:lang w:val="fr-FR"/>
        </w:rPr>
        <w:t xml:space="preserve"> (</w:t>
      </w:r>
      <w:r w:rsidRPr="00A71D7D">
        <w:rPr>
          <w:i/>
          <w:iCs/>
          <w:lang w:val="fr-FR"/>
        </w:rPr>
        <w:t>en sortant</w:t>
      </w:r>
      <w:r w:rsidRPr="00A71D7D">
        <w:rPr>
          <w:iCs/>
          <w:lang w:val="fr-FR"/>
        </w:rPr>
        <w:t>)</w:t>
      </w:r>
    </w:p>
    <w:p w14:paraId="7DE948E2" w14:textId="77777777" w:rsidR="00FA5078" w:rsidRPr="00A71D7D" w:rsidRDefault="00FA5078" w:rsidP="00766240">
      <w:pPr>
        <w:shd w:val="clear" w:color="auto" w:fill="FFFFFF"/>
        <w:jc w:val="both"/>
        <w:rPr>
          <w:lang w:val="fr-FR"/>
        </w:rPr>
      </w:pPr>
      <w:r w:rsidRPr="00A71D7D">
        <w:rPr>
          <w:lang w:val="fr-FR"/>
        </w:rPr>
        <w:t>Non, laissez-moi, vous dis-je.</w:t>
      </w:r>
    </w:p>
    <w:p w14:paraId="799DF1EC" w14:textId="77777777" w:rsidR="00FA5078" w:rsidRPr="00A71D7D" w:rsidRDefault="00FA5078" w:rsidP="00766240">
      <w:pPr>
        <w:shd w:val="clear" w:color="auto" w:fill="FFFFFF"/>
        <w:jc w:val="both"/>
        <w:rPr>
          <w:lang w:val="fr-FR"/>
        </w:rPr>
      </w:pPr>
      <w:r w:rsidRPr="00A71D7D">
        <w:rPr>
          <w:lang w:val="fr-FR"/>
        </w:rPr>
        <w:t>En vain tous vos conseils me retiennent ici :</w:t>
      </w:r>
    </w:p>
    <w:p w14:paraId="3B56EA30" w14:textId="77777777" w:rsidR="00FA5078" w:rsidRPr="00A71D7D" w:rsidRDefault="00FA5078" w:rsidP="00766240">
      <w:pPr>
        <w:shd w:val="clear" w:color="auto" w:fill="FFFFFF"/>
        <w:jc w:val="both"/>
        <w:rPr>
          <w:lang w:val="fr-FR"/>
        </w:rPr>
      </w:pPr>
      <w:r w:rsidRPr="00A71D7D">
        <w:rPr>
          <w:lang w:val="fr-FR"/>
        </w:rPr>
        <w:t>Il faut que je le voie. Ah, Seigneur ! vous voici.</w:t>
      </w:r>
    </w:p>
    <w:p w14:paraId="10630C3B" w14:textId="77777777" w:rsidR="00FA5078" w:rsidRPr="00A71D7D" w:rsidRDefault="00FA5078" w:rsidP="00766240">
      <w:pPr>
        <w:shd w:val="clear" w:color="auto" w:fill="FFFFFF"/>
        <w:jc w:val="both"/>
        <w:rPr>
          <w:lang w:val="fr-FR"/>
        </w:rPr>
      </w:pPr>
      <w:proofErr w:type="spellStart"/>
      <w:r w:rsidRPr="00A71D7D">
        <w:rPr>
          <w:lang w:val="fr-FR"/>
        </w:rPr>
        <w:t>Hé</w:t>
      </w:r>
      <w:proofErr w:type="spellEnd"/>
      <w:r w:rsidRPr="00A71D7D">
        <w:rPr>
          <w:lang w:val="fr-FR"/>
        </w:rPr>
        <w:t xml:space="preserve"> bien, il est donc vrai que Titus m</w:t>
      </w:r>
      <w:r w:rsidR="00751B0F" w:rsidRPr="00A71D7D">
        <w:rPr>
          <w:lang w:val="fr-FR"/>
        </w:rPr>
        <w:t>’</w:t>
      </w:r>
      <w:r w:rsidRPr="00A71D7D">
        <w:rPr>
          <w:lang w:val="fr-FR"/>
        </w:rPr>
        <w:t>abandonne ?</w:t>
      </w:r>
    </w:p>
    <w:p w14:paraId="42D8F047" w14:textId="77777777" w:rsidR="00FA5078" w:rsidRPr="00A71D7D" w:rsidRDefault="00FA5078" w:rsidP="00766240">
      <w:pPr>
        <w:shd w:val="clear" w:color="auto" w:fill="FFFFFF"/>
        <w:jc w:val="both"/>
        <w:rPr>
          <w:lang w:val="fr-FR"/>
        </w:rPr>
      </w:pPr>
      <w:r w:rsidRPr="00A71D7D">
        <w:rPr>
          <w:lang w:val="fr-FR"/>
        </w:rPr>
        <w:t>Il faut nous séparer ; et c</w:t>
      </w:r>
      <w:r w:rsidR="00751B0F" w:rsidRPr="00A71D7D">
        <w:rPr>
          <w:lang w:val="fr-FR"/>
        </w:rPr>
        <w:t>’</w:t>
      </w:r>
      <w:r w:rsidRPr="00A71D7D">
        <w:rPr>
          <w:lang w:val="fr-FR"/>
        </w:rPr>
        <w:t>est lui qui l</w:t>
      </w:r>
      <w:r w:rsidR="00751B0F" w:rsidRPr="00A71D7D">
        <w:rPr>
          <w:lang w:val="fr-FR"/>
        </w:rPr>
        <w:t>’</w:t>
      </w:r>
      <w:r w:rsidRPr="00A71D7D">
        <w:rPr>
          <w:lang w:val="fr-FR"/>
        </w:rPr>
        <w:t>ordonne.</w:t>
      </w:r>
    </w:p>
    <w:p w14:paraId="17869A27" w14:textId="77777777" w:rsidR="00FA5078" w:rsidRPr="00A71D7D" w:rsidRDefault="00FA5078" w:rsidP="00766240">
      <w:pPr>
        <w:shd w:val="clear" w:color="auto" w:fill="FFFFFF"/>
        <w:ind w:firstLine="708"/>
        <w:jc w:val="both"/>
        <w:rPr>
          <w:lang w:val="fr-FR"/>
        </w:rPr>
      </w:pPr>
      <w:r w:rsidRPr="00A71D7D">
        <w:rPr>
          <w:bCs/>
          <w:caps/>
          <w:lang w:val="fr-FR"/>
        </w:rPr>
        <w:t>Titus</w:t>
      </w:r>
    </w:p>
    <w:p w14:paraId="21D49326" w14:textId="77777777" w:rsidR="00FA5078" w:rsidRPr="00A71D7D" w:rsidRDefault="00FA5078" w:rsidP="00766240">
      <w:pPr>
        <w:shd w:val="clear" w:color="auto" w:fill="FFFFFF"/>
        <w:jc w:val="both"/>
        <w:rPr>
          <w:lang w:val="fr-FR"/>
        </w:rPr>
      </w:pPr>
      <w:r w:rsidRPr="00A71D7D">
        <w:rPr>
          <w:lang w:val="fr-FR"/>
        </w:rPr>
        <w:t>N</w:t>
      </w:r>
      <w:r w:rsidR="00751B0F" w:rsidRPr="00A71D7D">
        <w:rPr>
          <w:lang w:val="fr-FR"/>
        </w:rPr>
        <w:t>’</w:t>
      </w:r>
      <w:r w:rsidRPr="00A71D7D">
        <w:rPr>
          <w:lang w:val="fr-FR"/>
        </w:rPr>
        <w:t>accablez point, Madame, un Prince malheureux :</w:t>
      </w:r>
    </w:p>
    <w:p w14:paraId="731DEF7E" w14:textId="77777777" w:rsidR="00FA5078" w:rsidRPr="00A71D7D" w:rsidRDefault="00FA5078" w:rsidP="00766240">
      <w:pPr>
        <w:shd w:val="clear" w:color="auto" w:fill="FFFFFF"/>
        <w:jc w:val="both"/>
        <w:rPr>
          <w:lang w:val="fr-FR"/>
        </w:rPr>
      </w:pPr>
      <w:r w:rsidRPr="00A71D7D">
        <w:rPr>
          <w:lang w:val="fr-FR"/>
        </w:rPr>
        <w:t>Il ne faut point ici nous attendrir tous deux.</w:t>
      </w:r>
    </w:p>
    <w:p w14:paraId="5E79BB0B" w14:textId="77777777" w:rsidR="00FA5078" w:rsidRPr="00A71D7D" w:rsidRDefault="00FA5078" w:rsidP="00766240">
      <w:pPr>
        <w:shd w:val="clear" w:color="auto" w:fill="FFFFFF"/>
        <w:jc w:val="both"/>
        <w:rPr>
          <w:lang w:val="fr-FR"/>
        </w:rPr>
      </w:pPr>
      <w:r w:rsidRPr="00A71D7D">
        <w:rPr>
          <w:lang w:val="fr-FR"/>
        </w:rPr>
        <w:t>Un trouble assez cruel m</w:t>
      </w:r>
      <w:r w:rsidR="00751B0F" w:rsidRPr="00A71D7D">
        <w:rPr>
          <w:lang w:val="fr-FR"/>
        </w:rPr>
        <w:t>’</w:t>
      </w:r>
      <w:r w:rsidRPr="00A71D7D">
        <w:rPr>
          <w:lang w:val="fr-FR"/>
        </w:rPr>
        <w:t>agite et me dévore,</w:t>
      </w:r>
    </w:p>
    <w:p w14:paraId="7F098203" w14:textId="77777777" w:rsidR="00FA5078" w:rsidRPr="00A71D7D" w:rsidRDefault="00FA5078" w:rsidP="00766240">
      <w:pPr>
        <w:shd w:val="clear" w:color="auto" w:fill="FFFFFF"/>
        <w:jc w:val="both"/>
        <w:rPr>
          <w:lang w:val="fr-FR"/>
        </w:rPr>
      </w:pPr>
      <w:r w:rsidRPr="00A71D7D">
        <w:rPr>
          <w:lang w:val="fr-FR"/>
        </w:rPr>
        <w:t>Sans que des pleurs si chers me déchirent encore.</w:t>
      </w:r>
    </w:p>
    <w:p w14:paraId="2ACDB84F" w14:textId="77777777" w:rsidR="00FA5078" w:rsidRPr="00A71D7D" w:rsidRDefault="00FA5078" w:rsidP="00766240">
      <w:pPr>
        <w:shd w:val="clear" w:color="auto" w:fill="FFFFFF"/>
        <w:jc w:val="both"/>
        <w:rPr>
          <w:lang w:val="fr-FR"/>
        </w:rPr>
      </w:pPr>
      <w:r w:rsidRPr="00A71D7D">
        <w:rPr>
          <w:lang w:val="fr-FR"/>
        </w:rPr>
        <w:t>Rappelez bien plutôt ce cœur, qui tant de fois</w:t>
      </w:r>
    </w:p>
    <w:p w14:paraId="3124750F" w14:textId="77777777" w:rsidR="00FA5078" w:rsidRPr="00A71D7D" w:rsidRDefault="00FA5078" w:rsidP="00766240">
      <w:pPr>
        <w:shd w:val="clear" w:color="auto" w:fill="FFFFFF"/>
        <w:jc w:val="both"/>
        <w:rPr>
          <w:lang w:val="fr-FR"/>
        </w:rPr>
      </w:pPr>
      <w:r w:rsidRPr="00A71D7D">
        <w:rPr>
          <w:lang w:val="fr-FR"/>
        </w:rPr>
        <w:t>M</w:t>
      </w:r>
      <w:r w:rsidR="00751B0F" w:rsidRPr="00A71D7D">
        <w:rPr>
          <w:lang w:val="fr-FR"/>
        </w:rPr>
        <w:t>’</w:t>
      </w:r>
      <w:r w:rsidRPr="00A71D7D">
        <w:rPr>
          <w:lang w:val="fr-FR"/>
        </w:rPr>
        <w:t>a fait de mon devoir reconnaître la voix.</w:t>
      </w:r>
    </w:p>
    <w:p w14:paraId="5EAB896E" w14:textId="77777777" w:rsidR="00FA5078" w:rsidRPr="00A71D7D" w:rsidRDefault="00FA5078" w:rsidP="00766240">
      <w:pPr>
        <w:shd w:val="clear" w:color="auto" w:fill="FFFFFF"/>
        <w:jc w:val="both"/>
        <w:rPr>
          <w:lang w:val="fr-FR"/>
        </w:rPr>
      </w:pPr>
      <w:r w:rsidRPr="00A71D7D">
        <w:rPr>
          <w:lang w:val="fr-FR"/>
        </w:rPr>
        <w:t>Il en est temps. Forcez votre amour à se taire ;</w:t>
      </w:r>
    </w:p>
    <w:p w14:paraId="75C417A6" w14:textId="77777777" w:rsidR="00FA5078" w:rsidRPr="00A71D7D" w:rsidRDefault="00FA5078" w:rsidP="00766240">
      <w:pPr>
        <w:shd w:val="clear" w:color="auto" w:fill="FFFFFF"/>
        <w:jc w:val="both"/>
        <w:rPr>
          <w:lang w:val="fr-FR"/>
        </w:rPr>
      </w:pPr>
      <w:r w:rsidRPr="00A71D7D">
        <w:rPr>
          <w:lang w:val="fr-FR"/>
        </w:rPr>
        <w:t>Et d</w:t>
      </w:r>
      <w:r w:rsidR="00751B0F" w:rsidRPr="00A71D7D">
        <w:rPr>
          <w:lang w:val="fr-FR"/>
        </w:rPr>
        <w:t>’</w:t>
      </w:r>
      <w:r w:rsidRPr="00A71D7D">
        <w:rPr>
          <w:lang w:val="fr-FR"/>
        </w:rPr>
        <w:t>un œil que la gloire et la raison éclaire,</w:t>
      </w:r>
    </w:p>
    <w:p w14:paraId="7ECC4193" w14:textId="77777777" w:rsidR="00FA5078" w:rsidRPr="00A71D7D" w:rsidRDefault="00FA5078" w:rsidP="00766240">
      <w:pPr>
        <w:shd w:val="clear" w:color="auto" w:fill="FFFFFF"/>
        <w:jc w:val="both"/>
        <w:rPr>
          <w:lang w:val="fr-FR"/>
        </w:rPr>
      </w:pPr>
      <w:r w:rsidRPr="00A71D7D">
        <w:rPr>
          <w:lang w:val="fr-FR"/>
        </w:rPr>
        <w:t>Contemplez mon devoir dans toute sa rigueur.</w:t>
      </w:r>
    </w:p>
    <w:p w14:paraId="7CFC916B" w14:textId="77777777" w:rsidR="00FA5078" w:rsidRPr="00A71D7D" w:rsidRDefault="00FA5078" w:rsidP="00766240">
      <w:pPr>
        <w:shd w:val="clear" w:color="auto" w:fill="FFFFFF"/>
        <w:jc w:val="both"/>
        <w:rPr>
          <w:lang w:val="fr-FR"/>
        </w:rPr>
      </w:pPr>
      <w:r w:rsidRPr="00A71D7D">
        <w:rPr>
          <w:lang w:val="fr-FR"/>
        </w:rPr>
        <w:t>Vous-même contre vous fortifiez mon cœur :</w:t>
      </w:r>
    </w:p>
    <w:p w14:paraId="0063C12B" w14:textId="77777777" w:rsidR="00FA5078" w:rsidRPr="00A71D7D" w:rsidRDefault="00FA5078" w:rsidP="00766240">
      <w:pPr>
        <w:shd w:val="clear" w:color="auto" w:fill="FFFFFF"/>
        <w:jc w:val="both"/>
        <w:rPr>
          <w:lang w:val="fr-FR"/>
        </w:rPr>
      </w:pPr>
      <w:r w:rsidRPr="00A71D7D">
        <w:rPr>
          <w:lang w:val="fr-FR"/>
        </w:rPr>
        <w:t>Aidez-moi, s</w:t>
      </w:r>
      <w:r w:rsidR="00751B0F" w:rsidRPr="00A71D7D">
        <w:rPr>
          <w:lang w:val="fr-FR"/>
        </w:rPr>
        <w:t>’</w:t>
      </w:r>
      <w:r w:rsidRPr="00A71D7D">
        <w:rPr>
          <w:lang w:val="fr-FR"/>
        </w:rPr>
        <w:t>il se peut, à vaincre sa faiblesse,</w:t>
      </w:r>
    </w:p>
    <w:p w14:paraId="0DF63583" w14:textId="77777777" w:rsidR="00FA5078" w:rsidRPr="00A71D7D" w:rsidRDefault="00FA5078" w:rsidP="00766240">
      <w:pPr>
        <w:shd w:val="clear" w:color="auto" w:fill="FFFFFF"/>
        <w:jc w:val="both"/>
        <w:rPr>
          <w:lang w:val="fr-FR"/>
        </w:rPr>
      </w:pPr>
      <w:r w:rsidRPr="00A71D7D">
        <w:rPr>
          <w:lang w:val="fr-FR"/>
        </w:rPr>
        <w:t>À retenir des pleurs qui m</w:t>
      </w:r>
      <w:r w:rsidR="00751B0F" w:rsidRPr="00A71D7D">
        <w:rPr>
          <w:lang w:val="fr-FR"/>
        </w:rPr>
        <w:t>’</w:t>
      </w:r>
      <w:r w:rsidRPr="00A71D7D">
        <w:rPr>
          <w:lang w:val="fr-FR"/>
        </w:rPr>
        <w:t>échappent sans cesse ;</w:t>
      </w:r>
    </w:p>
    <w:p w14:paraId="396FA07C" w14:textId="77777777" w:rsidR="00FA5078" w:rsidRPr="00A71D7D" w:rsidRDefault="00FA5078" w:rsidP="00766240">
      <w:pPr>
        <w:shd w:val="clear" w:color="auto" w:fill="FFFFFF"/>
        <w:jc w:val="both"/>
        <w:rPr>
          <w:lang w:val="fr-FR"/>
        </w:rPr>
      </w:pPr>
      <w:r w:rsidRPr="00A71D7D">
        <w:rPr>
          <w:lang w:val="fr-FR"/>
        </w:rPr>
        <w:t>Ou si nous ne pouvons commander à nos pleurs,</w:t>
      </w:r>
    </w:p>
    <w:p w14:paraId="0A6C783E" w14:textId="77777777" w:rsidR="00FA5078" w:rsidRPr="00A71D7D" w:rsidRDefault="00FA5078" w:rsidP="00766240">
      <w:pPr>
        <w:shd w:val="clear" w:color="auto" w:fill="FFFFFF"/>
        <w:jc w:val="both"/>
        <w:rPr>
          <w:lang w:val="fr-FR"/>
        </w:rPr>
      </w:pPr>
      <w:r w:rsidRPr="00A71D7D">
        <w:rPr>
          <w:lang w:val="fr-FR"/>
        </w:rPr>
        <w:t>Que la gloire du moins soutienne nos douleurs,</w:t>
      </w:r>
    </w:p>
    <w:p w14:paraId="7E4D9B3E" w14:textId="77777777" w:rsidR="00FA5078" w:rsidRPr="00A71D7D" w:rsidRDefault="00FA5078" w:rsidP="00766240">
      <w:pPr>
        <w:shd w:val="clear" w:color="auto" w:fill="FFFFFF"/>
        <w:jc w:val="both"/>
        <w:rPr>
          <w:lang w:val="fr-FR"/>
        </w:rPr>
      </w:pPr>
      <w:r w:rsidRPr="00A71D7D">
        <w:rPr>
          <w:lang w:val="fr-FR"/>
        </w:rPr>
        <w:t>Et que tout l</w:t>
      </w:r>
      <w:r w:rsidR="00751B0F" w:rsidRPr="00A71D7D">
        <w:rPr>
          <w:lang w:val="fr-FR"/>
        </w:rPr>
        <w:t>’</w:t>
      </w:r>
      <w:r w:rsidRPr="00A71D7D">
        <w:rPr>
          <w:lang w:val="fr-FR"/>
        </w:rPr>
        <w:t>univers reconnaisse sans peine</w:t>
      </w:r>
    </w:p>
    <w:p w14:paraId="024986A0" w14:textId="77777777" w:rsidR="00FA5078" w:rsidRPr="00A71D7D" w:rsidRDefault="00FA5078" w:rsidP="00766240">
      <w:pPr>
        <w:shd w:val="clear" w:color="auto" w:fill="FFFFFF"/>
        <w:jc w:val="both"/>
        <w:rPr>
          <w:lang w:val="fr-FR"/>
        </w:rPr>
      </w:pPr>
      <w:r w:rsidRPr="00A71D7D">
        <w:rPr>
          <w:lang w:val="fr-FR"/>
        </w:rPr>
        <w:t>Les pleurs d</w:t>
      </w:r>
      <w:r w:rsidR="00751B0F" w:rsidRPr="00A71D7D">
        <w:rPr>
          <w:lang w:val="fr-FR"/>
        </w:rPr>
        <w:t>’</w:t>
      </w:r>
      <w:r w:rsidRPr="00A71D7D">
        <w:rPr>
          <w:lang w:val="fr-FR"/>
        </w:rPr>
        <w:t>un Empereur et les pleurs d</w:t>
      </w:r>
      <w:r w:rsidR="00751B0F" w:rsidRPr="00A71D7D">
        <w:rPr>
          <w:lang w:val="fr-FR"/>
        </w:rPr>
        <w:t>’</w:t>
      </w:r>
      <w:r w:rsidRPr="00A71D7D">
        <w:rPr>
          <w:lang w:val="fr-FR"/>
        </w:rPr>
        <w:t>une Reine.</w:t>
      </w:r>
    </w:p>
    <w:p w14:paraId="59BE4738" w14:textId="77777777" w:rsidR="00FA5078" w:rsidRPr="00A71D7D" w:rsidRDefault="00FA5078" w:rsidP="00766240">
      <w:pPr>
        <w:shd w:val="clear" w:color="auto" w:fill="FFFFFF"/>
        <w:jc w:val="both"/>
        <w:rPr>
          <w:lang w:val="fr-FR"/>
        </w:rPr>
      </w:pPr>
      <w:r w:rsidRPr="00A71D7D">
        <w:rPr>
          <w:lang w:val="fr-FR"/>
        </w:rPr>
        <w:t>Car enfin, ma Princesse, il faut nous séparer.</w:t>
      </w:r>
    </w:p>
    <w:p w14:paraId="73BF17CB" w14:textId="77777777" w:rsidR="00FA5078" w:rsidRPr="00A71D7D" w:rsidRDefault="00FA5078" w:rsidP="00FF7C00">
      <w:pPr>
        <w:keepNext/>
        <w:shd w:val="clear" w:color="auto" w:fill="FFFFFF"/>
        <w:ind w:firstLine="708"/>
        <w:jc w:val="both"/>
        <w:rPr>
          <w:lang w:val="fr-FR"/>
        </w:rPr>
      </w:pPr>
      <w:r w:rsidRPr="00A71D7D">
        <w:rPr>
          <w:bCs/>
          <w:caps/>
          <w:lang w:val="fr-FR"/>
        </w:rPr>
        <w:lastRenderedPageBreak/>
        <w:t>Bérénice</w:t>
      </w:r>
    </w:p>
    <w:p w14:paraId="0500BF89" w14:textId="77777777" w:rsidR="00FA5078" w:rsidRPr="00A71D7D" w:rsidRDefault="00FA5078" w:rsidP="00FF7C00">
      <w:pPr>
        <w:keepNext/>
        <w:shd w:val="clear" w:color="auto" w:fill="FFFFFF"/>
        <w:jc w:val="both"/>
        <w:rPr>
          <w:lang w:val="fr-FR"/>
        </w:rPr>
      </w:pPr>
      <w:r w:rsidRPr="00A71D7D">
        <w:rPr>
          <w:lang w:val="fr-FR"/>
        </w:rPr>
        <w:t>Ah ! cruel ! Est-il temps de me le déclarer ?</w:t>
      </w:r>
    </w:p>
    <w:p w14:paraId="08C096C2" w14:textId="77777777" w:rsidR="00FA5078" w:rsidRPr="00A71D7D" w:rsidRDefault="00FA5078" w:rsidP="00766240">
      <w:pPr>
        <w:shd w:val="clear" w:color="auto" w:fill="FFFFFF"/>
        <w:jc w:val="both"/>
        <w:rPr>
          <w:lang w:val="fr-FR"/>
        </w:rPr>
      </w:pPr>
      <w:r w:rsidRPr="00A71D7D">
        <w:rPr>
          <w:lang w:val="fr-FR"/>
        </w:rPr>
        <w:t>Qu</w:t>
      </w:r>
      <w:r w:rsidR="00751B0F" w:rsidRPr="00A71D7D">
        <w:rPr>
          <w:lang w:val="fr-FR"/>
        </w:rPr>
        <w:t>’</w:t>
      </w:r>
      <w:r w:rsidRPr="00A71D7D">
        <w:rPr>
          <w:lang w:val="fr-FR"/>
        </w:rPr>
        <w:t>avez-vous fait ? Hélas ! je me suis crue aimée.</w:t>
      </w:r>
    </w:p>
    <w:p w14:paraId="5F64357D" w14:textId="77777777" w:rsidR="00FA5078" w:rsidRPr="00A71D7D" w:rsidRDefault="00FA5078" w:rsidP="00766240">
      <w:pPr>
        <w:shd w:val="clear" w:color="auto" w:fill="FFFFFF"/>
        <w:jc w:val="both"/>
        <w:rPr>
          <w:lang w:val="fr-FR"/>
        </w:rPr>
      </w:pPr>
      <w:r w:rsidRPr="00A71D7D">
        <w:rPr>
          <w:lang w:val="fr-FR"/>
        </w:rPr>
        <w:t>Au plaisir de vous voir mon âme accoutumée</w:t>
      </w:r>
    </w:p>
    <w:p w14:paraId="2264F246" w14:textId="77777777" w:rsidR="00FA5078" w:rsidRPr="00A71D7D" w:rsidRDefault="00FA5078" w:rsidP="00766240">
      <w:pPr>
        <w:shd w:val="clear" w:color="auto" w:fill="FFFFFF"/>
        <w:jc w:val="both"/>
        <w:rPr>
          <w:lang w:val="fr-FR"/>
        </w:rPr>
      </w:pPr>
      <w:r w:rsidRPr="00A71D7D">
        <w:rPr>
          <w:lang w:val="fr-FR"/>
        </w:rPr>
        <w:t>Ne vit plus que pour vous. Ignoriez-vous vos lois,</w:t>
      </w:r>
    </w:p>
    <w:p w14:paraId="15AF368F" w14:textId="77777777" w:rsidR="00FA5078" w:rsidRPr="00A71D7D" w:rsidRDefault="00FA5078" w:rsidP="00766240">
      <w:pPr>
        <w:shd w:val="clear" w:color="auto" w:fill="FFFFFF"/>
        <w:jc w:val="both"/>
        <w:rPr>
          <w:lang w:val="fr-FR"/>
        </w:rPr>
      </w:pPr>
      <w:r w:rsidRPr="00A71D7D">
        <w:rPr>
          <w:lang w:val="fr-FR"/>
        </w:rPr>
        <w:t>Quand je vous l</w:t>
      </w:r>
      <w:r w:rsidR="00751B0F" w:rsidRPr="00A71D7D">
        <w:rPr>
          <w:lang w:val="fr-FR"/>
        </w:rPr>
        <w:t>’</w:t>
      </w:r>
      <w:r w:rsidRPr="00A71D7D">
        <w:rPr>
          <w:lang w:val="fr-FR"/>
        </w:rPr>
        <w:t>avouai pour la première fois ?</w:t>
      </w:r>
    </w:p>
    <w:p w14:paraId="7DCCB83A" w14:textId="77777777" w:rsidR="00FA5078" w:rsidRPr="00A71D7D" w:rsidRDefault="00FA5078" w:rsidP="00766240">
      <w:pPr>
        <w:shd w:val="clear" w:color="auto" w:fill="FFFFFF"/>
        <w:jc w:val="both"/>
        <w:rPr>
          <w:lang w:val="fr-FR"/>
        </w:rPr>
      </w:pPr>
      <w:r w:rsidRPr="00A71D7D">
        <w:rPr>
          <w:lang w:val="fr-FR"/>
        </w:rPr>
        <w:t>À quel excès d</w:t>
      </w:r>
      <w:r w:rsidR="00751B0F" w:rsidRPr="00A71D7D">
        <w:rPr>
          <w:lang w:val="fr-FR"/>
        </w:rPr>
        <w:t>’</w:t>
      </w:r>
      <w:r w:rsidRPr="00A71D7D">
        <w:rPr>
          <w:lang w:val="fr-FR"/>
        </w:rPr>
        <w:t>amour m</w:t>
      </w:r>
      <w:r w:rsidR="00751B0F" w:rsidRPr="00A71D7D">
        <w:rPr>
          <w:lang w:val="fr-FR"/>
        </w:rPr>
        <w:t>’</w:t>
      </w:r>
      <w:r w:rsidRPr="00A71D7D">
        <w:rPr>
          <w:lang w:val="fr-FR"/>
        </w:rPr>
        <w:t>avez-vous amenée !</w:t>
      </w:r>
    </w:p>
    <w:p w14:paraId="31C496B0" w14:textId="77777777" w:rsidR="00FA5078" w:rsidRPr="00A71D7D" w:rsidRDefault="00FA5078" w:rsidP="00766240">
      <w:pPr>
        <w:shd w:val="clear" w:color="auto" w:fill="FFFFFF"/>
        <w:jc w:val="both"/>
        <w:rPr>
          <w:lang w:val="fr-FR"/>
        </w:rPr>
      </w:pPr>
      <w:r w:rsidRPr="00A71D7D">
        <w:rPr>
          <w:lang w:val="fr-FR"/>
        </w:rPr>
        <w:t xml:space="preserve">Que ne me disiez-vous : </w:t>
      </w:r>
      <w:r w:rsidR="00813765" w:rsidRPr="00A71D7D">
        <w:rPr>
          <w:lang w:val="fr-FR"/>
        </w:rPr>
        <w:t>« </w:t>
      </w:r>
      <w:r w:rsidRPr="00A71D7D">
        <w:rPr>
          <w:lang w:val="fr-FR"/>
        </w:rPr>
        <w:t xml:space="preserve"> Princesse infortunée,</w:t>
      </w:r>
    </w:p>
    <w:p w14:paraId="5DD59D1A" w14:textId="77777777" w:rsidR="00FA5078" w:rsidRPr="00A71D7D" w:rsidRDefault="00FA5078" w:rsidP="00766240">
      <w:pPr>
        <w:shd w:val="clear" w:color="auto" w:fill="FFFFFF"/>
        <w:jc w:val="both"/>
        <w:rPr>
          <w:lang w:val="fr-FR"/>
        </w:rPr>
      </w:pPr>
      <w:r w:rsidRPr="00A71D7D">
        <w:rPr>
          <w:lang w:val="fr-FR"/>
        </w:rPr>
        <w:t>Où vas-tu t</w:t>
      </w:r>
      <w:r w:rsidR="00751B0F" w:rsidRPr="00A71D7D">
        <w:rPr>
          <w:lang w:val="fr-FR"/>
        </w:rPr>
        <w:t>’</w:t>
      </w:r>
      <w:r w:rsidRPr="00A71D7D">
        <w:rPr>
          <w:lang w:val="fr-FR"/>
        </w:rPr>
        <w:t>engager, et quel est ton espoir ?</w:t>
      </w:r>
    </w:p>
    <w:p w14:paraId="66F8CD01" w14:textId="77777777" w:rsidR="00FA5078" w:rsidRPr="00A71D7D" w:rsidRDefault="00FA5078" w:rsidP="00766240">
      <w:pPr>
        <w:shd w:val="clear" w:color="auto" w:fill="FFFFFF"/>
        <w:jc w:val="both"/>
        <w:rPr>
          <w:lang w:val="fr-FR"/>
        </w:rPr>
      </w:pPr>
      <w:r w:rsidRPr="00A71D7D">
        <w:rPr>
          <w:lang w:val="fr-FR"/>
        </w:rPr>
        <w:t>Ne donne point un cœur qu</w:t>
      </w:r>
      <w:r w:rsidR="00751B0F" w:rsidRPr="00A71D7D">
        <w:rPr>
          <w:lang w:val="fr-FR"/>
        </w:rPr>
        <w:t>’</w:t>
      </w:r>
      <w:r w:rsidRPr="00A71D7D">
        <w:rPr>
          <w:lang w:val="fr-FR"/>
        </w:rPr>
        <w:t>on ne peut recevoir.</w:t>
      </w:r>
      <w:r w:rsidR="00813765" w:rsidRPr="00A71D7D">
        <w:rPr>
          <w:lang w:val="fr-FR"/>
        </w:rPr>
        <w:t> »</w:t>
      </w:r>
    </w:p>
    <w:p w14:paraId="71DD820B" w14:textId="77777777" w:rsidR="00FA5078" w:rsidRPr="00A71D7D" w:rsidRDefault="00FA5078" w:rsidP="00766240">
      <w:pPr>
        <w:shd w:val="clear" w:color="auto" w:fill="FFFFFF"/>
        <w:jc w:val="both"/>
        <w:rPr>
          <w:lang w:val="fr-FR"/>
        </w:rPr>
      </w:pPr>
      <w:r w:rsidRPr="00A71D7D">
        <w:rPr>
          <w:lang w:val="fr-FR"/>
        </w:rPr>
        <w:t>Ne l</w:t>
      </w:r>
      <w:r w:rsidR="00751B0F" w:rsidRPr="00A71D7D">
        <w:rPr>
          <w:lang w:val="fr-FR"/>
        </w:rPr>
        <w:t>’</w:t>
      </w:r>
      <w:r w:rsidRPr="00A71D7D">
        <w:rPr>
          <w:lang w:val="fr-FR"/>
        </w:rPr>
        <w:t>avez-vous reçu, cruel, que pour le rendre,</w:t>
      </w:r>
    </w:p>
    <w:p w14:paraId="59D2C24D" w14:textId="77777777" w:rsidR="00FA5078" w:rsidRPr="00A71D7D" w:rsidRDefault="00FA5078" w:rsidP="00766240">
      <w:pPr>
        <w:shd w:val="clear" w:color="auto" w:fill="FFFFFF"/>
        <w:jc w:val="both"/>
        <w:rPr>
          <w:lang w:val="fr-FR"/>
        </w:rPr>
      </w:pPr>
      <w:r w:rsidRPr="00A71D7D">
        <w:rPr>
          <w:lang w:val="fr-FR"/>
        </w:rPr>
        <w:t>Quand de vos seules mains ce cœur voudrait dépendre ?</w:t>
      </w:r>
    </w:p>
    <w:p w14:paraId="0574E9CE" w14:textId="77777777" w:rsidR="00FA5078" w:rsidRPr="00A71D7D" w:rsidRDefault="00FA5078" w:rsidP="00766240">
      <w:pPr>
        <w:shd w:val="clear" w:color="auto" w:fill="FFFFFF"/>
        <w:jc w:val="both"/>
        <w:rPr>
          <w:lang w:val="fr-FR"/>
        </w:rPr>
      </w:pPr>
      <w:r w:rsidRPr="00A71D7D">
        <w:rPr>
          <w:lang w:val="fr-FR"/>
        </w:rPr>
        <w:t>Tout l</w:t>
      </w:r>
      <w:r w:rsidR="00751B0F" w:rsidRPr="00A71D7D">
        <w:rPr>
          <w:lang w:val="fr-FR"/>
        </w:rPr>
        <w:t>’</w:t>
      </w:r>
      <w:r w:rsidRPr="00A71D7D">
        <w:rPr>
          <w:lang w:val="fr-FR"/>
        </w:rPr>
        <w:t>Empire a vingt fois conspiré contre nous.</w:t>
      </w:r>
    </w:p>
    <w:p w14:paraId="713A318A" w14:textId="77777777" w:rsidR="00FA5078" w:rsidRPr="00A71D7D" w:rsidRDefault="00FA5078" w:rsidP="00766240">
      <w:pPr>
        <w:shd w:val="clear" w:color="auto" w:fill="FFFFFF"/>
        <w:jc w:val="both"/>
        <w:rPr>
          <w:lang w:val="fr-FR"/>
        </w:rPr>
      </w:pPr>
      <w:r w:rsidRPr="00A71D7D">
        <w:rPr>
          <w:lang w:val="fr-FR"/>
        </w:rPr>
        <w:t>Il était temps encor : que ne me quittiez-vous ?</w:t>
      </w:r>
    </w:p>
    <w:p w14:paraId="608B73B1" w14:textId="77777777" w:rsidR="00FA5078" w:rsidRPr="00A71D7D" w:rsidRDefault="00FA5078" w:rsidP="00766240">
      <w:pPr>
        <w:shd w:val="clear" w:color="auto" w:fill="FFFFFF"/>
        <w:jc w:val="both"/>
        <w:rPr>
          <w:lang w:val="fr-FR"/>
        </w:rPr>
      </w:pPr>
      <w:r w:rsidRPr="00A71D7D">
        <w:rPr>
          <w:lang w:val="fr-FR"/>
        </w:rPr>
        <w:t>Mille raisons alors consolaient ma misère :</w:t>
      </w:r>
    </w:p>
    <w:p w14:paraId="60E2312E" w14:textId="77777777" w:rsidR="00FA5078" w:rsidRPr="00A71D7D" w:rsidRDefault="00FA5078" w:rsidP="00766240">
      <w:pPr>
        <w:shd w:val="clear" w:color="auto" w:fill="FFFFFF"/>
        <w:jc w:val="both"/>
        <w:rPr>
          <w:lang w:val="fr-FR"/>
        </w:rPr>
      </w:pPr>
      <w:r w:rsidRPr="00A71D7D">
        <w:rPr>
          <w:lang w:val="fr-FR"/>
        </w:rPr>
        <w:t>Je pouvais de ma mort accuser votre père,</w:t>
      </w:r>
    </w:p>
    <w:p w14:paraId="6085906B" w14:textId="77777777" w:rsidR="00FA5078" w:rsidRPr="00A71D7D" w:rsidRDefault="00FA5078" w:rsidP="00766240">
      <w:pPr>
        <w:shd w:val="clear" w:color="auto" w:fill="FFFFFF"/>
        <w:jc w:val="both"/>
        <w:rPr>
          <w:lang w:val="fr-FR"/>
        </w:rPr>
      </w:pPr>
      <w:r w:rsidRPr="00A71D7D">
        <w:rPr>
          <w:lang w:val="fr-FR"/>
        </w:rPr>
        <w:t>Le peuple, le sénat, tout l</w:t>
      </w:r>
      <w:r w:rsidR="00751B0F" w:rsidRPr="00A71D7D">
        <w:rPr>
          <w:lang w:val="fr-FR"/>
        </w:rPr>
        <w:t>’</w:t>
      </w:r>
      <w:r w:rsidRPr="00A71D7D">
        <w:rPr>
          <w:lang w:val="fr-FR"/>
        </w:rPr>
        <w:t>empire romain,</w:t>
      </w:r>
    </w:p>
    <w:p w14:paraId="7F02497C" w14:textId="77777777" w:rsidR="00FA5078" w:rsidRPr="00A71D7D" w:rsidRDefault="00FA5078" w:rsidP="00766240">
      <w:pPr>
        <w:shd w:val="clear" w:color="auto" w:fill="FFFFFF"/>
        <w:jc w:val="both"/>
        <w:rPr>
          <w:lang w:val="fr-FR"/>
        </w:rPr>
      </w:pPr>
      <w:r w:rsidRPr="00A71D7D">
        <w:rPr>
          <w:lang w:val="fr-FR"/>
        </w:rPr>
        <w:t>Tout l</w:t>
      </w:r>
      <w:r w:rsidR="00751B0F" w:rsidRPr="00A71D7D">
        <w:rPr>
          <w:lang w:val="fr-FR"/>
        </w:rPr>
        <w:t>’</w:t>
      </w:r>
      <w:r w:rsidRPr="00A71D7D">
        <w:rPr>
          <w:lang w:val="fr-FR"/>
        </w:rPr>
        <w:t>univers, plutôt qu</w:t>
      </w:r>
      <w:r w:rsidR="00751B0F" w:rsidRPr="00A71D7D">
        <w:rPr>
          <w:lang w:val="fr-FR"/>
        </w:rPr>
        <w:t>’</w:t>
      </w:r>
      <w:r w:rsidRPr="00A71D7D">
        <w:rPr>
          <w:lang w:val="fr-FR"/>
        </w:rPr>
        <w:t>une si chère main.</w:t>
      </w:r>
    </w:p>
    <w:p w14:paraId="15CA1A7A" w14:textId="77777777" w:rsidR="00FA5078" w:rsidRPr="00A71D7D" w:rsidRDefault="00FA5078" w:rsidP="00766240">
      <w:pPr>
        <w:shd w:val="clear" w:color="auto" w:fill="FFFFFF"/>
        <w:jc w:val="both"/>
        <w:rPr>
          <w:lang w:val="fr-FR"/>
        </w:rPr>
      </w:pPr>
      <w:r w:rsidRPr="00A71D7D">
        <w:rPr>
          <w:lang w:val="fr-FR"/>
        </w:rPr>
        <w:t>Leur haine, dès longtemps contre moi déclarée,</w:t>
      </w:r>
    </w:p>
    <w:p w14:paraId="05667AB0" w14:textId="77777777" w:rsidR="00FA5078" w:rsidRPr="00A71D7D" w:rsidRDefault="00FA5078" w:rsidP="00766240">
      <w:pPr>
        <w:shd w:val="clear" w:color="auto" w:fill="FFFFFF"/>
        <w:jc w:val="both"/>
        <w:rPr>
          <w:lang w:val="fr-FR"/>
        </w:rPr>
      </w:pPr>
      <w:r w:rsidRPr="00A71D7D">
        <w:rPr>
          <w:lang w:val="fr-FR"/>
        </w:rPr>
        <w:t>M</w:t>
      </w:r>
      <w:r w:rsidR="00751B0F" w:rsidRPr="00A71D7D">
        <w:rPr>
          <w:lang w:val="fr-FR"/>
        </w:rPr>
        <w:t>’</w:t>
      </w:r>
      <w:r w:rsidRPr="00A71D7D">
        <w:rPr>
          <w:lang w:val="fr-FR"/>
        </w:rPr>
        <w:t>avait à mon malheur dès longtemps préparée.</w:t>
      </w:r>
    </w:p>
    <w:p w14:paraId="477D6689" w14:textId="77777777" w:rsidR="00FA5078" w:rsidRPr="00A71D7D" w:rsidRDefault="00FA5078" w:rsidP="00766240">
      <w:pPr>
        <w:shd w:val="clear" w:color="auto" w:fill="FFFFFF"/>
        <w:jc w:val="both"/>
        <w:rPr>
          <w:lang w:val="fr-FR"/>
        </w:rPr>
      </w:pPr>
      <w:r w:rsidRPr="00A71D7D">
        <w:rPr>
          <w:lang w:val="fr-FR"/>
        </w:rPr>
        <w:t>Je n</w:t>
      </w:r>
      <w:r w:rsidR="00751B0F" w:rsidRPr="00A71D7D">
        <w:rPr>
          <w:lang w:val="fr-FR"/>
        </w:rPr>
        <w:t>’</w:t>
      </w:r>
      <w:r w:rsidRPr="00A71D7D">
        <w:rPr>
          <w:lang w:val="fr-FR"/>
        </w:rPr>
        <w:t>aurais pas, Seigneur, reçu ce coup cruel</w:t>
      </w:r>
    </w:p>
    <w:p w14:paraId="30D3833E" w14:textId="77777777" w:rsidR="00FA5078" w:rsidRPr="00A71D7D" w:rsidRDefault="00FA5078" w:rsidP="00766240">
      <w:pPr>
        <w:shd w:val="clear" w:color="auto" w:fill="FFFFFF"/>
        <w:jc w:val="both"/>
        <w:rPr>
          <w:lang w:val="fr-FR"/>
        </w:rPr>
      </w:pPr>
      <w:r w:rsidRPr="00A71D7D">
        <w:rPr>
          <w:lang w:val="fr-FR"/>
        </w:rPr>
        <w:t>Dans le temps que j</w:t>
      </w:r>
      <w:r w:rsidR="00751B0F" w:rsidRPr="00A71D7D">
        <w:rPr>
          <w:lang w:val="fr-FR"/>
        </w:rPr>
        <w:t>’</w:t>
      </w:r>
      <w:r w:rsidRPr="00A71D7D">
        <w:rPr>
          <w:lang w:val="fr-FR"/>
        </w:rPr>
        <w:t>espère un bonheur immortel,</w:t>
      </w:r>
    </w:p>
    <w:p w14:paraId="3D5EA376" w14:textId="77777777" w:rsidR="00FA5078" w:rsidRPr="00A71D7D" w:rsidRDefault="00FA5078" w:rsidP="00766240">
      <w:pPr>
        <w:shd w:val="clear" w:color="auto" w:fill="FFFFFF"/>
        <w:jc w:val="both"/>
        <w:rPr>
          <w:lang w:val="fr-FR"/>
        </w:rPr>
      </w:pPr>
      <w:r w:rsidRPr="00A71D7D">
        <w:rPr>
          <w:lang w:val="fr-FR"/>
        </w:rPr>
        <w:t>Quand votre heureux amour peut tout ce qu</w:t>
      </w:r>
      <w:r w:rsidR="00751B0F" w:rsidRPr="00A71D7D">
        <w:rPr>
          <w:lang w:val="fr-FR"/>
        </w:rPr>
        <w:t>’</w:t>
      </w:r>
      <w:r w:rsidRPr="00A71D7D">
        <w:rPr>
          <w:lang w:val="fr-FR"/>
        </w:rPr>
        <w:t>il désire.</w:t>
      </w:r>
    </w:p>
    <w:p w14:paraId="72B1B9B6" w14:textId="77777777" w:rsidR="00FA5078" w:rsidRPr="00A71D7D" w:rsidRDefault="00FA5078" w:rsidP="00766240">
      <w:pPr>
        <w:shd w:val="clear" w:color="auto" w:fill="FFFFFF"/>
        <w:jc w:val="both"/>
        <w:rPr>
          <w:lang w:val="fr-FR"/>
        </w:rPr>
      </w:pPr>
      <w:r w:rsidRPr="00A71D7D">
        <w:rPr>
          <w:lang w:val="fr-FR"/>
        </w:rPr>
        <w:t>Lorsque Rome se tait, quand votre père expire,</w:t>
      </w:r>
    </w:p>
    <w:p w14:paraId="272E5EC6" w14:textId="77777777" w:rsidR="00FA5078" w:rsidRPr="00A71D7D" w:rsidRDefault="00FA5078" w:rsidP="00766240">
      <w:pPr>
        <w:shd w:val="clear" w:color="auto" w:fill="FFFFFF"/>
        <w:jc w:val="both"/>
        <w:rPr>
          <w:lang w:val="fr-FR"/>
        </w:rPr>
      </w:pPr>
      <w:r w:rsidRPr="00A71D7D">
        <w:rPr>
          <w:lang w:val="fr-FR"/>
        </w:rPr>
        <w:t>Lorsque tout l</w:t>
      </w:r>
      <w:r w:rsidR="00751B0F" w:rsidRPr="00A71D7D">
        <w:rPr>
          <w:lang w:val="fr-FR"/>
        </w:rPr>
        <w:t>’</w:t>
      </w:r>
      <w:r w:rsidRPr="00A71D7D">
        <w:rPr>
          <w:lang w:val="fr-FR"/>
        </w:rPr>
        <w:t>univers fléchit à vos genoux.</w:t>
      </w:r>
    </w:p>
    <w:p w14:paraId="38F69BE2" w14:textId="77777777" w:rsidR="00FA5078" w:rsidRPr="00A71D7D" w:rsidRDefault="00FA5078" w:rsidP="00766240">
      <w:pPr>
        <w:shd w:val="clear" w:color="auto" w:fill="FFFFFF"/>
        <w:jc w:val="both"/>
        <w:rPr>
          <w:lang w:val="fr-FR"/>
        </w:rPr>
      </w:pPr>
      <w:r w:rsidRPr="00A71D7D">
        <w:rPr>
          <w:lang w:val="fr-FR"/>
        </w:rPr>
        <w:t>Enfin quand je n</w:t>
      </w:r>
      <w:r w:rsidR="00751B0F" w:rsidRPr="00A71D7D">
        <w:rPr>
          <w:lang w:val="fr-FR"/>
        </w:rPr>
        <w:t>’</w:t>
      </w:r>
      <w:r w:rsidRPr="00A71D7D">
        <w:rPr>
          <w:lang w:val="fr-FR"/>
        </w:rPr>
        <w:t>ai plus à redouter que vous.</w:t>
      </w:r>
    </w:p>
    <w:p w14:paraId="67C711A7" w14:textId="77777777" w:rsidR="00FA5078" w:rsidRPr="00A71D7D" w:rsidRDefault="00FA5078" w:rsidP="00766240">
      <w:pPr>
        <w:shd w:val="clear" w:color="auto" w:fill="FFFFFF"/>
        <w:ind w:firstLine="708"/>
        <w:jc w:val="both"/>
        <w:rPr>
          <w:caps/>
          <w:lang w:val="fr-FR"/>
        </w:rPr>
      </w:pPr>
      <w:r w:rsidRPr="00A71D7D">
        <w:rPr>
          <w:bCs/>
          <w:caps/>
          <w:lang w:val="fr-FR"/>
        </w:rPr>
        <w:t>Titus</w:t>
      </w:r>
    </w:p>
    <w:p w14:paraId="5AFD2ABA" w14:textId="77777777" w:rsidR="00FA5078" w:rsidRPr="00A71D7D" w:rsidRDefault="00FA5078" w:rsidP="00766240">
      <w:pPr>
        <w:shd w:val="clear" w:color="auto" w:fill="FFFFFF"/>
        <w:jc w:val="both"/>
        <w:rPr>
          <w:lang w:val="fr-FR"/>
        </w:rPr>
      </w:pPr>
      <w:r w:rsidRPr="00A71D7D">
        <w:rPr>
          <w:lang w:val="fr-FR"/>
        </w:rPr>
        <w:t>Et c</w:t>
      </w:r>
      <w:r w:rsidR="00751B0F" w:rsidRPr="00A71D7D">
        <w:rPr>
          <w:lang w:val="fr-FR"/>
        </w:rPr>
        <w:t>’</w:t>
      </w:r>
      <w:r w:rsidRPr="00A71D7D">
        <w:rPr>
          <w:lang w:val="fr-FR"/>
        </w:rPr>
        <w:t>est moi seul aussi qui pouvais me détruire.</w:t>
      </w:r>
    </w:p>
    <w:p w14:paraId="3D5D1376" w14:textId="77777777" w:rsidR="00FA5078" w:rsidRPr="00A71D7D" w:rsidRDefault="00FA5078" w:rsidP="00766240">
      <w:pPr>
        <w:shd w:val="clear" w:color="auto" w:fill="FFFFFF"/>
        <w:jc w:val="both"/>
        <w:rPr>
          <w:lang w:val="fr-FR"/>
        </w:rPr>
      </w:pPr>
      <w:r w:rsidRPr="00A71D7D">
        <w:rPr>
          <w:lang w:val="fr-FR"/>
        </w:rPr>
        <w:t>Je pouvais vivre alors et me laisser séduire.</w:t>
      </w:r>
    </w:p>
    <w:p w14:paraId="36C0734E" w14:textId="77777777" w:rsidR="00FA5078" w:rsidRPr="00A71D7D" w:rsidRDefault="00FA5078" w:rsidP="00766240">
      <w:pPr>
        <w:shd w:val="clear" w:color="auto" w:fill="FFFFFF"/>
        <w:jc w:val="both"/>
        <w:rPr>
          <w:lang w:val="fr-FR"/>
        </w:rPr>
      </w:pPr>
      <w:r w:rsidRPr="00A71D7D">
        <w:rPr>
          <w:lang w:val="fr-FR"/>
        </w:rPr>
        <w:t>Mon cœur se gardait bien d</w:t>
      </w:r>
      <w:r w:rsidR="00751B0F" w:rsidRPr="00A71D7D">
        <w:rPr>
          <w:lang w:val="fr-FR"/>
        </w:rPr>
        <w:t>’</w:t>
      </w:r>
      <w:r w:rsidRPr="00A71D7D">
        <w:rPr>
          <w:lang w:val="fr-FR"/>
        </w:rPr>
        <w:t>aller dans l</w:t>
      </w:r>
      <w:r w:rsidR="00751B0F" w:rsidRPr="00A71D7D">
        <w:rPr>
          <w:lang w:val="fr-FR"/>
        </w:rPr>
        <w:t>’</w:t>
      </w:r>
      <w:r w:rsidRPr="00A71D7D">
        <w:rPr>
          <w:lang w:val="fr-FR"/>
        </w:rPr>
        <w:t>avenir</w:t>
      </w:r>
    </w:p>
    <w:p w14:paraId="10143E39" w14:textId="77777777" w:rsidR="00FA5078" w:rsidRPr="00A71D7D" w:rsidRDefault="00FA5078" w:rsidP="00766240">
      <w:pPr>
        <w:shd w:val="clear" w:color="auto" w:fill="FFFFFF"/>
        <w:jc w:val="both"/>
        <w:rPr>
          <w:lang w:val="fr-FR"/>
        </w:rPr>
      </w:pPr>
      <w:r w:rsidRPr="00A71D7D">
        <w:rPr>
          <w:lang w:val="fr-FR"/>
        </w:rPr>
        <w:t>Chercher ce qui pouvait un jour nous désunir.</w:t>
      </w:r>
    </w:p>
    <w:p w14:paraId="73A3BDBC" w14:textId="77777777" w:rsidR="00FA5078" w:rsidRPr="00A71D7D" w:rsidRDefault="00FA5078" w:rsidP="00766240">
      <w:pPr>
        <w:shd w:val="clear" w:color="auto" w:fill="FFFFFF"/>
        <w:jc w:val="both"/>
        <w:rPr>
          <w:lang w:val="fr-FR"/>
        </w:rPr>
      </w:pPr>
      <w:r w:rsidRPr="00A71D7D">
        <w:rPr>
          <w:lang w:val="fr-FR"/>
        </w:rPr>
        <w:t>Je voulais qu</w:t>
      </w:r>
      <w:r w:rsidR="00751B0F" w:rsidRPr="00A71D7D">
        <w:rPr>
          <w:lang w:val="fr-FR"/>
        </w:rPr>
        <w:t>’</w:t>
      </w:r>
      <w:r w:rsidRPr="00A71D7D">
        <w:rPr>
          <w:lang w:val="fr-FR"/>
        </w:rPr>
        <w:t>à mes vœux rien ne fût invincible,</w:t>
      </w:r>
    </w:p>
    <w:p w14:paraId="6BB2DBDE" w14:textId="77777777" w:rsidR="00FA5078" w:rsidRPr="00A71D7D" w:rsidRDefault="00FA5078" w:rsidP="00766240">
      <w:pPr>
        <w:shd w:val="clear" w:color="auto" w:fill="FFFFFF"/>
        <w:jc w:val="both"/>
        <w:rPr>
          <w:lang w:val="fr-FR"/>
        </w:rPr>
      </w:pPr>
      <w:r w:rsidRPr="00A71D7D">
        <w:rPr>
          <w:lang w:val="fr-FR"/>
        </w:rPr>
        <w:t>Je n</w:t>
      </w:r>
      <w:r w:rsidR="00751B0F" w:rsidRPr="00A71D7D">
        <w:rPr>
          <w:lang w:val="fr-FR"/>
        </w:rPr>
        <w:t>’</w:t>
      </w:r>
      <w:r w:rsidRPr="00A71D7D">
        <w:rPr>
          <w:lang w:val="fr-FR"/>
        </w:rPr>
        <w:t>examinais rien, j</w:t>
      </w:r>
      <w:r w:rsidR="00751B0F" w:rsidRPr="00A71D7D">
        <w:rPr>
          <w:lang w:val="fr-FR"/>
        </w:rPr>
        <w:t>’</w:t>
      </w:r>
      <w:r w:rsidRPr="00A71D7D">
        <w:rPr>
          <w:lang w:val="fr-FR"/>
        </w:rPr>
        <w:t>espérais l</w:t>
      </w:r>
      <w:r w:rsidR="00751B0F" w:rsidRPr="00A71D7D">
        <w:rPr>
          <w:lang w:val="fr-FR"/>
        </w:rPr>
        <w:t>’</w:t>
      </w:r>
      <w:r w:rsidRPr="00A71D7D">
        <w:rPr>
          <w:lang w:val="fr-FR"/>
        </w:rPr>
        <w:t>impossible.</w:t>
      </w:r>
    </w:p>
    <w:p w14:paraId="47A9B62E" w14:textId="77777777" w:rsidR="00FA5078" w:rsidRPr="00A71D7D" w:rsidRDefault="00FA5078" w:rsidP="00766240">
      <w:pPr>
        <w:shd w:val="clear" w:color="auto" w:fill="FFFFFF"/>
        <w:jc w:val="both"/>
        <w:rPr>
          <w:lang w:val="fr-FR"/>
        </w:rPr>
      </w:pPr>
      <w:r w:rsidRPr="00A71D7D">
        <w:rPr>
          <w:lang w:val="fr-FR"/>
        </w:rPr>
        <w:t>Que sais-je ? j</w:t>
      </w:r>
      <w:r w:rsidR="00751B0F" w:rsidRPr="00A71D7D">
        <w:rPr>
          <w:lang w:val="fr-FR"/>
        </w:rPr>
        <w:t>’</w:t>
      </w:r>
      <w:r w:rsidRPr="00A71D7D">
        <w:rPr>
          <w:lang w:val="fr-FR"/>
        </w:rPr>
        <w:t>espérais de mourir à vos yeux,</w:t>
      </w:r>
    </w:p>
    <w:p w14:paraId="54BED727" w14:textId="77777777" w:rsidR="00FA5078" w:rsidRPr="00A71D7D" w:rsidRDefault="00FA5078" w:rsidP="00766240">
      <w:pPr>
        <w:shd w:val="clear" w:color="auto" w:fill="FFFFFF"/>
        <w:jc w:val="both"/>
        <w:rPr>
          <w:lang w:val="fr-FR"/>
        </w:rPr>
      </w:pPr>
      <w:r w:rsidRPr="00A71D7D">
        <w:rPr>
          <w:lang w:val="fr-FR"/>
        </w:rPr>
        <w:t>Avant que d</w:t>
      </w:r>
      <w:r w:rsidR="00751B0F" w:rsidRPr="00A71D7D">
        <w:rPr>
          <w:lang w:val="fr-FR"/>
        </w:rPr>
        <w:t>’</w:t>
      </w:r>
      <w:r w:rsidRPr="00A71D7D">
        <w:rPr>
          <w:lang w:val="fr-FR"/>
        </w:rPr>
        <w:t>en venir à ces cruels adieux.</w:t>
      </w:r>
    </w:p>
    <w:p w14:paraId="3850E835" w14:textId="77777777" w:rsidR="00FA5078" w:rsidRPr="00A71D7D" w:rsidRDefault="00FA5078" w:rsidP="00766240">
      <w:pPr>
        <w:shd w:val="clear" w:color="auto" w:fill="FFFFFF"/>
        <w:jc w:val="both"/>
        <w:rPr>
          <w:lang w:val="fr-FR"/>
        </w:rPr>
      </w:pPr>
      <w:r w:rsidRPr="00A71D7D">
        <w:rPr>
          <w:lang w:val="fr-FR"/>
        </w:rPr>
        <w:t>Les obstacles semblaient renouveler ma flamme.</w:t>
      </w:r>
    </w:p>
    <w:p w14:paraId="12E90875" w14:textId="77777777" w:rsidR="00FA5078" w:rsidRPr="00A71D7D" w:rsidRDefault="00FA5078" w:rsidP="00766240">
      <w:pPr>
        <w:shd w:val="clear" w:color="auto" w:fill="FFFFFF"/>
        <w:jc w:val="both"/>
        <w:rPr>
          <w:lang w:val="fr-FR"/>
        </w:rPr>
      </w:pPr>
      <w:r w:rsidRPr="00A71D7D">
        <w:rPr>
          <w:lang w:val="fr-FR"/>
        </w:rPr>
        <w:t>Tout l</w:t>
      </w:r>
      <w:r w:rsidR="00751B0F" w:rsidRPr="00A71D7D">
        <w:rPr>
          <w:lang w:val="fr-FR"/>
        </w:rPr>
        <w:t>’</w:t>
      </w:r>
      <w:r w:rsidRPr="00A71D7D">
        <w:rPr>
          <w:lang w:val="fr-FR"/>
        </w:rPr>
        <w:t>Empire parlait ; mais la gloire, Madame,</w:t>
      </w:r>
    </w:p>
    <w:p w14:paraId="10F623C2" w14:textId="77777777" w:rsidR="00FA5078" w:rsidRPr="00A71D7D" w:rsidRDefault="00FA5078" w:rsidP="00766240">
      <w:pPr>
        <w:shd w:val="clear" w:color="auto" w:fill="FFFFFF"/>
        <w:jc w:val="both"/>
        <w:rPr>
          <w:lang w:val="fr-FR"/>
        </w:rPr>
      </w:pPr>
      <w:r w:rsidRPr="00A71D7D">
        <w:rPr>
          <w:lang w:val="fr-FR"/>
        </w:rPr>
        <w:t>Ne s</w:t>
      </w:r>
      <w:r w:rsidR="00751B0F" w:rsidRPr="00A71D7D">
        <w:rPr>
          <w:lang w:val="fr-FR"/>
        </w:rPr>
        <w:t>’</w:t>
      </w:r>
      <w:r w:rsidRPr="00A71D7D">
        <w:rPr>
          <w:lang w:val="fr-FR"/>
        </w:rPr>
        <w:t>était point encor fait entendre à mon cœur</w:t>
      </w:r>
    </w:p>
    <w:p w14:paraId="4DC6863E" w14:textId="77777777" w:rsidR="00FA5078" w:rsidRPr="00A71D7D" w:rsidRDefault="00FA5078" w:rsidP="00766240">
      <w:pPr>
        <w:shd w:val="clear" w:color="auto" w:fill="FFFFFF"/>
        <w:jc w:val="both"/>
        <w:rPr>
          <w:lang w:val="fr-FR"/>
        </w:rPr>
      </w:pPr>
      <w:r w:rsidRPr="00A71D7D">
        <w:rPr>
          <w:lang w:val="fr-FR"/>
        </w:rPr>
        <w:t>Du ton dont elle parle au cœur d</w:t>
      </w:r>
      <w:r w:rsidR="00751B0F" w:rsidRPr="00A71D7D">
        <w:rPr>
          <w:lang w:val="fr-FR"/>
        </w:rPr>
        <w:t>’</w:t>
      </w:r>
      <w:r w:rsidRPr="00A71D7D">
        <w:rPr>
          <w:lang w:val="fr-FR"/>
        </w:rPr>
        <w:t>un Empereur.</w:t>
      </w:r>
    </w:p>
    <w:p w14:paraId="5418DE46" w14:textId="77777777" w:rsidR="00FA5078" w:rsidRPr="00A71D7D" w:rsidRDefault="00FA5078" w:rsidP="00766240">
      <w:pPr>
        <w:shd w:val="clear" w:color="auto" w:fill="FFFFFF"/>
        <w:jc w:val="both"/>
        <w:rPr>
          <w:lang w:val="fr-FR"/>
        </w:rPr>
      </w:pPr>
      <w:r w:rsidRPr="00A71D7D">
        <w:rPr>
          <w:lang w:val="fr-FR"/>
        </w:rPr>
        <w:t>Je sais tous les tourments où ce dessein me livre ;</w:t>
      </w:r>
    </w:p>
    <w:p w14:paraId="591416E5" w14:textId="77777777" w:rsidR="00FA5078" w:rsidRPr="00A71D7D" w:rsidRDefault="00FA5078" w:rsidP="00766240">
      <w:pPr>
        <w:shd w:val="clear" w:color="auto" w:fill="FFFFFF"/>
        <w:jc w:val="both"/>
        <w:rPr>
          <w:lang w:val="fr-FR"/>
        </w:rPr>
      </w:pPr>
      <w:r w:rsidRPr="00A71D7D">
        <w:rPr>
          <w:lang w:val="fr-FR"/>
        </w:rPr>
        <w:t>Je sens bien que sans vous je ne saurais plus vivre,</w:t>
      </w:r>
    </w:p>
    <w:p w14:paraId="72BF2582" w14:textId="77777777" w:rsidR="00FA5078" w:rsidRPr="00A71D7D" w:rsidRDefault="00FA5078" w:rsidP="00766240">
      <w:pPr>
        <w:shd w:val="clear" w:color="auto" w:fill="FFFFFF"/>
        <w:jc w:val="both"/>
        <w:rPr>
          <w:lang w:val="fr-FR"/>
        </w:rPr>
      </w:pPr>
      <w:r w:rsidRPr="00A71D7D">
        <w:rPr>
          <w:lang w:val="fr-FR"/>
        </w:rPr>
        <w:t>Que mon cœur de moi-même est prêt à s</w:t>
      </w:r>
      <w:r w:rsidR="00751B0F" w:rsidRPr="00A71D7D">
        <w:rPr>
          <w:lang w:val="fr-FR"/>
        </w:rPr>
        <w:t>’</w:t>
      </w:r>
      <w:r w:rsidRPr="00A71D7D">
        <w:rPr>
          <w:lang w:val="fr-FR"/>
        </w:rPr>
        <w:t>éloigner ;</w:t>
      </w:r>
    </w:p>
    <w:p w14:paraId="2A0ECFA8" w14:textId="77777777" w:rsidR="00FA5078" w:rsidRPr="00A71D7D" w:rsidRDefault="00FA5078" w:rsidP="00766240">
      <w:pPr>
        <w:shd w:val="clear" w:color="auto" w:fill="FFFFFF"/>
        <w:jc w:val="both"/>
        <w:rPr>
          <w:lang w:val="fr-FR"/>
        </w:rPr>
      </w:pPr>
      <w:r w:rsidRPr="00A71D7D">
        <w:rPr>
          <w:lang w:val="fr-FR"/>
        </w:rPr>
        <w:t>Mais il ne s</w:t>
      </w:r>
      <w:r w:rsidR="00751B0F" w:rsidRPr="00A71D7D">
        <w:rPr>
          <w:lang w:val="fr-FR"/>
        </w:rPr>
        <w:t>’</w:t>
      </w:r>
      <w:r w:rsidRPr="00A71D7D">
        <w:rPr>
          <w:lang w:val="fr-FR"/>
        </w:rPr>
        <w:t>agit plus de vivre, il faut régner.</w:t>
      </w:r>
    </w:p>
    <w:p w14:paraId="15413B5F" w14:textId="77777777" w:rsidR="00FA5078" w:rsidRPr="00A71D7D" w:rsidRDefault="00FA5078" w:rsidP="00766240">
      <w:pPr>
        <w:shd w:val="clear" w:color="auto" w:fill="FFFFFF"/>
        <w:ind w:firstLine="708"/>
        <w:jc w:val="both"/>
        <w:rPr>
          <w:lang w:val="fr-FR"/>
        </w:rPr>
      </w:pPr>
      <w:r w:rsidRPr="00A71D7D">
        <w:rPr>
          <w:bCs/>
          <w:caps/>
          <w:lang w:val="fr-FR"/>
        </w:rPr>
        <w:t>Bérénice</w:t>
      </w:r>
    </w:p>
    <w:p w14:paraId="028F6F1A" w14:textId="77777777" w:rsidR="00FA5078" w:rsidRPr="00A71D7D" w:rsidRDefault="00FA5078" w:rsidP="00766240">
      <w:pPr>
        <w:shd w:val="clear" w:color="auto" w:fill="FFFFFF"/>
        <w:jc w:val="both"/>
        <w:rPr>
          <w:lang w:val="fr-FR"/>
        </w:rPr>
      </w:pPr>
      <w:proofErr w:type="spellStart"/>
      <w:r w:rsidRPr="00A71D7D">
        <w:rPr>
          <w:lang w:val="fr-FR"/>
        </w:rPr>
        <w:t>Hé</w:t>
      </w:r>
      <w:proofErr w:type="spellEnd"/>
      <w:r w:rsidRPr="00A71D7D">
        <w:rPr>
          <w:lang w:val="fr-FR"/>
        </w:rPr>
        <w:t xml:space="preserve"> bien ! régnez, cruel ; contentez votre gloire :</w:t>
      </w:r>
    </w:p>
    <w:p w14:paraId="53A5E5C7" w14:textId="77777777" w:rsidR="00FA5078" w:rsidRPr="00A71D7D" w:rsidRDefault="00FA5078" w:rsidP="00766240">
      <w:pPr>
        <w:shd w:val="clear" w:color="auto" w:fill="FFFFFF"/>
        <w:jc w:val="both"/>
        <w:rPr>
          <w:lang w:val="fr-FR"/>
        </w:rPr>
      </w:pPr>
      <w:r w:rsidRPr="00A71D7D">
        <w:rPr>
          <w:lang w:val="fr-FR"/>
        </w:rPr>
        <w:t>Je ne dispute plus. J</w:t>
      </w:r>
      <w:r w:rsidR="00751B0F" w:rsidRPr="00A71D7D">
        <w:rPr>
          <w:lang w:val="fr-FR"/>
        </w:rPr>
        <w:t>’</w:t>
      </w:r>
      <w:r w:rsidRPr="00A71D7D">
        <w:rPr>
          <w:lang w:val="fr-FR"/>
        </w:rPr>
        <w:t>attendais, pour vous croire,</w:t>
      </w:r>
    </w:p>
    <w:p w14:paraId="1E6CD904" w14:textId="77777777" w:rsidR="00FA5078" w:rsidRPr="00A71D7D" w:rsidRDefault="00FA5078" w:rsidP="00766240">
      <w:pPr>
        <w:shd w:val="clear" w:color="auto" w:fill="FFFFFF"/>
        <w:jc w:val="both"/>
        <w:rPr>
          <w:lang w:val="fr-FR"/>
        </w:rPr>
      </w:pPr>
      <w:r w:rsidRPr="00A71D7D">
        <w:rPr>
          <w:lang w:val="fr-FR"/>
        </w:rPr>
        <w:t>Que cette même bouche, après mille serments</w:t>
      </w:r>
    </w:p>
    <w:p w14:paraId="50CE3123" w14:textId="77777777" w:rsidR="00FA5078" w:rsidRPr="00A71D7D" w:rsidRDefault="00FA5078" w:rsidP="00766240">
      <w:pPr>
        <w:shd w:val="clear" w:color="auto" w:fill="FFFFFF"/>
        <w:jc w:val="both"/>
        <w:rPr>
          <w:lang w:val="fr-FR"/>
        </w:rPr>
      </w:pPr>
      <w:r w:rsidRPr="00A71D7D">
        <w:rPr>
          <w:lang w:val="fr-FR"/>
        </w:rPr>
        <w:t>D</w:t>
      </w:r>
      <w:r w:rsidR="00751B0F" w:rsidRPr="00A71D7D">
        <w:rPr>
          <w:lang w:val="fr-FR"/>
        </w:rPr>
        <w:t>’</w:t>
      </w:r>
      <w:r w:rsidRPr="00A71D7D">
        <w:rPr>
          <w:lang w:val="fr-FR"/>
        </w:rPr>
        <w:t>un amour qui devait unir tous nos moments,</w:t>
      </w:r>
    </w:p>
    <w:p w14:paraId="113FFEE2" w14:textId="77777777" w:rsidR="00FA5078" w:rsidRPr="00A71D7D" w:rsidRDefault="00FA5078" w:rsidP="00766240">
      <w:pPr>
        <w:shd w:val="clear" w:color="auto" w:fill="FFFFFF"/>
        <w:jc w:val="both"/>
        <w:rPr>
          <w:lang w:val="fr-FR"/>
        </w:rPr>
      </w:pPr>
      <w:r w:rsidRPr="00A71D7D">
        <w:rPr>
          <w:lang w:val="fr-FR"/>
        </w:rPr>
        <w:t>Cette bouche, à mes yeux s</w:t>
      </w:r>
      <w:r w:rsidR="00751B0F" w:rsidRPr="00A71D7D">
        <w:rPr>
          <w:lang w:val="fr-FR"/>
        </w:rPr>
        <w:t>’</w:t>
      </w:r>
      <w:r w:rsidRPr="00A71D7D">
        <w:rPr>
          <w:lang w:val="fr-FR"/>
        </w:rPr>
        <w:t>avouant infidèle,</w:t>
      </w:r>
    </w:p>
    <w:p w14:paraId="5F21DE8B" w14:textId="77777777" w:rsidR="00FA5078" w:rsidRPr="00A71D7D" w:rsidRDefault="00FA5078" w:rsidP="00766240">
      <w:pPr>
        <w:shd w:val="clear" w:color="auto" w:fill="FFFFFF"/>
        <w:jc w:val="both"/>
        <w:rPr>
          <w:lang w:val="fr-FR"/>
        </w:rPr>
      </w:pPr>
      <w:r w:rsidRPr="00A71D7D">
        <w:rPr>
          <w:lang w:val="fr-FR"/>
        </w:rPr>
        <w:t>M</w:t>
      </w:r>
      <w:r w:rsidR="00751B0F" w:rsidRPr="00A71D7D">
        <w:rPr>
          <w:lang w:val="fr-FR"/>
        </w:rPr>
        <w:t>’</w:t>
      </w:r>
      <w:r w:rsidRPr="00A71D7D">
        <w:rPr>
          <w:lang w:val="fr-FR"/>
        </w:rPr>
        <w:t>ordonnât elle-même une absence éternelle.</w:t>
      </w:r>
    </w:p>
    <w:p w14:paraId="31636E69" w14:textId="77777777" w:rsidR="00FA5078" w:rsidRPr="00A71D7D" w:rsidRDefault="00FA5078" w:rsidP="00766240">
      <w:pPr>
        <w:shd w:val="clear" w:color="auto" w:fill="FFFFFF"/>
        <w:jc w:val="both"/>
        <w:rPr>
          <w:lang w:val="fr-FR"/>
        </w:rPr>
      </w:pPr>
      <w:r w:rsidRPr="00A71D7D">
        <w:rPr>
          <w:lang w:val="fr-FR"/>
        </w:rPr>
        <w:lastRenderedPageBreak/>
        <w:t>Moi-même j</w:t>
      </w:r>
      <w:r w:rsidR="00751B0F" w:rsidRPr="00A71D7D">
        <w:rPr>
          <w:lang w:val="fr-FR"/>
        </w:rPr>
        <w:t>’</w:t>
      </w:r>
      <w:r w:rsidRPr="00A71D7D">
        <w:rPr>
          <w:lang w:val="fr-FR"/>
        </w:rPr>
        <w:t>ai voulu vous entendre en ce lieu.</w:t>
      </w:r>
    </w:p>
    <w:p w14:paraId="4E8F8BE8" w14:textId="77777777" w:rsidR="00FA5078" w:rsidRPr="00A71D7D" w:rsidRDefault="00FA5078" w:rsidP="00766240">
      <w:pPr>
        <w:shd w:val="clear" w:color="auto" w:fill="FFFFFF"/>
        <w:jc w:val="both"/>
        <w:rPr>
          <w:lang w:val="fr-FR"/>
        </w:rPr>
      </w:pPr>
      <w:r w:rsidRPr="00A71D7D">
        <w:rPr>
          <w:lang w:val="fr-FR"/>
        </w:rPr>
        <w:t>Je n</w:t>
      </w:r>
      <w:r w:rsidR="00751B0F" w:rsidRPr="00A71D7D">
        <w:rPr>
          <w:lang w:val="fr-FR"/>
        </w:rPr>
        <w:t>’</w:t>
      </w:r>
      <w:r w:rsidRPr="00A71D7D">
        <w:rPr>
          <w:lang w:val="fr-FR"/>
        </w:rPr>
        <w:t>écoute plus rien ; et pour jamais, adieu.</w:t>
      </w:r>
    </w:p>
    <w:p w14:paraId="73F73458" w14:textId="77777777" w:rsidR="00FA5078" w:rsidRPr="00A71D7D" w:rsidRDefault="00FA5078" w:rsidP="00766240">
      <w:pPr>
        <w:shd w:val="clear" w:color="auto" w:fill="FFFFFF"/>
        <w:jc w:val="both"/>
        <w:rPr>
          <w:lang w:val="fr-FR"/>
        </w:rPr>
      </w:pPr>
      <w:r w:rsidRPr="00A71D7D">
        <w:rPr>
          <w:lang w:val="fr-FR"/>
        </w:rPr>
        <w:t>Pour jamais ! Ah ! Seigneur, songez-vous en vous même</w:t>
      </w:r>
    </w:p>
    <w:p w14:paraId="6DA017D7" w14:textId="77777777" w:rsidR="00FA5078" w:rsidRPr="00A71D7D" w:rsidRDefault="00FA5078" w:rsidP="00766240">
      <w:pPr>
        <w:shd w:val="clear" w:color="auto" w:fill="FFFFFF"/>
        <w:jc w:val="both"/>
        <w:rPr>
          <w:lang w:val="fr-FR"/>
        </w:rPr>
      </w:pPr>
      <w:r w:rsidRPr="00A71D7D">
        <w:rPr>
          <w:lang w:val="fr-FR"/>
        </w:rPr>
        <w:t>Combien ce mot cruel est affreux quand on aime ?</w:t>
      </w:r>
    </w:p>
    <w:p w14:paraId="31BF8752" w14:textId="77777777" w:rsidR="00FA5078" w:rsidRPr="00A71D7D" w:rsidRDefault="00FA5078" w:rsidP="00766240">
      <w:pPr>
        <w:shd w:val="clear" w:color="auto" w:fill="FFFFFF"/>
        <w:jc w:val="both"/>
        <w:rPr>
          <w:lang w:val="fr-FR"/>
        </w:rPr>
      </w:pPr>
      <w:r w:rsidRPr="00A71D7D">
        <w:rPr>
          <w:lang w:val="fr-FR"/>
        </w:rPr>
        <w:t>Dans un mois, dans un an, comment souffrirons-nous,</w:t>
      </w:r>
    </w:p>
    <w:p w14:paraId="1BB72424" w14:textId="77777777" w:rsidR="00FA5078" w:rsidRPr="00A71D7D" w:rsidRDefault="00FA5078" w:rsidP="00766240">
      <w:pPr>
        <w:shd w:val="clear" w:color="auto" w:fill="FFFFFF"/>
        <w:jc w:val="both"/>
        <w:rPr>
          <w:lang w:val="fr-FR"/>
        </w:rPr>
      </w:pPr>
      <w:r w:rsidRPr="00A71D7D">
        <w:rPr>
          <w:lang w:val="fr-FR"/>
        </w:rPr>
        <w:t>Seigneur, que tant de mers me séparent de vous ?</w:t>
      </w:r>
    </w:p>
    <w:p w14:paraId="5BF23A44" w14:textId="77777777" w:rsidR="00FA5078" w:rsidRPr="00A71D7D" w:rsidRDefault="00FA5078" w:rsidP="00766240">
      <w:pPr>
        <w:shd w:val="clear" w:color="auto" w:fill="FFFFFF"/>
        <w:jc w:val="both"/>
        <w:rPr>
          <w:lang w:val="fr-FR"/>
        </w:rPr>
      </w:pPr>
      <w:r w:rsidRPr="00A71D7D">
        <w:rPr>
          <w:lang w:val="fr-FR"/>
        </w:rPr>
        <w:t>Que le jour recommence et que le jour finisse,</w:t>
      </w:r>
    </w:p>
    <w:p w14:paraId="76B21D97" w14:textId="77777777" w:rsidR="00FA5078" w:rsidRPr="00A71D7D" w:rsidRDefault="00FA5078" w:rsidP="00766240">
      <w:pPr>
        <w:shd w:val="clear" w:color="auto" w:fill="FFFFFF"/>
        <w:jc w:val="both"/>
        <w:rPr>
          <w:lang w:val="fr-FR"/>
        </w:rPr>
      </w:pPr>
      <w:r w:rsidRPr="00A71D7D">
        <w:rPr>
          <w:lang w:val="fr-FR"/>
        </w:rPr>
        <w:t>Sans que jamais Titus puisse voir Bérénice,</w:t>
      </w:r>
    </w:p>
    <w:p w14:paraId="2A26105C" w14:textId="77777777" w:rsidR="00FA5078" w:rsidRPr="00A71D7D" w:rsidRDefault="00FA5078" w:rsidP="00766240">
      <w:pPr>
        <w:shd w:val="clear" w:color="auto" w:fill="FFFFFF"/>
        <w:jc w:val="both"/>
        <w:rPr>
          <w:lang w:val="fr-FR"/>
        </w:rPr>
      </w:pPr>
      <w:r w:rsidRPr="00A71D7D">
        <w:rPr>
          <w:lang w:val="fr-FR"/>
        </w:rPr>
        <w:t>Sans que de tout le jour je puisse voir Titus !</w:t>
      </w:r>
    </w:p>
    <w:p w14:paraId="114E5F7C" w14:textId="77777777" w:rsidR="00FA5078" w:rsidRPr="00A71D7D" w:rsidRDefault="00FA5078" w:rsidP="00766240">
      <w:pPr>
        <w:shd w:val="clear" w:color="auto" w:fill="FFFFFF"/>
        <w:jc w:val="both"/>
        <w:rPr>
          <w:lang w:val="fr-FR"/>
        </w:rPr>
      </w:pPr>
      <w:r w:rsidRPr="00A71D7D">
        <w:rPr>
          <w:lang w:val="fr-FR"/>
        </w:rPr>
        <w:t>Mais quelle est mon erreur, et que de soins perdus !</w:t>
      </w:r>
    </w:p>
    <w:p w14:paraId="06B1C528" w14:textId="77777777" w:rsidR="00FA5078" w:rsidRPr="00A71D7D" w:rsidRDefault="00FA5078" w:rsidP="00766240">
      <w:pPr>
        <w:shd w:val="clear" w:color="auto" w:fill="FFFFFF"/>
        <w:jc w:val="both"/>
        <w:rPr>
          <w:lang w:val="fr-FR"/>
        </w:rPr>
      </w:pPr>
      <w:r w:rsidRPr="00A71D7D">
        <w:rPr>
          <w:lang w:val="fr-FR"/>
        </w:rPr>
        <w:t>L</w:t>
      </w:r>
      <w:r w:rsidR="00751B0F" w:rsidRPr="00A71D7D">
        <w:rPr>
          <w:lang w:val="fr-FR"/>
        </w:rPr>
        <w:t>’</w:t>
      </w:r>
      <w:r w:rsidRPr="00A71D7D">
        <w:rPr>
          <w:lang w:val="fr-FR"/>
        </w:rPr>
        <w:t>ingrat, de mon départ consolé par avance,</w:t>
      </w:r>
    </w:p>
    <w:p w14:paraId="6CE55058" w14:textId="77777777" w:rsidR="00FA5078" w:rsidRPr="00A71D7D" w:rsidRDefault="00FA5078" w:rsidP="00766240">
      <w:pPr>
        <w:shd w:val="clear" w:color="auto" w:fill="FFFFFF"/>
        <w:jc w:val="both"/>
        <w:rPr>
          <w:lang w:val="fr-FR"/>
        </w:rPr>
      </w:pPr>
      <w:r w:rsidRPr="00A71D7D">
        <w:rPr>
          <w:lang w:val="fr-FR"/>
        </w:rPr>
        <w:t>Daignera-t-il compter les jours de mon absence ?</w:t>
      </w:r>
    </w:p>
    <w:p w14:paraId="34481E61" w14:textId="77777777" w:rsidR="00FA5078" w:rsidRPr="00A71D7D" w:rsidRDefault="00FA5078" w:rsidP="00766240">
      <w:pPr>
        <w:shd w:val="clear" w:color="auto" w:fill="FFFFFF"/>
        <w:jc w:val="both"/>
        <w:rPr>
          <w:lang w:val="fr-FR"/>
        </w:rPr>
      </w:pPr>
      <w:r w:rsidRPr="00A71D7D">
        <w:rPr>
          <w:lang w:val="fr-FR"/>
        </w:rPr>
        <w:t>Ces jours si longs pour moi lui sembleront trop courts.</w:t>
      </w:r>
    </w:p>
    <w:p w14:paraId="4DC243FB" w14:textId="77777777" w:rsidR="00FA5078" w:rsidRPr="00A71D7D" w:rsidRDefault="00FA5078" w:rsidP="00766240">
      <w:pPr>
        <w:shd w:val="clear" w:color="auto" w:fill="FFFFFF"/>
        <w:ind w:firstLine="708"/>
        <w:jc w:val="both"/>
        <w:rPr>
          <w:lang w:val="fr-FR"/>
        </w:rPr>
      </w:pPr>
      <w:r w:rsidRPr="00A71D7D">
        <w:rPr>
          <w:bCs/>
          <w:caps/>
          <w:lang w:val="fr-FR"/>
        </w:rPr>
        <w:t>Titus</w:t>
      </w:r>
    </w:p>
    <w:p w14:paraId="30B6DEBC" w14:textId="77777777" w:rsidR="00FA5078" w:rsidRPr="00A71D7D" w:rsidRDefault="00FA5078" w:rsidP="00766240">
      <w:pPr>
        <w:shd w:val="clear" w:color="auto" w:fill="FFFFFF"/>
        <w:jc w:val="both"/>
        <w:rPr>
          <w:lang w:val="fr-FR"/>
        </w:rPr>
      </w:pPr>
      <w:r w:rsidRPr="00A71D7D">
        <w:rPr>
          <w:lang w:val="fr-FR"/>
        </w:rPr>
        <w:t>Je n</w:t>
      </w:r>
      <w:r w:rsidR="00751B0F" w:rsidRPr="00A71D7D">
        <w:rPr>
          <w:lang w:val="fr-FR"/>
        </w:rPr>
        <w:t>’</w:t>
      </w:r>
      <w:r w:rsidRPr="00A71D7D">
        <w:rPr>
          <w:lang w:val="fr-FR"/>
        </w:rPr>
        <w:t>aurai pas, Madame, à compter tant de jours.</w:t>
      </w:r>
    </w:p>
    <w:p w14:paraId="728B9102" w14:textId="77777777" w:rsidR="00FA5078" w:rsidRPr="00A71D7D" w:rsidRDefault="00FA5078" w:rsidP="00766240">
      <w:pPr>
        <w:shd w:val="clear" w:color="auto" w:fill="FFFFFF"/>
        <w:jc w:val="both"/>
        <w:rPr>
          <w:lang w:val="fr-FR"/>
        </w:rPr>
      </w:pPr>
      <w:r w:rsidRPr="00A71D7D">
        <w:rPr>
          <w:lang w:val="fr-FR"/>
        </w:rPr>
        <w:t>J</w:t>
      </w:r>
      <w:r w:rsidR="00751B0F" w:rsidRPr="00A71D7D">
        <w:rPr>
          <w:lang w:val="fr-FR"/>
        </w:rPr>
        <w:t>’</w:t>
      </w:r>
      <w:r w:rsidRPr="00A71D7D">
        <w:rPr>
          <w:lang w:val="fr-FR"/>
        </w:rPr>
        <w:t>espère que bientôt la triste Renommée</w:t>
      </w:r>
    </w:p>
    <w:p w14:paraId="6F46FB33" w14:textId="77777777" w:rsidR="00FA5078" w:rsidRPr="00A71D7D" w:rsidRDefault="00FA5078" w:rsidP="00766240">
      <w:pPr>
        <w:shd w:val="clear" w:color="auto" w:fill="FFFFFF"/>
        <w:jc w:val="both"/>
        <w:rPr>
          <w:lang w:val="fr-FR"/>
        </w:rPr>
      </w:pPr>
      <w:r w:rsidRPr="00A71D7D">
        <w:rPr>
          <w:lang w:val="fr-FR"/>
        </w:rPr>
        <w:t>Vous fera confesser que vous étiez aimée.</w:t>
      </w:r>
    </w:p>
    <w:p w14:paraId="111FCEF0" w14:textId="77777777" w:rsidR="00FA5078" w:rsidRPr="00A71D7D" w:rsidRDefault="00FA5078" w:rsidP="00766240">
      <w:pPr>
        <w:shd w:val="clear" w:color="auto" w:fill="FFFFFF"/>
        <w:jc w:val="both"/>
        <w:rPr>
          <w:lang w:val="fr-FR"/>
        </w:rPr>
      </w:pPr>
      <w:r w:rsidRPr="00A71D7D">
        <w:rPr>
          <w:lang w:val="fr-FR"/>
        </w:rPr>
        <w:t>Vous verrez que Titus n</w:t>
      </w:r>
      <w:r w:rsidR="00751B0F" w:rsidRPr="00A71D7D">
        <w:rPr>
          <w:lang w:val="fr-FR"/>
        </w:rPr>
        <w:t>’</w:t>
      </w:r>
      <w:r w:rsidRPr="00A71D7D">
        <w:rPr>
          <w:lang w:val="fr-FR"/>
        </w:rPr>
        <w:t>a pu sans expirer...</w:t>
      </w:r>
    </w:p>
    <w:p w14:paraId="0C5286F6" w14:textId="77777777" w:rsidR="00FA5078" w:rsidRPr="00A71D7D" w:rsidRDefault="00FA5078" w:rsidP="00766240">
      <w:pPr>
        <w:shd w:val="clear" w:color="auto" w:fill="FFFFFF"/>
        <w:ind w:firstLine="708"/>
        <w:jc w:val="both"/>
        <w:rPr>
          <w:lang w:val="fr-FR"/>
        </w:rPr>
      </w:pPr>
      <w:r w:rsidRPr="00A71D7D">
        <w:rPr>
          <w:bCs/>
          <w:caps/>
          <w:lang w:val="fr-FR"/>
        </w:rPr>
        <w:t>Bérénice</w:t>
      </w:r>
    </w:p>
    <w:p w14:paraId="55104091" w14:textId="77777777" w:rsidR="00FA5078" w:rsidRPr="00A71D7D" w:rsidRDefault="00FA5078" w:rsidP="00766240">
      <w:pPr>
        <w:shd w:val="clear" w:color="auto" w:fill="FFFFFF"/>
        <w:jc w:val="both"/>
        <w:rPr>
          <w:lang w:val="fr-FR"/>
        </w:rPr>
      </w:pPr>
      <w:r w:rsidRPr="00A71D7D">
        <w:rPr>
          <w:lang w:val="fr-FR"/>
        </w:rPr>
        <w:t>Ah ! Seigneur, s</w:t>
      </w:r>
      <w:r w:rsidR="00751B0F" w:rsidRPr="00A71D7D">
        <w:rPr>
          <w:lang w:val="fr-FR"/>
        </w:rPr>
        <w:t>’</w:t>
      </w:r>
      <w:r w:rsidRPr="00A71D7D">
        <w:rPr>
          <w:lang w:val="fr-FR"/>
        </w:rPr>
        <w:t>il est vrai, pourquoi nous séparer ?</w:t>
      </w:r>
    </w:p>
    <w:p w14:paraId="6B89D32A" w14:textId="77777777" w:rsidR="00FA5078" w:rsidRPr="00A71D7D" w:rsidRDefault="00FA5078" w:rsidP="00766240">
      <w:pPr>
        <w:shd w:val="clear" w:color="auto" w:fill="FFFFFF"/>
        <w:jc w:val="both"/>
        <w:rPr>
          <w:lang w:val="fr-FR"/>
        </w:rPr>
      </w:pPr>
      <w:r w:rsidRPr="00A71D7D">
        <w:rPr>
          <w:lang w:val="fr-FR"/>
        </w:rPr>
        <w:t>Je ne vous parle point d</w:t>
      </w:r>
      <w:r w:rsidR="00751B0F" w:rsidRPr="00A71D7D">
        <w:rPr>
          <w:lang w:val="fr-FR"/>
        </w:rPr>
        <w:t>’</w:t>
      </w:r>
      <w:r w:rsidRPr="00A71D7D">
        <w:rPr>
          <w:lang w:val="fr-FR"/>
        </w:rPr>
        <w:t>un heureux hyménée :</w:t>
      </w:r>
    </w:p>
    <w:p w14:paraId="2176DFF4" w14:textId="77777777" w:rsidR="00FA5078" w:rsidRPr="00A71D7D" w:rsidRDefault="00FA5078" w:rsidP="00766240">
      <w:pPr>
        <w:shd w:val="clear" w:color="auto" w:fill="FFFFFF"/>
        <w:jc w:val="both"/>
        <w:rPr>
          <w:lang w:val="fr-FR"/>
        </w:rPr>
      </w:pPr>
      <w:r w:rsidRPr="00A71D7D">
        <w:rPr>
          <w:lang w:val="fr-FR"/>
        </w:rPr>
        <w:t>Rome à ne vous plus voir m</w:t>
      </w:r>
      <w:r w:rsidR="00751B0F" w:rsidRPr="00A71D7D">
        <w:rPr>
          <w:lang w:val="fr-FR"/>
        </w:rPr>
        <w:t>’</w:t>
      </w:r>
      <w:r w:rsidRPr="00A71D7D">
        <w:rPr>
          <w:lang w:val="fr-FR"/>
        </w:rPr>
        <w:t>a-t-elle condamnée ?</w:t>
      </w:r>
    </w:p>
    <w:p w14:paraId="687A6A7B" w14:textId="77777777" w:rsidR="00FA5078" w:rsidRPr="00A71D7D" w:rsidRDefault="00FA5078" w:rsidP="00766240">
      <w:pPr>
        <w:shd w:val="clear" w:color="auto" w:fill="FFFFFF"/>
        <w:jc w:val="both"/>
        <w:rPr>
          <w:lang w:val="fr-FR"/>
        </w:rPr>
      </w:pPr>
      <w:r w:rsidRPr="00A71D7D">
        <w:rPr>
          <w:lang w:val="fr-FR"/>
        </w:rPr>
        <w:t>Pourquoi m</w:t>
      </w:r>
      <w:r w:rsidR="00751B0F" w:rsidRPr="00A71D7D">
        <w:rPr>
          <w:lang w:val="fr-FR"/>
        </w:rPr>
        <w:t>’</w:t>
      </w:r>
      <w:r w:rsidRPr="00A71D7D">
        <w:rPr>
          <w:lang w:val="fr-FR"/>
        </w:rPr>
        <w:t>enviez-vous l</w:t>
      </w:r>
      <w:r w:rsidR="00751B0F" w:rsidRPr="00A71D7D">
        <w:rPr>
          <w:lang w:val="fr-FR"/>
        </w:rPr>
        <w:t>’</w:t>
      </w:r>
      <w:r w:rsidRPr="00A71D7D">
        <w:rPr>
          <w:lang w:val="fr-FR"/>
        </w:rPr>
        <w:t>air que vous respirez ?</w:t>
      </w:r>
    </w:p>
    <w:p w14:paraId="3B53DE87" w14:textId="77777777" w:rsidR="00FA5078" w:rsidRPr="00A71D7D" w:rsidRDefault="00FA5078" w:rsidP="00766240">
      <w:pPr>
        <w:shd w:val="clear" w:color="auto" w:fill="FFFFFF"/>
        <w:ind w:firstLine="708"/>
        <w:jc w:val="both"/>
        <w:rPr>
          <w:lang w:val="fr-FR"/>
        </w:rPr>
      </w:pPr>
      <w:r w:rsidRPr="00A71D7D">
        <w:rPr>
          <w:bCs/>
          <w:caps/>
          <w:lang w:val="fr-FR"/>
        </w:rPr>
        <w:t>Titus</w:t>
      </w:r>
    </w:p>
    <w:p w14:paraId="1B8CC5D3" w14:textId="77777777" w:rsidR="00FA5078" w:rsidRPr="00A71D7D" w:rsidRDefault="00FA5078" w:rsidP="00766240">
      <w:pPr>
        <w:shd w:val="clear" w:color="auto" w:fill="FFFFFF"/>
        <w:jc w:val="both"/>
        <w:rPr>
          <w:lang w:val="fr-FR"/>
        </w:rPr>
      </w:pPr>
      <w:r w:rsidRPr="00A71D7D">
        <w:rPr>
          <w:lang w:val="fr-FR"/>
        </w:rPr>
        <w:t>Hélas ! vous pouvez tout, Madame. Demeurez :</w:t>
      </w:r>
    </w:p>
    <w:p w14:paraId="028DEEE5" w14:textId="77777777" w:rsidR="00FA5078" w:rsidRPr="00A71D7D" w:rsidRDefault="00FA5078" w:rsidP="00766240">
      <w:pPr>
        <w:shd w:val="clear" w:color="auto" w:fill="FFFFFF"/>
        <w:jc w:val="both"/>
        <w:rPr>
          <w:lang w:val="fr-FR"/>
        </w:rPr>
      </w:pPr>
      <w:r w:rsidRPr="00A71D7D">
        <w:rPr>
          <w:lang w:val="fr-FR"/>
        </w:rPr>
        <w:t>Je n</w:t>
      </w:r>
      <w:r w:rsidR="00751B0F" w:rsidRPr="00A71D7D">
        <w:rPr>
          <w:lang w:val="fr-FR"/>
        </w:rPr>
        <w:t>’</w:t>
      </w:r>
      <w:r w:rsidRPr="00A71D7D">
        <w:rPr>
          <w:lang w:val="fr-FR"/>
        </w:rPr>
        <w:t>y résiste point. Mais je sens ma faiblesse :</w:t>
      </w:r>
    </w:p>
    <w:p w14:paraId="1A12865C" w14:textId="77777777" w:rsidR="00FA5078" w:rsidRPr="00A71D7D" w:rsidRDefault="00FA5078" w:rsidP="00766240">
      <w:pPr>
        <w:shd w:val="clear" w:color="auto" w:fill="FFFFFF"/>
        <w:jc w:val="both"/>
        <w:rPr>
          <w:lang w:val="fr-FR"/>
        </w:rPr>
      </w:pPr>
      <w:r w:rsidRPr="00A71D7D">
        <w:rPr>
          <w:lang w:val="fr-FR"/>
        </w:rPr>
        <w:t>Il faudra vous combattre et vous craindre sans cesse,</w:t>
      </w:r>
    </w:p>
    <w:p w14:paraId="53B92F9F" w14:textId="77777777" w:rsidR="00FA5078" w:rsidRPr="00A71D7D" w:rsidRDefault="00FA5078" w:rsidP="00766240">
      <w:pPr>
        <w:shd w:val="clear" w:color="auto" w:fill="FFFFFF"/>
        <w:jc w:val="both"/>
        <w:rPr>
          <w:lang w:val="fr-FR"/>
        </w:rPr>
      </w:pPr>
      <w:r w:rsidRPr="00A71D7D">
        <w:rPr>
          <w:lang w:val="fr-FR"/>
        </w:rPr>
        <w:t>Et sans cesse veiller à retenir mes pas</w:t>
      </w:r>
    </w:p>
    <w:p w14:paraId="0264BA16" w14:textId="77777777" w:rsidR="00FA5078" w:rsidRPr="00A71D7D" w:rsidRDefault="00FA5078" w:rsidP="00766240">
      <w:pPr>
        <w:shd w:val="clear" w:color="auto" w:fill="FFFFFF"/>
        <w:jc w:val="both"/>
        <w:rPr>
          <w:lang w:val="fr-FR"/>
        </w:rPr>
      </w:pPr>
      <w:r w:rsidRPr="00A71D7D">
        <w:rPr>
          <w:lang w:val="fr-FR"/>
        </w:rPr>
        <w:t>Que vers vous à toute heure entraînent vos appas.</w:t>
      </w:r>
    </w:p>
    <w:p w14:paraId="6D4390DE" w14:textId="77777777" w:rsidR="00FA5078" w:rsidRPr="00A71D7D" w:rsidRDefault="00FA5078" w:rsidP="00766240">
      <w:pPr>
        <w:shd w:val="clear" w:color="auto" w:fill="FFFFFF"/>
        <w:jc w:val="both"/>
        <w:rPr>
          <w:lang w:val="fr-FR"/>
        </w:rPr>
      </w:pPr>
      <w:r w:rsidRPr="00A71D7D">
        <w:rPr>
          <w:lang w:val="fr-FR"/>
        </w:rPr>
        <w:t>Que dis-je ? En ce moment mon cœur, hors de lui-même,</w:t>
      </w:r>
    </w:p>
    <w:p w14:paraId="54197B4D" w14:textId="77777777" w:rsidR="00FA5078" w:rsidRPr="00A71D7D" w:rsidRDefault="00FA5078" w:rsidP="00766240">
      <w:pPr>
        <w:shd w:val="clear" w:color="auto" w:fill="FFFFFF"/>
        <w:jc w:val="both"/>
        <w:rPr>
          <w:lang w:val="fr-FR"/>
        </w:rPr>
      </w:pPr>
      <w:r w:rsidRPr="00A71D7D">
        <w:rPr>
          <w:lang w:val="fr-FR"/>
        </w:rPr>
        <w:t>S</w:t>
      </w:r>
      <w:r w:rsidR="00751B0F" w:rsidRPr="00A71D7D">
        <w:rPr>
          <w:lang w:val="fr-FR"/>
        </w:rPr>
        <w:t>’</w:t>
      </w:r>
      <w:r w:rsidRPr="00A71D7D">
        <w:rPr>
          <w:lang w:val="fr-FR"/>
        </w:rPr>
        <w:t>oublie, et se souvient seulement qu</w:t>
      </w:r>
      <w:r w:rsidR="00751B0F" w:rsidRPr="00A71D7D">
        <w:rPr>
          <w:lang w:val="fr-FR"/>
        </w:rPr>
        <w:t>’</w:t>
      </w:r>
      <w:r w:rsidRPr="00A71D7D">
        <w:rPr>
          <w:lang w:val="fr-FR"/>
        </w:rPr>
        <w:t>il vous aime.</w:t>
      </w:r>
    </w:p>
    <w:p w14:paraId="709C240B" w14:textId="77777777" w:rsidR="00FA5078" w:rsidRPr="00A71D7D" w:rsidRDefault="00FA5078" w:rsidP="00766240">
      <w:pPr>
        <w:shd w:val="clear" w:color="auto" w:fill="FFFFFF"/>
        <w:ind w:firstLine="708"/>
        <w:jc w:val="both"/>
        <w:rPr>
          <w:lang w:val="fr-FR"/>
        </w:rPr>
      </w:pPr>
      <w:r w:rsidRPr="00A71D7D">
        <w:rPr>
          <w:bCs/>
          <w:caps/>
          <w:lang w:val="fr-FR"/>
        </w:rPr>
        <w:t>Bérénice</w:t>
      </w:r>
    </w:p>
    <w:p w14:paraId="311FA97E" w14:textId="77777777" w:rsidR="00FA5078" w:rsidRPr="00A71D7D" w:rsidRDefault="00FA5078" w:rsidP="00766240">
      <w:pPr>
        <w:shd w:val="clear" w:color="auto" w:fill="FFFFFF"/>
        <w:jc w:val="both"/>
        <w:rPr>
          <w:lang w:val="fr-FR"/>
        </w:rPr>
      </w:pPr>
      <w:proofErr w:type="spellStart"/>
      <w:r w:rsidRPr="00A71D7D">
        <w:rPr>
          <w:lang w:val="fr-FR"/>
        </w:rPr>
        <w:t>Hé</w:t>
      </w:r>
      <w:proofErr w:type="spellEnd"/>
      <w:r w:rsidRPr="00A71D7D">
        <w:rPr>
          <w:lang w:val="fr-FR"/>
        </w:rPr>
        <w:t xml:space="preserve"> bien, Seigneur, </w:t>
      </w:r>
      <w:proofErr w:type="spellStart"/>
      <w:r w:rsidRPr="00A71D7D">
        <w:rPr>
          <w:lang w:val="fr-FR"/>
        </w:rPr>
        <w:t>hé</w:t>
      </w:r>
      <w:proofErr w:type="spellEnd"/>
      <w:r w:rsidRPr="00A71D7D">
        <w:rPr>
          <w:lang w:val="fr-FR"/>
        </w:rPr>
        <w:t xml:space="preserve"> bien ! qu</w:t>
      </w:r>
      <w:r w:rsidR="00751B0F" w:rsidRPr="00A71D7D">
        <w:rPr>
          <w:lang w:val="fr-FR"/>
        </w:rPr>
        <w:t>’</w:t>
      </w:r>
      <w:r w:rsidRPr="00A71D7D">
        <w:rPr>
          <w:lang w:val="fr-FR"/>
        </w:rPr>
        <w:t>en peut-il arriver ?</w:t>
      </w:r>
    </w:p>
    <w:p w14:paraId="26B6050A" w14:textId="77777777" w:rsidR="00FA5078" w:rsidRPr="00A71D7D" w:rsidRDefault="00FA5078" w:rsidP="00766240">
      <w:pPr>
        <w:shd w:val="clear" w:color="auto" w:fill="FFFFFF"/>
        <w:jc w:val="both"/>
        <w:rPr>
          <w:lang w:val="fr-FR"/>
        </w:rPr>
      </w:pPr>
      <w:r w:rsidRPr="00A71D7D">
        <w:rPr>
          <w:lang w:val="fr-FR"/>
        </w:rPr>
        <w:t>Voyez-vous les Romains prêts à se soulever ?</w:t>
      </w:r>
    </w:p>
    <w:p w14:paraId="2FEC284D" w14:textId="77777777" w:rsidR="00FA5078" w:rsidRPr="00A71D7D" w:rsidRDefault="00FA5078" w:rsidP="00766240">
      <w:pPr>
        <w:shd w:val="clear" w:color="auto" w:fill="FFFFFF"/>
        <w:ind w:firstLine="708"/>
        <w:jc w:val="both"/>
        <w:rPr>
          <w:lang w:val="fr-FR"/>
        </w:rPr>
      </w:pPr>
      <w:r w:rsidRPr="00A71D7D">
        <w:rPr>
          <w:bCs/>
          <w:caps/>
          <w:lang w:val="fr-FR"/>
        </w:rPr>
        <w:t>Titus</w:t>
      </w:r>
    </w:p>
    <w:p w14:paraId="11D2D962" w14:textId="77777777" w:rsidR="00FA5078" w:rsidRPr="00A71D7D" w:rsidRDefault="00FA5078" w:rsidP="00766240">
      <w:pPr>
        <w:shd w:val="clear" w:color="auto" w:fill="FFFFFF"/>
        <w:jc w:val="both"/>
        <w:rPr>
          <w:lang w:val="fr-FR"/>
        </w:rPr>
      </w:pPr>
      <w:r w:rsidRPr="00A71D7D">
        <w:rPr>
          <w:lang w:val="fr-FR"/>
        </w:rPr>
        <w:t>Et qui sait de quel œil ils prendront cette injure ?</w:t>
      </w:r>
    </w:p>
    <w:p w14:paraId="60EA3C0C" w14:textId="77777777" w:rsidR="00FA5078" w:rsidRPr="00A71D7D" w:rsidRDefault="00FA5078" w:rsidP="00766240">
      <w:pPr>
        <w:shd w:val="clear" w:color="auto" w:fill="FFFFFF"/>
        <w:jc w:val="both"/>
        <w:rPr>
          <w:lang w:val="fr-FR"/>
        </w:rPr>
      </w:pPr>
      <w:r w:rsidRPr="00A71D7D">
        <w:rPr>
          <w:lang w:val="fr-FR"/>
        </w:rPr>
        <w:t>S</w:t>
      </w:r>
      <w:r w:rsidR="00751B0F" w:rsidRPr="00A71D7D">
        <w:rPr>
          <w:lang w:val="fr-FR"/>
        </w:rPr>
        <w:t>’</w:t>
      </w:r>
      <w:r w:rsidRPr="00A71D7D">
        <w:rPr>
          <w:lang w:val="fr-FR"/>
        </w:rPr>
        <w:t>ils parlent, si les cris succèdent au murmure</w:t>
      </w:r>
    </w:p>
    <w:p w14:paraId="150E8216" w14:textId="77777777" w:rsidR="00FA5078" w:rsidRPr="00A71D7D" w:rsidRDefault="00FA5078" w:rsidP="00766240">
      <w:pPr>
        <w:shd w:val="clear" w:color="auto" w:fill="FFFFFF"/>
        <w:jc w:val="both"/>
        <w:rPr>
          <w:lang w:val="fr-FR"/>
        </w:rPr>
      </w:pPr>
      <w:r w:rsidRPr="00A71D7D">
        <w:rPr>
          <w:lang w:val="fr-FR"/>
        </w:rPr>
        <w:t>Faudra-t-il par le sang justifier mon choix ?</w:t>
      </w:r>
    </w:p>
    <w:p w14:paraId="68A144C8" w14:textId="77777777" w:rsidR="00FA5078" w:rsidRPr="00A71D7D" w:rsidRDefault="00FA5078" w:rsidP="00766240">
      <w:pPr>
        <w:shd w:val="clear" w:color="auto" w:fill="FFFFFF"/>
        <w:jc w:val="both"/>
        <w:rPr>
          <w:lang w:val="fr-FR"/>
        </w:rPr>
      </w:pPr>
      <w:r w:rsidRPr="00A71D7D">
        <w:rPr>
          <w:lang w:val="fr-FR"/>
        </w:rPr>
        <w:t>S</w:t>
      </w:r>
      <w:r w:rsidR="00751B0F" w:rsidRPr="00A71D7D">
        <w:rPr>
          <w:lang w:val="fr-FR"/>
        </w:rPr>
        <w:t>’</w:t>
      </w:r>
      <w:r w:rsidRPr="00A71D7D">
        <w:rPr>
          <w:lang w:val="fr-FR"/>
        </w:rPr>
        <w:t>ils se taisent, Madame, et me vendent leurs lois,</w:t>
      </w:r>
    </w:p>
    <w:p w14:paraId="0DD88EBE" w14:textId="77777777" w:rsidR="00FA5078" w:rsidRPr="00A71D7D" w:rsidRDefault="00FA5078" w:rsidP="00766240">
      <w:pPr>
        <w:shd w:val="clear" w:color="auto" w:fill="FFFFFF"/>
        <w:jc w:val="both"/>
        <w:rPr>
          <w:lang w:val="fr-FR"/>
        </w:rPr>
      </w:pPr>
      <w:r w:rsidRPr="00A71D7D">
        <w:rPr>
          <w:lang w:val="fr-FR"/>
        </w:rPr>
        <w:t>À quoi m</w:t>
      </w:r>
      <w:r w:rsidR="00751B0F" w:rsidRPr="00A71D7D">
        <w:rPr>
          <w:lang w:val="fr-FR"/>
        </w:rPr>
        <w:t>’</w:t>
      </w:r>
      <w:r w:rsidRPr="00A71D7D">
        <w:rPr>
          <w:lang w:val="fr-FR"/>
        </w:rPr>
        <w:t>exposez-vous ? Par quelle complaisance</w:t>
      </w:r>
    </w:p>
    <w:p w14:paraId="47E8B995" w14:textId="77777777" w:rsidR="00FA5078" w:rsidRPr="00A71D7D" w:rsidRDefault="00FA5078" w:rsidP="00766240">
      <w:pPr>
        <w:shd w:val="clear" w:color="auto" w:fill="FFFFFF"/>
        <w:jc w:val="both"/>
        <w:rPr>
          <w:lang w:val="fr-FR"/>
        </w:rPr>
      </w:pPr>
      <w:r w:rsidRPr="00A71D7D">
        <w:rPr>
          <w:lang w:val="fr-FR"/>
        </w:rPr>
        <w:t>Faudra-t-il quelque jour payer leur patience ?</w:t>
      </w:r>
    </w:p>
    <w:p w14:paraId="46246990" w14:textId="77777777" w:rsidR="00FA5078" w:rsidRPr="00A71D7D" w:rsidRDefault="00FA5078" w:rsidP="00766240">
      <w:pPr>
        <w:shd w:val="clear" w:color="auto" w:fill="FFFFFF"/>
        <w:jc w:val="both"/>
        <w:rPr>
          <w:lang w:val="fr-FR"/>
        </w:rPr>
      </w:pPr>
      <w:r w:rsidRPr="00A71D7D">
        <w:rPr>
          <w:lang w:val="fr-FR"/>
        </w:rPr>
        <w:t>Que n</w:t>
      </w:r>
      <w:r w:rsidR="00751B0F" w:rsidRPr="00A71D7D">
        <w:rPr>
          <w:lang w:val="fr-FR"/>
        </w:rPr>
        <w:t>’</w:t>
      </w:r>
      <w:r w:rsidRPr="00A71D7D">
        <w:rPr>
          <w:lang w:val="fr-FR"/>
        </w:rPr>
        <w:t>oseront-ils point alors me demander ?</w:t>
      </w:r>
    </w:p>
    <w:p w14:paraId="7DF28A62" w14:textId="77777777" w:rsidR="00FA5078" w:rsidRPr="00A71D7D" w:rsidRDefault="00FA5078" w:rsidP="00766240">
      <w:pPr>
        <w:shd w:val="clear" w:color="auto" w:fill="FFFFFF"/>
        <w:jc w:val="both"/>
        <w:rPr>
          <w:lang w:val="fr-FR"/>
        </w:rPr>
      </w:pPr>
      <w:r w:rsidRPr="00A71D7D">
        <w:rPr>
          <w:lang w:val="fr-FR"/>
        </w:rPr>
        <w:t>Maintiendrai-je des lois que je ne puis garder ?</w:t>
      </w:r>
    </w:p>
    <w:p w14:paraId="5CB3BFF8" w14:textId="77777777" w:rsidR="00FA5078" w:rsidRPr="00A71D7D" w:rsidRDefault="00FA5078" w:rsidP="00766240">
      <w:pPr>
        <w:shd w:val="clear" w:color="auto" w:fill="FFFFFF"/>
        <w:ind w:firstLine="708"/>
        <w:jc w:val="both"/>
        <w:rPr>
          <w:lang w:val="fr-FR"/>
        </w:rPr>
      </w:pPr>
      <w:r w:rsidRPr="00A71D7D">
        <w:rPr>
          <w:bCs/>
          <w:caps/>
          <w:lang w:val="fr-FR"/>
        </w:rPr>
        <w:t>Bérénice</w:t>
      </w:r>
    </w:p>
    <w:p w14:paraId="76D87C5C" w14:textId="77777777" w:rsidR="00FA5078" w:rsidRPr="00A71D7D" w:rsidRDefault="00FA5078" w:rsidP="00766240">
      <w:pPr>
        <w:shd w:val="clear" w:color="auto" w:fill="FFFFFF"/>
        <w:jc w:val="both"/>
        <w:rPr>
          <w:lang w:val="fr-FR"/>
        </w:rPr>
      </w:pPr>
      <w:r w:rsidRPr="00A71D7D">
        <w:rPr>
          <w:lang w:val="fr-FR"/>
        </w:rPr>
        <w:t>Vous ne comptez pour rien les pleurs de Bérénice.</w:t>
      </w:r>
    </w:p>
    <w:p w14:paraId="6A27CB82" w14:textId="77777777" w:rsidR="00FA5078" w:rsidRPr="00A71D7D" w:rsidRDefault="00FA5078" w:rsidP="00766240">
      <w:pPr>
        <w:shd w:val="clear" w:color="auto" w:fill="FFFFFF"/>
        <w:ind w:firstLine="708"/>
        <w:jc w:val="both"/>
        <w:rPr>
          <w:lang w:val="fr-FR"/>
        </w:rPr>
      </w:pPr>
      <w:r w:rsidRPr="00A71D7D">
        <w:rPr>
          <w:bCs/>
          <w:caps/>
          <w:lang w:val="fr-FR"/>
        </w:rPr>
        <w:t>Titus</w:t>
      </w:r>
    </w:p>
    <w:p w14:paraId="13B71E42" w14:textId="77777777" w:rsidR="00FA5078" w:rsidRPr="00A71D7D" w:rsidRDefault="00FA5078" w:rsidP="00766240">
      <w:pPr>
        <w:shd w:val="clear" w:color="auto" w:fill="FFFFFF"/>
        <w:jc w:val="both"/>
        <w:rPr>
          <w:lang w:val="fr-FR"/>
        </w:rPr>
      </w:pPr>
      <w:r w:rsidRPr="00A71D7D">
        <w:rPr>
          <w:lang w:val="fr-FR"/>
        </w:rPr>
        <w:t>Je les compte pour rien ? Ah ciel ! quelle injustice !</w:t>
      </w:r>
    </w:p>
    <w:p w14:paraId="73109042" w14:textId="77777777" w:rsidR="00FA5078" w:rsidRPr="00A71D7D" w:rsidRDefault="00FA5078" w:rsidP="00766240">
      <w:pPr>
        <w:shd w:val="clear" w:color="auto" w:fill="FFFFFF"/>
        <w:ind w:firstLine="708"/>
        <w:jc w:val="both"/>
        <w:rPr>
          <w:lang w:val="fr-FR"/>
        </w:rPr>
      </w:pPr>
      <w:r w:rsidRPr="00A71D7D">
        <w:rPr>
          <w:bCs/>
          <w:caps/>
          <w:lang w:val="fr-FR"/>
        </w:rPr>
        <w:t>Bérénice</w:t>
      </w:r>
    </w:p>
    <w:p w14:paraId="5D7B1C5A" w14:textId="77777777" w:rsidR="00FA5078" w:rsidRPr="00A71D7D" w:rsidRDefault="00FA5078" w:rsidP="00766240">
      <w:pPr>
        <w:shd w:val="clear" w:color="auto" w:fill="FFFFFF"/>
        <w:jc w:val="both"/>
        <w:rPr>
          <w:lang w:val="fr-FR"/>
        </w:rPr>
      </w:pPr>
      <w:r w:rsidRPr="00A71D7D">
        <w:rPr>
          <w:lang w:val="fr-FR"/>
        </w:rPr>
        <w:t>Quoi ? pour d</w:t>
      </w:r>
      <w:r w:rsidR="00751B0F" w:rsidRPr="00A71D7D">
        <w:rPr>
          <w:lang w:val="fr-FR"/>
        </w:rPr>
        <w:t>’</w:t>
      </w:r>
      <w:r w:rsidRPr="00A71D7D">
        <w:rPr>
          <w:lang w:val="fr-FR"/>
        </w:rPr>
        <w:t>injustes lois que vous pouvez changer,</w:t>
      </w:r>
    </w:p>
    <w:p w14:paraId="56FB8395" w14:textId="77777777" w:rsidR="00FA5078" w:rsidRPr="00A71D7D" w:rsidRDefault="00FA5078" w:rsidP="00766240">
      <w:pPr>
        <w:shd w:val="clear" w:color="auto" w:fill="FFFFFF"/>
        <w:jc w:val="both"/>
        <w:rPr>
          <w:lang w:val="fr-FR"/>
        </w:rPr>
      </w:pPr>
      <w:r w:rsidRPr="00A71D7D">
        <w:rPr>
          <w:lang w:val="fr-FR"/>
        </w:rPr>
        <w:t>En d</w:t>
      </w:r>
      <w:r w:rsidR="00751B0F" w:rsidRPr="00A71D7D">
        <w:rPr>
          <w:lang w:val="fr-FR"/>
        </w:rPr>
        <w:t>’</w:t>
      </w:r>
      <w:r w:rsidRPr="00A71D7D">
        <w:rPr>
          <w:lang w:val="fr-FR"/>
        </w:rPr>
        <w:t>éternels chagrins vous-même vous plonger ?</w:t>
      </w:r>
    </w:p>
    <w:p w14:paraId="09F3D1A2" w14:textId="77777777" w:rsidR="00FA5078" w:rsidRPr="00A71D7D" w:rsidRDefault="00FA5078" w:rsidP="00766240">
      <w:pPr>
        <w:shd w:val="clear" w:color="auto" w:fill="FFFFFF"/>
        <w:jc w:val="both"/>
        <w:rPr>
          <w:lang w:val="fr-FR"/>
        </w:rPr>
      </w:pPr>
      <w:r w:rsidRPr="00A71D7D">
        <w:rPr>
          <w:lang w:val="fr-FR"/>
        </w:rPr>
        <w:lastRenderedPageBreak/>
        <w:t>Rome a ses droits, Seigneur. N</w:t>
      </w:r>
      <w:r w:rsidR="00751B0F" w:rsidRPr="00A71D7D">
        <w:rPr>
          <w:lang w:val="fr-FR"/>
        </w:rPr>
        <w:t>’</w:t>
      </w:r>
      <w:r w:rsidRPr="00A71D7D">
        <w:rPr>
          <w:lang w:val="fr-FR"/>
        </w:rPr>
        <w:t>avez-vous pas les vôtres ?</w:t>
      </w:r>
    </w:p>
    <w:p w14:paraId="69BDF9E8" w14:textId="77777777" w:rsidR="00FA5078" w:rsidRPr="00A71D7D" w:rsidRDefault="00FA5078" w:rsidP="00766240">
      <w:pPr>
        <w:shd w:val="clear" w:color="auto" w:fill="FFFFFF"/>
        <w:jc w:val="both"/>
        <w:rPr>
          <w:lang w:val="fr-FR"/>
        </w:rPr>
      </w:pPr>
      <w:r w:rsidRPr="00A71D7D">
        <w:rPr>
          <w:lang w:val="fr-FR"/>
        </w:rPr>
        <w:t>Dites, parlez.</w:t>
      </w:r>
    </w:p>
    <w:p w14:paraId="3829331E" w14:textId="77777777" w:rsidR="00FA5078" w:rsidRPr="00A71D7D" w:rsidRDefault="00FA5078" w:rsidP="00766240">
      <w:pPr>
        <w:shd w:val="clear" w:color="auto" w:fill="FFFFFF"/>
        <w:ind w:firstLine="708"/>
        <w:jc w:val="both"/>
        <w:rPr>
          <w:lang w:val="fr-FR"/>
        </w:rPr>
      </w:pPr>
      <w:r w:rsidRPr="00A71D7D">
        <w:rPr>
          <w:bCs/>
          <w:caps/>
          <w:lang w:val="fr-FR"/>
        </w:rPr>
        <w:t>Titus</w:t>
      </w:r>
    </w:p>
    <w:p w14:paraId="1F9AC6B7" w14:textId="77777777" w:rsidR="00FA5078" w:rsidRPr="00A71D7D" w:rsidRDefault="00FA5078" w:rsidP="00766240">
      <w:pPr>
        <w:shd w:val="clear" w:color="auto" w:fill="FFFFFF"/>
        <w:ind w:left="708" w:firstLine="708"/>
        <w:jc w:val="both"/>
        <w:rPr>
          <w:lang w:val="fr-FR"/>
        </w:rPr>
      </w:pPr>
      <w:r w:rsidRPr="00A71D7D">
        <w:rPr>
          <w:lang w:val="fr-FR"/>
        </w:rPr>
        <w:t>Hélas ! Que vous me déchirez !</w:t>
      </w:r>
    </w:p>
    <w:p w14:paraId="0FC61288" w14:textId="77777777" w:rsidR="00FA5078" w:rsidRPr="00A71D7D" w:rsidRDefault="00FA5078" w:rsidP="00766240">
      <w:pPr>
        <w:shd w:val="clear" w:color="auto" w:fill="FFFFFF"/>
        <w:ind w:firstLine="708"/>
        <w:jc w:val="both"/>
        <w:rPr>
          <w:lang w:val="fr-FR"/>
        </w:rPr>
      </w:pPr>
      <w:r w:rsidRPr="00A71D7D">
        <w:rPr>
          <w:bCs/>
          <w:caps/>
          <w:lang w:val="fr-FR"/>
        </w:rPr>
        <w:t>Bérénice</w:t>
      </w:r>
    </w:p>
    <w:p w14:paraId="3CC199CA" w14:textId="77777777" w:rsidR="00FA5078" w:rsidRPr="00A71D7D" w:rsidRDefault="00FA5078" w:rsidP="00766240">
      <w:pPr>
        <w:shd w:val="clear" w:color="auto" w:fill="FFFFFF"/>
        <w:jc w:val="both"/>
        <w:rPr>
          <w:lang w:val="fr-FR"/>
        </w:rPr>
      </w:pPr>
      <w:r w:rsidRPr="00A71D7D">
        <w:rPr>
          <w:lang w:val="fr-FR"/>
        </w:rPr>
        <w:t>Vous êtes empereur, Seigneur, et vous pleurez !</w:t>
      </w:r>
    </w:p>
    <w:p w14:paraId="6A359E91" w14:textId="77777777" w:rsidR="00FA5078" w:rsidRPr="00A71D7D" w:rsidRDefault="00FA5078" w:rsidP="00766240">
      <w:pPr>
        <w:shd w:val="clear" w:color="auto" w:fill="FFFFFF"/>
        <w:ind w:firstLine="708"/>
        <w:jc w:val="both"/>
        <w:rPr>
          <w:lang w:val="fr-FR"/>
        </w:rPr>
      </w:pPr>
      <w:r w:rsidRPr="00A71D7D">
        <w:rPr>
          <w:bCs/>
          <w:caps/>
          <w:lang w:val="fr-FR"/>
        </w:rPr>
        <w:t>Titus</w:t>
      </w:r>
    </w:p>
    <w:p w14:paraId="261105C2" w14:textId="77777777" w:rsidR="00FA5078" w:rsidRPr="00A71D7D" w:rsidRDefault="00FA5078" w:rsidP="00766240">
      <w:pPr>
        <w:shd w:val="clear" w:color="auto" w:fill="FFFFFF"/>
        <w:jc w:val="both"/>
        <w:rPr>
          <w:lang w:val="fr-FR"/>
        </w:rPr>
      </w:pPr>
      <w:r w:rsidRPr="00A71D7D">
        <w:rPr>
          <w:lang w:val="fr-FR"/>
        </w:rPr>
        <w:t>Oui, Madame, il est vrai, je pleure, je soupire,</w:t>
      </w:r>
    </w:p>
    <w:p w14:paraId="76169839" w14:textId="77777777" w:rsidR="00FA5078" w:rsidRPr="00A71D7D" w:rsidRDefault="00FA5078" w:rsidP="00766240">
      <w:pPr>
        <w:shd w:val="clear" w:color="auto" w:fill="FFFFFF"/>
        <w:jc w:val="both"/>
        <w:rPr>
          <w:lang w:val="fr-FR"/>
        </w:rPr>
      </w:pPr>
      <w:r w:rsidRPr="00A71D7D">
        <w:rPr>
          <w:lang w:val="fr-FR"/>
        </w:rPr>
        <w:t>Je frémis. Mais enfin, quand j</w:t>
      </w:r>
      <w:r w:rsidR="00751B0F" w:rsidRPr="00A71D7D">
        <w:rPr>
          <w:lang w:val="fr-FR"/>
        </w:rPr>
        <w:t>’</w:t>
      </w:r>
      <w:r w:rsidRPr="00A71D7D">
        <w:rPr>
          <w:lang w:val="fr-FR"/>
        </w:rPr>
        <w:t>acceptai l</w:t>
      </w:r>
      <w:r w:rsidR="00751B0F" w:rsidRPr="00A71D7D">
        <w:rPr>
          <w:lang w:val="fr-FR"/>
        </w:rPr>
        <w:t>’</w:t>
      </w:r>
      <w:r w:rsidRPr="00A71D7D">
        <w:rPr>
          <w:lang w:val="fr-FR"/>
        </w:rPr>
        <w:t>Empire,</w:t>
      </w:r>
    </w:p>
    <w:p w14:paraId="5BDABE1D" w14:textId="77777777" w:rsidR="00FA5078" w:rsidRPr="00A71D7D" w:rsidRDefault="00FA5078" w:rsidP="00766240">
      <w:pPr>
        <w:shd w:val="clear" w:color="auto" w:fill="FFFFFF"/>
        <w:jc w:val="both"/>
        <w:rPr>
          <w:lang w:val="fr-FR"/>
        </w:rPr>
      </w:pPr>
      <w:r w:rsidRPr="00A71D7D">
        <w:rPr>
          <w:lang w:val="fr-FR"/>
        </w:rPr>
        <w:t>Rome me fit jurer de maintenir ses droits :</w:t>
      </w:r>
    </w:p>
    <w:p w14:paraId="71BC3EAA" w14:textId="77777777" w:rsidR="00FA5078" w:rsidRPr="00A71D7D" w:rsidRDefault="00FA5078" w:rsidP="00766240">
      <w:pPr>
        <w:shd w:val="clear" w:color="auto" w:fill="FFFFFF"/>
        <w:jc w:val="both"/>
        <w:rPr>
          <w:lang w:val="fr-FR"/>
        </w:rPr>
      </w:pPr>
      <w:r w:rsidRPr="00A71D7D">
        <w:rPr>
          <w:lang w:val="fr-FR"/>
        </w:rPr>
        <w:t>Il les faut maintenir. Déjà plus d</w:t>
      </w:r>
      <w:r w:rsidR="00751B0F" w:rsidRPr="00A71D7D">
        <w:rPr>
          <w:lang w:val="fr-FR"/>
        </w:rPr>
        <w:t>’</w:t>
      </w:r>
      <w:r w:rsidRPr="00A71D7D">
        <w:rPr>
          <w:lang w:val="fr-FR"/>
        </w:rPr>
        <w:t>une fois</w:t>
      </w:r>
    </w:p>
    <w:p w14:paraId="5DBD01AF" w14:textId="77777777" w:rsidR="00FA5078" w:rsidRPr="00A71D7D" w:rsidRDefault="00FA5078" w:rsidP="00766240">
      <w:pPr>
        <w:shd w:val="clear" w:color="auto" w:fill="FFFFFF"/>
        <w:jc w:val="both"/>
        <w:rPr>
          <w:lang w:val="fr-FR"/>
        </w:rPr>
      </w:pPr>
      <w:r w:rsidRPr="00A71D7D">
        <w:rPr>
          <w:lang w:val="fr-FR"/>
        </w:rPr>
        <w:t>Rome a de mes pareils exercé la constance.</w:t>
      </w:r>
    </w:p>
    <w:p w14:paraId="36F66F37" w14:textId="77777777" w:rsidR="00FA5078" w:rsidRPr="00A71D7D" w:rsidRDefault="00FA5078" w:rsidP="00766240">
      <w:pPr>
        <w:shd w:val="clear" w:color="auto" w:fill="FFFFFF"/>
        <w:jc w:val="both"/>
        <w:rPr>
          <w:lang w:val="fr-FR"/>
        </w:rPr>
      </w:pPr>
      <w:r w:rsidRPr="00A71D7D">
        <w:rPr>
          <w:lang w:val="fr-FR"/>
        </w:rPr>
        <w:t>Ah ! si vous remontiez jusques à sa naissance,</w:t>
      </w:r>
    </w:p>
    <w:p w14:paraId="27156640" w14:textId="77777777" w:rsidR="00FA5078" w:rsidRPr="00A71D7D" w:rsidRDefault="00FA5078" w:rsidP="00766240">
      <w:pPr>
        <w:shd w:val="clear" w:color="auto" w:fill="FFFFFF"/>
        <w:jc w:val="both"/>
        <w:rPr>
          <w:lang w:val="fr-FR"/>
        </w:rPr>
      </w:pPr>
      <w:r w:rsidRPr="00A71D7D">
        <w:rPr>
          <w:lang w:val="fr-FR"/>
        </w:rPr>
        <w:t>Vous les verriez toujours à ses ordres soumis.</w:t>
      </w:r>
    </w:p>
    <w:p w14:paraId="7B0073D9" w14:textId="77777777" w:rsidR="00FA5078" w:rsidRPr="00A71D7D" w:rsidRDefault="00FA5078" w:rsidP="00766240">
      <w:pPr>
        <w:shd w:val="clear" w:color="auto" w:fill="FFFFFF"/>
        <w:jc w:val="both"/>
        <w:rPr>
          <w:lang w:val="fr-FR"/>
        </w:rPr>
      </w:pPr>
      <w:r w:rsidRPr="00A71D7D">
        <w:rPr>
          <w:lang w:val="fr-FR"/>
        </w:rPr>
        <w:t>L</w:t>
      </w:r>
      <w:r w:rsidR="00751B0F" w:rsidRPr="00A71D7D">
        <w:rPr>
          <w:lang w:val="fr-FR"/>
        </w:rPr>
        <w:t>’</w:t>
      </w:r>
      <w:r w:rsidRPr="00A71D7D">
        <w:rPr>
          <w:lang w:val="fr-FR"/>
        </w:rPr>
        <w:t>un, jaloux de sa foi, va chez les ennemis</w:t>
      </w:r>
    </w:p>
    <w:p w14:paraId="5B693A6D" w14:textId="77777777" w:rsidR="00FA5078" w:rsidRPr="00A71D7D" w:rsidRDefault="00FA5078" w:rsidP="00766240">
      <w:pPr>
        <w:shd w:val="clear" w:color="auto" w:fill="FFFFFF"/>
        <w:jc w:val="both"/>
        <w:rPr>
          <w:lang w:val="fr-FR"/>
        </w:rPr>
      </w:pPr>
      <w:r w:rsidRPr="00A71D7D">
        <w:rPr>
          <w:lang w:val="fr-FR"/>
        </w:rPr>
        <w:t>Chercher, avec la mort, la peine toute prête ;</w:t>
      </w:r>
    </w:p>
    <w:p w14:paraId="6EF34555" w14:textId="77777777" w:rsidR="00FA5078" w:rsidRPr="00A71D7D" w:rsidRDefault="00FA5078" w:rsidP="00766240">
      <w:pPr>
        <w:shd w:val="clear" w:color="auto" w:fill="FFFFFF"/>
        <w:jc w:val="both"/>
        <w:rPr>
          <w:lang w:val="fr-FR"/>
        </w:rPr>
      </w:pPr>
      <w:r w:rsidRPr="00A71D7D">
        <w:rPr>
          <w:lang w:val="fr-FR"/>
        </w:rPr>
        <w:t>D</w:t>
      </w:r>
      <w:r w:rsidR="00751B0F" w:rsidRPr="00A71D7D">
        <w:rPr>
          <w:lang w:val="fr-FR"/>
        </w:rPr>
        <w:t>’</w:t>
      </w:r>
      <w:r w:rsidRPr="00A71D7D">
        <w:rPr>
          <w:lang w:val="fr-FR"/>
        </w:rPr>
        <w:t>un fils victorieux l</w:t>
      </w:r>
      <w:r w:rsidR="00751B0F" w:rsidRPr="00A71D7D">
        <w:rPr>
          <w:lang w:val="fr-FR"/>
        </w:rPr>
        <w:t>’</w:t>
      </w:r>
      <w:r w:rsidRPr="00A71D7D">
        <w:rPr>
          <w:lang w:val="fr-FR"/>
        </w:rPr>
        <w:t>autre proscrit la tête ;</w:t>
      </w:r>
    </w:p>
    <w:p w14:paraId="05B7B0A3" w14:textId="77777777" w:rsidR="00FA5078" w:rsidRPr="00A71D7D" w:rsidRDefault="00FA5078" w:rsidP="00766240">
      <w:pPr>
        <w:shd w:val="clear" w:color="auto" w:fill="FFFFFF"/>
        <w:jc w:val="both"/>
        <w:rPr>
          <w:lang w:val="fr-FR"/>
        </w:rPr>
      </w:pPr>
      <w:r w:rsidRPr="00A71D7D">
        <w:rPr>
          <w:lang w:val="fr-FR"/>
        </w:rPr>
        <w:t>L</w:t>
      </w:r>
      <w:r w:rsidR="00751B0F" w:rsidRPr="00A71D7D">
        <w:rPr>
          <w:lang w:val="fr-FR"/>
        </w:rPr>
        <w:t>’</w:t>
      </w:r>
      <w:r w:rsidRPr="00A71D7D">
        <w:rPr>
          <w:lang w:val="fr-FR"/>
        </w:rPr>
        <w:t>autre, avec des yeux secs et presque indifférents,</w:t>
      </w:r>
    </w:p>
    <w:p w14:paraId="73002046" w14:textId="77777777" w:rsidR="00FA5078" w:rsidRPr="00A71D7D" w:rsidRDefault="00FA5078" w:rsidP="00766240">
      <w:pPr>
        <w:shd w:val="clear" w:color="auto" w:fill="FFFFFF"/>
        <w:jc w:val="both"/>
        <w:rPr>
          <w:lang w:val="fr-FR"/>
        </w:rPr>
      </w:pPr>
      <w:r w:rsidRPr="00A71D7D">
        <w:rPr>
          <w:lang w:val="fr-FR"/>
        </w:rPr>
        <w:t>Voit mourir ses deux fils par son ordre expirants.</w:t>
      </w:r>
    </w:p>
    <w:p w14:paraId="66E30D12" w14:textId="77777777" w:rsidR="00FA5078" w:rsidRPr="00A71D7D" w:rsidRDefault="00FA5078" w:rsidP="00766240">
      <w:pPr>
        <w:shd w:val="clear" w:color="auto" w:fill="FFFFFF"/>
        <w:jc w:val="both"/>
        <w:rPr>
          <w:lang w:val="fr-FR"/>
        </w:rPr>
      </w:pPr>
      <w:r w:rsidRPr="00A71D7D">
        <w:rPr>
          <w:lang w:val="fr-FR"/>
        </w:rPr>
        <w:t>Malheureux ! mais toujours la patrie et la gloire</w:t>
      </w:r>
    </w:p>
    <w:p w14:paraId="2F795E41" w14:textId="77777777" w:rsidR="00FA5078" w:rsidRPr="00A71D7D" w:rsidRDefault="00FA5078" w:rsidP="00766240">
      <w:pPr>
        <w:shd w:val="clear" w:color="auto" w:fill="FFFFFF"/>
        <w:jc w:val="both"/>
        <w:rPr>
          <w:lang w:val="fr-FR"/>
        </w:rPr>
      </w:pPr>
      <w:r w:rsidRPr="00A71D7D">
        <w:rPr>
          <w:lang w:val="fr-FR"/>
        </w:rPr>
        <w:t>Ont parmi les Romains remporté la victoire.</w:t>
      </w:r>
    </w:p>
    <w:p w14:paraId="5E21C0F9" w14:textId="77777777" w:rsidR="00FA5078" w:rsidRPr="00A71D7D" w:rsidRDefault="00FA5078" w:rsidP="00766240">
      <w:pPr>
        <w:shd w:val="clear" w:color="auto" w:fill="FFFFFF"/>
        <w:jc w:val="both"/>
        <w:rPr>
          <w:lang w:val="fr-FR"/>
        </w:rPr>
      </w:pPr>
      <w:r w:rsidRPr="00A71D7D">
        <w:rPr>
          <w:lang w:val="fr-FR"/>
        </w:rPr>
        <w:t>Je sais qu</w:t>
      </w:r>
      <w:r w:rsidR="00751B0F" w:rsidRPr="00A71D7D">
        <w:rPr>
          <w:lang w:val="fr-FR"/>
        </w:rPr>
        <w:t>’</w:t>
      </w:r>
      <w:r w:rsidRPr="00A71D7D">
        <w:rPr>
          <w:lang w:val="fr-FR"/>
        </w:rPr>
        <w:t>en vous quittant le malheureux</w:t>
      </w:r>
      <w:r w:rsidR="00856628" w:rsidRPr="00A71D7D">
        <w:rPr>
          <w:lang w:val="fr-FR"/>
        </w:rPr>
        <w:t xml:space="preserve"> Titus</w:t>
      </w:r>
    </w:p>
    <w:p w14:paraId="4FF4F6BC" w14:textId="77777777" w:rsidR="00FA5078" w:rsidRPr="00A71D7D" w:rsidRDefault="00FA5078" w:rsidP="00766240">
      <w:pPr>
        <w:shd w:val="clear" w:color="auto" w:fill="FFFFFF"/>
        <w:jc w:val="both"/>
        <w:rPr>
          <w:lang w:val="fr-FR"/>
        </w:rPr>
      </w:pPr>
      <w:r w:rsidRPr="00A71D7D">
        <w:rPr>
          <w:lang w:val="fr-FR"/>
        </w:rPr>
        <w:t>Passe l</w:t>
      </w:r>
      <w:r w:rsidR="00751B0F" w:rsidRPr="00A71D7D">
        <w:rPr>
          <w:lang w:val="fr-FR"/>
        </w:rPr>
        <w:t>’</w:t>
      </w:r>
      <w:r w:rsidRPr="00A71D7D">
        <w:rPr>
          <w:lang w:val="fr-FR"/>
        </w:rPr>
        <w:t>austérité de toutes leurs vertus ;</w:t>
      </w:r>
    </w:p>
    <w:p w14:paraId="03AA61D1" w14:textId="77777777" w:rsidR="00FA5078" w:rsidRPr="00A71D7D" w:rsidRDefault="00FA5078" w:rsidP="00766240">
      <w:pPr>
        <w:shd w:val="clear" w:color="auto" w:fill="FFFFFF"/>
        <w:jc w:val="both"/>
        <w:rPr>
          <w:lang w:val="fr-FR"/>
        </w:rPr>
      </w:pPr>
      <w:r w:rsidRPr="00A71D7D">
        <w:rPr>
          <w:lang w:val="fr-FR"/>
        </w:rPr>
        <w:t>Qu</w:t>
      </w:r>
      <w:r w:rsidR="00751B0F" w:rsidRPr="00A71D7D">
        <w:rPr>
          <w:lang w:val="fr-FR"/>
        </w:rPr>
        <w:t>’</w:t>
      </w:r>
      <w:r w:rsidRPr="00A71D7D">
        <w:rPr>
          <w:lang w:val="fr-FR"/>
        </w:rPr>
        <w:t>elle n</w:t>
      </w:r>
      <w:r w:rsidR="00751B0F" w:rsidRPr="00A71D7D">
        <w:rPr>
          <w:lang w:val="fr-FR"/>
        </w:rPr>
        <w:t>’</w:t>
      </w:r>
      <w:r w:rsidRPr="00A71D7D">
        <w:rPr>
          <w:lang w:val="fr-FR"/>
        </w:rPr>
        <w:t>approche point de cet effort insigne.</w:t>
      </w:r>
    </w:p>
    <w:p w14:paraId="3A774865" w14:textId="77777777" w:rsidR="00FA5078" w:rsidRPr="00A71D7D" w:rsidRDefault="00FA5078" w:rsidP="00766240">
      <w:pPr>
        <w:shd w:val="clear" w:color="auto" w:fill="FFFFFF"/>
        <w:jc w:val="both"/>
        <w:rPr>
          <w:lang w:val="fr-FR"/>
        </w:rPr>
      </w:pPr>
      <w:r w:rsidRPr="00A71D7D">
        <w:rPr>
          <w:lang w:val="fr-FR"/>
        </w:rPr>
        <w:t>Mais, Madame, après tout, me croyez-vous indigne</w:t>
      </w:r>
    </w:p>
    <w:p w14:paraId="0D2130BF" w14:textId="77777777" w:rsidR="00FA5078" w:rsidRPr="00A71D7D" w:rsidRDefault="00FA5078" w:rsidP="00766240">
      <w:pPr>
        <w:shd w:val="clear" w:color="auto" w:fill="FFFFFF"/>
        <w:jc w:val="both"/>
        <w:rPr>
          <w:lang w:val="fr-FR"/>
        </w:rPr>
      </w:pPr>
      <w:r w:rsidRPr="00A71D7D">
        <w:rPr>
          <w:lang w:val="fr-FR"/>
        </w:rPr>
        <w:t>De laisser un exemple à la postérité,</w:t>
      </w:r>
    </w:p>
    <w:p w14:paraId="4D57D1FF" w14:textId="77777777" w:rsidR="00FA5078" w:rsidRPr="00A71D7D" w:rsidRDefault="00FA5078" w:rsidP="00766240">
      <w:pPr>
        <w:shd w:val="clear" w:color="auto" w:fill="FFFFFF"/>
        <w:jc w:val="both"/>
        <w:rPr>
          <w:lang w:val="fr-FR"/>
        </w:rPr>
      </w:pPr>
      <w:r w:rsidRPr="00A71D7D">
        <w:rPr>
          <w:lang w:val="fr-FR"/>
        </w:rPr>
        <w:t>Qui sans de grands efforts ne puisse être imité ?</w:t>
      </w:r>
    </w:p>
    <w:p w14:paraId="3D200FD5" w14:textId="77777777" w:rsidR="00FA5078" w:rsidRPr="00A71D7D" w:rsidRDefault="00FA5078" w:rsidP="00766240">
      <w:pPr>
        <w:shd w:val="clear" w:color="auto" w:fill="FFFFFF"/>
        <w:ind w:firstLine="708"/>
        <w:jc w:val="both"/>
        <w:rPr>
          <w:lang w:val="fr-FR"/>
        </w:rPr>
      </w:pPr>
      <w:r w:rsidRPr="00A71D7D">
        <w:rPr>
          <w:bCs/>
          <w:caps/>
          <w:lang w:val="fr-FR"/>
        </w:rPr>
        <w:t>Bérénice</w:t>
      </w:r>
    </w:p>
    <w:p w14:paraId="120C434F" w14:textId="77777777" w:rsidR="00FA5078" w:rsidRPr="00A71D7D" w:rsidRDefault="00FA5078" w:rsidP="00766240">
      <w:pPr>
        <w:shd w:val="clear" w:color="auto" w:fill="FFFFFF"/>
        <w:jc w:val="both"/>
        <w:rPr>
          <w:lang w:val="fr-FR"/>
        </w:rPr>
      </w:pPr>
      <w:r w:rsidRPr="00A71D7D">
        <w:rPr>
          <w:lang w:val="fr-FR"/>
        </w:rPr>
        <w:t>Non, je crois tout facile à votre barbarie.</w:t>
      </w:r>
    </w:p>
    <w:p w14:paraId="7B7EFADF" w14:textId="77777777" w:rsidR="00FA5078" w:rsidRPr="00A71D7D" w:rsidRDefault="00FA5078" w:rsidP="00766240">
      <w:pPr>
        <w:shd w:val="clear" w:color="auto" w:fill="FFFFFF"/>
        <w:jc w:val="both"/>
        <w:rPr>
          <w:lang w:val="fr-FR"/>
        </w:rPr>
      </w:pPr>
      <w:r w:rsidRPr="00A71D7D">
        <w:rPr>
          <w:lang w:val="fr-FR"/>
        </w:rPr>
        <w:t>Je vous crois digne, ingrat, de m</w:t>
      </w:r>
      <w:r w:rsidR="00751B0F" w:rsidRPr="00A71D7D">
        <w:rPr>
          <w:lang w:val="fr-FR"/>
        </w:rPr>
        <w:t>’</w:t>
      </w:r>
      <w:r w:rsidRPr="00A71D7D">
        <w:rPr>
          <w:lang w:val="fr-FR"/>
        </w:rPr>
        <w:t>arracher la vie.</w:t>
      </w:r>
    </w:p>
    <w:p w14:paraId="516B40A9" w14:textId="77777777" w:rsidR="00FA5078" w:rsidRPr="00A71D7D" w:rsidRDefault="00FA5078" w:rsidP="00766240">
      <w:pPr>
        <w:shd w:val="clear" w:color="auto" w:fill="FFFFFF"/>
        <w:jc w:val="both"/>
        <w:rPr>
          <w:lang w:val="fr-FR"/>
        </w:rPr>
      </w:pPr>
      <w:r w:rsidRPr="00A71D7D">
        <w:rPr>
          <w:lang w:val="fr-FR"/>
        </w:rPr>
        <w:t>De tous vos sentiments mon cœur est éclairci.</w:t>
      </w:r>
    </w:p>
    <w:p w14:paraId="1A9C72C8" w14:textId="77777777" w:rsidR="00FA5078" w:rsidRPr="00A71D7D" w:rsidRDefault="00FA5078" w:rsidP="00766240">
      <w:pPr>
        <w:shd w:val="clear" w:color="auto" w:fill="FFFFFF"/>
        <w:jc w:val="both"/>
        <w:rPr>
          <w:lang w:val="fr-FR"/>
        </w:rPr>
      </w:pPr>
      <w:r w:rsidRPr="00A71D7D">
        <w:rPr>
          <w:lang w:val="fr-FR"/>
        </w:rPr>
        <w:t>Je ne vous parle plus de me laisser ici.</w:t>
      </w:r>
    </w:p>
    <w:p w14:paraId="7EEC1EE5" w14:textId="77777777" w:rsidR="00FA5078" w:rsidRPr="00A71D7D" w:rsidRDefault="00FA5078" w:rsidP="00766240">
      <w:pPr>
        <w:shd w:val="clear" w:color="auto" w:fill="FFFFFF"/>
        <w:jc w:val="both"/>
        <w:rPr>
          <w:lang w:val="fr-FR"/>
        </w:rPr>
      </w:pPr>
      <w:r w:rsidRPr="00A71D7D">
        <w:rPr>
          <w:lang w:val="fr-FR"/>
        </w:rPr>
        <w:t>Qui ? moi ? j</w:t>
      </w:r>
      <w:r w:rsidR="00751B0F" w:rsidRPr="00A71D7D">
        <w:rPr>
          <w:lang w:val="fr-FR"/>
        </w:rPr>
        <w:t>’</w:t>
      </w:r>
      <w:r w:rsidRPr="00A71D7D">
        <w:rPr>
          <w:lang w:val="fr-FR"/>
        </w:rPr>
        <w:t>aurais voulu, honteuse et méprisée,</w:t>
      </w:r>
    </w:p>
    <w:p w14:paraId="436A38E4" w14:textId="77777777" w:rsidR="00FA5078" w:rsidRPr="00A71D7D" w:rsidRDefault="00FA5078" w:rsidP="00766240">
      <w:pPr>
        <w:shd w:val="clear" w:color="auto" w:fill="FFFFFF"/>
        <w:jc w:val="both"/>
        <w:rPr>
          <w:lang w:val="fr-FR"/>
        </w:rPr>
      </w:pPr>
      <w:r w:rsidRPr="00A71D7D">
        <w:rPr>
          <w:lang w:val="fr-FR"/>
        </w:rPr>
        <w:t>D</w:t>
      </w:r>
      <w:r w:rsidR="00751B0F" w:rsidRPr="00A71D7D">
        <w:rPr>
          <w:lang w:val="fr-FR"/>
        </w:rPr>
        <w:t>’</w:t>
      </w:r>
      <w:r w:rsidRPr="00A71D7D">
        <w:rPr>
          <w:lang w:val="fr-FR"/>
        </w:rPr>
        <w:t>un peuple qui me hait soutenir la risée ?</w:t>
      </w:r>
    </w:p>
    <w:p w14:paraId="5D156CDA" w14:textId="77777777" w:rsidR="00FA5078" w:rsidRPr="00A71D7D" w:rsidRDefault="00FA5078" w:rsidP="00766240">
      <w:pPr>
        <w:shd w:val="clear" w:color="auto" w:fill="FFFFFF"/>
        <w:jc w:val="both"/>
        <w:rPr>
          <w:lang w:val="fr-FR"/>
        </w:rPr>
      </w:pPr>
      <w:r w:rsidRPr="00A71D7D">
        <w:rPr>
          <w:lang w:val="fr-FR"/>
        </w:rPr>
        <w:t>J</w:t>
      </w:r>
      <w:r w:rsidR="00751B0F" w:rsidRPr="00A71D7D">
        <w:rPr>
          <w:lang w:val="fr-FR"/>
        </w:rPr>
        <w:t>’</w:t>
      </w:r>
      <w:r w:rsidRPr="00A71D7D">
        <w:rPr>
          <w:lang w:val="fr-FR"/>
        </w:rPr>
        <w:t>ai voulu vous pousser jusques à ce refus.</w:t>
      </w:r>
    </w:p>
    <w:p w14:paraId="19FDC1DC" w14:textId="77777777" w:rsidR="00FA5078" w:rsidRPr="00A71D7D" w:rsidRDefault="00FA5078" w:rsidP="00766240">
      <w:pPr>
        <w:shd w:val="clear" w:color="auto" w:fill="FFFFFF"/>
        <w:jc w:val="both"/>
        <w:rPr>
          <w:lang w:val="fr-FR"/>
        </w:rPr>
      </w:pPr>
      <w:r w:rsidRPr="00A71D7D">
        <w:rPr>
          <w:lang w:val="fr-FR"/>
        </w:rPr>
        <w:t>C</w:t>
      </w:r>
      <w:r w:rsidR="00751B0F" w:rsidRPr="00A71D7D">
        <w:rPr>
          <w:lang w:val="fr-FR"/>
        </w:rPr>
        <w:t>’</w:t>
      </w:r>
      <w:r w:rsidRPr="00A71D7D">
        <w:rPr>
          <w:lang w:val="fr-FR"/>
        </w:rPr>
        <w:t>en est fait, et bientôt vous ne me craindrez plus.</w:t>
      </w:r>
    </w:p>
    <w:p w14:paraId="3702E685" w14:textId="77777777" w:rsidR="00FA5078" w:rsidRPr="00A71D7D" w:rsidRDefault="00FA5078" w:rsidP="00766240">
      <w:pPr>
        <w:shd w:val="clear" w:color="auto" w:fill="FFFFFF"/>
        <w:jc w:val="both"/>
        <w:rPr>
          <w:lang w:val="fr-FR"/>
        </w:rPr>
      </w:pPr>
      <w:r w:rsidRPr="00A71D7D">
        <w:rPr>
          <w:lang w:val="fr-FR"/>
        </w:rPr>
        <w:t>N</w:t>
      </w:r>
      <w:r w:rsidR="00751B0F" w:rsidRPr="00A71D7D">
        <w:rPr>
          <w:lang w:val="fr-FR"/>
        </w:rPr>
        <w:t>’</w:t>
      </w:r>
      <w:r w:rsidRPr="00A71D7D">
        <w:rPr>
          <w:lang w:val="fr-FR"/>
        </w:rPr>
        <w:t>attendez pas ici que j</w:t>
      </w:r>
      <w:r w:rsidR="00751B0F" w:rsidRPr="00A71D7D">
        <w:rPr>
          <w:lang w:val="fr-FR"/>
        </w:rPr>
        <w:t>’</w:t>
      </w:r>
      <w:r w:rsidRPr="00A71D7D">
        <w:rPr>
          <w:lang w:val="fr-FR"/>
        </w:rPr>
        <w:t>éclate en injures,</w:t>
      </w:r>
    </w:p>
    <w:p w14:paraId="05524EBE" w14:textId="77777777" w:rsidR="00FA5078" w:rsidRPr="00A71D7D" w:rsidRDefault="00FA5078" w:rsidP="00766240">
      <w:pPr>
        <w:shd w:val="clear" w:color="auto" w:fill="FFFFFF"/>
        <w:jc w:val="both"/>
        <w:rPr>
          <w:lang w:val="fr-FR"/>
        </w:rPr>
      </w:pPr>
      <w:r w:rsidRPr="00A71D7D">
        <w:rPr>
          <w:lang w:val="fr-FR"/>
        </w:rPr>
        <w:t>Que j</w:t>
      </w:r>
      <w:r w:rsidR="00751B0F" w:rsidRPr="00A71D7D">
        <w:rPr>
          <w:lang w:val="fr-FR"/>
        </w:rPr>
        <w:t>’</w:t>
      </w:r>
      <w:r w:rsidRPr="00A71D7D">
        <w:rPr>
          <w:lang w:val="fr-FR"/>
        </w:rPr>
        <w:t>atteste le ciel, ennemi des parjures.</w:t>
      </w:r>
    </w:p>
    <w:p w14:paraId="41A37B02" w14:textId="77777777" w:rsidR="00FA5078" w:rsidRPr="00A71D7D" w:rsidRDefault="00FA5078" w:rsidP="00766240">
      <w:pPr>
        <w:shd w:val="clear" w:color="auto" w:fill="FFFFFF"/>
        <w:jc w:val="both"/>
        <w:rPr>
          <w:lang w:val="fr-FR"/>
        </w:rPr>
      </w:pPr>
      <w:r w:rsidRPr="00A71D7D">
        <w:rPr>
          <w:lang w:val="fr-FR"/>
        </w:rPr>
        <w:t>Non, si le ciel encore est touché de mes pleurs,</w:t>
      </w:r>
    </w:p>
    <w:p w14:paraId="37B2C71B" w14:textId="77777777" w:rsidR="00FA5078" w:rsidRPr="00A71D7D" w:rsidRDefault="00FA5078" w:rsidP="00766240">
      <w:pPr>
        <w:shd w:val="clear" w:color="auto" w:fill="FFFFFF"/>
        <w:jc w:val="both"/>
        <w:rPr>
          <w:lang w:val="fr-FR"/>
        </w:rPr>
      </w:pPr>
      <w:r w:rsidRPr="00A71D7D">
        <w:rPr>
          <w:lang w:val="fr-FR"/>
        </w:rPr>
        <w:t xml:space="preserve">Je le </w:t>
      </w:r>
      <w:proofErr w:type="spellStart"/>
      <w:r w:rsidRPr="00A71D7D">
        <w:rPr>
          <w:lang w:val="fr-FR"/>
        </w:rPr>
        <w:t>prie</w:t>
      </w:r>
      <w:proofErr w:type="spellEnd"/>
      <w:r w:rsidRPr="00A71D7D">
        <w:rPr>
          <w:lang w:val="fr-FR"/>
        </w:rPr>
        <w:t xml:space="preserve"> en mourant d</w:t>
      </w:r>
      <w:r w:rsidR="00751B0F" w:rsidRPr="00A71D7D">
        <w:rPr>
          <w:lang w:val="fr-FR"/>
        </w:rPr>
        <w:t>’</w:t>
      </w:r>
      <w:r w:rsidRPr="00A71D7D">
        <w:rPr>
          <w:lang w:val="fr-FR"/>
        </w:rPr>
        <w:t>oublier mes douleurs.</w:t>
      </w:r>
    </w:p>
    <w:p w14:paraId="608D264E" w14:textId="77777777" w:rsidR="00FA5078" w:rsidRPr="00A71D7D" w:rsidRDefault="00FA5078" w:rsidP="00766240">
      <w:pPr>
        <w:shd w:val="clear" w:color="auto" w:fill="FFFFFF"/>
        <w:jc w:val="both"/>
        <w:rPr>
          <w:lang w:val="fr-FR"/>
        </w:rPr>
      </w:pPr>
      <w:r w:rsidRPr="00A71D7D">
        <w:rPr>
          <w:lang w:val="fr-FR"/>
        </w:rPr>
        <w:t>Si je forme des vœux contre votre injustice,</w:t>
      </w:r>
    </w:p>
    <w:p w14:paraId="220373D3" w14:textId="77777777" w:rsidR="00FA5078" w:rsidRPr="00A71D7D" w:rsidRDefault="00FA5078" w:rsidP="00766240">
      <w:pPr>
        <w:shd w:val="clear" w:color="auto" w:fill="FFFFFF"/>
        <w:jc w:val="both"/>
        <w:rPr>
          <w:lang w:val="fr-FR"/>
        </w:rPr>
      </w:pPr>
      <w:r w:rsidRPr="00A71D7D">
        <w:rPr>
          <w:lang w:val="fr-FR"/>
        </w:rPr>
        <w:t>Si devant que mourir la triste Bérénice</w:t>
      </w:r>
    </w:p>
    <w:p w14:paraId="797F384C" w14:textId="77777777" w:rsidR="00FA5078" w:rsidRPr="00A71D7D" w:rsidRDefault="00FA5078" w:rsidP="00766240">
      <w:pPr>
        <w:shd w:val="clear" w:color="auto" w:fill="FFFFFF"/>
        <w:jc w:val="both"/>
        <w:rPr>
          <w:lang w:val="fr-FR"/>
        </w:rPr>
      </w:pPr>
      <w:r w:rsidRPr="00A71D7D">
        <w:rPr>
          <w:lang w:val="fr-FR"/>
        </w:rPr>
        <w:t>Vous veut de son trépas laisser quelque vengeur,</w:t>
      </w:r>
    </w:p>
    <w:p w14:paraId="209FA2DD" w14:textId="77777777" w:rsidR="00FA5078" w:rsidRPr="00A71D7D" w:rsidRDefault="00FA5078" w:rsidP="00766240">
      <w:pPr>
        <w:shd w:val="clear" w:color="auto" w:fill="FFFFFF"/>
        <w:jc w:val="both"/>
        <w:rPr>
          <w:lang w:val="fr-FR"/>
        </w:rPr>
      </w:pPr>
      <w:r w:rsidRPr="00A71D7D">
        <w:rPr>
          <w:lang w:val="fr-FR"/>
        </w:rPr>
        <w:t>Je ne le cherche, ingrat, qu</w:t>
      </w:r>
      <w:r w:rsidR="00751B0F" w:rsidRPr="00A71D7D">
        <w:rPr>
          <w:lang w:val="fr-FR"/>
        </w:rPr>
        <w:t>’</w:t>
      </w:r>
      <w:r w:rsidRPr="00A71D7D">
        <w:rPr>
          <w:lang w:val="fr-FR"/>
        </w:rPr>
        <w:t>au fond de votre cœur.</w:t>
      </w:r>
    </w:p>
    <w:p w14:paraId="2737B774" w14:textId="77777777" w:rsidR="00FA5078" w:rsidRPr="00A71D7D" w:rsidRDefault="00FA5078" w:rsidP="00766240">
      <w:pPr>
        <w:shd w:val="clear" w:color="auto" w:fill="FFFFFF"/>
        <w:jc w:val="both"/>
        <w:rPr>
          <w:lang w:val="fr-FR"/>
        </w:rPr>
      </w:pPr>
      <w:r w:rsidRPr="00A71D7D">
        <w:rPr>
          <w:lang w:val="fr-FR"/>
        </w:rPr>
        <w:t>Je sais que tant d</w:t>
      </w:r>
      <w:r w:rsidR="00751B0F" w:rsidRPr="00A71D7D">
        <w:rPr>
          <w:lang w:val="fr-FR"/>
        </w:rPr>
        <w:t>’</w:t>
      </w:r>
      <w:r w:rsidRPr="00A71D7D">
        <w:rPr>
          <w:lang w:val="fr-FR"/>
        </w:rPr>
        <w:t>amour n</w:t>
      </w:r>
      <w:r w:rsidR="00751B0F" w:rsidRPr="00A71D7D">
        <w:rPr>
          <w:lang w:val="fr-FR"/>
        </w:rPr>
        <w:t>’</w:t>
      </w:r>
      <w:r w:rsidRPr="00A71D7D">
        <w:rPr>
          <w:lang w:val="fr-FR"/>
        </w:rPr>
        <w:t>en peut être effacé ;</w:t>
      </w:r>
    </w:p>
    <w:p w14:paraId="1F859557" w14:textId="77777777" w:rsidR="00FA5078" w:rsidRPr="00A71D7D" w:rsidRDefault="00FA5078" w:rsidP="00766240">
      <w:pPr>
        <w:shd w:val="clear" w:color="auto" w:fill="FFFFFF"/>
        <w:jc w:val="both"/>
        <w:rPr>
          <w:lang w:val="fr-FR"/>
        </w:rPr>
      </w:pPr>
      <w:r w:rsidRPr="00A71D7D">
        <w:rPr>
          <w:lang w:val="fr-FR"/>
        </w:rPr>
        <w:t>Que ma douleur présente, et ma bonté passée,</w:t>
      </w:r>
    </w:p>
    <w:p w14:paraId="62BEE6EC" w14:textId="77777777" w:rsidR="00FA5078" w:rsidRPr="00A71D7D" w:rsidRDefault="00FA5078" w:rsidP="00FF7C00">
      <w:pPr>
        <w:keepNext/>
        <w:shd w:val="clear" w:color="auto" w:fill="FFFFFF"/>
        <w:jc w:val="both"/>
        <w:rPr>
          <w:lang w:val="fr-FR"/>
        </w:rPr>
      </w:pPr>
      <w:r w:rsidRPr="00A71D7D">
        <w:rPr>
          <w:lang w:val="fr-FR"/>
        </w:rPr>
        <w:lastRenderedPageBreak/>
        <w:t>Mon sang, qu</w:t>
      </w:r>
      <w:r w:rsidR="00751B0F" w:rsidRPr="00A71D7D">
        <w:rPr>
          <w:lang w:val="fr-FR"/>
        </w:rPr>
        <w:t>’</w:t>
      </w:r>
      <w:r w:rsidRPr="00A71D7D">
        <w:rPr>
          <w:lang w:val="fr-FR"/>
        </w:rPr>
        <w:t>en ce palais je veux même verser,</w:t>
      </w:r>
    </w:p>
    <w:p w14:paraId="50ADCE0A" w14:textId="77777777" w:rsidR="00FA5078" w:rsidRPr="00A71D7D" w:rsidRDefault="00FA5078" w:rsidP="00FF7C00">
      <w:pPr>
        <w:keepNext/>
        <w:shd w:val="clear" w:color="auto" w:fill="FFFFFF"/>
        <w:jc w:val="both"/>
        <w:rPr>
          <w:lang w:val="fr-FR"/>
        </w:rPr>
      </w:pPr>
      <w:r w:rsidRPr="00A71D7D">
        <w:rPr>
          <w:lang w:val="fr-FR"/>
        </w:rPr>
        <w:t>Sont autant d</w:t>
      </w:r>
      <w:r w:rsidR="00751B0F" w:rsidRPr="00A71D7D">
        <w:rPr>
          <w:lang w:val="fr-FR"/>
        </w:rPr>
        <w:t>’</w:t>
      </w:r>
      <w:r w:rsidRPr="00A71D7D">
        <w:rPr>
          <w:lang w:val="fr-FR"/>
        </w:rPr>
        <w:t>ennemis que je vais vous laisser ;</w:t>
      </w:r>
    </w:p>
    <w:p w14:paraId="36C63B76" w14:textId="77777777" w:rsidR="00FA5078" w:rsidRPr="00A71D7D" w:rsidRDefault="00FA5078" w:rsidP="00FF7C00">
      <w:pPr>
        <w:keepNext/>
        <w:shd w:val="clear" w:color="auto" w:fill="FFFFFF"/>
        <w:jc w:val="both"/>
        <w:rPr>
          <w:lang w:val="fr-FR"/>
        </w:rPr>
      </w:pPr>
      <w:r w:rsidRPr="00A71D7D">
        <w:rPr>
          <w:lang w:val="fr-FR"/>
        </w:rPr>
        <w:t>Et sans me repentir de ma persévérance,</w:t>
      </w:r>
    </w:p>
    <w:p w14:paraId="6DE3F1EF" w14:textId="77777777" w:rsidR="00FA5078" w:rsidRPr="00A71D7D" w:rsidRDefault="00FA5078" w:rsidP="00FF7C00">
      <w:pPr>
        <w:keepNext/>
        <w:shd w:val="clear" w:color="auto" w:fill="FFFFFF"/>
        <w:jc w:val="both"/>
        <w:rPr>
          <w:lang w:val="fr-FR"/>
        </w:rPr>
      </w:pPr>
      <w:r w:rsidRPr="00A71D7D">
        <w:rPr>
          <w:lang w:val="fr-FR"/>
        </w:rPr>
        <w:t>Je me remets sur eux de toute ma vengeance.</w:t>
      </w:r>
    </w:p>
    <w:p w14:paraId="5CC55662" w14:textId="77777777" w:rsidR="00FA5078" w:rsidRPr="00A71D7D" w:rsidRDefault="00FA5078" w:rsidP="00FF7C00">
      <w:pPr>
        <w:keepNext/>
        <w:shd w:val="clear" w:color="auto" w:fill="FFFFFF"/>
        <w:jc w:val="both"/>
        <w:rPr>
          <w:lang w:val="fr-FR"/>
        </w:rPr>
      </w:pPr>
      <w:r w:rsidRPr="00A71D7D">
        <w:rPr>
          <w:lang w:val="fr-FR"/>
        </w:rPr>
        <w:t>Adieu.</w:t>
      </w:r>
    </w:p>
    <w:p w14:paraId="198FD17C" w14:textId="77777777" w:rsidR="00AC519A" w:rsidRPr="00A71D7D" w:rsidRDefault="00AC519A" w:rsidP="00766240">
      <w:pPr>
        <w:tabs>
          <w:tab w:val="left" w:pos="-720"/>
        </w:tabs>
        <w:suppressAutoHyphens/>
        <w:spacing w:line="240" w:lineRule="atLeast"/>
        <w:jc w:val="both"/>
        <w:rPr>
          <w:b/>
          <w:bCs/>
          <w:spacing w:val="-3"/>
          <w:lang w:val="fr-FR"/>
        </w:rPr>
      </w:pPr>
    </w:p>
    <w:p w14:paraId="3D643A65" w14:textId="77777777" w:rsidR="00972A5C" w:rsidRPr="00A71D7D" w:rsidRDefault="00972A5C" w:rsidP="00766240">
      <w:pPr>
        <w:tabs>
          <w:tab w:val="left" w:pos="-720"/>
        </w:tabs>
        <w:suppressAutoHyphens/>
        <w:spacing w:line="240" w:lineRule="atLeast"/>
        <w:jc w:val="both"/>
        <w:rPr>
          <w:b/>
          <w:bCs/>
          <w:spacing w:val="-3"/>
          <w:lang w:val="fr-FR"/>
        </w:rPr>
      </w:pPr>
    </w:p>
    <w:p w14:paraId="4920FEF2" w14:textId="77777777" w:rsidR="00B502DC" w:rsidRPr="00A71D7D" w:rsidRDefault="00B348AC" w:rsidP="00766240">
      <w:pPr>
        <w:keepNext/>
        <w:tabs>
          <w:tab w:val="left" w:pos="-720"/>
        </w:tabs>
        <w:suppressAutoHyphens/>
        <w:spacing w:line="240" w:lineRule="atLeast"/>
        <w:jc w:val="both"/>
        <w:rPr>
          <w:b/>
          <w:bCs/>
          <w:spacing w:val="-3"/>
          <w:sz w:val="32"/>
          <w:szCs w:val="32"/>
          <w:lang w:val="fr-FR"/>
        </w:rPr>
      </w:pPr>
      <w:r w:rsidRPr="00A71D7D">
        <w:rPr>
          <w:b/>
          <w:bCs/>
          <w:spacing w:val="-3"/>
          <w:sz w:val="32"/>
          <w:szCs w:val="32"/>
          <w:lang w:val="fr-FR"/>
        </w:rPr>
        <w:t xml:space="preserve">Molière </w:t>
      </w:r>
      <w:r w:rsidR="00C875A4" w:rsidRPr="00A71D7D">
        <w:rPr>
          <w:b/>
          <w:bCs/>
          <w:spacing w:val="-3"/>
          <w:sz w:val="32"/>
          <w:szCs w:val="32"/>
          <w:lang w:val="fr-FR"/>
        </w:rPr>
        <w:t>(</w:t>
      </w:r>
      <w:r w:rsidRPr="00A71D7D">
        <w:rPr>
          <w:b/>
          <w:bCs/>
          <w:spacing w:val="-3"/>
          <w:sz w:val="32"/>
          <w:szCs w:val="32"/>
          <w:lang w:val="fr-FR"/>
        </w:rPr>
        <w:t>Jean-Baptiste Poquelin</w:t>
      </w:r>
      <w:r w:rsidR="00C875A4" w:rsidRPr="00A71D7D">
        <w:rPr>
          <w:b/>
          <w:bCs/>
          <w:spacing w:val="-3"/>
          <w:sz w:val="32"/>
          <w:szCs w:val="32"/>
          <w:lang w:val="fr-FR"/>
        </w:rPr>
        <w:t>)</w:t>
      </w:r>
    </w:p>
    <w:p w14:paraId="11E163FB" w14:textId="77777777" w:rsidR="00B348AC" w:rsidRPr="00A71D7D" w:rsidRDefault="00B348AC" w:rsidP="00766240">
      <w:pPr>
        <w:keepNext/>
        <w:tabs>
          <w:tab w:val="left" w:pos="-720"/>
        </w:tabs>
        <w:suppressAutoHyphens/>
        <w:spacing w:line="240" w:lineRule="atLeast"/>
        <w:jc w:val="both"/>
        <w:rPr>
          <w:spacing w:val="-3"/>
          <w:lang w:val="fr-FR"/>
        </w:rPr>
      </w:pPr>
      <w:r w:rsidRPr="00A71D7D">
        <w:rPr>
          <w:b/>
          <w:bCs/>
          <w:spacing w:val="-3"/>
          <w:lang w:val="fr-FR"/>
        </w:rPr>
        <w:t>(15.1. 1622 Pari</w:t>
      </w:r>
      <w:r w:rsidR="00B502DC" w:rsidRPr="00A71D7D">
        <w:rPr>
          <w:b/>
          <w:bCs/>
          <w:spacing w:val="-3"/>
          <w:lang w:val="fr-FR"/>
        </w:rPr>
        <w:t>s</w:t>
      </w:r>
      <w:r w:rsidRPr="00A71D7D">
        <w:rPr>
          <w:b/>
          <w:bCs/>
          <w:spacing w:val="-3"/>
          <w:lang w:val="fr-FR"/>
        </w:rPr>
        <w:t xml:space="preserve"> – 17.2. 1673 Paris)</w:t>
      </w:r>
    </w:p>
    <w:p w14:paraId="0EC55467" w14:textId="77777777" w:rsidR="00B348AC" w:rsidRPr="00A71D7D" w:rsidRDefault="00B348AC" w:rsidP="00766240">
      <w:pPr>
        <w:keepNext/>
        <w:tabs>
          <w:tab w:val="left" w:pos="-720"/>
        </w:tabs>
        <w:suppressAutoHyphens/>
        <w:spacing w:line="240" w:lineRule="atLeast"/>
        <w:jc w:val="both"/>
        <w:rPr>
          <w:spacing w:val="-3"/>
          <w:sz w:val="20"/>
          <w:szCs w:val="20"/>
          <w:lang w:val="fr-FR"/>
        </w:rPr>
      </w:pPr>
      <w:r w:rsidRPr="00A71D7D">
        <w:rPr>
          <w:spacing w:val="-3"/>
          <w:sz w:val="20"/>
          <w:szCs w:val="20"/>
          <w:lang w:val="fr-FR"/>
        </w:rPr>
        <w:t>Issu de la bourgeoisie aisée, Jean-Baptiste Poquelin reçut une éducation soignée chez les jésuites du collège de Clermont</w:t>
      </w:r>
      <w:r w:rsidR="00856628" w:rsidRPr="00A71D7D">
        <w:rPr>
          <w:spacing w:val="-3"/>
          <w:sz w:val="20"/>
          <w:szCs w:val="20"/>
          <w:lang w:val="fr-FR"/>
        </w:rPr>
        <w:t xml:space="preserve"> à Paris</w:t>
      </w:r>
      <w:r w:rsidRPr="00A71D7D">
        <w:rPr>
          <w:spacing w:val="-3"/>
          <w:sz w:val="20"/>
          <w:szCs w:val="20"/>
          <w:lang w:val="fr-FR"/>
        </w:rPr>
        <w:t>. Il étudia les mathématiques, la physique, il apprit la danse et l</w:t>
      </w:r>
      <w:r w:rsidR="00751B0F" w:rsidRPr="00A71D7D">
        <w:rPr>
          <w:spacing w:val="-3"/>
          <w:sz w:val="20"/>
          <w:szCs w:val="20"/>
          <w:lang w:val="fr-FR"/>
        </w:rPr>
        <w:t>’</w:t>
      </w:r>
      <w:r w:rsidRPr="00A71D7D">
        <w:rPr>
          <w:spacing w:val="-3"/>
          <w:sz w:val="20"/>
          <w:szCs w:val="20"/>
          <w:lang w:val="fr-FR"/>
        </w:rPr>
        <w:t>escrime, comme le voulait le modèle de l</w:t>
      </w:r>
      <w:r w:rsidR="00751B0F" w:rsidRPr="00A71D7D">
        <w:rPr>
          <w:spacing w:val="-3"/>
          <w:sz w:val="20"/>
          <w:szCs w:val="20"/>
          <w:lang w:val="fr-FR"/>
        </w:rPr>
        <w:t>’</w:t>
      </w:r>
      <w:r w:rsidRPr="00A71D7D">
        <w:rPr>
          <w:spacing w:val="-3"/>
          <w:sz w:val="20"/>
          <w:szCs w:val="20"/>
          <w:lang w:val="fr-FR"/>
        </w:rPr>
        <w:t>honnête homme, il lut Plaute, Térence et Lucrèce dans l</w:t>
      </w:r>
      <w:r w:rsidR="00751B0F" w:rsidRPr="00A71D7D">
        <w:rPr>
          <w:spacing w:val="-3"/>
          <w:sz w:val="20"/>
          <w:szCs w:val="20"/>
          <w:lang w:val="fr-FR"/>
        </w:rPr>
        <w:t>’</w:t>
      </w:r>
      <w:r w:rsidRPr="00A71D7D">
        <w:rPr>
          <w:spacing w:val="-3"/>
          <w:sz w:val="20"/>
          <w:szCs w:val="20"/>
          <w:lang w:val="fr-FR"/>
        </w:rPr>
        <w:t>original, obtint la licence de droit à Orléans. À l</w:t>
      </w:r>
      <w:r w:rsidR="00751B0F" w:rsidRPr="00A71D7D">
        <w:rPr>
          <w:spacing w:val="-3"/>
          <w:sz w:val="20"/>
          <w:szCs w:val="20"/>
          <w:lang w:val="fr-FR"/>
        </w:rPr>
        <w:t>’</w:t>
      </w:r>
      <w:r w:rsidRPr="00A71D7D">
        <w:rPr>
          <w:spacing w:val="-3"/>
          <w:sz w:val="20"/>
          <w:szCs w:val="20"/>
          <w:lang w:val="fr-FR"/>
        </w:rPr>
        <w:t>âge de 21 ans, il se décide pour la carrière de comédien avec, semble-t-il l</w:t>
      </w:r>
      <w:r w:rsidR="00751B0F" w:rsidRPr="00A71D7D">
        <w:rPr>
          <w:spacing w:val="-3"/>
          <w:sz w:val="20"/>
          <w:szCs w:val="20"/>
          <w:lang w:val="fr-FR"/>
        </w:rPr>
        <w:t>’</w:t>
      </w:r>
      <w:r w:rsidRPr="00A71D7D">
        <w:rPr>
          <w:spacing w:val="-3"/>
          <w:sz w:val="20"/>
          <w:szCs w:val="20"/>
          <w:lang w:val="fr-FR"/>
        </w:rPr>
        <w:t>accord et le soutien de son père. Il prend le nom de Molière (pour ne pas déshonorer la famille), fonde avec Madeleine Béjart la troupe de l</w:t>
      </w:r>
      <w:r w:rsidR="00751B0F" w:rsidRPr="00A71D7D">
        <w:rPr>
          <w:spacing w:val="-3"/>
          <w:sz w:val="20"/>
          <w:szCs w:val="20"/>
          <w:lang w:val="fr-FR"/>
        </w:rPr>
        <w:t>’</w:t>
      </w:r>
      <w:r w:rsidRPr="00A71D7D">
        <w:rPr>
          <w:i/>
          <w:iCs/>
          <w:spacing w:val="-3"/>
          <w:sz w:val="20"/>
          <w:szCs w:val="20"/>
          <w:lang w:val="fr-FR"/>
        </w:rPr>
        <w:t>Illustre Théâtre</w:t>
      </w:r>
      <w:r w:rsidRPr="00A71D7D">
        <w:rPr>
          <w:spacing w:val="-3"/>
          <w:sz w:val="20"/>
          <w:szCs w:val="20"/>
          <w:lang w:val="fr-FR"/>
        </w:rPr>
        <w:t>, composée de dix acteurs. La concurrence trop grande des troupes parisiennes déjà constituées (Hôtel de Bourgogne et Théâtre du Marais) mène l</w:t>
      </w:r>
      <w:r w:rsidR="00751B0F" w:rsidRPr="00A71D7D">
        <w:rPr>
          <w:spacing w:val="-3"/>
          <w:sz w:val="20"/>
          <w:szCs w:val="20"/>
          <w:lang w:val="fr-FR"/>
        </w:rPr>
        <w:t>’</w:t>
      </w:r>
      <w:r w:rsidRPr="00A71D7D">
        <w:rPr>
          <w:spacing w:val="-3"/>
          <w:sz w:val="20"/>
          <w:szCs w:val="20"/>
          <w:lang w:val="fr-FR"/>
        </w:rPr>
        <w:t>entreprise à la ruine, Molière est plusieurs fois emprisonné pour dettes. La troupe quitte Paris, s</w:t>
      </w:r>
      <w:r w:rsidR="00751B0F" w:rsidRPr="00A71D7D">
        <w:rPr>
          <w:spacing w:val="-3"/>
          <w:sz w:val="20"/>
          <w:szCs w:val="20"/>
          <w:lang w:val="fr-FR"/>
        </w:rPr>
        <w:t>’</w:t>
      </w:r>
      <w:r w:rsidRPr="00A71D7D">
        <w:rPr>
          <w:spacing w:val="-3"/>
          <w:sz w:val="20"/>
          <w:szCs w:val="20"/>
          <w:lang w:val="fr-FR"/>
        </w:rPr>
        <w:t>associe à celle de du Fresne (1645-1650) qui est le protégé du duc d</w:t>
      </w:r>
      <w:r w:rsidR="00751B0F" w:rsidRPr="00A71D7D">
        <w:rPr>
          <w:spacing w:val="-3"/>
          <w:sz w:val="20"/>
          <w:szCs w:val="20"/>
          <w:lang w:val="fr-FR"/>
        </w:rPr>
        <w:t>’</w:t>
      </w:r>
      <w:r w:rsidRPr="00A71D7D">
        <w:rPr>
          <w:spacing w:val="-3"/>
          <w:sz w:val="20"/>
          <w:szCs w:val="20"/>
          <w:lang w:val="fr-FR"/>
        </w:rPr>
        <w:t>Épernon, gouverneur de Guyenne. La troupe joue dans les villes du sud de la France – Toulouse, Albi, Narbonne, Carcassonne. Après le départ du duc protecteur et de du Fresne, Molière prend la direction de la troupe et fait de Lyon son lieu d</w:t>
      </w:r>
      <w:r w:rsidR="00751B0F" w:rsidRPr="00A71D7D">
        <w:rPr>
          <w:spacing w:val="-3"/>
          <w:sz w:val="20"/>
          <w:szCs w:val="20"/>
          <w:lang w:val="fr-FR"/>
        </w:rPr>
        <w:t>’</w:t>
      </w:r>
      <w:r w:rsidRPr="00A71D7D">
        <w:rPr>
          <w:spacing w:val="-3"/>
          <w:sz w:val="20"/>
          <w:szCs w:val="20"/>
          <w:lang w:val="fr-FR"/>
        </w:rPr>
        <w:t>attache tout en continuant ses tournées dans le Midi (1650-1658) où il profite de ses bonnes relations avec le prince de Conti, son ancien condisciple et nouvellement président des États du Languedoc. La troupe reçoit la pension du prince (1653-1657) jusqu</w:t>
      </w:r>
      <w:r w:rsidR="00751B0F" w:rsidRPr="00A71D7D">
        <w:rPr>
          <w:spacing w:val="-3"/>
          <w:sz w:val="20"/>
          <w:szCs w:val="20"/>
          <w:lang w:val="fr-FR"/>
        </w:rPr>
        <w:t>’</w:t>
      </w:r>
      <w:r w:rsidRPr="00A71D7D">
        <w:rPr>
          <w:spacing w:val="-3"/>
          <w:sz w:val="20"/>
          <w:szCs w:val="20"/>
          <w:lang w:val="fr-FR"/>
        </w:rPr>
        <w:t>à sa conversion au jansénisme. En 1658, la troupe s</w:t>
      </w:r>
      <w:r w:rsidR="00751B0F" w:rsidRPr="00A71D7D">
        <w:rPr>
          <w:spacing w:val="-3"/>
          <w:sz w:val="20"/>
          <w:szCs w:val="20"/>
          <w:lang w:val="fr-FR"/>
        </w:rPr>
        <w:t>’</w:t>
      </w:r>
      <w:r w:rsidRPr="00A71D7D">
        <w:rPr>
          <w:spacing w:val="-3"/>
          <w:sz w:val="20"/>
          <w:szCs w:val="20"/>
          <w:lang w:val="fr-FR"/>
        </w:rPr>
        <w:t>installe à Rouen pour préparer son retour à Paris qui se réalise en octobre, au Louvre, devant le roi, la cour et les comédiens rivaux de l</w:t>
      </w:r>
      <w:r w:rsidR="00751B0F" w:rsidRPr="00A71D7D">
        <w:rPr>
          <w:spacing w:val="-3"/>
          <w:sz w:val="20"/>
          <w:szCs w:val="20"/>
          <w:lang w:val="fr-FR"/>
        </w:rPr>
        <w:t>’</w:t>
      </w:r>
      <w:r w:rsidRPr="00A71D7D">
        <w:rPr>
          <w:spacing w:val="-3"/>
          <w:sz w:val="20"/>
          <w:szCs w:val="20"/>
          <w:lang w:val="fr-FR"/>
        </w:rPr>
        <w:t>Hôtel de Bourgogne.</w:t>
      </w:r>
    </w:p>
    <w:p w14:paraId="43439A15" w14:textId="77777777" w:rsidR="00B348AC" w:rsidRPr="00A71D7D" w:rsidRDefault="00B348AC" w:rsidP="00766240">
      <w:pPr>
        <w:tabs>
          <w:tab w:val="left" w:pos="-720"/>
        </w:tabs>
        <w:suppressAutoHyphens/>
        <w:spacing w:line="240" w:lineRule="atLeast"/>
        <w:jc w:val="both"/>
        <w:rPr>
          <w:spacing w:val="-3"/>
          <w:sz w:val="20"/>
          <w:szCs w:val="20"/>
          <w:lang w:val="fr-FR"/>
        </w:rPr>
      </w:pPr>
      <w:r w:rsidRPr="00A71D7D">
        <w:rPr>
          <w:spacing w:val="-3"/>
          <w:sz w:val="20"/>
          <w:szCs w:val="20"/>
          <w:lang w:val="fr-FR"/>
        </w:rPr>
        <w:t>L</w:t>
      </w:r>
      <w:r w:rsidR="00751B0F" w:rsidRPr="00A71D7D">
        <w:rPr>
          <w:spacing w:val="-3"/>
          <w:sz w:val="20"/>
          <w:szCs w:val="20"/>
          <w:lang w:val="fr-FR"/>
        </w:rPr>
        <w:t>’</w:t>
      </w:r>
      <w:r w:rsidRPr="00A71D7D">
        <w:rPr>
          <w:spacing w:val="-3"/>
          <w:sz w:val="20"/>
          <w:szCs w:val="20"/>
          <w:lang w:val="fr-FR"/>
        </w:rPr>
        <w:t>expérience de la province et la pratique du théâtre sont les éléments indissociables de l</w:t>
      </w:r>
      <w:r w:rsidR="00751B0F" w:rsidRPr="00A71D7D">
        <w:rPr>
          <w:spacing w:val="-3"/>
          <w:sz w:val="20"/>
          <w:szCs w:val="20"/>
          <w:lang w:val="fr-FR"/>
        </w:rPr>
        <w:t>’</w:t>
      </w:r>
      <w:r w:rsidRPr="00A71D7D">
        <w:rPr>
          <w:spacing w:val="-3"/>
          <w:sz w:val="20"/>
          <w:szCs w:val="20"/>
          <w:lang w:val="fr-FR"/>
        </w:rPr>
        <w:t xml:space="preserve">art de Molière. Tout en étant tenté par la tragédie, Molière comprend que le public est plus sensible à son art de </w:t>
      </w:r>
      <w:proofErr w:type="spellStart"/>
      <w:r w:rsidRPr="00A71D7D">
        <w:rPr>
          <w:spacing w:val="-3"/>
          <w:sz w:val="20"/>
          <w:szCs w:val="20"/>
          <w:lang w:val="fr-FR"/>
        </w:rPr>
        <w:t>comédi</w:t>
      </w:r>
      <w:r w:rsidR="00DA4728" w:rsidRPr="00A71D7D">
        <w:rPr>
          <w:spacing w:val="-3"/>
          <w:sz w:val="20"/>
          <w:szCs w:val="20"/>
          <w:lang w:val="fr-FR"/>
        </w:rPr>
        <w:t>ographe</w:t>
      </w:r>
      <w:proofErr w:type="spellEnd"/>
      <w:r w:rsidR="00DA4728" w:rsidRPr="00A71D7D">
        <w:rPr>
          <w:spacing w:val="-3"/>
          <w:sz w:val="20"/>
          <w:szCs w:val="20"/>
          <w:lang w:val="fr-FR"/>
        </w:rPr>
        <w:t>: le retour à </w:t>
      </w:r>
      <w:r w:rsidRPr="00A71D7D">
        <w:rPr>
          <w:spacing w:val="-3"/>
          <w:sz w:val="20"/>
          <w:szCs w:val="20"/>
          <w:lang w:val="fr-FR"/>
        </w:rPr>
        <w:t>Paris est placé, justement, sous le signe de l</w:t>
      </w:r>
      <w:r w:rsidR="00751B0F" w:rsidRPr="00A71D7D">
        <w:rPr>
          <w:spacing w:val="-3"/>
          <w:sz w:val="20"/>
          <w:szCs w:val="20"/>
          <w:lang w:val="fr-FR"/>
        </w:rPr>
        <w:t>’</w:t>
      </w:r>
      <w:r w:rsidRPr="00A71D7D">
        <w:rPr>
          <w:spacing w:val="-3"/>
          <w:sz w:val="20"/>
          <w:szCs w:val="20"/>
          <w:lang w:val="fr-FR"/>
        </w:rPr>
        <w:t xml:space="preserve">accueil mitigé réservé à la tragédie </w:t>
      </w:r>
      <w:r w:rsidRPr="00A71D7D">
        <w:rPr>
          <w:i/>
          <w:iCs/>
          <w:spacing w:val="-3"/>
          <w:sz w:val="20"/>
          <w:szCs w:val="20"/>
          <w:lang w:val="fr-FR"/>
        </w:rPr>
        <w:t>Nicomède</w:t>
      </w:r>
      <w:r w:rsidRPr="00A71D7D">
        <w:rPr>
          <w:spacing w:val="-3"/>
          <w:sz w:val="20"/>
          <w:szCs w:val="20"/>
          <w:lang w:val="fr-FR"/>
        </w:rPr>
        <w:t xml:space="preserve"> (de Corneille) que la troupe joue, alors que le succès de la représentation est sauvé par la farce </w:t>
      </w:r>
      <w:r w:rsidRPr="00A71D7D">
        <w:rPr>
          <w:i/>
          <w:iCs/>
          <w:spacing w:val="-3"/>
          <w:sz w:val="20"/>
          <w:szCs w:val="20"/>
          <w:lang w:val="fr-FR"/>
        </w:rPr>
        <w:t>Le Docteur amoureux</w:t>
      </w:r>
      <w:r w:rsidRPr="00A71D7D">
        <w:rPr>
          <w:spacing w:val="-3"/>
          <w:sz w:val="20"/>
          <w:szCs w:val="20"/>
          <w:lang w:val="fr-FR"/>
        </w:rPr>
        <w:t xml:space="preserve">. De même le sérieux introduit dans la comédie héroïque de Molière </w:t>
      </w:r>
      <w:r w:rsidRPr="00A71D7D">
        <w:rPr>
          <w:b/>
          <w:bCs/>
          <w:i/>
          <w:iCs/>
          <w:spacing w:val="-3"/>
          <w:sz w:val="20"/>
          <w:szCs w:val="20"/>
          <w:lang w:val="fr-FR"/>
        </w:rPr>
        <w:t xml:space="preserve">Don </w:t>
      </w:r>
      <w:proofErr w:type="spellStart"/>
      <w:r w:rsidRPr="00A71D7D">
        <w:rPr>
          <w:b/>
          <w:bCs/>
          <w:i/>
          <w:iCs/>
          <w:spacing w:val="-3"/>
          <w:sz w:val="20"/>
          <w:szCs w:val="20"/>
          <w:lang w:val="fr-FR"/>
        </w:rPr>
        <w:t>Garcie</w:t>
      </w:r>
      <w:proofErr w:type="spellEnd"/>
      <w:r w:rsidRPr="00A71D7D">
        <w:rPr>
          <w:b/>
          <w:bCs/>
          <w:i/>
          <w:iCs/>
          <w:spacing w:val="-3"/>
          <w:sz w:val="20"/>
          <w:szCs w:val="20"/>
          <w:lang w:val="fr-FR"/>
        </w:rPr>
        <w:t xml:space="preserve"> de Navarre</w:t>
      </w:r>
      <w:r w:rsidRPr="00A71D7D">
        <w:rPr>
          <w:spacing w:val="-3"/>
          <w:sz w:val="20"/>
          <w:szCs w:val="20"/>
          <w:lang w:val="fr-FR"/>
        </w:rPr>
        <w:t xml:space="preserve"> (1661) empêche le succès espéré. En faveur auprès du roi (pension royale, commandes des spectacles), jouant au Palais-Bourbon, puis au Palais-Royal, Molière devient un des animateurs de la vie théâtrale en composant et réalisant, à la cour et en ville, farces, comédies, comédies-ballets (avec Lulli).</w:t>
      </w:r>
    </w:p>
    <w:p w14:paraId="137AE6FB" w14:textId="77777777" w:rsidR="00B348AC" w:rsidRPr="00A71D7D" w:rsidRDefault="00B348AC" w:rsidP="00766240">
      <w:pPr>
        <w:tabs>
          <w:tab w:val="left" w:pos="-720"/>
        </w:tabs>
        <w:suppressAutoHyphens/>
        <w:spacing w:line="240" w:lineRule="atLeast"/>
        <w:jc w:val="both"/>
        <w:rPr>
          <w:spacing w:val="-3"/>
          <w:sz w:val="20"/>
          <w:szCs w:val="20"/>
          <w:lang w:val="fr-FR"/>
        </w:rPr>
      </w:pPr>
      <w:r w:rsidRPr="00A71D7D">
        <w:rPr>
          <w:spacing w:val="-3"/>
          <w:sz w:val="20"/>
          <w:szCs w:val="20"/>
          <w:lang w:val="fr-FR"/>
        </w:rPr>
        <w:t>Si le mariage, en 1662, avec Armande Béjart (la s</w:t>
      </w:r>
      <w:r w:rsidR="007B4AA2" w:rsidRPr="00A71D7D">
        <w:rPr>
          <w:spacing w:val="-3"/>
          <w:sz w:val="20"/>
          <w:szCs w:val="20"/>
          <w:lang w:val="fr-FR"/>
        </w:rPr>
        <w:t>œ</w:t>
      </w:r>
      <w:r w:rsidRPr="00A71D7D">
        <w:rPr>
          <w:spacing w:val="-3"/>
          <w:sz w:val="20"/>
          <w:szCs w:val="20"/>
          <w:lang w:val="fr-FR"/>
        </w:rPr>
        <w:t xml:space="preserve">ur de Madeleine), de vingt ans sa cadette, est une des causes de ses déboires privés, la représentation de </w:t>
      </w:r>
      <w:r w:rsidRPr="00A71D7D">
        <w:rPr>
          <w:b/>
          <w:bCs/>
          <w:i/>
          <w:iCs/>
          <w:spacing w:val="-3"/>
          <w:sz w:val="20"/>
          <w:szCs w:val="20"/>
          <w:lang w:val="fr-FR"/>
        </w:rPr>
        <w:t>Tartuffe</w:t>
      </w:r>
      <w:r w:rsidRPr="00A71D7D">
        <w:rPr>
          <w:spacing w:val="-3"/>
          <w:sz w:val="20"/>
          <w:szCs w:val="20"/>
          <w:lang w:val="fr-FR"/>
        </w:rPr>
        <w:t xml:space="preserve"> (1664), aussitôt interdit, suscite les réactions de la Compagnie du Saint-Sacrement qui fragilise, pour un temps, sa position publique. Le travail intense épuise moins que la maladie qui emportera Molière </w:t>
      </w:r>
      <w:r w:rsidR="00856628" w:rsidRPr="00A71D7D">
        <w:rPr>
          <w:spacing w:val="-3"/>
          <w:sz w:val="20"/>
          <w:szCs w:val="20"/>
          <w:lang w:val="fr-FR"/>
        </w:rPr>
        <w:t xml:space="preserve">à </w:t>
      </w:r>
      <w:r w:rsidRPr="00A71D7D">
        <w:rPr>
          <w:spacing w:val="-3"/>
          <w:sz w:val="20"/>
          <w:szCs w:val="20"/>
          <w:lang w:val="fr-FR"/>
        </w:rPr>
        <w:t xml:space="preserve">la quatrième représentation du </w:t>
      </w:r>
      <w:r w:rsidRPr="00A71D7D">
        <w:rPr>
          <w:b/>
          <w:bCs/>
          <w:i/>
          <w:iCs/>
          <w:spacing w:val="-3"/>
          <w:sz w:val="20"/>
          <w:szCs w:val="20"/>
          <w:lang w:val="fr-FR"/>
        </w:rPr>
        <w:t>Malade Imaginaire</w:t>
      </w:r>
      <w:r w:rsidRPr="00A71D7D">
        <w:rPr>
          <w:spacing w:val="-3"/>
          <w:sz w:val="20"/>
          <w:szCs w:val="20"/>
          <w:lang w:val="fr-FR"/>
        </w:rPr>
        <w:t>.</w:t>
      </w:r>
    </w:p>
    <w:p w14:paraId="6CFBEC5E" w14:textId="77777777" w:rsidR="00B348AC" w:rsidRPr="00A71D7D" w:rsidRDefault="00B348AC" w:rsidP="00766240">
      <w:pPr>
        <w:tabs>
          <w:tab w:val="left" w:pos="-720"/>
        </w:tabs>
        <w:suppressAutoHyphens/>
        <w:spacing w:line="240" w:lineRule="atLeast"/>
        <w:jc w:val="both"/>
        <w:rPr>
          <w:spacing w:val="-3"/>
          <w:sz w:val="20"/>
          <w:szCs w:val="20"/>
          <w:lang w:val="fr-FR"/>
        </w:rPr>
      </w:pPr>
      <w:r w:rsidRPr="00A71D7D">
        <w:rPr>
          <w:spacing w:val="-3"/>
          <w:sz w:val="20"/>
          <w:szCs w:val="20"/>
          <w:lang w:val="fr-FR"/>
        </w:rPr>
        <w:t xml:space="preserve">Molière excelle dans les différents types du comique. Il affine la farce avec </w:t>
      </w:r>
      <w:r w:rsidRPr="00A71D7D">
        <w:rPr>
          <w:b/>
          <w:bCs/>
          <w:i/>
          <w:iCs/>
          <w:spacing w:val="-3"/>
          <w:sz w:val="20"/>
          <w:szCs w:val="20"/>
          <w:lang w:val="fr-FR"/>
        </w:rPr>
        <w:t>L</w:t>
      </w:r>
      <w:r w:rsidR="00751B0F" w:rsidRPr="00A71D7D">
        <w:rPr>
          <w:b/>
          <w:bCs/>
          <w:i/>
          <w:iCs/>
          <w:spacing w:val="-3"/>
          <w:sz w:val="20"/>
          <w:szCs w:val="20"/>
          <w:lang w:val="fr-FR"/>
        </w:rPr>
        <w:t>’</w:t>
      </w:r>
      <w:r w:rsidRPr="00A71D7D">
        <w:rPr>
          <w:b/>
          <w:bCs/>
          <w:i/>
          <w:iCs/>
          <w:spacing w:val="-3"/>
          <w:sz w:val="20"/>
          <w:szCs w:val="20"/>
          <w:lang w:val="fr-FR"/>
        </w:rPr>
        <w:t>Amour médecin</w:t>
      </w:r>
      <w:r w:rsidRPr="00A71D7D">
        <w:rPr>
          <w:spacing w:val="-3"/>
          <w:sz w:val="20"/>
          <w:szCs w:val="20"/>
          <w:lang w:val="fr-FR"/>
        </w:rPr>
        <w:t xml:space="preserve"> (1665), </w:t>
      </w:r>
      <w:r w:rsidRPr="00A71D7D">
        <w:rPr>
          <w:b/>
          <w:bCs/>
          <w:i/>
          <w:iCs/>
          <w:spacing w:val="-3"/>
          <w:sz w:val="20"/>
          <w:szCs w:val="20"/>
          <w:lang w:val="fr-FR"/>
        </w:rPr>
        <w:t>Le Médecin malgré lui</w:t>
      </w:r>
      <w:r w:rsidRPr="00A71D7D">
        <w:rPr>
          <w:spacing w:val="-3"/>
          <w:sz w:val="20"/>
          <w:szCs w:val="20"/>
          <w:lang w:val="fr-FR"/>
        </w:rPr>
        <w:t xml:space="preserve"> (1666), </w:t>
      </w:r>
      <w:r w:rsidRPr="00A71D7D">
        <w:rPr>
          <w:b/>
          <w:bCs/>
          <w:i/>
          <w:iCs/>
          <w:spacing w:val="-3"/>
          <w:sz w:val="20"/>
          <w:szCs w:val="20"/>
          <w:lang w:val="fr-FR"/>
        </w:rPr>
        <w:t>Georges Dandin</w:t>
      </w:r>
      <w:r w:rsidRPr="00A71D7D">
        <w:rPr>
          <w:b/>
          <w:bCs/>
          <w:spacing w:val="-3"/>
          <w:sz w:val="20"/>
          <w:szCs w:val="20"/>
          <w:lang w:val="fr-FR"/>
        </w:rPr>
        <w:t xml:space="preserve"> </w:t>
      </w:r>
      <w:r w:rsidRPr="00A71D7D">
        <w:rPr>
          <w:spacing w:val="-3"/>
          <w:sz w:val="20"/>
          <w:szCs w:val="20"/>
          <w:lang w:val="fr-FR"/>
        </w:rPr>
        <w:t xml:space="preserve">(1668), </w:t>
      </w:r>
      <w:r w:rsidRPr="00A71D7D">
        <w:rPr>
          <w:b/>
          <w:bCs/>
          <w:i/>
          <w:iCs/>
          <w:spacing w:val="-3"/>
          <w:sz w:val="20"/>
          <w:szCs w:val="20"/>
          <w:lang w:val="fr-FR"/>
        </w:rPr>
        <w:t>Les Fourberies de Scapin</w:t>
      </w:r>
      <w:r w:rsidRPr="00A71D7D">
        <w:rPr>
          <w:spacing w:val="-3"/>
          <w:sz w:val="20"/>
          <w:szCs w:val="20"/>
          <w:lang w:val="fr-FR"/>
        </w:rPr>
        <w:t xml:space="preserve"> (1671), </w:t>
      </w:r>
      <w:r w:rsidRPr="00A71D7D">
        <w:rPr>
          <w:b/>
          <w:bCs/>
          <w:i/>
          <w:iCs/>
          <w:spacing w:val="-3"/>
          <w:sz w:val="20"/>
          <w:szCs w:val="20"/>
          <w:lang w:val="fr-FR"/>
        </w:rPr>
        <w:t>Le Malade Imaginaire</w:t>
      </w:r>
      <w:r w:rsidRPr="00A71D7D">
        <w:rPr>
          <w:spacing w:val="-3"/>
          <w:sz w:val="20"/>
          <w:szCs w:val="20"/>
          <w:lang w:val="fr-FR"/>
        </w:rPr>
        <w:t xml:space="preserve"> (1673). Il compose des comédies-ballets dont la plus célèbre est </w:t>
      </w:r>
      <w:r w:rsidRPr="00A71D7D">
        <w:rPr>
          <w:b/>
          <w:bCs/>
          <w:i/>
          <w:iCs/>
          <w:spacing w:val="-3"/>
          <w:sz w:val="20"/>
          <w:szCs w:val="20"/>
          <w:lang w:val="fr-FR"/>
        </w:rPr>
        <w:t>Le Bourgeois gentilhomme</w:t>
      </w:r>
      <w:r w:rsidRPr="00A71D7D">
        <w:rPr>
          <w:spacing w:val="-3"/>
          <w:sz w:val="20"/>
          <w:szCs w:val="20"/>
          <w:lang w:val="fr-FR"/>
        </w:rPr>
        <w:t xml:space="preserve"> (1670). Ses grandes comédies de m</w:t>
      </w:r>
      <w:r w:rsidR="007B4AA2" w:rsidRPr="00A71D7D">
        <w:rPr>
          <w:spacing w:val="-3"/>
          <w:sz w:val="20"/>
          <w:szCs w:val="20"/>
          <w:lang w:val="fr-FR"/>
        </w:rPr>
        <w:t>œ</w:t>
      </w:r>
      <w:r w:rsidRPr="00A71D7D">
        <w:rPr>
          <w:spacing w:val="-3"/>
          <w:sz w:val="20"/>
          <w:szCs w:val="20"/>
          <w:lang w:val="fr-FR"/>
        </w:rPr>
        <w:t>urs conjuguent le don de l</w:t>
      </w:r>
      <w:r w:rsidR="00751B0F" w:rsidRPr="00A71D7D">
        <w:rPr>
          <w:spacing w:val="-3"/>
          <w:sz w:val="20"/>
          <w:szCs w:val="20"/>
          <w:lang w:val="fr-FR"/>
        </w:rPr>
        <w:t>’</w:t>
      </w:r>
      <w:r w:rsidRPr="00A71D7D">
        <w:rPr>
          <w:spacing w:val="-3"/>
          <w:sz w:val="20"/>
          <w:szCs w:val="20"/>
          <w:lang w:val="fr-FR"/>
        </w:rPr>
        <w:t xml:space="preserve">observation des caractères humains avec la sensibilité sociale. Même là où il reprend la matière antique des plus traditionnelles, comme dans le cas de </w:t>
      </w:r>
      <w:r w:rsidRPr="00A71D7D">
        <w:rPr>
          <w:b/>
          <w:bCs/>
          <w:i/>
          <w:iCs/>
          <w:spacing w:val="-3"/>
          <w:sz w:val="20"/>
          <w:szCs w:val="20"/>
          <w:lang w:val="fr-FR"/>
        </w:rPr>
        <w:t>L</w:t>
      </w:r>
      <w:r w:rsidR="00751B0F" w:rsidRPr="00A71D7D">
        <w:rPr>
          <w:b/>
          <w:bCs/>
          <w:i/>
          <w:iCs/>
          <w:spacing w:val="-3"/>
          <w:sz w:val="20"/>
          <w:szCs w:val="20"/>
          <w:lang w:val="fr-FR"/>
        </w:rPr>
        <w:t>’</w:t>
      </w:r>
      <w:r w:rsidRPr="00A71D7D">
        <w:rPr>
          <w:b/>
          <w:bCs/>
          <w:i/>
          <w:iCs/>
          <w:spacing w:val="-3"/>
          <w:sz w:val="20"/>
          <w:szCs w:val="20"/>
          <w:lang w:val="fr-FR"/>
        </w:rPr>
        <w:t>Avare</w:t>
      </w:r>
      <w:r w:rsidRPr="00A71D7D">
        <w:rPr>
          <w:spacing w:val="-3"/>
          <w:sz w:val="20"/>
          <w:szCs w:val="20"/>
          <w:lang w:val="fr-FR"/>
        </w:rPr>
        <w:t xml:space="preserve"> (1668; d</w:t>
      </w:r>
      <w:r w:rsidR="00751B0F" w:rsidRPr="00A71D7D">
        <w:rPr>
          <w:spacing w:val="-3"/>
          <w:sz w:val="20"/>
          <w:szCs w:val="20"/>
          <w:lang w:val="fr-FR"/>
        </w:rPr>
        <w:t>’</w:t>
      </w:r>
      <w:r w:rsidRPr="00A71D7D">
        <w:rPr>
          <w:spacing w:val="-3"/>
          <w:sz w:val="20"/>
          <w:szCs w:val="20"/>
          <w:lang w:val="fr-FR"/>
        </w:rPr>
        <w:t>après l</w:t>
      </w:r>
      <w:r w:rsidR="00751B0F" w:rsidRPr="00A71D7D">
        <w:rPr>
          <w:spacing w:val="-3"/>
          <w:sz w:val="20"/>
          <w:szCs w:val="20"/>
          <w:lang w:val="fr-FR"/>
        </w:rPr>
        <w:t>’</w:t>
      </w:r>
      <w:proofErr w:type="spellStart"/>
      <w:r w:rsidRPr="00A71D7D">
        <w:rPr>
          <w:i/>
          <w:iCs/>
          <w:spacing w:val="-3"/>
          <w:sz w:val="20"/>
          <w:szCs w:val="20"/>
          <w:lang w:val="fr-FR"/>
        </w:rPr>
        <w:t>Aulularia</w:t>
      </w:r>
      <w:proofErr w:type="spellEnd"/>
      <w:r w:rsidRPr="00A71D7D">
        <w:rPr>
          <w:spacing w:val="-3"/>
          <w:sz w:val="20"/>
          <w:szCs w:val="20"/>
          <w:lang w:val="fr-FR"/>
        </w:rPr>
        <w:t xml:space="preserve"> de Plaute), Molière creuse la psychologie de ses figures comiques pour les grandir en personnages. Le rire côtoie le sublime de la solitude acceptée dans </w:t>
      </w:r>
      <w:r w:rsidRPr="00A71D7D">
        <w:rPr>
          <w:b/>
          <w:bCs/>
          <w:i/>
          <w:iCs/>
          <w:spacing w:val="-3"/>
          <w:sz w:val="20"/>
          <w:szCs w:val="20"/>
          <w:lang w:val="fr-FR"/>
        </w:rPr>
        <w:t>Le Misanthrope</w:t>
      </w:r>
      <w:r w:rsidRPr="00A71D7D">
        <w:rPr>
          <w:spacing w:val="-3"/>
          <w:sz w:val="20"/>
          <w:szCs w:val="20"/>
          <w:lang w:val="fr-FR"/>
        </w:rPr>
        <w:t xml:space="preserve"> (1666), frôle la grandeur tragique dans </w:t>
      </w:r>
      <w:r w:rsidRPr="00A71D7D">
        <w:rPr>
          <w:b/>
          <w:bCs/>
          <w:i/>
          <w:iCs/>
          <w:spacing w:val="-3"/>
          <w:sz w:val="20"/>
          <w:szCs w:val="20"/>
          <w:lang w:val="fr-FR"/>
        </w:rPr>
        <w:t>Dom Juan</w:t>
      </w:r>
      <w:r w:rsidRPr="00A71D7D">
        <w:rPr>
          <w:spacing w:val="-3"/>
          <w:sz w:val="20"/>
          <w:szCs w:val="20"/>
          <w:lang w:val="fr-FR"/>
        </w:rPr>
        <w:t xml:space="preserve"> (1665), taille dans le mal social dans </w:t>
      </w:r>
      <w:r w:rsidRPr="00A71D7D">
        <w:rPr>
          <w:b/>
          <w:bCs/>
          <w:i/>
          <w:iCs/>
          <w:spacing w:val="-3"/>
          <w:sz w:val="20"/>
          <w:szCs w:val="20"/>
          <w:lang w:val="fr-FR"/>
        </w:rPr>
        <w:t>Le Tartuffe</w:t>
      </w:r>
      <w:r w:rsidRPr="00A71D7D">
        <w:rPr>
          <w:spacing w:val="-3"/>
          <w:sz w:val="20"/>
          <w:szCs w:val="20"/>
          <w:lang w:val="fr-FR"/>
        </w:rPr>
        <w:t xml:space="preserve"> (1664, 1667, 1669; remaniements forcés). La critique, par le rire, se fait souvent au nom de la modération, du juste milieu de la nature des choses et des rapports humains. C</w:t>
      </w:r>
      <w:r w:rsidR="00751B0F" w:rsidRPr="00A71D7D">
        <w:rPr>
          <w:spacing w:val="-3"/>
          <w:sz w:val="20"/>
          <w:szCs w:val="20"/>
          <w:lang w:val="fr-FR"/>
        </w:rPr>
        <w:t>’</w:t>
      </w:r>
      <w:r w:rsidRPr="00A71D7D">
        <w:rPr>
          <w:spacing w:val="-3"/>
          <w:sz w:val="20"/>
          <w:szCs w:val="20"/>
          <w:lang w:val="fr-FR"/>
        </w:rPr>
        <w:t xml:space="preserve">est le message classique de </w:t>
      </w:r>
      <w:r w:rsidRPr="00A71D7D">
        <w:rPr>
          <w:b/>
          <w:bCs/>
          <w:i/>
          <w:iCs/>
          <w:spacing w:val="-3"/>
          <w:sz w:val="20"/>
          <w:szCs w:val="20"/>
          <w:lang w:val="fr-FR"/>
        </w:rPr>
        <w:t>L</w:t>
      </w:r>
      <w:r w:rsidR="00751B0F" w:rsidRPr="00A71D7D">
        <w:rPr>
          <w:b/>
          <w:bCs/>
          <w:i/>
          <w:iCs/>
          <w:spacing w:val="-3"/>
          <w:sz w:val="20"/>
          <w:szCs w:val="20"/>
          <w:lang w:val="fr-FR"/>
        </w:rPr>
        <w:t>’</w:t>
      </w:r>
      <w:r w:rsidRPr="00A71D7D">
        <w:rPr>
          <w:b/>
          <w:bCs/>
          <w:i/>
          <w:iCs/>
          <w:spacing w:val="-3"/>
          <w:sz w:val="20"/>
          <w:szCs w:val="20"/>
          <w:lang w:val="fr-FR"/>
        </w:rPr>
        <w:t>École des Femmes</w:t>
      </w:r>
      <w:r w:rsidRPr="00A71D7D">
        <w:rPr>
          <w:spacing w:val="-3"/>
          <w:sz w:val="20"/>
          <w:szCs w:val="20"/>
          <w:lang w:val="fr-FR"/>
        </w:rPr>
        <w:t xml:space="preserve"> (1662) et des </w:t>
      </w:r>
      <w:r w:rsidRPr="00A71D7D">
        <w:rPr>
          <w:b/>
          <w:bCs/>
          <w:i/>
          <w:iCs/>
          <w:spacing w:val="-3"/>
          <w:sz w:val="20"/>
          <w:szCs w:val="20"/>
          <w:lang w:val="fr-FR"/>
        </w:rPr>
        <w:t>Femmes savantes</w:t>
      </w:r>
      <w:r w:rsidRPr="00A71D7D">
        <w:rPr>
          <w:spacing w:val="-3"/>
          <w:sz w:val="20"/>
          <w:szCs w:val="20"/>
          <w:lang w:val="fr-FR"/>
        </w:rPr>
        <w:t xml:space="preserve"> (1672).</w:t>
      </w:r>
    </w:p>
    <w:p w14:paraId="17A7D367" w14:textId="77777777" w:rsidR="00554C7C" w:rsidRPr="00A71D7D" w:rsidRDefault="00554C7C" w:rsidP="00766240">
      <w:pPr>
        <w:spacing w:after="200" w:line="276" w:lineRule="auto"/>
        <w:jc w:val="both"/>
        <w:rPr>
          <w:spacing w:val="-3"/>
          <w:lang w:val="fr-FR"/>
        </w:rPr>
      </w:pPr>
    </w:p>
    <w:p w14:paraId="1C65D6A2" w14:textId="77777777" w:rsidR="00A63B4A" w:rsidRPr="00A71D7D" w:rsidRDefault="00A63B4A" w:rsidP="00766240">
      <w:pPr>
        <w:jc w:val="both"/>
        <w:rPr>
          <w:b/>
          <w:bCs/>
          <w:sz w:val="28"/>
          <w:szCs w:val="28"/>
          <w:lang w:val="fr-FR"/>
        </w:rPr>
      </w:pPr>
      <w:r w:rsidRPr="00A71D7D">
        <w:rPr>
          <w:b/>
          <w:bCs/>
          <w:sz w:val="28"/>
          <w:szCs w:val="28"/>
          <w:lang w:val="fr-FR"/>
        </w:rPr>
        <w:t>L</w:t>
      </w:r>
      <w:r w:rsidR="00751B0F" w:rsidRPr="00A71D7D">
        <w:rPr>
          <w:b/>
          <w:bCs/>
          <w:sz w:val="28"/>
          <w:szCs w:val="28"/>
          <w:lang w:val="fr-FR"/>
        </w:rPr>
        <w:t>’</w:t>
      </w:r>
      <w:r w:rsidRPr="00A71D7D">
        <w:rPr>
          <w:b/>
          <w:bCs/>
          <w:sz w:val="28"/>
          <w:szCs w:val="28"/>
          <w:lang w:val="fr-FR"/>
        </w:rPr>
        <w:t>École des femmes (1663)</w:t>
      </w:r>
    </w:p>
    <w:p w14:paraId="09E7D1E2" w14:textId="77777777" w:rsidR="00A63B4A" w:rsidRPr="00A71D7D" w:rsidRDefault="00A63B4A" w:rsidP="00766240">
      <w:pPr>
        <w:jc w:val="both"/>
        <w:rPr>
          <w:sz w:val="20"/>
          <w:szCs w:val="20"/>
          <w:lang w:val="fr-FR"/>
        </w:rPr>
      </w:pPr>
      <w:r w:rsidRPr="00A71D7D">
        <w:rPr>
          <w:sz w:val="20"/>
          <w:szCs w:val="20"/>
          <w:lang w:val="fr-FR"/>
        </w:rPr>
        <w:t>Pour sa pièce, Molière a trouvé matière dans la nouvelle de l</w:t>
      </w:r>
      <w:r w:rsidR="00751B0F" w:rsidRPr="00A71D7D">
        <w:rPr>
          <w:sz w:val="20"/>
          <w:szCs w:val="20"/>
          <w:lang w:val="fr-FR"/>
        </w:rPr>
        <w:t>’</w:t>
      </w:r>
      <w:r w:rsidRPr="00A71D7D">
        <w:rPr>
          <w:sz w:val="20"/>
          <w:szCs w:val="20"/>
          <w:lang w:val="fr-FR"/>
        </w:rPr>
        <w:t xml:space="preserve">Espagnol María de </w:t>
      </w:r>
      <w:proofErr w:type="spellStart"/>
      <w:r w:rsidRPr="00A71D7D">
        <w:rPr>
          <w:sz w:val="20"/>
          <w:szCs w:val="20"/>
          <w:lang w:val="fr-FR"/>
        </w:rPr>
        <w:t>Zayas</w:t>
      </w:r>
      <w:proofErr w:type="spellEnd"/>
      <w:r w:rsidRPr="00A71D7D">
        <w:rPr>
          <w:sz w:val="20"/>
          <w:szCs w:val="20"/>
          <w:lang w:val="fr-FR"/>
        </w:rPr>
        <w:t xml:space="preserve"> y Sotomayor </w:t>
      </w:r>
      <w:r w:rsidRPr="00A71D7D">
        <w:rPr>
          <w:i/>
          <w:sz w:val="20"/>
          <w:szCs w:val="20"/>
          <w:lang w:val="fr-FR"/>
        </w:rPr>
        <w:t xml:space="preserve">El </w:t>
      </w:r>
      <w:proofErr w:type="spellStart"/>
      <w:r w:rsidRPr="00A71D7D">
        <w:rPr>
          <w:i/>
          <w:sz w:val="20"/>
          <w:szCs w:val="20"/>
          <w:lang w:val="fr-FR"/>
        </w:rPr>
        <w:t>prevenido</w:t>
      </w:r>
      <w:proofErr w:type="spellEnd"/>
      <w:r w:rsidRPr="00A71D7D">
        <w:rPr>
          <w:i/>
          <w:sz w:val="20"/>
          <w:szCs w:val="20"/>
          <w:lang w:val="fr-FR"/>
        </w:rPr>
        <w:t xml:space="preserve"> </w:t>
      </w:r>
      <w:proofErr w:type="spellStart"/>
      <w:r w:rsidRPr="00A71D7D">
        <w:rPr>
          <w:i/>
          <w:sz w:val="20"/>
          <w:szCs w:val="20"/>
          <w:lang w:val="fr-FR"/>
        </w:rPr>
        <w:t>engañado</w:t>
      </w:r>
      <w:proofErr w:type="spellEnd"/>
      <w:r w:rsidRPr="00A71D7D">
        <w:rPr>
          <w:sz w:val="20"/>
          <w:szCs w:val="20"/>
          <w:lang w:val="fr-FR"/>
        </w:rPr>
        <w:t xml:space="preserve"> (1637), traduite et adaptée par Paul Scarron (1655) et par Antoine Le Métel d</w:t>
      </w:r>
      <w:r w:rsidR="00751B0F" w:rsidRPr="00A71D7D">
        <w:rPr>
          <w:sz w:val="20"/>
          <w:szCs w:val="20"/>
          <w:lang w:val="fr-FR"/>
        </w:rPr>
        <w:t>’</w:t>
      </w:r>
      <w:r w:rsidRPr="00A71D7D">
        <w:rPr>
          <w:sz w:val="20"/>
          <w:szCs w:val="20"/>
          <w:lang w:val="fr-FR"/>
        </w:rPr>
        <w:t xml:space="preserve">Ouville (1656) sous le titre « La précaution inutile » dans les deux cas. La comédie de Molière exploite une situation </w:t>
      </w:r>
      <w:r w:rsidR="00F56521" w:rsidRPr="00A71D7D">
        <w:rPr>
          <w:sz w:val="20"/>
          <w:szCs w:val="20"/>
          <w:lang w:val="fr-FR"/>
        </w:rPr>
        <w:t>qui frôle le pathétique</w:t>
      </w:r>
      <w:r w:rsidRPr="00A71D7D">
        <w:rPr>
          <w:sz w:val="20"/>
          <w:szCs w:val="20"/>
          <w:lang w:val="fr-FR"/>
        </w:rPr>
        <w:t> : Arnolphe, amoureux de sa pupille Agnès, rêve de l</w:t>
      </w:r>
      <w:r w:rsidR="00751B0F" w:rsidRPr="00A71D7D">
        <w:rPr>
          <w:sz w:val="20"/>
          <w:szCs w:val="20"/>
          <w:lang w:val="fr-FR"/>
        </w:rPr>
        <w:t>’</w:t>
      </w:r>
      <w:r w:rsidRPr="00A71D7D">
        <w:rPr>
          <w:sz w:val="20"/>
          <w:szCs w:val="20"/>
          <w:lang w:val="fr-FR"/>
        </w:rPr>
        <w:t>éduquer à son image et selon ses désirs, alors qu</w:t>
      </w:r>
      <w:r w:rsidR="00751B0F" w:rsidRPr="00A71D7D">
        <w:rPr>
          <w:sz w:val="20"/>
          <w:szCs w:val="20"/>
          <w:lang w:val="fr-FR"/>
        </w:rPr>
        <w:t>’</w:t>
      </w:r>
      <w:r w:rsidRPr="00A71D7D">
        <w:rPr>
          <w:sz w:val="20"/>
          <w:szCs w:val="20"/>
          <w:lang w:val="fr-FR"/>
        </w:rPr>
        <w:t>elle découvre les limite de sa prison où le vieillard tente de l</w:t>
      </w:r>
      <w:r w:rsidR="00751B0F" w:rsidRPr="00A71D7D">
        <w:rPr>
          <w:sz w:val="20"/>
          <w:szCs w:val="20"/>
          <w:lang w:val="fr-FR"/>
        </w:rPr>
        <w:t>’</w:t>
      </w:r>
      <w:r w:rsidRPr="00A71D7D">
        <w:rPr>
          <w:sz w:val="20"/>
          <w:szCs w:val="20"/>
          <w:lang w:val="fr-FR"/>
        </w:rPr>
        <w:t>enfermer et à laquelle elle réussit à échapper, grâce à l</w:t>
      </w:r>
      <w:r w:rsidR="00751B0F" w:rsidRPr="00A71D7D">
        <w:rPr>
          <w:sz w:val="20"/>
          <w:szCs w:val="20"/>
          <w:lang w:val="fr-FR"/>
        </w:rPr>
        <w:t>’</w:t>
      </w:r>
      <w:r w:rsidRPr="00A71D7D">
        <w:rPr>
          <w:sz w:val="20"/>
          <w:szCs w:val="20"/>
          <w:lang w:val="fr-FR"/>
        </w:rPr>
        <w:t>amour</w:t>
      </w:r>
      <w:r w:rsidR="00F56521" w:rsidRPr="00A71D7D">
        <w:rPr>
          <w:sz w:val="20"/>
          <w:szCs w:val="20"/>
          <w:lang w:val="fr-FR"/>
        </w:rPr>
        <w:t xml:space="preserve"> que lui inspire Horace</w:t>
      </w:r>
      <w:r w:rsidRPr="00A71D7D">
        <w:rPr>
          <w:sz w:val="20"/>
          <w:szCs w:val="20"/>
          <w:lang w:val="fr-FR"/>
        </w:rPr>
        <w:t>.</w:t>
      </w:r>
    </w:p>
    <w:p w14:paraId="1D6B7417" w14:textId="77777777" w:rsidR="00A63B4A" w:rsidRPr="00A71D7D" w:rsidRDefault="00A63B4A" w:rsidP="00766240">
      <w:pPr>
        <w:jc w:val="both"/>
        <w:rPr>
          <w:lang w:val="fr-FR"/>
        </w:rPr>
      </w:pPr>
    </w:p>
    <w:p w14:paraId="3E51578B" w14:textId="77777777" w:rsidR="00A63B4A" w:rsidRPr="00A71D7D" w:rsidRDefault="00A63B4A" w:rsidP="00FF7C00">
      <w:pPr>
        <w:keepNext/>
        <w:jc w:val="both"/>
        <w:rPr>
          <w:b/>
          <w:lang w:val="fr-FR"/>
        </w:rPr>
      </w:pPr>
      <w:r w:rsidRPr="00A71D7D">
        <w:rPr>
          <w:b/>
          <w:lang w:val="fr-FR"/>
        </w:rPr>
        <w:lastRenderedPageBreak/>
        <w:t>Acte V, scène 4</w:t>
      </w:r>
    </w:p>
    <w:p w14:paraId="51984A62" w14:textId="77777777" w:rsidR="00A63B4A" w:rsidRPr="00A71D7D" w:rsidRDefault="00A63B4A" w:rsidP="00FF7C00">
      <w:pPr>
        <w:keepNext/>
        <w:ind w:firstLine="708"/>
        <w:jc w:val="both"/>
        <w:rPr>
          <w:lang w:val="fr-FR"/>
        </w:rPr>
      </w:pPr>
      <w:r w:rsidRPr="00A71D7D">
        <w:rPr>
          <w:lang w:val="fr-FR"/>
        </w:rPr>
        <w:t>AGNÈS</w:t>
      </w:r>
    </w:p>
    <w:p w14:paraId="5A6A781A" w14:textId="77777777" w:rsidR="00A63B4A" w:rsidRPr="00A71D7D" w:rsidRDefault="00A63B4A" w:rsidP="00FF7C00">
      <w:pPr>
        <w:keepNext/>
        <w:jc w:val="both"/>
        <w:rPr>
          <w:lang w:val="fr-FR"/>
        </w:rPr>
      </w:pPr>
      <w:r w:rsidRPr="00A71D7D">
        <w:rPr>
          <w:lang w:val="fr-FR"/>
        </w:rPr>
        <w:t>Chez vous le mariage est fâcheux et pénible,</w:t>
      </w:r>
    </w:p>
    <w:p w14:paraId="418E69DE" w14:textId="77777777" w:rsidR="00A63B4A" w:rsidRPr="00A71D7D" w:rsidRDefault="00A63B4A" w:rsidP="00766240">
      <w:pPr>
        <w:jc w:val="both"/>
        <w:rPr>
          <w:lang w:val="fr-FR"/>
        </w:rPr>
      </w:pPr>
      <w:r w:rsidRPr="00A71D7D">
        <w:rPr>
          <w:lang w:val="fr-FR"/>
        </w:rPr>
        <w:t>Et vos discours en font une image terrible ;</w:t>
      </w:r>
    </w:p>
    <w:p w14:paraId="0F803D1F" w14:textId="77777777" w:rsidR="00A63B4A" w:rsidRPr="00A71D7D" w:rsidRDefault="00A63B4A" w:rsidP="00766240">
      <w:pPr>
        <w:jc w:val="both"/>
        <w:rPr>
          <w:lang w:val="fr-FR"/>
        </w:rPr>
      </w:pPr>
      <w:r w:rsidRPr="00A71D7D">
        <w:rPr>
          <w:lang w:val="fr-FR"/>
        </w:rPr>
        <w:t>Mais, las ! il le fait, lui, si rempli de plaisirs</w:t>
      </w:r>
    </w:p>
    <w:p w14:paraId="45B58F13" w14:textId="77777777" w:rsidR="00A63B4A" w:rsidRPr="00A71D7D" w:rsidRDefault="00A63B4A" w:rsidP="00766240">
      <w:pPr>
        <w:jc w:val="both"/>
        <w:rPr>
          <w:lang w:val="fr-FR"/>
        </w:rPr>
      </w:pPr>
      <w:r w:rsidRPr="00A71D7D">
        <w:rPr>
          <w:lang w:val="fr-FR"/>
        </w:rPr>
        <w:t>Que de se marier il donne des désirs.</w:t>
      </w:r>
    </w:p>
    <w:p w14:paraId="613EAA4F" w14:textId="77777777" w:rsidR="00A63B4A" w:rsidRPr="00A71D7D" w:rsidRDefault="00A63B4A" w:rsidP="00766240">
      <w:pPr>
        <w:ind w:firstLine="708"/>
        <w:jc w:val="both"/>
        <w:rPr>
          <w:lang w:val="fr-FR"/>
        </w:rPr>
      </w:pPr>
      <w:r w:rsidRPr="00A71D7D">
        <w:rPr>
          <w:lang w:val="fr-FR"/>
        </w:rPr>
        <w:t>ARNOLPHE</w:t>
      </w:r>
    </w:p>
    <w:p w14:paraId="3C1893CF" w14:textId="77777777" w:rsidR="00A63B4A" w:rsidRPr="00A71D7D" w:rsidRDefault="00A63B4A" w:rsidP="00766240">
      <w:pPr>
        <w:jc w:val="both"/>
        <w:rPr>
          <w:lang w:val="fr-FR"/>
        </w:rPr>
      </w:pPr>
      <w:r w:rsidRPr="00A71D7D">
        <w:rPr>
          <w:lang w:val="fr-FR"/>
        </w:rPr>
        <w:t>Ah ! C</w:t>
      </w:r>
      <w:r w:rsidR="00751B0F" w:rsidRPr="00A71D7D">
        <w:rPr>
          <w:lang w:val="fr-FR"/>
        </w:rPr>
        <w:t>’</w:t>
      </w:r>
      <w:r w:rsidRPr="00A71D7D">
        <w:rPr>
          <w:lang w:val="fr-FR"/>
        </w:rPr>
        <w:t>est que vous l</w:t>
      </w:r>
      <w:r w:rsidR="00751B0F" w:rsidRPr="00A71D7D">
        <w:rPr>
          <w:lang w:val="fr-FR"/>
        </w:rPr>
        <w:t>’</w:t>
      </w:r>
      <w:r w:rsidRPr="00A71D7D">
        <w:rPr>
          <w:lang w:val="fr-FR"/>
        </w:rPr>
        <w:t>aimez, traîtresse.</w:t>
      </w:r>
    </w:p>
    <w:p w14:paraId="15EB3063" w14:textId="77777777" w:rsidR="00A63B4A" w:rsidRPr="00A71D7D" w:rsidRDefault="00A63B4A" w:rsidP="00766240">
      <w:pPr>
        <w:ind w:firstLine="708"/>
        <w:jc w:val="both"/>
        <w:rPr>
          <w:lang w:val="fr-FR"/>
        </w:rPr>
      </w:pPr>
      <w:r w:rsidRPr="00A71D7D">
        <w:rPr>
          <w:lang w:val="fr-FR"/>
        </w:rPr>
        <w:t>AGNÈS </w:t>
      </w:r>
    </w:p>
    <w:p w14:paraId="7AAC04AD" w14:textId="77777777" w:rsidR="00A63B4A" w:rsidRPr="00A71D7D" w:rsidRDefault="00A63B4A" w:rsidP="00766240">
      <w:pPr>
        <w:ind w:left="2832" w:firstLine="708"/>
        <w:jc w:val="both"/>
        <w:rPr>
          <w:lang w:val="fr-FR"/>
        </w:rPr>
      </w:pPr>
      <w:r w:rsidRPr="00A71D7D">
        <w:rPr>
          <w:lang w:val="fr-FR"/>
        </w:rPr>
        <w:t>Oui, je l</w:t>
      </w:r>
      <w:r w:rsidR="00751B0F" w:rsidRPr="00A71D7D">
        <w:rPr>
          <w:lang w:val="fr-FR"/>
        </w:rPr>
        <w:t>’</w:t>
      </w:r>
      <w:r w:rsidRPr="00A71D7D">
        <w:rPr>
          <w:lang w:val="fr-FR"/>
        </w:rPr>
        <w:t>aime.</w:t>
      </w:r>
    </w:p>
    <w:p w14:paraId="343C6253" w14:textId="77777777" w:rsidR="00A63B4A" w:rsidRPr="00A71D7D" w:rsidRDefault="00A63B4A" w:rsidP="00766240">
      <w:pPr>
        <w:ind w:firstLine="708"/>
        <w:jc w:val="both"/>
        <w:rPr>
          <w:lang w:val="fr-FR"/>
        </w:rPr>
      </w:pPr>
      <w:r w:rsidRPr="00A71D7D">
        <w:rPr>
          <w:lang w:val="fr-FR"/>
        </w:rPr>
        <w:t>ARNOLPHE</w:t>
      </w:r>
    </w:p>
    <w:p w14:paraId="0B94DF33" w14:textId="77777777" w:rsidR="00A63B4A" w:rsidRPr="00A71D7D" w:rsidRDefault="00A63B4A" w:rsidP="00766240">
      <w:pPr>
        <w:jc w:val="both"/>
        <w:rPr>
          <w:lang w:val="fr-FR"/>
        </w:rPr>
      </w:pPr>
      <w:r w:rsidRPr="00A71D7D">
        <w:rPr>
          <w:lang w:val="fr-FR"/>
        </w:rPr>
        <w:t>Et vous avez le front de le dire à moi-même !</w:t>
      </w:r>
    </w:p>
    <w:p w14:paraId="69436138" w14:textId="77777777" w:rsidR="00A63B4A" w:rsidRPr="00A71D7D" w:rsidRDefault="00A63B4A" w:rsidP="00766240">
      <w:pPr>
        <w:ind w:firstLine="708"/>
        <w:jc w:val="both"/>
        <w:rPr>
          <w:lang w:val="fr-FR"/>
        </w:rPr>
      </w:pPr>
      <w:r w:rsidRPr="00A71D7D">
        <w:rPr>
          <w:lang w:val="fr-FR"/>
        </w:rPr>
        <w:t>AGNÈS</w:t>
      </w:r>
    </w:p>
    <w:p w14:paraId="58F59C4D" w14:textId="77777777" w:rsidR="00A63B4A" w:rsidRPr="00A71D7D" w:rsidRDefault="00A63B4A" w:rsidP="00766240">
      <w:pPr>
        <w:jc w:val="both"/>
        <w:rPr>
          <w:lang w:val="fr-FR"/>
        </w:rPr>
      </w:pPr>
      <w:r w:rsidRPr="00A71D7D">
        <w:rPr>
          <w:lang w:val="fr-FR"/>
        </w:rPr>
        <w:t>Et pourquoi, s</w:t>
      </w:r>
      <w:r w:rsidR="00751B0F" w:rsidRPr="00A71D7D">
        <w:rPr>
          <w:lang w:val="fr-FR"/>
        </w:rPr>
        <w:t>’</w:t>
      </w:r>
      <w:r w:rsidRPr="00A71D7D">
        <w:rPr>
          <w:lang w:val="fr-FR"/>
        </w:rPr>
        <w:t>il est vrai, ne le dirais-je pas ?</w:t>
      </w:r>
    </w:p>
    <w:p w14:paraId="617A1295" w14:textId="77777777" w:rsidR="00A63B4A" w:rsidRPr="00A71D7D" w:rsidRDefault="00A63B4A" w:rsidP="00766240">
      <w:pPr>
        <w:ind w:firstLine="708"/>
        <w:jc w:val="both"/>
        <w:rPr>
          <w:lang w:val="fr-FR"/>
        </w:rPr>
      </w:pPr>
      <w:r w:rsidRPr="00A71D7D">
        <w:rPr>
          <w:lang w:val="fr-FR"/>
        </w:rPr>
        <w:t>ARNOLPHE</w:t>
      </w:r>
    </w:p>
    <w:p w14:paraId="2327CB74" w14:textId="77777777" w:rsidR="00A63B4A" w:rsidRPr="00A71D7D" w:rsidRDefault="00A63B4A" w:rsidP="00766240">
      <w:pPr>
        <w:jc w:val="both"/>
        <w:rPr>
          <w:lang w:val="fr-FR"/>
        </w:rPr>
      </w:pPr>
      <w:r w:rsidRPr="00A71D7D">
        <w:rPr>
          <w:lang w:val="fr-FR"/>
        </w:rPr>
        <w:t>Le deviez-vous aimer, impertinente ?</w:t>
      </w:r>
    </w:p>
    <w:p w14:paraId="48B4D524" w14:textId="77777777" w:rsidR="00A63B4A" w:rsidRPr="00A71D7D" w:rsidRDefault="00A63B4A" w:rsidP="00766240">
      <w:pPr>
        <w:jc w:val="both"/>
        <w:rPr>
          <w:lang w:val="fr-FR"/>
        </w:rPr>
      </w:pPr>
      <w:r w:rsidRPr="00A71D7D">
        <w:rPr>
          <w:lang w:val="fr-FR"/>
        </w:rPr>
        <w:tab/>
        <w:t>AGNÈS</w:t>
      </w:r>
    </w:p>
    <w:p w14:paraId="5C61A22A" w14:textId="77777777" w:rsidR="00A63B4A" w:rsidRPr="00A71D7D" w:rsidRDefault="00A63B4A" w:rsidP="00766240">
      <w:pPr>
        <w:ind w:left="2832" w:firstLine="708"/>
        <w:jc w:val="both"/>
        <w:rPr>
          <w:lang w:val="fr-FR"/>
        </w:rPr>
      </w:pPr>
      <w:r w:rsidRPr="00A71D7D">
        <w:rPr>
          <w:lang w:val="fr-FR"/>
        </w:rPr>
        <w:t>Hélas !</w:t>
      </w:r>
    </w:p>
    <w:p w14:paraId="2897082A" w14:textId="77777777" w:rsidR="00A63B4A" w:rsidRPr="00A71D7D" w:rsidRDefault="00A63B4A" w:rsidP="00766240">
      <w:pPr>
        <w:jc w:val="both"/>
        <w:rPr>
          <w:lang w:val="fr-FR"/>
        </w:rPr>
      </w:pPr>
      <w:r w:rsidRPr="00A71D7D">
        <w:rPr>
          <w:lang w:val="fr-FR"/>
        </w:rPr>
        <w:t>Est-ce que j</w:t>
      </w:r>
      <w:r w:rsidR="00751B0F" w:rsidRPr="00A71D7D">
        <w:rPr>
          <w:lang w:val="fr-FR"/>
        </w:rPr>
        <w:t>’</w:t>
      </w:r>
      <w:r w:rsidRPr="00A71D7D">
        <w:rPr>
          <w:lang w:val="fr-FR"/>
        </w:rPr>
        <w:t>en puis mais ? Lui seul en est la cause,</w:t>
      </w:r>
    </w:p>
    <w:p w14:paraId="4521041B" w14:textId="77777777" w:rsidR="00A63B4A" w:rsidRPr="00A71D7D" w:rsidRDefault="00A63B4A" w:rsidP="00766240">
      <w:pPr>
        <w:jc w:val="both"/>
        <w:rPr>
          <w:lang w:val="fr-FR"/>
        </w:rPr>
      </w:pPr>
      <w:r w:rsidRPr="00A71D7D">
        <w:rPr>
          <w:lang w:val="fr-FR"/>
        </w:rPr>
        <w:t>Et je n</w:t>
      </w:r>
      <w:r w:rsidR="00751B0F" w:rsidRPr="00A71D7D">
        <w:rPr>
          <w:lang w:val="fr-FR"/>
        </w:rPr>
        <w:t>’</w:t>
      </w:r>
      <w:r w:rsidRPr="00A71D7D">
        <w:rPr>
          <w:lang w:val="fr-FR"/>
        </w:rPr>
        <w:t>y songeais pas lorsque se fit la chose.</w:t>
      </w:r>
    </w:p>
    <w:p w14:paraId="1EA75946" w14:textId="77777777" w:rsidR="00A63B4A" w:rsidRPr="00A71D7D" w:rsidRDefault="00A63B4A" w:rsidP="00766240">
      <w:pPr>
        <w:ind w:firstLine="708"/>
        <w:jc w:val="both"/>
        <w:rPr>
          <w:lang w:val="fr-FR"/>
        </w:rPr>
      </w:pPr>
      <w:r w:rsidRPr="00A71D7D">
        <w:rPr>
          <w:lang w:val="fr-FR"/>
        </w:rPr>
        <w:t>ARNOLPHE</w:t>
      </w:r>
    </w:p>
    <w:p w14:paraId="1518A7A0" w14:textId="77777777" w:rsidR="00A63B4A" w:rsidRPr="00A71D7D" w:rsidRDefault="00A63B4A" w:rsidP="00766240">
      <w:pPr>
        <w:jc w:val="both"/>
        <w:rPr>
          <w:lang w:val="fr-FR"/>
        </w:rPr>
      </w:pPr>
      <w:r w:rsidRPr="00A71D7D">
        <w:rPr>
          <w:lang w:val="fr-FR"/>
        </w:rPr>
        <w:t>Mais il fallait chasser cet amoureux désir.</w:t>
      </w:r>
    </w:p>
    <w:p w14:paraId="6DE36CC1" w14:textId="77777777" w:rsidR="00A63B4A" w:rsidRPr="00A71D7D" w:rsidRDefault="00A63B4A" w:rsidP="00766240">
      <w:pPr>
        <w:ind w:firstLine="708"/>
        <w:jc w:val="both"/>
        <w:rPr>
          <w:lang w:val="fr-FR"/>
        </w:rPr>
      </w:pPr>
      <w:r w:rsidRPr="00A71D7D">
        <w:rPr>
          <w:lang w:val="fr-FR"/>
        </w:rPr>
        <w:t>AGNÈS</w:t>
      </w:r>
    </w:p>
    <w:p w14:paraId="48D01AD4" w14:textId="77777777" w:rsidR="00A63B4A" w:rsidRPr="00A71D7D" w:rsidRDefault="00A63B4A" w:rsidP="00766240">
      <w:pPr>
        <w:jc w:val="both"/>
        <w:rPr>
          <w:lang w:val="fr-FR"/>
        </w:rPr>
      </w:pPr>
      <w:r w:rsidRPr="00A71D7D">
        <w:rPr>
          <w:lang w:val="fr-FR"/>
        </w:rPr>
        <w:t>Le moyen de chasser ce qui fait du plaisir ?</w:t>
      </w:r>
    </w:p>
    <w:p w14:paraId="72A21473" w14:textId="77777777" w:rsidR="00A63B4A" w:rsidRPr="00A71D7D" w:rsidRDefault="00A63B4A" w:rsidP="00766240">
      <w:pPr>
        <w:ind w:firstLine="708"/>
        <w:jc w:val="both"/>
        <w:rPr>
          <w:lang w:val="fr-FR"/>
        </w:rPr>
      </w:pPr>
      <w:r w:rsidRPr="00A71D7D">
        <w:rPr>
          <w:lang w:val="fr-FR"/>
        </w:rPr>
        <w:t>ARNOLPHE</w:t>
      </w:r>
    </w:p>
    <w:p w14:paraId="4EF76D06" w14:textId="77777777" w:rsidR="00A63B4A" w:rsidRPr="00A71D7D" w:rsidRDefault="00A63B4A" w:rsidP="00766240">
      <w:pPr>
        <w:jc w:val="both"/>
        <w:rPr>
          <w:lang w:val="fr-FR"/>
        </w:rPr>
      </w:pPr>
      <w:r w:rsidRPr="00A71D7D">
        <w:rPr>
          <w:lang w:val="fr-FR"/>
        </w:rPr>
        <w:t>E</w:t>
      </w:r>
      <w:r w:rsidR="00F56521" w:rsidRPr="00A71D7D">
        <w:rPr>
          <w:lang w:val="fr-FR"/>
        </w:rPr>
        <w:t>t</w:t>
      </w:r>
      <w:r w:rsidRPr="00A71D7D">
        <w:rPr>
          <w:lang w:val="fr-FR"/>
        </w:rPr>
        <w:t xml:space="preserve"> ne saviez-vous pas que c</w:t>
      </w:r>
      <w:r w:rsidR="00751B0F" w:rsidRPr="00A71D7D">
        <w:rPr>
          <w:lang w:val="fr-FR"/>
        </w:rPr>
        <w:t>’</w:t>
      </w:r>
      <w:r w:rsidRPr="00A71D7D">
        <w:rPr>
          <w:lang w:val="fr-FR"/>
        </w:rPr>
        <w:t>était me déplaire ?</w:t>
      </w:r>
    </w:p>
    <w:p w14:paraId="051E52BB" w14:textId="77777777" w:rsidR="00A63B4A" w:rsidRPr="00A71D7D" w:rsidRDefault="00A63B4A" w:rsidP="00766240">
      <w:pPr>
        <w:ind w:firstLine="708"/>
        <w:jc w:val="both"/>
        <w:rPr>
          <w:lang w:val="fr-FR"/>
        </w:rPr>
      </w:pPr>
      <w:r w:rsidRPr="00A71D7D">
        <w:rPr>
          <w:lang w:val="fr-FR"/>
        </w:rPr>
        <w:t>AGNÈS</w:t>
      </w:r>
    </w:p>
    <w:p w14:paraId="77587159" w14:textId="77777777" w:rsidR="00A63B4A" w:rsidRPr="00A71D7D" w:rsidRDefault="00A63B4A" w:rsidP="00766240">
      <w:pPr>
        <w:jc w:val="both"/>
        <w:rPr>
          <w:lang w:val="fr-FR"/>
        </w:rPr>
      </w:pPr>
      <w:r w:rsidRPr="00A71D7D">
        <w:rPr>
          <w:lang w:val="fr-FR"/>
        </w:rPr>
        <w:t>Moi ? point du tout : quel mal cela vous peut-il faire ?</w:t>
      </w:r>
    </w:p>
    <w:p w14:paraId="170163FD" w14:textId="77777777" w:rsidR="00A63B4A" w:rsidRPr="00A71D7D" w:rsidRDefault="00A63B4A" w:rsidP="00766240">
      <w:pPr>
        <w:ind w:firstLine="708"/>
        <w:jc w:val="both"/>
        <w:rPr>
          <w:lang w:val="fr-FR"/>
        </w:rPr>
      </w:pPr>
      <w:r w:rsidRPr="00A71D7D">
        <w:rPr>
          <w:lang w:val="fr-FR"/>
        </w:rPr>
        <w:t>ARNOLPHE</w:t>
      </w:r>
    </w:p>
    <w:p w14:paraId="2B658FBE" w14:textId="77777777" w:rsidR="00A63B4A" w:rsidRPr="00A71D7D" w:rsidRDefault="00A63B4A" w:rsidP="00766240">
      <w:pPr>
        <w:jc w:val="both"/>
        <w:rPr>
          <w:lang w:val="fr-FR"/>
        </w:rPr>
      </w:pPr>
      <w:r w:rsidRPr="00A71D7D">
        <w:rPr>
          <w:lang w:val="fr-FR"/>
        </w:rPr>
        <w:t>Il est vrai, j</w:t>
      </w:r>
      <w:r w:rsidR="00751B0F" w:rsidRPr="00A71D7D">
        <w:rPr>
          <w:lang w:val="fr-FR"/>
        </w:rPr>
        <w:t>’</w:t>
      </w:r>
      <w:r w:rsidRPr="00A71D7D">
        <w:rPr>
          <w:lang w:val="fr-FR"/>
        </w:rPr>
        <w:t>ai sujet d</w:t>
      </w:r>
      <w:r w:rsidR="00751B0F" w:rsidRPr="00A71D7D">
        <w:rPr>
          <w:lang w:val="fr-FR"/>
        </w:rPr>
        <w:t>’</w:t>
      </w:r>
      <w:r w:rsidRPr="00A71D7D">
        <w:rPr>
          <w:lang w:val="fr-FR"/>
        </w:rPr>
        <w:t>en être réjoui.</w:t>
      </w:r>
    </w:p>
    <w:p w14:paraId="724833A7" w14:textId="77777777" w:rsidR="00A63B4A" w:rsidRPr="00A71D7D" w:rsidRDefault="00A63B4A" w:rsidP="00766240">
      <w:pPr>
        <w:jc w:val="both"/>
        <w:rPr>
          <w:lang w:val="fr-FR"/>
        </w:rPr>
      </w:pPr>
      <w:r w:rsidRPr="00A71D7D">
        <w:rPr>
          <w:lang w:val="fr-FR"/>
        </w:rPr>
        <w:t>Vous ne m</w:t>
      </w:r>
      <w:r w:rsidR="00751B0F" w:rsidRPr="00A71D7D">
        <w:rPr>
          <w:lang w:val="fr-FR"/>
        </w:rPr>
        <w:t>’</w:t>
      </w:r>
      <w:r w:rsidRPr="00A71D7D">
        <w:rPr>
          <w:lang w:val="fr-FR"/>
        </w:rPr>
        <w:t>aimez donc pas, à ce compte ?</w:t>
      </w:r>
    </w:p>
    <w:p w14:paraId="56F28062" w14:textId="77777777" w:rsidR="00A63B4A" w:rsidRPr="00A71D7D" w:rsidRDefault="00A63B4A" w:rsidP="00766240">
      <w:pPr>
        <w:ind w:firstLine="708"/>
        <w:jc w:val="both"/>
        <w:rPr>
          <w:lang w:val="fr-FR"/>
        </w:rPr>
      </w:pPr>
      <w:r w:rsidRPr="00A71D7D">
        <w:rPr>
          <w:lang w:val="fr-FR"/>
        </w:rPr>
        <w:t>AGNÈS</w:t>
      </w:r>
    </w:p>
    <w:p w14:paraId="30340D0A" w14:textId="77777777" w:rsidR="00A63B4A" w:rsidRPr="00A71D7D" w:rsidRDefault="00A63B4A" w:rsidP="00766240">
      <w:pPr>
        <w:ind w:left="3540" w:firstLine="708"/>
        <w:jc w:val="both"/>
        <w:rPr>
          <w:lang w:val="fr-FR"/>
        </w:rPr>
      </w:pPr>
      <w:r w:rsidRPr="00A71D7D">
        <w:rPr>
          <w:lang w:val="fr-FR"/>
        </w:rPr>
        <w:t>Vous ?</w:t>
      </w:r>
    </w:p>
    <w:p w14:paraId="57E4FF84" w14:textId="77777777" w:rsidR="00A63B4A" w:rsidRPr="00A71D7D" w:rsidRDefault="00A63B4A" w:rsidP="00766240">
      <w:pPr>
        <w:ind w:firstLine="708"/>
        <w:jc w:val="both"/>
        <w:rPr>
          <w:lang w:val="fr-FR"/>
        </w:rPr>
      </w:pPr>
      <w:r w:rsidRPr="00A71D7D">
        <w:rPr>
          <w:lang w:val="fr-FR"/>
        </w:rPr>
        <w:t>ARNOLPHE</w:t>
      </w:r>
    </w:p>
    <w:p w14:paraId="072B3E5A" w14:textId="77777777" w:rsidR="00A63B4A" w:rsidRPr="00A71D7D" w:rsidRDefault="00A63B4A" w:rsidP="00766240">
      <w:pPr>
        <w:ind w:left="4248" w:firstLine="708"/>
        <w:jc w:val="both"/>
        <w:rPr>
          <w:lang w:val="fr-FR"/>
        </w:rPr>
      </w:pPr>
      <w:r w:rsidRPr="00A71D7D">
        <w:rPr>
          <w:lang w:val="fr-FR"/>
        </w:rPr>
        <w:t>Oui.</w:t>
      </w:r>
    </w:p>
    <w:p w14:paraId="2103BC8B" w14:textId="77777777" w:rsidR="00A63B4A" w:rsidRPr="00A71D7D" w:rsidRDefault="00A63B4A" w:rsidP="00766240">
      <w:pPr>
        <w:ind w:firstLine="708"/>
        <w:jc w:val="both"/>
        <w:rPr>
          <w:lang w:val="fr-FR"/>
        </w:rPr>
      </w:pPr>
      <w:r w:rsidRPr="00A71D7D">
        <w:rPr>
          <w:lang w:val="fr-FR"/>
        </w:rPr>
        <w:t>AGNÈS</w:t>
      </w:r>
    </w:p>
    <w:p w14:paraId="2764DCAA" w14:textId="77777777" w:rsidR="00A63B4A" w:rsidRPr="00A71D7D" w:rsidRDefault="00A63B4A" w:rsidP="00766240">
      <w:pPr>
        <w:jc w:val="both"/>
        <w:rPr>
          <w:lang w:val="fr-FR"/>
        </w:rPr>
      </w:pPr>
      <w:r w:rsidRPr="00A71D7D">
        <w:rPr>
          <w:lang w:val="fr-FR"/>
        </w:rPr>
        <w:t>Hélas ! non.</w:t>
      </w:r>
    </w:p>
    <w:p w14:paraId="63723A20" w14:textId="77777777" w:rsidR="00A63B4A" w:rsidRPr="00A71D7D" w:rsidRDefault="00A63B4A" w:rsidP="00766240">
      <w:pPr>
        <w:ind w:firstLine="708"/>
        <w:jc w:val="both"/>
        <w:rPr>
          <w:lang w:val="fr-FR"/>
        </w:rPr>
      </w:pPr>
      <w:r w:rsidRPr="00A71D7D">
        <w:rPr>
          <w:lang w:val="fr-FR"/>
        </w:rPr>
        <w:t>ARNOLPHE</w:t>
      </w:r>
    </w:p>
    <w:p w14:paraId="302CCBB2" w14:textId="77777777" w:rsidR="00A63B4A" w:rsidRPr="00A71D7D" w:rsidRDefault="00A63B4A" w:rsidP="00766240">
      <w:pPr>
        <w:ind w:left="708" w:firstLine="708"/>
        <w:jc w:val="both"/>
        <w:rPr>
          <w:lang w:val="fr-FR"/>
        </w:rPr>
      </w:pPr>
      <w:r w:rsidRPr="00A71D7D">
        <w:rPr>
          <w:lang w:val="fr-FR"/>
        </w:rPr>
        <w:t>Comment non ?</w:t>
      </w:r>
    </w:p>
    <w:p w14:paraId="418F3EFC" w14:textId="77777777" w:rsidR="00A63B4A" w:rsidRPr="00A71D7D" w:rsidRDefault="00A63B4A" w:rsidP="00766240">
      <w:pPr>
        <w:keepNext/>
        <w:ind w:firstLine="709"/>
        <w:jc w:val="both"/>
        <w:rPr>
          <w:lang w:val="fr-FR"/>
        </w:rPr>
      </w:pPr>
      <w:r w:rsidRPr="00A71D7D">
        <w:rPr>
          <w:lang w:val="fr-FR"/>
        </w:rPr>
        <w:t>AGNÈS</w:t>
      </w:r>
    </w:p>
    <w:p w14:paraId="2F7022CA" w14:textId="77777777" w:rsidR="00A63B4A" w:rsidRPr="00A71D7D" w:rsidRDefault="00A63B4A" w:rsidP="00766240">
      <w:pPr>
        <w:keepNext/>
        <w:ind w:left="2124" w:firstLine="709"/>
        <w:jc w:val="both"/>
        <w:rPr>
          <w:lang w:val="fr-FR"/>
        </w:rPr>
      </w:pPr>
      <w:r w:rsidRPr="00A71D7D">
        <w:rPr>
          <w:lang w:val="fr-FR"/>
        </w:rPr>
        <w:t>Voulez-vous que je mente ?</w:t>
      </w:r>
    </w:p>
    <w:p w14:paraId="7BF35FAB" w14:textId="77777777" w:rsidR="00A63B4A" w:rsidRPr="00A71D7D" w:rsidRDefault="00A63B4A" w:rsidP="00766240">
      <w:pPr>
        <w:ind w:firstLine="708"/>
        <w:jc w:val="both"/>
        <w:rPr>
          <w:lang w:val="fr-FR"/>
        </w:rPr>
      </w:pPr>
      <w:r w:rsidRPr="00A71D7D">
        <w:rPr>
          <w:lang w:val="fr-FR"/>
        </w:rPr>
        <w:t>ARNOLPHE</w:t>
      </w:r>
    </w:p>
    <w:p w14:paraId="42AA1D7B" w14:textId="77777777" w:rsidR="00A63B4A" w:rsidRPr="00A71D7D" w:rsidRDefault="00A63B4A" w:rsidP="00766240">
      <w:pPr>
        <w:jc w:val="both"/>
        <w:rPr>
          <w:lang w:val="fr-FR"/>
        </w:rPr>
      </w:pPr>
      <w:r w:rsidRPr="00A71D7D">
        <w:rPr>
          <w:lang w:val="fr-FR"/>
        </w:rPr>
        <w:t>Pourquoi ne m</w:t>
      </w:r>
      <w:r w:rsidR="00751B0F" w:rsidRPr="00A71D7D">
        <w:rPr>
          <w:lang w:val="fr-FR"/>
        </w:rPr>
        <w:t>’</w:t>
      </w:r>
      <w:r w:rsidRPr="00A71D7D">
        <w:rPr>
          <w:lang w:val="fr-FR"/>
        </w:rPr>
        <w:t>aimer pas, Madame l</w:t>
      </w:r>
      <w:r w:rsidR="00751B0F" w:rsidRPr="00A71D7D">
        <w:rPr>
          <w:lang w:val="fr-FR"/>
        </w:rPr>
        <w:t>’</w:t>
      </w:r>
      <w:r w:rsidRPr="00A71D7D">
        <w:rPr>
          <w:lang w:val="fr-FR"/>
        </w:rPr>
        <w:t>impudente ?</w:t>
      </w:r>
    </w:p>
    <w:p w14:paraId="1339C2FD" w14:textId="77777777" w:rsidR="00A63B4A" w:rsidRPr="00A71D7D" w:rsidRDefault="00A63B4A" w:rsidP="00766240">
      <w:pPr>
        <w:ind w:firstLine="708"/>
        <w:jc w:val="both"/>
        <w:rPr>
          <w:lang w:val="fr-FR"/>
        </w:rPr>
      </w:pPr>
      <w:r w:rsidRPr="00A71D7D">
        <w:rPr>
          <w:lang w:val="fr-FR"/>
        </w:rPr>
        <w:t>AGNÈS </w:t>
      </w:r>
    </w:p>
    <w:p w14:paraId="29FA2C71" w14:textId="77777777" w:rsidR="00A63B4A" w:rsidRPr="00A71D7D" w:rsidRDefault="00A63B4A" w:rsidP="00766240">
      <w:pPr>
        <w:jc w:val="both"/>
        <w:rPr>
          <w:lang w:val="fr-FR"/>
        </w:rPr>
      </w:pPr>
      <w:r w:rsidRPr="00A71D7D">
        <w:rPr>
          <w:lang w:val="fr-FR"/>
        </w:rPr>
        <w:t>Mon Dieu ! ce n</w:t>
      </w:r>
      <w:r w:rsidR="00751B0F" w:rsidRPr="00A71D7D">
        <w:rPr>
          <w:lang w:val="fr-FR"/>
        </w:rPr>
        <w:t>’</w:t>
      </w:r>
      <w:r w:rsidRPr="00A71D7D">
        <w:rPr>
          <w:lang w:val="fr-FR"/>
        </w:rPr>
        <w:t>est pas moi que vous devez blâmer :</w:t>
      </w:r>
    </w:p>
    <w:p w14:paraId="7D87BE4B" w14:textId="77777777" w:rsidR="00A63B4A" w:rsidRPr="00A71D7D" w:rsidRDefault="00A63B4A" w:rsidP="00766240">
      <w:pPr>
        <w:jc w:val="both"/>
        <w:rPr>
          <w:lang w:val="fr-FR"/>
        </w:rPr>
      </w:pPr>
      <w:r w:rsidRPr="00A71D7D">
        <w:rPr>
          <w:lang w:val="fr-FR"/>
        </w:rPr>
        <w:t>Que ne vous êtes-vous comme lui fait aimer ?</w:t>
      </w:r>
    </w:p>
    <w:p w14:paraId="5B9C3BE1" w14:textId="77777777" w:rsidR="00A63B4A" w:rsidRPr="00A71D7D" w:rsidRDefault="00A63B4A" w:rsidP="00766240">
      <w:pPr>
        <w:jc w:val="both"/>
        <w:rPr>
          <w:lang w:val="fr-FR"/>
        </w:rPr>
      </w:pPr>
      <w:r w:rsidRPr="00A71D7D">
        <w:rPr>
          <w:lang w:val="fr-FR"/>
        </w:rPr>
        <w:t>Je ne vous en ai pas empêché, que je pense.</w:t>
      </w:r>
    </w:p>
    <w:p w14:paraId="13B211AA" w14:textId="77777777" w:rsidR="00A63B4A" w:rsidRPr="00A71D7D" w:rsidRDefault="00A63B4A" w:rsidP="00766240">
      <w:pPr>
        <w:ind w:firstLine="708"/>
        <w:jc w:val="both"/>
        <w:rPr>
          <w:lang w:val="fr-FR"/>
        </w:rPr>
      </w:pPr>
      <w:r w:rsidRPr="00A71D7D">
        <w:rPr>
          <w:lang w:val="fr-FR"/>
        </w:rPr>
        <w:t>ARNOLPHE</w:t>
      </w:r>
    </w:p>
    <w:p w14:paraId="315C61F4" w14:textId="77777777" w:rsidR="00A63B4A" w:rsidRPr="00A71D7D" w:rsidRDefault="00A63B4A" w:rsidP="00766240">
      <w:pPr>
        <w:jc w:val="both"/>
        <w:rPr>
          <w:lang w:val="fr-FR"/>
        </w:rPr>
      </w:pPr>
      <w:r w:rsidRPr="00A71D7D">
        <w:rPr>
          <w:lang w:val="fr-FR"/>
        </w:rPr>
        <w:t>Je m</w:t>
      </w:r>
      <w:r w:rsidR="00751B0F" w:rsidRPr="00A71D7D">
        <w:rPr>
          <w:lang w:val="fr-FR"/>
        </w:rPr>
        <w:t>’</w:t>
      </w:r>
      <w:r w:rsidRPr="00A71D7D">
        <w:rPr>
          <w:lang w:val="fr-FR"/>
        </w:rPr>
        <w:t>y suis efforcé de toute ma puissance ;</w:t>
      </w:r>
    </w:p>
    <w:p w14:paraId="40269426" w14:textId="77777777" w:rsidR="00A63B4A" w:rsidRPr="00A71D7D" w:rsidRDefault="00A63B4A" w:rsidP="00766240">
      <w:pPr>
        <w:jc w:val="both"/>
        <w:rPr>
          <w:lang w:val="fr-FR"/>
        </w:rPr>
      </w:pPr>
      <w:r w:rsidRPr="00A71D7D">
        <w:rPr>
          <w:lang w:val="fr-FR"/>
        </w:rPr>
        <w:t>Mais les soins que j</w:t>
      </w:r>
      <w:r w:rsidR="00751B0F" w:rsidRPr="00A71D7D">
        <w:rPr>
          <w:lang w:val="fr-FR"/>
        </w:rPr>
        <w:t>’</w:t>
      </w:r>
      <w:r w:rsidRPr="00A71D7D">
        <w:rPr>
          <w:lang w:val="fr-FR"/>
        </w:rPr>
        <w:t>ai pris, je les ai perdus tous.</w:t>
      </w:r>
    </w:p>
    <w:p w14:paraId="230E4CB9" w14:textId="77777777" w:rsidR="00A63B4A" w:rsidRPr="00A71D7D" w:rsidRDefault="00A63B4A" w:rsidP="00766240">
      <w:pPr>
        <w:ind w:firstLine="708"/>
        <w:jc w:val="both"/>
        <w:rPr>
          <w:lang w:val="fr-FR"/>
        </w:rPr>
      </w:pPr>
      <w:r w:rsidRPr="00A71D7D">
        <w:rPr>
          <w:lang w:val="fr-FR"/>
        </w:rPr>
        <w:lastRenderedPageBreak/>
        <w:t>AGNÈS</w:t>
      </w:r>
    </w:p>
    <w:p w14:paraId="76A223A7" w14:textId="77777777" w:rsidR="00A63B4A" w:rsidRPr="00A71D7D" w:rsidRDefault="00A63B4A" w:rsidP="00766240">
      <w:pPr>
        <w:jc w:val="both"/>
        <w:rPr>
          <w:lang w:val="fr-FR"/>
        </w:rPr>
      </w:pPr>
      <w:r w:rsidRPr="00A71D7D">
        <w:rPr>
          <w:lang w:val="fr-FR"/>
        </w:rPr>
        <w:t>Vraiment, il en sait donc là-dessus plus que vous,</w:t>
      </w:r>
    </w:p>
    <w:p w14:paraId="453EC4B0" w14:textId="77777777" w:rsidR="00A63B4A" w:rsidRPr="00A71D7D" w:rsidRDefault="00A63B4A" w:rsidP="00766240">
      <w:pPr>
        <w:jc w:val="both"/>
        <w:rPr>
          <w:lang w:val="fr-FR"/>
        </w:rPr>
      </w:pPr>
      <w:r w:rsidRPr="00A71D7D">
        <w:rPr>
          <w:lang w:val="fr-FR"/>
        </w:rPr>
        <w:t>Car à se faire aimer il n</w:t>
      </w:r>
      <w:r w:rsidR="00751B0F" w:rsidRPr="00A71D7D">
        <w:rPr>
          <w:lang w:val="fr-FR"/>
        </w:rPr>
        <w:t>’</w:t>
      </w:r>
      <w:r w:rsidRPr="00A71D7D">
        <w:rPr>
          <w:lang w:val="fr-FR"/>
        </w:rPr>
        <w:t>a point eu de peine.</w:t>
      </w:r>
    </w:p>
    <w:p w14:paraId="140C7A11" w14:textId="77777777" w:rsidR="00A63B4A" w:rsidRPr="00A71D7D" w:rsidRDefault="00A63B4A" w:rsidP="00766240">
      <w:pPr>
        <w:ind w:firstLine="708"/>
        <w:jc w:val="both"/>
        <w:rPr>
          <w:lang w:val="fr-FR"/>
        </w:rPr>
      </w:pPr>
      <w:r w:rsidRPr="00A71D7D">
        <w:rPr>
          <w:lang w:val="fr-FR"/>
        </w:rPr>
        <w:t>ARNOLPHE</w:t>
      </w:r>
    </w:p>
    <w:p w14:paraId="3DB3A7C1" w14:textId="77777777" w:rsidR="00A63B4A" w:rsidRPr="00A71D7D" w:rsidRDefault="00A63B4A" w:rsidP="00766240">
      <w:pPr>
        <w:jc w:val="both"/>
        <w:rPr>
          <w:lang w:val="fr-FR"/>
        </w:rPr>
      </w:pPr>
      <w:r w:rsidRPr="00A71D7D">
        <w:rPr>
          <w:lang w:val="fr-FR"/>
        </w:rPr>
        <w:t>Voyez comme raisonne et répond la vilaine !</w:t>
      </w:r>
    </w:p>
    <w:p w14:paraId="30377F31" w14:textId="77777777" w:rsidR="00A63B4A" w:rsidRPr="00A71D7D" w:rsidRDefault="00A63B4A" w:rsidP="00766240">
      <w:pPr>
        <w:jc w:val="both"/>
        <w:rPr>
          <w:lang w:val="fr-FR"/>
        </w:rPr>
      </w:pPr>
      <w:r w:rsidRPr="00A71D7D">
        <w:rPr>
          <w:lang w:val="fr-FR"/>
        </w:rPr>
        <w:t>Peste ! une précieuse en dirait-elle plus ?</w:t>
      </w:r>
    </w:p>
    <w:p w14:paraId="5C1739BD" w14:textId="77777777" w:rsidR="00A63B4A" w:rsidRPr="00A71D7D" w:rsidRDefault="00A63B4A" w:rsidP="00766240">
      <w:pPr>
        <w:jc w:val="both"/>
        <w:rPr>
          <w:lang w:val="fr-FR"/>
        </w:rPr>
      </w:pPr>
      <w:r w:rsidRPr="00A71D7D">
        <w:rPr>
          <w:lang w:val="fr-FR"/>
        </w:rPr>
        <w:t>Ah ! je l</w:t>
      </w:r>
      <w:r w:rsidR="00751B0F" w:rsidRPr="00A71D7D">
        <w:rPr>
          <w:lang w:val="fr-FR"/>
        </w:rPr>
        <w:t>’</w:t>
      </w:r>
      <w:r w:rsidRPr="00A71D7D">
        <w:rPr>
          <w:lang w:val="fr-FR"/>
        </w:rPr>
        <w:t>ai mal connue, ou, ma foi, là-dessus</w:t>
      </w:r>
    </w:p>
    <w:p w14:paraId="020EF7AF" w14:textId="77777777" w:rsidR="00A63B4A" w:rsidRPr="00A71D7D" w:rsidRDefault="00A63B4A" w:rsidP="00766240">
      <w:pPr>
        <w:jc w:val="both"/>
        <w:rPr>
          <w:lang w:val="fr-FR"/>
        </w:rPr>
      </w:pPr>
      <w:r w:rsidRPr="00A71D7D">
        <w:rPr>
          <w:lang w:val="fr-FR"/>
        </w:rPr>
        <w:t>Une sotte en sait plus que le plus habile homme.</w:t>
      </w:r>
    </w:p>
    <w:p w14:paraId="134096E5" w14:textId="77777777" w:rsidR="00A63B4A" w:rsidRPr="00A71D7D" w:rsidRDefault="00A63B4A" w:rsidP="00766240">
      <w:pPr>
        <w:jc w:val="both"/>
        <w:rPr>
          <w:lang w:val="fr-FR"/>
        </w:rPr>
      </w:pPr>
      <w:r w:rsidRPr="00A71D7D">
        <w:rPr>
          <w:lang w:val="fr-FR"/>
        </w:rPr>
        <w:t>Puisqu</w:t>
      </w:r>
      <w:r w:rsidR="00751B0F" w:rsidRPr="00A71D7D">
        <w:rPr>
          <w:lang w:val="fr-FR"/>
        </w:rPr>
        <w:t>’</w:t>
      </w:r>
      <w:r w:rsidRPr="00A71D7D">
        <w:rPr>
          <w:lang w:val="fr-FR"/>
        </w:rPr>
        <w:t>en raisonnements votre esprit se consomme,</w:t>
      </w:r>
    </w:p>
    <w:p w14:paraId="2FE98A04" w14:textId="77777777" w:rsidR="00A63B4A" w:rsidRPr="00A71D7D" w:rsidRDefault="00A63B4A" w:rsidP="00766240">
      <w:pPr>
        <w:jc w:val="both"/>
        <w:rPr>
          <w:lang w:val="fr-FR"/>
        </w:rPr>
      </w:pPr>
      <w:r w:rsidRPr="00A71D7D">
        <w:rPr>
          <w:lang w:val="fr-FR"/>
        </w:rPr>
        <w:t>La belle raisonneuse, est-ce qu</w:t>
      </w:r>
      <w:r w:rsidR="00751B0F" w:rsidRPr="00A71D7D">
        <w:rPr>
          <w:lang w:val="fr-FR"/>
        </w:rPr>
        <w:t>’</w:t>
      </w:r>
      <w:r w:rsidRPr="00A71D7D">
        <w:rPr>
          <w:lang w:val="fr-FR"/>
        </w:rPr>
        <w:t>un si long temps</w:t>
      </w:r>
    </w:p>
    <w:p w14:paraId="2D607620" w14:textId="77777777" w:rsidR="00A63B4A" w:rsidRPr="00A71D7D" w:rsidRDefault="00A63B4A" w:rsidP="00766240">
      <w:pPr>
        <w:jc w:val="both"/>
        <w:rPr>
          <w:lang w:val="fr-FR"/>
        </w:rPr>
      </w:pPr>
      <w:r w:rsidRPr="00A71D7D">
        <w:rPr>
          <w:lang w:val="fr-FR"/>
        </w:rPr>
        <w:t>Je vous aurai pour lui nourrie à mes dépens ?</w:t>
      </w:r>
    </w:p>
    <w:p w14:paraId="68A065B7" w14:textId="77777777" w:rsidR="00A63B4A" w:rsidRPr="00A71D7D" w:rsidRDefault="00A63B4A" w:rsidP="00766240">
      <w:pPr>
        <w:ind w:firstLine="708"/>
        <w:jc w:val="both"/>
        <w:rPr>
          <w:lang w:val="fr-FR"/>
        </w:rPr>
      </w:pPr>
      <w:r w:rsidRPr="00A71D7D">
        <w:rPr>
          <w:lang w:val="fr-FR"/>
        </w:rPr>
        <w:t>AGNÈS</w:t>
      </w:r>
    </w:p>
    <w:p w14:paraId="6C6B113E" w14:textId="77777777" w:rsidR="00A63B4A" w:rsidRPr="00A71D7D" w:rsidRDefault="00A63B4A" w:rsidP="00766240">
      <w:pPr>
        <w:jc w:val="both"/>
        <w:rPr>
          <w:lang w:val="fr-FR"/>
        </w:rPr>
      </w:pPr>
      <w:r w:rsidRPr="00A71D7D">
        <w:rPr>
          <w:lang w:val="fr-FR"/>
        </w:rPr>
        <w:t>Non, il vous rendra tout jusques au dernier double.</w:t>
      </w:r>
    </w:p>
    <w:p w14:paraId="628169B6" w14:textId="77777777" w:rsidR="00A63B4A" w:rsidRPr="00A71D7D" w:rsidRDefault="00A63B4A" w:rsidP="00766240">
      <w:pPr>
        <w:ind w:firstLine="708"/>
        <w:jc w:val="both"/>
        <w:rPr>
          <w:lang w:val="fr-FR"/>
        </w:rPr>
      </w:pPr>
      <w:r w:rsidRPr="00A71D7D">
        <w:rPr>
          <w:lang w:val="fr-FR"/>
        </w:rPr>
        <w:t>ARNOLPHE</w:t>
      </w:r>
    </w:p>
    <w:p w14:paraId="19C1646E" w14:textId="77777777" w:rsidR="00A63B4A" w:rsidRPr="00A71D7D" w:rsidRDefault="00A63B4A" w:rsidP="00766240">
      <w:pPr>
        <w:jc w:val="both"/>
        <w:rPr>
          <w:lang w:val="fr-FR"/>
        </w:rPr>
      </w:pPr>
      <w:r w:rsidRPr="00A71D7D">
        <w:rPr>
          <w:lang w:val="fr-FR"/>
        </w:rPr>
        <w:t>Elle a de certains mots où mon dépit redouble.</w:t>
      </w:r>
    </w:p>
    <w:p w14:paraId="2B36865C" w14:textId="77777777" w:rsidR="00A63B4A" w:rsidRPr="00A71D7D" w:rsidRDefault="00A63B4A" w:rsidP="00766240">
      <w:pPr>
        <w:jc w:val="both"/>
        <w:rPr>
          <w:lang w:val="fr-FR"/>
        </w:rPr>
      </w:pPr>
      <w:r w:rsidRPr="00A71D7D">
        <w:rPr>
          <w:lang w:val="fr-FR"/>
        </w:rPr>
        <w:t>Me rendra-t-il, coquine, avec tout son pouvoir,</w:t>
      </w:r>
    </w:p>
    <w:p w14:paraId="65CD4C50" w14:textId="77777777" w:rsidR="00A63B4A" w:rsidRPr="00A71D7D" w:rsidRDefault="00A63B4A" w:rsidP="00766240">
      <w:pPr>
        <w:jc w:val="both"/>
        <w:rPr>
          <w:lang w:val="fr-FR"/>
        </w:rPr>
      </w:pPr>
      <w:r w:rsidRPr="00A71D7D">
        <w:rPr>
          <w:lang w:val="fr-FR"/>
        </w:rPr>
        <w:t>Les obligations que vous pouvez m</w:t>
      </w:r>
      <w:r w:rsidR="00751B0F" w:rsidRPr="00A71D7D">
        <w:rPr>
          <w:lang w:val="fr-FR"/>
        </w:rPr>
        <w:t>’</w:t>
      </w:r>
      <w:r w:rsidRPr="00A71D7D">
        <w:rPr>
          <w:lang w:val="fr-FR"/>
        </w:rPr>
        <w:t>avoir ?</w:t>
      </w:r>
    </w:p>
    <w:p w14:paraId="0FF5918D" w14:textId="77777777" w:rsidR="00A63B4A" w:rsidRPr="00A71D7D" w:rsidRDefault="00A63B4A" w:rsidP="00766240">
      <w:pPr>
        <w:ind w:firstLine="708"/>
        <w:jc w:val="both"/>
        <w:rPr>
          <w:lang w:val="fr-FR"/>
        </w:rPr>
      </w:pPr>
      <w:r w:rsidRPr="00A71D7D">
        <w:rPr>
          <w:lang w:val="fr-FR"/>
        </w:rPr>
        <w:t>AGNÈS</w:t>
      </w:r>
    </w:p>
    <w:p w14:paraId="5ADD84B2" w14:textId="77777777" w:rsidR="00A63B4A" w:rsidRPr="00A71D7D" w:rsidRDefault="00A63B4A" w:rsidP="00766240">
      <w:pPr>
        <w:jc w:val="both"/>
        <w:rPr>
          <w:lang w:val="fr-FR"/>
        </w:rPr>
      </w:pPr>
      <w:r w:rsidRPr="00A71D7D">
        <w:rPr>
          <w:lang w:val="fr-FR"/>
        </w:rPr>
        <w:t>Je ne vous en ai pas de si grandes qu</w:t>
      </w:r>
      <w:r w:rsidR="00751B0F" w:rsidRPr="00A71D7D">
        <w:rPr>
          <w:lang w:val="fr-FR"/>
        </w:rPr>
        <w:t>’</w:t>
      </w:r>
      <w:r w:rsidRPr="00A71D7D">
        <w:rPr>
          <w:lang w:val="fr-FR"/>
        </w:rPr>
        <w:t>on pense.</w:t>
      </w:r>
    </w:p>
    <w:p w14:paraId="7F387C86" w14:textId="77777777" w:rsidR="00A63B4A" w:rsidRPr="00A71D7D" w:rsidRDefault="00A63B4A" w:rsidP="00766240">
      <w:pPr>
        <w:ind w:firstLine="708"/>
        <w:jc w:val="both"/>
        <w:rPr>
          <w:lang w:val="fr-FR"/>
        </w:rPr>
      </w:pPr>
      <w:r w:rsidRPr="00A71D7D">
        <w:rPr>
          <w:lang w:val="fr-FR"/>
        </w:rPr>
        <w:t>ARNOLPHE</w:t>
      </w:r>
    </w:p>
    <w:p w14:paraId="350E150B" w14:textId="77777777" w:rsidR="00A63B4A" w:rsidRPr="00A71D7D" w:rsidRDefault="00A63B4A" w:rsidP="00766240">
      <w:pPr>
        <w:jc w:val="both"/>
        <w:rPr>
          <w:lang w:val="fr-FR"/>
        </w:rPr>
      </w:pPr>
      <w:r w:rsidRPr="00A71D7D">
        <w:rPr>
          <w:lang w:val="fr-FR"/>
        </w:rPr>
        <w:t>N</w:t>
      </w:r>
      <w:r w:rsidR="00751B0F" w:rsidRPr="00A71D7D">
        <w:rPr>
          <w:lang w:val="fr-FR"/>
        </w:rPr>
        <w:t>’</w:t>
      </w:r>
      <w:r w:rsidRPr="00A71D7D">
        <w:rPr>
          <w:lang w:val="fr-FR"/>
        </w:rPr>
        <w:t>est-ce rien que les soins d</w:t>
      </w:r>
      <w:r w:rsidR="00751B0F" w:rsidRPr="00A71D7D">
        <w:rPr>
          <w:lang w:val="fr-FR"/>
        </w:rPr>
        <w:t>’</w:t>
      </w:r>
      <w:r w:rsidRPr="00A71D7D">
        <w:rPr>
          <w:lang w:val="fr-FR"/>
        </w:rPr>
        <w:t>élever votre enfance ?</w:t>
      </w:r>
    </w:p>
    <w:p w14:paraId="784A2447" w14:textId="77777777" w:rsidR="00A63B4A" w:rsidRPr="00A71D7D" w:rsidRDefault="00A63B4A" w:rsidP="00766240">
      <w:pPr>
        <w:ind w:firstLine="708"/>
        <w:jc w:val="both"/>
        <w:rPr>
          <w:lang w:val="fr-FR"/>
        </w:rPr>
      </w:pPr>
      <w:r w:rsidRPr="00A71D7D">
        <w:rPr>
          <w:lang w:val="fr-FR"/>
        </w:rPr>
        <w:t>AGNÈS</w:t>
      </w:r>
    </w:p>
    <w:p w14:paraId="4F5EBD77" w14:textId="77777777" w:rsidR="00A63B4A" w:rsidRPr="00A71D7D" w:rsidRDefault="00A63B4A" w:rsidP="00766240">
      <w:pPr>
        <w:jc w:val="both"/>
        <w:rPr>
          <w:lang w:val="fr-FR"/>
        </w:rPr>
      </w:pPr>
      <w:r w:rsidRPr="00A71D7D">
        <w:rPr>
          <w:lang w:val="fr-FR"/>
        </w:rPr>
        <w:t>Vous avez là-dedans bien opéré vraiment,</w:t>
      </w:r>
    </w:p>
    <w:p w14:paraId="009759DF" w14:textId="77777777" w:rsidR="00A63B4A" w:rsidRPr="00A71D7D" w:rsidRDefault="00A63B4A" w:rsidP="00766240">
      <w:pPr>
        <w:jc w:val="both"/>
        <w:rPr>
          <w:lang w:val="fr-FR"/>
        </w:rPr>
      </w:pPr>
      <w:r w:rsidRPr="00A71D7D">
        <w:rPr>
          <w:lang w:val="fr-FR"/>
        </w:rPr>
        <w:t>Et m</w:t>
      </w:r>
      <w:r w:rsidR="00751B0F" w:rsidRPr="00A71D7D">
        <w:rPr>
          <w:lang w:val="fr-FR"/>
        </w:rPr>
        <w:t>’</w:t>
      </w:r>
      <w:r w:rsidRPr="00A71D7D">
        <w:rPr>
          <w:lang w:val="fr-FR"/>
        </w:rPr>
        <w:t>avez fait en tout instruire joliment !</w:t>
      </w:r>
    </w:p>
    <w:p w14:paraId="495F791B" w14:textId="77777777" w:rsidR="00A63B4A" w:rsidRPr="00A71D7D" w:rsidRDefault="00A63B4A" w:rsidP="00766240">
      <w:pPr>
        <w:jc w:val="both"/>
        <w:rPr>
          <w:lang w:val="fr-FR"/>
        </w:rPr>
      </w:pPr>
      <w:r w:rsidRPr="00A71D7D">
        <w:rPr>
          <w:lang w:val="fr-FR"/>
        </w:rPr>
        <w:t>Croit-on que je ne me flatte, et qu</w:t>
      </w:r>
      <w:r w:rsidR="00751B0F" w:rsidRPr="00A71D7D">
        <w:rPr>
          <w:lang w:val="fr-FR"/>
        </w:rPr>
        <w:t>’</w:t>
      </w:r>
      <w:r w:rsidRPr="00A71D7D">
        <w:rPr>
          <w:lang w:val="fr-FR"/>
        </w:rPr>
        <w:t>enfin dans ma tête</w:t>
      </w:r>
    </w:p>
    <w:p w14:paraId="6EB5EA62" w14:textId="77777777" w:rsidR="00A63B4A" w:rsidRPr="00A71D7D" w:rsidRDefault="00A63B4A" w:rsidP="00766240">
      <w:pPr>
        <w:jc w:val="both"/>
        <w:rPr>
          <w:lang w:val="fr-FR"/>
        </w:rPr>
      </w:pPr>
      <w:r w:rsidRPr="00A71D7D">
        <w:rPr>
          <w:lang w:val="fr-FR"/>
        </w:rPr>
        <w:t xml:space="preserve">Je ne juge pas bien que je </w:t>
      </w:r>
      <w:proofErr w:type="gramStart"/>
      <w:r w:rsidRPr="00A71D7D">
        <w:rPr>
          <w:lang w:val="fr-FR"/>
        </w:rPr>
        <w:t>suis</w:t>
      </w:r>
      <w:proofErr w:type="gramEnd"/>
      <w:r w:rsidRPr="00A71D7D">
        <w:rPr>
          <w:lang w:val="fr-FR"/>
        </w:rPr>
        <w:t xml:space="preserve"> une bête ?</w:t>
      </w:r>
    </w:p>
    <w:p w14:paraId="53ED9448" w14:textId="77777777" w:rsidR="00A63B4A" w:rsidRPr="00A71D7D" w:rsidRDefault="00A63B4A" w:rsidP="00766240">
      <w:pPr>
        <w:jc w:val="both"/>
        <w:rPr>
          <w:lang w:val="fr-FR"/>
        </w:rPr>
      </w:pPr>
      <w:r w:rsidRPr="00A71D7D">
        <w:rPr>
          <w:lang w:val="fr-FR"/>
        </w:rPr>
        <w:t>Moi-même j</w:t>
      </w:r>
      <w:r w:rsidR="00751B0F" w:rsidRPr="00A71D7D">
        <w:rPr>
          <w:lang w:val="fr-FR"/>
        </w:rPr>
        <w:t>’</w:t>
      </w:r>
      <w:r w:rsidRPr="00A71D7D">
        <w:rPr>
          <w:lang w:val="fr-FR"/>
        </w:rPr>
        <w:t>en ai honte, et, dans l</w:t>
      </w:r>
      <w:r w:rsidR="00751B0F" w:rsidRPr="00A71D7D">
        <w:rPr>
          <w:lang w:val="fr-FR"/>
        </w:rPr>
        <w:t>’</w:t>
      </w:r>
      <w:r w:rsidRPr="00A71D7D">
        <w:rPr>
          <w:lang w:val="fr-FR"/>
        </w:rPr>
        <w:t>âge où je suis,</w:t>
      </w:r>
    </w:p>
    <w:p w14:paraId="5C5E7089" w14:textId="77777777" w:rsidR="00A63B4A" w:rsidRPr="00A71D7D" w:rsidRDefault="00A63B4A" w:rsidP="00766240">
      <w:pPr>
        <w:jc w:val="both"/>
        <w:rPr>
          <w:lang w:val="fr-FR"/>
        </w:rPr>
      </w:pPr>
      <w:r w:rsidRPr="00A71D7D">
        <w:rPr>
          <w:lang w:val="fr-FR"/>
        </w:rPr>
        <w:t>Je ne veux plus passer pour sotte, si je puis…</w:t>
      </w:r>
    </w:p>
    <w:p w14:paraId="2E102491" w14:textId="77777777" w:rsidR="00A63B4A" w:rsidRPr="00A71D7D" w:rsidRDefault="00A63B4A" w:rsidP="00766240">
      <w:pPr>
        <w:ind w:firstLine="708"/>
        <w:jc w:val="both"/>
        <w:rPr>
          <w:lang w:val="fr-FR"/>
        </w:rPr>
      </w:pPr>
      <w:r w:rsidRPr="00A71D7D">
        <w:rPr>
          <w:lang w:val="fr-FR"/>
        </w:rPr>
        <w:t>ARNOLPHE</w:t>
      </w:r>
    </w:p>
    <w:p w14:paraId="3C579EA0" w14:textId="77777777" w:rsidR="00A63B4A" w:rsidRPr="00A71D7D" w:rsidRDefault="00A63B4A" w:rsidP="00766240">
      <w:pPr>
        <w:jc w:val="both"/>
        <w:rPr>
          <w:lang w:val="fr-FR"/>
        </w:rPr>
      </w:pPr>
      <w:r w:rsidRPr="00A71D7D">
        <w:rPr>
          <w:lang w:val="fr-FR"/>
        </w:rPr>
        <w:t>Je ne sais qui me tient qu</w:t>
      </w:r>
      <w:r w:rsidR="00751B0F" w:rsidRPr="00A71D7D">
        <w:rPr>
          <w:lang w:val="fr-FR"/>
        </w:rPr>
        <w:t>’</w:t>
      </w:r>
      <w:r w:rsidRPr="00A71D7D">
        <w:rPr>
          <w:lang w:val="fr-FR"/>
        </w:rPr>
        <w:t>avec une gourmade</w:t>
      </w:r>
    </w:p>
    <w:p w14:paraId="086D32B3" w14:textId="77777777" w:rsidR="00A63B4A" w:rsidRPr="00A71D7D" w:rsidRDefault="00A63B4A" w:rsidP="00766240">
      <w:pPr>
        <w:jc w:val="both"/>
        <w:rPr>
          <w:lang w:val="fr-FR"/>
        </w:rPr>
      </w:pPr>
      <w:r w:rsidRPr="00A71D7D">
        <w:rPr>
          <w:lang w:val="fr-FR"/>
        </w:rPr>
        <w:t>Ma main de ce discours ne venge la bravade.</w:t>
      </w:r>
    </w:p>
    <w:p w14:paraId="603EB6F2" w14:textId="77777777" w:rsidR="00A63B4A" w:rsidRPr="00A71D7D" w:rsidRDefault="00A63B4A" w:rsidP="00766240">
      <w:pPr>
        <w:jc w:val="both"/>
        <w:rPr>
          <w:lang w:val="fr-FR"/>
        </w:rPr>
      </w:pPr>
      <w:r w:rsidRPr="00A71D7D">
        <w:rPr>
          <w:lang w:val="fr-FR"/>
        </w:rPr>
        <w:t>J</w:t>
      </w:r>
      <w:r w:rsidR="00751B0F" w:rsidRPr="00A71D7D">
        <w:rPr>
          <w:lang w:val="fr-FR"/>
        </w:rPr>
        <w:t>’</w:t>
      </w:r>
      <w:r w:rsidRPr="00A71D7D">
        <w:rPr>
          <w:lang w:val="fr-FR"/>
        </w:rPr>
        <w:t>enrage quand je vois sa piquante froideur,</w:t>
      </w:r>
    </w:p>
    <w:p w14:paraId="60FD4B69" w14:textId="77777777" w:rsidR="00A63B4A" w:rsidRPr="00A71D7D" w:rsidRDefault="00A63B4A" w:rsidP="00766240">
      <w:pPr>
        <w:jc w:val="both"/>
        <w:rPr>
          <w:lang w:val="fr-FR"/>
        </w:rPr>
      </w:pPr>
      <w:r w:rsidRPr="00A71D7D">
        <w:rPr>
          <w:lang w:val="fr-FR"/>
        </w:rPr>
        <w:t>Et quelques coups de poing satisferaient mon cœur.</w:t>
      </w:r>
    </w:p>
    <w:p w14:paraId="7042F1C1" w14:textId="77777777" w:rsidR="00A63B4A" w:rsidRPr="00A71D7D" w:rsidRDefault="00A63B4A" w:rsidP="00766240">
      <w:pPr>
        <w:ind w:firstLine="708"/>
        <w:jc w:val="both"/>
        <w:rPr>
          <w:lang w:val="fr-FR"/>
        </w:rPr>
      </w:pPr>
      <w:r w:rsidRPr="00A71D7D">
        <w:rPr>
          <w:lang w:val="fr-FR"/>
        </w:rPr>
        <w:t>AGNÈS</w:t>
      </w:r>
    </w:p>
    <w:p w14:paraId="5341678F" w14:textId="77777777" w:rsidR="00A63B4A" w:rsidRPr="00A71D7D" w:rsidRDefault="00A63B4A" w:rsidP="00766240">
      <w:pPr>
        <w:jc w:val="both"/>
        <w:rPr>
          <w:lang w:val="fr-FR"/>
        </w:rPr>
      </w:pPr>
      <w:r w:rsidRPr="00A71D7D">
        <w:rPr>
          <w:lang w:val="fr-FR"/>
        </w:rPr>
        <w:t>Hélas ! vous le pouvez, si cela peut vous plaire.</w:t>
      </w:r>
    </w:p>
    <w:p w14:paraId="0F2EA8E7" w14:textId="77777777" w:rsidR="00A63B4A" w:rsidRPr="00A71D7D" w:rsidRDefault="00A63B4A" w:rsidP="00766240">
      <w:pPr>
        <w:ind w:firstLine="708"/>
        <w:jc w:val="both"/>
        <w:rPr>
          <w:lang w:val="fr-FR"/>
        </w:rPr>
      </w:pPr>
      <w:r w:rsidRPr="00A71D7D">
        <w:rPr>
          <w:lang w:val="fr-FR"/>
        </w:rPr>
        <w:t>ARNOLPHE</w:t>
      </w:r>
    </w:p>
    <w:p w14:paraId="0C125221" w14:textId="77777777" w:rsidR="00A63B4A" w:rsidRPr="00A71D7D" w:rsidRDefault="00A63B4A" w:rsidP="00766240">
      <w:pPr>
        <w:jc w:val="both"/>
        <w:rPr>
          <w:lang w:val="fr-FR"/>
        </w:rPr>
      </w:pPr>
      <w:r w:rsidRPr="00A71D7D">
        <w:rPr>
          <w:lang w:val="fr-FR"/>
        </w:rPr>
        <w:t>Ce mot, et ce regard, désarme ma colère,</w:t>
      </w:r>
    </w:p>
    <w:p w14:paraId="35E575E9" w14:textId="77777777" w:rsidR="00A63B4A" w:rsidRPr="00A71D7D" w:rsidRDefault="00A63B4A" w:rsidP="00766240">
      <w:pPr>
        <w:jc w:val="both"/>
        <w:rPr>
          <w:lang w:val="fr-FR"/>
        </w:rPr>
      </w:pPr>
      <w:r w:rsidRPr="00A71D7D">
        <w:rPr>
          <w:lang w:val="fr-FR"/>
        </w:rPr>
        <w:t>Et produit un retour de tendresse de cœur</w:t>
      </w:r>
    </w:p>
    <w:p w14:paraId="3EE92EC8" w14:textId="77777777" w:rsidR="00A63B4A" w:rsidRPr="00A71D7D" w:rsidRDefault="00A63B4A" w:rsidP="00766240">
      <w:pPr>
        <w:jc w:val="both"/>
        <w:rPr>
          <w:lang w:val="fr-FR"/>
        </w:rPr>
      </w:pPr>
      <w:r w:rsidRPr="00A71D7D">
        <w:rPr>
          <w:lang w:val="fr-FR"/>
        </w:rPr>
        <w:t>Qui de son action m</w:t>
      </w:r>
      <w:r w:rsidR="00751B0F" w:rsidRPr="00A71D7D">
        <w:rPr>
          <w:lang w:val="fr-FR"/>
        </w:rPr>
        <w:t>’</w:t>
      </w:r>
      <w:r w:rsidRPr="00A71D7D">
        <w:rPr>
          <w:lang w:val="fr-FR"/>
        </w:rPr>
        <w:t>efface la noirceur.</w:t>
      </w:r>
    </w:p>
    <w:p w14:paraId="12B47EE8" w14:textId="77777777" w:rsidR="00A63B4A" w:rsidRPr="00A71D7D" w:rsidRDefault="00A63B4A" w:rsidP="00766240">
      <w:pPr>
        <w:jc w:val="both"/>
        <w:rPr>
          <w:lang w:val="fr-FR"/>
        </w:rPr>
      </w:pPr>
      <w:r w:rsidRPr="00A71D7D">
        <w:rPr>
          <w:lang w:val="fr-FR"/>
        </w:rPr>
        <w:t>Chose étrange d</w:t>
      </w:r>
      <w:r w:rsidR="00751B0F" w:rsidRPr="00A71D7D">
        <w:rPr>
          <w:lang w:val="fr-FR"/>
        </w:rPr>
        <w:t>’</w:t>
      </w:r>
      <w:r w:rsidRPr="00A71D7D">
        <w:rPr>
          <w:lang w:val="fr-FR"/>
        </w:rPr>
        <w:t>aimer, et que pour ces traîtresses</w:t>
      </w:r>
    </w:p>
    <w:p w14:paraId="3175525D" w14:textId="77777777" w:rsidR="00A63B4A" w:rsidRPr="00A71D7D" w:rsidRDefault="00A63B4A" w:rsidP="00766240">
      <w:pPr>
        <w:jc w:val="both"/>
        <w:rPr>
          <w:lang w:val="fr-FR"/>
        </w:rPr>
      </w:pPr>
      <w:r w:rsidRPr="00A71D7D">
        <w:rPr>
          <w:lang w:val="fr-FR"/>
        </w:rPr>
        <w:t>Les hommes soient sujets à de telles faiblesses !</w:t>
      </w:r>
    </w:p>
    <w:p w14:paraId="7CE58995" w14:textId="77777777" w:rsidR="00A63B4A" w:rsidRPr="00A71D7D" w:rsidRDefault="00A63B4A" w:rsidP="00766240">
      <w:pPr>
        <w:jc w:val="both"/>
        <w:rPr>
          <w:lang w:val="fr-FR"/>
        </w:rPr>
      </w:pPr>
      <w:r w:rsidRPr="00A71D7D">
        <w:rPr>
          <w:lang w:val="fr-FR"/>
        </w:rPr>
        <w:t>Tout le monde connaît leur imperfection :</w:t>
      </w:r>
    </w:p>
    <w:p w14:paraId="0CDC0421" w14:textId="77777777" w:rsidR="00A63B4A" w:rsidRPr="00A71D7D" w:rsidRDefault="00A63B4A" w:rsidP="00766240">
      <w:pPr>
        <w:jc w:val="both"/>
        <w:rPr>
          <w:lang w:val="fr-FR"/>
        </w:rPr>
      </w:pPr>
      <w:r w:rsidRPr="00A71D7D">
        <w:rPr>
          <w:lang w:val="fr-FR"/>
        </w:rPr>
        <w:t>Ce n</w:t>
      </w:r>
      <w:r w:rsidR="00751B0F" w:rsidRPr="00A71D7D">
        <w:rPr>
          <w:lang w:val="fr-FR"/>
        </w:rPr>
        <w:t>’</w:t>
      </w:r>
      <w:r w:rsidRPr="00A71D7D">
        <w:rPr>
          <w:lang w:val="fr-FR"/>
        </w:rPr>
        <w:t>est qu</w:t>
      </w:r>
      <w:r w:rsidR="00751B0F" w:rsidRPr="00A71D7D">
        <w:rPr>
          <w:lang w:val="fr-FR"/>
        </w:rPr>
        <w:t>’</w:t>
      </w:r>
      <w:r w:rsidRPr="00A71D7D">
        <w:rPr>
          <w:lang w:val="fr-FR"/>
        </w:rPr>
        <w:t>extravagance et qu</w:t>
      </w:r>
      <w:r w:rsidR="00751B0F" w:rsidRPr="00A71D7D">
        <w:rPr>
          <w:lang w:val="fr-FR"/>
        </w:rPr>
        <w:t>’</w:t>
      </w:r>
      <w:r w:rsidRPr="00A71D7D">
        <w:rPr>
          <w:lang w:val="fr-FR"/>
        </w:rPr>
        <w:t>indiscrétion ;</w:t>
      </w:r>
    </w:p>
    <w:p w14:paraId="6F972826" w14:textId="77777777" w:rsidR="00A63B4A" w:rsidRPr="00A71D7D" w:rsidRDefault="00A63B4A" w:rsidP="00766240">
      <w:pPr>
        <w:jc w:val="both"/>
        <w:rPr>
          <w:lang w:val="fr-FR"/>
        </w:rPr>
      </w:pPr>
      <w:r w:rsidRPr="00A71D7D">
        <w:rPr>
          <w:lang w:val="fr-FR"/>
        </w:rPr>
        <w:t>Leur esprit est méchant, et leur âme fragile ;</w:t>
      </w:r>
    </w:p>
    <w:p w14:paraId="14EC228F" w14:textId="77777777" w:rsidR="00A63B4A" w:rsidRPr="00A71D7D" w:rsidRDefault="00A63B4A" w:rsidP="00766240">
      <w:pPr>
        <w:jc w:val="both"/>
        <w:rPr>
          <w:lang w:val="fr-FR"/>
        </w:rPr>
      </w:pPr>
      <w:r w:rsidRPr="00A71D7D">
        <w:rPr>
          <w:lang w:val="fr-FR"/>
        </w:rPr>
        <w:t>Il n</w:t>
      </w:r>
      <w:r w:rsidR="00751B0F" w:rsidRPr="00A71D7D">
        <w:rPr>
          <w:lang w:val="fr-FR"/>
        </w:rPr>
        <w:t>’</w:t>
      </w:r>
      <w:r w:rsidRPr="00A71D7D">
        <w:rPr>
          <w:lang w:val="fr-FR"/>
        </w:rPr>
        <w:t>est rien de plus faible et de plus imbécile,</w:t>
      </w:r>
    </w:p>
    <w:p w14:paraId="41F67907" w14:textId="77777777" w:rsidR="00A63B4A" w:rsidRPr="00A71D7D" w:rsidRDefault="00A63B4A" w:rsidP="00766240">
      <w:pPr>
        <w:jc w:val="both"/>
        <w:rPr>
          <w:lang w:val="fr-FR"/>
        </w:rPr>
      </w:pPr>
      <w:r w:rsidRPr="00A71D7D">
        <w:rPr>
          <w:lang w:val="fr-FR"/>
        </w:rPr>
        <w:t>Rien de plus infidèle ; et, malgré tout cela,</w:t>
      </w:r>
    </w:p>
    <w:p w14:paraId="278DDA69" w14:textId="77777777" w:rsidR="00A63B4A" w:rsidRPr="00A71D7D" w:rsidRDefault="00A63B4A" w:rsidP="00766240">
      <w:pPr>
        <w:jc w:val="both"/>
        <w:rPr>
          <w:lang w:val="fr-FR"/>
        </w:rPr>
      </w:pPr>
      <w:r w:rsidRPr="00A71D7D">
        <w:rPr>
          <w:lang w:val="fr-FR"/>
        </w:rPr>
        <w:t>Dans le monde on fait tout pour ces animaux-là.</w:t>
      </w:r>
    </w:p>
    <w:p w14:paraId="0800B1F5" w14:textId="77777777" w:rsidR="00A63B4A" w:rsidRPr="00A71D7D" w:rsidRDefault="00A63B4A" w:rsidP="00766240">
      <w:pPr>
        <w:jc w:val="both"/>
        <w:rPr>
          <w:lang w:val="fr-FR"/>
        </w:rPr>
      </w:pPr>
      <w:proofErr w:type="spellStart"/>
      <w:r w:rsidRPr="00A71D7D">
        <w:rPr>
          <w:lang w:val="fr-FR"/>
        </w:rPr>
        <w:t>Hé</w:t>
      </w:r>
      <w:proofErr w:type="spellEnd"/>
      <w:r w:rsidRPr="00A71D7D">
        <w:rPr>
          <w:lang w:val="fr-FR"/>
        </w:rPr>
        <w:t xml:space="preserve"> bien ! faisons la paix ; va, petite traîtresse,</w:t>
      </w:r>
    </w:p>
    <w:p w14:paraId="1DB7C63E" w14:textId="77777777" w:rsidR="00706197" w:rsidRPr="00A71D7D" w:rsidRDefault="00A63B4A" w:rsidP="00766240">
      <w:pPr>
        <w:jc w:val="both"/>
        <w:rPr>
          <w:lang w:val="fr-FR"/>
        </w:rPr>
      </w:pPr>
      <w:r w:rsidRPr="00A71D7D">
        <w:rPr>
          <w:lang w:val="fr-FR"/>
        </w:rPr>
        <w:t>Je te pardonne tout, et te rends ma tendresse.</w:t>
      </w:r>
    </w:p>
    <w:p w14:paraId="2E3D01E1" w14:textId="77777777" w:rsidR="00A63B4A" w:rsidRPr="00A71D7D" w:rsidRDefault="00A63B4A" w:rsidP="00766240">
      <w:pPr>
        <w:jc w:val="both"/>
        <w:rPr>
          <w:lang w:val="fr-FR"/>
        </w:rPr>
      </w:pPr>
      <w:r w:rsidRPr="00A71D7D">
        <w:rPr>
          <w:lang w:val="fr-FR"/>
        </w:rPr>
        <w:t xml:space="preserve">Considère </w:t>
      </w:r>
      <w:proofErr w:type="spellStart"/>
      <w:r w:rsidRPr="00A71D7D">
        <w:rPr>
          <w:lang w:val="fr-FR"/>
        </w:rPr>
        <w:t>par là</w:t>
      </w:r>
      <w:proofErr w:type="spellEnd"/>
      <w:r w:rsidRPr="00A71D7D">
        <w:rPr>
          <w:lang w:val="fr-FR"/>
        </w:rPr>
        <w:t xml:space="preserve"> l</w:t>
      </w:r>
      <w:r w:rsidR="00751B0F" w:rsidRPr="00A71D7D">
        <w:rPr>
          <w:lang w:val="fr-FR"/>
        </w:rPr>
        <w:t>’</w:t>
      </w:r>
      <w:r w:rsidRPr="00A71D7D">
        <w:rPr>
          <w:lang w:val="fr-FR"/>
        </w:rPr>
        <w:t>amour que j</w:t>
      </w:r>
      <w:r w:rsidR="00751B0F" w:rsidRPr="00A71D7D">
        <w:rPr>
          <w:lang w:val="fr-FR"/>
        </w:rPr>
        <w:t>’</w:t>
      </w:r>
      <w:r w:rsidRPr="00A71D7D">
        <w:rPr>
          <w:lang w:val="fr-FR"/>
        </w:rPr>
        <w:t>ai pour toi,</w:t>
      </w:r>
    </w:p>
    <w:p w14:paraId="757DE7E8" w14:textId="77777777" w:rsidR="00A63B4A" w:rsidRPr="00A71D7D" w:rsidRDefault="00A63B4A" w:rsidP="00766240">
      <w:pPr>
        <w:jc w:val="both"/>
        <w:rPr>
          <w:lang w:val="fr-FR"/>
        </w:rPr>
      </w:pPr>
      <w:r w:rsidRPr="00A71D7D">
        <w:rPr>
          <w:lang w:val="fr-FR"/>
        </w:rPr>
        <w:lastRenderedPageBreak/>
        <w:t xml:space="preserve">Et, me voyant si bon, en revanche </w:t>
      </w:r>
      <w:proofErr w:type="spellStart"/>
      <w:r w:rsidRPr="00A71D7D">
        <w:rPr>
          <w:lang w:val="fr-FR"/>
        </w:rPr>
        <w:t>aime-moi</w:t>
      </w:r>
      <w:proofErr w:type="spellEnd"/>
      <w:r w:rsidRPr="00A71D7D">
        <w:rPr>
          <w:lang w:val="fr-FR"/>
        </w:rPr>
        <w:t>.</w:t>
      </w:r>
    </w:p>
    <w:p w14:paraId="7A36A0F2" w14:textId="77777777" w:rsidR="00A63B4A" w:rsidRPr="00A71D7D" w:rsidRDefault="00A63B4A" w:rsidP="00766240">
      <w:pPr>
        <w:ind w:firstLine="708"/>
        <w:jc w:val="both"/>
        <w:rPr>
          <w:lang w:val="fr-FR"/>
        </w:rPr>
      </w:pPr>
      <w:r w:rsidRPr="00A71D7D">
        <w:rPr>
          <w:lang w:val="fr-FR"/>
        </w:rPr>
        <w:t>AGNÈS</w:t>
      </w:r>
    </w:p>
    <w:p w14:paraId="1CC952E3" w14:textId="77777777" w:rsidR="00A63B4A" w:rsidRPr="00A71D7D" w:rsidRDefault="00A63B4A" w:rsidP="00766240">
      <w:pPr>
        <w:jc w:val="both"/>
        <w:rPr>
          <w:lang w:val="fr-FR"/>
        </w:rPr>
      </w:pPr>
      <w:r w:rsidRPr="00A71D7D">
        <w:rPr>
          <w:lang w:val="fr-FR"/>
        </w:rPr>
        <w:t>Du meilleur de mon cœur je voudrais vous complaire.</w:t>
      </w:r>
    </w:p>
    <w:p w14:paraId="727D8263" w14:textId="77777777" w:rsidR="00A63B4A" w:rsidRPr="00A71D7D" w:rsidRDefault="00A63B4A" w:rsidP="00766240">
      <w:pPr>
        <w:jc w:val="both"/>
        <w:rPr>
          <w:lang w:val="fr-FR"/>
        </w:rPr>
      </w:pPr>
      <w:r w:rsidRPr="00A71D7D">
        <w:rPr>
          <w:lang w:val="fr-FR"/>
        </w:rPr>
        <w:t>Que me coûterait-il, si je le pouvais faire ?</w:t>
      </w:r>
    </w:p>
    <w:p w14:paraId="54000B72" w14:textId="77777777" w:rsidR="00A63B4A" w:rsidRPr="00A71D7D" w:rsidRDefault="00A63B4A" w:rsidP="00766240">
      <w:pPr>
        <w:ind w:firstLine="708"/>
        <w:jc w:val="both"/>
        <w:rPr>
          <w:lang w:val="fr-FR"/>
        </w:rPr>
      </w:pPr>
      <w:r w:rsidRPr="00A71D7D">
        <w:rPr>
          <w:lang w:val="fr-FR"/>
        </w:rPr>
        <w:t>ARNOLPHE</w:t>
      </w:r>
    </w:p>
    <w:p w14:paraId="20C3FB71" w14:textId="77777777" w:rsidR="00A63B4A" w:rsidRPr="00A71D7D" w:rsidRDefault="00A63B4A" w:rsidP="00766240">
      <w:pPr>
        <w:jc w:val="both"/>
        <w:rPr>
          <w:lang w:val="fr-FR"/>
        </w:rPr>
      </w:pPr>
      <w:r w:rsidRPr="00A71D7D">
        <w:rPr>
          <w:lang w:val="fr-FR"/>
        </w:rPr>
        <w:t>Mon pauvre petit bec, tu le peux, si tu veux.</w:t>
      </w:r>
    </w:p>
    <w:p w14:paraId="1991EE87" w14:textId="77777777" w:rsidR="00A63B4A" w:rsidRPr="00A71D7D" w:rsidRDefault="00A63B4A" w:rsidP="00766240">
      <w:pPr>
        <w:jc w:val="both"/>
        <w:rPr>
          <w:iCs/>
          <w:lang w:val="fr-FR"/>
        </w:rPr>
      </w:pPr>
      <w:r w:rsidRPr="00A71D7D">
        <w:rPr>
          <w:iCs/>
          <w:lang w:val="fr-FR"/>
        </w:rPr>
        <w:t>(</w:t>
      </w:r>
      <w:r w:rsidRPr="00A71D7D">
        <w:rPr>
          <w:i/>
          <w:iCs/>
          <w:lang w:val="fr-FR"/>
        </w:rPr>
        <w:t>Il soupire.</w:t>
      </w:r>
      <w:r w:rsidRPr="00A71D7D">
        <w:rPr>
          <w:iCs/>
          <w:lang w:val="fr-FR"/>
        </w:rPr>
        <w:t>)</w:t>
      </w:r>
    </w:p>
    <w:p w14:paraId="0E7867AB" w14:textId="77777777" w:rsidR="00A63B4A" w:rsidRPr="00A71D7D" w:rsidRDefault="00A63B4A" w:rsidP="00766240">
      <w:pPr>
        <w:jc w:val="both"/>
        <w:rPr>
          <w:lang w:val="fr-FR"/>
        </w:rPr>
      </w:pPr>
      <w:r w:rsidRPr="00A71D7D">
        <w:rPr>
          <w:lang w:val="fr-FR"/>
        </w:rPr>
        <w:t>Écoute seulement ce soupir amoureux ;</w:t>
      </w:r>
    </w:p>
    <w:p w14:paraId="3C2DCE8F" w14:textId="77777777" w:rsidR="00A63B4A" w:rsidRPr="00A71D7D" w:rsidRDefault="00A63B4A" w:rsidP="00766240">
      <w:pPr>
        <w:jc w:val="both"/>
        <w:rPr>
          <w:lang w:val="fr-FR"/>
        </w:rPr>
      </w:pPr>
      <w:r w:rsidRPr="00A71D7D">
        <w:rPr>
          <w:lang w:val="fr-FR"/>
        </w:rPr>
        <w:t>Vois ce regard mourant, contemple ma personne,</w:t>
      </w:r>
    </w:p>
    <w:p w14:paraId="445A09B5" w14:textId="77777777" w:rsidR="00A63B4A" w:rsidRPr="00A71D7D" w:rsidRDefault="00A63B4A" w:rsidP="00766240">
      <w:pPr>
        <w:jc w:val="both"/>
        <w:rPr>
          <w:lang w:val="fr-FR"/>
        </w:rPr>
      </w:pPr>
      <w:r w:rsidRPr="00A71D7D">
        <w:rPr>
          <w:lang w:val="fr-FR"/>
        </w:rPr>
        <w:t>Et quitte ce morveux et l</w:t>
      </w:r>
      <w:r w:rsidR="00751B0F" w:rsidRPr="00A71D7D">
        <w:rPr>
          <w:lang w:val="fr-FR"/>
        </w:rPr>
        <w:t>’</w:t>
      </w:r>
      <w:r w:rsidRPr="00A71D7D">
        <w:rPr>
          <w:lang w:val="fr-FR"/>
        </w:rPr>
        <w:t>amour qu</w:t>
      </w:r>
      <w:r w:rsidR="00751B0F" w:rsidRPr="00A71D7D">
        <w:rPr>
          <w:lang w:val="fr-FR"/>
        </w:rPr>
        <w:t>’</w:t>
      </w:r>
      <w:r w:rsidRPr="00A71D7D">
        <w:rPr>
          <w:lang w:val="fr-FR"/>
        </w:rPr>
        <w:t>il te donne.</w:t>
      </w:r>
    </w:p>
    <w:p w14:paraId="4D3342B7" w14:textId="77777777" w:rsidR="00A63B4A" w:rsidRPr="00A71D7D" w:rsidRDefault="00A63B4A" w:rsidP="00766240">
      <w:pPr>
        <w:jc w:val="both"/>
        <w:rPr>
          <w:lang w:val="fr-FR"/>
        </w:rPr>
      </w:pPr>
      <w:r w:rsidRPr="00A71D7D">
        <w:rPr>
          <w:lang w:val="fr-FR"/>
        </w:rPr>
        <w:t>C</w:t>
      </w:r>
      <w:r w:rsidR="00751B0F" w:rsidRPr="00A71D7D">
        <w:rPr>
          <w:lang w:val="fr-FR"/>
        </w:rPr>
        <w:t>’</w:t>
      </w:r>
      <w:r w:rsidRPr="00A71D7D">
        <w:rPr>
          <w:lang w:val="fr-FR"/>
        </w:rPr>
        <w:t>est quelque sort qu</w:t>
      </w:r>
      <w:r w:rsidR="00751B0F" w:rsidRPr="00A71D7D">
        <w:rPr>
          <w:lang w:val="fr-FR"/>
        </w:rPr>
        <w:t>’</w:t>
      </w:r>
      <w:r w:rsidRPr="00A71D7D">
        <w:rPr>
          <w:lang w:val="fr-FR"/>
        </w:rPr>
        <w:t>il faut qu</w:t>
      </w:r>
      <w:r w:rsidR="00751B0F" w:rsidRPr="00A71D7D">
        <w:rPr>
          <w:lang w:val="fr-FR"/>
        </w:rPr>
        <w:t>’</w:t>
      </w:r>
      <w:r w:rsidRPr="00A71D7D">
        <w:rPr>
          <w:lang w:val="fr-FR"/>
        </w:rPr>
        <w:t>il ait jeté sur toi,</w:t>
      </w:r>
    </w:p>
    <w:p w14:paraId="429337C7" w14:textId="77777777" w:rsidR="00A63B4A" w:rsidRPr="00A71D7D" w:rsidRDefault="00A63B4A" w:rsidP="00766240">
      <w:pPr>
        <w:jc w:val="both"/>
        <w:rPr>
          <w:lang w:val="fr-FR"/>
        </w:rPr>
      </w:pPr>
      <w:r w:rsidRPr="00A71D7D">
        <w:rPr>
          <w:lang w:val="fr-FR"/>
        </w:rPr>
        <w:t>Et tu seras cent fois plus heureuse avec moi.</w:t>
      </w:r>
    </w:p>
    <w:p w14:paraId="24CFAA35" w14:textId="77777777" w:rsidR="00A63B4A" w:rsidRPr="00A71D7D" w:rsidRDefault="00A63B4A" w:rsidP="00766240">
      <w:pPr>
        <w:jc w:val="both"/>
        <w:rPr>
          <w:lang w:val="fr-FR"/>
        </w:rPr>
      </w:pPr>
      <w:r w:rsidRPr="00A71D7D">
        <w:rPr>
          <w:lang w:val="fr-FR"/>
        </w:rPr>
        <w:t>Ta forte passion est d</w:t>
      </w:r>
      <w:r w:rsidR="00751B0F" w:rsidRPr="00A71D7D">
        <w:rPr>
          <w:lang w:val="fr-FR"/>
        </w:rPr>
        <w:t>’</w:t>
      </w:r>
      <w:r w:rsidRPr="00A71D7D">
        <w:rPr>
          <w:lang w:val="fr-FR"/>
        </w:rPr>
        <w:t>être brave et leste :</w:t>
      </w:r>
    </w:p>
    <w:p w14:paraId="4DC16FB8" w14:textId="77777777" w:rsidR="00A63B4A" w:rsidRPr="00A71D7D" w:rsidRDefault="00A63B4A" w:rsidP="00766240">
      <w:pPr>
        <w:jc w:val="both"/>
        <w:rPr>
          <w:lang w:val="fr-FR"/>
        </w:rPr>
      </w:pPr>
      <w:r w:rsidRPr="00A71D7D">
        <w:rPr>
          <w:lang w:val="fr-FR"/>
        </w:rPr>
        <w:t>Tu le seras toujours, va, je te le proteste…</w:t>
      </w:r>
    </w:p>
    <w:p w14:paraId="10E7D617" w14:textId="77777777" w:rsidR="00A63B4A" w:rsidRPr="00A71D7D" w:rsidRDefault="00A63B4A" w:rsidP="00766240">
      <w:pPr>
        <w:jc w:val="both"/>
        <w:rPr>
          <w:lang w:val="fr-FR"/>
        </w:rPr>
      </w:pPr>
      <w:r w:rsidRPr="00A71D7D">
        <w:rPr>
          <w:lang w:val="fr-FR"/>
        </w:rPr>
        <w:t>Tout comme tu voudras tu pourras te conduire.</w:t>
      </w:r>
    </w:p>
    <w:p w14:paraId="290CE794" w14:textId="77777777" w:rsidR="00A63B4A" w:rsidRPr="00A71D7D" w:rsidRDefault="00A63B4A" w:rsidP="00766240">
      <w:pPr>
        <w:jc w:val="both"/>
        <w:rPr>
          <w:lang w:val="fr-FR"/>
        </w:rPr>
      </w:pPr>
      <w:r w:rsidRPr="00A71D7D">
        <w:rPr>
          <w:lang w:val="fr-FR"/>
        </w:rPr>
        <w:t>Je ne m</w:t>
      </w:r>
      <w:r w:rsidR="00751B0F" w:rsidRPr="00A71D7D">
        <w:rPr>
          <w:lang w:val="fr-FR"/>
        </w:rPr>
        <w:t>’</w:t>
      </w:r>
      <w:r w:rsidRPr="00A71D7D">
        <w:rPr>
          <w:lang w:val="fr-FR"/>
        </w:rPr>
        <w:t>explique point, et cela c</w:t>
      </w:r>
      <w:r w:rsidR="00751B0F" w:rsidRPr="00A71D7D">
        <w:rPr>
          <w:lang w:val="fr-FR"/>
        </w:rPr>
        <w:t>’</w:t>
      </w:r>
      <w:r w:rsidRPr="00A71D7D">
        <w:rPr>
          <w:lang w:val="fr-FR"/>
        </w:rPr>
        <w:t>est tout dire.</w:t>
      </w:r>
    </w:p>
    <w:p w14:paraId="6F1CED95" w14:textId="77777777" w:rsidR="00A63B4A" w:rsidRPr="00A71D7D" w:rsidRDefault="00A63B4A" w:rsidP="00766240">
      <w:pPr>
        <w:jc w:val="both"/>
        <w:rPr>
          <w:i/>
          <w:iCs/>
          <w:lang w:val="fr-FR"/>
        </w:rPr>
      </w:pPr>
      <w:r w:rsidRPr="00A71D7D">
        <w:rPr>
          <w:iCs/>
          <w:lang w:val="fr-FR"/>
        </w:rPr>
        <w:t>(</w:t>
      </w:r>
      <w:r w:rsidRPr="00A71D7D">
        <w:rPr>
          <w:i/>
          <w:iCs/>
          <w:lang w:val="fr-FR"/>
        </w:rPr>
        <w:t>À part.</w:t>
      </w:r>
      <w:r w:rsidRPr="00A71D7D">
        <w:rPr>
          <w:iCs/>
          <w:lang w:val="fr-FR"/>
        </w:rPr>
        <w:t>)</w:t>
      </w:r>
      <w:r w:rsidRPr="00A71D7D">
        <w:rPr>
          <w:i/>
          <w:iCs/>
          <w:lang w:val="fr-FR"/>
        </w:rPr>
        <w:tab/>
      </w:r>
      <w:r w:rsidRPr="00A71D7D">
        <w:rPr>
          <w:i/>
          <w:iCs/>
          <w:lang w:val="fr-FR"/>
        </w:rPr>
        <w:tab/>
      </w:r>
    </w:p>
    <w:p w14:paraId="43D35EA5" w14:textId="77777777" w:rsidR="00A63B4A" w:rsidRPr="00A71D7D" w:rsidRDefault="00A63B4A" w:rsidP="00766240">
      <w:pPr>
        <w:jc w:val="both"/>
        <w:rPr>
          <w:lang w:val="fr-FR"/>
        </w:rPr>
      </w:pPr>
      <w:r w:rsidRPr="00A71D7D">
        <w:rPr>
          <w:lang w:val="fr-FR"/>
        </w:rPr>
        <w:t>Jusqu</w:t>
      </w:r>
      <w:r w:rsidR="00751B0F" w:rsidRPr="00A71D7D">
        <w:rPr>
          <w:lang w:val="fr-FR"/>
        </w:rPr>
        <w:t>’</w:t>
      </w:r>
      <w:r w:rsidRPr="00A71D7D">
        <w:rPr>
          <w:lang w:val="fr-FR"/>
        </w:rPr>
        <w:t>où la passion peut-elle faire aller ?</w:t>
      </w:r>
    </w:p>
    <w:p w14:paraId="1EE2C0FA" w14:textId="77777777" w:rsidR="00A63B4A" w:rsidRPr="00A71D7D" w:rsidRDefault="00A63B4A" w:rsidP="00766240">
      <w:pPr>
        <w:jc w:val="both"/>
        <w:rPr>
          <w:iCs/>
          <w:lang w:val="fr-FR"/>
        </w:rPr>
      </w:pPr>
      <w:r w:rsidRPr="00A71D7D">
        <w:rPr>
          <w:iCs/>
          <w:lang w:val="fr-FR"/>
        </w:rPr>
        <w:t>(</w:t>
      </w:r>
      <w:r w:rsidRPr="00A71D7D">
        <w:rPr>
          <w:i/>
          <w:iCs/>
          <w:lang w:val="fr-FR"/>
        </w:rPr>
        <w:t>Haut</w:t>
      </w:r>
      <w:r w:rsidR="00F56521" w:rsidRPr="00A71D7D">
        <w:rPr>
          <w:i/>
          <w:iCs/>
          <w:lang w:val="fr-FR"/>
        </w:rPr>
        <w:t>.</w:t>
      </w:r>
      <w:r w:rsidRPr="00A71D7D">
        <w:rPr>
          <w:iCs/>
          <w:lang w:val="fr-FR"/>
        </w:rPr>
        <w:t>)</w:t>
      </w:r>
    </w:p>
    <w:p w14:paraId="7C11F2E9" w14:textId="77777777" w:rsidR="00A63B4A" w:rsidRPr="00A71D7D" w:rsidRDefault="00A63B4A" w:rsidP="00766240">
      <w:pPr>
        <w:jc w:val="both"/>
        <w:rPr>
          <w:lang w:val="fr-FR"/>
        </w:rPr>
      </w:pPr>
      <w:r w:rsidRPr="00A71D7D">
        <w:rPr>
          <w:lang w:val="fr-FR"/>
        </w:rPr>
        <w:t>Enfin, à mon amour rien ne peut s</w:t>
      </w:r>
      <w:r w:rsidR="00751B0F" w:rsidRPr="00A71D7D">
        <w:rPr>
          <w:lang w:val="fr-FR"/>
        </w:rPr>
        <w:t>’</w:t>
      </w:r>
      <w:r w:rsidRPr="00A71D7D">
        <w:rPr>
          <w:lang w:val="fr-FR"/>
        </w:rPr>
        <w:t>égaler.</w:t>
      </w:r>
    </w:p>
    <w:p w14:paraId="57A0C868" w14:textId="77777777" w:rsidR="00A63B4A" w:rsidRPr="00A71D7D" w:rsidRDefault="00A63B4A" w:rsidP="00766240">
      <w:pPr>
        <w:jc w:val="both"/>
        <w:rPr>
          <w:lang w:val="fr-FR"/>
        </w:rPr>
      </w:pPr>
      <w:r w:rsidRPr="00A71D7D">
        <w:rPr>
          <w:lang w:val="fr-FR"/>
        </w:rPr>
        <w:t>Quelle preuve veux-tu que je t</w:t>
      </w:r>
      <w:r w:rsidR="00751B0F" w:rsidRPr="00A71D7D">
        <w:rPr>
          <w:lang w:val="fr-FR"/>
        </w:rPr>
        <w:t>’</w:t>
      </w:r>
      <w:r w:rsidRPr="00A71D7D">
        <w:rPr>
          <w:lang w:val="fr-FR"/>
        </w:rPr>
        <w:t>en donne, ingrate ?</w:t>
      </w:r>
    </w:p>
    <w:p w14:paraId="4E35300C" w14:textId="77777777" w:rsidR="00A63B4A" w:rsidRPr="00A71D7D" w:rsidRDefault="00A63B4A" w:rsidP="00766240">
      <w:pPr>
        <w:jc w:val="both"/>
        <w:rPr>
          <w:lang w:val="fr-FR"/>
        </w:rPr>
      </w:pPr>
      <w:r w:rsidRPr="00A71D7D">
        <w:rPr>
          <w:lang w:val="fr-FR"/>
        </w:rPr>
        <w:t>Veux-tu me voir pleurer ? veux-tu que je me batte ?</w:t>
      </w:r>
    </w:p>
    <w:p w14:paraId="69811645" w14:textId="77777777" w:rsidR="00A63B4A" w:rsidRPr="00A71D7D" w:rsidRDefault="00A63B4A" w:rsidP="00766240">
      <w:pPr>
        <w:jc w:val="both"/>
        <w:rPr>
          <w:lang w:val="fr-FR"/>
        </w:rPr>
      </w:pPr>
      <w:r w:rsidRPr="00A71D7D">
        <w:rPr>
          <w:lang w:val="fr-FR"/>
        </w:rPr>
        <w:t>Veux-tu que je m</w:t>
      </w:r>
      <w:r w:rsidR="00751B0F" w:rsidRPr="00A71D7D">
        <w:rPr>
          <w:lang w:val="fr-FR"/>
        </w:rPr>
        <w:t>’</w:t>
      </w:r>
      <w:r w:rsidRPr="00A71D7D">
        <w:rPr>
          <w:lang w:val="fr-FR"/>
        </w:rPr>
        <w:t>arrache un côté de cheveux ?</w:t>
      </w:r>
    </w:p>
    <w:p w14:paraId="18405413" w14:textId="77777777" w:rsidR="00A63B4A" w:rsidRPr="00A71D7D" w:rsidRDefault="00A63B4A" w:rsidP="00766240">
      <w:pPr>
        <w:jc w:val="both"/>
        <w:rPr>
          <w:lang w:val="fr-FR"/>
        </w:rPr>
      </w:pPr>
      <w:r w:rsidRPr="00A71D7D">
        <w:rPr>
          <w:lang w:val="fr-FR"/>
        </w:rPr>
        <w:t>Veux-tu que je me tue ? Oui, dis si tu le veux.</w:t>
      </w:r>
    </w:p>
    <w:p w14:paraId="76E60BCE" w14:textId="77777777" w:rsidR="00A63B4A" w:rsidRPr="00A71D7D" w:rsidRDefault="00A63B4A" w:rsidP="00766240">
      <w:pPr>
        <w:jc w:val="both"/>
        <w:rPr>
          <w:lang w:val="fr-FR"/>
        </w:rPr>
      </w:pPr>
      <w:r w:rsidRPr="00A71D7D">
        <w:rPr>
          <w:lang w:val="fr-FR"/>
        </w:rPr>
        <w:t>Je suis tout prêt, à te prouver ma flamme.</w:t>
      </w:r>
    </w:p>
    <w:p w14:paraId="725FD2CC" w14:textId="77777777" w:rsidR="00A63B4A" w:rsidRPr="00A71D7D" w:rsidRDefault="00A63B4A" w:rsidP="00766240">
      <w:pPr>
        <w:ind w:firstLine="708"/>
        <w:jc w:val="both"/>
        <w:rPr>
          <w:lang w:val="fr-FR"/>
        </w:rPr>
      </w:pPr>
      <w:r w:rsidRPr="00A71D7D">
        <w:rPr>
          <w:lang w:val="fr-FR"/>
        </w:rPr>
        <w:t>AGNÈS :</w:t>
      </w:r>
    </w:p>
    <w:p w14:paraId="6126CAC7" w14:textId="77777777" w:rsidR="00A63B4A" w:rsidRPr="00A71D7D" w:rsidRDefault="00A63B4A" w:rsidP="00766240">
      <w:pPr>
        <w:jc w:val="both"/>
        <w:rPr>
          <w:lang w:val="fr-FR"/>
        </w:rPr>
      </w:pPr>
      <w:r w:rsidRPr="00A71D7D">
        <w:rPr>
          <w:lang w:val="fr-FR"/>
        </w:rPr>
        <w:t>Tenez, tous vos discours ne me touchent point l</w:t>
      </w:r>
      <w:r w:rsidR="00751B0F" w:rsidRPr="00A71D7D">
        <w:rPr>
          <w:lang w:val="fr-FR"/>
        </w:rPr>
        <w:t>’</w:t>
      </w:r>
      <w:r w:rsidRPr="00A71D7D">
        <w:rPr>
          <w:lang w:val="fr-FR"/>
        </w:rPr>
        <w:t>âme.</w:t>
      </w:r>
    </w:p>
    <w:p w14:paraId="283E1913" w14:textId="77777777" w:rsidR="00A63B4A" w:rsidRPr="00A71D7D" w:rsidRDefault="00A63B4A" w:rsidP="00766240">
      <w:pPr>
        <w:jc w:val="both"/>
        <w:rPr>
          <w:lang w:val="fr-FR"/>
        </w:rPr>
      </w:pPr>
      <w:r w:rsidRPr="00A71D7D">
        <w:rPr>
          <w:lang w:val="fr-FR"/>
        </w:rPr>
        <w:t>Horace, avec deux mots, en ferait plus que vous.</w:t>
      </w:r>
    </w:p>
    <w:p w14:paraId="7154AD24" w14:textId="77777777" w:rsidR="00A63B4A" w:rsidRPr="00A71D7D" w:rsidRDefault="00A63B4A" w:rsidP="00766240">
      <w:pPr>
        <w:ind w:firstLine="708"/>
        <w:jc w:val="both"/>
        <w:rPr>
          <w:lang w:val="fr-FR"/>
        </w:rPr>
      </w:pPr>
      <w:r w:rsidRPr="00A71D7D">
        <w:rPr>
          <w:lang w:val="fr-FR"/>
        </w:rPr>
        <w:t>ARNOLPHE</w:t>
      </w:r>
    </w:p>
    <w:p w14:paraId="5883239B" w14:textId="77777777" w:rsidR="00A63B4A" w:rsidRPr="00A71D7D" w:rsidRDefault="00A63B4A" w:rsidP="00766240">
      <w:pPr>
        <w:jc w:val="both"/>
        <w:rPr>
          <w:lang w:val="fr-FR"/>
        </w:rPr>
      </w:pPr>
      <w:r w:rsidRPr="00A71D7D">
        <w:rPr>
          <w:lang w:val="fr-FR"/>
        </w:rPr>
        <w:t>Ah ! c</w:t>
      </w:r>
      <w:r w:rsidR="00751B0F" w:rsidRPr="00A71D7D">
        <w:rPr>
          <w:lang w:val="fr-FR"/>
        </w:rPr>
        <w:t>’</w:t>
      </w:r>
      <w:r w:rsidRPr="00A71D7D">
        <w:rPr>
          <w:lang w:val="fr-FR"/>
        </w:rPr>
        <w:t>est trop me braver, trop pousser mon courroux.</w:t>
      </w:r>
    </w:p>
    <w:p w14:paraId="39F9CFF2" w14:textId="77777777" w:rsidR="00A63B4A" w:rsidRPr="00A71D7D" w:rsidRDefault="00A63B4A" w:rsidP="00766240">
      <w:pPr>
        <w:jc w:val="both"/>
        <w:rPr>
          <w:lang w:val="fr-FR"/>
        </w:rPr>
      </w:pPr>
      <w:r w:rsidRPr="00A71D7D">
        <w:rPr>
          <w:lang w:val="fr-FR"/>
        </w:rPr>
        <w:t>Je suivrai mon dessein, bête trop indocile,</w:t>
      </w:r>
    </w:p>
    <w:p w14:paraId="3FAB3A33" w14:textId="77777777" w:rsidR="00A63B4A" w:rsidRPr="00A71D7D" w:rsidRDefault="00A63B4A" w:rsidP="00766240">
      <w:pPr>
        <w:jc w:val="both"/>
        <w:rPr>
          <w:lang w:val="fr-FR"/>
        </w:rPr>
      </w:pPr>
      <w:r w:rsidRPr="00A71D7D">
        <w:rPr>
          <w:lang w:val="fr-FR"/>
        </w:rPr>
        <w:t>Et vous dénicherez à l</w:t>
      </w:r>
      <w:r w:rsidR="00751B0F" w:rsidRPr="00A71D7D">
        <w:rPr>
          <w:lang w:val="fr-FR"/>
        </w:rPr>
        <w:t>’</w:t>
      </w:r>
      <w:r w:rsidRPr="00A71D7D">
        <w:rPr>
          <w:lang w:val="fr-FR"/>
        </w:rPr>
        <w:t>instant de la ville.</w:t>
      </w:r>
    </w:p>
    <w:p w14:paraId="26E494B7" w14:textId="77777777" w:rsidR="00A63B4A" w:rsidRPr="00A71D7D" w:rsidRDefault="00A63B4A" w:rsidP="00766240">
      <w:pPr>
        <w:jc w:val="both"/>
        <w:rPr>
          <w:lang w:val="fr-FR"/>
        </w:rPr>
      </w:pPr>
      <w:r w:rsidRPr="00A71D7D">
        <w:rPr>
          <w:lang w:val="fr-FR"/>
        </w:rPr>
        <w:t>Vous rebutez mes vœux, et me mettez à bout,</w:t>
      </w:r>
    </w:p>
    <w:p w14:paraId="2A29F052" w14:textId="77777777" w:rsidR="00A63B4A" w:rsidRPr="00A71D7D" w:rsidRDefault="00A63B4A" w:rsidP="00766240">
      <w:pPr>
        <w:jc w:val="both"/>
        <w:rPr>
          <w:lang w:val="fr-FR"/>
        </w:rPr>
      </w:pPr>
      <w:r w:rsidRPr="00A71D7D">
        <w:rPr>
          <w:lang w:val="fr-FR"/>
        </w:rPr>
        <w:t>Mais un cul de couvent me vengera de tout.</w:t>
      </w:r>
    </w:p>
    <w:p w14:paraId="25F54A57" w14:textId="77777777" w:rsidR="00B348AC" w:rsidRPr="00A71D7D" w:rsidRDefault="00B348AC" w:rsidP="00766240">
      <w:pPr>
        <w:pStyle w:val="Zkladntext"/>
        <w:rPr>
          <w:lang w:val="fr-FR"/>
        </w:rPr>
      </w:pPr>
    </w:p>
    <w:p w14:paraId="4E31A932" w14:textId="77777777" w:rsidR="00B348AC" w:rsidRPr="00A71D7D" w:rsidRDefault="00B348AC" w:rsidP="00766240">
      <w:pPr>
        <w:tabs>
          <w:tab w:val="left" w:pos="-720"/>
        </w:tabs>
        <w:suppressAutoHyphens/>
        <w:spacing w:line="240" w:lineRule="atLeast"/>
        <w:jc w:val="both"/>
        <w:rPr>
          <w:spacing w:val="-3"/>
          <w:lang w:val="fr-FR"/>
        </w:rPr>
      </w:pPr>
    </w:p>
    <w:p w14:paraId="6234C8D7" w14:textId="77777777" w:rsidR="00B348AC" w:rsidRPr="00A71D7D" w:rsidRDefault="00B348AC" w:rsidP="00766240">
      <w:pPr>
        <w:tabs>
          <w:tab w:val="left" w:pos="-720"/>
        </w:tabs>
        <w:suppressAutoHyphens/>
        <w:spacing w:line="240" w:lineRule="atLeast"/>
        <w:jc w:val="both"/>
        <w:rPr>
          <w:spacing w:val="-3"/>
          <w:lang w:val="fr-FR"/>
        </w:rPr>
      </w:pPr>
    </w:p>
    <w:p w14:paraId="1E09CC9B" w14:textId="77777777" w:rsidR="00FA5078" w:rsidRPr="00A71D7D" w:rsidRDefault="00B348AC" w:rsidP="00766240">
      <w:pPr>
        <w:tabs>
          <w:tab w:val="left" w:pos="-720"/>
        </w:tabs>
        <w:suppressAutoHyphens/>
        <w:spacing w:line="240" w:lineRule="atLeast"/>
        <w:jc w:val="both"/>
        <w:rPr>
          <w:spacing w:val="-3"/>
          <w:lang w:val="fr-FR"/>
        </w:rPr>
      </w:pPr>
      <w:r w:rsidRPr="00A71D7D">
        <w:rPr>
          <w:b/>
          <w:bCs/>
          <w:spacing w:val="-3"/>
          <w:sz w:val="32"/>
          <w:szCs w:val="32"/>
          <w:lang w:val="fr-FR"/>
        </w:rPr>
        <w:t xml:space="preserve"> Jean de La Fontaine</w:t>
      </w:r>
    </w:p>
    <w:p w14:paraId="78FB0A61" w14:textId="77777777"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 xml:space="preserve"> </w:t>
      </w:r>
      <w:r w:rsidRPr="00A71D7D">
        <w:rPr>
          <w:b/>
          <w:bCs/>
          <w:spacing w:val="-3"/>
          <w:lang w:val="fr-FR"/>
        </w:rPr>
        <w:t>(8.7. 1621 Château-Thierry - 13.4. 1695 Paris)</w:t>
      </w:r>
    </w:p>
    <w:p w14:paraId="51CA34A8" w14:textId="77777777" w:rsidR="00FA5078" w:rsidRPr="00A71D7D" w:rsidRDefault="00B348AC" w:rsidP="0018297B">
      <w:pPr>
        <w:jc w:val="both"/>
        <w:rPr>
          <w:sz w:val="20"/>
          <w:szCs w:val="20"/>
          <w:lang w:val="fr-FR"/>
        </w:rPr>
      </w:pPr>
      <w:r w:rsidRPr="00A71D7D">
        <w:rPr>
          <w:sz w:val="20"/>
          <w:szCs w:val="20"/>
          <w:lang w:val="fr-FR"/>
        </w:rPr>
        <w:t>Originaire de la bourgeoisie provinciale, Jean de La Fontaine respectera la tradition en prenant, en 1652, la charge de maître des eaux et des forêts, celle de son père et de son grand-père. Il reviendra souvent à Château-Thierry, en Champagne, où il a passé une grande partie de sa jeunesse.</w:t>
      </w:r>
    </w:p>
    <w:p w14:paraId="5552EFF7" w14:textId="77777777" w:rsidR="00B348AC" w:rsidRPr="00A71D7D" w:rsidRDefault="00B348AC" w:rsidP="0018297B">
      <w:pPr>
        <w:jc w:val="both"/>
        <w:rPr>
          <w:spacing w:val="-3"/>
          <w:sz w:val="20"/>
          <w:szCs w:val="20"/>
          <w:lang w:val="fr-FR"/>
        </w:rPr>
      </w:pPr>
      <w:r w:rsidRPr="00A71D7D">
        <w:rPr>
          <w:spacing w:val="-3"/>
          <w:sz w:val="20"/>
          <w:szCs w:val="20"/>
          <w:lang w:val="fr-FR"/>
        </w:rPr>
        <w:t>Un des aspects importants de la personnalité de La Fontaine est sans doute sa vocation religieuse. En 1641, il se fait oratorien, mais il quitte l</w:t>
      </w:r>
      <w:r w:rsidR="00751B0F" w:rsidRPr="00A71D7D">
        <w:rPr>
          <w:spacing w:val="-3"/>
          <w:sz w:val="20"/>
          <w:szCs w:val="20"/>
          <w:lang w:val="fr-FR"/>
        </w:rPr>
        <w:t>’</w:t>
      </w:r>
      <w:r w:rsidRPr="00A71D7D">
        <w:rPr>
          <w:spacing w:val="-3"/>
          <w:sz w:val="20"/>
          <w:szCs w:val="20"/>
          <w:lang w:val="fr-FR"/>
        </w:rPr>
        <w:t>ordre un an plus tard. Pourtant, après sa mort, en 1695, on trouve sur lui, en procédant à la toilette mortuaire, un cilice.</w:t>
      </w:r>
      <w:r w:rsidR="00FA5078" w:rsidRPr="00A71D7D">
        <w:rPr>
          <w:spacing w:val="-3"/>
          <w:sz w:val="20"/>
          <w:szCs w:val="20"/>
          <w:lang w:val="fr-FR"/>
        </w:rPr>
        <w:t xml:space="preserve"> </w:t>
      </w:r>
      <w:r w:rsidRPr="00A71D7D">
        <w:rPr>
          <w:spacing w:val="-3"/>
          <w:sz w:val="20"/>
          <w:szCs w:val="20"/>
          <w:lang w:val="fr-FR"/>
        </w:rPr>
        <w:t xml:space="preserve">Au collège de Château-Thierry, il apprend le latin et peut-être le grec. Après </w:t>
      </w:r>
      <w:r w:rsidR="00997602" w:rsidRPr="00A71D7D">
        <w:rPr>
          <w:spacing w:val="-3"/>
          <w:sz w:val="20"/>
          <w:szCs w:val="20"/>
          <w:lang w:val="fr-FR"/>
        </w:rPr>
        <w:t>une</w:t>
      </w:r>
      <w:r w:rsidRPr="00A71D7D">
        <w:rPr>
          <w:spacing w:val="-3"/>
          <w:sz w:val="20"/>
          <w:szCs w:val="20"/>
          <w:lang w:val="fr-FR"/>
        </w:rPr>
        <w:t xml:space="preserve"> brève carrière ecclésiastique, il étudie le droit et reçoit le titre d</w:t>
      </w:r>
      <w:r w:rsidR="00751B0F" w:rsidRPr="00A71D7D">
        <w:rPr>
          <w:spacing w:val="-3"/>
          <w:sz w:val="20"/>
          <w:szCs w:val="20"/>
          <w:lang w:val="fr-FR"/>
        </w:rPr>
        <w:t>’</w:t>
      </w:r>
      <w:r w:rsidRPr="00A71D7D">
        <w:rPr>
          <w:spacing w:val="-3"/>
          <w:sz w:val="20"/>
          <w:szCs w:val="20"/>
          <w:lang w:val="fr-FR"/>
        </w:rPr>
        <w:t xml:space="preserve">avocat au Parlement. Plus tard, stimulé par le cercle littéraire des </w:t>
      </w:r>
      <w:r w:rsidRPr="00A71D7D">
        <w:rPr>
          <w:b/>
          <w:bCs/>
          <w:i/>
          <w:iCs/>
          <w:spacing w:val="-3"/>
          <w:sz w:val="20"/>
          <w:szCs w:val="20"/>
          <w:lang w:val="fr-FR"/>
        </w:rPr>
        <w:t>Chevaliers de la Table Ronde</w:t>
      </w:r>
      <w:r w:rsidRPr="00A71D7D">
        <w:rPr>
          <w:spacing w:val="-3"/>
          <w:sz w:val="20"/>
          <w:szCs w:val="20"/>
          <w:lang w:val="fr-FR"/>
        </w:rPr>
        <w:t xml:space="preserve"> (</w:t>
      </w:r>
      <w:proofErr w:type="spellStart"/>
      <w:r w:rsidRPr="00A71D7D">
        <w:rPr>
          <w:spacing w:val="-3"/>
          <w:sz w:val="20"/>
          <w:szCs w:val="20"/>
          <w:lang w:val="fr-FR"/>
        </w:rPr>
        <w:t>Maucroix</w:t>
      </w:r>
      <w:proofErr w:type="spellEnd"/>
      <w:r w:rsidRPr="00A71D7D">
        <w:rPr>
          <w:spacing w:val="-3"/>
          <w:sz w:val="20"/>
          <w:szCs w:val="20"/>
          <w:lang w:val="fr-FR"/>
        </w:rPr>
        <w:t xml:space="preserve">, </w:t>
      </w:r>
      <w:proofErr w:type="spellStart"/>
      <w:r w:rsidRPr="00A71D7D">
        <w:rPr>
          <w:spacing w:val="-3"/>
          <w:sz w:val="20"/>
          <w:szCs w:val="20"/>
          <w:lang w:val="fr-FR"/>
        </w:rPr>
        <w:t>Pellison</w:t>
      </w:r>
      <w:proofErr w:type="spellEnd"/>
      <w:r w:rsidRPr="00A71D7D">
        <w:rPr>
          <w:spacing w:val="-3"/>
          <w:sz w:val="20"/>
          <w:szCs w:val="20"/>
          <w:lang w:val="fr-FR"/>
        </w:rPr>
        <w:t xml:space="preserve">, Furetière, </w:t>
      </w:r>
      <w:proofErr w:type="spellStart"/>
      <w:r w:rsidRPr="00A71D7D">
        <w:rPr>
          <w:spacing w:val="-3"/>
          <w:sz w:val="20"/>
          <w:szCs w:val="20"/>
          <w:lang w:val="fr-FR"/>
        </w:rPr>
        <w:t>Tallemant</w:t>
      </w:r>
      <w:proofErr w:type="spellEnd"/>
      <w:r w:rsidRPr="00A71D7D">
        <w:rPr>
          <w:spacing w:val="-3"/>
          <w:sz w:val="20"/>
          <w:szCs w:val="20"/>
          <w:lang w:val="fr-FR"/>
        </w:rPr>
        <w:t xml:space="preserve"> des Réaux) où il entre en 1656, il se consacrera à la lecture de Rabelais, Marot, Boccace, Horace, Virgile, Ovide.</w:t>
      </w:r>
    </w:p>
    <w:p w14:paraId="69CCB5E3" w14:textId="77777777" w:rsidR="00B348AC" w:rsidRPr="00A71D7D" w:rsidRDefault="00B348AC" w:rsidP="00766240">
      <w:pPr>
        <w:tabs>
          <w:tab w:val="left" w:pos="-720"/>
        </w:tabs>
        <w:suppressAutoHyphens/>
        <w:spacing w:line="240" w:lineRule="atLeast"/>
        <w:jc w:val="both"/>
        <w:rPr>
          <w:spacing w:val="-3"/>
          <w:sz w:val="20"/>
          <w:szCs w:val="20"/>
          <w:lang w:val="fr-FR"/>
        </w:rPr>
      </w:pPr>
      <w:r w:rsidRPr="00A71D7D">
        <w:rPr>
          <w:spacing w:val="-3"/>
          <w:sz w:val="20"/>
          <w:szCs w:val="20"/>
          <w:lang w:val="fr-FR"/>
        </w:rPr>
        <w:t>Il se marie à 26 ans avec une nièce éloignée de Jean Racine</w:t>
      </w:r>
      <w:r w:rsidR="00997602" w:rsidRPr="00A71D7D">
        <w:rPr>
          <w:spacing w:val="-3"/>
          <w:sz w:val="20"/>
          <w:szCs w:val="20"/>
          <w:lang w:val="fr-FR"/>
        </w:rPr>
        <w:t>,</w:t>
      </w:r>
      <w:r w:rsidR="007538B3" w:rsidRPr="00A71D7D">
        <w:rPr>
          <w:spacing w:val="-3"/>
          <w:sz w:val="20"/>
          <w:szCs w:val="20"/>
          <w:lang w:val="fr-FR"/>
        </w:rPr>
        <w:t xml:space="preserve"> </w:t>
      </w:r>
      <w:r w:rsidRPr="00A71D7D">
        <w:rPr>
          <w:spacing w:val="-3"/>
          <w:sz w:val="20"/>
          <w:szCs w:val="20"/>
          <w:lang w:val="fr-FR"/>
        </w:rPr>
        <w:t xml:space="preserve">Marie </w:t>
      </w:r>
      <w:proofErr w:type="spellStart"/>
      <w:r w:rsidRPr="00A71D7D">
        <w:rPr>
          <w:spacing w:val="-3"/>
          <w:sz w:val="20"/>
          <w:szCs w:val="20"/>
          <w:lang w:val="fr-FR"/>
        </w:rPr>
        <w:t>Héricart</w:t>
      </w:r>
      <w:proofErr w:type="spellEnd"/>
      <w:r w:rsidRPr="00A71D7D">
        <w:rPr>
          <w:spacing w:val="-3"/>
          <w:sz w:val="20"/>
          <w:szCs w:val="20"/>
          <w:lang w:val="fr-FR"/>
        </w:rPr>
        <w:t>, âgée de 14 ans. L</w:t>
      </w:r>
      <w:r w:rsidR="00751B0F" w:rsidRPr="00A71D7D">
        <w:rPr>
          <w:spacing w:val="-3"/>
          <w:sz w:val="20"/>
          <w:szCs w:val="20"/>
          <w:lang w:val="fr-FR"/>
        </w:rPr>
        <w:t>’</w:t>
      </w:r>
      <w:r w:rsidRPr="00A71D7D">
        <w:rPr>
          <w:spacing w:val="-3"/>
          <w:sz w:val="20"/>
          <w:szCs w:val="20"/>
          <w:lang w:val="fr-FR"/>
        </w:rPr>
        <w:t>union ne sera pas heureuse, malgré la culture et l</w:t>
      </w:r>
      <w:r w:rsidR="00751B0F" w:rsidRPr="00A71D7D">
        <w:rPr>
          <w:spacing w:val="-3"/>
          <w:sz w:val="20"/>
          <w:szCs w:val="20"/>
          <w:lang w:val="fr-FR"/>
        </w:rPr>
        <w:t>’</w:t>
      </w:r>
      <w:r w:rsidRPr="00A71D7D">
        <w:rPr>
          <w:spacing w:val="-3"/>
          <w:sz w:val="20"/>
          <w:szCs w:val="20"/>
          <w:lang w:val="fr-FR"/>
        </w:rPr>
        <w:t>esprit brillant de Mme de La Fontaine, grande amatrice des romans. La Fontaine sera le père indifférent de son fils (1653).</w:t>
      </w:r>
    </w:p>
    <w:p w14:paraId="6D6AB987" w14:textId="77777777" w:rsidR="00B348AC" w:rsidRPr="00A71D7D" w:rsidRDefault="00B348AC" w:rsidP="00766240">
      <w:pPr>
        <w:tabs>
          <w:tab w:val="left" w:pos="-720"/>
        </w:tabs>
        <w:suppressAutoHyphens/>
        <w:spacing w:line="240" w:lineRule="atLeast"/>
        <w:jc w:val="both"/>
        <w:rPr>
          <w:spacing w:val="-3"/>
          <w:sz w:val="20"/>
          <w:szCs w:val="20"/>
          <w:lang w:val="fr-FR"/>
        </w:rPr>
      </w:pPr>
      <w:r w:rsidRPr="00A71D7D">
        <w:rPr>
          <w:spacing w:val="-3"/>
          <w:sz w:val="20"/>
          <w:szCs w:val="20"/>
          <w:lang w:val="fr-FR"/>
        </w:rPr>
        <w:lastRenderedPageBreak/>
        <w:t xml:space="preserve">Malgré sa première </w:t>
      </w:r>
      <w:r w:rsidR="007B4AA2" w:rsidRPr="00A71D7D">
        <w:rPr>
          <w:spacing w:val="-3"/>
          <w:sz w:val="20"/>
          <w:szCs w:val="20"/>
          <w:lang w:val="fr-FR"/>
        </w:rPr>
        <w:t>œ</w:t>
      </w:r>
      <w:r w:rsidRPr="00A71D7D">
        <w:rPr>
          <w:spacing w:val="-3"/>
          <w:sz w:val="20"/>
          <w:szCs w:val="20"/>
          <w:lang w:val="fr-FR"/>
        </w:rPr>
        <w:t xml:space="preserve">uvre publiée - une adaptation en vers de </w:t>
      </w:r>
      <w:r w:rsidRPr="00A71D7D">
        <w:rPr>
          <w:b/>
          <w:bCs/>
          <w:i/>
          <w:iCs/>
          <w:spacing w:val="-3"/>
          <w:sz w:val="20"/>
          <w:szCs w:val="20"/>
          <w:lang w:val="fr-FR"/>
        </w:rPr>
        <w:t>L</w:t>
      </w:r>
      <w:r w:rsidR="00751B0F" w:rsidRPr="00A71D7D">
        <w:rPr>
          <w:b/>
          <w:bCs/>
          <w:i/>
          <w:iCs/>
          <w:spacing w:val="-3"/>
          <w:sz w:val="20"/>
          <w:szCs w:val="20"/>
          <w:lang w:val="fr-FR"/>
        </w:rPr>
        <w:t>’</w:t>
      </w:r>
      <w:r w:rsidRPr="00A71D7D">
        <w:rPr>
          <w:b/>
          <w:bCs/>
          <w:i/>
          <w:iCs/>
          <w:spacing w:val="-3"/>
          <w:sz w:val="20"/>
          <w:szCs w:val="20"/>
          <w:lang w:val="fr-FR"/>
        </w:rPr>
        <w:t>Eunuque</w:t>
      </w:r>
      <w:r w:rsidRPr="00A71D7D">
        <w:rPr>
          <w:spacing w:val="-3"/>
          <w:sz w:val="20"/>
          <w:szCs w:val="20"/>
          <w:lang w:val="fr-FR"/>
        </w:rPr>
        <w:t xml:space="preserve"> de Térence (1654), La Fontaine reste un provincial inconnu jusqu</w:t>
      </w:r>
      <w:r w:rsidR="00751B0F" w:rsidRPr="00A71D7D">
        <w:rPr>
          <w:spacing w:val="-3"/>
          <w:sz w:val="20"/>
          <w:szCs w:val="20"/>
          <w:lang w:val="fr-FR"/>
        </w:rPr>
        <w:t>’</w:t>
      </w:r>
      <w:r w:rsidRPr="00A71D7D">
        <w:rPr>
          <w:spacing w:val="-3"/>
          <w:sz w:val="20"/>
          <w:szCs w:val="20"/>
          <w:lang w:val="fr-FR"/>
        </w:rPr>
        <w:t>à son installation à Paris, en 1658.</w:t>
      </w:r>
      <w:r w:rsidR="00FA5078" w:rsidRPr="00A71D7D">
        <w:rPr>
          <w:spacing w:val="-3"/>
          <w:sz w:val="20"/>
          <w:szCs w:val="20"/>
          <w:lang w:val="fr-FR"/>
        </w:rPr>
        <w:t xml:space="preserve"> </w:t>
      </w:r>
      <w:r w:rsidRPr="00A71D7D">
        <w:rPr>
          <w:spacing w:val="-3"/>
          <w:sz w:val="20"/>
          <w:szCs w:val="20"/>
          <w:lang w:val="fr-FR"/>
        </w:rPr>
        <w:t xml:space="preserve">Les années 1658-1661 seront placées sous la protection du surintendant Fouquet pour qui il compose, en poète courtisan, plusieurs </w:t>
      </w:r>
      <w:r w:rsidR="007B4AA2" w:rsidRPr="00A71D7D">
        <w:rPr>
          <w:spacing w:val="-3"/>
          <w:sz w:val="20"/>
          <w:szCs w:val="20"/>
          <w:lang w:val="fr-FR"/>
        </w:rPr>
        <w:t>œ</w:t>
      </w:r>
      <w:r w:rsidRPr="00A71D7D">
        <w:rPr>
          <w:spacing w:val="-3"/>
          <w:sz w:val="20"/>
          <w:szCs w:val="20"/>
          <w:lang w:val="fr-FR"/>
        </w:rPr>
        <w:t xml:space="preserve">uvres: </w:t>
      </w:r>
      <w:r w:rsidRPr="00A71D7D">
        <w:rPr>
          <w:b/>
          <w:bCs/>
          <w:i/>
          <w:iCs/>
          <w:spacing w:val="-3"/>
          <w:sz w:val="20"/>
          <w:szCs w:val="20"/>
          <w:lang w:val="fr-FR"/>
        </w:rPr>
        <w:t>Adonis</w:t>
      </w:r>
      <w:r w:rsidRPr="00A71D7D">
        <w:rPr>
          <w:spacing w:val="-3"/>
          <w:sz w:val="20"/>
          <w:szCs w:val="20"/>
          <w:lang w:val="fr-FR"/>
        </w:rPr>
        <w:t xml:space="preserve"> (1658), </w:t>
      </w:r>
      <w:r w:rsidRPr="00A71D7D">
        <w:rPr>
          <w:b/>
          <w:bCs/>
          <w:i/>
          <w:iCs/>
          <w:spacing w:val="-3"/>
          <w:sz w:val="20"/>
          <w:szCs w:val="20"/>
          <w:lang w:val="fr-FR"/>
        </w:rPr>
        <w:t>Le Songe de Vaux</w:t>
      </w:r>
      <w:r w:rsidRPr="00A71D7D">
        <w:rPr>
          <w:spacing w:val="-3"/>
          <w:sz w:val="20"/>
          <w:szCs w:val="20"/>
          <w:lang w:val="fr-FR"/>
        </w:rPr>
        <w:t xml:space="preserve"> (1658) - une description en prose et en vers du château de son protecteur. Grâce à Fouquet, La Fontaine connaît Mme de Sévigné, Molière, Racine. Il ne reniera pas Fouquet même après la disgrâce et l</w:t>
      </w:r>
      <w:r w:rsidR="00751B0F" w:rsidRPr="00A71D7D">
        <w:rPr>
          <w:spacing w:val="-3"/>
          <w:sz w:val="20"/>
          <w:szCs w:val="20"/>
          <w:lang w:val="fr-FR"/>
        </w:rPr>
        <w:t>’</w:t>
      </w:r>
      <w:r w:rsidRPr="00A71D7D">
        <w:rPr>
          <w:spacing w:val="-3"/>
          <w:sz w:val="20"/>
          <w:szCs w:val="20"/>
          <w:lang w:val="fr-FR"/>
        </w:rPr>
        <w:t>emprisonnement de ce dernier, il tentera même d</w:t>
      </w:r>
      <w:r w:rsidR="00751B0F" w:rsidRPr="00A71D7D">
        <w:rPr>
          <w:spacing w:val="-3"/>
          <w:sz w:val="20"/>
          <w:szCs w:val="20"/>
          <w:lang w:val="fr-FR"/>
        </w:rPr>
        <w:t>’</w:t>
      </w:r>
      <w:r w:rsidRPr="00A71D7D">
        <w:rPr>
          <w:spacing w:val="-3"/>
          <w:sz w:val="20"/>
          <w:szCs w:val="20"/>
          <w:lang w:val="fr-FR"/>
        </w:rPr>
        <w:t>intercéder en sa faveur. Toute sa vie, il ressentira les dilemmes que pose la recherche de la sécurité dont il aura besoin pour créer.</w:t>
      </w:r>
    </w:p>
    <w:p w14:paraId="325C57BF" w14:textId="77777777" w:rsidR="00B348AC" w:rsidRPr="00A71D7D" w:rsidRDefault="00B348AC" w:rsidP="00766240">
      <w:pPr>
        <w:tabs>
          <w:tab w:val="left" w:pos="-720"/>
        </w:tabs>
        <w:suppressAutoHyphens/>
        <w:spacing w:line="240" w:lineRule="atLeast"/>
        <w:jc w:val="both"/>
        <w:rPr>
          <w:spacing w:val="-3"/>
          <w:lang w:val="fr-FR"/>
        </w:rPr>
      </w:pPr>
      <w:r w:rsidRPr="00A71D7D">
        <w:rPr>
          <w:spacing w:val="-3"/>
          <w:sz w:val="20"/>
          <w:szCs w:val="20"/>
          <w:lang w:val="fr-FR"/>
        </w:rPr>
        <w:t>Entre 1664 et 1672, La Fontaine devient l</w:t>
      </w:r>
      <w:r w:rsidR="00751B0F" w:rsidRPr="00A71D7D">
        <w:rPr>
          <w:spacing w:val="-3"/>
          <w:sz w:val="20"/>
          <w:szCs w:val="20"/>
          <w:lang w:val="fr-FR"/>
        </w:rPr>
        <w:t>’</w:t>
      </w:r>
      <w:r w:rsidRPr="00A71D7D">
        <w:rPr>
          <w:spacing w:val="-3"/>
          <w:sz w:val="20"/>
          <w:szCs w:val="20"/>
          <w:lang w:val="fr-FR"/>
        </w:rPr>
        <w:t>habitué du Palais du Luxembourg, en qualité de gentilhomme servant de Madame, duchesse douairière d</w:t>
      </w:r>
      <w:r w:rsidR="00751B0F" w:rsidRPr="00A71D7D">
        <w:rPr>
          <w:spacing w:val="-3"/>
          <w:sz w:val="20"/>
          <w:szCs w:val="20"/>
          <w:lang w:val="fr-FR"/>
        </w:rPr>
        <w:t>’</w:t>
      </w:r>
      <w:r w:rsidRPr="00A71D7D">
        <w:rPr>
          <w:spacing w:val="-3"/>
          <w:sz w:val="20"/>
          <w:szCs w:val="20"/>
          <w:lang w:val="fr-FR"/>
        </w:rPr>
        <w:t>Orléans. Sa protection lui facilite l</w:t>
      </w:r>
      <w:r w:rsidR="00751B0F" w:rsidRPr="00A71D7D">
        <w:rPr>
          <w:spacing w:val="-3"/>
          <w:sz w:val="20"/>
          <w:szCs w:val="20"/>
          <w:lang w:val="fr-FR"/>
        </w:rPr>
        <w:t>’</w:t>
      </w:r>
      <w:r w:rsidRPr="00A71D7D">
        <w:rPr>
          <w:spacing w:val="-3"/>
          <w:sz w:val="20"/>
          <w:szCs w:val="20"/>
          <w:lang w:val="fr-FR"/>
        </w:rPr>
        <w:t xml:space="preserve">entrée dans les salons les plus brillants: ceux de Mme de La Fayette, chez qui il rencontre La Rochefoucauld, Mme de Sévigné, Mme de La Sablière dont il se rapproche. Il se fera connaître surtout par ses </w:t>
      </w:r>
      <w:r w:rsidRPr="00A71D7D">
        <w:rPr>
          <w:b/>
          <w:bCs/>
          <w:i/>
          <w:iCs/>
          <w:spacing w:val="-3"/>
          <w:sz w:val="20"/>
          <w:szCs w:val="20"/>
          <w:lang w:val="fr-FR"/>
        </w:rPr>
        <w:t>Contes</w:t>
      </w:r>
      <w:r w:rsidRPr="00A71D7D">
        <w:rPr>
          <w:spacing w:val="-3"/>
          <w:sz w:val="20"/>
          <w:szCs w:val="20"/>
          <w:lang w:val="fr-FR"/>
        </w:rPr>
        <w:t xml:space="preserve"> et </w:t>
      </w:r>
      <w:r w:rsidRPr="00A71D7D">
        <w:rPr>
          <w:b/>
          <w:bCs/>
          <w:i/>
          <w:iCs/>
          <w:spacing w:val="-3"/>
          <w:sz w:val="20"/>
          <w:szCs w:val="20"/>
          <w:lang w:val="fr-FR"/>
        </w:rPr>
        <w:t>Fables</w:t>
      </w:r>
      <w:r w:rsidRPr="00A71D7D">
        <w:rPr>
          <w:spacing w:val="-3"/>
          <w:sz w:val="20"/>
          <w:szCs w:val="20"/>
          <w:lang w:val="fr-FR"/>
        </w:rPr>
        <w:t xml:space="preserve">. Mais son activité littéraire sera très variée: poème janséniste </w:t>
      </w:r>
      <w:r w:rsidRPr="00A71D7D">
        <w:rPr>
          <w:b/>
          <w:bCs/>
          <w:i/>
          <w:iCs/>
          <w:spacing w:val="-3"/>
          <w:sz w:val="20"/>
          <w:szCs w:val="20"/>
          <w:lang w:val="fr-FR"/>
        </w:rPr>
        <w:t xml:space="preserve">La Captivité de Saint </w:t>
      </w:r>
      <w:proofErr w:type="spellStart"/>
      <w:r w:rsidRPr="00A71D7D">
        <w:rPr>
          <w:b/>
          <w:bCs/>
          <w:i/>
          <w:iCs/>
          <w:spacing w:val="-3"/>
          <w:sz w:val="20"/>
          <w:szCs w:val="20"/>
          <w:lang w:val="fr-FR"/>
        </w:rPr>
        <w:t>Malc</w:t>
      </w:r>
      <w:proofErr w:type="spellEnd"/>
      <w:r w:rsidRPr="00A71D7D">
        <w:rPr>
          <w:spacing w:val="-3"/>
          <w:sz w:val="20"/>
          <w:szCs w:val="20"/>
          <w:lang w:val="fr-FR"/>
        </w:rPr>
        <w:t xml:space="preserve"> (1673), livret d</w:t>
      </w:r>
      <w:r w:rsidR="00751B0F" w:rsidRPr="00A71D7D">
        <w:rPr>
          <w:spacing w:val="-3"/>
          <w:sz w:val="20"/>
          <w:szCs w:val="20"/>
          <w:lang w:val="fr-FR"/>
        </w:rPr>
        <w:t>’</w:t>
      </w:r>
      <w:r w:rsidRPr="00A71D7D">
        <w:rPr>
          <w:spacing w:val="-3"/>
          <w:sz w:val="20"/>
          <w:szCs w:val="20"/>
          <w:lang w:val="fr-FR"/>
        </w:rPr>
        <w:t xml:space="preserve">opéra pour Lulli </w:t>
      </w:r>
      <w:r w:rsidRPr="00A71D7D">
        <w:rPr>
          <w:b/>
          <w:bCs/>
          <w:i/>
          <w:iCs/>
          <w:spacing w:val="-3"/>
          <w:sz w:val="20"/>
          <w:szCs w:val="20"/>
          <w:lang w:val="fr-FR"/>
        </w:rPr>
        <w:t>Daphné</w:t>
      </w:r>
      <w:r w:rsidRPr="00A71D7D">
        <w:rPr>
          <w:spacing w:val="-3"/>
          <w:sz w:val="20"/>
          <w:szCs w:val="20"/>
          <w:lang w:val="fr-FR"/>
        </w:rPr>
        <w:t xml:space="preserve"> (1674), poème didactique </w:t>
      </w:r>
      <w:r w:rsidRPr="00A71D7D">
        <w:rPr>
          <w:b/>
          <w:bCs/>
          <w:i/>
          <w:iCs/>
          <w:spacing w:val="-3"/>
          <w:sz w:val="20"/>
          <w:szCs w:val="20"/>
          <w:lang w:val="fr-FR"/>
        </w:rPr>
        <w:t>Quinquina</w:t>
      </w:r>
      <w:r w:rsidRPr="00A71D7D">
        <w:rPr>
          <w:spacing w:val="-3"/>
          <w:sz w:val="20"/>
          <w:szCs w:val="20"/>
          <w:lang w:val="fr-FR"/>
        </w:rPr>
        <w:t xml:space="preserve"> (1682), poésie dramatique </w:t>
      </w:r>
      <w:r w:rsidRPr="00A71D7D">
        <w:rPr>
          <w:b/>
          <w:bCs/>
          <w:i/>
          <w:iCs/>
          <w:spacing w:val="-3"/>
          <w:sz w:val="20"/>
          <w:szCs w:val="20"/>
          <w:lang w:val="fr-FR"/>
        </w:rPr>
        <w:t>Astrée</w:t>
      </w:r>
      <w:r w:rsidRPr="00A71D7D">
        <w:rPr>
          <w:spacing w:val="-3"/>
          <w:sz w:val="20"/>
          <w:szCs w:val="20"/>
          <w:lang w:val="fr-FR"/>
        </w:rPr>
        <w:t xml:space="preserve"> (1691).</w:t>
      </w:r>
      <w:r w:rsidR="00FA5078" w:rsidRPr="00A71D7D">
        <w:rPr>
          <w:spacing w:val="-3"/>
          <w:sz w:val="20"/>
          <w:szCs w:val="20"/>
          <w:lang w:val="fr-FR"/>
        </w:rPr>
        <w:t xml:space="preserve"> </w:t>
      </w:r>
      <w:r w:rsidRPr="00A71D7D">
        <w:rPr>
          <w:spacing w:val="-3"/>
          <w:sz w:val="20"/>
          <w:szCs w:val="20"/>
          <w:lang w:val="fr-FR"/>
        </w:rPr>
        <w:tab/>
        <w:t>En 1684, il entre à l</w:t>
      </w:r>
      <w:r w:rsidR="00751B0F" w:rsidRPr="00A71D7D">
        <w:rPr>
          <w:spacing w:val="-3"/>
          <w:sz w:val="20"/>
          <w:szCs w:val="20"/>
          <w:lang w:val="fr-FR"/>
        </w:rPr>
        <w:t>’</w:t>
      </w:r>
      <w:r w:rsidRPr="00A71D7D">
        <w:rPr>
          <w:spacing w:val="-3"/>
          <w:sz w:val="20"/>
          <w:szCs w:val="20"/>
          <w:lang w:val="fr-FR"/>
        </w:rPr>
        <w:t>Académie Française. Après la conversion de Mme de La Sablière au jansénisme, en 1678, La Fontaine est obligé de chercher d</w:t>
      </w:r>
      <w:r w:rsidR="00751B0F" w:rsidRPr="00A71D7D">
        <w:rPr>
          <w:spacing w:val="-3"/>
          <w:sz w:val="20"/>
          <w:szCs w:val="20"/>
          <w:lang w:val="fr-FR"/>
        </w:rPr>
        <w:t>’</w:t>
      </w:r>
      <w:r w:rsidRPr="00A71D7D">
        <w:rPr>
          <w:spacing w:val="-3"/>
          <w:sz w:val="20"/>
          <w:szCs w:val="20"/>
          <w:lang w:val="fr-FR"/>
        </w:rPr>
        <w:t>autres protecteurs, souvent au détriment de sa dignité d</w:t>
      </w:r>
      <w:r w:rsidR="00751B0F" w:rsidRPr="00A71D7D">
        <w:rPr>
          <w:spacing w:val="-3"/>
          <w:sz w:val="20"/>
          <w:szCs w:val="20"/>
          <w:lang w:val="fr-FR"/>
        </w:rPr>
        <w:t>’</w:t>
      </w:r>
      <w:r w:rsidRPr="00A71D7D">
        <w:rPr>
          <w:spacing w:val="-3"/>
          <w:sz w:val="20"/>
          <w:szCs w:val="20"/>
          <w:lang w:val="fr-FR"/>
        </w:rPr>
        <w:t>homme âgé. Peu avant sa mort, il trouve refuge chez M. et Mme d</w:t>
      </w:r>
      <w:r w:rsidR="00751B0F" w:rsidRPr="00A71D7D">
        <w:rPr>
          <w:spacing w:val="-3"/>
          <w:sz w:val="20"/>
          <w:szCs w:val="20"/>
          <w:lang w:val="fr-FR"/>
        </w:rPr>
        <w:t>’</w:t>
      </w:r>
      <w:proofErr w:type="spellStart"/>
      <w:r w:rsidRPr="00A71D7D">
        <w:rPr>
          <w:spacing w:val="-3"/>
          <w:sz w:val="20"/>
          <w:szCs w:val="20"/>
          <w:lang w:val="fr-FR"/>
        </w:rPr>
        <w:t>Hervart</w:t>
      </w:r>
      <w:proofErr w:type="spellEnd"/>
      <w:r w:rsidRPr="00A71D7D">
        <w:rPr>
          <w:spacing w:val="-3"/>
          <w:sz w:val="20"/>
          <w:szCs w:val="20"/>
          <w:lang w:val="fr-FR"/>
        </w:rPr>
        <w:t>.</w:t>
      </w:r>
    </w:p>
    <w:p w14:paraId="1B9EFCDA" w14:textId="77777777" w:rsidR="0096355C" w:rsidRPr="00A71D7D" w:rsidRDefault="0096355C" w:rsidP="00766240">
      <w:pPr>
        <w:tabs>
          <w:tab w:val="left" w:pos="-720"/>
        </w:tabs>
        <w:suppressAutoHyphens/>
        <w:spacing w:line="240" w:lineRule="atLeast"/>
        <w:jc w:val="both"/>
        <w:rPr>
          <w:b/>
          <w:bCs/>
          <w:spacing w:val="-3"/>
          <w:sz w:val="20"/>
          <w:szCs w:val="20"/>
          <w:lang w:val="fr-FR"/>
        </w:rPr>
      </w:pPr>
    </w:p>
    <w:p w14:paraId="3D56EF18" w14:textId="77777777" w:rsidR="00B348AC" w:rsidRPr="00A71D7D" w:rsidRDefault="007B4AA2" w:rsidP="00766240">
      <w:pPr>
        <w:tabs>
          <w:tab w:val="left" w:pos="-720"/>
        </w:tabs>
        <w:suppressAutoHyphens/>
        <w:spacing w:line="240" w:lineRule="atLeast"/>
        <w:jc w:val="both"/>
        <w:rPr>
          <w:spacing w:val="-3"/>
          <w:sz w:val="20"/>
          <w:szCs w:val="20"/>
          <w:lang w:val="fr-FR"/>
        </w:rPr>
      </w:pPr>
      <w:r w:rsidRPr="00A71D7D">
        <w:rPr>
          <w:b/>
          <w:bCs/>
          <w:spacing w:val="-3"/>
          <w:sz w:val="20"/>
          <w:szCs w:val="20"/>
          <w:lang w:val="fr-FR"/>
        </w:rPr>
        <w:t>Œ</w:t>
      </w:r>
      <w:r w:rsidR="00B348AC" w:rsidRPr="00A71D7D">
        <w:rPr>
          <w:b/>
          <w:bCs/>
          <w:spacing w:val="-3"/>
          <w:sz w:val="20"/>
          <w:szCs w:val="20"/>
          <w:lang w:val="fr-FR"/>
        </w:rPr>
        <w:t>uvres</w:t>
      </w:r>
    </w:p>
    <w:p w14:paraId="4B1F3287" w14:textId="77777777" w:rsidR="00B348AC" w:rsidRPr="00A71D7D" w:rsidRDefault="00B348AC" w:rsidP="00766240">
      <w:pPr>
        <w:tabs>
          <w:tab w:val="left" w:pos="-720"/>
        </w:tabs>
        <w:suppressAutoHyphens/>
        <w:spacing w:line="240" w:lineRule="atLeast"/>
        <w:jc w:val="both"/>
        <w:rPr>
          <w:spacing w:val="-3"/>
          <w:sz w:val="20"/>
          <w:szCs w:val="20"/>
          <w:lang w:val="fr-FR"/>
        </w:rPr>
      </w:pPr>
      <w:r w:rsidRPr="00A71D7D">
        <w:rPr>
          <w:b/>
          <w:bCs/>
          <w:i/>
          <w:iCs/>
          <w:spacing w:val="-3"/>
          <w:sz w:val="20"/>
          <w:szCs w:val="20"/>
          <w:lang w:val="fr-FR"/>
        </w:rPr>
        <w:t>Fables</w:t>
      </w:r>
      <w:r w:rsidRPr="00A71D7D">
        <w:rPr>
          <w:spacing w:val="-3"/>
          <w:sz w:val="20"/>
          <w:szCs w:val="20"/>
          <w:lang w:val="fr-FR"/>
        </w:rPr>
        <w:t xml:space="preserve"> - 3 recueils, 12 livres (1668-1693)</w:t>
      </w:r>
    </w:p>
    <w:p w14:paraId="06E23179" w14:textId="77777777" w:rsidR="00B348AC" w:rsidRPr="00A71D7D" w:rsidRDefault="00B348AC" w:rsidP="00766240">
      <w:pPr>
        <w:tabs>
          <w:tab w:val="left" w:pos="-720"/>
        </w:tabs>
        <w:suppressAutoHyphens/>
        <w:spacing w:line="240" w:lineRule="atLeast"/>
        <w:jc w:val="both"/>
        <w:rPr>
          <w:spacing w:val="-3"/>
          <w:sz w:val="20"/>
          <w:szCs w:val="20"/>
          <w:lang w:val="fr-FR"/>
        </w:rPr>
      </w:pPr>
      <w:r w:rsidRPr="00A71D7D">
        <w:rPr>
          <w:b/>
          <w:bCs/>
          <w:i/>
          <w:iCs/>
          <w:spacing w:val="-3"/>
          <w:sz w:val="20"/>
          <w:szCs w:val="20"/>
          <w:lang w:val="fr-FR"/>
        </w:rPr>
        <w:t>Contes et Nouvelles en vers</w:t>
      </w:r>
      <w:r w:rsidRPr="00A71D7D">
        <w:rPr>
          <w:spacing w:val="-3"/>
          <w:sz w:val="20"/>
          <w:szCs w:val="20"/>
          <w:lang w:val="fr-FR"/>
        </w:rPr>
        <w:t xml:space="preserve"> (1665-1674)</w:t>
      </w:r>
    </w:p>
    <w:p w14:paraId="2E90ACED" w14:textId="77777777" w:rsidR="00B348AC" w:rsidRPr="00A71D7D" w:rsidRDefault="00B348AC" w:rsidP="00766240">
      <w:pPr>
        <w:tabs>
          <w:tab w:val="left" w:pos="-720"/>
        </w:tabs>
        <w:suppressAutoHyphens/>
        <w:spacing w:line="240" w:lineRule="atLeast"/>
        <w:jc w:val="both"/>
        <w:rPr>
          <w:spacing w:val="-3"/>
          <w:sz w:val="20"/>
          <w:szCs w:val="20"/>
          <w:lang w:val="fr-FR"/>
        </w:rPr>
      </w:pPr>
      <w:r w:rsidRPr="00A71D7D">
        <w:rPr>
          <w:b/>
          <w:bCs/>
          <w:i/>
          <w:iCs/>
          <w:spacing w:val="-3"/>
          <w:sz w:val="20"/>
          <w:szCs w:val="20"/>
          <w:lang w:val="fr-FR"/>
        </w:rPr>
        <w:t>Les Amours de Psyché et de Cupidon</w:t>
      </w:r>
      <w:r w:rsidRPr="00A71D7D">
        <w:rPr>
          <w:spacing w:val="-3"/>
          <w:sz w:val="20"/>
          <w:szCs w:val="20"/>
          <w:lang w:val="fr-FR"/>
        </w:rPr>
        <w:t xml:space="preserve"> - prose et vers (1669)</w:t>
      </w:r>
    </w:p>
    <w:p w14:paraId="7F46BBE3" w14:textId="77777777" w:rsidR="00B348AC" w:rsidRPr="00A71D7D" w:rsidRDefault="00B348AC" w:rsidP="00766240">
      <w:pPr>
        <w:tabs>
          <w:tab w:val="left" w:pos="-720"/>
        </w:tabs>
        <w:suppressAutoHyphens/>
        <w:spacing w:line="240" w:lineRule="atLeast"/>
        <w:jc w:val="both"/>
        <w:rPr>
          <w:spacing w:val="-3"/>
          <w:sz w:val="20"/>
          <w:szCs w:val="20"/>
          <w:lang w:val="fr-FR"/>
        </w:rPr>
      </w:pPr>
      <w:r w:rsidRPr="00A71D7D">
        <w:rPr>
          <w:spacing w:val="-3"/>
          <w:sz w:val="20"/>
          <w:szCs w:val="20"/>
          <w:lang w:val="fr-FR"/>
        </w:rPr>
        <w:t xml:space="preserve">Poésie galante et élégiaque: </w:t>
      </w:r>
      <w:r w:rsidRPr="00A71D7D">
        <w:rPr>
          <w:b/>
          <w:bCs/>
          <w:i/>
          <w:iCs/>
          <w:spacing w:val="-3"/>
          <w:sz w:val="20"/>
          <w:szCs w:val="20"/>
          <w:lang w:val="fr-FR"/>
        </w:rPr>
        <w:t>Adonis</w:t>
      </w:r>
      <w:r w:rsidRPr="00A71D7D">
        <w:rPr>
          <w:spacing w:val="-3"/>
          <w:sz w:val="20"/>
          <w:szCs w:val="20"/>
          <w:lang w:val="fr-FR"/>
        </w:rPr>
        <w:t xml:space="preserve">, </w:t>
      </w:r>
      <w:r w:rsidRPr="00A71D7D">
        <w:rPr>
          <w:b/>
          <w:bCs/>
          <w:i/>
          <w:iCs/>
          <w:spacing w:val="-3"/>
          <w:sz w:val="20"/>
          <w:szCs w:val="20"/>
          <w:lang w:val="fr-FR"/>
        </w:rPr>
        <w:t>Élégies à Clymène</w:t>
      </w:r>
      <w:r w:rsidRPr="00A71D7D">
        <w:rPr>
          <w:spacing w:val="-3"/>
          <w:sz w:val="20"/>
          <w:szCs w:val="20"/>
          <w:lang w:val="fr-FR"/>
        </w:rPr>
        <w:t xml:space="preserve">, </w:t>
      </w:r>
      <w:r w:rsidRPr="00A71D7D">
        <w:rPr>
          <w:b/>
          <w:bCs/>
          <w:i/>
          <w:iCs/>
          <w:spacing w:val="-3"/>
          <w:sz w:val="20"/>
          <w:szCs w:val="20"/>
          <w:lang w:val="fr-FR"/>
        </w:rPr>
        <w:t>Psyché</w:t>
      </w:r>
    </w:p>
    <w:p w14:paraId="57A2F1B8" w14:textId="77777777" w:rsidR="00B348AC" w:rsidRPr="00A71D7D" w:rsidRDefault="00B348AC" w:rsidP="00766240">
      <w:pPr>
        <w:tabs>
          <w:tab w:val="left" w:pos="-720"/>
        </w:tabs>
        <w:suppressAutoHyphens/>
        <w:spacing w:line="240" w:lineRule="atLeast"/>
        <w:jc w:val="both"/>
        <w:rPr>
          <w:spacing w:val="-3"/>
          <w:sz w:val="20"/>
          <w:szCs w:val="20"/>
          <w:lang w:val="fr-FR"/>
        </w:rPr>
      </w:pPr>
      <w:r w:rsidRPr="00A71D7D">
        <w:rPr>
          <w:spacing w:val="-3"/>
          <w:sz w:val="20"/>
          <w:szCs w:val="20"/>
          <w:lang w:val="fr-FR"/>
        </w:rPr>
        <w:t xml:space="preserve">Poésie religieuse: </w:t>
      </w:r>
      <w:r w:rsidRPr="00A71D7D">
        <w:rPr>
          <w:b/>
          <w:bCs/>
          <w:i/>
          <w:iCs/>
          <w:spacing w:val="-3"/>
          <w:sz w:val="20"/>
          <w:szCs w:val="20"/>
          <w:lang w:val="fr-FR"/>
        </w:rPr>
        <w:t xml:space="preserve">La Captivité de Saint </w:t>
      </w:r>
      <w:proofErr w:type="spellStart"/>
      <w:r w:rsidRPr="00A71D7D">
        <w:rPr>
          <w:b/>
          <w:bCs/>
          <w:i/>
          <w:iCs/>
          <w:spacing w:val="-3"/>
          <w:sz w:val="20"/>
          <w:szCs w:val="20"/>
          <w:lang w:val="fr-FR"/>
        </w:rPr>
        <w:t>Malc</w:t>
      </w:r>
      <w:proofErr w:type="spellEnd"/>
    </w:p>
    <w:p w14:paraId="211FFC3C" w14:textId="77777777" w:rsidR="00B348AC" w:rsidRPr="00A71D7D" w:rsidRDefault="00B348AC" w:rsidP="00766240">
      <w:pPr>
        <w:tabs>
          <w:tab w:val="left" w:pos="-720"/>
        </w:tabs>
        <w:suppressAutoHyphens/>
        <w:spacing w:line="240" w:lineRule="atLeast"/>
        <w:jc w:val="both"/>
        <w:rPr>
          <w:spacing w:val="-3"/>
          <w:sz w:val="20"/>
          <w:szCs w:val="20"/>
          <w:lang w:val="fr-FR"/>
        </w:rPr>
      </w:pPr>
      <w:r w:rsidRPr="00A71D7D">
        <w:rPr>
          <w:spacing w:val="-3"/>
          <w:sz w:val="20"/>
          <w:szCs w:val="20"/>
          <w:lang w:val="fr-FR"/>
        </w:rPr>
        <w:t xml:space="preserve">Poésie dramatique: </w:t>
      </w:r>
      <w:r w:rsidRPr="00A71D7D">
        <w:rPr>
          <w:b/>
          <w:bCs/>
          <w:i/>
          <w:iCs/>
          <w:spacing w:val="-3"/>
          <w:sz w:val="20"/>
          <w:szCs w:val="20"/>
          <w:lang w:val="fr-FR"/>
        </w:rPr>
        <w:t>L</w:t>
      </w:r>
      <w:r w:rsidR="00751B0F" w:rsidRPr="00A71D7D">
        <w:rPr>
          <w:b/>
          <w:bCs/>
          <w:i/>
          <w:iCs/>
          <w:spacing w:val="-3"/>
          <w:sz w:val="20"/>
          <w:szCs w:val="20"/>
          <w:lang w:val="fr-FR"/>
        </w:rPr>
        <w:t>’</w:t>
      </w:r>
      <w:r w:rsidRPr="00A71D7D">
        <w:rPr>
          <w:b/>
          <w:bCs/>
          <w:i/>
          <w:iCs/>
          <w:spacing w:val="-3"/>
          <w:sz w:val="20"/>
          <w:szCs w:val="20"/>
          <w:lang w:val="fr-FR"/>
        </w:rPr>
        <w:t>Eunuque</w:t>
      </w:r>
      <w:r w:rsidRPr="00A71D7D">
        <w:rPr>
          <w:spacing w:val="-3"/>
          <w:sz w:val="20"/>
          <w:szCs w:val="20"/>
          <w:lang w:val="fr-FR"/>
        </w:rPr>
        <w:t xml:space="preserve"> (comédie), </w:t>
      </w:r>
      <w:r w:rsidRPr="00A71D7D">
        <w:rPr>
          <w:b/>
          <w:bCs/>
          <w:i/>
          <w:iCs/>
          <w:spacing w:val="-3"/>
          <w:sz w:val="20"/>
          <w:szCs w:val="20"/>
          <w:lang w:val="fr-FR"/>
        </w:rPr>
        <w:t>Rieurs du Beau-Richard</w:t>
      </w:r>
      <w:r w:rsidRPr="00A71D7D">
        <w:rPr>
          <w:spacing w:val="-3"/>
          <w:sz w:val="20"/>
          <w:szCs w:val="20"/>
          <w:lang w:val="fr-FR"/>
        </w:rPr>
        <w:t xml:space="preserve"> (farce-ballet), </w:t>
      </w:r>
      <w:r w:rsidRPr="00A71D7D">
        <w:rPr>
          <w:b/>
          <w:bCs/>
          <w:i/>
          <w:iCs/>
          <w:spacing w:val="-3"/>
          <w:sz w:val="20"/>
          <w:szCs w:val="20"/>
          <w:lang w:val="fr-FR"/>
        </w:rPr>
        <w:t>Achille</w:t>
      </w:r>
      <w:r w:rsidRPr="00A71D7D">
        <w:rPr>
          <w:spacing w:val="-3"/>
          <w:sz w:val="20"/>
          <w:szCs w:val="20"/>
          <w:lang w:val="fr-FR"/>
        </w:rPr>
        <w:t xml:space="preserve"> (tragédie inachevée), </w:t>
      </w:r>
      <w:r w:rsidRPr="00A71D7D">
        <w:rPr>
          <w:b/>
          <w:bCs/>
          <w:i/>
          <w:iCs/>
          <w:spacing w:val="-3"/>
          <w:sz w:val="20"/>
          <w:szCs w:val="20"/>
          <w:lang w:val="fr-FR"/>
        </w:rPr>
        <w:t>Daphné</w:t>
      </w:r>
      <w:r w:rsidRPr="00A71D7D">
        <w:rPr>
          <w:spacing w:val="-3"/>
          <w:sz w:val="20"/>
          <w:szCs w:val="20"/>
          <w:lang w:val="fr-FR"/>
        </w:rPr>
        <w:t xml:space="preserve">, </w:t>
      </w:r>
      <w:r w:rsidRPr="00A71D7D">
        <w:rPr>
          <w:b/>
          <w:bCs/>
          <w:i/>
          <w:iCs/>
          <w:spacing w:val="-3"/>
          <w:sz w:val="20"/>
          <w:szCs w:val="20"/>
          <w:lang w:val="fr-FR"/>
        </w:rPr>
        <w:t>Galatée</w:t>
      </w:r>
      <w:r w:rsidRPr="00A71D7D">
        <w:rPr>
          <w:spacing w:val="-3"/>
          <w:sz w:val="20"/>
          <w:szCs w:val="20"/>
          <w:lang w:val="fr-FR"/>
        </w:rPr>
        <w:t xml:space="preserve">, </w:t>
      </w:r>
      <w:r w:rsidRPr="00A71D7D">
        <w:rPr>
          <w:b/>
          <w:bCs/>
          <w:i/>
          <w:iCs/>
          <w:spacing w:val="-3"/>
          <w:sz w:val="20"/>
          <w:szCs w:val="20"/>
          <w:lang w:val="fr-FR"/>
        </w:rPr>
        <w:t>Astrée</w:t>
      </w:r>
      <w:r w:rsidRPr="00A71D7D">
        <w:rPr>
          <w:spacing w:val="-3"/>
          <w:sz w:val="20"/>
          <w:szCs w:val="20"/>
          <w:lang w:val="fr-FR"/>
        </w:rPr>
        <w:t xml:space="preserve"> (livrets d</w:t>
      </w:r>
      <w:r w:rsidR="00751B0F" w:rsidRPr="00A71D7D">
        <w:rPr>
          <w:spacing w:val="-3"/>
          <w:sz w:val="20"/>
          <w:szCs w:val="20"/>
          <w:lang w:val="fr-FR"/>
        </w:rPr>
        <w:t>’</w:t>
      </w:r>
      <w:r w:rsidRPr="00A71D7D">
        <w:rPr>
          <w:spacing w:val="-3"/>
          <w:sz w:val="20"/>
          <w:szCs w:val="20"/>
          <w:lang w:val="fr-FR"/>
        </w:rPr>
        <w:t>opéra)</w:t>
      </w:r>
    </w:p>
    <w:p w14:paraId="631C3BD9" w14:textId="77777777" w:rsidR="00B348AC" w:rsidRPr="00A71D7D" w:rsidRDefault="00B348AC" w:rsidP="00766240">
      <w:pPr>
        <w:tabs>
          <w:tab w:val="left" w:pos="-720"/>
        </w:tabs>
        <w:suppressAutoHyphens/>
        <w:spacing w:line="240" w:lineRule="atLeast"/>
        <w:jc w:val="both"/>
        <w:rPr>
          <w:spacing w:val="-3"/>
          <w:lang w:val="fr-FR"/>
        </w:rPr>
      </w:pPr>
    </w:p>
    <w:p w14:paraId="4D30DA8F" w14:textId="77777777" w:rsidR="00C64D65" w:rsidRPr="00A71D7D" w:rsidRDefault="00C64D65" w:rsidP="00766240">
      <w:pPr>
        <w:jc w:val="both"/>
        <w:rPr>
          <w:b/>
          <w:bCs/>
          <w:sz w:val="28"/>
          <w:szCs w:val="28"/>
          <w:lang w:val="fr-FR"/>
        </w:rPr>
      </w:pPr>
    </w:p>
    <w:p w14:paraId="663D7AE9" w14:textId="77777777" w:rsidR="00C64D65" w:rsidRPr="00A71D7D" w:rsidRDefault="00C64D65" w:rsidP="00766240">
      <w:pPr>
        <w:jc w:val="both"/>
        <w:rPr>
          <w:b/>
          <w:bCs/>
          <w:sz w:val="28"/>
          <w:szCs w:val="28"/>
          <w:lang w:val="fr-FR"/>
        </w:rPr>
      </w:pPr>
      <w:r w:rsidRPr="00A71D7D">
        <w:rPr>
          <w:b/>
          <w:bCs/>
          <w:sz w:val="28"/>
          <w:szCs w:val="28"/>
          <w:lang w:val="fr-FR"/>
        </w:rPr>
        <w:t>Fables</w:t>
      </w:r>
    </w:p>
    <w:p w14:paraId="5FA12A1D" w14:textId="77777777" w:rsidR="00C64D65" w:rsidRPr="00A71D7D" w:rsidRDefault="00C64D65" w:rsidP="00766240">
      <w:pPr>
        <w:jc w:val="both"/>
        <w:rPr>
          <w:b/>
          <w:bCs/>
          <w:lang w:val="fr-FR"/>
        </w:rPr>
      </w:pPr>
    </w:p>
    <w:p w14:paraId="44D982D6" w14:textId="77777777" w:rsidR="00C64D65" w:rsidRPr="00A71D7D" w:rsidRDefault="00C64D65" w:rsidP="00766240">
      <w:pPr>
        <w:jc w:val="both"/>
        <w:rPr>
          <w:b/>
          <w:bCs/>
          <w:lang w:val="fr-FR"/>
        </w:rPr>
      </w:pPr>
      <w:r w:rsidRPr="00A71D7D">
        <w:rPr>
          <w:b/>
          <w:bCs/>
          <w:lang w:val="fr-FR"/>
        </w:rPr>
        <w:t>Le corbeau et le renard</w:t>
      </w:r>
    </w:p>
    <w:p w14:paraId="677D1F96" w14:textId="77777777" w:rsidR="00C64D65" w:rsidRPr="00A71D7D" w:rsidRDefault="00C64D65" w:rsidP="00766240">
      <w:pPr>
        <w:jc w:val="both"/>
        <w:rPr>
          <w:bCs/>
          <w:sz w:val="20"/>
          <w:szCs w:val="20"/>
          <w:lang w:val="fr-FR"/>
        </w:rPr>
      </w:pPr>
      <w:r w:rsidRPr="00A71D7D">
        <w:rPr>
          <w:bCs/>
          <w:sz w:val="20"/>
          <w:szCs w:val="20"/>
          <w:lang w:val="fr-FR"/>
        </w:rPr>
        <w:t>La Fontaine s</w:t>
      </w:r>
      <w:r w:rsidR="00751B0F" w:rsidRPr="00A71D7D">
        <w:rPr>
          <w:bCs/>
          <w:sz w:val="20"/>
          <w:szCs w:val="20"/>
          <w:lang w:val="fr-FR"/>
        </w:rPr>
        <w:t>’</w:t>
      </w:r>
      <w:r w:rsidRPr="00A71D7D">
        <w:rPr>
          <w:bCs/>
          <w:sz w:val="20"/>
          <w:szCs w:val="20"/>
          <w:lang w:val="fr-FR"/>
        </w:rPr>
        <w:t>inspire d</w:t>
      </w:r>
      <w:r w:rsidR="00751B0F" w:rsidRPr="00A71D7D">
        <w:rPr>
          <w:bCs/>
          <w:sz w:val="20"/>
          <w:szCs w:val="20"/>
          <w:lang w:val="fr-FR"/>
        </w:rPr>
        <w:t>’</w:t>
      </w:r>
      <w:r w:rsidRPr="00A71D7D">
        <w:rPr>
          <w:bCs/>
          <w:sz w:val="20"/>
          <w:szCs w:val="20"/>
          <w:lang w:val="fr-FR"/>
        </w:rPr>
        <w:t xml:space="preserve">Ésope et de Phèdre que </w:t>
      </w:r>
      <w:proofErr w:type="spellStart"/>
      <w:r w:rsidRPr="00A71D7D">
        <w:rPr>
          <w:bCs/>
          <w:sz w:val="20"/>
          <w:szCs w:val="20"/>
          <w:lang w:val="fr-FR"/>
        </w:rPr>
        <w:t>Sacy</w:t>
      </w:r>
      <w:proofErr w:type="spellEnd"/>
      <w:r w:rsidRPr="00A71D7D">
        <w:rPr>
          <w:bCs/>
          <w:sz w:val="20"/>
          <w:szCs w:val="20"/>
          <w:lang w:val="fr-FR"/>
        </w:rPr>
        <w:t xml:space="preserve"> traduit en français en 1647. L</w:t>
      </w:r>
      <w:r w:rsidR="00751B0F" w:rsidRPr="00A71D7D">
        <w:rPr>
          <w:bCs/>
          <w:sz w:val="20"/>
          <w:szCs w:val="20"/>
          <w:lang w:val="fr-FR"/>
        </w:rPr>
        <w:t>’</w:t>
      </w:r>
      <w:r w:rsidRPr="00A71D7D">
        <w:rPr>
          <w:bCs/>
          <w:sz w:val="20"/>
          <w:szCs w:val="20"/>
          <w:lang w:val="fr-FR"/>
        </w:rPr>
        <w:t>art du fabuliste français consiste dans la concision et l</w:t>
      </w:r>
      <w:r w:rsidR="00751B0F" w:rsidRPr="00A71D7D">
        <w:rPr>
          <w:bCs/>
          <w:sz w:val="20"/>
          <w:szCs w:val="20"/>
          <w:lang w:val="fr-FR"/>
        </w:rPr>
        <w:t>’</w:t>
      </w:r>
      <w:r w:rsidRPr="00A71D7D">
        <w:rPr>
          <w:bCs/>
          <w:sz w:val="20"/>
          <w:szCs w:val="20"/>
          <w:lang w:val="fr-FR"/>
        </w:rPr>
        <w:t>économie des moyens d</w:t>
      </w:r>
      <w:r w:rsidR="00751B0F" w:rsidRPr="00A71D7D">
        <w:rPr>
          <w:bCs/>
          <w:sz w:val="20"/>
          <w:szCs w:val="20"/>
          <w:lang w:val="fr-FR"/>
        </w:rPr>
        <w:t>’</w:t>
      </w:r>
      <w:r w:rsidRPr="00A71D7D">
        <w:rPr>
          <w:bCs/>
          <w:sz w:val="20"/>
          <w:szCs w:val="20"/>
          <w:lang w:val="fr-FR"/>
        </w:rPr>
        <w:t>expression.</w:t>
      </w:r>
    </w:p>
    <w:p w14:paraId="4631A126" w14:textId="77777777" w:rsidR="00C64D65" w:rsidRPr="00A71D7D" w:rsidRDefault="00C64D65" w:rsidP="00766240">
      <w:pPr>
        <w:jc w:val="both"/>
        <w:rPr>
          <w:lang w:val="fr-FR"/>
        </w:rPr>
      </w:pPr>
    </w:p>
    <w:p w14:paraId="78FFF89B" w14:textId="77777777" w:rsidR="00C64D65" w:rsidRPr="00A71D7D" w:rsidRDefault="00C64D65" w:rsidP="00766240">
      <w:pPr>
        <w:jc w:val="both"/>
        <w:rPr>
          <w:lang w:val="fr-FR"/>
        </w:rPr>
      </w:pPr>
      <w:r w:rsidRPr="00A71D7D">
        <w:rPr>
          <w:lang w:val="fr-FR"/>
        </w:rPr>
        <w:t>Maître Corbeau, sur un arbre perché,</w:t>
      </w:r>
    </w:p>
    <w:p w14:paraId="0EF14F4B" w14:textId="77777777" w:rsidR="00C64D65" w:rsidRPr="00A71D7D" w:rsidRDefault="00C64D65" w:rsidP="00766240">
      <w:pPr>
        <w:jc w:val="both"/>
        <w:rPr>
          <w:lang w:val="fr-FR"/>
        </w:rPr>
      </w:pPr>
      <w:r w:rsidRPr="00A71D7D">
        <w:rPr>
          <w:lang w:val="fr-FR"/>
        </w:rPr>
        <w:tab/>
        <w:t>Tenait en son bec un fromage.</w:t>
      </w:r>
    </w:p>
    <w:p w14:paraId="5A7BA2D2" w14:textId="77777777" w:rsidR="00C64D65" w:rsidRPr="00A71D7D" w:rsidRDefault="00C64D65" w:rsidP="00766240">
      <w:pPr>
        <w:jc w:val="both"/>
        <w:rPr>
          <w:lang w:val="fr-FR"/>
        </w:rPr>
      </w:pPr>
      <w:r w:rsidRPr="00A71D7D">
        <w:rPr>
          <w:lang w:val="fr-FR"/>
        </w:rPr>
        <w:t>Maître Renard, par l</w:t>
      </w:r>
      <w:r w:rsidR="00751B0F" w:rsidRPr="00A71D7D">
        <w:rPr>
          <w:lang w:val="fr-FR"/>
        </w:rPr>
        <w:t>’</w:t>
      </w:r>
      <w:r w:rsidRPr="00A71D7D">
        <w:rPr>
          <w:lang w:val="fr-FR"/>
        </w:rPr>
        <w:t>odeur alléché,</w:t>
      </w:r>
    </w:p>
    <w:p w14:paraId="5422436E" w14:textId="77777777" w:rsidR="00C64D65" w:rsidRPr="00A71D7D" w:rsidRDefault="00C64D65" w:rsidP="00766240">
      <w:pPr>
        <w:jc w:val="both"/>
        <w:rPr>
          <w:lang w:val="fr-FR"/>
        </w:rPr>
      </w:pPr>
      <w:r w:rsidRPr="00A71D7D">
        <w:rPr>
          <w:lang w:val="fr-FR"/>
        </w:rPr>
        <w:tab/>
        <w:t>Lui tint à peu près ce langage :</w:t>
      </w:r>
    </w:p>
    <w:p w14:paraId="4181B771" w14:textId="77777777" w:rsidR="00C64D65" w:rsidRPr="00A71D7D" w:rsidRDefault="00C64D65" w:rsidP="00766240">
      <w:pPr>
        <w:jc w:val="both"/>
        <w:rPr>
          <w:lang w:val="fr-FR"/>
        </w:rPr>
      </w:pPr>
      <w:r w:rsidRPr="00A71D7D">
        <w:rPr>
          <w:lang w:val="fr-FR"/>
        </w:rPr>
        <w:tab/>
        <w:t>Hé ! bonjour, Monsieur du Corbeau,</w:t>
      </w:r>
    </w:p>
    <w:p w14:paraId="286733C8" w14:textId="77777777" w:rsidR="00C64D65" w:rsidRPr="00A71D7D" w:rsidRDefault="00C64D65" w:rsidP="00766240">
      <w:pPr>
        <w:jc w:val="both"/>
        <w:rPr>
          <w:lang w:val="fr-FR"/>
        </w:rPr>
      </w:pPr>
      <w:r w:rsidRPr="00A71D7D">
        <w:rPr>
          <w:lang w:val="fr-FR"/>
        </w:rPr>
        <w:t>Que vous êtes joli ! que vous me semblez beau !</w:t>
      </w:r>
    </w:p>
    <w:p w14:paraId="1A3A4F4F" w14:textId="77777777" w:rsidR="00C64D65" w:rsidRPr="00A71D7D" w:rsidRDefault="00C64D65" w:rsidP="00766240">
      <w:pPr>
        <w:jc w:val="both"/>
        <w:rPr>
          <w:lang w:val="fr-FR"/>
        </w:rPr>
      </w:pPr>
      <w:r w:rsidRPr="00A71D7D">
        <w:rPr>
          <w:lang w:val="fr-FR"/>
        </w:rPr>
        <w:tab/>
        <w:t>Sans mentir, si votre ramage</w:t>
      </w:r>
    </w:p>
    <w:p w14:paraId="4A014066" w14:textId="77777777" w:rsidR="00C64D65" w:rsidRPr="00A71D7D" w:rsidRDefault="00C64D65" w:rsidP="00766240">
      <w:pPr>
        <w:jc w:val="both"/>
        <w:rPr>
          <w:lang w:val="fr-FR"/>
        </w:rPr>
      </w:pPr>
      <w:r w:rsidRPr="00A71D7D">
        <w:rPr>
          <w:lang w:val="fr-FR"/>
        </w:rPr>
        <w:tab/>
        <w:t>Se rapporte à votre plumage,</w:t>
      </w:r>
    </w:p>
    <w:p w14:paraId="2D105376" w14:textId="77777777" w:rsidR="00C64D65" w:rsidRPr="00A71D7D" w:rsidRDefault="00C64D65" w:rsidP="00766240">
      <w:pPr>
        <w:jc w:val="both"/>
        <w:rPr>
          <w:lang w:val="fr-FR"/>
        </w:rPr>
      </w:pPr>
      <w:r w:rsidRPr="00A71D7D">
        <w:rPr>
          <w:lang w:val="fr-FR"/>
        </w:rPr>
        <w:t>Vous êtes le phénix des hôtes de ce bois.</w:t>
      </w:r>
    </w:p>
    <w:p w14:paraId="665E9781" w14:textId="77777777" w:rsidR="00C64D65" w:rsidRPr="00A71D7D" w:rsidRDefault="00997602" w:rsidP="00766240">
      <w:pPr>
        <w:jc w:val="both"/>
        <w:rPr>
          <w:lang w:val="fr-FR"/>
        </w:rPr>
      </w:pPr>
      <w:r w:rsidRPr="00A71D7D">
        <w:rPr>
          <w:lang w:val="fr-FR"/>
        </w:rPr>
        <w:t>À</w:t>
      </w:r>
      <w:r w:rsidR="00C64D65" w:rsidRPr="00A71D7D">
        <w:rPr>
          <w:lang w:val="fr-FR"/>
        </w:rPr>
        <w:t xml:space="preserve"> ces mots le Corbeau ne se sent pas de joie ;</w:t>
      </w:r>
    </w:p>
    <w:p w14:paraId="55E70E32" w14:textId="77777777" w:rsidR="00C64D65" w:rsidRPr="00A71D7D" w:rsidRDefault="00C64D65" w:rsidP="00766240">
      <w:pPr>
        <w:jc w:val="both"/>
        <w:rPr>
          <w:lang w:val="fr-FR"/>
        </w:rPr>
      </w:pPr>
      <w:r w:rsidRPr="00A71D7D">
        <w:rPr>
          <w:lang w:val="fr-FR"/>
        </w:rPr>
        <w:tab/>
        <w:t>Et, pour montrer sa belle voix,</w:t>
      </w:r>
    </w:p>
    <w:p w14:paraId="1C18884E" w14:textId="77777777" w:rsidR="00C64D65" w:rsidRPr="00A71D7D" w:rsidRDefault="00C64D65" w:rsidP="00766240">
      <w:pPr>
        <w:jc w:val="both"/>
        <w:rPr>
          <w:lang w:val="fr-FR"/>
        </w:rPr>
      </w:pPr>
      <w:r w:rsidRPr="00A71D7D">
        <w:rPr>
          <w:lang w:val="fr-FR"/>
        </w:rPr>
        <w:t>Il ouvre un large bec, laisse tomber sa proie.</w:t>
      </w:r>
    </w:p>
    <w:p w14:paraId="7431E0A4" w14:textId="77777777" w:rsidR="00C64D65" w:rsidRPr="00A71D7D" w:rsidRDefault="00C64D65" w:rsidP="00766240">
      <w:pPr>
        <w:jc w:val="both"/>
        <w:rPr>
          <w:lang w:val="fr-FR"/>
        </w:rPr>
      </w:pPr>
      <w:r w:rsidRPr="00A71D7D">
        <w:rPr>
          <w:lang w:val="fr-FR"/>
        </w:rPr>
        <w:t>Le Renard s</w:t>
      </w:r>
      <w:r w:rsidR="00751B0F" w:rsidRPr="00A71D7D">
        <w:rPr>
          <w:lang w:val="fr-FR"/>
        </w:rPr>
        <w:t>’</w:t>
      </w:r>
      <w:r w:rsidRPr="00A71D7D">
        <w:rPr>
          <w:lang w:val="fr-FR"/>
        </w:rPr>
        <w:t>en saisit, et dit : Mon bon Monsieur,</w:t>
      </w:r>
    </w:p>
    <w:p w14:paraId="3883D848" w14:textId="77777777" w:rsidR="00C64D65" w:rsidRPr="00A71D7D" w:rsidRDefault="00C64D65" w:rsidP="00766240">
      <w:pPr>
        <w:jc w:val="both"/>
        <w:rPr>
          <w:lang w:val="fr-FR"/>
        </w:rPr>
      </w:pPr>
      <w:r w:rsidRPr="00A71D7D">
        <w:rPr>
          <w:lang w:val="fr-FR"/>
        </w:rPr>
        <w:tab/>
        <w:t>Apprenez que tout flatteur</w:t>
      </w:r>
    </w:p>
    <w:p w14:paraId="350D20CB" w14:textId="77777777" w:rsidR="00C64D65" w:rsidRPr="00A71D7D" w:rsidRDefault="00C64D65" w:rsidP="00766240">
      <w:pPr>
        <w:jc w:val="both"/>
        <w:rPr>
          <w:lang w:val="fr-FR"/>
        </w:rPr>
      </w:pPr>
      <w:r w:rsidRPr="00A71D7D">
        <w:rPr>
          <w:lang w:val="fr-FR"/>
        </w:rPr>
        <w:tab/>
        <w:t>Vit aux dépens de celui qui l</w:t>
      </w:r>
      <w:r w:rsidR="00751B0F" w:rsidRPr="00A71D7D">
        <w:rPr>
          <w:lang w:val="fr-FR"/>
        </w:rPr>
        <w:t>’</w:t>
      </w:r>
      <w:r w:rsidRPr="00A71D7D">
        <w:rPr>
          <w:lang w:val="fr-FR"/>
        </w:rPr>
        <w:t>écoute.</w:t>
      </w:r>
    </w:p>
    <w:p w14:paraId="53AFCF08" w14:textId="77777777" w:rsidR="00C64D65" w:rsidRPr="00A71D7D" w:rsidRDefault="00C64D65" w:rsidP="00766240">
      <w:pPr>
        <w:jc w:val="both"/>
        <w:rPr>
          <w:lang w:val="fr-FR"/>
        </w:rPr>
      </w:pPr>
      <w:r w:rsidRPr="00A71D7D">
        <w:rPr>
          <w:lang w:val="fr-FR"/>
        </w:rPr>
        <w:t>Cette leçon vaut bien un fromage, sans doute.</w:t>
      </w:r>
    </w:p>
    <w:p w14:paraId="1AA64418" w14:textId="77777777" w:rsidR="00C64D65" w:rsidRPr="00A71D7D" w:rsidRDefault="00C64D65" w:rsidP="00766240">
      <w:pPr>
        <w:jc w:val="both"/>
        <w:rPr>
          <w:lang w:val="fr-FR"/>
        </w:rPr>
      </w:pPr>
      <w:r w:rsidRPr="00A71D7D">
        <w:rPr>
          <w:lang w:val="fr-FR"/>
        </w:rPr>
        <w:tab/>
        <w:t>Le Corbeau, honteux et confus,</w:t>
      </w:r>
    </w:p>
    <w:p w14:paraId="778F0C8E" w14:textId="77777777" w:rsidR="00C64D65" w:rsidRPr="00A71D7D" w:rsidRDefault="00C64D65" w:rsidP="00766240">
      <w:pPr>
        <w:jc w:val="both"/>
        <w:rPr>
          <w:lang w:val="fr-FR"/>
        </w:rPr>
      </w:pPr>
      <w:r w:rsidRPr="00A71D7D">
        <w:rPr>
          <w:lang w:val="fr-FR"/>
        </w:rPr>
        <w:t>Jura, mais un peu tard, qu</w:t>
      </w:r>
      <w:r w:rsidR="00751B0F" w:rsidRPr="00A71D7D">
        <w:rPr>
          <w:lang w:val="fr-FR"/>
        </w:rPr>
        <w:t>’</w:t>
      </w:r>
      <w:r w:rsidRPr="00A71D7D">
        <w:rPr>
          <w:lang w:val="fr-FR"/>
        </w:rPr>
        <w:t>on ne l</w:t>
      </w:r>
      <w:r w:rsidR="00751B0F" w:rsidRPr="00A71D7D">
        <w:rPr>
          <w:lang w:val="fr-FR"/>
        </w:rPr>
        <w:t>’</w:t>
      </w:r>
      <w:r w:rsidRPr="00A71D7D">
        <w:rPr>
          <w:lang w:val="fr-FR"/>
        </w:rPr>
        <w:t>y prendrait plus.</w:t>
      </w:r>
    </w:p>
    <w:p w14:paraId="45E19A7F" w14:textId="77777777" w:rsidR="00C64D65" w:rsidRPr="00A71D7D" w:rsidRDefault="00C64D65" w:rsidP="00766240">
      <w:pPr>
        <w:jc w:val="both"/>
        <w:rPr>
          <w:i/>
          <w:lang w:val="fr-FR"/>
        </w:rPr>
      </w:pPr>
      <w:r w:rsidRPr="00A71D7D">
        <w:rPr>
          <w:i/>
          <w:lang w:val="fr-FR"/>
        </w:rPr>
        <w:t xml:space="preserve">Livre I, 2, 1668 </w:t>
      </w:r>
    </w:p>
    <w:p w14:paraId="7AF0DE2A" w14:textId="77777777" w:rsidR="00C64D65" w:rsidRPr="00A71D7D" w:rsidRDefault="00C64D65" w:rsidP="00766240">
      <w:pPr>
        <w:jc w:val="both"/>
        <w:rPr>
          <w:lang w:val="fr-FR"/>
        </w:rPr>
      </w:pPr>
    </w:p>
    <w:p w14:paraId="0587DDE8" w14:textId="77777777" w:rsidR="00C64D65" w:rsidRPr="00A71D7D" w:rsidRDefault="00C64D65" w:rsidP="00766240">
      <w:pPr>
        <w:jc w:val="both"/>
        <w:rPr>
          <w:b/>
          <w:lang w:val="fr-FR"/>
        </w:rPr>
      </w:pPr>
    </w:p>
    <w:p w14:paraId="4858CF71" w14:textId="77777777" w:rsidR="00C64D65" w:rsidRPr="00A71D7D" w:rsidRDefault="00C64D65" w:rsidP="00766240">
      <w:pPr>
        <w:jc w:val="both"/>
        <w:rPr>
          <w:b/>
          <w:lang w:val="fr-FR"/>
        </w:rPr>
      </w:pPr>
      <w:r w:rsidRPr="00A71D7D">
        <w:rPr>
          <w:b/>
          <w:lang w:val="fr-FR"/>
        </w:rPr>
        <w:lastRenderedPageBreak/>
        <w:t>La Mort et le Malheureux</w:t>
      </w:r>
    </w:p>
    <w:p w14:paraId="121B0ACE" w14:textId="77777777" w:rsidR="00C64D65" w:rsidRPr="00A71D7D" w:rsidRDefault="00C64D65" w:rsidP="00766240">
      <w:pPr>
        <w:jc w:val="both"/>
        <w:rPr>
          <w:sz w:val="20"/>
          <w:szCs w:val="20"/>
          <w:lang w:val="fr-FR"/>
        </w:rPr>
      </w:pPr>
      <w:r w:rsidRPr="00A71D7D">
        <w:rPr>
          <w:sz w:val="20"/>
          <w:szCs w:val="20"/>
          <w:lang w:val="fr-FR"/>
        </w:rPr>
        <w:t>Cette fable philosophique, d</w:t>
      </w:r>
      <w:r w:rsidR="00751B0F" w:rsidRPr="00A71D7D">
        <w:rPr>
          <w:sz w:val="20"/>
          <w:szCs w:val="20"/>
          <w:lang w:val="fr-FR"/>
        </w:rPr>
        <w:t>’</w:t>
      </w:r>
      <w:r w:rsidRPr="00A71D7D">
        <w:rPr>
          <w:sz w:val="20"/>
          <w:szCs w:val="20"/>
          <w:lang w:val="fr-FR"/>
        </w:rPr>
        <w:t>apparence anodine, fait allusion à la critique que le stoïcien Sénèque adresse à l</w:t>
      </w:r>
      <w:r w:rsidR="00751B0F" w:rsidRPr="00A71D7D">
        <w:rPr>
          <w:sz w:val="20"/>
          <w:szCs w:val="20"/>
          <w:lang w:val="fr-FR"/>
        </w:rPr>
        <w:t>’</w:t>
      </w:r>
      <w:r w:rsidRPr="00A71D7D">
        <w:rPr>
          <w:sz w:val="20"/>
          <w:szCs w:val="20"/>
          <w:lang w:val="fr-FR"/>
        </w:rPr>
        <w:t>épicurien Mécène. À travers les auteurs latins, La Fontaine mène sa propre polémique contre l</w:t>
      </w:r>
      <w:r w:rsidR="00751B0F" w:rsidRPr="00A71D7D">
        <w:rPr>
          <w:sz w:val="20"/>
          <w:szCs w:val="20"/>
          <w:lang w:val="fr-FR"/>
        </w:rPr>
        <w:t>’</w:t>
      </w:r>
      <w:r w:rsidRPr="00A71D7D">
        <w:rPr>
          <w:sz w:val="20"/>
          <w:szCs w:val="20"/>
          <w:lang w:val="fr-FR"/>
        </w:rPr>
        <w:t>augustinisme</w:t>
      </w:r>
      <w:r w:rsidR="000A75A9" w:rsidRPr="00A71D7D">
        <w:rPr>
          <w:sz w:val="20"/>
          <w:szCs w:val="20"/>
          <w:lang w:val="fr-FR"/>
        </w:rPr>
        <w:t xml:space="preserve"> et sa spirituali</w:t>
      </w:r>
      <w:r w:rsidRPr="00A71D7D">
        <w:rPr>
          <w:sz w:val="20"/>
          <w:szCs w:val="20"/>
          <w:lang w:val="fr-FR"/>
        </w:rPr>
        <w:t>té pessimiste.</w:t>
      </w:r>
    </w:p>
    <w:p w14:paraId="327A31C4" w14:textId="77777777" w:rsidR="00C64D65" w:rsidRPr="00A71D7D" w:rsidRDefault="00C64D65" w:rsidP="00766240">
      <w:pPr>
        <w:jc w:val="both"/>
        <w:rPr>
          <w:lang w:val="fr-FR"/>
        </w:rPr>
      </w:pPr>
    </w:p>
    <w:p w14:paraId="14D3F722" w14:textId="77777777" w:rsidR="00C64D65" w:rsidRPr="00A71D7D" w:rsidRDefault="00C64D65" w:rsidP="00766240">
      <w:pPr>
        <w:jc w:val="both"/>
        <w:rPr>
          <w:lang w:val="fr-FR"/>
        </w:rPr>
      </w:pPr>
      <w:r w:rsidRPr="00A71D7D">
        <w:rPr>
          <w:lang w:val="fr-FR"/>
        </w:rPr>
        <w:t>Un malheureux appelait tous les jours</w:t>
      </w:r>
    </w:p>
    <w:p w14:paraId="22BC9F68" w14:textId="77777777" w:rsidR="00C64D65" w:rsidRPr="00A71D7D" w:rsidRDefault="00C64D65" w:rsidP="00766240">
      <w:pPr>
        <w:jc w:val="both"/>
        <w:rPr>
          <w:lang w:val="fr-FR"/>
        </w:rPr>
      </w:pPr>
      <w:r w:rsidRPr="00A71D7D">
        <w:rPr>
          <w:lang w:val="fr-FR"/>
        </w:rPr>
        <w:t>La mort à son secours.</w:t>
      </w:r>
    </w:p>
    <w:p w14:paraId="393C1A45" w14:textId="77777777" w:rsidR="00C64D65" w:rsidRPr="00A71D7D" w:rsidRDefault="00C64D65" w:rsidP="00766240">
      <w:pPr>
        <w:jc w:val="both"/>
        <w:rPr>
          <w:lang w:val="fr-FR"/>
        </w:rPr>
      </w:pPr>
      <w:r w:rsidRPr="00A71D7D">
        <w:rPr>
          <w:lang w:val="fr-FR"/>
        </w:rPr>
        <w:t>« Ô mort, lui disait-il, que tu me sembles belle!</w:t>
      </w:r>
    </w:p>
    <w:p w14:paraId="51C89977" w14:textId="77777777" w:rsidR="00C64D65" w:rsidRPr="00A71D7D" w:rsidRDefault="00C64D65" w:rsidP="00766240">
      <w:pPr>
        <w:jc w:val="both"/>
        <w:rPr>
          <w:lang w:val="fr-FR"/>
        </w:rPr>
      </w:pPr>
      <w:r w:rsidRPr="00A71D7D">
        <w:rPr>
          <w:lang w:val="fr-FR"/>
        </w:rPr>
        <w:t>Viens vite, viens finir ma fortune cruelle. »</w:t>
      </w:r>
    </w:p>
    <w:p w14:paraId="17B44040" w14:textId="77777777" w:rsidR="00C64D65" w:rsidRPr="00A71D7D" w:rsidRDefault="00C64D65" w:rsidP="00766240">
      <w:pPr>
        <w:jc w:val="both"/>
        <w:rPr>
          <w:lang w:val="fr-FR"/>
        </w:rPr>
      </w:pPr>
      <w:r w:rsidRPr="00A71D7D">
        <w:rPr>
          <w:lang w:val="fr-FR"/>
        </w:rPr>
        <w:t>La mort crut, en venant, l</w:t>
      </w:r>
      <w:r w:rsidR="00751B0F" w:rsidRPr="00A71D7D">
        <w:rPr>
          <w:lang w:val="fr-FR"/>
        </w:rPr>
        <w:t>’</w:t>
      </w:r>
      <w:r w:rsidRPr="00A71D7D">
        <w:rPr>
          <w:lang w:val="fr-FR"/>
        </w:rPr>
        <w:t>obliger en effet.</w:t>
      </w:r>
    </w:p>
    <w:p w14:paraId="79119ECE" w14:textId="77777777" w:rsidR="00C64D65" w:rsidRPr="00A71D7D" w:rsidRDefault="00C64D65" w:rsidP="00766240">
      <w:pPr>
        <w:jc w:val="both"/>
        <w:rPr>
          <w:lang w:val="fr-FR"/>
        </w:rPr>
      </w:pPr>
      <w:r w:rsidRPr="00A71D7D">
        <w:rPr>
          <w:lang w:val="fr-FR"/>
        </w:rPr>
        <w:t>Elle frappe à sa porte, elle entre, elle se montre.</w:t>
      </w:r>
    </w:p>
    <w:p w14:paraId="34063095" w14:textId="77777777" w:rsidR="00C64D65" w:rsidRPr="00A71D7D" w:rsidRDefault="00C64D65" w:rsidP="00766240">
      <w:pPr>
        <w:jc w:val="both"/>
        <w:rPr>
          <w:lang w:val="fr-FR"/>
        </w:rPr>
      </w:pPr>
    </w:p>
    <w:p w14:paraId="6C82A5C2" w14:textId="77777777" w:rsidR="00C64D65" w:rsidRPr="00A71D7D" w:rsidRDefault="00C64D65" w:rsidP="00766240">
      <w:pPr>
        <w:jc w:val="both"/>
        <w:rPr>
          <w:lang w:val="fr-FR"/>
        </w:rPr>
      </w:pPr>
      <w:r w:rsidRPr="00A71D7D">
        <w:rPr>
          <w:lang w:val="fr-FR"/>
        </w:rPr>
        <w:t>« Que vois-je! cria-t-il, ôtez-moi cet objet;</w:t>
      </w:r>
    </w:p>
    <w:p w14:paraId="6B1DF750" w14:textId="77777777" w:rsidR="00C64D65" w:rsidRPr="00A71D7D" w:rsidRDefault="00C64D65" w:rsidP="00766240">
      <w:pPr>
        <w:jc w:val="both"/>
        <w:rPr>
          <w:lang w:val="fr-FR"/>
        </w:rPr>
      </w:pPr>
      <w:r w:rsidRPr="00A71D7D">
        <w:rPr>
          <w:lang w:val="fr-FR"/>
        </w:rPr>
        <w:t>Qu</w:t>
      </w:r>
      <w:r w:rsidR="00751B0F" w:rsidRPr="00A71D7D">
        <w:rPr>
          <w:lang w:val="fr-FR"/>
        </w:rPr>
        <w:t>’</w:t>
      </w:r>
      <w:r w:rsidRPr="00A71D7D">
        <w:rPr>
          <w:lang w:val="fr-FR"/>
        </w:rPr>
        <w:t xml:space="preserve">il est </w:t>
      </w:r>
      <w:proofErr w:type="gramStart"/>
      <w:r w:rsidRPr="00A71D7D">
        <w:rPr>
          <w:lang w:val="fr-FR"/>
        </w:rPr>
        <w:t>hideux!</w:t>
      </w:r>
      <w:proofErr w:type="gramEnd"/>
      <w:r w:rsidRPr="00A71D7D">
        <w:rPr>
          <w:lang w:val="fr-FR"/>
        </w:rPr>
        <w:t xml:space="preserve"> que sa rencontre</w:t>
      </w:r>
    </w:p>
    <w:p w14:paraId="77A5B15E" w14:textId="77777777" w:rsidR="00C64D65" w:rsidRPr="00A71D7D" w:rsidRDefault="00C64D65" w:rsidP="00766240">
      <w:pPr>
        <w:jc w:val="both"/>
        <w:rPr>
          <w:lang w:val="fr-FR"/>
        </w:rPr>
      </w:pPr>
      <w:r w:rsidRPr="00A71D7D">
        <w:rPr>
          <w:lang w:val="fr-FR"/>
        </w:rPr>
        <w:t>Me cause d</w:t>
      </w:r>
      <w:r w:rsidR="00751B0F" w:rsidRPr="00A71D7D">
        <w:rPr>
          <w:lang w:val="fr-FR"/>
        </w:rPr>
        <w:t>’</w:t>
      </w:r>
      <w:r w:rsidRPr="00A71D7D">
        <w:rPr>
          <w:lang w:val="fr-FR"/>
        </w:rPr>
        <w:t>horreur et d</w:t>
      </w:r>
      <w:r w:rsidR="00751B0F" w:rsidRPr="00A71D7D">
        <w:rPr>
          <w:lang w:val="fr-FR"/>
        </w:rPr>
        <w:t>’</w:t>
      </w:r>
      <w:r w:rsidRPr="00A71D7D">
        <w:rPr>
          <w:lang w:val="fr-FR"/>
        </w:rPr>
        <w:t>effroi!</w:t>
      </w:r>
    </w:p>
    <w:p w14:paraId="2A926659" w14:textId="77777777" w:rsidR="00C64D65" w:rsidRPr="00A71D7D" w:rsidRDefault="00C64D65" w:rsidP="00766240">
      <w:pPr>
        <w:jc w:val="both"/>
        <w:rPr>
          <w:lang w:val="fr-FR"/>
        </w:rPr>
      </w:pPr>
      <w:r w:rsidRPr="00A71D7D">
        <w:rPr>
          <w:lang w:val="fr-FR"/>
        </w:rPr>
        <w:t>N</w:t>
      </w:r>
      <w:r w:rsidR="00751B0F" w:rsidRPr="00A71D7D">
        <w:rPr>
          <w:lang w:val="fr-FR"/>
        </w:rPr>
        <w:t>’</w:t>
      </w:r>
      <w:r w:rsidRPr="00A71D7D">
        <w:rPr>
          <w:lang w:val="fr-FR"/>
        </w:rPr>
        <w:t>approche pas, ô mort; ô mort, retire-toi. »</w:t>
      </w:r>
    </w:p>
    <w:p w14:paraId="4D6D4045" w14:textId="77777777" w:rsidR="00C64D65" w:rsidRPr="00A71D7D" w:rsidRDefault="00C64D65" w:rsidP="00766240">
      <w:pPr>
        <w:jc w:val="both"/>
        <w:rPr>
          <w:lang w:val="fr-FR"/>
        </w:rPr>
      </w:pPr>
    </w:p>
    <w:p w14:paraId="73476C08" w14:textId="77777777" w:rsidR="00C64D65" w:rsidRPr="00A71D7D" w:rsidRDefault="00C64D65" w:rsidP="00766240">
      <w:pPr>
        <w:jc w:val="both"/>
        <w:rPr>
          <w:lang w:val="fr-FR"/>
        </w:rPr>
      </w:pPr>
      <w:r w:rsidRPr="00A71D7D">
        <w:rPr>
          <w:lang w:val="fr-FR"/>
        </w:rPr>
        <w:t>Mécénas fut un galant homme :</w:t>
      </w:r>
    </w:p>
    <w:p w14:paraId="16086E5D" w14:textId="77777777" w:rsidR="00C64D65" w:rsidRPr="00A71D7D" w:rsidRDefault="00C64D65" w:rsidP="00766240">
      <w:pPr>
        <w:jc w:val="both"/>
        <w:rPr>
          <w:lang w:val="fr-FR"/>
        </w:rPr>
      </w:pPr>
      <w:r w:rsidRPr="00A71D7D">
        <w:rPr>
          <w:lang w:val="fr-FR"/>
        </w:rPr>
        <w:t>Il a dit quelque part : « Qu</w:t>
      </w:r>
      <w:r w:rsidR="00751B0F" w:rsidRPr="00A71D7D">
        <w:rPr>
          <w:lang w:val="fr-FR"/>
        </w:rPr>
        <w:t>’</w:t>
      </w:r>
      <w:r w:rsidRPr="00A71D7D">
        <w:rPr>
          <w:lang w:val="fr-FR"/>
        </w:rPr>
        <w:t>on me rende impotent,</w:t>
      </w:r>
    </w:p>
    <w:p w14:paraId="5C7E9836" w14:textId="77777777" w:rsidR="00C64D65" w:rsidRPr="00A71D7D" w:rsidRDefault="00C64D65" w:rsidP="00766240">
      <w:pPr>
        <w:jc w:val="both"/>
        <w:rPr>
          <w:lang w:val="fr-FR"/>
        </w:rPr>
      </w:pPr>
      <w:r w:rsidRPr="00A71D7D">
        <w:rPr>
          <w:lang w:val="fr-FR"/>
        </w:rPr>
        <w:t>Cul-de-jatte, goutteux, manchot, pourvu qu</w:t>
      </w:r>
      <w:r w:rsidR="00751B0F" w:rsidRPr="00A71D7D">
        <w:rPr>
          <w:lang w:val="fr-FR"/>
        </w:rPr>
        <w:t>’</w:t>
      </w:r>
      <w:r w:rsidRPr="00A71D7D">
        <w:rPr>
          <w:lang w:val="fr-FR"/>
        </w:rPr>
        <w:t>en somme</w:t>
      </w:r>
    </w:p>
    <w:p w14:paraId="7FA232D2" w14:textId="77777777" w:rsidR="00C64D65" w:rsidRPr="00A71D7D" w:rsidRDefault="00C64D65" w:rsidP="00766240">
      <w:pPr>
        <w:jc w:val="both"/>
        <w:rPr>
          <w:lang w:val="fr-FR"/>
        </w:rPr>
      </w:pPr>
      <w:r w:rsidRPr="00A71D7D">
        <w:rPr>
          <w:lang w:val="fr-FR"/>
        </w:rPr>
        <w:t>Je vive, c</w:t>
      </w:r>
      <w:r w:rsidR="00751B0F" w:rsidRPr="00A71D7D">
        <w:rPr>
          <w:lang w:val="fr-FR"/>
        </w:rPr>
        <w:t>’</w:t>
      </w:r>
      <w:r w:rsidRPr="00A71D7D">
        <w:rPr>
          <w:lang w:val="fr-FR"/>
        </w:rPr>
        <w:t>est assez, je suis plus que content. »</w:t>
      </w:r>
    </w:p>
    <w:p w14:paraId="0C848F03" w14:textId="77777777" w:rsidR="00C64D65" w:rsidRPr="00A71D7D" w:rsidRDefault="00C64D65" w:rsidP="00766240">
      <w:pPr>
        <w:jc w:val="both"/>
        <w:rPr>
          <w:lang w:val="fr-FR"/>
        </w:rPr>
      </w:pPr>
      <w:r w:rsidRPr="00A71D7D">
        <w:rPr>
          <w:lang w:val="fr-FR"/>
        </w:rPr>
        <w:t>Ne viens jamais, ô mort, on t</w:t>
      </w:r>
      <w:r w:rsidR="00751B0F" w:rsidRPr="00A71D7D">
        <w:rPr>
          <w:lang w:val="fr-FR"/>
        </w:rPr>
        <w:t>’</w:t>
      </w:r>
      <w:r w:rsidRPr="00A71D7D">
        <w:rPr>
          <w:lang w:val="fr-FR"/>
        </w:rPr>
        <w:t>en dit tout autant.</w:t>
      </w:r>
    </w:p>
    <w:p w14:paraId="546F2F25" w14:textId="77777777" w:rsidR="00C64D65" w:rsidRPr="00A71D7D" w:rsidRDefault="00C64D65" w:rsidP="00766240">
      <w:pPr>
        <w:jc w:val="both"/>
        <w:rPr>
          <w:i/>
          <w:lang w:val="fr-FR"/>
        </w:rPr>
      </w:pPr>
      <w:r w:rsidRPr="00A71D7D">
        <w:rPr>
          <w:i/>
          <w:lang w:val="fr-FR"/>
        </w:rPr>
        <w:t xml:space="preserve">Livre I, 15, 1668 </w:t>
      </w:r>
    </w:p>
    <w:p w14:paraId="48707C1A" w14:textId="77777777" w:rsidR="00C64D65" w:rsidRPr="00A71D7D" w:rsidRDefault="00C64D65" w:rsidP="00766240">
      <w:pPr>
        <w:jc w:val="both"/>
        <w:rPr>
          <w:lang w:val="fr-FR"/>
        </w:rPr>
      </w:pPr>
    </w:p>
    <w:p w14:paraId="1E55CD3C" w14:textId="77777777" w:rsidR="00C64D65" w:rsidRPr="00A71D7D" w:rsidRDefault="00C64D65" w:rsidP="00766240">
      <w:pPr>
        <w:jc w:val="both"/>
        <w:rPr>
          <w:lang w:val="fr-FR"/>
        </w:rPr>
      </w:pPr>
    </w:p>
    <w:p w14:paraId="5CAF3DD4" w14:textId="77777777" w:rsidR="00C64D65" w:rsidRPr="00A71D7D" w:rsidRDefault="00C64D65" w:rsidP="00766240">
      <w:pPr>
        <w:jc w:val="both"/>
        <w:rPr>
          <w:b/>
          <w:bCs/>
          <w:lang w:val="fr-FR"/>
        </w:rPr>
      </w:pPr>
      <w:r w:rsidRPr="00A71D7D">
        <w:rPr>
          <w:b/>
          <w:bCs/>
          <w:lang w:val="fr-FR"/>
        </w:rPr>
        <w:t>La jeune Veuve</w:t>
      </w:r>
    </w:p>
    <w:p w14:paraId="49E3CF59" w14:textId="77777777" w:rsidR="00C64D65" w:rsidRPr="00A71D7D" w:rsidRDefault="00C64D65" w:rsidP="00766240">
      <w:pPr>
        <w:jc w:val="both"/>
        <w:rPr>
          <w:sz w:val="20"/>
          <w:szCs w:val="20"/>
          <w:lang w:val="fr-FR"/>
        </w:rPr>
      </w:pPr>
      <w:r w:rsidRPr="00A71D7D">
        <w:rPr>
          <w:sz w:val="20"/>
          <w:szCs w:val="20"/>
          <w:lang w:val="fr-FR"/>
        </w:rPr>
        <w:t xml:space="preserve">Comme Molière dans ses comédies, La Fontaine évoque la morale de </w:t>
      </w:r>
      <w:r w:rsidRPr="00A71D7D">
        <w:rPr>
          <w:i/>
          <w:sz w:val="20"/>
          <w:szCs w:val="20"/>
          <w:lang w:val="fr-FR"/>
        </w:rPr>
        <w:t>l</w:t>
      </w:r>
      <w:r w:rsidR="00751B0F" w:rsidRPr="00A71D7D">
        <w:rPr>
          <w:i/>
          <w:sz w:val="20"/>
          <w:szCs w:val="20"/>
          <w:lang w:val="fr-FR"/>
        </w:rPr>
        <w:t>’</w:t>
      </w:r>
      <w:proofErr w:type="spellStart"/>
      <w:r w:rsidRPr="00A71D7D">
        <w:rPr>
          <w:i/>
          <w:sz w:val="20"/>
          <w:szCs w:val="20"/>
          <w:lang w:val="fr-FR"/>
        </w:rPr>
        <w:t>aurea</w:t>
      </w:r>
      <w:proofErr w:type="spellEnd"/>
      <w:r w:rsidRPr="00A71D7D">
        <w:rPr>
          <w:i/>
          <w:sz w:val="20"/>
          <w:szCs w:val="20"/>
          <w:lang w:val="fr-FR"/>
        </w:rPr>
        <w:t xml:space="preserve"> </w:t>
      </w:r>
      <w:proofErr w:type="spellStart"/>
      <w:r w:rsidRPr="00A71D7D">
        <w:rPr>
          <w:i/>
          <w:sz w:val="20"/>
          <w:szCs w:val="20"/>
          <w:lang w:val="fr-FR"/>
        </w:rPr>
        <w:t>mediocritas</w:t>
      </w:r>
      <w:proofErr w:type="spellEnd"/>
      <w:r w:rsidRPr="00A71D7D">
        <w:rPr>
          <w:sz w:val="20"/>
          <w:szCs w:val="20"/>
          <w:lang w:val="fr-FR"/>
        </w:rPr>
        <w:t>, celle du juste milieu qui évite les extrêmes et respecte la nature humaine.</w:t>
      </w:r>
    </w:p>
    <w:p w14:paraId="4396614C" w14:textId="77777777" w:rsidR="00C64D65" w:rsidRPr="00A71D7D" w:rsidRDefault="00C64D65" w:rsidP="00766240">
      <w:pPr>
        <w:jc w:val="both"/>
        <w:rPr>
          <w:lang w:val="fr-FR"/>
        </w:rPr>
      </w:pPr>
    </w:p>
    <w:p w14:paraId="7B1F83E3" w14:textId="77777777" w:rsidR="00C64D65" w:rsidRPr="00A71D7D" w:rsidRDefault="00C64D65" w:rsidP="00766240">
      <w:pPr>
        <w:jc w:val="both"/>
        <w:rPr>
          <w:lang w:val="fr-FR"/>
        </w:rPr>
      </w:pPr>
      <w:r w:rsidRPr="00A71D7D">
        <w:rPr>
          <w:lang w:val="fr-FR"/>
        </w:rPr>
        <w:t>La perte d</w:t>
      </w:r>
      <w:r w:rsidR="00751B0F" w:rsidRPr="00A71D7D">
        <w:rPr>
          <w:lang w:val="fr-FR"/>
        </w:rPr>
        <w:t>’</w:t>
      </w:r>
      <w:r w:rsidRPr="00A71D7D">
        <w:rPr>
          <w:lang w:val="fr-FR"/>
        </w:rPr>
        <w:t>un époux ne va point sans soupirs.</w:t>
      </w:r>
    </w:p>
    <w:p w14:paraId="03138F28" w14:textId="77777777" w:rsidR="00C64D65" w:rsidRPr="00A71D7D" w:rsidRDefault="00997602" w:rsidP="00766240">
      <w:pPr>
        <w:jc w:val="both"/>
        <w:rPr>
          <w:lang w:val="fr-FR"/>
        </w:rPr>
      </w:pPr>
      <w:r w:rsidRPr="00A71D7D">
        <w:rPr>
          <w:lang w:val="fr-FR"/>
        </w:rPr>
        <w:t>On fait beaucoup de bruit, et</w:t>
      </w:r>
      <w:r w:rsidR="00C64D65" w:rsidRPr="00A71D7D">
        <w:rPr>
          <w:lang w:val="fr-FR"/>
        </w:rPr>
        <w:t xml:space="preserve"> puis on se console.</w:t>
      </w:r>
    </w:p>
    <w:p w14:paraId="2067B665" w14:textId="77777777" w:rsidR="00C64D65" w:rsidRPr="00A71D7D" w:rsidRDefault="00C64D65" w:rsidP="00766240">
      <w:pPr>
        <w:jc w:val="both"/>
        <w:rPr>
          <w:lang w:val="fr-FR"/>
        </w:rPr>
      </w:pPr>
      <w:r w:rsidRPr="00A71D7D">
        <w:rPr>
          <w:lang w:val="fr-FR"/>
        </w:rPr>
        <w:t>Sur les ailes du Temps la tristesse s</w:t>
      </w:r>
      <w:r w:rsidR="00751B0F" w:rsidRPr="00A71D7D">
        <w:rPr>
          <w:lang w:val="fr-FR"/>
        </w:rPr>
        <w:t>’</w:t>
      </w:r>
      <w:r w:rsidRPr="00A71D7D">
        <w:rPr>
          <w:lang w:val="fr-FR"/>
        </w:rPr>
        <w:t>envole ;</w:t>
      </w:r>
    </w:p>
    <w:p w14:paraId="45CCF166" w14:textId="77777777" w:rsidR="00C64D65" w:rsidRPr="00A71D7D" w:rsidRDefault="00C64D65" w:rsidP="00766240">
      <w:pPr>
        <w:jc w:val="both"/>
        <w:rPr>
          <w:lang w:val="fr-FR"/>
        </w:rPr>
      </w:pPr>
      <w:r w:rsidRPr="00A71D7D">
        <w:rPr>
          <w:lang w:val="fr-FR"/>
        </w:rPr>
        <w:tab/>
        <w:t>Le Temps ramène les plaisirs.</w:t>
      </w:r>
    </w:p>
    <w:p w14:paraId="6255A314" w14:textId="77777777" w:rsidR="00C64D65" w:rsidRPr="00A71D7D" w:rsidRDefault="00C64D65" w:rsidP="00766240">
      <w:pPr>
        <w:jc w:val="both"/>
        <w:rPr>
          <w:lang w:val="fr-FR"/>
        </w:rPr>
      </w:pPr>
      <w:r w:rsidRPr="00A71D7D">
        <w:rPr>
          <w:lang w:val="fr-FR"/>
        </w:rPr>
        <w:tab/>
        <w:t>Entre la veuve d</w:t>
      </w:r>
      <w:r w:rsidR="00751B0F" w:rsidRPr="00A71D7D">
        <w:rPr>
          <w:lang w:val="fr-FR"/>
        </w:rPr>
        <w:t>’</w:t>
      </w:r>
      <w:r w:rsidRPr="00A71D7D">
        <w:rPr>
          <w:lang w:val="fr-FR"/>
        </w:rPr>
        <w:t>une année</w:t>
      </w:r>
    </w:p>
    <w:p w14:paraId="0A5E2BFB" w14:textId="77777777" w:rsidR="00C64D65" w:rsidRPr="00A71D7D" w:rsidRDefault="00C64D65" w:rsidP="00766240">
      <w:pPr>
        <w:jc w:val="both"/>
        <w:rPr>
          <w:lang w:val="fr-FR"/>
        </w:rPr>
      </w:pPr>
      <w:r w:rsidRPr="00A71D7D">
        <w:rPr>
          <w:lang w:val="fr-FR"/>
        </w:rPr>
        <w:tab/>
        <w:t>Et la veuve d</w:t>
      </w:r>
      <w:r w:rsidR="00751B0F" w:rsidRPr="00A71D7D">
        <w:rPr>
          <w:lang w:val="fr-FR"/>
        </w:rPr>
        <w:t>’</w:t>
      </w:r>
      <w:r w:rsidRPr="00A71D7D">
        <w:rPr>
          <w:lang w:val="fr-FR"/>
        </w:rPr>
        <w:t>une journée</w:t>
      </w:r>
    </w:p>
    <w:p w14:paraId="59C9FD5F" w14:textId="77777777" w:rsidR="00C64D65" w:rsidRPr="00A71D7D" w:rsidRDefault="00C64D65" w:rsidP="00766240">
      <w:pPr>
        <w:jc w:val="both"/>
        <w:rPr>
          <w:lang w:val="fr-FR"/>
        </w:rPr>
      </w:pPr>
      <w:r w:rsidRPr="00A71D7D">
        <w:rPr>
          <w:lang w:val="fr-FR"/>
        </w:rPr>
        <w:t>La différence est grande : on ne croirait jamais</w:t>
      </w:r>
    </w:p>
    <w:p w14:paraId="350A0067" w14:textId="77777777" w:rsidR="00C64D65" w:rsidRPr="00A71D7D" w:rsidRDefault="00C64D65" w:rsidP="00766240">
      <w:pPr>
        <w:jc w:val="both"/>
        <w:rPr>
          <w:lang w:val="fr-FR"/>
        </w:rPr>
      </w:pPr>
      <w:r w:rsidRPr="00A71D7D">
        <w:rPr>
          <w:lang w:val="fr-FR"/>
        </w:rPr>
        <w:tab/>
        <w:t>Que ce fût la même personne.</w:t>
      </w:r>
    </w:p>
    <w:p w14:paraId="5BBE2F8E" w14:textId="77777777" w:rsidR="00C64D65" w:rsidRPr="00A71D7D" w:rsidRDefault="00C64D65" w:rsidP="00766240">
      <w:pPr>
        <w:jc w:val="both"/>
        <w:rPr>
          <w:lang w:val="fr-FR"/>
        </w:rPr>
      </w:pPr>
      <w:r w:rsidRPr="00A71D7D">
        <w:rPr>
          <w:lang w:val="fr-FR"/>
        </w:rPr>
        <w:t>L</w:t>
      </w:r>
      <w:r w:rsidR="00751B0F" w:rsidRPr="00A71D7D">
        <w:rPr>
          <w:lang w:val="fr-FR"/>
        </w:rPr>
        <w:t>’</w:t>
      </w:r>
      <w:r w:rsidRPr="00A71D7D">
        <w:rPr>
          <w:lang w:val="fr-FR"/>
        </w:rPr>
        <w:t>une fait fuir les gens, et l</w:t>
      </w:r>
      <w:r w:rsidR="00751B0F" w:rsidRPr="00A71D7D">
        <w:rPr>
          <w:lang w:val="fr-FR"/>
        </w:rPr>
        <w:t>’</w:t>
      </w:r>
      <w:r w:rsidRPr="00A71D7D">
        <w:rPr>
          <w:lang w:val="fr-FR"/>
        </w:rPr>
        <w:t>autre a mille attraits.</w:t>
      </w:r>
    </w:p>
    <w:p w14:paraId="2A334702" w14:textId="77777777" w:rsidR="00C64D65" w:rsidRPr="00A71D7D" w:rsidRDefault="00C64D65" w:rsidP="00766240">
      <w:pPr>
        <w:jc w:val="both"/>
        <w:rPr>
          <w:lang w:val="fr-FR"/>
        </w:rPr>
      </w:pPr>
      <w:r w:rsidRPr="00A71D7D">
        <w:rPr>
          <w:lang w:val="fr-FR"/>
        </w:rPr>
        <w:t>Aux soupirs vrais ou faux celle-là s</w:t>
      </w:r>
      <w:r w:rsidR="00751B0F" w:rsidRPr="00A71D7D">
        <w:rPr>
          <w:lang w:val="fr-FR"/>
        </w:rPr>
        <w:t>’</w:t>
      </w:r>
      <w:r w:rsidRPr="00A71D7D">
        <w:rPr>
          <w:lang w:val="fr-FR"/>
        </w:rPr>
        <w:t>abandonne ;</w:t>
      </w:r>
    </w:p>
    <w:p w14:paraId="0C37EB33" w14:textId="77777777" w:rsidR="00C64D65" w:rsidRPr="00A71D7D" w:rsidRDefault="00C64D65" w:rsidP="00766240">
      <w:pPr>
        <w:jc w:val="both"/>
        <w:rPr>
          <w:lang w:val="fr-FR"/>
        </w:rPr>
      </w:pPr>
      <w:r w:rsidRPr="00A71D7D">
        <w:rPr>
          <w:lang w:val="fr-FR"/>
        </w:rPr>
        <w:t>C</w:t>
      </w:r>
      <w:r w:rsidR="00751B0F" w:rsidRPr="00A71D7D">
        <w:rPr>
          <w:lang w:val="fr-FR"/>
        </w:rPr>
        <w:t>’</w:t>
      </w:r>
      <w:r w:rsidRPr="00A71D7D">
        <w:rPr>
          <w:lang w:val="fr-FR"/>
        </w:rPr>
        <w:t>est toujours même note et pareil entretien :</w:t>
      </w:r>
    </w:p>
    <w:p w14:paraId="5846C457" w14:textId="77777777" w:rsidR="00C64D65" w:rsidRPr="00A71D7D" w:rsidRDefault="00C64D65" w:rsidP="00766240">
      <w:pPr>
        <w:jc w:val="both"/>
        <w:rPr>
          <w:lang w:val="fr-FR"/>
        </w:rPr>
      </w:pPr>
      <w:r w:rsidRPr="00A71D7D">
        <w:rPr>
          <w:lang w:val="fr-FR"/>
        </w:rPr>
        <w:tab/>
        <w:t>On dit qu</w:t>
      </w:r>
      <w:r w:rsidR="00751B0F" w:rsidRPr="00A71D7D">
        <w:rPr>
          <w:lang w:val="fr-FR"/>
        </w:rPr>
        <w:t>’</w:t>
      </w:r>
      <w:r w:rsidRPr="00A71D7D">
        <w:rPr>
          <w:lang w:val="fr-FR"/>
        </w:rPr>
        <w:t>on est inconsolable ;</w:t>
      </w:r>
    </w:p>
    <w:p w14:paraId="2DE71C04" w14:textId="77777777" w:rsidR="00C64D65" w:rsidRPr="00A71D7D" w:rsidRDefault="00C64D65" w:rsidP="00766240">
      <w:pPr>
        <w:jc w:val="both"/>
        <w:rPr>
          <w:lang w:val="fr-FR"/>
        </w:rPr>
      </w:pPr>
      <w:r w:rsidRPr="00A71D7D">
        <w:rPr>
          <w:lang w:val="fr-FR"/>
        </w:rPr>
        <w:tab/>
        <w:t>On le dit, mais il n</w:t>
      </w:r>
      <w:r w:rsidR="00751B0F" w:rsidRPr="00A71D7D">
        <w:rPr>
          <w:lang w:val="fr-FR"/>
        </w:rPr>
        <w:t>’</w:t>
      </w:r>
      <w:r w:rsidRPr="00A71D7D">
        <w:rPr>
          <w:lang w:val="fr-FR"/>
        </w:rPr>
        <w:t>en est rien,</w:t>
      </w:r>
    </w:p>
    <w:p w14:paraId="162A9A33" w14:textId="77777777" w:rsidR="00C64D65" w:rsidRPr="00A71D7D" w:rsidRDefault="00C64D65" w:rsidP="00766240">
      <w:pPr>
        <w:jc w:val="both"/>
        <w:rPr>
          <w:lang w:val="fr-FR"/>
        </w:rPr>
      </w:pPr>
      <w:r w:rsidRPr="00A71D7D">
        <w:rPr>
          <w:lang w:val="fr-FR"/>
        </w:rPr>
        <w:tab/>
        <w:t>Comme on verra par cette fable,</w:t>
      </w:r>
    </w:p>
    <w:p w14:paraId="7B6A5AB5" w14:textId="77777777" w:rsidR="00C64D65" w:rsidRPr="00A71D7D" w:rsidRDefault="00C64D65" w:rsidP="00766240">
      <w:pPr>
        <w:jc w:val="both"/>
        <w:rPr>
          <w:lang w:val="fr-FR"/>
        </w:rPr>
      </w:pPr>
      <w:r w:rsidRPr="00A71D7D">
        <w:rPr>
          <w:lang w:val="fr-FR"/>
        </w:rPr>
        <w:tab/>
        <w:t>Ou plutôt par la vérité.</w:t>
      </w:r>
    </w:p>
    <w:p w14:paraId="3A26DD32" w14:textId="77777777" w:rsidR="00C64D65" w:rsidRPr="00A71D7D" w:rsidRDefault="00C64D65" w:rsidP="00766240">
      <w:pPr>
        <w:jc w:val="both"/>
        <w:rPr>
          <w:lang w:val="fr-FR"/>
        </w:rPr>
      </w:pPr>
      <w:r w:rsidRPr="00A71D7D">
        <w:rPr>
          <w:lang w:val="fr-FR"/>
        </w:rPr>
        <w:tab/>
        <w:t>L</w:t>
      </w:r>
      <w:r w:rsidR="00751B0F" w:rsidRPr="00A71D7D">
        <w:rPr>
          <w:lang w:val="fr-FR"/>
        </w:rPr>
        <w:t>’</w:t>
      </w:r>
      <w:r w:rsidRPr="00A71D7D">
        <w:rPr>
          <w:lang w:val="fr-FR"/>
        </w:rPr>
        <w:t>époux d</w:t>
      </w:r>
      <w:r w:rsidR="00751B0F" w:rsidRPr="00A71D7D">
        <w:rPr>
          <w:lang w:val="fr-FR"/>
        </w:rPr>
        <w:t>’</w:t>
      </w:r>
      <w:r w:rsidRPr="00A71D7D">
        <w:rPr>
          <w:lang w:val="fr-FR"/>
        </w:rPr>
        <w:t>une jeune beauté</w:t>
      </w:r>
    </w:p>
    <w:p w14:paraId="0000A25B" w14:textId="77777777" w:rsidR="00C64D65" w:rsidRPr="00A71D7D" w:rsidRDefault="00C64D65" w:rsidP="00766240">
      <w:pPr>
        <w:jc w:val="both"/>
        <w:rPr>
          <w:lang w:val="fr-FR"/>
        </w:rPr>
      </w:pPr>
      <w:r w:rsidRPr="00A71D7D">
        <w:rPr>
          <w:lang w:val="fr-FR"/>
        </w:rPr>
        <w:t>Partait pour l</w:t>
      </w:r>
      <w:r w:rsidR="00751B0F" w:rsidRPr="00A71D7D">
        <w:rPr>
          <w:lang w:val="fr-FR"/>
        </w:rPr>
        <w:t>’</w:t>
      </w:r>
      <w:r w:rsidRPr="00A71D7D">
        <w:rPr>
          <w:lang w:val="fr-FR"/>
        </w:rPr>
        <w:t>autre monde. À ses côtés sa femme</w:t>
      </w:r>
    </w:p>
    <w:p w14:paraId="336132B5" w14:textId="77777777" w:rsidR="00C64D65" w:rsidRPr="00A71D7D" w:rsidRDefault="00C64D65" w:rsidP="00766240">
      <w:pPr>
        <w:jc w:val="both"/>
        <w:rPr>
          <w:lang w:val="fr-FR"/>
        </w:rPr>
      </w:pPr>
      <w:r w:rsidRPr="00A71D7D">
        <w:rPr>
          <w:lang w:val="fr-FR"/>
        </w:rPr>
        <w:t>Lui criait : « Attends-moi, je te suis ; et mon âme,</w:t>
      </w:r>
    </w:p>
    <w:p w14:paraId="32E325B2" w14:textId="77777777" w:rsidR="00C64D65" w:rsidRPr="00A71D7D" w:rsidRDefault="00C64D65" w:rsidP="00766240">
      <w:pPr>
        <w:jc w:val="both"/>
        <w:rPr>
          <w:lang w:val="fr-FR"/>
        </w:rPr>
      </w:pPr>
      <w:r w:rsidRPr="00A71D7D">
        <w:rPr>
          <w:lang w:val="fr-FR"/>
        </w:rPr>
        <w:t>Aussi bien que la tienne, est prête à s</w:t>
      </w:r>
      <w:r w:rsidR="00751B0F" w:rsidRPr="00A71D7D">
        <w:rPr>
          <w:lang w:val="fr-FR"/>
        </w:rPr>
        <w:t>’</w:t>
      </w:r>
      <w:r w:rsidRPr="00A71D7D">
        <w:rPr>
          <w:lang w:val="fr-FR"/>
        </w:rPr>
        <w:t>envoler. »</w:t>
      </w:r>
    </w:p>
    <w:p w14:paraId="4F29DA0E" w14:textId="77777777" w:rsidR="00C64D65" w:rsidRPr="00A71D7D" w:rsidRDefault="00C64D65" w:rsidP="00766240">
      <w:pPr>
        <w:jc w:val="both"/>
        <w:rPr>
          <w:lang w:val="fr-FR"/>
        </w:rPr>
      </w:pPr>
      <w:r w:rsidRPr="00A71D7D">
        <w:rPr>
          <w:lang w:val="fr-FR"/>
        </w:rPr>
        <w:tab/>
        <w:t>Le mari fait seul le voyage.</w:t>
      </w:r>
    </w:p>
    <w:p w14:paraId="139F345D" w14:textId="77777777" w:rsidR="00C64D65" w:rsidRPr="00A71D7D" w:rsidRDefault="00C64D65" w:rsidP="00766240">
      <w:pPr>
        <w:jc w:val="both"/>
        <w:rPr>
          <w:lang w:val="fr-FR"/>
        </w:rPr>
      </w:pPr>
      <w:r w:rsidRPr="00A71D7D">
        <w:rPr>
          <w:lang w:val="fr-FR"/>
        </w:rPr>
        <w:t>La belle avait un père, homme prudent et sage :</w:t>
      </w:r>
    </w:p>
    <w:p w14:paraId="5DA88F20" w14:textId="77777777" w:rsidR="00C64D65" w:rsidRPr="00A71D7D" w:rsidRDefault="00C64D65" w:rsidP="00766240">
      <w:pPr>
        <w:jc w:val="both"/>
        <w:rPr>
          <w:lang w:val="fr-FR"/>
        </w:rPr>
      </w:pPr>
      <w:r w:rsidRPr="00A71D7D">
        <w:rPr>
          <w:lang w:val="fr-FR"/>
        </w:rPr>
        <w:tab/>
        <w:t>Il laissa le torrent couler.</w:t>
      </w:r>
    </w:p>
    <w:p w14:paraId="2687B96F" w14:textId="77777777" w:rsidR="00C64D65" w:rsidRPr="00A71D7D" w:rsidRDefault="00C64D65" w:rsidP="00766240">
      <w:pPr>
        <w:jc w:val="both"/>
        <w:rPr>
          <w:lang w:val="fr-FR"/>
        </w:rPr>
      </w:pPr>
      <w:r w:rsidRPr="00A71D7D">
        <w:rPr>
          <w:lang w:val="fr-FR"/>
        </w:rPr>
        <w:lastRenderedPageBreak/>
        <w:tab/>
        <w:t>À la fin, pour la consoler :</w:t>
      </w:r>
    </w:p>
    <w:p w14:paraId="3FE1A600" w14:textId="77777777" w:rsidR="00C64D65" w:rsidRPr="00A71D7D" w:rsidRDefault="00C64D65" w:rsidP="00766240">
      <w:pPr>
        <w:jc w:val="both"/>
        <w:rPr>
          <w:lang w:val="fr-FR"/>
        </w:rPr>
      </w:pPr>
      <w:r w:rsidRPr="00A71D7D">
        <w:rPr>
          <w:lang w:val="fr-FR"/>
        </w:rPr>
        <w:t>« Ma fille, lui dit-il, c</w:t>
      </w:r>
      <w:r w:rsidR="00751B0F" w:rsidRPr="00A71D7D">
        <w:rPr>
          <w:lang w:val="fr-FR"/>
        </w:rPr>
        <w:t>’</w:t>
      </w:r>
      <w:r w:rsidRPr="00A71D7D">
        <w:rPr>
          <w:lang w:val="fr-FR"/>
        </w:rPr>
        <w:t>est trop verser de larmes :</w:t>
      </w:r>
    </w:p>
    <w:p w14:paraId="4EAA1D33" w14:textId="77777777" w:rsidR="00C64D65" w:rsidRPr="00A71D7D" w:rsidRDefault="00C64D65" w:rsidP="00766240">
      <w:pPr>
        <w:jc w:val="both"/>
        <w:rPr>
          <w:lang w:val="fr-FR"/>
        </w:rPr>
      </w:pPr>
      <w:r w:rsidRPr="00A71D7D">
        <w:rPr>
          <w:lang w:val="fr-FR"/>
        </w:rPr>
        <w:t>Qu</w:t>
      </w:r>
      <w:r w:rsidR="00751B0F" w:rsidRPr="00A71D7D">
        <w:rPr>
          <w:lang w:val="fr-FR"/>
        </w:rPr>
        <w:t>’</w:t>
      </w:r>
      <w:r w:rsidRPr="00A71D7D">
        <w:rPr>
          <w:lang w:val="fr-FR"/>
        </w:rPr>
        <w:t>a besoin le défunt que vous noyiez vos charmes ?</w:t>
      </w:r>
    </w:p>
    <w:p w14:paraId="6F2F0724" w14:textId="77777777" w:rsidR="00C64D65" w:rsidRPr="00A71D7D" w:rsidRDefault="00C64D65" w:rsidP="00766240">
      <w:pPr>
        <w:jc w:val="both"/>
        <w:rPr>
          <w:lang w:val="fr-FR"/>
        </w:rPr>
      </w:pPr>
      <w:r w:rsidRPr="00A71D7D">
        <w:rPr>
          <w:lang w:val="fr-FR"/>
        </w:rPr>
        <w:t>Puisqu</w:t>
      </w:r>
      <w:r w:rsidR="00751B0F" w:rsidRPr="00A71D7D">
        <w:rPr>
          <w:lang w:val="fr-FR"/>
        </w:rPr>
        <w:t>’</w:t>
      </w:r>
      <w:r w:rsidRPr="00A71D7D">
        <w:rPr>
          <w:lang w:val="fr-FR"/>
        </w:rPr>
        <w:t>il est des vivants, ne songez plus aux morts.</w:t>
      </w:r>
    </w:p>
    <w:p w14:paraId="7A31D334" w14:textId="77777777" w:rsidR="00C64D65" w:rsidRPr="00A71D7D" w:rsidRDefault="00C64D65" w:rsidP="00766240">
      <w:pPr>
        <w:jc w:val="both"/>
        <w:rPr>
          <w:lang w:val="fr-FR"/>
        </w:rPr>
      </w:pPr>
      <w:r w:rsidRPr="00A71D7D">
        <w:rPr>
          <w:lang w:val="fr-FR"/>
        </w:rPr>
        <w:tab/>
        <w:t>Je ne dis pas que tout à l</w:t>
      </w:r>
      <w:r w:rsidR="00751B0F" w:rsidRPr="00A71D7D">
        <w:rPr>
          <w:lang w:val="fr-FR"/>
        </w:rPr>
        <w:t>’</w:t>
      </w:r>
      <w:r w:rsidRPr="00A71D7D">
        <w:rPr>
          <w:lang w:val="fr-FR"/>
        </w:rPr>
        <w:t>heure</w:t>
      </w:r>
    </w:p>
    <w:p w14:paraId="64807E14" w14:textId="77777777" w:rsidR="00C64D65" w:rsidRPr="00A71D7D" w:rsidRDefault="00C64D65" w:rsidP="00766240">
      <w:pPr>
        <w:jc w:val="both"/>
        <w:rPr>
          <w:lang w:val="fr-FR"/>
        </w:rPr>
      </w:pPr>
      <w:r w:rsidRPr="00A71D7D">
        <w:rPr>
          <w:lang w:val="fr-FR"/>
        </w:rPr>
        <w:tab/>
        <w:t>Une condition meilleure</w:t>
      </w:r>
    </w:p>
    <w:p w14:paraId="3071BFC6" w14:textId="77777777" w:rsidR="00C64D65" w:rsidRPr="00A71D7D" w:rsidRDefault="00C64D65" w:rsidP="00766240">
      <w:pPr>
        <w:jc w:val="both"/>
        <w:rPr>
          <w:lang w:val="fr-FR"/>
        </w:rPr>
      </w:pPr>
      <w:r w:rsidRPr="00A71D7D">
        <w:rPr>
          <w:lang w:val="fr-FR"/>
        </w:rPr>
        <w:tab/>
        <w:t>Change en des noces ces transports ;</w:t>
      </w:r>
    </w:p>
    <w:p w14:paraId="16D6E819" w14:textId="77777777" w:rsidR="00C64D65" w:rsidRPr="00A71D7D" w:rsidRDefault="00C64D65" w:rsidP="00766240">
      <w:pPr>
        <w:jc w:val="both"/>
        <w:rPr>
          <w:lang w:val="fr-FR"/>
        </w:rPr>
      </w:pPr>
      <w:r w:rsidRPr="00A71D7D">
        <w:rPr>
          <w:lang w:val="fr-FR"/>
        </w:rPr>
        <w:t>Mais après certain temps souffrez qu</w:t>
      </w:r>
      <w:r w:rsidR="00751B0F" w:rsidRPr="00A71D7D">
        <w:rPr>
          <w:lang w:val="fr-FR"/>
        </w:rPr>
        <w:t>’</w:t>
      </w:r>
      <w:r w:rsidRPr="00A71D7D">
        <w:rPr>
          <w:lang w:val="fr-FR"/>
        </w:rPr>
        <w:t>on vous propose</w:t>
      </w:r>
    </w:p>
    <w:p w14:paraId="4D92C067" w14:textId="77777777" w:rsidR="00C64D65" w:rsidRPr="00A71D7D" w:rsidRDefault="00C64D65" w:rsidP="00766240">
      <w:pPr>
        <w:jc w:val="both"/>
        <w:rPr>
          <w:lang w:val="fr-FR"/>
        </w:rPr>
      </w:pPr>
      <w:r w:rsidRPr="00A71D7D">
        <w:rPr>
          <w:lang w:val="fr-FR"/>
        </w:rPr>
        <w:t>Un époux beau, bien fait, jeune, et tout autre chose</w:t>
      </w:r>
    </w:p>
    <w:p w14:paraId="11EC0789" w14:textId="77777777" w:rsidR="00C64D65" w:rsidRPr="00A71D7D" w:rsidRDefault="00C64D65" w:rsidP="00766240">
      <w:pPr>
        <w:jc w:val="both"/>
        <w:rPr>
          <w:lang w:val="fr-FR"/>
        </w:rPr>
      </w:pPr>
      <w:r w:rsidRPr="00A71D7D">
        <w:rPr>
          <w:lang w:val="fr-FR"/>
        </w:rPr>
        <w:tab/>
        <w:t>Que le défunt. – Ah ! dit-elle aussitôt,</w:t>
      </w:r>
    </w:p>
    <w:p w14:paraId="26E9DDA0" w14:textId="77777777" w:rsidR="00C64D65" w:rsidRPr="00A71D7D" w:rsidRDefault="00C64D65" w:rsidP="00766240">
      <w:pPr>
        <w:jc w:val="both"/>
        <w:rPr>
          <w:lang w:val="fr-FR"/>
        </w:rPr>
      </w:pPr>
      <w:r w:rsidRPr="00A71D7D">
        <w:rPr>
          <w:lang w:val="fr-FR"/>
        </w:rPr>
        <w:tab/>
        <w:t>Un cloître est l</w:t>
      </w:r>
      <w:r w:rsidR="00751B0F" w:rsidRPr="00A71D7D">
        <w:rPr>
          <w:lang w:val="fr-FR"/>
        </w:rPr>
        <w:t>’</w:t>
      </w:r>
      <w:r w:rsidRPr="00A71D7D">
        <w:rPr>
          <w:lang w:val="fr-FR"/>
        </w:rPr>
        <w:t>époux qu</w:t>
      </w:r>
      <w:r w:rsidR="00751B0F" w:rsidRPr="00A71D7D">
        <w:rPr>
          <w:lang w:val="fr-FR"/>
        </w:rPr>
        <w:t>’</w:t>
      </w:r>
      <w:r w:rsidRPr="00A71D7D">
        <w:rPr>
          <w:lang w:val="fr-FR"/>
        </w:rPr>
        <w:t>il me faut. »</w:t>
      </w:r>
    </w:p>
    <w:p w14:paraId="74E80835" w14:textId="77777777" w:rsidR="00C64D65" w:rsidRPr="00A71D7D" w:rsidRDefault="00C64D65" w:rsidP="00766240">
      <w:pPr>
        <w:jc w:val="both"/>
        <w:rPr>
          <w:lang w:val="fr-FR"/>
        </w:rPr>
      </w:pPr>
      <w:r w:rsidRPr="00A71D7D">
        <w:rPr>
          <w:lang w:val="fr-FR"/>
        </w:rPr>
        <w:t>Le père lui laissa digérer sa disgrâce.</w:t>
      </w:r>
    </w:p>
    <w:p w14:paraId="048FC53B" w14:textId="77777777" w:rsidR="00C64D65" w:rsidRPr="00A71D7D" w:rsidRDefault="00C64D65" w:rsidP="00766240">
      <w:pPr>
        <w:jc w:val="both"/>
        <w:rPr>
          <w:lang w:val="fr-FR"/>
        </w:rPr>
      </w:pPr>
      <w:r w:rsidRPr="00A71D7D">
        <w:rPr>
          <w:lang w:val="fr-FR"/>
        </w:rPr>
        <w:tab/>
        <w:t>Un mois de la sorte se passe.</w:t>
      </w:r>
    </w:p>
    <w:p w14:paraId="1A8E122C" w14:textId="77777777" w:rsidR="00C64D65" w:rsidRPr="00A71D7D" w:rsidRDefault="00C64D65" w:rsidP="00766240">
      <w:pPr>
        <w:jc w:val="both"/>
        <w:rPr>
          <w:lang w:val="fr-FR"/>
        </w:rPr>
      </w:pPr>
      <w:r w:rsidRPr="00A71D7D">
        <w:rPr>
          <w:lang w:val="fr-FR"/>
        </w:rPr>
        <w:t>L</w:t>
      </w:r>
      <w:r w:rsidR="00751B0F" w:rsidRPr="00A71D7D">
        <w:rPr>
          <w:lang w:val="fr-FR"/>
        </w:rPr>
        <w:t>’</w:t>
      </w:r>
      <w:r w:rsidRPr="00A71D7D">
        <w:rPr>
          <w:lang w:val="fr-FR"/>
        </w:rPr>
        <w:t>autre mois on l</w:t>
      </w:r>
      <w:r w:rsidR="00751B0F" w:rsidRPr="00A71D7D">
        <w:rPr>
          <w:lang w:val="fr-FR"/>
        </w:rPr>
        <w:t>’</w:t>
      </w:r>
      <w:r w:rsidRPr="00A71D7D">
        <w:rPr>
          <w:lang w:val="fr-FR"/>
        </w:rPr>
        <w:t>emploie à changer tous les jours</w:t>
      </w:r>
    </w:p>
    <w:p w14:paraId="575BDC21" w14:textId="77777777" w:rsidR="00C64D65" w:rsidRPr="00A71D7D" w:rsidRDefault="00C64D65" w:rsidP="00766240">
      <w:pPr>
        <w:jc w:val="both"/>
        <w:rPr>
          <w:lang w:val="fr-FR"/>
        </w:rPr>
      </w:pPr>
      <w:r w:rsidRPr="00A71D7D">
        <w:rPr>
          <w:lang w:val="fr-FR"/>
        </w:rPr>
        <w:t>Quelque chose à l</w:t>
      </w:r>
      <w:r w:rsidR="00751B0F" w:rsidRPr="00A71D7D">
        <w:rPr>
          <w:lang w:val="fr-FR"/>
        </w:rPr>
        <w:t>’</w:t>
      </w:r>
      <w:r w:rsidRPr="00A71D7D">
        <w:rPr>
          <w:lang w:val="fr-FR"/>
        </w:rPr>
        <w:t>habit, au linge, à la coiffure.</w:t>
      </w:r>
    </w:p>
    <w:p w14:paraId="7A18B607" w14:textId="77777777" w:rsidR="00C64D65" w:rsidRPr="00A71D7D" w:rsidRDefault="00C64D65" w:rsidP="00766240">
      <w:pPr>
        <w:jc w:val="both"/>
        <w:rPr>
          <w:lang w:val="fr-FR"/>
        </w:rPr>
      </w:pPr>
      <w:r w:rsidRPr="00A71D7D">
        <w:rPr>
          <w:lang w:val="fr-FR"/>
        </w:rPr>
        <w:tab/>
        <w:t>Le deuil enfin sert de parure,</w:t>
      </w:r>
    </w:p>
    <w:p w14:paraId="210C14CB" w14:textId="77777777" w:rsidR="00C64D65" w:rsidRPr="00A71D7D" w:rsidRDefault="00C64D65" w:rsidP="00766240">
      <w:pPr>
        <w:jc w:val="both"/>
        <w:rPr>
          <w:lang w:val="fr-FR"/>
        </w:rPr>
      </w:pPr>
      <w:r w:rsidRPr="00A71D7D">
        <w:rPr>
          <w:lang w:val="fr-FR"/>
        </w:rPr>
        <w:tab/>
        <w:t>En attendant d</w:t>
      </w:r>
      <w:r w:rsidR="00751B0F" w:rsidRPr="00A71D7D">
        <w:rPr>
          <w:lang w:val="fr-FR"/>
        </w:rPr>
        <w:t>’</w:t>
      </w:r>
      <w:r w:rsidRPr="00A71D7D">
        <w:rPr>
          <w:lang w:val="fr-FR"/>
        </w:rPr>
        <w:t>autre atours.</w:t>
      </w:r>
    </w:p>
    <w:p w14:paraId="67867919" w14:textId="77777777" w:rsidR="00C64D65" w:rsidRPr="00A71D7D" w:rsidRDefault="00C64D65" w:rsidP="00766240">
      <w:pPr>
        <w:jc w:val="both"/>
        <w:rPr>
          <w:lang w:val="fr-FR"/>
        </w:rPr>
      </w:pPr>
      <w:r w:rsidRPr="00A71D7D">
        <w:rPr>
          <w:lang w:val="fr-FR"/>
        </w:rPr>
        <w:tab/>
        <w:t>Toute la bande des amours</w:t>
      </w:r>
    </w:p>
    <w:p w14:paraId="2CE0AD9E" w14:textId="77777777" w:rsidR="00C64D65" w:rsidRPr="00A71D7D" w:rsidRDefault="00C64D65" w:rsidP="00766240">
      <w:pPr>
        <w:jc w:val="both"/>
        <w:rPr>
          <w:lang w:val="fr-FR"/>
        </w:rPr>
      </w:pPr>
      <w:r w:rsidRPr="00A71D7D">
        <w:rPr>
          <w:lang w:val="fr-FR"/>
        </w:rPr>
        <w:t>Revient au colombier ; les jeux, les ris, la danse,</w:t>
      </w:r>
    </w:p>
    <w:p w14:paraId="427151B4" w14:textId="77777777" w:rsidR="00C64D65" w:rsidRPr="00A71D7D" w:rsidRDefault="00C64D65" w:rsidP="00766240">
      <w:pPr>
        <w:jc w:val="both"/>
        <w:rPr>
          <w:lang w:val="fr-FR"/>
        </w:rPr>
      </w:pPr>
      <w:r w:rsidRPr="00A71D7D">
        <w:rPr>
          <w:lang w:val="fr-FR"/>
        </w:rPr>
        <w:tab/>
        <w:t>Ont aussi leur tour à la fin.</w:t>
      </w:r>
    </w:p>
    <w:p w14:paraId="10582EED" w14:textId="77777777" w:rsidR="00C64D65" w:rsidRPr="00A71D7D" w:rsidRDefault="00C64D65" w:rsidP="00766240">
      <w:pPr>
        <w:jc w:val="both"/>
        <w:rPr>
          <w:lang w:val="fr-FR"/>
        </w:rPr>
      </w:pPr>
      <w:r w:rsidRPr="00A71D7D">
        <w:rPr>
          <w:lang w:val="fr-FR"/>
        </w:rPr>
        <w:tab/>
        <w:t>On se plonge soir et matin</w:t>
      </w:r>
    </w:p>
    <w:p w14:paraId="220CE6FB" w14:textId="77777777" w:rsidR="00C64D65" w:rsidRPr="00A71D7D" w:rsidRDefault="00C64D65" w:rsidP="00766240">
      <w:pPr>
        <w:jc w:val="both"/>
        <w:rPr>
          <w:lang w:val="fr-FR"/>
        </w:rPr>
      </w:pPr>
      <w:r w:rsidRPr="00A71D7D">
        <w:rPr>
          <w:lang w:val="fr-FR"/>
        </w:rPr>
        <w:tab/>
        <w:t>Dans la fontaine de Jouvence.</w:t>
      </w:r>
    </w:p>
    <w:p w14:paraId="6405FD74" w14:textId="77777777" w:rsidR="00C64D65" w:rsidRPr="00A71D7D" w:rsidRDefault="00C64D65" w:rsidP="00766240">
      <w:pPr>
        <w:jc w:val="both"/>
        <w:rPr>
          <w:lang w:val="fr-FR"/>
        </w:rPr>
      </w:pPr>
      <w:r w:rsidRPr="00A71D7D">
        <w:rPr>
          <w:lang w:val="fr-FR"/>
        </w:rPr>
        <w:t>Le père ne craint plus ce défunt tant chéri :</w:t>
      </w:r>
    </w:p>
    <w:p w14:paraId="54D935EA" w14:textId="77777777" w:rsidR="00C64D65" w:rsidRPr="00A71D7D" w:rsidRDefault="00C64D65" w:rsidP="00766240">
      <w:pPr>
        <w:jc w:val="both"/>
        <w:rPr>
          <w:lang w:val="fr-FR"/>
        </w:rPr>
      </w:pPr>
      <w:r w:rsidRPr="00A71D7D">
        <w:rPr>
          <w:lang w:val="fr-FR"/>
        </w:rPr>
        <w:t>Mais, comme il ne parlait de rien à notre belle :</w:t>
      </w:r>
    </w:p>
    <w:p w14:paraId="2BF625A1" w14:textId="77777777" w:rsidR="00C64D65" w:rsidRPr="00A71D7D" w:rsidRDefault="00C64D65" w:rsidP="00766240">
      <w:pPr>
        <w:jc w:val="both"/>
        <w:rPr>
          <w:lang w:val="fr-FR"/>
        </w:rPr>
      </w:pPr>
      <w:r w:rsidRPr="00A71D7D">
        <w:rPr>
          <w:lang w:val="fr-FR"/>
        </w:rPr>
        <w:tab/>
        <w:t>« Où donc est le jeune mari</w:t>
      </w:r>
    </w:p>
    <w:p w14:paraId="1D0E603E" w14:textId="77777777" w:rsidR="00C64D65" w:rsidRPr="00A71D7D" w:rsidRDefault="00C64D65" w:rsidP="00766240">
      <w:pPr>
        <w:jc w:val="both"/>
        <w:rPr>
          <w:lang w:val="fr-FR"/>
        </w:rPr>
      </w:pPr>
      <w:r w:rsidRPr="00A71D7D">
        <w:rPr>
          <w:lang w:val="fr-FR"/>
        </w:rPr>
        <w:tab/>
        <w:t xml:space="preserve">Que vous </w:t>
      </w:r>
      <w:proofErr w:type="gramStart"/>
      <w:r w:rsidRPr="00A71D7D">
        <w:rPr>
          <w:lang w:val="fr-FR"/>
        </w:rPr>
        <w:t>m</w:t>
      </w:r>
      <w:r w:rsidR="00751B0F" w:rsidRPr="00A71D7D">
        <w:rPr>
          <w:lang w:val="fr-FR"/>
        </w:rPr>
        <w:t>’</w:t>
      </w:r>
      <w:r w:rsidRPr="00A71D7D">
        <w:rPr>
          <w:lang w:val="fr-FR"/>
        </w:rPr>
        <w:t>avez</w:t>
      </w:r>
      <w:proofErr w:type="gramEnd"/>
      <w:r w:rsidRPr="00A71D7D">
        <w:rPr>
          <w:lang w:val="fr-FR"/>
        </w:rPr>
        <w:t xml:space="preserve"> promis ? » dit-elle.</w:t>
      </w:r>
    </w:p>
    <w:p w14:paraId="4B8EDA54" w14:textId="77777777" w:rsidR="00C64D65" w:rsidRPr="00A71D7D" w:rsidRDefault="00C64D65" w:rsidP="00766240">
      <w:pPr>
        <w:jc w:val="both"/>
        <w:rPr>
          <w:i/>
          <w:lang w:val="fr-FR"/>
        </w:rPr>
      </w:pPr>
      <w:r w:rsidRPr="00A71D7D">
        <w:rPr>
          <w:i/>
          <w:lang w:val="fr-FR"/>
        </w:rPr>
        <w:t>Livre VI, 21, 1668</w:t>
      </w:r>
    </w:p>
    <w:p w14:paraId="425A9E02" w14:textId="77777777" w:rsidR="00C64D65" w:rsidRPr="00A71D7D" w:rsidRDefault="00C64D65" w:rsidP="00766240">
      <w:pPr>
        <w:jc w:val="both"/>
        <w:rPr>
          <w:lang w:val="fr-FR"/>
        </w:rPr>
      </w:pPr>
    </w:p>
    <w:p w14:paraId="296C963C" w14:textId="77777777" w:rsidR="00C64D65" w:rsidRPr="00A71D7D" w:rsidRDefault="00C64D65" w:rsidP="00766240">
      <w:pPr>
        <w:jc w:val="both"/>
        <w:rPr>
          <w:b/>
          <w:bCs/>
          <w:sz w:val="28"/>
          <w:szCs w:val="28"/>
          <w:lang w:val="fr-FR"/>
        </w:rPr>
      </w:pPr>
    </w:p>
    <w:p w14:paraId="45CC37AA" w14:textId="77777777" w:rsidR="00C64D65" w:rsidRPr="00A71D7D" w:rsidRDefault="00C64D65" w:rsidP="00766240">
      <w:pPr>
        <w:jc w:val="both"/>
        <w:rPr>
          <w:b/>
          <w:bCs/>
          <w:lang w:val="fr-FR"/>
        </w:rPr>
      </w:pPr>
      <w:r w:rsidRPr="00A71D7D">
        <w:rPr>
          <w:b/>
          <w:bCs/>
          <w:lang w:val="fr-FR"/>
        </w:rPr>
        <w:t>La Matrone d</w:t>
      </w:r>
      <w:r w:rsidR="00751B0F" w:rsidRPr="00A71D7D">
        <w:rPr>
          <w:b/>
          <w:bCs/>
          <w:lang w:val="fr-FR"/>
        </w:rPr>
        <w:t>’</w:t>
      </w:r>
      <w:r w:rsidRPr="00A71D7D">
        <w:rPr>
          <w:b/>
          <w:bCs/>
          <w:lang w:val="fr-FR"/>
        </w:rPr>
        <w:t>Éphèse</w:t>
      </w:r>
    </w:p>
    <w:p w14:paraId="4680539E" w14:textId="77777777" w:rsidR="00C64D65" w:rsidRPr="00A71D7D" w:rsidRDefault="00C64D65" w:rsidP="00766240">
      <w:pPr>
        <w:jc w:val="both"/>
        <w:rPr>
          <w:bCs/>
          <w:sz w:val="20"/>
          <w:szCs w:val="20"/>
          <w:lang w:val="fr-FR"/>
        </w:rPr>
      </w:pPr>
      <w:r w:rsidRPr="00A71D7D">
        <w:rPr>
          <w:bCs/>
          <w:sz w:val="20"/>
          <w:szCs w:val="20"/>
          <w:lang w:val="fr-FR"/>
        </w:rPr>
        <w:t>En réalité, ce récit n</w:t>
      </w:r>
      <w:r w:rsidR="00751B0F" w:rsidRPr="00A71D7D">
        <w:rPr>
          <w:bCs/>
          <w:sz w:val="20"/>
          <w:szCs w:val="20"/>
          <w:lang w:val="fr-FR"/>
        </w:rPr>
        <w:t>’</w:t>
      </w:r>
      <w:r w:rsidRPr="00A71D7D">
        <w:rPr>
          <w:bCs/>
          <w:sz w:val="20"/>
          <w:szCs w:val="20"/>
          <w:lang w:val="fr-FR"/>
        </w:rPr>
        <w:t xml:space="preserve">est pas une fable, mais un conte licencieux que La Fontaine a puisé dans le </w:t>
      </w:r>
      <w:proofErr w:type="spellStart"/>
      <w:r w:rsidRPr="00A71D7D">
        <w:rPr>
          <w:bCs/>
          <w:i/>
          <w:sz w:val="20"/>
          <w:szCs w:val="20"/>
          <w:lang w:val="fr-FR"/>
        </w:rPr>
        <w:t>Satyricon</w:t>
      </w:r>
      <w:proofErr w:type="spellEnd"/>
      <w:r w:rsidRPr="00A71D7D">
        <w:rPr>
          <w:bCs/>
          <w:sz w:val="20"/>
          <w:szCs w:val="20"/>
          <w:lang w:val="fr-FR"/>
        </w:rPr>
        <w:t xml:space="preserve"> de Pétrone qui, lui, s</w:t>
      </w:r>
      <w:r w:rsidR="00751B0F" w:rsidRPr="00A71D7D">
        <w:rPr>
          <w:bCs/>
          <w:sz w:val="20"/>
          <w:szCs w:val="20"/>
          <w:lang w:val="fr-FR"/>
        </w:rPr>
        <w:t>’</w:t>
      </w:r>
      <w:r w:rsidRPr="00A71D7D">
        <w:rPr>
          <w:bCs/>
          <w:sz w:val="20"/>
          <w:szCs w:val="20"/>
          <w:lang w:val="fr-FR"/>
        </w:rPr>
        <w:t>est inspiré d</w:t>
      </w:r>
      <w:r w:rsidR="00751B0F" w:rsidRPr="00A71D7D">
        <w:rPr>
          <w:bCs/>
          <w:sz w:val="20"/>
          <w:szCs w:val="20"/>
          <w:lang w:val="fr-FR"/>
        </w:rPr>
        <w:t>’</w:t>
      </w:r>
      <w:r w:rsidRPr="00A71D7D">
        <w:rPr>
          <w:bCs/>
          <w:sz w:val="20"/>
          <w:szCs w:val="20"/>
          <w:lang w:val="fr-FR"/>
        </w:rPr>
        <w:t xml:space="preserve">un des </w:t>
      </w:r>
      <w:r w:rsidRPr="00A71D7D">
        <w:rPr>
          <w:bCs/>
          <w:i/>
          <w:sz w:val="20"/>
          <w:szCs w:val="20"/>
          <w:lang w:val="fr-FR"/>
        </w:rPr>
        <w:t xml:space="preserve">Contes milésiens </w:t>
      </w:r>
      <w:r w:rsidRPr="00A71D7D">
        <w:rPr>
          <w:bCs/>
          <w:sz w:val="20"/>
          <w:szCs w:val="20"/>
          <w:lang w:val="fr-FR"/>
        </w:rPr>
        <w:t>d</w:t>
      </w:r>
      <w:r w:rsidR="00751B0F" w:rsidRPr="00A71D7D">
        <w:rPr>
          <w:bCs/>
          <w:sz w:val="20"/>
          <w:szCs w:val="20"/>
          <w:lang w:val="fr-FR"/>
        </w:rPr>
        <w:t>’</w:t>
      </w:r>
      <w:r w:rsidRPr="00A71D7D">
        <w:rPr>
          <w:bCs/>
          <w:sz w:val="20"/>
          <w:szCs w:val="20"/>
          <w:lang w:val="fr-FR"/>
        </w:rPr>
        <w:t>Aristide de Milet, auteur grec du 2</w:t>
      </w:r>
      <w:r w:rsidRPr="00A71D7D">
        <w:rPr>
          <w:bCs/>
          <w:sz w:val="20"/>
          <w:szCs w:val="20"/>
          <w:vertAlign w:val="superscript"/>
          <w:lang w:val="fr-FR"/>
        </w:rPr>
        <w:t>e</w:t>
      </w:r>
      <w:r w:rsidRPr="00A71D7D">
        <w:rPr>
          <w:bCs/>
          <w:sz w:val="20"/>
          <w:szCs w:val="20"/>
          <w:lang w:val="fr-FR"/>
        </w:rPr>
        <w:t xml:space="preserve"> siècle av. J.C., traduit en latin par </w:t>
      </w:r>
      <w:proofErr w:type="spellStart"/>
      <w:r w:rsidRPr="00A71D7D">
        <w:rPr>
          <w:bCs/>
          <w:sz w:val="20"/>
          <w:szCs w:val="20"/>
          <w:lang w:val="fr-FR"/>
        </w:rPr>
        <w:t>Sisenna</w:t>
      </w:r>
      <w:proofErr w:type="spellEnd"/>
      <w:r w:rsidRPr="00A71D7D">
        <w:rPr>
          <w:bCs/>
          <w:sz w:val="20"/>
          <w:szCs w:val="20"/>
          <w:lang w:val="fr-FR"/>
        </w:rPr>
        <w:t>. L</w:t>
      </w:r>
      <w:r w:rsidR="00751B0F" w:rsidRPr="00A71D7D">
        <w:rPr>
          <w:bCs/>
          <w:sz w:val="20"/>
          <w:szCs w:val="20"/>
          <w:lang w:val="fr-FR"/>
        </w:rPr>
        <w:t>’</w:t>
      </w:r>
      <w:r w:rsidRPr="00A71D7D">
        <w:rPr>
          <w:bCs/>
          <w:sz w:val="20"/>
          <w:szCs w:val="20"/>
          <w:lang w:val="fr-FR"/>
        </w:rPr>
        <w:t>humour et la frivolité s</w:t>
      </w:r>
      <w:r w:rsidR="00751B0F" w:rsidRPr="00A71D7D">
        <w:rPr>
          <w:bCs/>
          <w:sz w:val="20"/>
          <w:szCs w:val="20"/>
          <w:lang w:val="fr-FR"/>
        </w:rPr>
        <w:t>’</w:t>
      </w:r>
      <w:r w:rsidRPr="00A71D7D">
        <w:rPr>
          <w:bCs/>
          <w:sz w:val="20"/>
          <w:szCs w:val="20"/>
          <w:lang w:val="fr-FR"/>
        </w:rPr>
        <w:t>allient à la morale épicurienne.</w:t>
      </w:r>
    </w:p>
    <w:p w14:paraId="4414AC97" w14:textId="77777777" w:rsidR="00C64D65" w:rsidRPr="00A71D7D" w:rsidRDefault="00C64D65" w:rsidP="00766240">
      <w:pPr>
        <w:jc w:val="both"/>
        <w:rPr>
          <w:bCs/>
          <w:sz w:val="20"/>
          <w:szCs w:val="20"/>
          <w:lang w:val="fr-FR"/>
        </w:rPr>
      </w:pPr>
    </w:p>
    <w:p w14:paraId="682DEEAD" w14:textId="77777777" w:rsidR="00C64D65" w:rsidRPr="00A71D7D" w:rsidRDefault="00C64D65" w:rsidP="00766240">
      <w:pPr>
        <w:jc w:val="both"/>
        <w:rPr>
          <w:rFonts w:eastAsia="Times New Roman"/>
          <w:lang w:val="fr-FR"/>
        </w:rPr>
      </w:pPr>
      <w:r w:rsidRPr="00A71D7D">
        <w:rPr>
          <w:rFonts w:eastAsia="Times New Roman"/>
          <w:lang w:val="fr-FR"/>
        </w:rPr>
        <w:t>S</w:t>
      </w:r>
      <w:r w:rsidR="00751B0F" w:rsidRPr="00A71D7D">
        <w:rPr>
          <w:rFonts w:eastAsia="Times New Roman"/>
          <w:lang w:val="fr-FR"/>
        </w:rPr>
        <w:t>’</w:t>
      </w:r>
      <w:r w:rsidRPr="00A71D7D">
        <w:rPr>
          <w:rFonts w:eastAsia="Times New Roman"/>
          <w:lang w:val="fr-FR"/>
        </w:rPr>
        <w:t xml:space="preserve">il est un conte usé, commun, et rebattu, </w:t>
      </w:r>
    </w:p>
    <w:p w14:paraId="452A4A2C" w14:textId="77777777" w:rsidR="00C64D65" w:rsidRPr="00A71D7D" w:rsidRDefault="00C64D65" w:rsidP="00766240">
      <w:pPr>
        <w:jc w:val="both"/>
        <w:rPr>
          <w:rFonts w:eastAsia="Times New Roman"/>
          <w:lang w:val="fr-FR"/>
        </w:rPr>
      </w:pPr>
      <w:r w:rsidRPr="00A71D7D">
        <w:rPr>
          <w:rFonts w:eastAsia="Times New Roman"/>
          <w:lang w:val="fr-FR"/>
        </w:rPr>
        <w:t>C</w:t>
      </w:r>
      <w:r w:rsidR="00751B0F" w:rsidRPr="00A71D7D">
        <w:rPr>
          <w:rFonts w:eastAsia="Times New Roman"/>
          <w:lang w:val="fr-FR"/>
        </w:rPr>
        <w:t>’</w:t>
      </w:r>
      <w:r w:rsidRPr="00A71D7D">
        <w:rPr>
          <w:rFonts w:eastAsia="Times New Roman"/>
          <w:lang w:val="fr-FR"/>
        </w:rPr>
        <w:t>est celui qu</w:t>
      </w:r>
      <w:r w:rsidR="00751B0F" w:rsidRPr="00A71D7D">
        <w:rPr>
          <w:rFonts w:eastAsia="Times New Roman"/>
          <w:lang w:val="fr-FR"/>
        </w:rPr>
        <w:t>’</w:t>
      </w:r>
      <w:r w:rsidRPr="00A71D7D">
        <w:rPr>
          <w:rFonts w:eastAsia="Times New Roman"/>
          <w:lang w:val="fr-FR"/>
        </w:rPr>
        <w:t>en ces vers j</w:t>
      </w:r>
      <w:r w:rsidR="00751B0F" w:rsidRPr="00A71D7D">
        <w:rPr>
          <w:rFonts w:eastAsia="Times New Roman"/>
          <w:lang w:val="fr-FR"/>
        </w:rPr>
        <w:t>’</w:t>
      </w:r>
      <w:r w:rsidRPr="00A71D7D">
        <w:rPr>
          <w:rFonts w:eastAsia="Times New Roman"/>
          <w:lang w:val="fr-FR"/>
        </w:rPr>
        <w:t xml:space="preserve">accommode à ma guise. </w:t>
      </w:r>
    </w:p>
    <w:p w14:paraId="026C6656" w14:textId="77777777" w:rsidR="00C64D65" w:rsidRPr="00A71D7D" w:rsidRDefault="00C64D65" w:rsidP="00766240">
      <w:pPr>
        <w:ind w:firstLine="708"/>
        <w:jc w:val="both"/>
        <w:rPr>
          <w:rFonts w:eastAsia="Times New Roman"/>
          <w:lang w:val="fr-FR"/>
        </w:rPr>
      </w:pPr>
      <w:r w:rsidRPr="00A71D7D">
        <w:rPr>
          <w:rFonts w:eastAsia="Times New Roman"/>
          <w:lang w:val="fr-FR"/>
        </w:rPr>
        <w:t xml:space="preserve">« Et pourquoi donc le choisis-tu ? </w:t>
      </w:r>
    </w:p>
    <w:p w14:paraId="139E9762" w14:textId="77777777" w:rsidR="00C64D65" w:rsidRPr="00A71D7D" w:rsidRDefault="00C64D65" w:rsidP="00766240">
      <w:pPr>
        <w:jc w:val="both"/>
        <w:rPr>
          <w:rFonts w:eastAsia="Times New Roman"/>
          <w:lang w:val="fr-FR"/>
        </w:rPr>
      </w:pPr>
      <w:r w:rsidRPr="00A71D7D">
        <w:rPr>
          <w:rFonts w:eastAsia="Times New Roman"/>
          <w:lang w:val="fr-FR"/>
        </w:rPr>
        <w:tab/>
        <w:t xml:space="preserve"> Qui t</w:t>
      </w:r>
      <w:r w:rsidR="00751B0F" w:rsidRPr="00A71D7D">
        <w:rPr>
          <w:rFonts w:eastAsia="Times New Roman"/>
          <w:lang w:val="fr-FR"/>
        </w:rPr>
        <w:t>’</w:t>
      </w:r>
      <w:r w:rsidRPr="00A71D7D">
        <w:rPr>
          <w:rFonts w:eastAsia="Times New Roman"/>
          <w:lang w:val="fr-FR"/>
        </w:rPr>
        <w:t xml:space="preserve">engage à cette entreprise ? </w:t>
      </w:r>
    </w:p>
    <w:p w14:paraId="46224F8A" w14:textId="77777777" w:rsidR="00C64D65" w:rsidRPr="00A71D7D" w:rsidRDefault="00C64D65" w:rsidP="00766240">
      <w:pPr>
        <w:jc w:val="both"/>
        <w:rPr>
          <w:rFonts w:eastAsia="Times New Roman"/>
          <w:lang w:val="fr-FR"/>
        </w:rPr>
      </w:pPr>
      <w:r w:rsidRPr="00A71D7D">
        <w:rPr>
          <w:rFonts w:eastAsia="Times New Roman"/>
          <w:lang w:val="fr-FR"/>
        </w:rPr>
        <w:t>N</w:t>
      </w:r>
      <w:r w:rsidR="00751B0F" w:rsidRPr="00A71D7D">
        <w:rPr>
          <w:rFonts w:eastAsia="Times New Roman"/>
          <w:lang w:val="fr-FR"/>
        </w:rPr>
        <w:t>’</w:t>
      </w:r>
      <w:r w:rsidRPr="00A71D7D">
        <w:rPr>
          <w:rFonts w:eastAsia="Times New Roman"/>
          <w:lang w:val="fr-FR"/>
        </w:rPr>
        <w:t>a-t-elle point déjà produit assez d</w:t>
      </w:r>
      <w:r w:rsidR="00751B0F" w:rsidRPr="00A71D7D">
        <w:rPr>
          <w:rFonts w:eastAsia="Times New Roman"/>
          <w:lang w:val="fr-FR"/>
        </w:rPr>
        <w:t>’</w:t>
      </w:r>
      <w:r w:rsidRPr="00A71D7D">
        <w:rPr>
          <w:rFonts w:eastAsia="Times New Roman"/>
          <w:lang w:val="fr-FR"/>
        </w:rPr>
        <w:t xml:space="preserve">écrits ? </w:t>
      </w:r>
    </w:p>
    <w:p w14:paraId="2D522FCF" w14:textId="77777777" w:rsidR="00C64D65" w:rsidRPr="00A71D7D" w:rsidRDefault="00C64D65" w:rsidP="00766240">
      <w:pPr>
        <w:jc w:val="both"/>
        <w:rPr>
          <w:rFonts w:eastAsia="Times New Roman"/>
          <w:lang w:val="fr-FR"/>
        </w:rPr>
      </w:pPr>
      <w:r w:rsidRPr="00A71D7D">
        <w:rPr>
          <w:rFonts w:eastAsia="Times New Roman"/>
          <w:lang w:val="fr-FR"/>
        </w:rPr>
        <w:tab/>
        <w:t xml:space="preserve"> Quelle grâce aura ta </w:t>
      </w:r>
      <w:hyperlink r:id="rId8" w:anchor="1" w:history="1">
        <w:r w:rsidRPr="00A71D7D">
          <w:rPr>
            <w:rFonts w:eastAsia="Times New Roman"/>
            <w:lang w:val="fr-FR"/>
          </w:rPr>
          <w:t>Matrone</w:t>
        </w:r>
      </w:hyperlink>
      <w:r w:rsidRPr="00A71D7D">
        <w:rPr>
          <w:rFonts w:eastAsia="Times New Roman"/>
          <w:lang w:val="fr-FR"/>
        </w:rPr>
        <w:t xml:space="preserve"> </w:t>
      </w:r>
      <w:bookmarkStart w:id="0" w:name="r1"/>
      <w:bookmarkEnd w:id="0"/>
    </w:p>
    <w:p w14:paraId="4500E766" w14:textId="77777777" w:rsidR="00C64D65" w:rsidRPr="00A71D7D" w:rsidRDefault="00C64D65" w:rsidP="00766240">
      <w:pPr>
        <w:jc w:val="both"/>
        <w:rPr>
          <w:rFonts w:eastAsia="Times New Roman"/>
          <w:lang w:val="fr-FR"/>
        </w:rPr>
      </w:pPr>
      <w:r w:rsidRPr="00A71D7D">
        <w:rPr>
          <w:rFonts w:eastAsia="Times New Roman"/>
          <w:lang w:val="fr-FR"/>
        </w:rPr>
        <w:tab/>
        <w:t xml:space="preserve"> Au prix de celle de Pétrone ?</w:t>
      </w:r>
      <w:bookmarkStart w:id="1" w:name="r2"/>
      <w:bookmarkEnd w:id="1"/>
      <w:r w:rsidRPr="00A71D7D">
        <w:rPr>
          <w:rFonts w:eastAsia="Times New Roman"/>
          <w:lang w:val="fr-FR"/>
        </w:rPr>
        <w:t xml:space="preserve"> </w:t>
      </w:r>
    </w:p>
    <w:p w14:paraId="4EBA0DAB" w14:textId="77777777" w:rsidR="00C64D65" w:rsidRPr="00A71D7D" w:rsidRDefault="00C64D65" w:rsidP="00766240">
      <w:pPr>
        <w:jc w:val="both"/>
        <w:rPr>
          <w:rFonts w:eastAsia="Times New Roman"/>
          <w:lang w:val="fr-FR"/>
        </w:rPr>
      </w:pPr>
      <w:r w:rsidRPr="00A71D7D">
        <w:rPr>
          <w:rFonts w:eastAsia="Times New Roman"/>
          <w:lang w:val="fr-FR"/>
        </w:rPr>
        <w:t>Comment la rendras-tu nouvelle à nos esprits ? »</w:t>
      </w:r>
    </w:p>
    <w:p w14:paraId="52AB3C40" w14:textId="77777777" w:rsidR="00C64D65" w:rsidRPr="00A71D7D" w:rsidRDefault="00C64D65" w:rsidP="00766240">
      <w:pPr>
        <w:jc w:val="both"/>
        <w:rPr>
          <w:rFonts w:eastAsia="Times New Roman"/>
          <w:lang w:val="fr-FR"/>
        </w:rPr>
      </w:pPr>
      <w:r w:rsidRPr="00A71D7D">
        <w:rPr>
          <w:rFonts w:eastAsia="Times New Roman"/>
          <w:lang w:val="fr-FR"/>
        </w:rPr>
        <w:t xml:space="preserve">Sans répondre aux </w:t>
      </w:r>
      <w:hyperlink r:id="rId9" w:anchor="3" w:history="1">
        <w:r w:rsidRPr="00A71D7D">
          <w:rPr>
            <w:rFonts w:eastAsia="Times New Roman"/>
            <w:lang w:val="fr-FR"/>
          </w:rPr>
          <w:t>censeurs,</w:t>
        </w:r>
      </w:hyperlink>
      <w:r w:rsidRPr="00A71D7D">
        <w:rPr>
          <w:rFonts w:eastAsia="Times New Roman"/>
          <w:lang w:val="fr-FR"/>
        </w:rPr>
        <w:t xml:space="preserve"> </w:t>
      </w:r>
      <w:bookmarkStart w:id="2" w:name="r3"/>
      <w:bookmarkEnd w:id="2"/>
      <w:r w:rsidRPr="00A71D7D">
        <w:rPr>
          <w:rFonts w:eastAsia="Times New Roman"/>
          <w:lang w:val="fr-FR"/>
        </w:rPr>
        <w:t>car c</w:t>
      </w:r>
      <w:r w:rsidR="00751B0F" w:rsidRPr="00A71D7D">
        <w:rPr>
          <w:rFonts w:eastAsia="Times New Roman"/>
          <w:lang w:val="fr-FR"/>
        </w:rPr>
        <w:t>’</w:t>
      </w:r>
      <w:r w:rsidRPr="00A71D7D">
        <w:rPr>
          <w:rFonts w:eastAsia="Times New Roman"/>
          <w:lang w:val="fr-FR"/>
        </w:rPr>
        <w:t xml:space="preserve">est chose infinie, </w:t>
      </w:r>
    </w:p>
    <w:p w14:paraId="0E334902" w14:textId="77777777" w:rsidR="00C64D65" w:rsidRPr="00A71D7D" w:rsidRDefault="00C64D65" w:rsidP="00766240">
      <w:pPr>
        <w:jc w:val="both"/>
        <w:rPr>
          <w:rFonts w:eastAsia="Times New Roman"/>
          <w:lang w:val="fr-FR"/>
        </w:rPr>
      </w:pPr>
      <w:r w:rsidRPr="00A71D7D">
        <w:rPr>
          <w:rFonts w:eastAsia="Times New Roman"/>
          <w:lang w:val="fr-FR"/>
        </w:rPr>
        <w:t>Voyons si dans mes vers je l</w:t>
      </w:r>
      <w:r w:rsidR="00751B0F" w:rsidRPr="00A71D7D">
        <w:rPr>
          <w:rFonts w:eastAsia="Times New Roman"/>
          <w:lang w:val="fr-FR"/>
        </w:rPr>
        <w:t>’</w:t>
      </w:r>
      <w:r w:rsidRPr="00A71D7D">
        <w:rPr>
          <w:rFonts w:eastAsia="Times New Roman"/>
          <w:lang w:val="fr-FR"/>
        </w:rPr>
        <w:t xml:space="preserve">aurai rajeunie. </w:t>
      </w:r>
    </w:p>
    <w:p w14:paraId="60847876" w14:textId="77777777" w:rsidR="00C64D65" w:rsidRPr="00A71D7D" w:rsidRDefault="00C64D65" w:rsidP="00766240">
      <w:pPr>
        <w:jc w:val="both"/>
        <w:rPr>
          <w:rFonts w:eastAsia="Times New Roman"/>
          <w:lang w:val="fr-FR"/>
        </w:rPr>
      </w:pPr>
      <w:r w:rsidRPr="00A71D7D">
        <w:rPr>
          <w:rFonts w:eastAsia="Times New Roman"/>
          <w:lang w:val="fr-FR"/>
        </w:rPr>
        <w:tab/>
        <w:t xml:space="preserve"> Dans Éphèse il fut autrefois </w:t>
      </w:r>
    </w:p>
    <w:p w14:paraId="550E438C" w14:textId="77777777" w:rsidR="00C64D65" w:rsidRPr="00A71D7D" w:rsidRDefault="00C64D65" w:rsidP="00766240">
      <w:pPr>
        <w:jc w:val="both"/>
        <w:rPr>
          <w:rFonts w:eastAsia="Times New Roman"/>
          <w:lang w:val="fr-FR"/>
        </w:rPr>
      </w:pPr>
      <w:r w:rsidRPr="00A71D7D">
        <w:rPr>
          <w:rFonts w:eastAsia="Times New Roman"/>
          <w:lang w:val="fr-FR"/>
        </w:rPr>
        <w:t xml:space="preserve">Une dame en sagesse et vertus sans égale </w:t>
      </w:r>
    </w:p>
    <w:p w14:paraId="1F42354B" w14:textId="77777777" w:rsidR="00C64D65" w:rsidRPr="00A71D7D" w:rsidRDefault="00C64D65" w:rsidP="00766240">
      <w:pPr>
        <w:jc w:val="both"/>
        <w:rPr>
          <w:rFonts w:eastAsia="Times New Roman"/>
          <w:lang w:val="fr-FR"/>
        </w:rPr>
      </w:pPr>
      <w:r w:rsidRPr="00A71D7D">
        <w:rPr>
          <w:rFonts w:eastAsia="Times New Roman"/>
          <w:lang w:val="fr-FR"/>
        </w:rPr>
        <w:tab/>
        <w:t xml:space="preserve"> Et selon la commune voix </w:t>
      </w:r>
    </w:p>
    <w:p w14:paraId="4A033325" w14:textId="77777777" w:rsidR="00C64D65" w:rsidRPr="00A71D7D" w:rsidRDefault="00C64D65" w:rsidP="00766240">
      <w:pPr>
        <w:jc w:val="both"/>
        <w:rPr>
          <w:rFonts w:eastAsia="Times New Roman"/>
          <w:lang w:val="fr-FR"/>
        </w:rPr>
      </w:pPr>
      <w:r w:rsidRPr="00A71D7D">
        <w:rPr>
          <w:rFonts w:eastAsia="Times New Roman"/>
          <w:lang w:val="fr-FR"/>
        </w:rPr>
        <w:t>Ayant su raffiner sur l</w:t>
      </w:r>
      <w:r w:rsidR="00751B0F" w:rsidRPr="00A71D7D">
        <w:rPr>
          <w:rFonts w:eastAsia="Times New Roman"/>
          <w:lang w:val="fr-FR"/>
        </w:rPr>
        <w:t>’</w:t>
      </w:r>
      <w:r w:rsidRPr="00A71D7D">
        <w:rPr>
          <w:rFonts w:eastAsia="Times New Roman"/>
          <w:lang w:val="fr-FR"/>
        </w:rPr>
        <w:t xml:space="preserve">amour conjugale. </w:t>
      </w:r>
    </w:p>
    <w:p w14:paraId="77CDF56B" w14:textId="77777777" w:rsidR="00C64D65" w:rsidRPr="00A71D7D" w:rsidRDefault="00C64D65" w:rsidP="00766240">
      <w:pPr>
        <w:jc w:val="both"/>
        <w:rPr>
          <w:rFonts w:eastAsia="Times New Roman"/>
          <w:lang w:val="fr-FR"/>
        </w:rPr>
      </w:pPr>
      <w:r w:rsidRPr="00A71D7D">
        <w:rPr>
          <w:rFonts w:eastAsia="Times New Roman"/>
          <w:lang w:val="fr-FR"/>
        </w:rPr>
        <w:t>Il n</w:t>
      </w:r>
      <w:r w:rsidR="00751B0F" w:rsidRPr="00A71D7D">
        <w:rPr>
          <w:rFonts w:eastAsia="Times New Roman"/>
          <w:lang w:val="fr-FR"/>
        </w:rPr>
        <w:t>’</w:t>
      </w:r>
      <w:r w:rsidRPr="00A71D7D">
        <w:rPr>
          <w:rFonts w:eastAsia="Times New Roman"/>
          <w:lang w:val="fr-FR"/>
        </w:rPr>
        <w:t>était bruit que d</w:t>
      </w:r>
      <w:r w:rsidR="00751B0F" w:rsidRPr="00A71D7D">
        <w:rPr>
          <w:rFonts w:eastAsia="Times New Roman"/>
          <w:lang w:val="fr-FR"/>
        </w:rPr>
        <w:t>’</w:t>
      </w:r>
      <w:r w:rsidRPr="00A71D7D">
        <w:rPr>
          <w:rFonts w:eastAsia="Times New Roman"/>
          <w:lang w:val="fr-FR"/>
        </w:rPr>
        <w:t xml:space="preserve">elle et de sa chasteté: </w:t>
      </w:r>
    </w:p>
    <w:p w14:paraId="334D080D" w14:textId="77777777" w:rsidR="00C64D65" w:rsidRPr="00A71D7D" w:rsidRDefault="00C64D65" w:rsidP="00766240">
      <w:pPr>
        <w:jc w:val="both"/>
        <w:rPr>
          <w:rFonts w:eastAsia="Times New Roman"/>
          <w:lang w:val="fr-FR"/>
        </w:rPr>
      </w:pPr>
      <w:r w:rsidRPr="00A71D7D">
        <w:rPr>
          <w:rFonts w:eastAsia="Times New Roman"/>
          <w:lang w:val="fr-FR"/>
        </w:rPr>
        <w:tab/>
        <w:t xml:space="preserve"> On l</w:t>
      </w:r>
      <w:r w:rsidR="00751B0F" w:rsidRPr="00A71D7D">
        <w:rPr>
          <w:rFonts w:eastAsia="Times New Roman"/>
          <w:lang w:val="fr-FR"/>
        </w:rPr>
        <w:t>’</w:t>
      </w:r>
      <w:r w:rsidRPr="00A71D7D">
        <w:rPr>
          <w:rFonts w:eastAsia="Times New Roman"/>
          <w:lang w:val="fr-FR"/>
        </w:rPr>
        <w:t>allait voir par sa rareté ;</w:t>
      </w:r>
    </w:p>
    <w:p w14:paraId="2D3AB011" w14:textId="77777777" w:rsidR="00C64D65" w:rsidRPr="00A71D7D" w:rsidRDefault="00C64D65" w:rsidP="00766240">
      <w:pPr>
        <w:jc w:val="both"/>
        <w:rPr>
          <w:rFonts w:eastAsia="Times New Roman"/>
          <w:lang w:val="fr-FR"/>
        </w:rPr>
      </w:pPr>
      <w:r w:rsidRPr="00A71D7D">
        <w:rPr>
          <w:rFonts w:eastAsia="Times New Roman"/>
          <w:lang w:val="fr-FR"/>
        </w:rPr>
        <w:t>C</w:t>
      </w:r>
      <w:r w:rsidR="00751B0F" w:rsidRPr="00A71D7D">
        <w:rPr>
          <w:rFonts w:eastAsia="Times New Roman"/>
          <w:lang w:val="fr-FR"/>
        </w:rPr>
        <w:t>’</w:t>
      </w:r>
      <w:r w:rsidRPr="00A71D7D">
        <w:rPr>
          <w:rFonts w:eastAsia="Times New Roman"/>
          <w:lang w:val="fr-FR"/>
        </w:rPr>
        <w:t>était l</w:t>
      </w:r>
      <w:r w:rsidR="00751B0F" w:rsidRPr="00A71D7D">
        <w:rPr>
          <w:rFonts w:eastAsia="Times New Roman"/>
          <w:lang w:val="fr-FR"/>
        </w:rPr>
        <w:t>’</w:t>
      </w:r>
      <w:r w:rsidRPr="00A71D7D">
        <w:rPr>
          <w:rFonts w:eastAsia="Times New Roman"/>
          <w:lang w:val="fr-FR"/>
        </w:rPr>
        <w:t xml:space="preserve">honneur du sexe: heureuse sa patrie ! </w:t>
      </w:r>
    </w:p>
    <w:p w14:paraId="3F8151BF" w14:textId="77777777" w:rsidR="00C64D65" w:rsidRPr="00A71D7D" w:rsidRDefault="00C64D65" w:rsidP="00766240">
      <w:pPr>
        <w:jc w:val="both"/>
        <w:rPr>
          <w:rFonts w:eastAsia="Times New Roman"/>
          <w:lang w:val="fr-FR"/>
        </w:rPr>
      </w:pPr>
      <w:r w:rsidRPr="00A71D7D">
        <w:rPr>
          <w:rFonts w:eastAsia="Times New Roman"/>
          <w:lang w:val="fr-FR"/>
        </w:rPr>
        <w:lastRenderedPageBreak/>
        <w:t>Chaque mère à sa bru l</w:t>
      </w:r>
      <w:r w:rsidR="00751B0F" w:rsidRPr="00A71D7D">
        <w:rPr>
          <w:rFonts w:eastAsia="Times New Roman"/>
          <w:lang w:val="fr-FR"/>
        </w:rPr>
        <w:t>’</w:t>
      </w:r>
      <w:r w:rsidRPr="00A71D7D">
        <w:rPr>
          <w:rFonts w:eastAsia="Times New Roman"/>
          <w:lang w:val="fr-FR"/>
        </w:rPr>
        <w:t>alléguait pour patron ;</w:t>
      </w:r>
    </w:p>
    <w:p w14:paraId="5F29D07F" w14:textId="77777777" w:rsidR="00C64D65" w:rsidRPr="00A71D7D" w:rsidRDefault="00C64D65" w:rsidP="00766240">
      <w:pPr>
        <w:jc w:val="both"/>
        <w:rPr>
          <w:rFonts w:eastAsia="Times New Roman"/>
          <w:lang w:val="fr-FR"/>
        </w:rPr>
      </w:pPr>
      <w:r w:rsidRPr="00A71D7D">
        <w:rPr>
          <w:rFonts w:eastAsia="Times New Roman"/>
          <w:lang w:val="fr-FR"/>
        </w:rPr>
        <w:t xml:space="preserve">Chaque époux la prônait à sa femme chérie </w:t>
      </w:r>
    </w:p>
    <w:p w14:paraId="6230763F" w14:textId="77777777" w:rsidR="00C64D65" w:rsidRPr="00A71D7D" w:rsidRDefault="00C64D65" w:rsidP="00766240">
      <w:pPr>
        <w:jc w:val="both"/>
        <w:rPr>
          <w:rFonts w:eastAsia="Times New Roman"/>
          <w:lang w:val="fr-FR"/>
        </w:rPr>
      </w:pPr>
      <w:r w:rsidRPr="00A71D7D">
        <w:rPr>
          <w:rFonts w:eastAsia="Times New Roman"/>
          <w:lang w:val="fr-FR"/>
        </w:rPr>
        <w:t>D</w:t>
      </w:r>
      <w:r w:rsidR="00751B0F" w:rsidRPr="00A71D7D">
        <w:rPr>
          <w:rFonts w:eastAsia="Times New Roman"/>
          <w:lang w:val="fr-FR"/>
        </w:rPr>
        <w:t>’</w:t>
      </w:r>
      <w:r w:rsidRPr="00A71D7D">
        <w:rPr>
          <w:rFonts w:eastAsia="Times New Roman"/>
          <w:lang w:val="fr-FR"/>
        </w:rPr>
        <w:t>elle descendent ceux de la Prudoterie</w:t>
      </w:r>
      <w:r w:rsidR="00D63D39" w:rsidRPr="00A71D7D">
        <w:rPr>
          <w:rFonts w:eastAsia="Times New Roman"/>
          <w:lang w:val="fr-FR"/>
        </w:rPr>
        <w:t>,</w:t>
      </w:r>
    </w:p>
    <w:p w14:paraId="78352E1E" w14:textId="77777777" w:rsidR="00C64D65" w:rsidRPr="00A71D7D" w:rsidRDefault="00C64D65" w:rsidP="00766240">
      <w:pPr>
        <w:jc w:val="both"/>
        <w:rPr>
          <w:rFonts w:eastAsia="Times New Roman"/>
          <w:lang w:val="fr-FR"/>
        </w:rPr>
      </w:pPr>
      <w:r w:rsidRPr="00A71D7D">
        <w:rPr>
          <w:rFonts w:eastAsia="Times New Roman"/>
          <w:lang w:val="fr-FR"/>
        </w:rPr>
        <w:tab/>
        <w:t xml:space="preserve"> Antique et célèbre maison. </w:t>
      </w:r>
    </w:p>
    <w:p w14:paraId="2B372FEF" w14:textId="77777777" w:rsidR="00C64D65" w:rsidRPr="00A71D7D" w:rsidRDefault="00C64D65" w:rsidP="00766240">
      <w:pPr>
        <w:jc w:val="both"/>
        <w:rPr>
          <w:rFonts w:eastAsia="Times New Roman"/>
          <w:lang w:val="fr-FR"/>
        </w:rPr>
      </w:pPr>
      <w:r w:rsidRPr="00A71D7D">
        <w:rPr>
          <w:rFonts w:eastAsia="Times New Roman"/>
          <w:lang w:val="fr-FR"/>
        </w:rPr>
        <w:tab/>
        <w:t xml:space="preserve"> Son mari l</w:t>
      </w:r>
      <w:r w:rsidR="00751B0F" w:rsidRPr="00A71D7D">
        <w:rPr>
          <w:rFonts w:eastAsia="Times New Roman"/>
          <w:lang w:val="fr-FR"/>
        </w:rPr>
        <w:t>’</w:t>
      </w:r>
      <w:r w:rsidRPr="00A71D7D">
        <w:rPr>
          <w:rFonts w:eastAsia="Times New Roman"/>
          <w:lang w:val="fr-FR"/>
        </w:rPr>
        <w:t>aimait d</w:t>
      </w:r>
      <w:r w:rsidR="00751B0F" w:rsidRPr="00A71D7D">
        <w:rPr>
          <w:rFonts w:eastAsia="Times New Roman"/>
          <w:lang w:val="fr-FR"/>
        </w:rPr>
        <w:t>’</w:t>
      </w:r>
      <w:r w:rsidRPr="00A71D7D">
        <w:rPr>
          <w:rFonts w:eastAsia="Times New Roman"/>
          <w:lang w:val="fr-FR"/>
        </w:rPr>
        <w:t xml:space="preserve">amour folle. </w:t>
      </w:r>
    </w:p>
    <w:p w14:paraId="7F36A130" w14:textId="77777777" w:rsidR="00C64D65" w:rsidRPr="00A71D7D" w:rsidRDefault="00C64D65" w:rsidP="00766240">
      <w:pPr>
        <w:jc w:val="both"/>
        <w:rPr>
          <w:rFonts w:eastAsia="Times New Roman"/>
          <w:lang w:val="fr-FR"/>
        </w:rPr>
      </w:pPr>
      <w:r w:rsidRPr="00A71D7D">
        <w:rPr>
          <w:rFonts w:eastAsia="Times New Roman"/>
          <w:lang w:val="fr-FR"/>
        </w:rPr>
        <w:tab/>
        <w:t xml:space="preserve"> Il mourut. De dire comment, </w:t>
      </w:r>
    </w:p>
    <w:p w14:paraId="6DD2A592" w14:textId="77777777" w:rsidR="00C64D65" w:rsidRPr="00A71D7D" w:rsidRDefault="00C64D65" w:rsidP="00766240">
      <w:pPr>
        <w:jc w:val="both"/>
        <w:rPr>
          <w:rFonts w:eastAsia="Times New Roman"/>
          <w:lang w:val="fr-FR"/>
        </w:rPr>
      </w:pPr>
      <w:r w:rsidRPr="00A71D7D">
        <w:rPr>
          <w:rFonts w:eastAsia="Times New Roman"/>
          <w:lang w:val="fr-FR"/>
        </w:rPr>
        <w:tab/>
        <w:t xml:space="preserve"> Ce serait un détail frivole </w:t>
      </w:r>
    </w:p>
    <w:p w14:paraId="4526CB0C" w14:textId="77777777" w:rsidR="00C64D65" w:rsidRPr="00A71D7D" w:rsidRDefault="00C64D65" w:rsidP="00766240">
      <w:pPr>
        <w:jc w:val="both"/>
        <w:rPr>
          <w:rFonts w:eastAsia="Times New Roman"/>
          <w:lang w:val="fr-FR"/>
        </w:rPr>
      </w:pPr>
      <w:r w:rsidRPr="00A71D7D">
        <w:rPr>
          <w:rFonts w:eastAsia="Times New Roman"/>
          <w:lang w:val="fr-FR"/>
        </w:rPr>
        <w:tab/>
        <w:t xml:space="preserve"> Il mourut, et son testament </w:t>
      </w:r>
    </w:p>
    <w:p w14:paraId="7C4872AF" w14:textId="77777777" w:rsidR="00C64D65" w:rsidRPr="00A71D7D" w:rsidRDefault="00C64D65" w:rsidP="00766240">
      <w:pPr>
        <w:jc w:val="both"/>
        <w:rPr>
          <w:rFonts w:eastAsia="Times New Roman"/>
          <w:lang w:val="fr-FR"/>
        </w:rPr>
      </w:pPr>
      <w:r w:rsidRPr="00A71D7D">
        <w:rPr>
          <w:rFonts w:eastAsia="Times New Roman"/>
          <w:lang w:val="fr-FR"/>
        </w:rPr>
        <w:t>N</w:t>
      </w:r>
      <w:r w:rsidR="00751B0F" w:rsidRPr="00A71D7D">
        <w:rPr>
          <w:rFonts w:eastAsia="Times New Roman"/>
          <w:lang w:val="fr-FR"/>
        </w:rPr>
        <w:t>’</w:t>
      </w:r>
      <w:r w:rsidRPr="00A71D7D">
        <w:rPr>
          <w:rFonts w:eastAsia="Times New Roman"/>
          <w:lang w:val="fr-FR"/>
        </w:rPr>
        <w:t>était plein que de legs qui l</w:t>
      </w:r>
      <w:r w:rsidR="00751B0F" w:rsidRPr="00A71D7D">
        <w:rPr>
          <w:rFonts w:eastAsia="Times New Roman"/>
          <w:lang w:val="fr-FR"/>
        </w:rPr>
        <w:t>’</w:t>
      </w:r>
      <w:r w:rsidRPr="00A71D7D">
        <w:rPr>
          <w:rFonts w:eastAsia="Times New Roman"/>
          <w:lang w:val="fr-FR"/>
        </w:rPr>
        <w:t xml:space="preserve">auraient consolée, </w:t>
      </w:r>
    </w:p>
    <w:p w14:paraId="02648FED" w14:textId="77777777" w:rsidR="00C64D65" w:rsidRPr="00A71D7D" w:rsidRDefault="00C64D65" w:rsidP="00766240">
      <w:pPr>
        <w:jc w:val="both"/>
        <w:rPr>
          <w:rFonts w:eastAsia="Times New Roman"/>
          <w:lang w:val="fr-FR"/>
        </w:rPr>
      </w:pPr>
      <w:r w:rsidRPr="00A71D7D">
        <w:rPr>
          <w:rFonts w:eastAsia="Times New Roman"/>
          <w:lang w:val="fr-FR"/>
        </w:rPr>
        <w:t>Si les biens réparaient la perte d</w:t>
      </w:r>
      <w:r w:rsidR="00751B0F" w:rsidRPr="00A71D7D">
        <w:rPr>
          <w:rFonts w:eastAsia="Times New Roman"/>
          <w:lang w:val="fr-FR"/>
        </w:rPr>
        <w:t>’</w:t>
      </w:r>
      <w:r w:rsidRPr="00A71D7D">
        <w:rPr>
          <w:rFonts w:eastAsia="Times New Roman"/>
          <w:lang w:val="fr-FR"/>
        </w:rPr>
        <w:t xml:space="preserve">un mari </w:t>
      </w:r>
    </w:p>
    <w:p w14:paraId="66F21D62" w14:textId="77777777" w:rsidR="00C64D65" w:rsidRPr="00A71D7D" w:rsidRDefault="00C64D65" w:rsidP="00766240">
      <w:pPr>
        <w:jc w:val="both"/>
        <w:rPr>
          <w:rFonts w:eastAsia="Times New Roman"/>
          <w:lang w:val="fr-FR"/>
        </w:rPr>
      </w:pPr>
      <w:r w:rsidRPr="00A71D7D">
        <w:rPr>
          <w:rFonts w:eastAsia="Times New Roman"/>
          <w:lang w:val="fr-FR"/>
        </w:rPr>
        <w:tab/>
        <w:t xml:space="preserve"> Amoureux autant que chéri. </w:t>
      </w:r>
    </w:p>
    <w:p w14:paraId="715E31D6" w14:textId="77777777" w:rsidR="00C64D65" w:rsidRPr="00A71D7D" w:rsidRDefault="00C64D65" w:rsidP="00766240">
      <w:pPr>
        <w:jc w:val="both"/>
        <w:rPr>
          <w:rFonts w:eastAsia="Times New Roman"/>
          <w:lang w:val="fr-FR"/>
        </w:rPr>
      </w:pPr>
      <w:r w:rsidRPr="00A71D7D">
        <w:rPr>
          <w:rFonts w:eastAsia="Times New Roman"/>
          <w:lang w:val="fr-FR"/>
        </w:rPr>
        <w:t>Mainte veuve pourtant fait la déchevelée,</w:t>
      </w:r>
    </w:p>
    <w:p w14:paraId="45AACB8A" w14:textId="77777777" w:rsidR="00C64D65" w:rsidRPr="00A71D7D" w:rsidRDefault="00C64D65" w:rsidP="00766240">
      <w:pPr>
        <w:jc w:val="both"/>
        <w:rPr>
          <w:rFonts w:eastAsia="Times New Roman"/>
          <w:lang w:val="fr-FR"/>
        </w:rPr>
      </w:pPr>
      <w:r w:rsidRPr="00A71D7D">
        <w:rPr>
          <w:rFonts w:eastAsia="Times New Roman"/>
          <w:lang w:val="fr-FR"/>
        </w:rPr>
        <w:t>Qui n</w:t>
      </w:r>
      <w:r w:rsidR="00751B0F" w:rsidRPr="00A71D7D">
        <w:rPr>
          <w:rFonts w:eastAsia="Times New Roman"/>
          <w:lang w:val="fr-FR"/>
        </w:rPr>
        <w:t>’</w:t>
      </w:r>
      <w:r w:rsidRPr="00A71D7D">
        <w:rPr>
          <w:rFonts w:eastAsia="Times New Roman"/>
          <w:lang w:val="fr-FR"/>
        </w:rPr>
        <w:t>abandonne pas le soin du demeurant,</w:t>
      </w:r>
    </w:p>
    <w:p w14:paraId="444F3D15" w14:textId="77777777" w:rsidR="00C64D65" w:rsidRPr="00A71D7D" w:rsidRDefault="00C64D65" w:rsidP="00766240">
      <w:pPr>
        <w:jc w:val="both"/>
        <w:rPr>
          <w:rFonts w:eastAsia="Times New Roman"/>
          <w:lang w:val="fr-FR"/>
        </w:rPr>
      </w:pPr>
      <w:r w:rsidRPr="00A71D7D">
        <w:rPr>
          <w:rFonts w:eastAsia="Times New Roman"/>
          <w:lang w:val="fr-FR"/>
        </w:rPr>
        <w:t>Et du bien qu</w:t>
      </w:r>
      <w:r w:rsidR="00751B0F" w:rsidRPr="00A71D7D">
        <w:rPr>
          <w:rFonts w:eastAsia="Times New Roman"/>
          <w:lang w:val="fr-FR"/>
        </w:rPr>
        <w:t>’</w:t>
      </w:r>
      <w:r w:rsidRPr="00A71D7D">
        <w:rPr>
          <w:rFonts w:eastAsia="Times New Roman"/>
          <w:lang w:val="fr-FR"/>
        </w:rPr>
        <w:t xml:space="preserve">elle aura fait le compte en pleurant. </w:t>
      </w:r>
    </w:p>
    <w:p w14:paraId="2EE72134" w14:textId="77777777" w:rsidR="00C64D65" w:rsidRPr="00A71D7D" w:rsidRDefault="00C64D65" w:rsidP="00766240">
      <w:pPr>
        <w:jc w:val="both"/>
        <w:rPr>
          <w:rFonts w:eastAsia="Times New Roman"/>
          <w:lang w:val="fr-FR"/>
        </w:rPr>
      </w:pPr>
      <w:r w:rsidRPr="00A71D7D">
        <w:rPr>
          <w:rFonts w:eastAsia="Times New Roman"/>
          <w:lang w:val="fr-FR"/>
        </w:rPr>
        <w:t xml:space="preserve">Celle-ci par ses cris mettait tout en alarme ; </w:t>
      </w:r>
    </w:p>
    <w:p w14:paraId="73F181CF" w14:textId="77777777" w:rsidR="00C64D65" w:rsidRPr="00A71D7D" w:rsidRDefault="00C64D65" w:rsidP="00766240">
      <w:pPr>
        <w:jc w:val="both"/>
        <w:rPr>
          <w:rFonts w:eastAsia="Times New Roman"/>
          <w:lang w:val="fr-FR"/>
        </w:rPr>
      </w:pPr>
      <w:r w:rsidRPr="00A71D7D">
        <w:rPr>
          <w:rFonts w:eastAsia="Times New Roman"/>
          <w:lang w:val="fr-FR"/>
        </w:rPr>
        <w:tab/>
        <w:t xml:space="preserve"> Celle-ci faisait un vacarme, </w:t>
      </w:r>
    </w:p>
    <w:p w14:paraId="130DCBB4" w14:textId="77777777" w:rsidR="00C64D65" w:rsidRPr="00A71D7D" w:rsidRDefault="00C64D65" w:rsidP="00766240">
      <w:pPr>
        <w:jc w:val="both"/>
        <w:rPr>
          <w:rFonts w:eastAsia="Times New Roman"/>
          <w:lang w:val="fr-FR"/>
        </w:rPr>
      </w:pPr>
      <w:r w:rsidRPr="00A71D7D">
        <w:rPr>
          <w:rFonts w:eastAsia="Times New Roman"/>
          <w:lang w:val="fr-FR"/>
        </w:rPr>
        <w:t>Un bruit, et des regrets à percer tous les c</w:t>
      </w:r>
      <w:r w:rsidR="007B4AA2" w:rsidRPr="00A71D7D">
        <w:rPr>
          <w:rFonts w:eastAsia="Times New Roman"/>
          <w:lang w:val="fr-FR"/>
        </w:rPr>
        <w:t>œ</w:t>
      </w:r>
      <w:r w:rsidRPr="00A71D7D">
        <w:rPr>
          <w:rFonts w:eastAsia="Times New Roman"/>
          <w:lang w:val="fr-FR"/>
        </w:rPr>
        <w:t xml:space="preserve">urs; </w:t>
      </w:r>
    </w:p>
    <w:p w14:paraId="134C6247" w14:textId="77777777" w:rsidR="00C64D65" w:rsidRPr="00A71D7D" w:rsidRDefault="00C64D65" w:rsidP="00766240">
      <w:pPr>
        <w:jc w:val="both"/>
        <w:rPr>
          <w:rFonts w:eastAsia="Times New Roman"/>
          <w:lang w:val="fr-FR"/>
        </w:rPr>
      </w:pPr>
      <w:r w:rsidRPr="00A71D7D">
        <w:rPr>
          <w:rFonts w:eastAsia="Times New Roman"/>
          <w:lang w:val="fr-FR"/>
        </w:rPr>
        <w:tab/>
        <w:t xml:space="preserve"> Bien qu</w:t>
      </w:r>
      <w:r w:rsidR="00751B0F" w:rsidRPr="00A71D7D">
        <w:rPr>
          <w:rFonts w:eastAsia="Times New Roman"/>
          <w:lang w:val="fr-FR"/>
        </w:rPr>
        <w:t>’</w:t>
      </w:r>
      <w:r w:rsidRPr="00A71D7D">
        <w:rPr>
          <w:rFonts w:eastAsia="Times New Roman"/>
          <w:lang w:val="fr-FR"/>
        </w:rPr>
        <w:t>on sache qu</w:t>
      </w:r>
      <w:r w:rsidR="00751B0F" w:rsidRPr="00A71D7D">
        <w:rPr>
          <w:rFonts w:eastAsia="Times New Roman"/>
          <w:lang w:val="fr-FR"/>
        </w:rPr>
        <w:t>’</w:t>
      </w:r>
      <w:r w:rsidRPr="00A71D7D">
        <w:rPr>
          <w:rFonts w:eastAsia="Times New Roman"/>
          <w:lang w:val="fr-FR"/>
        </w:rPr>
        <w:t xml:space="preserve">en ces malheurs </w:t>
      </w:r>
    </w:p>
    <w:p w14:paraId="746305DF" w14:textId="77777777" w:rsidR="00C64D65" w:rsidRPr="00A71D7D" w:rsidRDefault="00C64D65" w:rsidP="00766240">
      <w:pPr>
        <w:jc w:val="both"/>
        <w:rPr>
          <w:rFonts w:eastAsia="Times New Roman"/>
          <w:lang w:val="fr-FR"/>
        </w:rPr>
      </w:pPr>
      <w:r w:rsidRPr="00A71D7D">
        <w:rPr>
          <w:rFonts w:eastAsia="Times New Roman"/>
          <w:lang w:val="fr-FR"/>
        </w:rPr>
        <w:t>De quelque désespoir qu</w:t>
      </w:r>
      <w:r w:rsidR="00751B0F" w:rsidRPr="00A71D7D">
        <w:rPr>
          <w:rFonts w:eastAsia="Times New Roman"/>
          <w:lang w:val="fr-FR"/>
        </w:rPr>
        <w:t>’</w:t>
      </w:r>
      <w:r w:rsidRPr="00A71D7D">
        <w:rPr>
          <w:rFonts w:eastAsia="Times New Roman"/>
          <w:lang w:val="fr-FR"/>
        </w:rPr>
        <w:t xml:space="preserve">une âme soit atteinte, </w:t>
      </w:r>
    </w:p>
    <w:p w14:paraId="15E5322D" w14:textId="77777777" w:rsidR="00C64D65" w:rsidRPr="00A71D7D" w:rsidRDefault="00C64D65" w:rsidP="00766240">
      <w:pPr>
        <w:jc w:val="both"/>
        <w:rPr>
          <w:rFonts w:eastAsia="Times New Roman"/>
          <w:lang w:val="fr-FR"/>
        </w:rPr>
      </w:pPr>
      <w:r w:rsidRPr="00A71D7D">
        <w:rPr>
          <w:rFonts w:eastAsia="Times New Roman"/>
          <w:lang w:val="fr-FR"/>
        </w:rPr>
        <w:t xml:space="preserve">La douleur est toujours moins forte que la plainte, </w:t>
      </w:r>
    </w:p>
    <w:p w14:paraId="14C2AD0F" w14:textId="77777777" w:rsidR="00C64D65" w:rsidRPr="00A71D7D" w:rsidRDefault="00C64D65" w:rsidP="00766240">
      <w:pPr>
        <w:jc w:val="both"/>
        <w:rPr>
          <w:rFonts w:eastAsia="Times New Roman"/>
          <w:lang w:val="fr-FR"/>
        </w:rPr>
      </w:pPr>
      <w:r w:rsidRPr="00A71D7D">
        <w:rPr>
          <w:rFonts w:eastAsia="Times New Roman"/>
          <w:lang w:val="fr-FR"/>
        </w:rPr>
        <w:t xml:space="preserve">Toujours un peu de </w:t>
      </w:r>
      <w:hyperlink r:id="rId10" w:anchor="9" w:history="1">
        <w:r w:rsidRPr="00A71D7D">
          <w:rPr>
            <w:rFonts w:eastAsia="Times New Roman"/>
            <w:lang w:val="fr-FR"/>
          </w:rPr>
          <w:t>faste</w:t>
        </w:r>
      </w:hyperlink>
      <w:bookmarkStart w:id="3" w:name="r9"/>
      <w:bookmarkEnd w:id="3"/>
      <w:r w:rsidRPr="00A71D7D">
        <w:rPr>
          <w:rFonts w:eastAsia="Times New Roman"/>
          <w:lang w:val="fr-FR"/>
        </w:rPr>
        <w:t xml:space="preserve"> entre parmi les pleurs. </w:t>
      </w:r>
    </w:p>
    <w:p w14:paraId="0B75E195" w14:textId="77777777" w:rsidR="00C64D65" w:rsidRPr="00A71D7D" w:rsidRDefault="00C64D65" w:rsidP="00766240">
      <w:pPr>
        <w:jc w:val="both"/>
        <w:rPr>
          <w:rFonts w:eastAsia="Times New Roman"/>
          <w:lang w:val="fr-FR"/>
        </w:rPr>
      </w:pPr>
      <w:r w:rsidRPr="00A71D7D">
        <w:rPr>
          <w:rFonts w:eastAsia="Times New Roman"/>
          <w:lang w:val="fr-FR"/>
        </w:rPr>
        <w:t>Chacun fit son devoir de dire à l</w:t>
      </w:r>
      <w:r w:rsidR="00751B0F" w:rsidRPr="00A71D7D">
        <w:rPr>
          <w:rFonts w:eastAsia="Times New Roman"/>
          <w:lang w:val="fr-FR"/>
        </w:rPr>
        <w:t>’</w:t>
      </w:r>
      <w:r w:rsidRPr="00A71D7D">
        <w:rPr>
          <w:rFonts w:eastAsia="Times New Roman"/>
          <w:lang w:val="fr-FR"/>
        </w:rPr>
        <w:t xml:space="preserve">affligée </w:t>
      </w:r>
    </w:p>
    <w:p w14:paraId="445BCF65" w14:textId="77777777" w:rsidR="00C64D65" w:rsidRPr="00A71D7D" w:rsidRDefault="00C64D65" w:rsidP="00766240">
      <w:pPr>
        <w:jc w:val="both"/>
        <w:rPr>
          <w:rFonts w:eastAsia="Times New Roman"/>
          <w:lang w:val="fr-FR"/>
        </w:rPr>
      </w:pPr>
      <w:r w:rsidRPr="00A71D7D">
        <w:rPr>
          <w:rFonts w:eastAsia="Times New Roman"/>
          <w:lang w:val="fr-FR"/>
        </w:rPr>
        <w:t xml:space="preserve">Que tout a sa mesure, et que de tels regrets </w:t>
      </w:r>
    </w:p>
    <w:p w14:paraId="11302D5C" w14:textId="77777777" w:rsidR="00C64D65" w:rsidRPr="00A71D7D" w:rsidRDefault="00C64D65" w:rsidP="00766240">
      <w:pPr>
        <w:jc w:val="both"/>
        <w:rPr>
          <w:rFonts w:eastAsia="Times New Roman"/>
          <w:lang w:val="fr-FR"/>
        </w:rPr>
      </w:pPr>
      <w:r w:rsidRPr="00A71D7D">
        <w:rPr>
          <w:rFonts w:eastAsia="Times New Roman"/>
          <w:lang w:val="fr-FR"/>
        </w:rPr>
        <w:tab/>
        <w:t xml:space="preserve"> Pourraient pécher par leur excès: </w:t>
      </w:r>
    </w:p>
    <w:p w14:paraId="0048E9D5" w14:textId="77777777" w:rsidR="00C64D65" w:rsidRPr="00A71D7D" w:rsidRDefault="00C64D65" w:rsidP="00766240">
      <w:pPr>
        <w:jc w:val="both"/>
        <w:rPr>
          <w:rFonts w:eastAsia="Times New Roman"/>
          <w:lang w:val="fr-FR"/>
        </w:rPr>
      </w:pPr>
      <w:r w:rsidRPr="00A71D7D">
        <w:rPr>
          <w:rFonts w:eastAsia="Times New Roman"/>
          <w:lang w:val="fr-FR"/>
        </w:rPr>
        <w:t xml:space="preserve">Chacun rendit par là sa douleur </w:t>
      </w:r>
      <w:proofErr w:type="spellStart"/>
      <w:r w:rsidRPr="00A71D7D">
        <w:rPr>
          <w:rFonts w:eastAsia="Times New Roman"/>
          <w:lang w:val="fr-FR"/>
        </w:rPr>
        <w:t>rengrégée</w:t>
      </w:r>
      <w:proofErr w:type="spellEnd"/>
      <w:r w:rsidRPr="00A71D7D">
        <w:rPr>
          <w:rFonts w:eastAsia="Times New Roman"/>
          <w:lang w:val="fr-FR"/>
        </w:rPr>
        <w:t xml:space="preserve">. </w:t>
      </w:r>
    </w:p>
    <w:p w14:paraId="083F47D4" w14:textId="77777777" w:rsidR="00C64D65" w:rsidRPr="00A71D7D" w:rsidRDefault="00C64D65" w:rsidP="00766240">
      <w:pPr>
        <w:jc w:val="both"/>
        <w:rPr>
          <w:rFonts w:eastAsia="Times New Roman"/>
          <w:lang w:val="fr-FR"/>
        </w:rPr>
      </w:pPr>
      <w:r w:rsidRPr="00A71D7D">
        <w:rPr>
          <w:rFonts w:eastAsia="Times New Roman"/>
          <w:lang w:val="fr-FR"/>
        </w:rPr>
        <w:t xml:space="preserve">Enfin ne voulant plus jouir de la clarté </w:t>
      </w:r>
    </w:p>
    <w:p w14:paraId="7EB35360" w14:textId="77777777" w:rsidR="00C64D65" w:rsidRPr="00A71D7D" w:rsidRDefault="00C64D65" w:rsidP="00766240">
      <w:pPr>
        <w:jc w:val="both"/>
        <w:rPr>
          <w:rFonts w:eastAsia="Times New Roman"/>
          <w:lang w:val="fr-FR"/>
        </w:rPr>
      </w:pPr>
      <w:r w:rsidRPr="00A71D7D">
        <w:rPr>
          <w:rFonts w:eastAsia="Times New Roman"/>
          <w:lang w:val="fr-FR"/>
        </w:rPr>
        <w:tab/>
        <w:t xml:space="preserve"> Que son époux avait perdue, </w:t>
      </w:r>
    </w:p>
    <w:p w14:paraId="40927D68" w14:textId="77777777" w:rsidR="00C64D65" w:rsidRPr="00A71D7D" w:rsidRDefault="00C64D65" w:rsidP="00766240">
      <w:pPr>
        <w:jc w:val="both"/>
        <w:rPr>
          <w:rFonts w:eastAsia="Times New Roman"/>
          <w:lang w:val="fr-FR"/>
        </w:rPr>
      </w:pPr>
      <w:r w:rsidRPr="00A71D7D">
        <w:rPr>
          <w:rFonts w:eastAsia="Times New Roman"/>
          <w:lang w:val="fr-FR"/>
        </w:rPr>
        <w:t xml:space="preserve">Elle entre dans sa tombe, en ferme volonté </w:t>
      </w:r>
    </w:p>
    <w:p w14:paraId="4EE1CCEE" w14:textId="77777777" w:rsidR="00C64D65" w:rsidRPr="00A71D7D" w:rsidRDefault="00C64D65" w:rsidP="00766240">
      <w:pPr>
        <w:jc w:val="both"/>
        <w:rPr>
          <w:rFonts w:eastAsia="Times New Roman"/>
          <w:lang w:val="fr-FR"/>
        </w:rPr>
      </w:pPr>
      <w:r w:rsidRPr="00A71D7D">
        <w:rPr>
          <w:rFonts w:eastAsia="Times New Roman"/>
          <w:lang w:val="fr-FR"/>
        </w:rPr>
        <w:t>D</w:t>
      </w:r>
      <w:r w:rsidR="00751B0F" w:rsidRPr="00A71D7D">
        <w:rPr>
          <w:rFonts w:eastAsia="Times New Roman"/>
          <w:lang w:val="fr-FR"/>
        </w:rPr>
        <w:t>’</w:t>
      </w:r>
      <w:r w:rsidRPr="00A71D7D">
        <w:rPr>
          <w:rFonts w:eastAsia="Times New Roman"/>
          <w:lang w:val="fr-FR"/>
        </w:rPr>
        <w:t>accompagner cette ombre aux enfers descendue.</w:t>
      </w:r>
    </w:p>
    <w:p w14:paraId="477FB19C" w14:textId="77777777" w:rsidR="00C64D65" w:rsidRPr="00A71D7D" w:rsidRDefault="00C64D65" w:rsidP="00766240">
      <w:pPr>
        <w:jc w:val="both"/>
        <w:rPr>
          <w:rFonts w:eastAsia="Times New Roman"/>
          <w:lang w:val="fr-FR"/>
        </w:rPr>
      </w:pPr>
      <w:r w:rsidRPr="00A71D7D">
        <w:rPr>
          <w:rFonts w:eastAsia="Times New Roman"/>
          <w:lang w:val="fr-FR"/>
        </w:rPr>
        <w:t>Et voyez ce que peut l</w:t>
      </w:r>
      <w:r w:rsidR="00751B0F" w:rsidRPr="00A71D7D">
        <w:rPr>
          <w:rFonts w:eastAsia="Times New Roman"/>
          <w:lang w:val="fr-FR"/>
        </w:rPr>
        <w:t>’</w:t>
      </w:r>
      <w:r w:rsidRPr="00A71D7D">
        <w:rPr>
          <w:rFonts w:eastAsia="Times New Roman"/>
          <w:lang w:val="fr-FR"/>
        </w:rPr>
        <w:t xml:space="preserve">excessive </w:t>
      </w:r>
      <w:hyperlink r:id="rId11" w:anchor="11" w:history="1">
        <w:r w:rsidRPr="00A71D7D">
          <w:rPr>
            <w:rFonts w:eastAsia="Times New Roman"/>
            <w:lang w:val="fr-FR"/>
          </w:rPr>
          <w:t>amitié;</w:t>
        </w:r>
      </w:hyperlink>
      <w:r w:rsidRPr="00A71D7D">
        <w:rPr>
          <w:rFonts w:eastAsia="Times New Roman"/>
          <w:lang w:val="fr-FR"/>
        </w:rPr>
        <w:t xml:space="preserve"> </w:t>
      </w:r>
      <w:bookmarkStart w:id="4" w:name="r11"/>
      <w:bookmarkEnd w:id="4"/>
    </w:p>
    <w:p w14:paraId="08CD7DC6" w14:textId="77777777" w:rsidR="00C64D65" w:rsidRPr="00A71D7D" w:rsidRDefault="00C64D65" w:rsidP="00766240">
      <w:pPr>
        <w:jc w:val="both"/>
        <w:rPr>
          <w:rFonts w:eastAsia="Times New Roman"/>
          <w:lang w:val="fr-FR"/>
        </w:rPr>
      </w:pPr>
      <w:r w:rsidRPr="00A71D7D">
        <w:rPr>
          <w:rFonts w:eastAsia="Times New Roman"/>
          <w:lang w:val="fr-FR"/>
        </w:rPr>
        <w:t>(Ce mouvement aussi va jusqu</w:t>
      </w:r>
      <w:r w:rsidR="00751B0F" w:rsidRPr="00A71D7D">
        <w:rPr>
          <w:rFonts w:eastAsia="Times New Roman"/>
          <w:lang w:val="fr-FR"/>
        </w:rPr>
        <w:t>’</w:t>
      </w:r>
      <w:r w:rsidRPr="00A71D7D">
        <w:rPr>
          <w:rFonts w:eastAsia="Times New Roman"/>
          <w:lang w:val="fr-FR"/>
        </w:rPr>
        <w:t xml:space="preserve">à la folie) </w:t>
      </w:r>
    </w:p>
    <w:p w14:paraId="4E5ECF13" w14:textId="77777777" w:rsidR="00C64D65" w:rsidRPr="00A71D7D" w:rsidRDefault="00C64D65" w:rsidP="00766240">
      <w:pPr>
        <w:jc w:val="both"/>
        <w:rPr>
          <w:rFonts w:eastAsia="Times New Roman"/>
          <w:lang w:val="fr-FR"/>
        </w:rPr>
      </w:pPr>
      <w:r w:rsidRPr="00A71D7D">
        <w:rPr>
          <w:rFonts w:eastAsia="Times New Roman"/>
          <w:lang w:val="fr-FR"/>
        </w:rPr>
        <w:t xml:space="preserve">Une esclave en ce lieu la suivit par pitié, </w:t>
      </w:r>
    </w:p>
    <w:p w14:paraId="263AE3F2" w14:textId="77777777" w:rsidR="00C64D65" w:rsidRPr="00A71D7D" w:rsidRDefault="00C64D65" w:rsidP="00766240">
      <w:pPr>
        <w:jc w:val="both"/>
        <w:rPr>
          <w:rFonts w:eastAsia="Times New Roman"/>
          <w:lang w:val="fr-FR"/>
        </w:rPr>
      </w:pPr>
      <w:r w:rsidRPr="00A71D7D">
        <w:rPr>
          <w:rFonts w:eastAsia="Times New Roman"/>
          <w:lang w:val="fr-FR"/>
        </w:rPr>
        <w:tab/>
        <w:t xml:space="preserve"> Prête à mourir de compagnie. </w:t>
      </w:r>
    </w:p>
    <w:p w14:paraId="3C477ECD" w14:textId="77777777" w:rsidR="00C64D65" w:rsidRPr="00A71D7D" w:rsidRDefault="00C64D65" w:rsidP="00766240">
      <w:pPr>
        <w:jc w:val="both"/>
        <w:rPr>
          <w:rFonts w:eastAsia="Times New Roman"/>
          <w:lang w:val="fr-FR"/>
        </w:rPr>
      </w:pPr>
      <w:r w:rsidRPr="00A71D7D">
        <w:rPr>
          <w:rFonts w:eastAsia="Times New Roman"/>
          <w:lang w:val="fr-FR"/>
        </w:rPr>
        <w:t>Prête, je m</w:t>
      </w:r>
      <w:r w:rsidR="00751B0F" w:rsidRPr="00A71D7D">
        <w:rPr>
          <w:rFonts w:eastAsia="Times New Roman"/>
          <w:lang w:val="fr-FR"/>
        </w:rPr>
        <w:t>’</w:t>
      </w:r>
      <w:r w:rsidRPr="00A71D7D">
        <w:rPr>
          <w:rFonts w:eastAsia="Times New Roman"/>
          <w:lang w:val="fr-FR"/>
        </w:rPr>
        <w:t>entends bien; c</w:t>
      </w:r>
      <w:r w:rsidR="00751B0F" w:rsidRPr="00A71D7D">
        <w:rPr>
          <w:rFonts w:eastAsia="Times New Roman"/>
          <w:lang w:val="fr-FR"/>
        </w:rPr>
        <w:t>’</w:t>
      </w:r>
      <w:r w:rsidRPr="00A71D7D">
        <w:rPr>
          <w:rFonts w:eastAsia="Times New Roman"/>
          <w:lang w:val="fr-FR"/>
        </w:rPr>
        <w:t xml:space="preserve">est-à-dire en un mot </w:t>
      </w:r>
    </w:p>
    <w:p w14:paraId="1DD847AE" w14:textId="77777777" w:rsidR="00C64D65" w:rsidRPr="00A71D7D" w:rsidRDefault="00C64D65" w:rsidP="00766240">
      <w:pPr>
        <w:jc w:val="both"/>
        <w:rPr>
          <w:rFonts w:eastAsia="Times New Roman"/>
          <w:lang w:val="fr-FR"/>
        </w:rPr>
      </w:pPr>
      <w:r w:rsidRPr="00A71D7D">
        <w:rPr>
          <w:rFonts w:eastAsia="Times New Roman"/>
          <w:lang w:val="fr-FR"/>
        </w:rPr>
        <w:t>N</w:t>
      </w:r>
      <w:r w:rsidR="00751B0F" w:rsidRPr="00A71D7D">
        <w:rPr>
          <w:rFonts w:eastAsia="Times New Roman"/>
          <w:lang w:val="fr-FR"/>
        </w:rPr>
        <w:t>’</w:t>
      </w:r>
      <w:r w:rsidRPr="00A71D7D">
        <w:rPr>
          <w:rFonts w:eastAsia="Times New Roman"/>
          <w:lang w:val="fr-FR"/>
        </w:rPr>
        <w:t>ayant examiné qu</w:t>
      </w:r>
      <w:r w:rsidR="00751B0F" w:rsidRPr="00A71D7D">
        <w:rPr>
          <w:rFonts w:eastAsia="Times New Roman"/>
          <w:lang w:val="fr-FR"/>
        </w:rPr>
        <w:t>’</w:t>
      </w:r>
      <w:r w:rsidRPr="00A71D7D">
        <w:rPr>
          <w:rFonts w:eastAsia="Times New Roman"/>
          <w:lang w:val="fr-FR"/>
        </w:rPr>
        <w:t xml:space="preserve">à demi ce complot, </w:t>
      </w:r>
    </w:p>
    <w:p w14:paraId="0D42A373" w14:textId="77777777" w:rsidR="00C64D65" w:rsidRPr="00A71D7D" w:rsidRDefault="00C64D65" w:rsidP="00766240">
      <w:pPr>
        <w:jc w:val="both"/>
        <w:rPr>
          <w:rFonts w:eastAsia="Times New Roman"/>
          <w:lang w:val="fr-FR"/>
        </w:rPr>
      </w:pPr>
      <w:r w:rsidRPr="00A71D7D">
        <w:rPr>
          <w:rFonts w:eastAsia="Times New Roman"/>
          <w:lang w:val="fr-FR"/>
        </w:rPr>
        <w:t xml:space="preserve">Et </w:t>
      </w:r>
      <w:hyperlink r:id="rId12" w:anchor="12" w:history="1">
        <w:r w:rsidRPr="00A71D7D">
          <w:rPr>
            <w:rFonts w:eastAsia="Times New Roman"/>
            <w:lang w:val="fr-FR"/>
          </w:rPr>
          <w:t>jusques</w:t>
        </w:r>
      </w:hyperlink>
      <w:r w:rsidRPr="00A71D7D">
        <w:rPr>
          <w:rFonts w:eastAsia="Times New Roman"/>
          <w:lang w:val="fr-FR"/>
        </w:rPr>
        <w:t xml:space="preserve"> à l</w:t>
      </w:r>
      <w:r w:rsidR="00751B0F" w:rsidRPr="00A71D7D">
        <w:rPr>
          <w:rFonts w:eastAsia="Times New Roman"/>
          <w:lang w:val="fr-FR"/>
        </w:rPr>
        <w:t>’</w:t>
      </w:r>
      <w:r w:rsidRPr="00A71D7D">
        <w:rPr>
          <w:rFonts w:eastAsia="Times New Roman"/>
          <w:lang w:val="fr-FR"/>
        </w:rPr>
        <w:t xml:space="preserve">effet courageuse et hardie. </w:t>
      </w:r>
    </w:p>
    <w:p w14:paraId="50851FF5" w14:textId="77777777" w:rsidR="00C64D65" w:rsidRPr="00A71D7D" w:rsidRDefault="00C64D65" w:rsidP="00766240">
      <w:pPr>
        <w:jc w:val="both"/>
        <w:rPr>
          <w:rFonts w:eastAsia="Times New Roman"/>
          <w:lang w:val="fr-FR"/>
        </w:rPr>
      </w:pPr>
      <w:r w:rsidRPr="00A71D7D">
        <w:rPr>
          <w:rFonts w:eastAsia="Times New Roman"/>
          <w:lang w:val="fr-FR"/>
        </w:rPr>
        <w:t>L</w:t>
      </w:r>
      <w:r w:rsidR="00751B0F" w:rsidRPr="00A71D7D">
        <w:rPr>
          <w:rFonts w:eastAsia="Times New Roman"/>
          <w:lang w:val="fr-FR"/>
        </w:rPr>
        <w:t>’</w:t>
      </w:r>
      <w:r w:rsidRPr="00A71D7D">
        <w:rPr>
          <w:rFonts w:eastAsia="Times New Roman"/>
          <w:lang w:val="fr-FR"/>
        </w:rPr>
        <w:t xml:space="preserve">esclave avec la dame avait été nourrie. </w:t>
      </w:r>
    </w:p>
    <w:p w14:paraId="1E27E827" w14:textId="77777777" w:rsidR="00C64D65" w:rsidRPr="00A71D7D" w:rsidRDefault="00C64D65" w:rsidP="00766240">
      <w:pPr>
        <w:jc w:val="both"/>
        <w:rPr>
          <w:rFonts w:eastAsia="Times New Roman"/>
          <w:lang w:val="fr-FR"/>
        </w:rPr>
      </w:pPr>
      <w:r w:rsidRPr="00A71D7D">
        <w:rPr>
          <w:rFonts w:eastAsia="Times New Roman"/>
          <w:lang w:val="fr-FR"/>
        </w:rPr>
        <w:t>Toutes deux s</w:t>
      </w:r>
      <w:r w:rsidR="00751B0F" w:rsidRPr="00A71D7D">
        <w:rPr>
          <w:rFonts w:eastAsia="Times New Roman"/>
          <w:lang w:val="fr-FR"/>
        </w:rPr>
        <w:t>’</w:t>
      </w:r>
      <w:r w:rsidRPr="00A71D7D">
        <w:rPr>
          <w:rFonts w:eastAsia="Times New Roman"/>
          <w:lang w:val="fr-FR"/>
        </w:rPr>
        <w:t>entr</w:t>
      </w:r>
      <w:r w:rsidR="00751B0F" w:rsidRPr="00A71D7D">
        <w:rPr>
          <w:rFonts w:eastAsia="Times New Roman"/>
          <w:lang w:val="fr-FR"/>
        </w:rPr>
        <w:t>’</w:t>
      </w:r>
      <w:r w:rsidRPr="00A71D7D">
        <w:rPr>
          <w:rFonts w:eastAsia="Times New Roman"/>
          <w:lang w:val="fr-FR"/>
        </w:rPr>
        <w:t xml:space="preserve">aimaient, et cette passion </w:t>
      </w:r>
    </w:p>
    <w:p w14:paraId="7C01D417" w14:textId="77777777" w:rsidR="00C64D65" w:rsidRPr="00A71D7D" w:rsidRDefault="00C64D65" w:rsidP="00766240">
      <w:pPr>
        <w:jc w:val="both"/>
        <w:rPr>
          <w:rFonts w:eastAsia="Times New Roman"/>
          <w:lang w:val="fr-FR"/>
        </w:rPr>
      </w:pPr>
      <w:r w:rsidRPr="00A71D7D">
        <w:rPr>
          <w:rFonts w:eastAsia="Times New Roman"/>
          <w:lang w:val="fr-FR"/>
        </w:rPr>
        <w:t xml:space="preserve">Était </w:t>
      </w:r>
      <w:hyperlink r:id="rId13" w:anchor="13" w:history="1">
        <w:r w:rsidRPr="00A71D7D">
          <w:rPr>
            <w:rFonts w:eastAsia="Times New Roman"/>
            <w:lang w:val="fr-FR"/>
          </w:rPr>
          <w:t>crue</w:t>
        </w:r>
      </w:hyperlink>
      <w:r w:rsidRPr="00A71D7D">
        <w:rPr>
          <w:rFonts w:eastAsia="Times New Roman"/>
          <w:lang w:val="fr-FR"/>
        </w:rPr>
        <w:t xml:space="preserve"> </w:t>
      </w:r>
      <w:bookmarkStart w:id="5" w:name="r13"/>
      <w:bookmarkEnd w:id="5"/>
      <w:r w:rsidRPr="00A71D7D">
        <w:rPr>
          <w:rFonts w:eastAsia="Times New Roman"/>
          <w:lang w:val="fr-FR"/>
        </w:rPr>
        <w:t>avec l</w:t>
      </w:r>
      <w:r w:rsidR="00751B0F" w:rsidRPr="00A71D7D">
        <w:rPr>
          <w:rFonts w:eastAsia="Times New Roman"/>
          <w:lang w:val="fr-FR"/>
        </w:rPr>
        <w:t>’</w:t>
      </w:r>
      <w:r w:rsidRPr="00A71D7D">
        <w:rPr>
          <w:rFonts w:eastAsia="Times New Roman"/>
          <w:lang w:val="fr-FR"/>
        </w:rPr>
        <w:t>âge au c</w:t>
      </w:r>
      <w:r w:rsidR="007B4AA2" w:rsidRPr="00A71D7D">
        <w:rPr>
          <w:rFonts w:eastAsia="Times New Roman"/>
          <w:lang w:val="fr-FR"/>
        </w:rPr>
        <w:t>œ</w:t>
      </w:r>
      <w:r w:rsidRPr="00A71D7D">
        <w:rPr>
          <w:rFonts w:eastAsia="Times New Roman"/>
          <w:lang w:val="fr-FR"/>
        </w:rPr>
        <w:t xml:space="preserve">ur des deux femelles: </w:t>
      </w:r>
    </w:p>
    <w:p w14:paraId="6D3271D6" w14:textId="77777777" w:rsidR="00C64D65" w:rsidRPr="00A71D7D" w:rsidRDefault="00C64D65" w:rsidP="00766240">
      <w:pPr>
        <w:jc w:val="both"/>
        <w:rPr>
          <w:rFonts w:eastAsia="Times New Roman"/>
          <w:lang w:val="fr-FR"/>
        </w:rPr>
      </w:pPr>
      <w:r w:rsidRPr="00A71D7D">
        <w:rPr>
          <w:rFonts w:eastAsia="Times New Roman"/>
          <w:lang w:val="fr-FR"/>
        </w:rPr>
        <w:t xml:space="preserve">Le monde entier à peine eût fourni deux modèles </w:t>
      </w:r>
    </w:p>
    <w:p w14:paraId="434605C5" w14:textId="77777777" w:rsidR="00C64D65" w:rsidRPr="00A71D7D" w:rsidRDefault="00C64D65" w:rsidP="00766240">
      <w:pPr>
        <w:jc w:val="both"/>
        <w:rPr>
          <w:b/>
          <w:bCs/>
          <w:lang w:val="fr-FR"/>
        </w:rPr>
      </w:pPr>
      <w:r w:rsidRPr="00A71D7D">
        <w:rPr>
          <w:rFonts w:eastAsia="Times New Roman"/>
          <w:lang w:val="fr-FR"/>
        </w:rPr>
        <w:tab/>
        <w:t xml:space="preserve"> D</w:t>
      </w:r>
      <w:r w:rsidR="00751B0F" w:rsidRPr="00A71D7D">
        <w:rPr>
          <w:rFonts w:eastAsia="Times New Roman"/>
          <w:lang w:val="fr-FR"/>
        </w:rPr>
        <w:t>’</w:t>
      </w:r>
      <w:r w:rsidRPr="00A71D7D">
        <w:rPr>
          <w:rFonts w:eastAsia="Times New Roman"/>
          <w:lang w:val="fr-FR"/>
        </w:rPr>
        <w:t>une telle inclination.</w:t>
      </w:r>
    </w:p>
    <w:p w14:paraId="7058271D" w14:textId="77777777" w:rsidR="00C64D65" w:rsidRPr="00A71D7D" w:rsidRDefault="00C64D65" w:rsidP="00766240">
      <w:pPr>
        <w:jc w:val="both"/>
        <w:rPr>
          <w:b/>
          <w:bCs/>
          <w:lang w:val="fr-FR"/>
        </w:rPr>
      </w:pPr>
    </w:p>
    <w:p w14:paraId="00E1677E" w14:textId="77777777" w:rsidR="00C64D65" w:rsidRPr="00A71D7D" w:rsidRDefault="00C64D65" w:rsidP="00766240">
      <w:pPr>
        <w:jc w:val="both"/>
        <w:rPr>
          <w:lang w:val="fr-FR"/>
        </w:rPr>
      </w:pPr>
      <w:r w:rsidRPr="00A71D7D">
        <w:rPr>
          <w:lang w:val="fr-FR"/>
        </w:rPr>
        <w:t>Comme l</w:t>
      </w:r>
      <w:r w:rsidR="00751B0F" w:rsidRPr="00A71D7D">
        <w:rPr>
          <w:lang w:val="fr-FR"/>
        </w:rPr>
        <w:t>’</w:t>
      </w:r>
      <w:r w:rsidRPr="00A71D7D">
        <w:rPr>
          <w:lang w:val="fr-FR"/>
        </w:rPr>
        <w:t>esclave avait plus de sens que la dame,</w:t>
      </w:r>
    </w:p>
    <w:p w14:paraId="624C0C3C" w14:textId="77777777" w:rsidR="00C64D65" w:rsidRPr="00A71D7D" w:rsidRDefault="00C64D65" w:rsidP="00766240">
      <w:pPr>
        <w:jc w:val="both"/>
        <w:rPr>
          <w:lang w:val="fr-FR"/>
        </w:rPr>
      </w:pPr>
      <w:r w:rsidRPr="00A71D7D">
        <w:rPr>
          <w:lang w:val="fr-FR"/>
        </w:rPr>
        <w:t>Elle laissa passer les premiers mouvements ;</w:t>
      </w:r>
    </w:p>
    <w:p w14:paraId="1A7E543C" w14:textId="77777777" w:rsidR="00C64D65" w:rsidRPr="00A71D7D" w:rsidRDefault="00C64D65" w:rsidP="00766240">
      <w:pPr>
        <w:jc w:val="both"/>
        <w:rPr>
          <w:lang w:val="fr-FR"/>
        </w:rPr>
      </w:pPr>
      <w:r w:rsidRPr="00A71D7D">
        <w:rPr>
          <w:lang w:val="fr-FR"/>
        </w:rPr>
        <w:t>Puis tâcha, mais en vain, de remettre cette âme</w:t>
      </w:r>
    </w:p>
    <w:p w14:paraId="7B723917" w14:textId="77777777" w:rsidR="00C64D65" w:rsidRPr="00A71D7D" w:rsidRDefault="00C64D65" w:rsidP="00766240">
      <w:pPr>
        <w:jc w:val="both"/>
        <w:rPr>
          <w:lang w:val="fr-FR"/>
        </w:rPr>
      </w:pPr>
      <w:r w:rsidRPr="00A71D7D">
        <w:rPr>
          <w:lang w:val="fr-FR"/>
        </w:rPr>
        <w:t>Dans l</w:t>
      </w:r>
      <w:r w:rsidR="00751B0F" w:rsidRPr="00A71D7D">
        <w:rPr>
          <w:lang w:val="fr-FR"/>
        </w:rPr>
        <w:t>’</w:t>
      </w:r>
      <w:r w:rsidRPr="00A71D7D">
        <w:rPr>
          <w:lang w:val="fr-FR"/>
        </w:rPr>
        <w:t>ordinaire train des communs sentiments.</w:t>
      </w:r>
    </w:p>
    <w:p w14:paraId="68052981" w14:textId="77777777" w:rsidR="00C64D65" w:rsidRPr="00A71D7D" w:rsidRDefault="00C64D65" w:rsidP="00766240">
      <w:pPr>
        <w:jc w:val="both"/>
        <w:rPr>
          <w:lang w:val="fr-FR"/>
        </w:rPr>
      </w:pPr>
      <w:r w:rsidRPr="00A71D7D">
        <w:rPr>
          <w:lang w:val="fr-FR"/>
        </w:rPr>
        <w:t>Aux consolations la veuve inaccessible</w:t>
      </w:r>
    </w:p>
    <w:p w14:paraId="29162756" w14:textId="77777777" w:rsidR="00C64D65" w:rsidRPr="00A71D7D" w:rsidRDefault="00C64D65" w:rsidP="00766240">
      <w:pPr>
        <w:jc w:val="both"/>
        <w:rPr>
          <w:lang w:val="fr-FR"/>
        </w:rPr>
      </w:pPr>
      <w:r w:rsidRPr="00A71D7D">
        <w:rPr>
          <w:lang w:val="fr-FR"/>
        </w:rPr>
        <w:t>S</w:t>
      </w:r>
      <w:r w:rsidR="00751B0F" w:rsidRPr="00A71D7D">
        <w:rPr>
          <w:lang w:val="fr-FR"/>
        </w:rPr>
        <w:t>’</w:t>
      </w:r>
      <w:r w:rsidRPr="00A71D7D">
        <w:rPr>
          <w:lang w:val="fr-FR"/>
        </w:rPr>
        <w:t>appliquait seulement à tout moyen possible</w:t>
      </w:r>
    </w:p>
    <w:p w14:paraId="51EFD02E" w14:textId="77777777" w:rsidR="00C64D65" w:rsidRPr="00A71D7D" w:rsidRDefault="00C64D65" w:rsidP="00766240">
      <w:pPr>
        <w:jc w:val="both"/>
        <w:rPr>
          <w:lang w:val="fr-FR"/>
        </w:rPr>
      </w:pPr>
      <w:r w:rsidRPr="00A71D7D">
        <w:rPr>
          <w:lang w:val="fr-FR"/>
        </w:rPr>
        <w:t>De suivre le défunt aux noirs et tristes lieux.</w:t>
      </w:r>
    </w:p>
    <w:p w14:paraId="7812488D" w14:textId="77777777" w:rsidR="00C64D65" w:rsidRPr="00A71D7D" w:rsidRDefault="00C64D65" w:rsidP="00766240">
      <w:pPr>
        <w:jc w:val="both"/>
        <w:rPr>
          <w:lang w:val="fr-FR"/>
        </w:rPr>
      </w:pPr>
      <w:r w:rsidRPr="00A71D7D">
        <w:rPr>
          <w:lang w:val="fr-FR"/>
        </w:rPr>
        <w:t>Le fer aurait été le plus court et le mieux ;</w:t>
      </w:r>
    </w:p>
    <w:p w14:paraId="7076533D" w14:textId="77777777" w:rsidR="00C64D65" w:rsidRPr="00A71D7D" w:rsidRDefault="00C64D65" w:rsidP="00766240">
      <w:pPr>
        <w:jc w:val="both"/>
        <w:rPr>
          <w:lang w:val="fr-FR"/>
        </w:rPr>
      </w:pPr>
      <w:r w:rsidRPr="00A71D7D">
        <w:rPr>
          <w:lang w:val="fr-FR"/>
        </w:rPr>
        <w:lastRenderedPageBreak/>
        <w:t>Mais la dame voulait paître encore ses yeux</w:t>
      </w:r>
    </w:p>
    <w:p w14:paraId="06643B7B" w14:textId="77777777" w:rsidR="00C64D65" w:rsidRPr="00A71D7D" w:rsidRDefault="00C64D65" w:rsidP="00766240">
      <w:pPr>
        <w:jc w:val="both"/>
        <w:rPr>
          <w:lang w:val="fr-FR"/>
        </w:rPr>
      </w:pPr>
      <w:r w:rsidRPr="00A71D7D">
        <w:rPr>
          <w:lang w:val="fr-FR"/>
        </w:rPr>
        <w:tab/>
        <w:t>Du trésor qu</w:t>
      </w:r>
      <w:r w:rsidR="00751B0F" w:rsidRPr="00A71D7D">
        <w:rPr>
          <w:lang w:val="fr-FR"/>
        </w:rPr>
        <w:t>’</w:t>
      </w:r>
      <w:r w:rsidRPr="00A71D7D">
        <w:rPr>
          <w:lang w:val="fr-FR"/>
        </w:rPr>
        <w:t>enfermait la bière,</w:t>
      </w:r>
    </w:p>
    <w:p w14:paraId="4E4A9BF3" w14:textId="77777777" w:rsidR="00C64D65" w:rsidRPr="00A71D7D" w:rsidRDefault="00C64D65" w:rsidP="00766240">
      <w:pPr>
        <w:jc w:val="both"/>
        <w:rPr>
          <w:lang w:val="fr-FR"/>
        </w:rPr>
      </w:pPr>
      <w:r w:rsidRPr="00A71D7D">
        <w:rPr>
          <w:lang w:val="fr-FR"/>
        </w:rPr>
        <w:tab/>
        <w:t>Froide dépouille, et pourtant chère :</w:t>
      </w:r>
    </w:p>
    <w:p w14:paraId="1F4D90F2" w14:textId="77777777" w:rsidR="00C64D65" w:rsidRPr="00A71D7D" w:rsidRDefault="00C64D65" w:rsidP="00766240">
      <w:pPr>
        <w:jc w:val="both"/>
        <w:rPr>
          <w:lang w:val="fr-FR"/>
        </w:rPr>
      </w:pPr>
      <w:r w:rsidRPr="00A71D7D">
        <w:rPr>
          <w:lang w:val="fr-FR"/>
        </w:rPr>
        <w:tab/>
        <w:t>C</w:t>
      </w:r>
      <w:r w:rsidR="00751B0F" w:rsidRPr="00A71D7D">
        <w:rPr>
          <w:lang w:val="fr-FR"/>
        </w:rPr>
        <w:t>’</w:t>
      </w:r>
      <w:r w:rsidRPr="00A71D7D">
        <w:rPr>
          <w:lang w:val="fr-FR"/>
        </w:rPr>
        <w:t>était là le seul aliment</w:t>
      </w:r>
    </w:p>
    <w:p w14:paraId="7DBE5B51" w14:textId="77777777" w:rsidR="00C64D65" w:rsidRPr="00A71D7D" w:rsidRDefault="00C64D65" w:rsidP="00766240">
      <w:pPr>
        <w:ind w:firstLine="708"/>
        <w:jc w:val="both"/>
        <w:rPr>
          <w:lang w:val="fr-FR"/>
        </w:rPr>
      </w:pPr>
      <w:r w:rsidRPr="00A71D7D">
        <w:rPr>
          <w:lang w:val="fr-FR"/>
        </w:rPr>
        <w:t>Qu</w:t>
      </w:r>
      <w:r w:rsidR="00751B0F" w:rsidRPr="00A71D7D">
        <w:rPr>
          <w:lang w:val="fr-FR"/>
        </w:rPr>
        <w:t>’</w:t>
      </w:r>
      <w:r w:rsidRPr="00A71D7D">
        <w:rPr>
          <w:lang w:val="fr-FR"/>
        </w:rPr>
        <w:t>elle prît en ce monument.</w:t>
      </w:r>
    </w:p>
    <w:p w14:paraId="0AC2369A" w14:textId="77777777" w:rsidR="00C64D65" w:rsidRPr="00A71D7D" w:rsidRDefault="00C64D65" w:rsidP="00766240">
      <w:pPr>
        <w:jc w:val="both"/>
        <w:rPr>
          <w:lang w:val="fr-FR"/>
        </w:rPr>
      </w:pPr>
      <w:r w:rsidRPr="00A71D7D">
        <w:rPr>
          <w:lang w:val="fr-FR"/>
        </w:rPr>
        <w:tab/>
        <w:t>La faim donc fut celle des portes</w:t>
      </w:r>
    </w:p>
    <w:p w14:paraId="57B5754E" w14:textId="77777777" w:rsidR="00C64D65" w:rsidRPr="00A71D7D" w:rsidRDefault="00C64D65" w:rsidP="00766240">
      <w:pPr>
        <w:jc w:val="both"/>
        <w:rPr>
          <w:lang w:val="fr-FR"/>
        </w:rPr>
      </w:pPr>
      <w:r w:rsidRPr="00A71D7D">
        <w:rPr>
          <w:lang w:val="fr-FR"/>
        </w:rPr>
        <w:tab/>
        <w:t>Qu</w:t>
      </w:r>
      <w:r w:rsidR="00751B0F" w:rsidRPr="00A71D7D">
        <w:rPr>
          <w:lang w:val="fr-FR"/>
        </w:rPr>
        <w:t>’</w:t>
      </w:r>
      <w:r w:rsidRPr="00A71D7D">
        <w:rPr>
          <w:lang w:val="fr-FR"/>
        </w:rPr>
        <w:t>entre d</w:t>
      </w:r>
      <w:r w:rsidR="00751B0F" w:rsidRPr="00A71D7D">
        <w:rPr>
          <w:lang w:val="fr-FR"/>
        </w:rPr>
        <w:t>’</w:t>
      </w:r>
      <w:r w:rsidRPr="00A71D7D">
        <w:rPr>
          <w:lang w:val="fr-FR"/>
        </w:rPr>
        <w:t>autres de tant de sortes</w:t>
      </w:r>
    </w:p>
    <w:p w14:paraId="6762167D" w14:textId="77777777" w:rsidR="00C64D65" w:rsidRPr="00A71D7D" w:rsidRDefault="00C64D65" w:rsidP="00766240">
      <w:pPr>
        <w:jc w:val="both"/>
        <w:rPr>
          <w:lang w:val="fr-FR"/>
        </w:rPr>
      </w:pPr>
      <w:r w:rsidRPr="00A71D7D">
        <w:rPr>
          <w:lang w:val="fr-FR"/>
        </w:rPr>
        <w:t>Notre veuve choisit pour sortir d</w:t>
      </w:r>
      <w:r w:rsidR="00751B0F" w:rsidRPr="00A71D7D">
        <w:rPr>
          <w:lang w:val="fr-FR"/>
        </w:rPr>
        <w:t>’</w:t>
      </w:r>
      <w:r w:rsidRPr="00A71D7D">
        <w:rPr>
          <w:lang w:val="fr-FR"/>
        </w:rPr>
        <w:t>ici-bas.</w:t>
      </w:r>
    </w:p>
    <w:p w14:paraId="39059B7E" w14:textId="77777777" w:rsidR="00C64D65" w:rsidRPr="00A71D7D" w:rsidRDefault="00C64D65" w:rsidP="00766240">
      <w:pPr>
        <w:jc w:val="both"/>
        <w:rPr>
          <w:lang w:val="fr-FR"/>
        </w:rPr>
      </w:pPr>
      <w:r w:rsidRPr="00A71D7D">
        <w:rPr>
          <w:lang w:val="fr-FR"/>
        </w:rPr>
        <w:t>Un jour se passe, et deux, sans autre nourriture</w:t>
      </w:r>
    </w:p>
    <w:p w14:paraId="272B01B3" w14:textId="77777777" w:rsidR="00C64D65" w:rsidRPr="00A71D7D" w:rsidRDefault="00C64D65" w:rsidP="00766240">
      <w:pPr>
        <w:jc w:val="both"/>
        <w:rPr>
          <w:lang w:val="fr-FR"/>
        </w:rPr>
      </w:pPr>
      <w:r w:rsidRPr="00A71D7D">
        <w:rPr>
          <w:lang w:val="fr-FR"/>
        </w:rPr>
        <w:t>Que ses profonds soupirs, que se</w:t>
      </w:r>
      <w:r w:rsidR="00D63D39" w:rsidRPr="00A71D7D">
        <w:rPr>
          <w:lang w:val="fr-FR"/>
        </w:rPr>
        <w:t>s</w:t>
      </w:r>
      <w:r w:rsidRPr="00A71D7D">
        <w:rPr>
          <w:lang w:val="fr-FR"/>
        </w:rPr>
        <w:t xml:space="preserve"> fréquents hélas,</w:t>
      </w:r>
    </w:p>
    <w:p w14:paraId="37ECEA19" w14:textId="77777777" w:rsidR="00C64D65" w:rsidRPr="00A71D7D" w:rsidRDefault="00C64D65" w:rsidP="00766240">
      <w:pPr>
        <w:jc w:val="both"/>
        <w:rPr>
          <w:lang w:val="fr-FR"/>
        </w:rPr>
      </w:pPr>
      <w:r w:rsidRPr="00A71D7D">
        <w:rPr>
          <w:lang w:val="fr-FR"/>
        </w:rPr>
        <w:tab/>
        <w:t>Qu</w:t>
      </w:r>
      <w:r w:rsidR="00751B0F" w:rsidRPr="00A71D7D">
        <w:rPr>
          <w:lang w:val="fr-FR"/>
        </w:rPr>
        <w:t>’</w:t>
      </w:r>
      <w:r w:rsidRPr="00A71D7D">
        <w:rPr>
          <w:lang w:val="fr-FR"/>
        </w:rPr>
        <w:t>un inutile et long murmure</w:t>
      </w:r>
    </w:p>
    <w:p w14:paraId="16DD9228" w14:textId="77777777" w:rsidR="00C64D65" w:rsidRPr="00A71D7D" w:rsidRDefault="00C64D65" w:rsidP="00766240">
      <w:pPr>
        <w:jc w:val="both"/>
        <w:rPr>
          <w:lang w:val="fr-FR"/>
        </w:rPr>
      </w:pPr>
      <w:r w:rsidRPr="00A71D7D">
        <w:rPr>
          <w:lang w:val="fr-FR"/>
        </w:rPr>
        <w:t>Contre les dieux, le sort, et toute la nature.</w:t>
      </w:r>
    </w:p>
    <w:p w14:paraId="4D3CD089" w14:textId="77777777" w:rsidR="00C64D65" w:rsidRPr="00A71D7D" w:rsidRDefault="00C64D65" w:rsidP="00766240">
      <w:pPr>
        <w:jc w:val="both"/>
        <w:rPr>
          <w:lang w:val="fr-FR"/>
        </w:rPr>
      </w:pPr>
      <w:r w:rsidRPr="00A71D7D">
        <w:rPr>
          <w:lang w:val="fr-FR"/>
        </w:rPr>
        <w:tab/>
        <w:t>Enfin sa douleur n</w:t>
      </w:r>
      <w:r w:rsidR="00751B0F" w:rsidRPr="00A71D7D">
        <w:rPr>
          <w:lang w:val="fr-FR"/>
        </w:rPr>
        <w:t>’</w:t>
      </w:r>
      <w:r w:rsidRPr="00A71D7D">
        <w:rPr>
          <w:lang w:val="fr-FR"/>
        </w:rPr>
        <w:t>omit rien</w:t>
      </w:r>
      <w:r w:rsidR="00D63D39" w:rsidRPr="00A71D7D">
        <w:rPr>
          <w:lang w:val="fr-FR"/>
        </w:rPr>
        <w:t>,</w:t>
      </w:r>
    </w:p>
    <w:p w14:paraId="311906F7" w14:textId="77777777" w:rsidR="00C64D65" w:rsidRPr="00A71D7D" w:rsidRDefault="00C64D65" w:rsidP="00766240">
      <w:pPr>
        <w:jc w:val="both"/>
        <w:rPr>
          <w:lang w:val="fr-FR"/>
        </w:rPr>
      </w:pPr>
      <w:r w:rsidRPr="00A71D7D">
        <w:rPr>
          <w:lang w:val="fr-FR"/>
        </w:rPr>
        <w:t>Si la douleur doit d</w:t>
      </w:r>
      <w:r w:rsidR="00751B0F" w:rsidRPr="00A71D7D">
        <w:rPr>
          <w:lang w:val="fr-FR"/>
        </w:rPr>
        <w:t>’</w:t>
      </w:r>
      <w:r w:rsidRPr="00A71D7D">
        <w:rPr>
          <w:lang w:val="fr-FR"/>
        </w:rPr>
        <w:t>exprimer si bien.</w:t>
      </w:r>
    </w:p>
    <w:p w14:paraId="282CFA7D" w14:textId="77777777" w:rsidR="00C64D65" w:rsidRPr="00A71D7D" w:rsidRDefault="00C64D65" w:rsidP="00766240">
      <w:pPr>
        <w:jc w:val="both"/>
        <w:rPr>
          <w:lang w:val="fr-FR"/>
        </w:rPr>
      </w:pPr>
      <w:r w:rsidRPr="00A71D7D">
        <w:rPr>
          <w:lang w:val="fr-FR"/>
        </w:rPr>
        <w:t>Encore un autre mort faisait sa résidence</w:t>
      </w:r>
    </w:p>
    <w:p w14:paraId="60924F32" w14:textId="77777777" w:rsidR="00C64D65" w:rsidRPr="00A71D7D" w:rsidRDefault="00C64D65" w:rsidP="00766240">
      <w:pPr>
        <w:jc w:val="both"/>
        <w:rPr>
          <w:lang w:val="fr-FR"/>
        </w:rPr>
      </w:pPr>
      <w:r w:rsidRPr="00A71D7D">
        <w:rPr>
          <w:lang w:val="fr-FR"/>
        </w:rPr>
        <w:t>Non loin de ce tombeau, mais bien différemment,</w:t>
      </w:r>
    </w:p>
    <w:p w14:paraId="67F51D6F" w14:textId="77777777" w:rsidR="00C64D65" w:rsidRPr="00A71D7D" w:rsidRDefault="00C64D65" w:rsidP="00766240">
      <w:pPr>
        <w:jc w:val="both"/>
        <w:rPr>
          <w:lang w:val="fr-FR"/>
        </w:rPr>
      </w:pPr>
      <w:r w:rsidRPr="00A71D7D">
        <w:rPr>
          <w:lang w:val="fr-FR"/>
        </w:rPr>
        <w:tab/>
        <w:t>Car il n</w:t>
      </w:r>
      <w:r w:rsidR="00751B0F" w:rsidRPr="00A71D7D">
        <w:rPr>
          <w:lang w:val="fr-FR"/>
        </w:rPr>
        <w:t>’</w:t>
      </w:r>
      <w:r w:rsidRPr="00A71D7D">
        <w:rPr>
          <w:lang w:val="fr-FR"/>
        </w:rPr>
        <w:t>avait pour monument</w:t>
      </w:r>
    </w:p>
    <w:p w14:paraId="41771739" w14:textId="77777777" w:rsidR="00C64D65" w:rsidRPr="00A71D7D" w:rsidRDefault="00C64D65" w:rsidP="00766240">
      <w:pPr>
        <w:jc w:val="both"/>
        <w:rPr>
          <w:lang w:val="fr-FR"/>
        </w:rPr>
      </w:pPr>
      <w:r w:rsidRPr="00A71D7D">
        <w:rPr>
          <w:lang w:val="fr-FR"/>
        </w:rPr>
        <w:tab/>
        <w:t>Que le dessous d</w:t>
      </w:r>
      <w:r w:rsidR="00751B0F" w:rsidRPr="00A71D7D">
        <w:rPr>
          <w:lang w:val="fr-FR"/>
        </w:rPr>
        <w:t>’</w:t>
      </w:r>
      <w:r w:rsidRPr="00A71D7D">
        <w:rPr>
          <w:lang w:val="fr-FR"/>
        </w:rPr>
        <w:t>une potence :</w:t>
      </w:r>
    </w:p>
    <w:p w14:paraId="10C2AEC4" w14:textId="77777777" w:rsidR="00C64D65" w:rsidRPr="00A71D7D" w:rsidRDefault="00C64D65" w:rsidP="00766240">
      <w:pPr>
        <w:jc w:val="both"/>
        <w:rPr>
          <w:lang w:val="fr-FR"/>
        </w:rPr>
      </w:pPr>
      <w:r w:rsidRPr="00A71D7D">
        <w:rPr>
          <w:lang w:val="fr-FR"/>
        </w:rPr>
        <w:t>Pour exemple aux voleurs on l</w:t>
      </w:r>
      <w:r w:rsidR="00751B0F" w:rsidRPr="00A71D7D">
        <w:rPr>
          <w:lang w:val="fr-FR"/>
        </w:rPr>
        <w:t>’</w:t>
      </w:r>
      <w:r w:rsidRPr="00A71D7D">
        <w:rPr>
          <w:lang w:val="fr-FR"/>
        </w:rPr>
        <w:t>avait là laissé.</w:t>
      </w:r>
    </w:p>
    <w:p w14:paraId="17B74C81" w14:textId="77777777" w:rsidR="00C64D65" w:rsidRPr="00A71D7D" w:rsidRDefault="00C64D65" w:rsidP="00766240">
      <w:pPr>
        <w:jc w:val="both"/>
        <w:rPr>
          <w:lang w:val="fr-FR"/>
        </w:rPr>
      </w:pPr>
      <w:r w:rsidRPr="00A71D7D">
        <w:rPr>
          <w:lang w:val="fr-FR"/>
        </w:rPr>
        <w:tab/>
        <w:t>Un soldat bien récompensé</w:t>
      </w:r>
    </w:p>
    <w:p w14:paraId="6DFEA649" w14:textId="77777777" w:rsidR="00C64D65" w:rsidRPr="00A71D7D" w:rsidRDefault="00C64D65" w:rsidP="00766240">
      <w:pPr>
        <w:jc w:val="both"/>
        <w:rPr>
          <w:lang w:val="fr-FR"/>
        </w:rPr>
      </w:pPr>
      <w:r w:rsidRPr="00A71D7D">
        <w:rPr>
          <w:lang w:val="fr-FR"/>
        </w:rPr>
        <w:tab/>
        <w:t>Le gardait avec vigilance.</w:t>
      </w:r>
    </w:p>
    <w:p w14:paraId="5D3E2BEA" w14:textId="77777777" w:rsidR="00C64D65" w:rsidRPr="00A71D7D" w:rsidRDefault="00C64D65" w:rsidP="00766240">
      <w:pPr>
        <w:jc w:val="both"/>
        <w:rPr>
          <w:lang w:val="fr-FR"/>
        </w:rPr>
      </w:pPr>
      <w:r w:rsidRPr="00A71D7D">
        <w:rPr>
          <w:lang w:val="fr-FR"/>
        </w:rPr>
        <w:tab/>
        <w:t>Il était dit par ordonnance</w:t>
      </w:r>
    </w:p>
    <w:p w14:paraId="35279157" w14:textId="77777777" w:rsidR="00C64D65" w:rsidRPr="00A71D7D" w:rsidRDefault="00C64D65" w:rsidP="00766240">
      <w:pPr>
        <w:jc w:val="both"/>
        <w:rPr>
          <w:lang w:val="fr-FR"/>
        </w:rPr>
      </w:pPr>
      <w:r w:rsidRPr="00A71D7D">
        <w:rPr>
          <w:lang w:val="fr-FR"/>
        </w:rPr>
        <w:t>Que si d</w:t>
      </w:r>
      <w:r w:rsidR="00751B0F" w:rsidRPr="00A71D7D">
        <w:rPr>
          <w:lang w:val="fr-FR"/>
        </w:rPr>
        <w:t>’</w:t>
      </w:r>
      <w:r w:rsidRPr="00A71D7D">
        <w:rPr>
          <w:lang w:val="fr-FR"/>
        </w:rPr>
        <w:t>autres voleurs, un parent, un ami,</w:t>
      </w:r>
    </w:p>
    <w:p w14:paraId="49FF8E92" w14:textId="77777777" w:rsidR="00C64D65" w:rsidRPr="00A71D7D" w:rsidRDefault="00C64D65" w:rsidP="00766240">
      <w:pPr>
        <w:jc w:val="both"/>
        <w:rPr>
          <w:lang w:val="fr-FR"/>
        </w:rPr>
      </w:pPr>
      <w:r w:rsidRPr="00A71D7D">
        <w:rPr>
          <w:lang w:val="fr-FR"/>
        </w:rPr>
        <w:t>L</w:t>
      </w:r>
      <w:r w:rsidR="00751B0F" w:rsidRPr="00A71D7D">
        <w:rPr>
          <w:lang w:val="fr-FR"/>
        </w:rPr>
        <w:t>’</w:t>
      </w:r>
      <w:r w:rsidRPr="00A71D7D">
        <w:rPr>
          <w:lang w:val="fr-FR"/>
        </w:rPr>
        <w:t>enlevaient, le soldat nonchalant, endormi,</w:t>
      </w:r>
    </w:p>
    <w:p w14:paraId="6C0D5A51" w14:textId="77777777" w:rsidR="00C64D65" w:rsidRPr="00A71D7D" w:rsidRDefault="00C64D65" w:rsidP="00766240">
      <w:pPr>
        <w:jc w:val="both"/>
        <w:rPr>
          <w:lang w:val="fr-FR"/>
        </w:rPr>
      </w:pPr>
      <w:r w:rsidRPr="00A71D7D">
        <w:rPr>
          <w:lang w:val="fr-FR"/>
        </w:rPr>
        <w:tab/>
        <w:t>Remplirait aussitôt sa place.</w:t>
      </w:r>
    </w:p>
    <w:p w14:paraId="574EC91D" w14:textId="77777777" w:rsidR="00C64D65" w:rsidRPr="00A71D7D" w:rsidRDefault="00C64D65" w:rsidP="00766240">
      <w:pPr>
        <w:jc w:val="both"/>
        <w:rPr>
          <w:lang w:val="fr-FR"/>
        </w:rPr>
      </w:pPr>
      <w:r w:rsidRPr="00A71D7D">
        <w:rPr>
          <w:lang w:val="fr-FR"/>
        </w:rPr>
        <w:tab/>
        <w:t>C</w:t>
      </w:r>
      <w:r w:rsidR="00751B0F" w:rsidRPr="00A71D7D">
        <w:rPr>
          <w:lang w:val="fr-FR"/>
        </w:rPr>
        <w:t>’</w:t>
      </w:r>
      <w:r w:rsidRPr="00A71D7D">
        <w:rPr>
          <w:lang w:val="fr-FR"/>
        </w:rPr>
        <w:t>était trop de sévérité :</w:t>
      </w:r>
    </w:p>
    <w:p w14:paraId="048648C3" w14:textId="77777777" w:rsidR="00C64D65" w:rsidRPr="00A71D7D" w:rsidRDefault="00C64D65" w:rsidP="00766240">
      <w:pPr>
        <w:jc w:val="both"/>
        <w:rPr>
          <w:lang w:val="fr-FR"/>
        </w:rPr>
      </w:pPr>
      <w:r w:rsidRPr="00A71D7D">
        <w:rPr>
          <w:lang w:val="fr-FR"/>
        </w:rPr>
        <w:tab/>
        <w:t>Mais la publique utilité</w:t>
      </w:r>
    </w:p>
    <w:p w14:paraId="2EA2118B" w14:textId="77777777" w:rsidR="00C64D65" w:rsidRPr="00A71D7D" w:rsidRDefault="00C64D65" w:rsidP="00766240">
      <w:pPr>
        <w:jc w:val="both"/>
        <w:rPr>
          <w:lang w:val="fr-FR"/>
        </w:rPr>
      </w:pPr>
      <w:r w:rsidRPr="00A71D7D">
        <w:rPr>
          <w:lang w:val="fr-FR"/>
        </w:rPr>
        <w:t>Défendait que l</w:t>
      </w:r>
      <w:r w:rsidR="00751B0F" w:rsidRPr="00A71D7D">
        <w:rPr>
          <w:lang w:val="fr-FR"/>
        </w:rPr>
        <w:t>’</w:t>
      </w:r>
      <w:r w:rsidRPr="00A71D7D">
        <w:rPr>
          <w:lang w:val="fr-FR"/>
        </w:rPr>
        <w:t>on fît au garde aucune grâce.</w:t>
      </w:r>
    </w:p>
    <w:p w14:paraId="1A87DDE3" w14:textId="77777777" w:rsidR="00C64D65" w:rsidRPr="00A71D7D" w:rsidRDefault="00C64D65" w:rsidP="00766240">
      <w:pPr>
        <w:jc w:val="both"/>
        <w:rPr>
          <w:lang w:val="fr-FR"/>
        </w:rPr>
      </w:pPr>
    </w:p>
    <w:p w14:paraId="6957FF84" w14:textId="77777777" w:rsidR="00C64D65" w:rsidRPr="00A71D7D" w:rsidRDefault="00C64D65" w:rsidP="00766240">
      <w:pPr>
        <w:jc w:val="both"/>
        <w:rPr>
          <w:lang w:val="fr-FR"/>
        </w:rPr>
      </w:pPr>
      <w:r w:rsidRPr="00A71D7D">
        <w:rPr>
          <w:lang w:val="fr-FR"/>
        </w:rPr>
        <w:t>Pendant la nuit il vit aux fentes du tombeau</w:t>
      </w:r>
    </w:p>
    <w:p w14:paraId="6FF251AD" w14:textId="77777777" w:rsidR="00C64D65" w:rsidRPr="00A71D7D" w:rsidRDefault="00C64D65" w:rsidP="00766240">
      <w:pPr>
        <w:jc w:val="both"/>
        <w:rPr>
          <w:lang w:val="fr-FR"/>
        </w:rPr>
      </w:pPr>
      <w:r w:rsidRPr="00A71D7D">
        <w:rPr>
          <w:lang w:val="fr-FR"/>
        </w:rPr>
        <w:t>Briller quelque clarté, spectacle assez nouveau.</w:t>
      </w:r>
    </w:p>
    <w:p w14:paraId="3E345B2D" w14:textId="77777777" w:rsidR="00C64D65" w:rsidRPr="00A71D7D" w:rsidRDefault="00C64D65" w:rsidP="00766240">
      <w:pPr>
        <w:jc w:val="both"/>
        <w:rPr>
          <w:lang w:val="fr-FR"/>
        </w:rPr>
      </w:pPr>
      <w:r w:rsidRPr="00A71D7D">
        <w:rPr>
          <w:lang w:val="fr-FR"/>
        </w:rPr>
        <w:t>Curieux, il y court, entend de loin la dame</w:t>
      </w:r>
    </w:p>
    <w:p w14:paraId="799A949A" w14:textId="77777777" w:rsidR="00C64D65" w:rsidRPr="00A71D7D" w:rsidRDefault="00C64D65" w:rsidP="00766240">
      <w:pPr>
        <w:jc w:val="both"/>
        <w:rPr>
          <w:lang w:val="fr-FR"/>
        </w:rPr>
      </w:pPr>
      <w:r w:rsidRPr="00A71D7D">
        <w:rPr>
          <w:lang w:val="fr-FR"/>
        </w:rPr>
        <w:tab/>
        <w:t>Remplissant l</w:t>
      </w:r>
      <w:r w:rsidR="00751B0F" w:rsidRPr="00A71D7D">
        <w:rPr>
          <w:lang w:val="fr-FR"/>
        </w:rPr>
        <w:t>’</w:t>
      </w:r>
      <w:r w:rsidRPr="00A71D7D">
        <w:rPr>
          <w:lang w:val="fr-FR"/>
        </w:rPr>
        <w:t>air de ses clameurs.</w:t>
      </w:r>
    </w:p>
    <w:p w14:paraId="3A43CE2F" w14:textId="77777777" w:rsidR="00C64D65" w:rsidRPr="00A71D7D" w:rsidRDefault="00C64D65" w:rsidP="00766240">
      <w:pPr>
        <w:jc w:val="both"/>
        <w:rPr>
          <w:lang w:val="fr-FR"/>
        </w:rPr>
      </w:pPr>
      <w:r w:rsidRPr="00A71D7D">
        <w:rPr>
          <w:lang w:val="fr-FR"/>
        </w:rPr>
        <w:t>Il entre, est étonné, demande à cette femme</w:t>
      </w:r>
    </w:p>
    <w:p w14:paraId="5649ACD3" w14:textId="77777777" w:rsidR="00C64D65" w:rsidRPr="00A71D7D" w:rsidRDefault="00C64D65" w:rsidP="00766240">
      <w:pPr>
        <w:jc w:val="both"/>
        <w:rPr>
          <w:lang w:val="fr-FR"/>
        </w:rPr>
      </w:pPr>
      <w:r w:rsidRPr="00A71D7D">
        <w:rPr>
          <w:lang w:val="fr-FR"/>
        </w:rPr>
        <w:tab/>
        <w:t>Pourquoi ces cris, pourquoi ces pleurs,</w:t>
      </w:r>
    </w:p>
    <w:p w14:paraId="63780CFE" w14:textId="77777777" w:rsidR="00C64D65" w:rsidRPr="00A71D7D" w:rsidRDefault="00C64D65" w:rsidP="00766240">
      <w:pPr>
        <w:jc w:val="both"/>
        <w:rPr>
          <w:lang w:val="fr-FR"/>
        </w:rPr>
      </w:pPr>
      <w:r w:rsidRPr="00A71D7D">
        <w:rPr>
          <w:lang w:val="fr-FR"/>
        </w:rPr>
        <w:tab/>
        <w:t>Pourquoi cette triste musique,</w:t>
      </w:r>
    </w:p>
    <w:p w14:paraId="0F974D29" w14:textId="77777777" w:rsidR="00C64D65" w:rsidRPr="00A71D7D" w:rsidRDefault="00C64D65" w:rsidP="00766240">
      <w:pPr>
        <w:jc w:val="both"/>
        <w:rPr>
          <w:lang w:val="fr-FR"/>
        </w:rPr>
      </w:pPr>
      <w:r w:rsidRPr="00A71D7D">
        <w:rPr>
          <w:lang w:val="fr-FR"/>
        </w:rPr>
        <w:t>Pourquoi cette maison noire et mélancolique.</w:t>
      </w:r>
    </w:p>
    <w:p w14:paraId="3A77CC0D" w14:textId="77777777" w:rsidR="00C64D65" w:rsidRPr="00A71D7D" w:rsidRDefault="00C64D65" w:rsidP="00766240">
      <w:pPr>
        <w:jc w:val="both"/>
        <w:rPr>
          <w:lang w:val="fr-FR"/>
        </w:rPr>
      </w:pPr>
      <w:r w:rsidRPr="00A71D7D">
        <w:rPr>
          <w:lang w:val="fr-FR"/>
        </w:rPr>
        <w:t>Occupée à ses pleurs, à peine elle entendit</w:t>
      </w:r>
    </w:p>
    <w:p w14:paraId="20DBE45E" w14:textId="77777777" w:rsidR="00C64D65" w:rsidRPr="00A71D7D" w:rsidRDefault="00C64D65" w:rsidP="00766240">
      <w:pPr>
        <w:jc w:val="both"/>
        <w:rPr>
          <w:lang w:val="fr-FR"/>
        </w:rPr>
      </w:pPr>
      <w:r w:rsidRPr="00A71D7D">
        <w:rPr>
          <w:lang w:val="fr-FR"/>
        </w:rPr>
        <w:tab/>
        <w:t>Toutes ces demandes frivoles.</w:t>
      </w:r>
    </w:p>
    <w:p w14:paraId="2ED4B53A" w14:textId="77777777" w:rsidR="00C64D65" w:rsidRPr="00A71D7D" w:rsidRDefault="00C64D65" w:rsidP="00766240">
      <w:pPr>
        <w:jc w:val="both"/>
        <w:rPr>
          <w:lang w:val="fr-FR"/>
        </w:rPr>
      </w:pPr>
      <w:r w:rsidRPr="00A71D7D">
        <w:rPr>
          <w:lang w:val="fr-FR"/>
        </w:rPr>
        <w:tab/>
        <w:t>Le mort pour elle y répondit :</w:t>
      </w:r>
    </w:p>
    <w:p w14:paraId="31394C0F" w14:textId="77777777" w:rsidR="00C64D65" w:rsidRPr="00A71D7D" w:rsidRDefault="00C64D65" w:rsidP="00766240">
      <w:pPr>
        <w:jc w:val="both"/>
        <w:rPr>
          <w:lang w:val="fr-FR"/>
        </w:rPr>
      </w:pPr>
      <w:r w:rsidRPr="00A71D7D">
        <w:rPr>
          <w:lang w:val="fr-FR"/>
        </w:rPr>
        <w:tab/>
        <w:t>Cet objet, sans autres paroles,</w:t>
      </w:r>
    </w:p>
    <w:p w14:paraId="7E27BB0E" w14:textId="77777777" w:rsidR="00C64D65" w:rsidRPr="00A71D7D" w:rsidRDefault="00C64D65" w:rsidP="00766240">
      <w:pPr>
        <w:jc w:val="both"/>
        <w:rPr>
          <w:lang w:val="fr-FR"/>
        </w:rPr>
      </w:pPr>
      <w:r w:rsidRPr="00A71D7D">
        <w:rPr>
          <w:lang w:val="fr-FR"/>
        </w:rPr>
        <w:tab/>
        <w:t>Disait assez par quel malheur</w:t>
      </w:r>
    </w:p>
    <w:p w14:paraId="553FFF98" w14:textId="77777777" w:rsidR="00C64D65" w:rsidRPr="00A71D7D" w:rsidRDefault="00C64D65" w:rsidP="00766240">
      <w:pPr>
        <w:jc w:val="both"/>
        <w:rPr>
          <w:lang w:val="fr-FR"/>
        </w:rPr>
      </w:pPr>
      <w:r w:rsidRPr="00A71D7D">
        <w:rPr>
          <w:lang w:val="fr-FR"/>
        </w:rPr>
        <w:t>La dame s</w:t>
      </w:r>
      <w:r w:rsidR="00751B0F" w:rsidRPr="00A71D7D">
        <w:rPr>
          <w:lang w:val="fr-FR"/>
        </w:rPr>
        <w:t>’</w:t>
      </w:r>
      <w:r w:rsidRPr="00A71D7D">
        <w:rPr>
          <w:lang w:val="fr-FR"/>
        </w:rPr>
        <w:t>enterrait ainsi toute vivante.</w:t>
      </w:r>
    </w:p>
    <w:p w14:paraId="133D5FA2" w14:textId="77777777" w:rsidR="00C64D65" w:rsidRPr="00A71D7D" w:rsidRDefault="00C64D65" w:rsidP="00766240">
      <w:pPr>
        <w:jc w:val="both"/>
        <w:rPr>
          <w:lang w:val="fr-FR"/>
        </w:rPr>
      </w:pPr>
      <w:r w:rsidRPr="00A71D7D">
        <w:rPr>
          <w:lang w:val="fr-FR"/>
        </w:rPr>
        <w:t>« Nous avons fait serment, ajouta la suivante,</w:t>
      </w:r>
    </w:p>
    <w:p w14:paraId="348A9588" w14:textId="77777777" w:rsidR="00C64D65" w:rsidRPr="00A71D7D" w:rsidRDefault="00C64D65" w:rsidP="00766240">
      <w:pPr>
        <w:jc w:val="both"/>
        <w:rPr>
          <w:lang w:val="fr-FR"/>
        </w:rPr>
      </w:pPr>
      <w:r w:rsidRPr="00A71D7D">
        <w:rPr>
          <w:lang w:val="fr-FR"/>
        </w:rPr>
        <w:t>De nous laisser mourir de faim et de douleur. »</w:t>
      </w:r>
    </w:p>
    <w:p w14:paraId="4397476A" w14:textId="77777777" w:rsidR="00C64D65" w:rsidRPr="00A71D7D" w:rsidRDefault="00C64D65" w:rsidP="00766240">
      <w:pPr>
        <w:jc w:val="both"/>
        <w:rPr>
          <w:lang w:val="fr-FR"/>
        </w:rPr>
      </w:pPr>
      <w:r w:rsidRPr="00A71D7D">
        <w:rPr>
          <w:lang w:val="fr-FR"/>
        </w:rPr>
        <w:t>Encor que le soldat fût mauvais orateur,</w:t>
      </w:r>
    </w:p>
    <w:p w14:paraId="1D9B9283" w14:textId="77777777" w:rsidR="00C64D65" w:rsidRPr="00A71D7D" w:rsidRDefault="00C64D65" w:rsidP="00766240">
      <w:pPr>
        <w:jc w:val="both"/>
        <w:rPr>
          <w:lang w:val="fr-FR"/>
        </w:rPr>
      </w:pPr>
      <w:r w:rsidRPr="00A71D7D">
        <w:rPr>
          <w:lang w:val="fr-FR"/>
        </w:rPr>
        <w:t>Il leur fit concevoir ce que c</w:t>
      </w:r>
      <w:r w:rsidR="00751B0F" w:rsidRPr="00A71D7D">
        <w:rPr>
          <w:lang w:val="fr-FR"/>
        </w:rPr>
        <w:t>’</w:t>
      </w:r>
      <w:r w:rsidRPr="00A71D7D">
        <w:rPr>
          <w:lang w:val="fr-FR"/>
        </w:rPr>
        <w:t>est que la vie.</w:t>
      </w:r>
    </w:p>
    <w:p w14:paraId="74507FBB" w14:textId="77777777" w:rsidR="00C64D65" w:rsidRPr="00A71D7D" w:rsidRDefault="00C64D65" w:rsidP="00766240">
      <w:pPr>
        <w:jc w:val="both"/>
        <w:rPr>
          <w:lang w:val="fr-FR"/>
        </w:rPr>
      </w:pPr>
      <w:r w:rsidRPr="00A71D7D">
        <w:rPr>
          <w:lang w:val="fr-FR"/>
        </w:rPr>
        <w:t>La dame cette fois eut de l</w:t>
      </w:r>
      <w:r w:rsidR="00751B0F" w:rsidRPr="00A71D7D">
        <w:rPr>
          <w:lang w:val="fr-FR"/>
        </w:rPr>
        <w:t>’</w:t>
      </w:r>
      <w:r w:rsidRPr="00A71D7D">
        <w:rPr>
          <w:lang w:val="fr-FR"/>
        </w:rPr>
        <w:t>attention ;</w:t>
      </w:r>
    </w:p>
    <w:p w14:paraId="4F412876" w14:textId="77777777" w:rsidR="00C64D65" w:rsidRPr="00A71D7D" w:rsidRDefault="00C64D65" w:rsidP="00766240">
      <w:pPr>
        <w:jc w:val="both"/>
        <w:rPr>
          <w:lang w:val="fr-FR"/>
        </w:rPr>
      </w:pPr>
      <w:r w:rsidRPr="00A71D7D">
        <w:rPr>
          <w:lang w:val="fr-FR"/>
        </w:rPr>
        <w:tab/>
        <w:t>Et déjà l</w:t>
      </w:r>
      <w:r w:rsidR="00751B0F" w:rsidRPr="00A71D7D">
        <w:rPr>
          <w:lang w:val="fr-FR"/>
        </w:rPr>
        <w:t>’</w:t>
      </w:r>
      <w:r w:rsidRPr="00A71D7D">
        <w:rPr>
          <w:lang w:val="fr-FR"/>
        </w:rPr>
        <w:t>autre passion</w:t>
      </w:r>
    </w:p>
    <w:p w14:paraId="11BA16B4" w14:textId="77777777" w:rsidR="00C64D65" w:rsidRPr="00A71D7D" w:rsidRDefault="00C64D65" w:rsidP="00766240">
      <w:pPr>
        <w:jc w:val="both"/>
        <w:rPr>
          <w:lang w:val="fr-FR"/>
        </w:rPr>
      </w:pPr>
      <w:r w:rsidRPr="00A71D7D">
        <w:rPr>
          <w:lang w:val="fr-FR"/>
        </w:rPr>
        <w:tab/>
        <w:t>Se trouvait un peu ralentie :</w:t>
      </w:r>
    </w:p>
    <w:p w14:paraId="2B05B715" w14:textId="77777777" w:rsidR="00C64D65" w:rsidRPr="00A71D7D" w:rsidRDefault="00C64D65" w:rsidP="00766240">
      <w:pPr>
        <w:jc w:val="both"/>
        <w:rPr>
          <w:lang w:val="fr-FR"/>
        </w:rPr>
      </w:pPr>
      <w:r w:rsidRPr="00A71D7D">
        <w:rPr>
          <w:lang w:val="fr-FR"/>
        </w:rPr>
        <w:lastRenderedPageBreak/>
        <w:t>Le temps avait agi. « Si la foi du serment,</w:t>
      </w:r>
    </w:p>
    <w:p w14:paraId="154D633E" w14:textId="77777777" w:rsidR="00C64D65" w:rsidRPr="00A71D7D" w:rsidRDefault="00C64D65" w:rsidP="00766240">
      <w:pPr>
        <w:jc w:val="both"/>
        <w:rPr>
          <w:lang w:val="fr-FR"/>
        </w:rPr>
      </w:pPr>
      <w:r w:rsidRPr="00A71D7D">
        <w:rPr>
          <w:lang w:val="fr-FR"/>
        </w:rPr>
        <w:t>Poursuivit le soldat, vous défend l</w:t>
      </w:r>
      <w:r w:rsidR="00751B0F" w:rsidRPr="00A71D7D">
        <w:rPr>
          <w:lang w:val="fr-FR"/>
        </w:rPr>
        <w:t>’</w:t>
      </w:r>
      <w:r w:rsidRPr="00A71D7D">
        <w:rPr>
          <w:lang w:val="fr-FR"/>
        </w:rPr>
        <w:t>aliment,</w:t>
      </w:r>
    </w:p>
    <w:p w14:paraId="54E5075B" w14:textId="77777777" w:rsidR="00C64D65" w:rsidRPr="00A71D7D" w:rsidRDefault="00C64D65" w:rsidP="00766240">
      <w:pPr>
        <w:jc w:val="both"/>
        <w:rPr>
          <w:lang w:val="fr-FR"/>
        </w:rPr>
      </w:pPr>
      <w:r w:rsidRPr="00A71D7D">
        <w:rPr>
          <w:lang w:val="fr-FR"/>
        </w:rPr>
        <w:tab/>
        <w:t>Voyez-moi manger seulement</w:t>
      </w:r>
    </w:p>
    <w:p w14:paraId="715812FC" w14:textId="77777777" w:rsidR="00C64D65" w:rsidRPr="00A71D7D" w:rsidRDefault="00C64D65" w:rsidP="00766240">
      <w:pPr>
        <w:jc w:val="both"/>
        <w:rPr>
          <w:lang w:val="fr-FR"/>
        </w:rPr>
      </w:pPr>
      <w:r w:rsidRPr="00A71D7D">
        <w:rPr>
          <w:lang w:val="fr-FR"/>
        </w:rPr>
        <w:t>Vous n</w:t>
      </w:r>
      <w:r w:rsidR="00751B0F" w:rsidRPr="00A71D7D">
        <w:rPr>
          <w:lang w:val="fr-FR"/>
        </w:rPr>
        <w:t>’</w:t>
      </w:r>
      <w:r w:rsidRPr="00A71D7D">
        <w:rPr>
          <w:lang w:val="fr-FR"/>
        </w:rPr>
        <w:t>en mourrez pas moins. « Un tel tempérament</w:t>
      </w:r>
    </w:p>
    <w:p w14:paraId="5ADD4116" w14:textId="77777777" w:rsidR="00C64D65" w:rsidRPr="00A71D7D" w:rsidRDefault="00C64D65" w:rsidP="00766240">
      <w:pPr>
        <w:jc w:val="both"/>
        <w:rPr>
          <w:lang w:val="fr-FR"/>
        </w:rPr>
      </w:pPr>
      <w:r w:rsidRPr="00A71D7D">
        <w:rPr>
          <w:lang w:val="fr-FR"/>
        </w:rPr>
        <w:tab/>
        <w:t xml:space="preserve"> Ne déplut pas aux deux femelles.</w:t>
      </w:r>
    </w:p>
    <w:p w14:paraId="7516C66D" w14:textId="77777777" w:rsidR="00C64D65" w:rsidRPr="00A71D7D" w:rsidRDefault="00C64D65" w:rsidP="00766240">
      <w:pPr>
        <w:jc w:val="both"/>
        <w:rPr>
          <w:lang w:val="fr-FR"/>
        </w:rPr>
      </w:pPr>
      <w:r w:rsidRPr="00A71D7D">
        <w:rPr>
          <w:lang w:val="fr-FR"/>
        </w:rPr>
        <w:tab/>
        <w:t>Conclusion, qu</w:t>
      </w:r>
      <w:r w:rsidR="00751B0F" w:rsidRPr="00A71D7D">
        <w:rPr>
          <w:lang w:val="fr-FR"/>
        </w:rPr>
        <w:t>’</w:t>
      </w:r>
      <w:r w:rsidRPr="00A71D7D">
        <w:rPr>
          <w:lang w:val="fr-FR"/>
        </w:rPr>
        <w:t>il obtint d</w:t>
      </w:r>
      <w:r w:rsidR="00751B0F" w:rsidRPr="00A71D7D">
        <w:rPr>
          <w:lang w:val="fr-FR"/>
        </w:rPr>
        <w:t>’</w:t>
      </w:r>
      <w:r w:rsidRPr="00A71D7D">
        <w:rPr>
          <w:lang w:val="fr-FR"/>
        </w:rPr>
        <w:t>elles</w:t>
      </w:r>
    </w:p>
    <w:p w14:paraId="05C730D9" w14:textId="77777777" w:rsidR="00C64D65" w:rsidRPr="00A71D7D" w:rsidRDefault="00C64D65" w:rsidP="00766240">
      <w:pPr>
        <w:jc w:val="both"/>
        <w:rPr>
          <w:lang w:val="fr-FR"/>
        </w:rPr>
      </w:pPr>
      <w:r w:rsidRPr="00A71D7D">
        <w:rPr>
          <w:lang w:val="fr-FR"/>
        </w:rPr>
        <w:t>Une permission d</w:t>
      </w:r>
      <w:r w:rsidR="00751B0F" w:rsidRPr="00A71D7D">
        <w:rPr>
          <w:lang w:val="fr-FR"/>
        </w:rPr>
        <w:t>’</w:t>
      </w:r>
      <w:r w:rsidRPr="00A71D7D">
        <w:rPr>
          <w:lang w:val="fr-FR"/>
        </w:rPr>
        <w:t>apporter son soupé :</w:t>
      </w:r>
    </w:p>
    <w:p w14:paraId="45A9A204" w14:textId="77777777" w:rsidR="00C64D65" w:rsidRPr="00A71D7D" w:rsidRDefault="00C64D65" w:rsidP="00766240">
      <w:pPr>
        <w:jc w:val="both"/>
        <w:rPr>
          <w:lang w:val="fr-FR"/>
        </w:rPr>
      </w:pPr>
      <w:r w:rsidRPr="00A71D7D">
        <w:rPr>
          <w:lang w:val="fr-FR"/>
        </w:rPr>
        <w:t>Ce qu</w:t>
      </w:r>
      <w:r w:rsidR="00751B0F" w:rsidRPr="00A71D7D">
        <w:rPr>
          <w:lang w:val="fr-FR"/>
        </w:rPr>
        <w:t>’</w:t>
      </w:r>
      <w:r w:rsidRPr="00A71D7D">
        <w:rPr>
          <w:lang w:val="fr-FR"/>
        </w:rPr>
        <w:t>il fit. Et l</w:t>
      </w:r>
      <w:r w:rsidR="00751B0F" w:rsidRPr="00A71D7D">
        <w:rPr>
          <w:lang w:val="fr-FR"/>
        </w:rPr>
        <w:t>’</w:t>
      </w:r>
      <w:r w:rsidRPr="00A71D7D">
        <w:rPr>
          <w:lang w:val="fr-FR"/>
        </w:rPr>
        <w:t>esclave eut le cœur fort tenté</w:t>
      </w:r>
    </w:p>
    <w:p w14:paraId="17B93B3D" w14:textId="77777777" w:rsidR="00C64D65" w:rsidRPr="00A71D7D" w:rsidRDefault="00C64D65" w:rsidP="00766240">
      <w:pPr>
        <w:jc w:val="both"/>
        <w:rPr>
          <w:lang w:val="fr-FR"/>
        </w:rPr>
      </w:pPr>
      <w:r w:rsidRPr="00A71D7D">
        <w:rPr>
          <w:lang w:val="fr-FR"/>
        </w:rPr>
        <w:t>De renoncer dès lors à la cruelle envie</w:t>
      </w:r>
    </w:p>
    <w:p w14:paraId="38224716" w14:textId="77777777" w:rsidR="00C64D65" w:rsidRPr="00A71D7D" w:rsidRDefault="00C64D65" w:rsidP="00766240">
      <w:pPr>
        <w:jc w:val="both"/>
        <w:rPr>
          <w:lang w:val="fr-FR"/>
        </w:rPr>
      </w:pPr>
      <w:r w:rsidRPr="00A71D7D">
        <w:rPr>
          <w:lang w:val="fr-FR"/>
        </w:rPr>
        <w:tab/>
        <w:t>De tenir au mort compagnie.</w:t>
      </w:r>
    </w:p>
    <w:p w14:paraId="160DEC1D" w14:textId="77777777" w:rsidR="00C64D65" w:rsidRPr="00A71D7D" w:rsidRDefault="00C64D65" w:rsidP="00766240">
      <w:pPr>
        <w:jc w:val="both"/>
        <w:rPr>
          <w:lang w:val="fr-FR"/>
        </w:rPr>
      </w:pPr>
      <w:r w:rsidRPr="00A71D7D">
        <w:rPr>
          <w:lang w:val="fr-FR"/>
        </w:rPr>
        <w:t>« Madame, ce dit-elle, un pense</w:t>
      </w:r>
      <w:r w:rsidR="00D63D39" w:rsidRPr="00A71D7D">
        <w:rPr>
          <w:lang w:val="fr-FR"/>
        </w:rPr>
        <w:t>r</w:t>
      </w:r>
      <w:r w:rsidRPr="00A71D7D">
        <w:rPr>
          <w:lang w:val="fr-FR"/>
        </w:rPr>
        <w:t xml:space="preserve"> m</w:t>
      </w:r>
      <w:r w:rsidR="00751B0F" w:rsidRPr="00A71D7D">
        <w:rPr>
          <w:lang w:val="fr-FR"/>
        </w:rPr>
        <w:t>’</w:t>
      </w:r>
      <w:r w:rsidRPr="00A71D7D">
        <w:rPr>
          <w:lang w:val="fr-FR"/>
        </w:rPr>
        <w:t>est venu :</w:t>
      </w:r>
    </w:p>
    <w:p w14:paraId="2F27D533" w14:textId="77777777" w:rsidR="00C64D65" w:rsidRPr="00A71D7D" w:rsidRDefault="00C64D65" w:rsidP="00766240">
      <w:pPr>
        <w:jc w:val="both"/>
        <w:rPr>
          <w:lang w:val="fr-FR"/>
        </w:rPr>
      </w:pPr>
      <w:r w:rsidRPr="00A71D7D">
        <w:rPr>
          <w:lang w:val="fr-FR"/>
        </w:rPr>
        <w:t>Qu</w:t>
      </w:r>
      <w:r w:rsidR="00751B0F" w:rsidRPr="00A71D7D">
        <w:rPr>
          <w:lang w:val="fr-FR"/>
        </w:rPr>
        <w:t>’</w:t>
      </w:r>
      <w:r w:rsidRPr="00A71D7D">
        <w:rPr>
          <w:lang w:val="fr-FR"/>
        </w:rPr>
        <w:t>importe à votre époux que vous cessiez de vivre ?</w:t>
      </w:r>
    </w:p>
    <w:p w14:paraId="262AD601" w14:textId="77777777" w:rsidR="00C64D65" w:rsidRPr="00A71D7D" w:rsidRDefault="00C64D65" w:rsidP="00766240">
      <w:pPr>
        <w:jc w:val="both"/>
        <w:rPr>
          <w:lang w:val="fr-FR"/>
        </w:rPr>
      </w:pPr>
      <w:r w:rsidRPr="00A71D7D">
        <w:rPr>
          <w:lang w:val="fr-FR"/>
        </w:rPr>
        <w:t>Croyez-vous que lui-même il fût homme à vous suivre</w:t>
      </w:r>
    </w:p>
    <w:p w14:paraId="54609AFC" w14:textId="77777777" w:rsidR="00C64D65" w:rsidRPr="00A71D7D" w:rsidRDefault="00C64D65" w:rsidP="00766240">
      <w:pPr>
        <w:jc w:val="both"/>
        <w:rPr>
          <w:lang w:val="fr-FR"/>
        </w:rPr>
      </w:pPr>
      <w:r w:rsidRPr="00A71D7D">
        <w:rPr>
          <w:lang w:val="fr-FR"/>
        </w:rPr>
        <w:t>Si par votre trépas vous l</w:t>
      </w:r>
      <w:r w:rsidR="00751B0F" w:rsidRPr="00A71D7D">
        <w:rPr>
          <w:lang w:val="fr-FR"/>
        </w:rPr>
        <w:t>’</w:t>
      </w:r>
      <w:r w:rsidRPr="00A71D7D">
        <w:rPr>
          <w:lang w:val="fr-FR"/>
        </w:rPr>
        <w:t>aviez prévenu ?</w:t>
      </w:r>
    </w:p>
    <w:p w14:paraId="19269F59" w14:textId="77777777" w:rsidR="0096355C" w:rsidRPr="00A71D7D" w:rsidRDefault="00C64D65" w:rsidP="00766240">
      <w:pPr>
        <w:jc w:val="both"/>
        <w:rPr>
          <w:lang w:val="fr-FR"/>
        </w:rPr>
      </w:pPr>
      <w:r w:rsidRPr="00A71D7D">
        <w:rPr>
          <w:lang w:val="fr-FR"/>
        </w:rPr>
        <w:t>Non, Madame ; il voudrait achever sa carrière.</w:t>
      </w:r>
    </w:p>
    <w:p w14:paraId="79BBDF16" w14:textId="77777777" w:rsidR="0096355C" w:rsidRPr="00A71D7D" w:rsidRDefault="00C64D65" w:rsidP="00766240">
      <w:pPr>
        <w:jc w:val="both"/>
        <w:rPr>
          <w:lang w:val="fr-FR"/>
        </w:rPr>
      </w:pPr>
      <w:r w:rsidRPr="00A71D7D">
        <w:rPr>
          <w:lang w:val="fr-FR"/>
        </w:rPr>
        <w:t>La nôtre sera longue encor, si nous voulons.</w:t>
      </w:r>
    </w:p>
    <w:p w14:paraId="376A5351" w14:textId="77777777" w:rsidR="00C64D65" w:rsidRPr="00A71D7D" w:rsidRDefault="00C64D65" w:rsidP="00766240">
      <w:pPr>
        <w:jc w:val="both"/>
        <w:rPr>
          <w:lang w:val="fr-FR"/>
        </w:rPr>
      </w:pPr>
      <w:r w:rsidRPr="00A71D7D">
        <w:rPr>
          <w:lang w:val="fr-FR"/>
        </w:rPr>
        <w:t>Se faut-il, à vingt ans, enfermer dans la bière ?</w:t>
      </w:r>
    </w:p>
    <w:p w14:paraId="050B1BE0" w14:textId="77777777" w:rsidR="00C64D65" w:rsidRPr="00A71D7D" w:rsidRDefault="00C64D65" w:rsidP="00766240">
      <w:pPr>
        <w:jc w:val="both"/>
        <w:rPr>
          <w:lang w:val="fr-FR"/>
        </w:rPr>
      </w:pPr>
      <w:r w:rsidRPr="00A71D7D">
        <w:rPr>
          <w:lang w:val="fr-FR"/>
        </w:rPr>
        <w:t>Nous aurons tout loisir d</w:t>
      </w:r>
      <w:r w:rsidR="00751B0F" w:rsidRPr="00A71D7D">
        <w:rPr>
          <w:lang w:val="fr-FR"/>
        </w:rPr>
        <w:t>’</w:t>
      </w:r>
      <w:r w:rsidRPr="00A71D7D">
        <w:rPr>
          <w:lang w:val="fr-FR"/>
        </w:rPr>
        <w:t>habiter ces maisons,</w:t>
      </w:r>
    </w:p>
    <w:p w14:paraId="163924DD" w14:textId="77777777" w:rsidR="00C64D65" w:rsidRPr="00A71D7D" w:rsidRDefault="00C64D65" w:rsidP="00766240">
      <w:pPr>
        <w:jc w:val="both"/>
        <w:rPr>
          <w:lang w:val="fr-FR"/>
        </w:rPr>
      </w:pPr>
      <w:r w:rsidRPr="00A71D7D">
        <w:rPr>
          <w:lang w:val="fr-FR"/>
        </w:rPr>
        <w:t>On ne meurt que trop tôt : qui nous presse ? attendons.</w:t>
      </w:r>
    </w:p>
    <w:p w14:paraId="2947E683" w14:textId="77777777" w:rsidR="00C64D65" w:rsidRPr="00A71D7D" w:rsidRDefault="00C64D65" w:rsidP="00766240">
      <w:pPr>
        <w:jc w:val="both"/>
        <w:rPr>
          <w:lang w:val="fr-FR"/>
        </w:rPr>
      </w:pPr>
      <w:r w:rsidRPr="00A71D7D">
        <w:rPr>
          <w:lang w:val="fr-FR"/>
        </w:rPr>
        <w:t>Quant à moi, je voudrais ne mourir que ridée.</w:t>
      </w:r>
    </w:p>
    <w:p w14:paraId="4662FA38" w14:textId="77777777" w:rsidR="00C64D65" w:rsidRPr="00A71D7D" w:rsidRDefault="00C64D65" w:rsidP="00766240">
      <w:pPr>
        <w:jc w:val="both"/>
        <w:rPr>
          <w:lang w:val="fr-FR"/>
        </w:rPr>
      </w:pPr>
      <w:r w:rsidRPr="00A71D7D">
        <w:rPr>
          <w:lang w:val="fr-FR"/>
        </w:rPr>
        <w:t>Voulez-vous emporter vos appas chez les morts ?</w:t>
      </w:r>
    </w:p>
    <w:p w14:paraId="5E260CE2" w14:textId="77777777" w:rsidR="00C64D65" w:rsidRPr="00A71D7D" w:rsidRDefault="00C64D65" w:rsidP="00766240">
      <w:pPr>
        <w:jc w:val="both"/>
        <w:rPr>
          <w:lang w:val="fr-FR"/>
        </w:rPr>
      </w:pPr>
      <w:r w:rsidRPr="00A71D7D">
        <w:rPr>
          <w:lang w:val="fr-FR"/>
        </w:rPr>
        <w:t>Que vous servira-t-il d</w:t>
      </w:r>
      <w:r w:rsidR="00751B0F" w:rsidRPr="00A71D7D">
        <w:rPr>
          <w:lang w:val="fr-FR"/>
        </w:rPr>
        <w:t>’</w:t>
      </w:r>
      <w:r w:rsidRPr="00A71D7D">
        <w:rPr>
          <w:lang w:val="fr-FR"/>
        </w:rPr>
        <w:t>en être regardée ?</w:t>
      </w:r>
    </w:p>
    <w:p w14:paraId="74C9326F" w14:textId="77777777" w:rsidR="00C64D65" w:rsidRPr="00A71D7D" w:rsidRDefault="00C64D65" w:rsidP="00766240">
      <w:pPr>
        <w:jc w:val="both"/>
        <w:rPr>
          <w:lang w:val="fr-FR"/>
        </w:rPr>
      </w:pPr>
      <w:r w:rsidRPr="00A71D7D">
        <w:rPr>
          <w:lang w:val="fr-FR"/>
        </w:rPr>
        <w:tab/>
        <w:t>Tantôt, en voyant les trésors</w:t>
      </w:r>
    </w:p>
    <w:p w14:paraId="65A0C196" w14:textId="77777777" w:rsidR="00C64D65" w:rsidRPr="00A71D7D" w:rsidRDefault="00C64D65" w:rsidP="00766240">
      <w:pPr>
        <w:jc w:val="both"/>
        <w:rPr>
          <w:lang w:val="fr-FR"/>
        </w:rPr>
      </w:pPr>
      <w:r w:rsidRPr="00A71D7D">
        <w:rPr>
          <w:lang w:val="fr-FR"/>
        </w:rPr>
        <w:t>Dont le Ciel prit plaisir d</w:t>
      </w:r>
      <w:r w:rsidR="00751B0F" w:rsidRPr="00A71D7D">
        <w:rPr>
          <w:lang w:val="fr-FR"/>
        </w:rPr>
        <w:t>’</w:t>
      </w:r>
      <w:r w:rsidRPr="00A71D7D">
        <w:rPr>
          <w:lang w:val="fr-FR"/>
        </w:rPr>
        <w:t>orner votre visage,</w:t>
      </w:r>
    </w:p>
    <w:p w14:paraId="632F7BAB" w14:textId="77777777" w:rsidR="00C64D65" w:rsidRPr="00A71D7D" w:rsidRDefault="00C64D65" w:rsidP="00766240">
      <w:pPr>
        <w:jc w:val="both"/>
        <w:rPr>
          <w:lang w:val="fr-FR"/>
        </w:rPr>
      </w:pPr>
      <w:r w:rsidRPr="00A71D7D">
        <w:rPr>
          <w:lang w:val="fr-FR"/>
        </w:rPr>
        <w:tab/>
        <w:t>Je disais : « Hélas ! c</w:t>
      </w:r>
      <w:r w:rsidR="00751B0F" w:rsidRPr="00A71D7D">
        <w:rPr>
          <w:lang w:val="fr-FR"/>
        </w:rPr>
        <w:t>’</w:t>
      </w:r>
      <w:r w:rsidRPr="00A71D7D">
        <w:rPr>
          <w:lang w:val="fr-FR"/>
        </w:rPr>
        <w:t>est dommage !</w:t>
      </w:r>
    </w:p>
    <w:p w14:paraId="2FA849B5" w14:textId="77777777" w:rsidR="00C64D65" w:rsidRPr="00A71D7D" w:rsidRDefault="00C64D65" w:rsidP="00766240">
      <w:pPr>
        <w:jc w:val="both"/>
        <w:rPr>
          <w:lang w:val="fr-FR"/>
        </w:rPr>
      </w:pPr>
      <w:r w:rsidRPr="00A71D7D">
        <w:rPr>
          <w:lang w:val="fr-FR"/>
        </w:rPr>
        <w:t>« Nous-mêmes nous allons enterrer tout cela. »</w:t>
      </w:r>
    </w:p>
    <w:p w14:paraId="66205E86" w14:textId="77777777" w:rsidR="00C64D65" w:rsidRPr="00A71D7D" w:rsidRDefault="00C64D65" w:rsidP="00766240">
      <w:pPr>
        <w:jc w:val="both"/>
        <w:rPr>
          <w:lang w:val="fr-FR"/>
        </w:rPr>
      </w:pPr>
    </w:p>
    <w:p w14:paraId="02D7163F" w14:textId="77777777" w:rsidR="00C64D65" w:rsidRPr="00A71D7D" w:rsidRDefault="00C53CD2" w:rsidP="00766240">
      <w:pPr>
        <w:jc w:val="both"/>
        <w:rPr>
          <w:lang w:val="fr-FR"/>
        </w:rPr>
      </w:pPr>
      <w:r w:rsidRPr="00A71D7D">
        <w:rPr>
          <w:lang w:val="fr-FR"/>
        </w:rPr>
        <w:t>À</w:t>
      </w:r>
      <w:r w:rsidR="00C64D65" w:rsidRPr="00A71D7D">
        <w:rPr>
          <w:lang w:val="fr-FR"/>
        </w:rPr>
        <w:t xml:space="preserve"> ce discours flatteur la dame s</w:t>
      </w:r>
      <w:r w:rsidR="00751B0F" w:rsidRPr="00A71D7D">
        <w:rPr>
          <w:lang w:val="fr-FR"/>
        </w:rPr>
        <w:t>’</w:t>
      </w:r>
      <w:r w:rsidR="00C64D65" w:rsidRPr="00A71D7D">
        <w:rPr>
          <w:lang w:val="fr-FR"/>
        </w:rPr>
        <w:t>éveilla.</w:t>
      </w:r>
    </w:p>
    <w:p w14:paraId="107D2104" w14:textId="77777777" w:rsidR="00C64D65" w:rsidRPr="00A71D7D" w:rsidRDefault="00C64D65" w:rsidP="00766240">
      <w:pPr>
        <w:jc w:val="both"/>
        <w:rPr>
          <w:lang w:val="fr-FR"/>
        </w:rPr>
      </w:pPr>
      <w:r w:rsidRPr="00A71D7D">
        <w:rPr>
          <w:lang w:val="fr-FR"/>
        </w:rPr>
        <w:t>Le dieu qui fait aimer prit son temps ; il tira</w:t>
      </w:r>
    </w:p>
    <w:p w14:paraId="2B685DCA" w14:textId="77777777" w:rsidR="00C64D65" w:rsidRPr="00A71D7D" w:rsidRDefault="00C64D65" w:rsidP="00766240">
      <w:pPr>
        <w:jc w:val="both"/>
        <w:rPr>
          <w:lang w:val="fr-FR"/>
        </w:rPr>
      </w:pPr>
      <w:r w:rsidRPr="00A71D7D">
        <w:rPr>
          <w:lang w:val="fr-FR"/>
        </w:rPr>
        <w:t>Deux traits de son carquois : de l</w:t>
      </w:r>
      <w:r w:rsidR="00751B0F" w:rsidRPr="00A71D7D">
        <w:rPr>
          <w:lang w:val="fr-FR"/>
        </w:rPr>
        <w:t>’</w:t>
      </w:r>
      <w:r w:rsidRPr="00A71D7D">
        <w:rPr>
          <w:lang w:val="fr-FR"/>
        </w:rPr>
        <w:t>un il entama</w:t>
      </w:r>
    </w:p>
    <w:p w14:paraId="5DE2D5DD" w14:textId="77777777" w:rsidR="0096355C" w:rsidRPr="00A71D7D" w:rsidRDefault="00C64D65" w:rsidP="00766240">
      <w:pPr>
        <w:jc w:val="both"/>
        <w:rPr>
          <w:lang w:val="fr-FR"/>
        </w:rPr>
      </w:pPr>
      <w:r w:rsidRPr="00A71D7D">
        <w:rPr>
          <w:lang w:val="fr-FR"/>
        </w:rPr>
        <w:t>Le soldat jusqu</w:t>
      </w:r>
      <w:r w:rsidR="00751B0F" w:rsidRPr="00A71D7D">
        <w:rPr>
          <w:lang w:val="fr-FR"/>
        </w:rPr>
        <w:t>’</w:t>
      </w:r>
      <w:r w:rsidRPr="00A71D7D">
        <w:rPr>
          <w:lang w:val="fr-FR"/>
        </w:rPr>
        <w:t>au vif ; l</w:t>
      </w:r>
      <w:r w:rsidR="00751B0F" w:rsidRPr="00A71D7D">
        <w:rPr>
          <w:lang w:val="fr-FR"/>
        </w:rPr>
        <w:t>’</w:t>
      </w:r>
      <w:r w:rsidRPr="00A71D7D">
        <w:rPr>
          <w:lang w:val="fr-FR"/>
        </w:rPr>
        <w:t>autre effleura la dame.</w:t>
      </w:r>
    </w:p>
    <w:p w14:paraId="62336410" w14:textId="77777777" w:rsidR="00C64D65" w:rsidRPr="00A71D7D" w:rsidRDefault="00C64D65" w:rsidP="00766240">
      <w:pPr>
        <w:jc w:val="both"/>
        <w:rPr>
          <w:lang w:val="fr-FR"/>
        </w:rPr>
      </w:pPr>
      <w:r w:rsidRPr="00A71D7D">
        <w:rPr>
          <w:lang w:val="fr-FR"/>
        </w:rPr>
        <w:t>Jeune et belle, elle avait sous ses pleurs de l</w:t>
      </w:r>
      <w:r w:rsidR="00751B0F" w:rsidRPr="00A71D7D">
        <w:rPr>
          <w:lang w:val="fr-FR"/>
        </w:rPr>
        <w:t>’</w:t>
      </w:r>
      <w:r w:rsidRPr="00A71D7D">
        <w:rPr>
          <w:lang w:val="fr-FR"/>
        </w:rPr>
        <w:t>éclat ;</w:t>
      </w:r>
    </w:p>
    <w:p w14:paraId="68929F6A" w14:textId="77777777" w:rsidR="00C64D65" w:rsidRPr="00A71D7D" w:rsidRDefault="00C64D65" w:rsidP="00766240">
      <w:pPr>
        <w:jc w:val="both"/>
        <w:rPr>
          <w:lang w:val="fr-FR"/>
        </w:rPr>
      </w:pPr>
      <w:r w:rsidRPr="00A71D7D">
        <w:rPr>
          <w:lang w:val="fr-FR"/>
        </w:rPr>
        <w:tab/>
        <w:t>Et des gens de goût délicat</w:t>
      </w:r>
    </w:p>
    <w:p w14:paraId="5BFA8B09" w14:textId="77777777" w:rsidR="0096355C" w:rsidRPr="00A71D7D" w:rsidRDefault="00C64D65" w:rsidP="00766240">
      <w:pPr>
        <w:jc w:val="both"/>
        <w:rPr>
          <w:lang w:val="fr-FR"/>
        </w:rPr>
      </w:pPr>
      <w:r w:rsidRPr="00A71D7D">
        <w:rPr>
          <w:lang w:val="fr-FR"/>
        </w:rPr>
        <w:t>Auraient bien pu l</w:t>
      </w:r>
      <w:r w:rsidR="00751B0F" w:rsidRPr="00A71D7D">
        <w:rPr>
          <w:lang w:val="fr-FR"/>
        </w:rPr>
        <w:t>’</w:t>
      </w:r>
      <w:r w:rsidRPr="00A71D7D">
        <w:rPr>
          <w:lang w:val="fr-FR"/>
        </w:rPr>
        <w:t>aimer, et même étant leur femme.</w:t>
      </w:r>
    </w:p>
    <w:p w14:paraId="35B4B6D4" w14:textId="77777777" w:rsidR="00C64D65" w:rsidRPr="00A71D7D" w:rsidRDefault="00C64D65" w:rsidP="00766240">
      <w:pPr>
        <w:jc w:val="both"/>
        <w:rPr>
          <w:lang w:val="fr-FR"/>
        </w:rPr>
      </w:pPr>
      <w:r w:rsidRPr="00A71D7D">
        <w:rPr>
          <w:lang w:val="fr-FR"/>
        </w:rPr>
        <w:t>Le garde en fut épris : les pleurs et la pitié,</w:t>
      </w:r>
    </w:p>
    <w:p w14:paraId="70D6C5B2" w14:textId="77777777" w:rsidR="00C64D65" w:rsidRPr="00A71D7D" w:rsidRDefault="00C64D65" w:rsidP="00766240">
      <w:pPr>
        <w:jc w:val="both"/>
        <w:rPr>
          <w:lang w:val="fr-FR"/>
        </w:rPr>
      </w:pPr>
      <w:r w:rsidRPr="00A71D7D">
        <w:rPr>
          <w:lang w:val="fr-FR"/>
        </w:rPr>
        <w:tab/>
        <w:t>Sorte d</w:t>
      </w:r>
      <w:r w:rsidR="00751B0F" w:rsidRPr="00A71D7D">
        <w:rPr>
          <w:lang w:val="fr-FR"/>
        </w:rPr>
        <w:t>’</w:t>
      </w:r>
      <w:r w:rsidRPr="00A71D7D">
        <w:rPr>
          <w:lang w:val="fr-FR"/>
        </w:rPr>
        <w:t>amour ayant ses charmes,</w:t>
      </w:r>
    </w:p>
    <w:p w14:paraId="7A6B1FF7" w14:textId="77777777" w:rsidR="00C64D65" w:rsidRPr="00A71D7D" w:rsidRDefault="00C64D65" w:rsidP="00766240">
      <w:pPr>
        <w:jc w:val="both"/>
        <w:rPr>
          <w:lang w:val="fr-FR"/>
        </w:rPr>
      </w:pPr>
      <w:r w:rsidRPr="00A71D7D">
        <w:rPr>
          <w:lang w:val="fr-FR"/>
        </w:rPr>
        <w:t>Tout y fit : une belle, alors qu</w:t>
      </w:r>
      <w:r w:rsidR="00751B0F" w:rsidRPr="00A71D7D">
        <w:rPr>
          <w:lang w:val="fr-FR"/>
        </w:rPr>
        <w:t>’</w:t>
      </w:r>
      <w:r w:rsidRPr="00A71D7D">
        <w:rPr>
          <w:lang w:val="fr-FR"/>
        </w:rPr>
        <w:t>elle est en larmes,</w:t>
      </w:r>
    </w:p>
    <w:p w14:paraId="7AB652EB" w14:textId="77777777" w:rsidR="00C64D65" w:rsidRPr="00A71D7D" w:rsidRDefault="00C64D65" w:rsidP="00766240">
      <w:pPr>
        <w:jc w:val="both"/>
        <w:rPr>
          <w:lang w:val="fr-FR"/>
        </w:rPr>
      </w:pPr>
      <w:r w:rsidRPr="00A71D7D">
        <w:rPr>
          <w:lang w:val="fr-FR"/>
        </w:rPr>
        <w:tab/>
        <w:t>En est plus belle de moitié.</w:t>
      </w:r>
    </w:p>
    <w:p w14:paraId="3F97FBE1" w14:textId="77777777" w:rsidR="00C64D65" w:rsidRPr="00A71D7D" w:rsidRDefault="00C64D65" w:rsidP="00766240">
      <w:pPr>
        <w:jc w:val="both"/>
        <w:rPr>
          <w:lang w:val="fr-FR"/>
        </w:rPr>
      </w:pPr>
      <w:r w:rsidRPr="00A71D7D">
        <w:rPr>
          <w:lang w:val="fr-FR"/>
        </w:rPr>
        <w:t>Voilà donc notre veuve écoutant la louange,</w:t>
      </w:r>
    </w:p>
    <w:p w14:paraId="44A6BFFA" w14:textId="77777777" w:rsidR="00C64D65" w:rsidRPr="00A71D7D" w:rsidRDefault="00C64D65" w:rsidP="00766240">
      <w:pPr>
        <w:jc w:val="both"/>
        <w:rPr>
          <w:lang w:val="fr-FR"/>
        </w:rPr>
      </w:pPr>
      <w:r w:rsidRPr="00A71D7D">
        <w:rPr>
          <w:lang w:val="fr-FR"/>
        </w:rPr>
        <w:t>Poison qui de l</w:t>
      </w:r>
      <w:r w:rsidR="00751B0F" w:rsidRPr="00A71D7D">
        <w:rPr>
          <w:lang w:val="fr-FR"/>
        </w:rPr>
        <w:t>’</w:t>
      </w:r>
      <w:r w:rsidRPr="00A71D7D">
        <w:rPr>
          <w:lang w:val="fr-FR"/>
        </w:rPr>
        <w:t>amour est le premier degré ;</w:t>
      </w:r>
    </w:p>
    <w:p w14:paraId="4C1FC079" w14:textId="77777777" w:rsidR="00C64D65" w:rsidRPr="00A71D7D" w:rsidRDefault="00C64D65" w:rsidP="00766240">
      <w:pPr>
        <w:jc w:val="both"/>
        <w:rPr>
          <w:lang w:val="fr-FR"/>
        </w:rPr>
      </w:pPr>
      <w:r w:rsidRPr="00A71D7D">
        <w:rPr>
          <w:lang w:val="fr-FR"/>
        </w:rPr>
        <w:tab/>
        <w:t>La voilà qui trouve à son gré</w:t>
      </w:r>
    </w:p>
    <w:p w14:paraId="7927B5F3" w14:textId="77777777" w:rsidR="00C64D65" w:rsidRPr="00A71D7D" w:rsidRDefault="00C64D65" w:rsidP="00766240">
      <w:pPr>
        <w:jc w:val="both"/>
        <w:rPr>
          <w:lang w:val="fr-FR"/>
        </w:rPr>
      </w:pPr>
      <w:r w:rsidRPr="00A71D7D">
        <w:rPr>
          <w:lang w:val="fr-FR"/>
        </w:rPr>
        <w:t>Celui qui le lui donne. Il fait tant qu</w:t>
      </w:r>
      <w:r w:rsidR="00751B0F" w:rsidRPr="00A71D7D">
        <w:rPr>
          <w:lang w:val="fr-FR"/>
        </w:rPr>
        <w:t>’</w:t>
      </w:r>
      <w:r w:rsidRPr="00A71D7D">
        <w:rPr>
          <w:lang w:val="fr-FR"/>
        </w:rPr>
        <w:t>elle mange ;</w:t>
      </w:r>
    </w:p>
    <w:p w14:paraId="037C1CDF" w14:textId="77777777" w:rsidR="00C64D65" w:rsidRPr="00A71D7D" w:rsidRDefault="00C64D65" w:rsidP="00766240">
      <w:pPr>
        <w:jc w:val="both"/>
        <w:rPr>
          <w:lang w:val="fr-FR"/>
        </w:rPr>
      </w:pPr>
      <w:r w:rsidRPr="00A71D7D">
        <w:rPr>
          <w:lang w:val="fr-FR"/>
        </w:rPr>
        <w:t>Il fait tant que de plaire, et se rend en effet</w:t>
      </w:r>
    </w:p>
    <w:p w14:paraId="4B6C5893" w14:textId="77777777" w:rsidR="00C64D65" w:rsidRPr="00A71D7D" w:rsidRDefault="00C64D65" w:rsidP="00766240">
      <w:pPr>
        <w:jc w:val="both"/>
        <w:rPr>
          <w:lang w:val="fr-FR"/>
        </w:rPr>
      </w:pPr>
      <w:r w:rsidRPr="00A71D7D">
        <w:rPr>
          <w:lang w:val="fr-FR"/>
        </w:rPr>
        <w:t>Plus digne d</w:t>
      </w:r>
      <w:r w:rsidR="00751B0F" w:rsidRPr="00A71D7D">
        <w:rPr>
          <w:lang w:val="fr-FR"/>
        </w:rPr>
        <w:t>’</w:t>
      </w:r>
      <w:r w:rsidRPr="00A71D7D">
        <w:rPr>
          <w:lang w:val="fr-FR"/>
        </w:rPr>
        <w:t>être aimé que le mort le mieux fait ;</w:t>
      </w:r>
    </w:p>
    <w:p w14:paraId="168ED6C6" w14:textId="77777777" w:rsidR="00C64D65" w:rsidRPr="00A71D7D" w:rsidRDefault="00C64D65" w:rsidP="00766240">
      <w:pPr>
        <w:jc w:val="both"/>
        <w:rPr>
          <w:lang w:val="fr-FR"/>
        </w:rPr>
      </w:pPr>
      <w:r w:rsidRPr="00A71D7D">
        <w:rPr>
          <w:lang w:val="fr-FR"/>
        </w:rPr>
        <w:tab/>
        <w:t>Il fait tant enfin qu</w:t>
      </w:r>
      <w:r w:rsidR="00751B0F" w:rsidRPr="00A71D7D">
        <w:rPr>
          <w:lang w:val="fr-FR"/>
        </w:rPr>
        <w:t>’</w:t>
      </w:r>
      <w:r w:rsidRPr="00A71D7D">
        <w:rPr>
          <w:lang w:val="fr-FR"/>
        </w:rPr>
        <w:t>elle change ;</w:t>
      </w:r>
    </w:p>
    <w:p w14:paraId="00D21578" w14:textId="77777777" w:rsidR="00C64D65" w:rsidRPr="00A71D7D" w:rsidRDefault="00C64D65" w:rsidP="00766240">
      <w:pPr>
        <w:jc w:val="both"/>
        <w:rPr>
          <w:lang w:val="fr-FR"/>
        </w:rPr>
      </w:pPr>
      <w:r w:rsidRPr="00A71D7D">
        <w:rPr>
          <w:lang w:val="fr-FR"/>
        </w:rPr>
        <w:t>Et toujours par degrés, comme l</w:t>
      </w:r>
      <w:r w:rsidR="00751B0F" w:rsidRPr="00A71D7D">
        <w:rPr>
          <w:lang w:val="fr-FR"/>
        </w:rPr>
        <w:t>’</w:t>
      </w:r>
      <w:r w:rsidRPr="00A71D7D">
        <w:rPr>
          <w:lang w:val="fr-FR"/>
        </w:rPr>
        <w:t>on peut penser,</w:t>
      </w:r>
    </w:p>
    <w:p w14:paraId="168E3E2A" w14:textId="77777777" w:rsidR="00C64D65" w:rsidRPr="00A71D7D" w:rsidRDefault="00C64D65" w:rsidP="00766240">
      <w:pPr>
        <w:jc w:val="both"/>
        <w:rPr>
          <w:lang w:val="fr-FR"/>
        </w:rPr>
      </w:pPr>
      <w:r w:rsidRPr="00A71D7D">
        <w:rPr>
          <w:lang w:val="fr-FR"/>
        </w:rPr>
        <w:t>De l</w:t>
      </w:r>
      <w:r w:rsidR="00751B0F" w:rsidRPr="00A71D7D">
        <w:rPr>
          <w:lang w:val="fr-FR"/>
        </w:rPr>
        <w:t>’</w:t>
      </w:r>
      <w:r w:rsidRPr="00A71D7D">
        <w:rPr>
          <w:lang w:val="fr-FR"/>
        </w:rPr>
        <w:t>un à l</w:t>
      </w:r>
      <w:r w:rsidR="00751B0F" w:rsidRPr="00A71D7D">
        <w:rPr>
          <w:lang w:val="fr-FR"/>
        </w:rPr>
        <w:t>’</w:t>
      </w:r>
      <w:r w:rsidRPr="00A71D7D">
        <w:rPr>
          <w:lang w:val="fr-FR"/>
        </w:rPr>
        <w:t>autre il fait cette femme passer :</w:t>
      </w:r>
    </w:p>
    <w:p w14:paraId="69F3931E" w14:textId="77777777" w:rsidR="00C64D65" w:rsidRPr="00A71D7D" w:rsidRDefault="00C64D65" w:rsidP="00766240">
      <w:pPr>
        <w:jc w:val="both"/>
        <w:rPr>
          <w:lang w:val="fr-FR"/>
        </w:rPr>
      </w:pPr>
      <w:r w:rsidRPr="00A71D7D">
        <w:rPr>
          <w:lang w:val="fr-FR"/>
        </w:rPr>
        <w:tab/>
        <w:t>Je ne le trouve pas étrange.</w:t>
      </w:r>
    </w:p>
    <w:p w14:paraId="405FE4A4" w14:textId="77777777" w:rsidR="00C64D65" w:rsidRPr="00A71D7D" w:rsidRDefault="00C64D65" w:rsidP="00766240">
      <w:pPr>
        <w:jc w:val="both"/>
        <w:rPr>
          <w:lang w:val="fr-FR"/>
        </w:rPr>
      </w:pPr>
      <w:r w:rsidRPr="00A71D7D">
        <w:rPr>
          <w:lang w:val="fr-FR"/>
        </w:rPr>
        <w:t>Elle écoute un amant, elle en fait un mari,</w:t>
      </w:r>
    </w:p>
    <w:p w14:paraId="39D3379A" w14:textId="77777777" w:rsidR="00C64D65" w:rsidRPr="00A71D7D" w:rsidRDefault="00C64D65" w:rsidP="00766240">
      <w:pPr>
        <w:jc w:val="both"/>
        <w:rPr>
          <w:lang w:val="fr-FR"/>
        </w:rPr>
      </w:pPr>
      <w:r w:rsidRPr="00A71D7D">
        <w:rPr>
          <w:lang w:val="fr-FR"/>
        </w:rPr>
        <w:t>Le tout au nez du mort qu</w:t>
      </w:r>
      <w:r w:rsidR="00751B0F" w:rsidRPr="00A71D7D">
        <w:rPr>
          <w:lang w:val="fr-FR"/>
        </w:rPr>
        <w:t>’</w:t>
      </w:r>
      <w:r w:rsidRPr="00A71D7D">
        <w:rPr>
          <w:lang w:val="fr-FR"/>
        </w:rPr>
        <w:t>elle avant tant chéri.</w:t>
      </w:r>
    </w:p>
    <w:p w14:paraId="7708E87B" w14:textId="77777777" w:rsidR="00C64D65" w:rsidRPr="00A71D7D" w:rsidRDefault="00C64D65" w:rsidP="00766240">
      <w:pPr>
        <w:jc w:val="both"/>
        <w:rPr>
          <w:lang w:val="fr-FR"/>
        </w:rPr>
      </w:pPr>
    </w:p>
    <w:p w14:paraId="2BCBB936" w14:textId="77777777" w:rsidR="00C64D65" w:rsidRPr="00A71D7D" w:rsidRDefault="00C64D65" w:rsidP="00766240">
      <w:pPr>
        <w:jc w:val="both"/>
        <w:rPr>
          <w:lang w:val="fr-FR"/>
        </w:rPr>
      </w:pPr>
      <w:r w:rsidRPr="00A71D7D">
        <w:rPr>
          <w:lang w:val="fr-FR"/>
        </w:rPr>
        <w:t>Pendant cet hyménée, un voleur se hasarde</w:t>
      </w:r>
    </w:p>
    <w:p w14:paraId="418D1047" w14:textId="77777777" w:rsidR="00C64D65" w:rsidRPr="00A71D7D" w:rsidRDefault="00C64D65" w:rsidP="00766240">
      <w:pPr>
        <w:jc w:val="both"/>
        <w:rPr>
          <w:lang w:val="fr-FR"/>
        </w:rPr>
      </w:pPr>
      <w:r w:rsidRPr="00A71D7D">
        <w:rPr>
          <w:lang w:val="fr-FR"/>
        </w:rPr>
        <w:t>D</w:t>
      </w:r>
      <w:r w:rsidR="00751B0F" w:rsidRPr="00A71D7D">
        <w:rPr>
          <w:lang w:val="fr-FR"/>
        </w:rPr>
        <w:t>’</w:t>
      </w:r>
      <w:r w:rsidRPr="00A71D7D">
        <w:rPr>
          <w:lang w:val="fr-FR"/>
        </w:rPr>
        <w:t>enlever le dépôt commis aux soins du garde :</w:t>
      </w:r>
    </w:p>
    <w:p w14:paraId="5BB64E74" w14:textId="77777777" w:rsidR="00C64D65" w:rsidRPr="00A71D7D" w:rsidRDefault="00C64D65" w:rsidP="00766240">
      <w:pPr>
        <w:jc w:val="both"/>
        <w:rPr>
          <w:lang w:val="fr-FR"/>
        </w:rPr>
      </w:pPr>
      <w:r w:rsidRPr="00A71D7D">
        <w:rPr>
          <w:lang w:val="fr-FR"/>
        </w:rPr>
        <w:t>Il en entend le bruit, il y court à grands pas ;</w:t>
      </w:r>
    </w:p>
    <w:p w14:paraId="7BECB019" w14:textId="77777777" w:rsidR="00C64D65" w:rsidRPr="00A71D7D" w:rsidRDefault="00C64D65" w:rsidP="00766240">
      <w:pPr>
        <w:jc w:val="both"/>
        <w:rPr>
          <w:lang w:val="fr-FR"/>
        </w:rPr>
      </w:pPr>
      <w:r w:rsidRPr="00A71D7D">
        <w:rPr>
          <w:lang w:val="fr-FR"/>
        </w:rPr>
        <w:tab/>
        <w:t>Mais en vain : la chose était faite.</w:t>
      </w:r>
    </w:p>
    <w:p w14:paraId="422CA7DE" w14:textId="77777777" w:rsidR="00C64D65" w:rsidRPr="00A71D7D" w:rsidRDefault="00C64D65" w:rsidP="00766240">
      <w:pPr>
        <w:jc w:val="both"/>
        <w:rPr>
          <w:lang w:val="fr-FR"/>
        </w:rPr>
      </w:pPr>
      <w:r w:rsidRPr="00A71D7D">
        <w:rPr>
          <w:lang w:val="fr-FR"/>
        </w:rPr>
        <w:t>Il revient au tombeau conter son embarras,</w:t>
      </w:r>
    </w:p>
    <w:p w14:paraId="4630C1FF" w14:textId="77777777" w:rsidR="00C64D65" w:rsidRPr="00A71D7D" w:rsidRDefault="00C64D65" w:rsidP="00766240">
      <w:pPr>
        <w:jc w:val="both"/>
        <w:rPr>
          <w:lang w:val="fr-FR"/>
        </w:rPr>
      </w:pPr>
      <w:r w:rsidRPr="00A71D7D">
        <w:rPr>
          <w:lang w:val="fr-FR"/>
        </w:rPr>
        <w:tab/>
        <w:t>Ne sachant où trouver retraite.</w:t>
      </w:r>
    </w:p>
    <w:p w14:paraId="578F1F03" w14:textId="77777777" w:rsidR="00C64D65" w:rsidRPr="00A71D7D" w:rsidRDefault="00C64D65" w:rsidP="00766240">
      <w:pPr>
        <w:jc w:val="both"/>
        <w:rPr>
          <w:lang w:val="fr-FR"/>
        </w:rPr>
      </w:pPr>
      <w:r w:rsidRPr="00A71D7D">
        <w:rPr>
          <w:lang w:val="fr-FR"/>
        </w:rPr>
        <w:t>L</w:t>
      </w:r>
      <w:r w:rsidR="00751B0F" w:rsidRPr="00A71D7D">
        <w:rPr>
          <w:lang w:val="fr-FR"/>
        </w:rPr>
        <w:t>’</w:t>
      </w:r>
      <w:r w:rsidRPr="00A71D7D">
        <w:rPr>
          <w:lang w:val="fr-FR"/>
        </w:rPr>
        <w:t>esclave alors lui dit, le voyant éperdu :</w:t>
      </w:r>
    </w:p>
    <w:p w14:paraId="28A5ABF4" w14:textId="77777777" w:rsidR="00C64D65" w:rsidRPr="00A71D7D" w:rsidRDefault="00C64D65" w:rsidP="00766240">
      <w:pPr>
        <w:jc w:val="both"/>
        <w:rPr>
          <w:lang w:val="fr-FR"/>
        </w:rPr>
      </w:pPr>
      <w:r w:rsidRPr="00A71D7D">
        <w:rPr>
          <w:lang w:val="fr-FR"/>
        </w:rPr>
        <w:tab/>
        <w:t>« L</w:t>
      </w:r>
      <w:r w:rsidR="00751B0F" w:rsidRPr="00A71D7D">
        <w:rPr>
          <w:lang w:val="fr-FR"/>
        </w:rPr>
        <w:t>’</w:t>
      </w:r>
      <w:r w:rsidRPr="00A71D7D">
        <w:rPr>
          <w:lang w:val="fr-FR"/>
        </w:rPr>
        <w:t>on vous a pris votre pendu ?</w:t>
      </w:r>
    </w:p>
    <w:p w14:paraId="76C27EC3" w14:textId="77777777" w:rsidR="00C64D65" w:rsidRPr="00A71D7D" w:rsidRDefault="00C64D65" w:rsidP="00766240">
      <w:pPr>
        <w:jc w:val="both"/>
        <w:rPr>
          <w:lang w:val="fr-FR"/>
        </w:rPr>
      </w:pPr>
      <w:r w:rsidRPr="00A71D7D">
        <w:rPr>
          <w:lang w:val="fr-FR"/>
        </w:rPr>
        <w:t>Les lois ne vous feront, dites-vous, nulle grâce ?</w:t>
      </w:r>
    </w:p>
    <w:p w14:paraId="1E85F7DA" w14:textId="77777777" w:rsidR="00C64D65" w:rsidRPr="00A71D7D" w:rsidRDefault="00C64D65" w:rsidP="00766240">
      <w:pPr>
        <w:jc w:val="both"/>
        <w:rPr>
          <w:lang w:val="fr-FR"/>
        </w:rPr>
      </w:pPr>
      <w:r w:rsidRPr="00A71D7D">
        <w:rPr>
          <w:lang w:val="fr-FR"/>
        </w:rPr>
        <w:t>Si Madame y consent, j</w:t>
      </w:r>
      <w:r w:rsidR="00751B0F" w:rsidRPr="00A71D7D">
        <w:rPr>
          <w:lang w:val="fr-FR"/>
        </w:rPr>
        <w:t>’</w:t>
      </w:r>
      <w:r w:rsidRPr="00A71D7D">
        <w:rPr>
          <w:lang w:val="fr-FR"/>
        </w:rPr>
        <w:t>y remédierai bien.</w:t>
      </w:r>
    </w:p>
    <w:p w14:paraId="14822729" w14:textId="77777777" w:rsidR="00C64D65" w:rsidRPr="00A71D7D" w:rsidRDefault="00C64D65" w:rsidP="00766240">
      <w:pPr>
        <w:jc w:val="both"/>
        <w:rPr>
          <w:lang w:val="fr-FR"/>
        </w:rPr>
      </w:pPr>
      <w:r w:rsidRPr="00A71D7D">
        <w:rPr>
          <w:lang w:val="fr-FR"/>
        </w:rPr>
        <w:tab/>
        <w:t>Mettons notre mort en la place.</w:t>
      </w:r>
    </w:p>
    <w:p w14:paraId="602515E0" w14:textId="77777777" w:rsidR="00C64D65" w:rsidRPr="00A71D7D" w:rsidRDefault="00C64D65" w:rsidP="00766240">
      <w:pPr>
        <w:jc w:val="both"/>
        <w:rPr>
          <w:lang w:val="fr-FR"/>
        </w:rPr>
      </w:pPr>
      <w:r w:rsidRPr="00A71D7D">
        <w:rPr>
          <w:lang w:val="fr-FR"/>
        </w:rPr>
        <w:tab/>
        <w:t>Les passants n</w:t>
      </w:r>
      <w:r w:rsidR="00751B0F" w:rsidRPr="00A71D7D">
        <w:rPr>
          <w:lang w:val="fr-FR"/>
        </w:rPr>
        <w:t>’</w:t>
      </w:r>
      <w:r w:rsidRPr="00A71D7D">
        <w:rPr>
          <w:lang w:val="fr-FR"/>
        </w:rPr>
        <w:t>y connaîtront rien. »</w:t>
      </w:r>
    </w:p>
    <w:p w14:paraId="09C5253E" w14:textId="77777777" w:rsidR="00C64D65" w:rsidRPr="00A71D7D" w:rsidRDefault="00C64D65" w:rsidP="00766240">
      <w:pPr>
        <w:jc w:val="both"/>
        <w:rPr>
          <w:lang w:val="fr-FR"/>
        </w:rPr>
      </w:pPr>
      <w:r w:rsidRPr="00A71D7D">
        <w:rPr>
          <w:lang w:val="fr-FR"/>
        </w:rPr>
        <w:t>La dame y consentit. O volages femelles !</w:t>
      </w:r>
    </w:p>
    <w:p w14:paraId="6B328075" w14:textId="77777777" w:rsidR="00C64D65" w:rsidRPr="00A71D7D" w:rsidRDefault="00C64D65" w:rsidP="00766240">
      <w:pPr>
        <w:jc w:val="both"/>
        <w:rPr>
          <w:lang w:val="fr-FR"/>
        </w:rPr>
      </w:pPr>
      <w:r w:rsidRPr="00A71D7D">
        <w:rPr>
          <w:lang w:val="fr-FR"/>
        </w:rPr>
        <w:t>La femme est toujours femme. Il en est qui sont belles ;</w:t>
      </w:r>
    </w:p>
    <w:p w14:paraId="0B76E68B" w14:textId="77777777" w:rsidR="00C64D65" w:rsidRPr="00A71D7D" w:rsidRDefault="00C64D65" w:rsidP="00766240">
      <w:pPr>
        <w:jc w:val="both"/>
        <w:rPr>
          <w:lang w:val="fr-FR"/>
        </w:rPr>
      </w:pPr>
      <w:r w:rsidRPr="00A71D7D">
        <w:rPr>
          <w:lang w:val="fr-FR"/>
        </w:rPr>
        <w:tab/>
        <w:t>Il en est qui ne le sont pas :</w:t>
      </w:r>
    </w:p>
    <w:p w14:paraId="6B771479" w14:textId="77777777" w:rsidR="00C64D65" w:rsidRPr="00A71D7D" w:rsidRDefault="00C64D65" w:rsidP="00766240">
      <w:pPr>
        <w:jc w:val="both"/>
        <w:rPr>
          <w:lang w:val="fr-FR"/>
        </w:rPr>
      </w:pPr>
      <w:r w:rsidRPr="00A71D7D">
        <w:rPr>
          <w:lang w:val="fr-FR"/>
        </w:rPr>
        <w:tab/>
        <w:t>S</w:t>
      </w:r>
      <w:r w:rsidR="00751B0F" w:rsidRPr="00A71D7D">
        <w:rPr>
          <w:lang w:val="fr-FR"/>
        </w:rPr>
        <w:t>’</w:t>
      </w:r>
      <w:r w:rsidRPr="00A71D7D">
        <w:rPr>
          <w:lang w:val="fr-FR"/>
        </w:rPr>
        <w:t>il en était d</w:t>
      </w:r>
      <w:r w:rsidR="00751B0F" w:rsidRPr="00A71D7D">
        <w:rPr>
          <w:lang w:val="fr-FR"/>
        </w:rPr>
        <w:t>’</w:t>
      </w:r>
      <w:r w:rsidRPr="00A71D7D">
        <w:rPr>
          <w:lang w:val="fr-FR"/>
        </w:rPr>
        <w:t>assez fidèles,</w:t>
      </w:r>
    </w:p>
    <w:p w14:paraId="525945B7" w14:textId="77777777" w:rsidR="00C64D65" w:rsidRPr="00A71D7D" w:rsidRDefault="00C64D65" w:rsidP="00766240">
      <w:pPr>
        <w:jc w:val="both"/>
        <w:rPr>
          <w:lang w:val="fr-FR"/>
        </w:rPr>
      </w:pPr>
      <w:r w:rsidRPr="00A71D7D">
        <w:rPr>
          <w:lang w:val="fr-FR"/>
        </w:rPr>
        <w:tab/>
        <w:t>Elles auraient assez d</w:t>
      </w:r>
      <w:r w:rsidR="00751B0F" w:rsidRPr="00A71D7D">
        <w:rPr>
          <w:lang w:val="fr-FR"/>
        </w:rPr>
        <w:t>’</w:t>
      </w:r>
      <w:r w:rsidRPr="00A71D7D">
        <w:rPr>
          <w:lang w:val="fr-FR"/>
        </w:rPr>
        <w:t>appas.</w:t>
      </w:r>
    </w:p>
    <w:p w14:paraId="45D45CB7" w14:textId="77777777" w:rsidR="00C64D65" w:rsidRPr="00A71D7D" w:rsidRDefault="00C64D65" w:rsidP="00766240">
      <w:pPr>
        <w:jc w:val="both"/>
        <w:rPr>
          <w:lang w:val="fr-FR"/>
        </w:rPr>
      </w:pPr>
    </w:p>
    <w:p w14:paraId="7EF5AD25" w14:textId="77777777" w:rsidR="00C64D65" w:rsidRPr="00A71D7D" w:rsidRDefault="00C64D65" w:rsidP="00766240">
      <w:pPr>
        <w:jc w:val="both"/>
        <w:rPr>
          <w:lang w:val="fr-FR"/>
        </w:rPr>
      </w:pPr>
      <w:r w:rsidRPr="00A71D7D">
        <w:rPr>
          <w:lang w:val="fr-FR"/>
        </w:rPr>
        <w:t>Prudes, vous vous devez défier de vos forces :</w:t>
      </w:r>
    </w:p>
    <w:p w14:paraId="32006E63" w14:textId="77777777" w:rsidR="00C64D65" w:rsidRPr="00A71D7D" w:rsidRDefault="00C64D65" w:rsidP="00766240">
      <w:pPr>
        <w:jc w:val="both"/>
        <w:rPr>
          <w:lang w:val="fr-FR"/>
        </w:rPr>
      </w:pPr>
      <w:r w:rsidRPr="00A71D7D">
        <w:rPr>
          <w:lang w:val="fr-FR"/>
        </w:rPr>
        <w:t>Ne vous vantez de rien. Si votre intention</w:t>
      </w:r>
    </w:p>
    <w:p w14:paraId="55978EE0" w14:textId="77777777" w:rsidR="00C64D65" w:rsidRPr="00A71D7D" w:rsidRDefault="00C64D65" w:rsidP="00766240">
      <w:pPr>
        <w:jc w:val="both"/>
        <w:rPr>
          <w:lang w:val="fr-FR"/>
        </w:rPr>
      </w:pPr>
      <w:r w:rsidRPr="00A71D7D">
        <w:rPr>
          <w:lang w:val="fr-FR"/>
        </w:rPr>
        <w:tab/>
        <w:t>Est de résister aux amorces,</w:t>
      </w:r>
    </w:p>
    <w:p w14:paraId="32510915" w14:textId="77777777" w:rsidR="00C64D65" w:rsidRPr="00A71D7D" w:rsidRDefault="00C64D65" w:rsidP="00766240">
      <w:pPr>
        <w:jc w:val="both"/>
        <w:rPr>
          <w:lang w:val="fr-FR"/>
        </w:rPr>
      </w:pPr>
      <w:r w:rsidRPr="00A71D7D">
        <w:rPr>
          <w:lang w:val="fr-FR"/>
        </w:rPr>
        <w:t>La nôtre est bonne aussi : mais l</w:t>
      </w:r>
      <w:r w:rsidR="00751B0F" w:rsidRPr="00A71D7D">
        <w:rPr>
          <w:lang w:val="fr-FR"/>
        </w:rPr>
        <w:t>’</w:t>
      </w:r>
      <w:r w:rsidRPr="00A71D7D">
        <w:rPr>
          <w:lang w:val="fr-FR"/>
        </w:rPr>
        <w:t>exécution</w:t>
      </w:r>
    </w:p>
    <w:p w14:paraId="69D63F12" w14:textId="77777777" w:rsidR="00C64D65" w:rsidRPr="00A71D7D" w:rsidRDefault="00C64D65" w:rsidP="00766240">
      <w:pPr>
        <w:jc w:val="both"/>
        <w:rPr>
          <w:lang w:val="fr-FR"/>
        </w:rPr>
      </w:pPr>
      <w:r w:rsidRPr="00A71D7D">
        <w:rPr>
          <w:lang w:val="fr-FR"/>
        </w:rPr>
        <w:t>Nous trompe également ; témoin cette matrone.</w:t>
      </w:r>
    </w:p>
    <w:p w14:paraId="5B3E8A93" w14:textId="77777777" w:rsidR="00C64D65" w:rsidRPr="00A71D7D" w:rsidRDefault="00C64D65" w:rsidP="00766240">
      <w:pPr>
        <w:jc w:val="both"/>
        <w:rPr>
          <w:lang w:val="fr-FR"/>
        </w:rPr>
      </w:pPr>
      <w:r w:rsidRPr="00A71D7D">
        <w:rPr>
          <w:lang w:val="fr-FR"/>
        </w:rPr>
        <w:tab/>
        <w:t>Et, n</w:t>
      </w:r>
      <w:r w:rsidR="00751B0F" w:rsidRPr="00A71D7D">
        <w:rPr>
          <w:lang w:val="fr-FR"/>
        </w:rPr>
        <w:t>’</w:t>
      </w:r>
      <w:r w:rsidRPr="00A71D7D">
        <w:rPr>
          <w:lang w:val="fr-FR"/>
        </w:rPr>
        <w:t>en déplaise au bon Pétrone,</w:t>
      </w:r>
    </w:p>
    <w:p w14:paraId="09571EF8" w14:textId="77777777" w:rsidR="00C64D65" w:rsidRPr="00A71D7D" w:rsidRDefault="00C64D65" w:rsidP="00766240">
      <w:pPr>
        <w:jc w:val="both"/>
        <w:rPr>
          <w:lang w:val="fr-FR"/>
        </w:rPr>
      </w:pPr>
      <w:r w:rsidRPr="00A71D7D">
        <w:rPr>
          <w:lang w:val="fr-FR"/>
        </w:rPr>
        <w:t>Ce n</w:t>
      </w:r>
      <w:r w:rsidR="00751B0F" w:rsidRPr="00A71D7D">
        <w:rPr>
          <w:lang w:val="fr-FR"/>
        </w:rPr>
        <w:t>’</w:t>
      </w:r>
      <w:r w:rsidRPr="00A71D7D">
        <w:rPr>
          <w:lang w:val="fr-FR"/>
        </w:rPr>
        <w:t>était pas un fait tellement merveilleux,</w:t>
      </w:r>
    </w:p>
    <w:p w14:paraId="6E4BC358" w14:textId="77777777" w:rsidR="00C64D65" w:rsidRPr="00A71D7D" w:rsidRDefault="00C64D65" w:rsidP="00766240">
      <w:pPr>
        <w:jc w:val="both"/>
        <w:rPr>
          <w:lang w:val="fr-FR"/>
        </w:rPr>
      </w:pPr>
      <w:r w:rsidRPr="00A71D7D">
        <w:rPr>
          <w:lang w:val="fr-FR"/>
        </w:rPr>
        <w:t>Qu</w:t>
      </w:r>
      <w:r w:rsidR="00751B0F" w:rsidRPr="00A71D7D">
        <w:rPr>
          <w:lang w:val="fr-FR"/>
        </w:rPr>
        <w:t>’</w:t>
      </w:r>
      <w:r w:rsidRPr="00A71D7D">
        <w:rPr>
          <w:lang w:val="fr-FR"/>
        </w:rPr>
        <w:t>il en dût proposer l</w:t>
      </w:r>
      <w:r w:rsidR="00751B0F" w:rsidRPr="00A71D7D">
        <w:rPr>
          <w:lang w:val="fr-FR"/>
        </w:rPr>
        <w:t>’</w:t>
      </w:r>
      <w:r w:rsidRPr="00A71D7D">
        <w:rPr>
          <w:lang w:val="fr-FR"/>
        </w:rPr>
        <w:t>exemple à nos neveux.</w:t>
      </w:r>
    </w:p>
    <w:p w14:paraId="6B91EA19" w14:textId="77777777" w:rsidR="00C64D65" w:rsidRPr="00A71D7D" w:rsidRDefault="00C64D65" w:rsidP="00766240">
      <w:pPr>
        <w:jc w:val="both"/>
        <w:rPr>
          <w:lang w:val="fr-FR"/>
        </w:rPr>
      </w:pPr>
      <w:r w:rsidRPr="00A71D7D">
        <w:rPr>
          <w:lang w:val="fr-FR"/>
        </w:rPr>
        <w:t>Cette veuve n</w:t>
      </w:r>
      <w:r w:rsidR="00751B0F" w:rsidRPr="00A71D7D">
        <w:rPr>
          <w:lang w:val="fr-FR"/>
        </w:rPr>
        <w:t>’</w:t>
      </w:r>
      <w:r w:rsidRPr="00A71D7D">
        <w:rPr>
          <w:lang w:val="fr-FR"/>
        </w:rPr>
        <w:t>eut tort qu</w:t>
      </w:r>
      <w:r w:rsidR="00751B0F" w:rsidRPr="00A71D7D">
        <w:rPr>
          <w:lang w:val="fr-FR"/>
        </w:rPr>
        <w:t>’</w:t>
      </w:r>
      <w:r w:rsidRPr="00A71D7D">
        <w:rPr>
          <w:lang w:val="fr-FR"/>
        </w:rPr>
        <w:t>au bruit qu</w:t>
      </w:r>
      <w:r w:rsidR="00751B0F" w:rsidRPr="00A71D7D">
        <w:rPr>
          <w:lang w:val="fr-FR"/>
        </w:rPr>
        <w:t>’</w:t>
      </w:r>
      <w:r w:rsidRPr="00A71D7D">
        <w:rPr>
          <w:lang w:val="fr-FR"/>
        </w:rPr>
        <w:t>on lui vit faire,</w:t>
      </w:r>
    </w:p>
    <w:p w14:paraId="57CEA6E9" w14:textId="77777777" w:rsidR="00C64D65" w:rsidRPr="00A71D7D" w:rsidRDefault="00C64D65" w:rsidP="00766240">
      <w:pPr>
        <w:jc w:val="both"/>
        <w:rPr>
          <w:lang w:val="fr-FR"/>
        </w:rPr>
      </w:pPr>
      <w:r w:rsidRPr="00A71D7D">
        <w:rPr>
          <w:lang w:val="fr-FR"/>
        </w:rPr>
        <w:t>Qu</w:t>
      </w:r>
      <w:r w:rsidR="00751B0F" w:rsidRPr="00A71D7D">
        <w:rPr>
          <w:lang w:val="fr-FR"/>
        </w:rPr>
        <w:t>’</w:t>
      </w:r>
      <w:r w:rsidRPr="00A71D7D">
        <w:rPr>
          <w:lang w:val="fr-FR"/>
        </w:rPr>
        <w:t>au dessein de mourir, mal conçu, mal formé :</w:t>
      </w:r>
    </w:p>
    <w:p w14:paraId="2DE60CCA" w14:textId="77777777" w:rsidR="00C64D65" w:rsidRPr="00A71D7D" w:rsidRDefault="00C64D65" w:rsidP="00766240">
      <w:pPr>
        <w:jc w:val="both"/>
        <w:rPr>
          <w:lang w:val="fr-FR"/>
        </w:rPr>
      </w:pPr>
      <w:r w:rsidRPr="00A71D7D">
        <w:rPr>
          <w:lang w:val="fr-FR"/>
        </w:rPr>
        <w:tab/>
        <w:t>Car de mettre au patibulaire</w:t>
      </w:r>
    </w:p>
    <w:p w14:paraId="6D857A8C" w14:textId="77777777" w:rsidR="00C64D65" w:rsidRPr="00A71D7D" w:rsidRDefault="00C64D65" w:rsidP="00766240">
      <w:pPr>
        <w:jc w:val="both"/>
        <w:rPr>
          <w:lang w:val="fr-FR"/>
        </w:rPr>
      </w:pPr>
      <w:r w:rsidRPr="00A71D7D">
        <w:rPr>
          <w:lang w:val="fr-FR"/>
        </w:rPr>
        <w:tab/>
        <w:t>Le corps d</w:t>
      </w:r>
      <w:r w:rsidR="00751B0F" w:rsidRPr="00A71D7D">
        <w:rPr>
          <w:lang w:val="fr-FR"/>
        </w:rPr>
        <w:t>’</w:t>
      </w:r>
      <w:r w:rsidRPr="00A71D7D">
        <w:rPr>
          <w:lang w:val="fr-FR"/>
        </w:rPr>
        <w:t>un mari tant aimé,</w:t>
      </w:r>
    </w:p>
    <w:p w14:paraId="34BB2C8B" w14:textId="77777777" w:rsidR="00C64D65" w:rsidRPr="00A71D7D" w:rsidRDefault="00C64D65" w:rsidP="00766240">
      <w:pPr>
        <w:jc w:val="both"/>
        <w:rPr>
          <w:lang w:val="fr-FR"/>
        </w:rPr>
      </w:pPr>
      <w:r w:rsidRPr="00A71D7D">
        <w:rPr>
          <w:lang w:val="fr-FR"/>
        </w:rPr>
        <w:t>Ce n</w:t>
      </w:r>
      <w:r w:rsidR="00751B0F" w:rsidRPr="00A71D7D">
        <w:rPr>
          <w:lang w:val="fr-FR"/>
        </w:rPr>
        <w:t>’</w:t>
      </w:r>
      <w:r w:rsidRPr="00A71D7D">
        <w:rPr>
          <w:lang w:val="fr-FR"/>
        </w:rPr>
        <w:t>était pas peut-être une si grande affaire ;</w:t>
      </w:r>
    </w:p>
    <w:p w14:paraId="0BA8A8B1" w14:textId="77777777" w:rsidR="00C64D65" w:rsidRPr="00A71D7D" w:rsidRDefault="00C64D65" w:rsidP="00766240">
      <w:pPr>
        <w:jc w:val="both"/>
        <w:rPr>
          <w:lang w:val="fr-FR"/>
        </w:rPr>
      </w:pPr>
      <w:r w:rsidRPr="00A71D7D">
        <w:rPr>
          <w:lang w:val="fr-FR"/>
        </w:rPr>
        <w:t>Cela lui sauvait l</w:t>
      </w:r>
      <w:r w:rsidR="00751B0F" w:rsidRPr="00A71D7D">
        <w:rPr>
          <w:lang w:val="fr-FR"/>
        </w:rPr>
        <w:t>’</w:t>
      </w:r>
      <w:r w:rsidRPr="00A71D7D">
        <w:rPr>
          <w:lang w:val="fr-FR"/>
        </w:rPr>
        <w:t>autre : et tout considéré,</w:t>
      </w:r>
    </w:p>
    <w:p w14:paraId="605C39C2" w14:textId="77777777" w:rsidR="00C64D65" w:rsidRPr="00A71D7D" w:rsidRDefault="00C64D65" w:rsidP="00766240">
      <w:pPr>
        <w:jc w:val="both"/>
        <w:rPr>
          <w:lang w:val="fr-FR"/>
        </w:rPr>
      </w:pPr>
      <w:r w:rsidRPr="00A71D7D">
        <w:rPr>
          <w:lang w:val="fr-FR"/>
        </w:rPr>
        <w:t>Mieux vaut goujat debout qu</w:t>
      </w:r>
      <w:r w:rsidR="00751B0F" w:rsidRPr="00A71D7D">
        <w:rPr>
          <w:lang w:val="fr-FR"/>
        </w:rPr>
        <w:t>’</w:t>
      </w:r>
      <w:r w:rsidRPr="00A71D7D">
        <w:rPr>
          <w:lang w:val="fr-FR"/>
        </w:rPr>
        <w:t>empereur enterré.</w:t>
      </w:r>
    </w:p>
    <w:p w14:paraId="4D20AECD" w14:textId="77777777" w:rsidR="00C64D65" w:rsidRPr="00A71D7D" w:rsidRDefault="00C64D65" w:rsidP="00766240">
      <w:pPr>
        <w:jc w:val="both"/>
        <w:rPr>
          <w:lang w:val="fr-FR"/>
        </w:rPr>
      </w:pPr>
      <w:r w:rsidRPr="00A71D7D">
        <w:rPr>
          <w:i/>
          <w:lang w:val="fr-FR"/>
        </w:rPr>
        <w:t>Livre XII, 26</w:t>
      </w:r>
      <w:r w:rsidRPr="00A71D7D">
        <w:rPr>
          <w:lang w:val="fr-FR"/>
        </w:rPr>
        <w:t>, 1694</w:t>
      </w:r>
    </w:p>
    <w:p w14:paraId="79DEDAD1" w14:textId="77777777" w:rsidR="00FA5078" w:rsidRPr="00A71D7D" w:rsidRDefault="00FA5078" w:rsidP="00766240">
      <w:pPr>
        <w:tabs>
          <w:tab w:val="left" w:pos="-720"/>
        </w:tabs>
        <w:suppressAutoHyphens/>
        <w:spacing w:line="240" w:lineRule="atLeast"/>
        <w:jc w:val="both"/>
        <w:rPr>
          <w:spacing w:val="-3"/>
          <w:lang w:val="fr-FR"/>
        </w:rPr>
      </w:pPr>
    </w:p>
    <w:p w14:paraId="757D76CA" w14:textId="77777777" w:rsidR="00FA5078" w:rsidRPr="00A71D7D" w:rsidRDefault="00FA5078" w:rsidP="00766240">
      <w:pPr>
        <w:tabs>
          <w:tab w:val="left" w:pos="-720"/>
        </w:tabs>
        <w:suppressAutoHyphens/>
        <w:spacing w:line="240" w:lineRule="atLeast"/>
        <w:jc w:val="both"/>
        <w:rPr>
          <w:spacing w:val="-3"/>
          <w:lang w:val="fr-FR"/>
        </w:rPr>
      </w:pPr>
    </w:p>
    <w:p w14:paraId="69430EC1" w14:textId="77777777" w:rsidR="00B348AC" w:rsidRPr="00A71D7D" w:rsidRDefault="00B348AC" w:rsidP="00766240">
      <w:pPr>
        <w:tabs>
          <w:tab w:val="left" w:pos="-720"/>
        </w:tabs>
        <w:suppressAutoHyphens/>
        <w:spacing w:line="240" w:lineRule="atLeast"/>
        <w:jc w:val="both"/>
        <w:rPr>
          <w:spacing w:val="-3"/>
          <w:lang w:val="fr-FR"/>
        </w:rPr>
      </w:pPr>
    </w:p>
    <w:p w14:paraId="4C99E731" w14:textId="77777777" w:rsidR="004A5F02" w:rsidRPr="00A71D7D" w:rsidRDefault="00B348AC" w:rsidP="00766240">
      <w:pPr>
        <w:tabs>
          <w:tab w:val="left" w:pos="-720"/>
        </w:tabs>
        <w:suppressAutoHyphens/>
        <w:spacing w:line="240" w:lineRule="atLeast"/>
        <w:jc w:val="both"/>
        <w:rPr>
          <w:b/>
          <w:bCs/>
          <w:spacing w:val="-3"/>
          <w:sz w:val="32"/>
          <w:szCs w:val="32"/>
          <w:lang w:val="fr-FR"/>
        </w:rPr>
      </w:pPr>
      <w:r w:rsidRPr="00A71D7D">
        <w:rPr>
          <w:b/>
          <w:bCs/>
          <w:spacing w:val="-3"/>
          <w:sz w:val="32"/>
          <w:szCs w:val="32"/>
          <w:lang w:val="fr-FR"/>
        </w:rPr>
        <w:t>Marie-Madeleine Pioche de la Vergne, comtesse de La Fayette</w:t>
      </w:r>
    </w:p>
    <w:p w14:paraId="47471DEA" w14:textId="77777777" w:rsidR="00B348AC" w:rsidRPr="00A71D7D" w:rsidRDefault="00B348AC" w:rsidP="00766240">
      <w:pPr>
        <w:tabs>
          <w:tab w:val="left" w:pos="-720"/>
        </w:tabs>
        <w:suppressAutoHyphens/>
        <w:spacing w:line="240" w:lineRule="atLeast"/>
        <w:jc w:val="both"/>
        <w:rPr>
          <w:spacing w:val="-3"/>
          <w:lang w:val="fr-FR"/>
        </w:rPr>
      </w:pPr>
      <w:r w:rsidRPr="00A71D7D">
        <w:rPr>
          <w:b/>
          <w:bCs/>
          <w:spacing w:val="-3"/>
          <w:lang w:val="fr-FR"/>
        </w:rPr>
        <w:t>(18. 3. 1634 Paris -15.5. 1693 Paris)</w:t>
      </w:r>
    </w:p>
    <w:p w14:paraId="0E536F0E" w14:textId="77777777" w:rsidR="00B348AC" w:rsidRPr="00A71D7D" w:rsidRDefault="00846BE5" w:rsidP="00766240">
      <w:pPr>
        <w:tabs>
          <w:tab w:val="left" w:pos="-720"/>
        </w:tabs>
        <w:suppressAutoHyphens/>
        <w:spacing w:line="240" w:lineRule="atLeast"/>
        <w:jc w:val="both"/>
        <w:rPr>
          <w:spacing w:val="-3"/>
          <w:sz w:val="20"/>
          <w:szCs w:val="20"/>
          <w:lang w:val="fr-FR"/>
        </w:rPr>
      </w:pPr>
      <w:r w:rsidRPr="00A71D7D">
        <w:rPr>
          <w:spacing w:val="-3"/>
          <w:sz w:val="20"/>
          <w:szCs w:val="20"/>
          <w:lang w:val="fr-FR"/>
        </w:rPr>
        <w:t>La future comtesse de La Fayette est i</w:t>
      </w:r>
      <w:r w:rsidR="00B348AC" w:rsidRPr="00A71D7D">
        <w:rPr>
          <w:spacing w:val="-3"/>
          <w:sz w:val="20"/>
          <w:szCs w:val="20"/>
          <w:lang w:val="fr-FR"/>
        </w:rPr>
        <w:t>ssue d</w:t>
      </w:r>
      <w:r w:rsidR="00751B0F" w:rsidRPr="00A71D7D">
        <w:rPr>
          <w:spacing w:val="-3"/>
          <w:sz w:val="20"/>
          <w:szCs w:val="20"/>
          <w:lang w:val="fr-FR"/>
        </w:rPr>
        <w:t>’</w:t>
      </w:r>
      <w:r w:rsidR="00B348AC" w:rsidRPr="00A71D7D">
        <w:rPr>
          <w:spacing w:val="-3"/>
          <w:sz w:val="20"/>
          <w:szCs w:val="20"/>
          <w:lang w:val="fr-FR"/>
        </w:rPr>
        <w:t>une famille de petite noblesse, cultivée, riche et bénéficiant de puissantes protections</w:t>
      </w:r>
      <w:r w:rsidRPr="00A71D7D">
        <w:rPr>
          <w:spacing w:val="-3"/>
          <w:sz w:val="20"/>
          <w:szCs w:val="20"/>
          <w:lang w:val="fr-FR"/>
        </w:rPr>
        <w:t>. Elle</w:t>
      </w:r>
      <w:r w:rsidR="00B348AC" w:rsidRPr="00A71D7D">
        <w:rPr>
          <w:spacing w:val="-3"/>
          <w:sz w:val="20"/>
          <w:szCs w:val="20"/>
          <w:lang w:val="fr-FR"/>
        </w:rPr>
        <w:t xml:space="preserve"> reçoit une éducation soignée, à la fois littéraire et mondaine: élève du grammairien Ménage, elle fréquente le salon de Mme de Rambouillet. À seize ans, elle est nommée mademoiselle d</w:t>
      </w:r>
      <w:r w:rsidR="00751B0F" w:rsidRPr="00A71D7D">
        <w:rPr>
          <w:spacing w:val="-3"/>
          <w:sz w:val="20"/>
          <w:szCs w:val="20"/>
          <w:lang w:val="fr-FR"/>
        </w:rPr>
        <w:t>’</w:t>
      </w:r>
      <w:r w:rsidR="00B348AC" w:rsidRPr="00A71D7D">
        <w:rPr>
          <w:spacing w:val="-3"/>
          <w:sz w:val="20"/>
          <w:szCs w:val="20"/>
          <w:lang w:val="fr-FR"/>
        </w:rPr>
        <w:t>honneur de la reine Anne d</w:t>
      </w:r>
      <w:r w:rsidR="00751B0F" w:rsidRPr="00A71D7D">
        <w:rPr>
          <w:spacing w:val="-3"/>
          <w:sz w:val="20"/>
          <w:szCs w:val="20"/>
          <w:lang w:val="fr-FR"/>
        </w:rPr>
        <w:t>’</w:t>
      </w:r>
      <w:r w:rsidR="00B348AC" w:rsidRPr="00A71D7D">
        <w:rPr>
          <w:spacing w:val="-3"/>
          <w:sz w:val="20"/>
          <w:szCs w:val="20"/>
          <w:lang w:val="fr-FR"/>
        </w:rPr>
        <w:t>Autriche. Mariée, en 1655, au comte de La Fayette, un veuf bien plus âgé qu</w:t>
      </w:r>
      <w:r w:rsidR="00751B0F" w:rsidRPr="00A71D7D">
        <w:rPr>
          <w:spacing w:val="-3"/>
          <w:sz w:val="20"/>
          <w:szCs w:val="20"/>
          <w:lang w:val="fr-FR"/>
        </w:rPr>
        <w:t>’</w:t>
      </w:r>
      <w:r w:rsidR="00B348AC" w:rsidRPr="00A71D7D">
        <w:rPr>
          <w:spacing w:val="-3"/>
          <w:sz w:val="20"/>
          <w:szCs w:val="20"/>
          <w:lang w:val="fr-FR"/>
        </w:rPr>
        <w:t>elle, elle ne l</w:t>
      </w:r>
      <w:r w:rsidR="00751B0F" w:rsidRPr="00A71D7D">
        <w:rPr>
          <w:spacing w:val="-3"/>
          <w:sz w:val="20"/>
          <w:szCs w:val="20"/>
          <w:lang w:val="fr-FR"/>
        </w:rPr>
        <w:t>’</w:t>
      </w:r>
      <w:r w:rsidR="00B348AC" w:rsidRPr="00A71D7D">
        <w:rPr>
          <w:spacing w:val="-3"/>
          <w:sz w:val="20"/>
          <w:szCs w:val="20"/>
          <w:lang w:val="fr-FR"/>
        </w:rPr>
        <w:t>accompagne que rarement sur ses terres en Auvergne. Dès 1659, elle se fixe définitivement à Paris où elle tiendra un salon littéraire renommé, rue de Vaugirard. Elle est liée avec Madame, la propre s</w:t>
      </w:r>
      <w:r w:rsidR="007B4AA2" w:rsidRPr="00A71D7D">
        <w:rPr>
          <w:spacing w:val="-3"/>
          <w:sz w:val="20"/>
          <w:szCs w:val="20"/>
          <w:lang w:val="fr-FR"/>
        </w:rPr>
        <w:t>œ</w:t>
      </w:r>
      <w:r w:rsidR="00B348AC" w:rsidRPr="00A71D7D">
        <w:rPr>
          <w:spacing w:val="-3"/>
          <w:sz w:val="20"/>
          <w:szCs w:val="20"/>
          <w:lang w:val="fr-FR"/>
        </w:rPr>
        <w:t xml:space="preserve">ur du roi, Mme de Sévigné, sa parente, Jean de Segrais, La Rochefoucauld, Ménage. Elle jouera également un rôle diplomatique entre la France et la Savoie. Elle passera à la postérité comme auteur du roman </w:t>
      </w:r>
      <w:r w:rsidR="00B348AC" w:rsidRPr="00A71D7D">
        <w:rPr>
          <w:b/>
          <w:bCs/>
          <w:i/>
          <w:iCs/>
          <w:spacing w:val="-3"/>
          <w:sz w:val="20"/>
          <w:szCs w:val="20"/>
          <w:lang w:val="fr-FR"/>
        </w:rPr>
        <w:t>La Princesse de Clèves</w:t>
      </w:r>
      <w:r w:rsidR="00B348AC" w:rsidRPr="00A71D7D">
        <w:rPr>
          <w:spacing w:val="-3"/>
          <w:sz w:val="20"/>
          <w:szCs w:val="20"/>
          <w:lang w:val="fr-FR"/>
        </w:rPr>
        <w:t xml:space="preserve"> (1678), considéré comme le type même du classicisme</w:t>
      </w:r>
      <w:r w:rsidRPr="00A71D7D">
        <w:rPr>
          <w:spacing w:val="-3"/>
          <w:sz w:val="20"/>
          <w:szCs w:val="20"/>
          <w:lang w:val="fr-FR"/>
        </w:rPr>
        <w:t xml:space="preserve"> romanesque</w:t>
      </w:r>
      <w:r w:rsidR="00B348AC" w:rsidRPr="00A71D7D">
        <w:rPr>
          <w:spacing w:val="-3"/>
          <w:sz w:val="20"/>
          <w:szCs w:val="20"/>
          <w:lang w:val="fr-FR"/>
        </w:rPr>
        <w:t>.</w:t>
      </w:r>
    </w:p>
    <w:p w14:paraId="31D825C8" w14:textId="77777777" w:rsidR="00B348AC" w:rsidRPr="00A71D7D" w:rsidRDefault="00B348AC" w:rsidP="00766240">
      <w:pPr>
        <w:tabs>
          <w:tab w:val="left" w:pos="-720"/>
        </w:tabs>
        <w:suppressAutoHyphens/>
        <w:jc w:val="both"/>
        <w:rPr>
          <w:spacing w:val="-3"/>
          <w:sz w:val="20"/>
          <w:szCs w:val="20"/>
          <w:lang w:val="fr-FR"/>
        </w:rPr>
      </w:pPr>
      <w:r w:rsidRPr="00A71D7D">
        <w:rPr>
          <w:spacing w:val="-3"/>
          <w:sz w:val="20"/>
          <w:szCs w:val="20"/>
          <w:lang w:val="fr-FR"/>
        </w:rPr>
        <w:t>L</w:t>
      </w:r>
      <w:r w:rsidR="00751B0F" w:rsidRPr="00A71D7D">
        <w:rPr>
          <w:spacing w:val="-3"/>
          <w:sz w:val="20"/>
          <w:szCs w:val="20"/>
          <w:lang w:val="fr-FR"/>
        </w:rPr>
        <w:t>’</w:t>
      </w:r>
      <w:r w:rsidR="007B4AA2" w:rsidRPr="00A71D7D">
        <w:rPr>
          <w:spacing w:val="-3"/>
          <w:sz w:val="20"/>
          <w:szCs w:val="20"/>
          <w:lang w:val="fr-FR"/>
        </w:rPr>
        <w:t>œ</w:t>
      </w:r>
      <w:r w:rsidRPr="00A71D7D">
        <w:rPr>
          <w:spacing w:val="-3"/>
          <w:sz w:val="20"/>
          <w:szCs w:val="20"/>
          <w:lang w:val="fr-FR"/>
        </w:rPr>
        <w:t>uvre de Mme de La Fayette montre la continuité entre le roman classique</w:t>
      </w:r>
      <w:r w:rsidR="00846BE5" w:rsidRPr="00A71D7D">
        <w:rPr>
          <w:spacing w:val="-3"/>
          <w:sz w:val="20"/>
          <w:szCs w:val="20"/>
          <w:lang w:val="fr-FR"/>
        </w:rPr>
        <w:t xml:space="preserve"> émergeant</w:t>
      </w:r>
      <w:r w:rsidRPr="00A71D7D">
        <w:rPr>
          <w:spacing w:val="-3"/>
          <w:sz w:val="20"/>
          <w:szCs w:val="20"/>
          <w:lang w:val="fr-FR"/>
        </w:rPr>
        <w:t xml:space="preserve"> et le roman précieux de la période précédente. En 1662, Mme de La Fayette publie, sous le nom de Jean de Segrais, une nouvelle</w:t>
      </w:r>
      <w:r w:rsidR="00846BE5" w:rsidRPr="00A71D7D">
        <w:rPr>
          <w:spacing w:val="-3"/>
          <w:sz w:val="20"/>
          <w:szCs w:val="20"/>
          <w:lang w:val="fr-FR"/>
        </w:rPr>
        <w:t>,</w:t>
      </w:r>
      <w:r w:rsidRPr="00A71D7D">
        <w:rPr>
          <w:spacing w:val="-3"/>
          <w:sz w:val="20"/>
          <w:szCs w:val="20"/>
          <w:lang w:val="fr-FR"/>
        </w:rPr>
        <w:t xml:space="preserve"> </w:t>
      </w:r>
      <w:r w:rsidRPr="00A71D7D">
        <w:rPr>
          <w:b/>
          <w:bCs/>
          <w:i/>
          <w:iCs/>
          <w:spacing w:val="-3"/>
          <w:sz w:val="20"/>
          <w:szCs w:val="20"/>
          <w:lang w:val="fr-FR"/>
        </w:rPr>
        <w:t>La Princesse de Montpensier</w:t>
      </w:r>
      <w:r w:rsidRPr="00A71D7D">
        <w:rPr>
          <w:spacing w:val="-3"/>
          <w:sz w:val="20"/>
          <w:szCs w:val="20"/>
          <w:lang w:val="fr-FR"/>
        </w:rPr>
        <w:t>, en 1669 et 1671, sous le même nom, un roman héroïque hispano-mauresque</w:t>
      </w:r>
      <w:r w:rsidR="00846BE5" w:rsidRPr="00A71D7D">
        <w:rPr>
          <w:spacing w:val="-3"/>
          <w:sz w:val="20"/>
          <w:szCs w:val="20"/>
          <w:lang w:val="fr-FR"/>
        </w:rPr>
        <w:t>,</w:t>
      </w:r>
      <w:r w:rsidRPr="00A71D7D">
        <w:rPr>
          <w:spacing w:val="-3"/>
          <w:sz w:val="20"/>
          <w:szCs w:val="20"/>
          <w:lang w:val="fr-FR"/>
        </w:rPr>
        <w:t xml:space="preserve"> </w:t>
      </w:r>
      <w:proofErr w:type="spellStart"/>
      <w:r w:rsidRPr="00A71D7D">
        <w:rPr>
          <w:b/>
          <w:bCs/>
          <w:i/>
          <w:iCs/>
          <w:spacing w:val="-3"/>
          <w:sz w:val="20"/>
          <w:szCs w:val="20"/>
          <w:lang w:val="fr-FR"/>
        </w:rPr>
        <w:t>Zaïde</w:t>
      </w:r>
      <w:proofErr w:type="spellEnd"/>
      <w:r w:rsidRPr="00A71D7D">
        <w:rPr>
          <w:spacing w:val="-3"/>
          <w:sz w:val="20"/>
          <w:szCs w:val="20"/>
          <w:lang w:val="fr-FR"/>
        </w:rPr>
        <w:t>, précédé d</w:t>
      </w:r>
      <w:r w:rsidR="00751B0F" w:rsidRPr="00A71D7D">
        <w:rPr>
          <w:spacing w:val="-3"/>
          <w:sz w:val="20"/>
          <w:szCs w:val="20"/>
          <w:lang w:val="fr-FR"/>
        </w:rPr>
        <w:t>’</w:t>
      </w:r>
      <w:r w:rsidRPr="00A71D7D">
        <w:rPr>
          <w:spacing w:val="-3"/>
          <w:sz w:val="20"/>
          <w:szCs w:val="20"/>
          <w:lang w:val="fr-FR"/>
        </w:rPr>
        <w:t xml:space="preserve">un </w:t>
      </w:r>
      <w:r w:rsidRPr="00A71D7D">
        <w:rPr>
          <w:i/>
          <w:iCs/>
          <w:spacing w:val="-3"/>
          <w:sz w:val="20"/>
          <w:szCs w:val="20"/>
          <w:lang w:val="fr-FR"/>
        </w:rPr>
        <w:lastRenderedPageBreak/>
        <w:t>Traité de l</w:t>
      </w:r>
      <w:r w:rsidR="00751B0F" w:rsidRPr="00A71D7D">
        <w:rPr>
          <w:i/>
          <w:iCs/>
          <w:spacing w:val="-3"/>
          <w:sz w:val="20"/>
          <w:szCs w:val="20"/>
          <w:lang w:val="fr-FR"/>
        </w:rPr>
        <w:t>’</w:t>
      </w:r>
      <w:r w:rsidRPr="00A71D7D">
        <w:rPr>
          <w:i/>
          <w:iCs/>
          <w:spacing w:val="-3"/>
          <w:sz w:val="20"/>
          <w:szCs w:val="20"/>
          <w:lang w:val="fr-FR"/>
        </w:rPr>
        <w:t>Origine des Romans</w:t>
      </w:r>
      <w:r w:rsidRPr="00A71D7D">
        <w:rPr>
          <w:spacing w:val="-3"/>
          <w:sz w:val="20"/>
          <w:szCs w:val="20"/>
          <w:lang w:val="fr-FR"/>
        </w:rPr>
        <w:t xml:space="preserve"> par l</w:t>
      </w:r>
      <w:r w:rsidR="00751B0F" w:rsidRPr="00A71D7D">
        <w:rPr>
          <w:spacing w:val="-3"/>
          <w:sz w:val="20"/>
          <w:szCs w:val="20"/>
          <w:lang w:val="fr-FR"/>
        </w:rPr>
        <w:t>’</w:t>
      </w:r>
      <w:r w:rsidRPr="00A71D7D">
        <w:rPr>
          <w:spacing w:val="-3"/>
          <w:sz w:val="20"/>
          <w:szCs w:val="20"/>
          <w:lang w:val="fr-FR"/>
        </w:rPr>
        <w:t xml:space="preserve">érudit </w:t>
      </w:r>
      <w:r w:rsidRPr="00A71D7D">
        <w:rPr>
          <w:b/>
          <w:bCs/>
          <w:spacing w:val="-3"/>
          <w:sz w:val="20"/>
          <w:szCs w:val="20"/>
          <w:lang w:val="fr-FR"/>
        </w:rPr>
        <w:t>Pierre Daniel Huet</w:t>
      </w:r>
      <w:r w:rsidRPr="00A71D7D">
        <w:rPr>
          <w:spacing w:val="-3"/>
          <w:sz w:val="20"/>
          <w:szCs w:val="20"/>
          <w:lang w:val="fr-FR"/>
        </w:rPr>
        <w:t xml:space="preserve"> (1630-1721). L</w:t>
      </w:r>
      <w:r w:rsidR="00751B0F" w:rsidRPr="00A71D7D">
        <w:rPr>
          <w:spacing w:val="-3"/>
          <w:sz w:val="20"/>
          <w:szCs w:val="20"/>
          <w:lang w:val="fr-FR"/>
        </w:rPr>
        <w:t>’</w:t>
      </w:r>
      <w:r w:rsidRPr="00A71D7D">
        <w:rPr>
          <w:spacing w:val="-3"/>
          <w:sz w:val="20"/>
          <w:szCs w:val="20"/>
          <w:lang w:val="fr-FR"/>
        </w:rPr>
        <w:t>intrigue amoureuse du roman précieux-héroïque en est toujours la base. Toutefois l</w:t>
      </w:r>
      <w:r w:rsidR="00751B0F" w:rsidRPr="00A71D7D">
        <w:rPr>
          <w:spacing w:val="-3"/>
          <w:sz w:val="20"/>
          <w:szCs w:val="20"/>
          <w:lang w:val="fr-FR"/>
        </w:rPr>
        <w:t>’</w:t>
      </w:r>
      <w:r w:rsidRPr="00A71D7D">
        <w:rPr>
          <w:spacing w:val="-3"/>
          <w:sz w:val="20"/>
          <w:szCs w:val="20"/>
          <w:lang w:val="fr-FR"/>
        </w:rPr>
        <w:t>action romanesque tend à la réduction et à la simplification. C</w:t>
      </w:r>
      <w:r w:rsidR="00751B0F" w:rsidRPr="00A71D7D">
        <w:rPr>
          <w:spacing w:val="-3"/>
          <w:sz w:val="20"/>
          <w:szCs w:val="20"/>
          <w:lang w:val="fr-FR"/>
        </w:rPr>
        <w:t>’</w:t>
      </w:r>
      <w:r w:rsidRPr="00A71D7D">
        <w:rPr>
          <w:spacing w:val="-3"/>
          <w:sz w:val="20"/>
          <w:szCs w:val="20"/>
          <w:lang w:val="fr-FR"/>
        </w:rPr>
        <w:t>est dans cette lignée qu</w:t>
      </w:r>
      <w:r w:rsidR="00751B0F" w:rsidRPr="00A71D7D">
        <w:rPr>
          <w:spacing w:val="-3"/>
          <w:sz w:val="20"/>
          <w:szCs w:val="20"/>
          <w:lang w:val="fr-FR"/>
        </w:rPr>
        <w:t>’</w:t>
      </w:r>
      <w:r w:rsidRPr="00A71D7D">
        <w:rPr>
          <w:spacing w:val="-3"/>
          <w:sz w:val="20"/>
          <w:szCs w:val="20"/>
          <w:lang w:val="fr-FR"/>
        </w:rPr>
        <w:t xml:space="preserve">il faut envisager </w:t>
      </w:r>
      <w:r w:rsidRPr="00A71D7D">
        <w:rPr>
          <w:b/>
          <w:bCs/>
          <w:i/>
          <w:iCs/>
          <w:spacing w:val="-3"/>
          <w:sz w:val="20"/>
          <w:szCs w:val="20"/>
          <w:lang w:val="fr-FR"/>
        </w:rPr>
        <w:t>La Princesses de Clèves</w:t>
      </w:r>
      <w:r w:rsidRPr="00A71D7D">
        <w:rPr>
          <w:spacing w:val="-3"/>
          <w:sz w:val="20"/>
          <w:szCs w:val="20"/>
          <w:lang w:val="fr-FR"/>
        </w:rPr>
        <w:t xml:space="preserve"> (1678): l</w:t>
      </w:r>
      <w:r w:rsidR="00751B0F" w:rsidRPr="00A71D7D">
        <w:rPr>
          <w:spacing w:val="-3"/>
          <w:sz w:val="20"/>
          <w:szCs w:val="20"/>
          <w:lang w:val="fr-FR"/>
        </w:rPr>
        <w:t>’</w:t>
      </w:r>
      <w:r w:rsidRPr="00A71D7D">
        <w:rPr>
          <w:spacing w:val="-3"/>
          <w:sz w:val="20"/>
          <w:szCs w:val="20"/>
          <w:lang w:val="fr-FR"/>
        </w:rPr>
        <w:t>intrigue est simplifiée et concentrée en une seule action. D</w:t>
      </w:r>
      <w:r w:rsidR="00751B0F" w:rsidRPr="00A71D7D">
        <w:rPr>
          <w:spacing w:val="-3"/>
          <w:sz w:val="20"/>
          <w:szCs w:val="20"/>
          <w:lang w:val="fr-FR"/>
        </w:rPr>
        <w:t>’</w:t>
      </w:r>
      <w:r w:rsidRPr="00A71D7D">
        <w:rPr>
          <w:spacing w:val="-3"/>
          <w:sz w:val="20"/>
          <w:szCs w:val="20"/>
          <w:lang w:val="fr-FR"/>
        </w:rPr>
        <w:t>amoureuse elle devient psychologique. L</w:t>
      </w:r>
      <w:r w:rsidR="00751B0F" w:rsidRPr="00A71D7D">
        <w:rPr>
          <w:spacing w:val="-3"/>
          <w:sz w:val="20"/>
          <w:szCs w:val="20"/>
          <w:lang w:val="fr-FR"/>
        </w:rPr>
        <w:t>’</w:t>
      </w:r>
      <w:r w:rsidR="00846BE5" w:rsidRPr="00A71D7D">
        <w:rPr>
          <w:spacing w:val="-3"/>
          <w:sz w:val="20"/>
          <w:szCs w:val="20"/>
          <w:lang w:val="fr-FR"/>
        </w:rPr>
        <w:t xml:space="preserve">aventure sentimentale </w:t>
      </w:r>
      <w:r w:rsidRPr="00A71D7D">
        <w:rPr>
          <w:spacing w:val="-3"/>
          <w:sz w:val="20"/>
          <w:szCs w:val="20"/>
          <w:lang w:val="fr-FR"/>
        </w:rPr>
        <w:t>importe moins que l</w:t>
      </w:r>
      <w:r w:rsidR="00751B0F" w:rsidRPr="00A71D7D">
        <w:rPr>
          <w:spacing w:val="-3"/>
          <w:sz w:val="20"/>
          <w:szCs w:val="20"/>
          <w:lang w:val="fr-FR"/>
        </w:rPr>
        <w:t>’</w:t>
      </w:r>
      <w:r w:rsidRPr="00A71D7D">
        <w:rPr>
          <w:spacing w:val="-3"/>
          <w:sz w:val="20"/>
          <w:szCs w:val="20"/>
          <w:lang w:val="fr-FR"/>
        </w:rPr>
        <w:t>analyse des sentiments et des mobiles qui poussent les personnages à agir. L</w:t>
      </w:r>
      <w:r w:rsidR="00751B0F" w:rsidRPr="00A71D7D">
        <w:rPr>
          <w:spacing w:val="-3"/>
          <w:sz w:val="20"/>
          <w:szCs w:val="20"/>
          <w:lang w:val="fr-FR"/>
        </w:rPr>
        <w:t>’</w:t>
      </w:r>
      <w:r w:rsidRPr="00A71D7D">
        <w:rPr>
          <w:spacing w:val="-3"/>
          <w:sz w:val="20"/>
          <w:szCs w:val="20"/>
          <w:lang w:val="fr-FR"/>
        </w:rPr>
        <w:t>histoire n</w:t>
      </w:r>
      <w:r w:rsidR="00751B0F" w:rsidRPr="00A71D7D">
        <w:rPr>
          <w:spacing w:val="-3"/>
          <w:sz w:val="20"/>
          <w:szCs w:val="20"/>
          <w:lang w:val="fr-FR"/>
        </w:rPr>
        <w:t>’</w:t>
      </w:r>
      <w:r w:rsidRPr="00A71D7D">
        <w:rPr>
          <w:spacing w:val="-3"/>
          <w:sz w:val="20"/>
          <w:szCs w:val="20"/>
          <w:lang w:val="fr-FR"/>
        </w:rPr>
        <w:t xml:space="preserve">est plus placée dans un ailleurs romanesque, mais dans un décor historique réel, décrit avec </w:t>
      </w:r>
      <w:r w:rsidR="00846BE5" w:rsidRPr="00A71D7D">
        <w:rPr>
          <w:spacing w:val="-3"/>
          <w:sz w:val="20"/>
          <w:szCs w:val="20"/>
          <w:lang w:val="fr-FR"/>
        </w:rPr>
        <w:t xml:space="preserve">toute </w:t>
      </w:r>
      <w:r w:rsidRPr="00A71D7D">
        <w:rPr>
          <w:spacing w:val="-3"/>
          <w:sz w:val="20"/>
          <w:szCs w:val="20"/>
          <w:lang w:val="fr-FR"/>
        </w:rPr>
        <w:t>la précision dont le 17</w:t>
      </w:r>
      <w:r w:rsidRPr="00A71D7D">
        <w:rPr>
          <w:spacing w:val="-3"/>
          <w:sz w:val="20"/>
          <w:szCs w:val="20"/>
          <w:vertAlign w:val="superscript"/>
          <w:lang w:val="fr-FR"/>
        </w:rPr>
        <w:t>e</w:t>
      </w:r>
      <w:r w:rsidRPr="00A71D7D">
        <w:rPr>
          <w:spacing w:val="-3"/>
          <w:sz w:val="20"/>
          <w:szCs w:val="20"/>
          <w:lang w:val="fr-FR"/>
        </w:rPr>
        <w:t xml:space="preserve"> siècle était capable. Les conseils de Ménage, de Jean de Segrais et de La Rochefoucauld ont sans doute contribué à la perfection de l</w:t>
      </w:r>
      <w:r w:rsidR="00751B0F" w:rsidRPr="00A71D7D">
        <w:rPr>
          <w:spacing w:val="-3"/>
          <w:sz w:val="20"/>
          <w:szCs w:val="20"/>
          <w:lang w:val="fr-FR"/>
        </w:rPr>
        <w:t>’</w:t>
      </w:r>
      <w:r w:rsidRPr="00A71D7D">
        <w:rPr>
          <w:spacing w:val="-3"/>
          <w:sz w:val="20"/>
          <w:szCs w:val="20"/>
          <w:lang w:val="fr-FR"/>
        </w:rPr>
        <w:t xml:space="preserve">écriture de Mme de La Fayette, à tel point que </w:t>
      </w:r>
      <w:r w:rsidRPr="00A71D7D">
        <w:rPr>
          <w:b/>
          <w:bCs/>
          <w:i/>
          <w:iCs/>
          <w:spacing w:val="-3"/>
          <w:sz w:val="20"/>
          <w:szCs w:val="20"/>
          <w:lang w:val="fr-FR"/>
        </w:rPr>
        <w:t>La Princesse de Clèves</w:t>
      </w:r>
      <w:r w:rsidRPr="00A71D7D">
        <w:rPr>
          <w:spacing w:val="-3"/>
          <w:sz w:val="20"/>
          <w:szCs w:val="20"/>
          <w:lang w:val="fr-FR"/>
        </w:rPr>
        <w:t>, parue sans nom d</w:t>
      </w:r>
      <w:r w:rsidR="00751B0F" w:rsidRPr="00A71D7D">
        <w:rPr>
          <w:spacing w:val="-3"/>
          <w:sz w:val="20"/>
          <w:szCs w:val="20"/>
          <w:lang w:val="fr-FR"/>
        </w:rPr>
        <w:t>’</w:t>
      </w:r>
      <w:r w:rsidRPr="00A71D7D">
        <w:rPr>
          <w:spacing w:val="-3"/>
          <w:sz w:val="20"/>
          <w:szCs w:val="20"/>
          <w:lang w:val="fr-FR"/>
        </w:rPr>
        <w:t>auteur, a suscité quelques doutes, levés depuis.</w:t>
      </w:r>
    </w:p>
    <w:p w14:paraId="4C2E3E40" w14:textId="77777777" w:rsidR="00B348AC" w:rsidRPr="00A71D7D" w:rsidRDefault="00B348AC" w:rsidP="00766240">
      <w:pPr>
        <w:tabs>
          <w:tab w:val="left" w:pos="-720"/>
        </w:tabs>
        <w:suppressAutoHyphens/>
        <w:jc w:val="both"/>
        <w:rPr>
          <w:spacing w:val="-3"/>
          <w:sz w:val="20"/>
          <w:szCs w:val="20"/>
          <w:lang w:val="fr-FR"/>
        </w:rPr>
      </w:pPr>
      <w:r w:rsidRPr="00A71D7D">
        <w:rPr>
          <w:spacing w:val="-3"/>
          <w:sz w:val="20"/>
          <w:szCs w:val="20"/>
          <w:lang w:val="fr-FR"/>
        </w:rPr>
        <w:t>Mme de La Fayette est aussi l</w:t>
      </w:r>
      <w:r w:rsidR="00751B0F" w:rsidRPr="00A71D7D">
        <w:rPr>
          <w:spacing w:val="-3"/>
          <w:sz w:val="20"/>
          <w:szCs w:val="20"/>
          <w:lang w:val="fr-FR"/>
        </w:rPr>
        <w:t>’</w:t>
      </w:r>
      <w:r w:rsidRPr="00A71D7D">
        <w:rPr>
          <w:spacing w:val="-3"/>
          <w:sz w:val="20"/>
          <w:szCs w:val="20"/>
          <w:lang w:val="fr-FR"/>
        </w:rPr>
        <w:t xml:space="preserve">auteur de </w:t>
      </w:r>
      <w:r w:rsidRPr="00A71D7D">
        <w:rPr>
          <w:b/>
          <w:bCs/>
          <w:i/>
          <w:iCs/>
          <w:spacing w:val="-3"/>
          <w:sz w:val="20"/>
          <w:szCs w:val="20"/>
          <w:lang w:val="fr-FR"/>
        </w:rPr>
        <w:t>Mémoires de la Cour de France pour 1688 et 1689</w:t>
      </w:r>
      <w:r w:rsidRPr="00A71D7D">
        <w:rPr>
          <w:spacing w:val="-3"/>
          <w:sz w:val="20"/>
          <w:szCs w:val="20"/>
          <w:lang w:val="fr-FR"/>
        </w:rPr>
        <w:t xml:space="preserve">, </w:t>
      </w:r>
      <w:r w:rsidRPr="00A71D7D">
        <w:rPr>
          <w:b/>
          <w:bCs/>
          <w:i/>
          <w:iCs/>
          <w:spacing w:val="-3"/>
          <w:sz w:val="20"/>
          <w:szCs w:val="20"/>
          <w:lang w:val="fr-FR"/>
        </w:rPr>
        <w:t>Histoire de Madame</w:t>
      </w:r>
      <w:r w:rsidRPr="00A71D7D">
        <w:rPr>
          <w:spacing w:val="-3"/>
          <w:sz w:val="20"/>
          <w:szCs w:val="20"/>
          <w:lang w:val="fr-FR"/>
        </w:rPr>
        <w:t xml:space="preserve"> et une nouvelle posthume </w:t>
      </w:r>
      <w:r w:rsidRPr="00A71D7D">
        <w:rPr>
          <w:b/>
          <w:bCs/>
          <w:i/>
          <w:iCs/>
          <w:spacing w:val="-3"/>
          <w:sz w:val="20"/>
          <w:szCs w:val="20"/>
          <w:lang w:val="fr-FR"/>
        </w:rPr>
        <w:t>La Comtesse de Tende</w:t>
      </w:r>
      <w:r w:rsidRPr="00A71D7D">
        <w:rPr>
          <w:spacing w:val="-3"/>
          <w:sz w:val="20"/>
          <w:szCs w:val="20"/>
          <w:lang w:val="fr-FR"/>
        </w:rPr>
        <w:t>.</w:t>
      </w:r>
    </w:p>
    <w:p w14:paraId="2516F9DD" w14:textId="77777777" w:rsidR="00C812F5" w:rsidRPr="00A71D7D" w:rsidRDefault="00C812F5" w:rsidP="00766240">
      <w:pPr>
        <w:jc w:val="both"/>
        <w:rPr>
          <w:b/>
          <w:bCs/>
          <w:sz w:val="28"/>
          <w:szCs w:val="28"/>
          <w:lang w:val="fr-FR"/>
        </w:rPr>
      </w:pPr>
    </w:p>
    <w:p w14:paraId="7D7C5A3D" w14:textId="77777777" w:rsidR="004A5F02" w:rsidRPr="00A71D7D" w:rsidRDefault="004A5F02" w:rsidP="00766240">
      <w:pPr>
        <w:jc w:val="both"/>
        <w:rPr>
          <w:b/>
          <w:bCs/>
          <w:sz w:val="28"/>
          <w:szCs w:val="28"/>
          <w:lang w:val="fr-FR"/>
        </w:rPr>
      </w:pPr>
      <w:r w:rsidRPr="00A71D7D">
        <w:rPr>
          <w:b/>
          <w:bCs/>
          <w:sz w:val="28"/>
          <w:szCs w:val="28"/>
          <w:lang w:val="fr-FR"/>
        </w:rPr>
        <w:t>La princesse de Clèves (1678)</w:t>
      </w:r>
    </w:p>
    <w:p w14:paraId="269ED6E4" w14:textId="77777777" w:rsidR="004A5F02" w:rsidRPr="00A71D7D" w:rsidRDefault="004A5F02" w:rsidP="00766240">
      <w:pPr>
        <w:jc w:val="both"/>
        <w:rPr>
          <w:b/>
          <w:bCs/>
          <w:sz w:val="28"/>
          <w:szCs w:val="28"/>
          <w:lang w:val="fr-FR"/>
        </w:rPr>
      </w:pPr>
    </w:p>
    <w:p w14:paraId="36A69EB4" w14:textId="77777777" w:rsidR="004A5F02" w:rsidRPr="00A71D7D" w:rsidRDefault="004A5F02" w:rsidP="00766240">
      <w:pPr>
        <w:jc w:val="both"/>
        <w:rPr>
          <w:bCs/>
          <w:lang w:val="fr-FR"/>
        </w:rPr>
      </w:pPr>
      <w:r w:rsidRPr="00A71D7D">
        <w:rPr>
          <w:b/>
          <w:bCs/>
          <w:lang w:val="fr-FR"/>
        </w:rPr>
        <w:t>Le portrait dérobé</w:t>
      </w:r>
    </w:p>
    <w:p w14:paraId="312329DF" w14:textId="77777777" w:rsidR="004A5F02" w:rsidRPr="00A71D7D" w:rsidRDefault="004A5F02" w:rsidP="00766240">
      <w:pPr>
        <w:jc w:val="both"/>
        <w:rPr>
          <w:bCs/>
          <w:sz w:val="20"/>
          <w:szCs w:val="20"/>
          <w:lang w:val="fr-FR"/>
        </w:rPr>
      </w:pPr>
      <w:r w:rsidRPr="00A71D7D">
        <w:rPr>
          <w:bCs/>
          <w:sz w:val="20"/>
          <w:szCs w:val="20"/>
          <w:lang w:val="fr-FR"/>
        </w:rPr>
        <w:t>La mise en scène de l</w:t>
      </w:r>
      <w:r w:rsidR="00751B0F" w:rsidRPr="00A71D7D">
        <w:rPr>
          <w:bCs/>
          <w:sz w:val="20"/>
          <w:szCs w:val="20"/>
          <w:lang w:val="fr-FR"/>
        </w:rPr>
        <w:t>’</w:t>
      </w:r>
      <w:r w:rsidRPr="00A71D7D">
        <w:rPr>
          <w:bCs/>
          <w:sz w:val="20"/>
          <w:szCs w:val="20"/>
          <w:lang w:val="fr-FR"/>
        </w:rPr>
        <w:t>analyse psychologique relève d</w:t>
      </w:r>
      <w:r w:rsidR="00751B0F" w:rsidRPr="00A71D7D">
        <w:rPr>
          <w:bCs/>
          <w:sz w:val="20"/>
          <w:szCs w:val="20"/>
          <w:lang w:val="fr-FR"/>
        </w:rPr>
        <w:t>’</w:t>
      </w:r>
      <w:r w:rsidRPr="00A71D7D">
        <w:rPr>
          <w:bCs/>
          <w:sz w:val="20"/>
          <w:szCs w:val="20"/>
          <w:lang w:val="fr-FR"/>
        </w:rPr>
        <w:t>une dramaturgie intériorisée qui porte les traits de la culture précieuse des salons mondains et de la théâtralité assagie par l</w:t>
      </w:r>
      <w:r w:rsidR="00751B0F" w:rsidRPr="00A71D7D">
        <w:rPr>
          <w:bCs/>
          <w:sz w:val="20"/>
          <w:szCs w:val="20"/>
          <w:lang w:val="fr-FR"/>
        </w:rPr>
        <w:t>’</w:t>
      </w:r>
      <w:r w:rsidRPr="00A71D7D">
        <w:rPr>
          <w:bCs/>
          <w:sz w:val="20"/>
          <w:szCs w:val="20"/>
          <w:lang w:val="fr-FR"/>
        </w:rPr>
        <w:t>esthétique classique. Le contraste entre le drame vécu par les personnages et le ton calme de la narration reproduit la tension entre les apparences externes du comportement mondain et le for intérieur. Quelle maîtrise de la perspective narrative !</w:t>
      </w:r>
    </w:p>
    <w:p w14:paraId="2D0A189E" w14:textId="77777777" w:rsidR="004A5F02" w:rsidRPr="00A71D7D" w:rsidRDefault="004A5F02" w:rsidP="00766240">
      <w:pPr>
        <w:jc w:val="both"/>
        <w:rPr>
          <w:bCs/>
          <w:lang w:val="fr-FR"/>
        </w:rPr>
      </w:pPr>
    </w:p>
    <w:p w14:paraId="775F3F9C" w14:textId="77777777" w:rsidR="004A5F02" w:rsidRPr="00A71D7D" w:rsidRDefault="004A5F02" w:rsidP="00766240">
      <w:pPr>
        <w:jc w:val="both"/>
        <w:rPr>
          <w:lang w:val="fr-FR"/>
        </w:rPr>
      </w:pPr>
      <w:r w:rsidRPr="00A71D7D">
        <w:rPr>
          <w:lang w:val="fr-FR"/>
        </w:rPr>
        <w:tab/>
        <w:t>La reine Dauphine faisait faire des portraits en petit de toutes les belles personnes de la cour, pour les envoyer à la reine sa mère. Le jour qu</w:t>
      </w:r>
      <w:r w:rsidR="00751B0F" w:rsidRPr="00A71D7D">
        <w:rPr>
          <w:lang w:val="fr-FR"/>
        </w:rPr>
        <w:t>’</w:t>
      </w:r>
      <w:r w:rsidRPr="00A71D7D">
        <w:rPr>
          <w:lang w:val="fr-FR"/>
        </w:rPr>
        <w:t>on achevait celui de M</w:t>
      </w:r>
      <w:r w:rsidRPr="00A71D7D">
        <w:rPr>
          <w:vertAlign w:val="superscript"/>
          <w:lang w:val="fr-FR"/>
        </w:rPr>
        <w:t>me</w:t>
      </w:r>
      <w:r w:rsidRPr="00A71D7D">
        <w:rPr>
          <w:lang w:val="fr-FR"/>
        </w:rPr>
        <w:t xml:space="preserve"> de Clèves, M</w:t>
      </w:r>
      <w:r w:rsidRPr="00A71D7D">
        <w:rPr>
          <w:vertAlign w:val="superscript"/>
          <w:lang w:val="fr-FR"/>
        </w:rPr>
        <w:t>me</w:t>
      </w:r>
      <w:r w:rsidR="00846BE5" w:rsidRPr="00A71D7D">
        <w:rPr>
          <w:vertAlign w:val="superscript"/>
          <w:lang w:val="fr-FR"/>
        </w:rPr>
        <w:t> </w:t>
      </w:r>
      <w:r w:rsidRPr="00A71D7D">
        <w:rPr>
          <w:lang w:val="fr-FR"/>
        </w:rPr>
        <w:t xml:space="preserve"> la Dauphine vint passer l</w:t>
      </w:r>
      <w:r w:rsidR="00751B0F" w:rsidRPr="00A71D7D">
        <w:rPr>
          <w:lang w:val="fr-FR"/>
        </w:rPr>
        <w:t>’</w:t>
      </w:r>
      <w:r w:rsidRPr="00A71D7D">
        <w:rPr>
          <w:lang w:val="fr-FR"/>
        </w:rPr>
        <w:t>après-dînée chez elle. M. de Nemours ne manqua pas de s</w:t>
      </w:r>
      <w:r w:rsidR="00751B0F" w:rsidRPr="00A71D7D">
        <w:rPr>
          <w:lang w:val="fr-FR"/>
        </w:rPr>
        <w:t>’</w:t>
      </w:r>
      <w:r w:rsidRPr="00A71D7D">
        <w:rPr>
          <w:lang w:val="fr-FR"/>
        </w:rPr>
        <w:t>y trouver : il ne laissait échapper aucune occasion de voir M</w:t>
      </w:r>
      <w:r w:rsidRPr="00A71D7D">
        <w:rPr>
          <w:vertAlign w:val="superscript"/>
          <w:lang w:val="fr-FR"/>
        </w:rPr>
        <w:t>me</w:t>
      </w:r>
      <w:r w:rsidRPr="00A71D7D">
        <w:rPr>
          <w:lang w:val="fr-FR"/>
        </w:rPr>
        <w:t xml:space="preserve"> de Clèves, sans laisser croire néanmoins qu</w:t>
      </w:r>
      <w:r w:rsidR="00751B0F" w:rsidRPr="00A71D7D">
        <w:rPr>
          <w:lang w:val="fr-FR"/>
        </w:rPr>
        <w:t>’</w:t>
      </w:r>
      <w:r w:rsidRPr="00A71D7D">
        <w:rPr>
          <w:lang w:val="fr-FR"/>
        </w:rPr>
        <w:t>il les cherchât. Elle était si belle ce jour-là qu</w:t>
      </w:r>
      <w:r w:rsidR="00751B0F" w:rsidRPr="00A71D7D">
        <w:rPr>
          <w:lang w:val="fr-FR"/>
        </w:rPr>
        <w:t>’</w:t>
      </w:r>
      <w:r w:rsidRPr="00A71D7D">
        <w:rPr>
          <w:lang w:val="fr-FR"/>
        </w:rPr>
        <w:t>il en serait devenu amoureux, quand il ne l</w:t>
      </w:r>
      <w:r w:rsidR="00751B0F" w:rsidRPr="00A71D7D">
        <w:rPr>
          <w:lang w:val="fr-FR"/>
        </w:rPr>
        <w:t>’</w:t>
      </w:r>
      <w:r w:rsidRPr="00A71D7D">
        <w:rPr>
          <w:lang w:val="fr-FR"/>
        </w:rPr>
        <w:t>aurait pas été : il n</w:t>
      </w:r>
      <w:r w:rsidR="00751B0F" w:rsidRPr="00A71D7D">
        <w:rPr>
          <w:lang w:val="fr-FR"/>
        </w:rPr>
        <w:t>’</w:t>
      </w:r>
      <w:r w:rsidRPr="00A71D7D">
        <w:rPr>
          <w:lang w:val="fr-FR"/>
        </w:rPr>
        <w:t>osait pourtant avoir les yeux attachés sur elle pendant qu</w:t>
      </w:r>
      <w:r w:rsidR="00751B0F" w:rsidRPr="00A71D7D">
        <w:rPr>
          <w:lang w:val="fr-FR"/>
        </w:rPr>
        <w:t>’</w:t>
      </w:r>
      <w:r w:rsidRPr="00A71D7D">
        <w:rPr>
          <w:lang w:val="fr-FR"/>
        </w:rPr>
        <w:t>on la peignait, et il craignait de laisser trop voir le plaisir qu</w:t>
      </w:r>
      <w:r w:rsidR="00751B0F" w:rsidRPr="00A71D7D">
        <w:rPr>
          <w:lang w:val="fr-FR"/>
        </w:rPr>
        <w:t>’</w:t>
      </w:r>
      <w:r w:rsidRPr="00A71D7D">
        <w:rPr>
          <w:lang w:val="fr-FR"/>
        </w:rPr>
        <w:t>il avait à la regarder.</w:t>
      </w:r>
    </w:p>
    <w:p w14:paraId="1C183830" w14:textId="77777777" w:rsidR="004A5F02" w:rsidRPr="00A71D7D" w:rsidRDefault="004A5F02" w:rsidP="00766240">
      <w:pPr>
        <w:jc w:val="both"/>
        <w:rPr>
          <w:lang w:val="fr-FR"/>
        </w:rPr>
      </w:pPr>
      <w:r w:rsidRPr="00A71D7D">
        <w:rPr>
          <w:lang w:val="fr-FR"/>
        </w:rPr>
        <w:tab/>
        <w:t>M</w:t>
      </w:r>
      <w:r w:rsidRPr="00A71D7D">
        <w:rPr>
          <w:vertAlign w:val="superscript"/>
          <w:lang w:val="fr-FR"/>
        </w:rPr>
        <w:t xml:space="preserve">me </w:t>
      </w:r>
      <w:r w:rsidRPr="00A71D7D">
        <w:rPr>
          <w:lang w:val="fr-FR"/>
        </w:rPr>
        <w:t>la Dauphine demanda à M. de Clèves un petit portrait qu</w:t>
      </w:r>
      <w:r w:rsidR="00751B0F" w:rsidRPr="00A71D7D">
        <w:rPr>
          <w:lang w:val="fr-FR"/>
        </w:rPr>
        <w:t>’</w:t>
      </w:r>
      <w:r w:rsidRPr="00A71D7D">
        <w:rPr>
          <w:lang w:val="fr-FR"/>
        </w:rPr>
        <w:t>il avait de sa femme, pour le voir auprès de celui qu</w:t>
      </w:r>
      <w:r w:rsidR="00751B0F" w:rsidRPr="00A71D7D">
        <w:rPr>
          <w:lang w:val="fr-FR"/>
        </w:rPr>
        <w:t>’</w:t>
      </w:r>
      <w:r w:rsidRPr="00A71D7D">
        <w:rPr>
          <w:lang w:val="fr-FR"/>
        </w:rPr>
        <w:t>on achevait ; tout le monde dit son sentiment de l</w:t>
      </w:r>
      <w:r w:rsidR="00751B0F" w:rsidRPr="00A71D7D">
        <w:rPr>
          <w:lang w:val="fr-FR"/>
        </w:rPr>
        <w:t>’</w:t>
      </w:r>
      <w:r w:rsidRPr="00A71D7D">
        <w:rPr>
          <w:lang w:val="fr-FR"/>
        </w:rPr>
        <w:t>un et l</w:t>
      </w:r>
      <w:r w:rsidR="00751B0F" w:rsidRPr="00A71D7D">
        <w:rPr>
          <w:lang w:val="fr-FR"/>
        </w:rPr>
        <w:t>’</w:t>
      </w:r>
      <w:r w:rsidRPr="00A71D7D">
        <w:rPr>
          <w:lang w:val="fr-FR"/>
        </w:rPr>
        <w:t>autre, et M</w:t>
      </w:r>
      <w:r w:rsidRPr="00A71D7D">
        <w:rPr>
          <w:vertAlign w:val="superscript"/>
          <w:lang w:val="fr-FR"/>
        </w:rPr>
        <w:t>me</w:t>
      </w:r>
      <w:r w:rsidRPr="00A71D7D">
        <w:rPr>
          <w:lang w:val="fr-FR"/>
        </w:rPr>
        <w:t xml:space="preserve"> de Clèves ordonna au peintre de raccommoder quelque chose à la coiffure de celui qu</w:t>
      </w:r>
      <w:r w:rsidR="00751B0F" w:rsidRPr="00A71D7D">
        <w:rPr>
          <w:lang w:val="fr-FR"/>
        </w:rPr>
        <w:t>’</w:t>
      </w:r>
      <w:r w:rsidRPr="00A71D7D">
        <w:rPr>
          <w:lang w:val="fr-FR"/>
        </w:rPr>
        <w:t>on venait d</w:t>
      </w:r>
      <w:r w:rsidR="00751B0F" w:rsidRPr="00A71D7D">
        <w:rPr>
          <w:lang w:val="fr-FR"/>
        </w:rPr>
        <w:t>’</w:t>
      </w:r>
      <w:r w:rsidRPr="00A71D7D">
        <w:rPr>
          <w:lang w:val="fr-FR"/>
        </w:rPr>
        <w:t>apporter. Le peintre, pour lui obéir, ôta le portrait de la boîte où il était, et, après y avoir travaillé, il le remit sur la table.</w:t>
      </w:r>
    </w:p>
    <w:p w14:paraId="68304E4B" w14:textId="77777777" w:rsidR="004A5F02" w:rsidRPr="00A71D7D" w:rsidRDefault="004A5F02" w:rsidP="00766240">
      <w:pPr>
        <w:jc w:val="both"/>
        <w:rPr>
          <w:lang w:val="fr-FR"/>
        </w:rPr>
      </w:pPr>
      <w:r w:rsidRPr="00A71D7D">
        <w:rPr>
          <w:lang w:val="fr-FR"/>
        </w:rPr>
        <w:tab/>
        <w:t>Il y avait longtemps que M. de Nemours souhaitait d</w:t>
      </w:r>
      <w:r w:rsidR="00751B0F" w:rsidRPr="00A71D7D">
        <w:rPr>
          <w:lang w:val="fr-FR"/>
        </w:rPr>
        <w:t>’</w:t>
      </w:r>
      <w:r w:rsidRPr="00A71D7D">
        <w:rPr>
          <w:lang w:val="fr-FR"/>
        </w:rPr>
        <w:t>avoir le portrait de M</w:t>
      </w:r>
      <w:r w:rsidRPr="00A71D7D">
        <w:rPr>
          <w:vertAlign w:val="superscript"/>
          <w:lang w:val="fr-FR"/>
        </w:rPr>
        <w:t>me</w:t>
      </w:r>
      <w:r w:rsidRPr="00A71D7D">
        <w:rPr>
          <w:lang w:val="fr-FR"/>
        </w:rPr>
        <w:t xml:space="preserve"> de Clèves. Lorsqu</w:t>
      </w:r>
      <w:r w:rsidR="00751B0F" w:rsidRPr="00A71D7D">
        <w:rPr>
          <w:lang w:val="fr-FR"/>
        </w:rPr>
        <w:t>’</w:t>
      </w:r>
      <w:r w:rsidRPr="00A71D7D">
        <w:rPr>
          <w:lang w:val="fr-FR"/>
        </w:rPr>
        <w:t>il vit celui-ci, qui était à M. de Clèves, il ne put résister à l</w:t>
      </w:r>
      <w:r w:rsidR="00751B0F" w:rsidRPr="00A71D7D">
        <w:rPr>
          <w:lang w:val="fr-FR"/>
        </w:rPr>
        <w:t>’</w:t>
      </w:r>
      <w:r w:rsidRPr="00A71D7D">
        <w:rPr>
          <w:lang w:val="fr-FR"/>
        </w:rPr>
        <w:t>envie de le dérober à un mari qu</w:t>
      </w:r>
      <w:r w:rsidR="00751B0F" w:rsidRPr="00A71D7D">
        <w:rPr>
          <w:lang w:val="fr-FR"/>
        </w:rPr>
        <w:t>’</w:t>
      </w:r>
      <w:r w:rsidRPr="00A71D7D">
        <w:rPr>
          <w:lang w:val="fr-FR"/>
        </w:rPr>
        <w:t>il croyait tendrement aimé ; et il pensa que, parmi tant de personnes qui étaient dans ce même lieu, il ne serait pas soupçonné plutôt qu</w:t>
      </w:r>
      <w:r w:rsidR="00751B0F" w:rsidRPr="00A71D7D">
        <w:rPr>
          <w:lang w:val="fr-FR"/>
        </w:rPr>
        <w:t>’</w:t>
      </w:r>
      <w:r w:rsidRPr="00A71D7D">
        <w:rPr>
          <w:lang w:val="fr-FR"/>
        </w:rPr>
        <w:t>un autre.</w:t>
      </w:r>
    </w:p>
    <w:p w14:paraId="203890AE" w14:textId="77777777" w:rsidR="004A5F02" w:rsidRPr="00A71D7D" w:rsidRDefault="004A5F02" w:rsidP="00766240">
      <w:pPr>
        <w:jc w:val="both"/>
        <w:rPr>
          <w:lang w:val="fr-FR"/>
        </w:rPr>
      </w:pPr>
      <w:r w:rsidRPr="00A71D7D">
        <w:rPr>
          <w:lang w:val="fr-FR"/>
        </w:rPr>
        <w:tab/>
        <w:t>M</w:t>
      </w:r>
      <w:r w:rsidRPr="00A71D7D">
        <w:rPr>
          <w:vertAlign w:val="superscript"/>
          <w:lang w:val="fr-FR"/>
        </w:rPr>
        <w:t>me</w:t>
      </w:r>
      <w:r w:rsidRPr="00A71D7D">
        <w:rPr>
          <w:lang w:val="fr-FR"/>
        </w:rPr>
        <w:t xml:space="preserve"> la Dauphine était assise sur le lit et parlait bas à M</w:t>
      </w:r>
      <w:r w:rsidRPr="00A71D7D">
        <w:rPr>
          <w:vertAlign w:val="superscript"/>
          <w:lang w:val="fr-FR"/>
        </w:rPr>
        <w:t>me</w:t>
      </w:r>
      <w:r w:rsidRPr="00A71D7D">
        <w:rPr>
          <w:lang w:val="fr-FR"/>
        </w:rPr>
        <w:t xml:space="preserve"> de Clèves, qui était debout devant elle. M</w:t>
      </w:r>
      <w:r w:rsidRPr="00A71D7D">
        <w:rPr>
          <w:vertAlign w:val="superscript"/>
          <w:lang w:val="fr-FR"/>
        </w:rPr>
        <w:t>me</w:t>
      </w:r>
      <w:r w:rsidRPr="00A71D7D">
        <w:rPr>
          <w:lang w:val="fr-FR"/>
        </w:rPr>
        <w:t xml:space="preserve"> de Clèves aperçut par un des rideaux qui n</w:t>
      </w:r>
      <w:r w:rsidR="00751B0F" w:rsidRPr="00A71D7D">
        <w:rPr>
          <w:lang w:val="fr-FR"/>
        </w:rPr>
        <w:t>’</w:t>
      </w:r>
      <w:r w:rsidRPr="00A71D7D">
        <w:rPr>
          <w:lang w:val="fr-FR"/>
        </w:rPr>
        <w:t>était qu</w:t>
      </w:r>
      <w:r w:rsidR="00751B0F" w:rsidRPr="00A71D7D">
        <w:rPr>
          <w:lang w:val="fr-FR"/>
        </w:rPr>
        <w:t>’</w:t>
      </w:r>
      <w:r w:rsidRPr="00A71D7D">
        <w:rPr>
          <w:lang w:val="fr-FR"/>
        </w:rPr>
        <w:t>à demi fermé, M. de Nemours, le dos contre la table, qui était au pied du lit, et elle vit que, sans tourner la tête, il prenait adroitement quelque chose sur la table. Elle n</w:t>
      </w:r>
      <w:r w:rsidR="00751B0F" w:rsidRPr="00A71D7D">
        <w:rPr>
          <w:lang w:val="fr-FR"/>
        </w:rPr>
        <w:t>’</w:t>
      </w:r>
      <w:r w:rsidRPr="00A71D7D">
        <w:rPr>
          <w:lang w:val="fr-FR"/>
        </w:rPr>
        <w:t>eut pas de peine à deviner que c</w:t>
      </w:r>
      <w:r w:rsidR="00751B0F" w:rsidRPr="00A71D7D">
        <w:rPr>
          <w:lang w:val="fr-FR"/>
        </w:rPr>
        <w:t>’</w:t>
      </w:r>
      <w:r w:rsidRPr="00A71D7D">
        <w:rPr>
          <w:lang w:val="fr-FR"/>
        </w:rPr>
        <w:t>était son portrait, et elle en fut si troublée que M</w:t>
      </w:r>
      <w:r w:rsidRPr="00A71D7D">
        <w:rPr>
          <w:vertAlign w:val="superscript"/>
          <w:lang w:val="fr-FR"/>
        </w:rPr>
        <w:t>me</w:t>
      </w:r>
      <w:r w:rsidRPr="00A71D7D">
        <w:rPr>
          <w:lang w:val="fr-FR"/>
        </w:rPr>
        <w:t xml:space="preserve"> la Dauphine remarqua qu</w:t>
      </w:r>
      <w:r w:rsidR="00751B0F" w:rsidRPr="00A71D7D">
        <w:rPr>
          <w:lang w:val="fr-FR"/>
        </w:rPr>
        <w:t>’</w:t>
      </w:r>
      <w:r w:rsidRPr="00A71D7D">
        <w:rPr>
          <w:lang w:val="fr-FR"/>
        </w:rPr>
        <w:t>elle ne l</w:t>
      </w:r>
      <w:r w:rsidR="00751B0F" w:rsidRPr="00A71D7D">
        <w:rPr>
          <w:lang w:val="fr-FR"/>
        </w:rPr>
        <w:t>’</w:t>
      </w:r>
      <w:r w:rsidRPr="00A71D7D">
        <w:rPr>
          <w:lang w:val="fr-FR"/>
        </w:rPr>
        <w:t>écoutait pas et lui demande ce qu</w:t>
      </w:r>
      <w:r w:rsidR="00751B0F" w:rsidRPr="00A71D7D">
        <w:rPr>
          <w:lang w:val="fr-FR"/>
        </w:rPr>
        <w:t>’</w:t>
      </w:r>
      <w:r w:rsidRPr="00A71D7D">
        <w:rPr>
          <w:lang w:val="fr-FR"/>
        </w:rPr>
        <w:t>elle regardait. M. de Nemours se tourna à ces paroles ; il rencontra les yeux de M</w:t>
      </w:r>
      <w:r w:rsidRPr="00A71D7D">
        <w:rPr>
          <w:vertAlign w:val="superscript"/>
          <w:lang w:val="fr-FR"/>
        </w:rPr>
        <w:t>me</w:t>
      </w:r>
      <w:r w:rsidRPr="00A71D7D">
        <w:rPr>
          <w:lang w:val="fr-FR"/>
        </w:rPr>
        <w:t xml:space="preserve"> de Clèves, qui étaient encore attachés sur lui, et il pensa qu</w:t>
      </w:r>
      <w:r w:rsidR="00751B0F" w:rsidRPr="00A71D7D">
        <w:rPr>
          <w:lang w:val="fr-FR"/>
        </w:rPr>
        <w:t>’</w:t>
      </w:r>
      <w:r w:rsidRPr="00A71D7D">
        <w:rPr>
          <w:lang w:val="fr-FR"/>
        </w:rPr>
        <w:t>il n</w:t>
      </w:r>
      <w:r w:rsidR="00751B0F" w:rsidRPr="00A71D7D">
        <w:rPr>
          <w:lang w:val="fr-FR"/>
        </w:rPr>
        <w:t>’</w:t>
      </w:r>
      <w:r w:rsidRPr="00A71D7D">
        <w:rPr>
          <w:lang w:val="fr-FR"/>
        </w:rPr>
        <w:t>était pas impossible qu</w:t>
      </w:r>
      <w:r w:rsidR="00751B0F" w:rsidRPr="00A71D7D">
        <w:rPr>
          <w:lang w:val="fr-FR"/>
        </w:rPr>
        <w:t>’</w:t>
      </w:r>
      <w:r w:rsidRPr="00A71D7D">
        <w:rPr>
          <w:lang w:val="fr-FR"/>
        </w:rPr>
        <w:t>elle eût vu ce qu</w:t>
      </w:r>
      <w:r w:rsidR="00751B0F" w:rsidRPr="00A71D7D">
        <w:rPr>
          <w:lang w:val="fr-FR"/>
        </w:rPr>
        <w:t>’</w:t>
      </w:r>
      <w:r w:rsidRPr="00A71D7D">
        <w:rPr>
          <w:lang w:val="fr-FR"/>
        </w:rPr>
        <w:t>il venait de faire.</w:t>
      </w:r>
    </w:p>
    <w:p w14:paraId="3513193C" w14:textId="77777777" w:rsidR="004A5F02" w:rsidRPr="00A71D7D" w:rsidRDefault="004A5F02" w:rsidP="00766240">
      <w:pPr>
        <w:jc w:val="both"/>
        <w:rPr>
          <w:lang w:val="fr-FR"/>
        </w:rPr>
      </w:pPr>
      <w:r w:rsidRPr="00A71D7D">
        <w:rPr>
          <w:lang w:val="fr-FR"/>
        </w:rPr>
        <w:tab/>
        <w:t>M</w:t>
      </w:r>
      <w:r w:rsidRPr="00A71D7D">
        <w:rPr>
          <w:vertAlign w:val="superscript"/>
          <w:lang w:val="fr-FR"/>
        </w:rPr>
        <w:t>me</w:t>
      </w:r>
      <w:r w:rsidRPr="00A71D7D">
        <w:rPr>
          <w:lang w:val="fr-FR"/>
        </w:rPr>
        <w:t xml:space="preserve"> de Clèves n</w:t>
      </w:r>
      <w:r w:rsidR="00751B0F" w:rsidRPr="00A71D7D">
        <w:rPr>
          <w:lang w:val="fr-FR"/>
        </w:rPr>
        <w:t>’</w:t>
      </w:r>
      <w:r w:rsidRPr="00A71D7D">
        <w:rPr>
          <w:lang w:val="fr-FR"/>
        </w:rPr>
        <w:t>était pas peu embarrassée : la raison voulait qu</w:t>
      </w:r>
      <w:r w:rsidR="00751B0F" w:rsidRPr="00A71D7D">
        <w:rPr>
          <w:lang w:val="fr-FR"/>
        </w:rPr>
        <w:t>’</w:t>
      </w:r>
      <w:r w:rsidRPr="00A71D7D">
        <w:rPr>
          <w:lang w:val="fr-FR"/>
        </w:rPr>
        <w:t>elle demandât son portrait ; mais en le demandant publiquement c</w:t>
      </w:r>
      <w:r w:rsidR="00751B0F" w:rsidRPr="00A71D7D">
        <w:rPr>
          <w:lang w:val="fr-FR"/>
        </w:rPr>
        <w:t>’</w:t>
      </w:r>
      <w:r w:rsidRPr="00A71D7D">
        <w:rPr>
          <w:lang w:val="fr-FR"/>
        </w:rPr>
        <w:t>était apprendre à tout le monde les sentiments que ce prince avait pour elle, et, en le lui demandant en particulier, c</w:t>
      </w:r>
      <w:r w:rsidR="00751B0F" w:rsidRPr="00A71D7D">
        <w:rPr>
          <w:lang w:val="fr-FR"/>
        </w:rPr>
        <w:t>’</w:t>
      </w:r>
      <w:r w:rsidRPr="00A71D7D">
        <w:rPr>
          <w:lang w:val="fr-FR"/>
        </w:rPr>
        <w:t>était quasi l</w:t>
      </w:r>
      <w:r w:rsidR="00751B0F" w:rsidRPr="00A71D7D">
        <w:rPr>
          <w:lang w:val="fr-FR"/>
        </w:rPr>
        <w:t>’</w:t>
      </w:r>
      <w:r w:rsidR="00846BE5" w:rsidRPr="00A71D7D">
        <w:rPr>
          <w:lang w:val="fr-FR"/>
        </w:rPr>
        <w:t>engager à </w:t>
      </w:r>
      <w:r w:rsidRPr="00A71D7D">
        <w:rPr>
          <w:lang w:val="fr-FR"/>
        </w:rPr>
        <w:t>lui parler de sa passion. Enfin elle jugea qu</w:t>
      </w:r>
      <w:r w:rsidR="00751B0F" w:rsidRPr="00A71D7D">
        <w:rPr>
          <w:lang w:val="fr-FR"/>
        </w:rPr>
        <w:t>’</w:t>
      </w:r>
      <w:r w:rsidRPr="00A71D7D">
        <w:rPr>
          <w:lang w:val="fr-FR"/>
        </w:rPr>
        <w:t>il valait mieux le lui laisser, et elle fut bien aise de lui accorder une faveur qu</w:t>
      </w:r>
      <w:r w:rsidR="00751B0F" w:rsidRPr="00A71D7D">
        <w:rPr>
          <w:lang w:val="fr-FR"/>
        </w:rPr>
        <w:t>’</w:t>
      </w:r>
      <w:r w:rsidRPr="00A71D7D">
        <w:rPr>
          <w:lang w:val="fr-FR"/>
        </w:rPr>
        <w:t>elle lui pouvait faire, sans qu</w:t>
      </w:r>
      <w:r w:rsidR="00751B0F" w:rsidRPr="00A71D7D">
        <w:rPr>
          <w:lang w:val="fr-FR"/>
        </w:rPr>
        <w:t>’</w:t>
      </w:r>
      <w:r w:rsidRPr="00A71D7D">
        <w:rPr>
          <w:lang w:val="fr-FR"/>
        </w:rPr>
        <w:t>il sût même qu</w:t>
      </w:r>
      <w:r w:rsidR="00751B0F" w:rsidRPr="00A71D7D">
        <w:rPr>
          <w:lang w:val="fr-FR"/>
        </w:rPr>
        <w:t>’</w:t>
      </w:r>
      <w:r w:rsidRPr="00A71D7D">
        <w:rPr>
          <w:lang w:val="fr-FR"/>
        </w:rPr>
        <w:t>elle la lui faisait. M. de Nemours, qui remarquait son embarras, et qui en devinait quasi la cause, s</w:t>
      </w:r>
      <w:r w:rsidR="00751B0F" w:rsidRPr="00A71D7D">
        <w:rPr>
          <w:lang w:val="fr-FR"/>
        </w:rPr>
        <w:t>’</w:t>
      </w:r>
      <w:r w:rsidRPr="00A71D7D">
        <w:rPr>
          <w:lang w:val="fr-FR"/>
        </w:rPr>
        <w:t>approcha d</w:t>
      </w:r>
      <w:r w:rsidR="00751B0F" w:rsidRPr="00A71D7D">
        <w:rPr>
          <w:lang w:val="fr-FR"/>
        </w:rPr>
        <w:t>’</w:t>
      </w:r>
      <w:r w:rsidRPr="00A71D7D">
        <w:rPr>
          <w:lang w:val="fr-FR"/>
        </w:rPr>
        <w:t>elle, et lui dit tout bas : « Si vous avez vu ce que j</w:t>
      </w:r>
      <w:r w:rsidR="00751B0F" w:rsidRPr="00A71D7D">
        <w:rPr>
          <w:lang w:val="fr-FR"/>
        </w:rPr>
        <w:t>’</w:t>
      </w:r>
      <w:r w:rsidRPr="00A71D7D">
        <w:rPr>
          <w:lang w:val="fr-FR"/>
        </w:rPr>
        <w:t xml:space="preserve">ai osé faire, ayez la bonté, madame, de </w:t>
      </w:r>
      <w:r w:rsidRPr="00A71D7D">
        <w:rPr>
          <w:lang w:val="fr-FR"/>
        </w:rPr>
        <w:lastRenderedPageBreak/>
        <w:t>me laisser croire que vous l</w:t>
      </w:r>
      <w:r w:rsidR="00751B0F" w:rsidRPr="00A71D7D">
        <w:rPr>
          <w:lang w:val="fr-FR"/>
        </w:rPr>
        <w:t>’</w:t>
      </w:r>
      <w:r w:rsidRPr="00A71D7D">
        <w:rPr>
          <w:lang w:val="fr-FR"/>
        </w:rPr>
        <w:t>ignorez, je n</w:t>
      </w:r>
      <w:r w:rsidR="00751B0F" w:rsidRPr="00A71D7D">
        <w:rPr>
          <w:lang w:val="fr-FR"/>
        </w:rPr>
        <w:t>’</w:t>
      </w:r>
      <w:r w:rsidRPr="00A71D7D">
        <w:rPr>
          <w:lang w:val="fr-FR"/>
        </w:rPr>
        <w:t>ose vous en demander davantage » ; et il se retira après ces paroles et n</w:t>
      </w:r>
      <w:r w:rsidR="00751B0F" w:rsidRPr="00A71D7D">
        <w:rPr>
          <w:lang w:val="fr-FR"/>
        </w:rPr>
        <w:t>’</w:t>
      </w:r>
      <w:r w:rsidRPr="00A71D7D">
        <w:rPr>
          <w:lang w:val="fr-FR"/>
        </w:rPr>
        <w:t>attendit point la réponse.</w:t>
      </w:r>
    </w:p>
    <w:p w14:paraId="38BBEB37" w14:textId="77777777" w:rsidR="004A5F02" w:rsidRPr="00A71D7D" w:rsidRDefault="004A5F02" w:rsidP="00766240">
      <w:pPr>
        <w:jc w:val="both"/>
        <w:rPr>
          <w:lang w:val="fr-FR"/>
        </w:rPr>
      </w:pPr>
      <w:r w:rsidRPr="00A71D7D">
        <w:rPr>
          <w:lang w:val="fr-FR"/>
        </w:rPr>
        <w:tab/>
        <w:t>M</w:t>
      </w:r>
      <w:r w:rsidRPr="00A71D7D">
        <w:rPr>
          <w:vertAlign w:val="superscript"/>
          <w:lang w:val="fr-FR"/>
        </w:rPr>
        <w:t>me</w:t>
      </w:r>
      <w:r w:rsidRPr="00A71D7D">
        <w:rPr>
          <w:lang w:val="fr-FR"/>
        </w:rPr>
        <w:t xml:space="preserve"> la Dauphine sortit pour s</w:t>
      </w:r>
      <w:r w:rsidR="00751B0F" w:rsidRPr="00A71D7D">
        <w:rPr>
          <w:lang w:val="fr-FR"/>
        </w:rPr>
        <w:t>’</w:t>
      </w:r>
      <w:r w:rsidRPr="00A71D7D">
        <w:rPr>
          <w:lang w:val="fr-FR"/>
        </w:rPr>
        <w:t>aller promener, suivie de toutes les dames, et M. de Nemours alla se renfermer chez lui, ne pouvant soutenir en public la joie d</w:t>
      </w:r>
      <w:r w:rsidR="00751B0F" w:rsidRPr="00A71D7D">
        <w:rPr>
          <w:lang w:val="fr-FR"/>
        </w:rPr>
        <w:t>’</w:t>
      </w:r>
      <w:r w:rsidRPr="00A71D7D">
        <w:rPr>
          <w:lang w:val="fr-FR"/>
        </w:rPr>
        <w:t>avoir un portrait de M</w:t>
      </w:r>
      <w:r w:rsidRPr="00A71D7D">
        <w:rPr>
          <w:vertAlign w:val="superscript"/>
          <w:lang w:val="fr-FR"/>
        </w:rPr>
        <w:t>me</w:t>
      </w:r>
      <w:r w:rsidRPr="00A71D7D">
        <w:rPr>
          <w:lang w:val="fr-FR"/>
        </w:rPr>
        <w:t xml:space="preserve"> de Clèves. Il sentait tout ce que la passion peut faire sentir de plus agréable ; il aimait la plus aimable personne de la cour ; il s</w:t>
      </w:r>
      <w:r w:rsidR="00751B0F" w:rsidRPr="00A71D7D">
        <w:rPr>
          <w:lang w:val="fr-FR"/>
        </w:rPr>
        <w:t>’</w:t>
      </w:r>
      <w:r w:rsidRPr="00A71D7D">
        <w:rPr>
          <w:lang w:val="fr-FR"/>
        </w:rPr>
        <w:t>en faisait aimer malgré elle</w:t>
      </w:r>
      <w:r w:rsidR="00846BE5" w:rsidRPr="00A71D7D">
        <w:rPr>
          <w:lang w:val="fr-FR"/>
        </w:rPr>
        <w:t xml:space="preserve"> et il voyait dans toutes ses actions cette sorte de trouble et d</w:t>
      </w:r>
      <w:r w:rsidR="00751B0F" w:rsidRPr="00A71D7D">
        <w:rPr>
          <w:lang w:val="fr-FR"/>
        </w:rPr>
        <w:t>’</w:t>
      </w:r>
      <w:r w:rsidR="00846BE5" w:rsidRPr="00A71D7D">
        <w:rPr>
          <w:lang w:val="fr-FR"/>
        </w:rPr>
        <w:t>embarras</w:t>
      </w:r>
      <w:r w:rsidRPr="00A71D7D">
        <w:rPr>
          <w:lang w:val="fr-FR"/>
        </w:rPr>
        <w:t xml:space="preserve"> que cause l</w:t>
      </w:r>
      <w:r w:rsidR="00751B0F" w:rsidRPr="00A71D7D">
        <w:rPr>
          <w:lang w:val="fr-FR"/>
        </w:rPr>
        <w:t>’</w:t>
      </w:r>
      <w:r w:rsidRPr="00A71D7D">
        <w:rPr>
          <w:lang w:val="fr-FR"/>
        </w:rPr>
        <w:t>amour dans l</w:t>
      </w:r>
      <w:r w:rsidR="00751B0F" w:rsidRPr="00A71D7D">
        <w:rPr>
          <w:lang w:val="fr-FR"/>
        </w:rPr>
        <w:t>’</w:t>
      </w:r>
      <w:r w:rsidRPr="00A71D7D">
        <w:rPr>
          <w:lang w:val="fr-FR"/>
        </w:rPr>
        <w:t>innocence de la première jeunesse.</w:t>
      </w:r>
    </w:p>
    <w:p w14:paraId="1C3B5D59" w14:textId="77777777" w:rsidR="00B348AC" w:rsidRPr="00A71D7D" w:rsidRDefault="004A5F02" w:rsidP="00766240">
      <w:pPr>
        <w:tabs>
          <w:tab w:val="left" w:pos="-720"/>
        </w:tabs>
        <w:suppressAutoHyphens/>
        <w:spacing w:line="240" w:lineRule="atLeast"/>
        <w:jc w:val="both"/>
        <w:rPr>
          <w:lang w:val="fr-FR"/>
        </w:rPr>
      </w:pPr>
      <w:r w:rsidRPr="00A71D7D">
        <w:rPr>
          <w:lang w:val="fr-FR"/>
        </w:rPr>
        <w:tab/>
        <w:t>Le soir, on chercha ce portrait avec beaucoup de soin ; comme on trouvait la boîte où il devait être, l</w:t>
      </w:r>
      <w:r w:rsidR="00751B0F" w:rsidRPr="00A71D7D">
        <w:rPr>
          <w:lang w:val="fr-FR"/>
        </w:rPr>
        <w:t>’</w:t>
      </w:r>
      <w:r w:rsidRPr="00A71D7D">
        <w:rPr>
          <w:lang w:val="fr-FR"/>
        </w:rPr>
        <w:t>on ne soupçonna point qu</w:t>
      </w:r>
      <w:r w:rsidR="00751B0F" w:rsidRPr="00A71D7D">
        <w:rPr>
          <w:lang w:val="fr-FR"/>
        </w:rPr>
        <w:t>’</w:t>
      </w:r>
      <w:r w:rsidRPr="00A71D7D">
        <w:rPr>
          <w:lang w:val="fr-FR"/>
        </w:rPr>
        <w:t>il eût été dérobé et l</w:t>
      </w:r>
      <w:r w:rsidR="00751B0F" w:rsidRPr="00A71D7D">
        <w:rPr>
          <w:lang w:val="fr-FR"/>
        </w:rPr>
        <w:t>’</w:t>
      </w:r>
      <w:r w:rsidRPr="00A71D7D">
        <w:rPr>
          <w:lang w:val="fr-FR"/>
        </w:rPr>
        <w:t>on crut qu</w:t>
      </w:r>
      <w:r w:rsidR="00751B0F" w:rsidRPr="00A71D7D">
        <w:rPr>
          <w:lang w:val="fr-FR"/>
        </w:rPr>
        <w:t>’</w:t>
      </w:r>
      <w:r w:rsidRPr="00A71D7D">
        <w:rPr>
          <w:lang w:val="fr-FR"/>
        </w:rPr>
        <w:t>il était tombé par hasard. M. de Clèves était affligé de cette perte, et, après qu</w:t>
      </w:r>
      <w:r w:rsidR="00751B0F" w:rsidRPr="00A71D7D">
        <w:rPr>
          <w:lang w:val="fr-FR"/>
        </w:rPr>
        <w:t>’</w:t>
      </w:r>
      <w:r w:rsidRPr="00A71D7D">
        <w:rPr>
          <w:lang w:val="fr-FR"/>
        </w:rPr>
        <w:t>on eut encore cherché inutilement, il dit à sa femme, mais d</w:t>
      </w:r>
      <w:r w:rsidR="00751B0F" w:rsidRPr="00A71D7D">
        <w:rPr>
          <w:lang w:val="fr-FR"/>
        </w:rPr>
        <w:t>’</w:t>
      </w:r>
      <w:r w:rsidRPr="00A71D7D">
        <w:rPr>
          <w:lang w:val="fr-FR"/>
        </w:rPr>
        <w:t>une manière qui faisait croire qu</w:t>
      </w:r>
      <w:r w:rsidR="00751B0F" w:rsidRPr="00A71D7D">
        <w:rPr>
          <w:lang w:val="fr-FR"/>
        </w:rPr>
        <w:t>’</w:t>
      </w:r>
      <w:r w:rsidRPr="00A71D7D">
        <w:rPr>
          <w:lang w:val="fr-FR"/>
        </w:rPr>
        <w:t>il ne le pensait pas, qu</w:t>
      </w:r>
      <w:r w:rsidR="00751B0F" w:rsidRPr="00A71D7D">
        <w:rPr>
          <w:lang w:val="fr-FR"/>
        </w:rPr>
        <w:t>’</w:t>
      </w:r>
      <w:r w:rsidRPr="00A71D7D">
        <w:rPr>
          <w:lang w:val="fr-FR"/>
        </w:rPr>
        <w:t>elle avait sans doute quelque amant caché, à qui elle avait donné ce portrait, ou qui l</w:t>
      </w:r>
      <w:r w:rsidR="00751B0F" w:rsidRPr="00A71D7D">
        <w:rPr>
          <w:lang w:val="fr-FR"/>
        </w:rPr>
        <w:t>’</w:t>
      </w:r>
      <w:r w:rsidRPr="00A71D7D">
        <w:rPr>
          <w:lang w:val="fr-FR"/>
        </w:rPr>
        <w:t>avait dérobé, et qu</w:t>
      </w:r>
      <w:r w:rsidR="00751B0F" w:rsidRPr="00A71D7D">
        <w:rPr>
          <w:lang w:val="fr-FR"/>
        </w:rPr>
        <w:t>’</w:t>
      </w:r>
      <w:r w:rsidRPr="00A71D7D">
        <w:rPr>
          <w:lang w:val="fr-FR"/>
        </w:rPr>
        <w:t>un autre qu</w:t>
      </w:r>
      <w:r w:rsidR="00751B0F" w:rsidRPr="00A71D7D">
        <w:rPr>
          <w:lang w:val="fr-FR"/>
        </w:rPr>
        <w:t>’</w:t>
      </w:r>
      <w:r w:rsidRPr="00A71D7D">
        <w:rPr>
          <w:lang w:val="fr-FR"/>
        </w:rPr>
        <w:t>un amant ne se serait pas contenté de la peinture sans la boîte.</w:t>
      </w:r>
    </w:p>
    <w:p w14:paraId="2C78D3EF" w14:textId="77777777" w:rsidR="004A5F02" w:rsidRPr="00A71D7D" w:rsidRDefault="004A5F02" w:rsidP="00766240">
      <w:pPr>
        <w:tabs>
          <w:tab w:val="left" w:pos="-720"/>
        </w:tabs>
        <w:suppressAutoHyphens/>
        <w:spacing w:line="240" w:lineRule="atLeast"/>
        <w:jc w:val="both"/>
        <w:rPr>
          <w:lang w:val="fr-FR"/>
        </w:rPr>
      </w:pPr>
    </w:p>
    <w:p w14:paraId="32673EEF" w14:textId="77777777" w:rsidR="00C06F58" w:rsidRPr="00A71D7D" w:rsidRDefault="00C06F58" w:rsidP="00766240">
      <w:pPr>
        <w:tabs>
          <w:tab w:val="left" w:pos="-720"/>
        </w:tabs>
        <w:suppressAutoHyphens/>
        <w:spacing w:line="240" w:lineRule="atLeast"/>
        <w:jc w:val="both"/>
        <w:rPr>
          <w:lang w:val="fr-FR"/>
        </w:rPr>
      </w:pPr>
    </w:p>
    <w:p w14:paraId="3DE618C3" w14:textId="77777777" w:rsidR="004A5F02" w:rsidRPr="00A71D7D" w:rsidRDefault="004A5F02" w:rsidP="00766240">
      <w:pPr>
        <w:tabs>
          <w:tab w:val="left" w:pos="-720"/>
        </w:tabs>
        <w:suppressAutoHyphens/>
        <w:spacing w:line="240" w:lineRule="atLeast"/>
        <w:jc w:val="both"/>
        <w:rPr>
          <w:spacing w:val="-3"/>
          <w:lang w:val="fr-FR"/>
        </w:rPr>
      </w:pPr>
    </w:p>
    <w:p w14:paraId="3F50C4AF" w14:textId="77777777" w:rsidR="00B348AC" w:rsidRPr="00A71D7D" w:rsidRDefault="00B348AC" w:rsidP="00766240">
      <w:pPr>
        <w:tabs>
          <w:tab w:val="left" w:pos="-720"/>
        </w:tabs>
        <w:suppressAutoHyphens/>
        <w:spacing w:line="240" w:lineRule="atLeast"/>
        <w:jc w:val="both"/>
        <w:rPr>
          <w:spacing w:val="-3"/>
          <w:lang w:val="fr-FR"/>
        </w:rPr>
      </w:pPr>
    </w:p>
    <w:p w14:paraId="1896513B" w14:textId="77777777" w:rsidR="00266561" w:rsidRPr="00A71D7D" w:rsidRDefault="00B348AC" w:rsidP="00766240">
      <w:pPr>
        <w:tabs>
          <w:tab w:val="left" w:pos="-720"/>
        </w:tabs>
        <w:suppressAutoHyphens/>
        <w:spacing w:line="240" w:lineRule="atLeast"/>
        <w:jc w:val="both"/>
        <w:rPr>
          <w:b/>
          <w:bCs/>
          <w:spacing w:val="-3"/>
          <w:sz w:val="32"/>
          <w:szCs w:val="32"/>
          <w:lang w:val="fr-FR"/>
        </w:rPr>
      </w:pPr>
      <w:r w:rsidRPr="00A71D7D">
        <w:rPr>
          <w:b/>
          <w:bCs/>
          <w:spacing w:val="-3"/>
          <w:sz w:val="32"/>
          <w:szCs w:val="32"/>
          <w:lang w:val="fr-FR"/>
        </w:rPr>
        <w:t>Gabriel-Joseph de Lavergne, comte de Guillerague</w:t>
      </w:r>
      <w:r w:rsidR="004A5F02" w:rsidRPr="00A71D7D">
        <w:rPr>
          <w:b/>
          <w:bCs/>
          <w:spacing w:val="-3"/>
          <w:sz w:val="32"/>
          <w:szCs w:val="32"/>
          <w:lang w:val="fr-FR"/>
        </w:rPr>
        <w:t>s</w:t>
      </w:r>
    </w:p>
    <w:p w14:paraId="59B70E3D" w14:textId="77777777" w:rsidR="00B348AC" w:rsidRPr="00A71D7D" w:rsidRDefault="00B348AC" w:rsidP="00766240">
      <w:pPr>
        <w:tabs>
          <w:tab w:val="left" w:pos="-720"/>
        </w:tabs>
        <w:suppressAutoHyphens/>
        <w:spacing w:line="240" w:lineRule="atLeast"/>
        <w:jc w:val="both"/>
        <w:rPr>
          <w:spacing w:val="-3"/>
          <w:lang w:val="fr-FR"/>
        </w:rPr>
      </w:pPr>
      <w:r w:rsidRPr="00A71D7D">
        <w:rPr>
          <w:b/>
          <w:bCs/>
          <w:spacing w:val="-3"/>
          <w:lang w:val="fr-FR"/>
        </w:rPr>
        <w:t>(14.12. 1628 Bordeaux - 4.3. 1685 Constantinople)</w:t>
      </w:r>
    </w:p>
    <w:p w14:paraId="5EAA10C7" w14:textId="77777777" w:rsidR="004A5F02" w:rsidRPr="00A71D7D" w:rsidRDefault="00B348AC" w:rsidP="0018297B">
      <w:pPr>
        <w:jc w:val="both"/>
        <w:rPr>
          <w:sz w:val="20"/>
          <w:szCs w:val="20"/>
          <w:lang w:val="fr-FR"/>
        </w:rPr>
      </w:pPr>
      <w:r w:rsidRPr="00A71D7D">
        <w:rPr>
          <w:sz w:val="20"/>
          <w:szCs w:val="20"/>
          <w:lang w:val="fr-FR"/>
        </w:rPr>
        <w:t>Il conjugua une carrière magistrat et de diplomate à celle d</w:t>
      </w:r>
      <w:r w:rsidR="00751B0F" w:rsidRPr="00A71D7D">
        <w:rPr>
          <w:sz w:val="20"/>
          <w:szCs w:val="20"/>
          <w:lang w:val="fr-FR"/>
        </w:rPr>
        <w:t>’</w:t>
      </w:r>
      <w:r w:rsidRPr="00A71D7D">
        <w:rPr>
          <w:sz w:val="20"/>
          <w:szCs w:val="20"/>
          <w:lang w:val="fr-FR"/>
        </w:rPr>
        <w:t>homme de lettres. La première prolonge la tradition familiale. De Bordeaux, où il est Premier Président de la Cour des Aides, il monte, en 1666, à Paris où il se lie avec la meilleure société de la ville et de la cour (Racine, Boileau) et où il obtient la charge de gentilhomme ordinaire de la Chambre du Roi. Il doit à la faveur royale sa nomination au poste d</w:t>
      </w:r>
      <w:r w:rsidR="00751B0F" w:rsidRPr="00A71D7D">
        <w:rPr>
          <w:sz w:val="20"/>
          <w:szCs w:val="20"/>
          <w:lang w:val="fr-FR"/>
        </w:rPr>
        <w:t>’</w:t>
      </w:r>
      <w:r w:rsidR="00C53CD2" w:rsidRPr="00A71D7D">
        <w:rPr>
          <w:sz w:val="20"/>
          <w:szCs w:val="20"/>
          <w:lang w:val="fr-FR"/>
        </w:rPr>
        <w:t>ambassadeur de France à </w:t>
      </w:r>
      <w:r w:rsidRPr="00A71D7D">
        <w:rPr>
          <w:sz w:val="20"/>
          <w:szCs w:val="20"/>
          <w:lang w:val="fr-FR"/>
        </w:rPr>
        <w:t>Constantinople où il séjourne jusqu</w:t>
      </w:r>
      <w:r w:rsidR="00751B0F" w:rsidRPr="00A71D7D">
        <w:rPr>
          <w:sz w:val="20"/>
          <w:szCs w:val="20"/>
          <w:lang w:val="fr-FR"/>
        </w:rPr>
        <w:t>’</w:t>
      </w:r>
      <w:r w:rsidRPr="00A71D7D">
        <w:rPr>
          <w:sz w:val="20"/>
          <w:szCs w:val="20"/>
          <w:lang w:val="fr-FR"/>
        </w:rPr>
        <w:t>à sa mort (1678-1685).</w:t>
      </w:r>
    </w:p>
    <w:p w14:paraId="3D527B3C" w14:textId="77777777" w:rsidR="00B348AC" w:rsidRPr="00A71D7D" w:rsidRDefault="00B348AC" w:rsidP="0018297B">
      <w:pPr>
        <w:jc w:val="both"/>
        <w:rPr>
          <w:spacing w:val="-3"/>
          <w:sz w:val="20"/>
          <w:szCs w:val="20"/>
          <w:lang w:val="fr-FR"/>
        </w:rPr>
      </w:pPr>
      <w:r w:rsidRPr="00A71D7D">
        <w:rPr>
          <w:spacing w:val="-3"/>
          <w:sz w:val="20"/>
          <w:szCs w:val="20"/>
          <w:lang w:val="fr-FR"/>
        </w:rPr>
        <w:t xml:space="preserve">Les </w:t>
      </w:r>
      <w:r w:rsidRPr="00A71D7D">
        <w:rPr>
          <w:b/>
          <w:bCs/>
          <w:i/>
          <w:iCs/>
          <w:spacing w:val="-3"/>
          <w:sz w:val="20"/>
          <w:szCs w:val="20"/>
          <w:lang w:val="fr-FR"/>
        </w:rPr>
        <w:t>Lettres portugaises traduites en français</w:t>
      </w:r>
      <w:r w:rsidRPr="00A71D7D">
        <w:rPr>
          <w:spacing w:val="-3"/>
          <w:sz w:val="20"/>
          <w:szCs w:val="20"/>
          <w:lang w:val="fr-FR"/>
        </w:rPr>
        <w:t xml:space="preserve"> (1669) sont une mystification littéraire: publiées comme témoignage anonyme, elles </w:t>
      </w:r>
      <w:r w:rsidR="00266561" w:rsidRPr="00A71D7D">
        <w:rPr>
          <w:spacing w:val="-3"/>
          <w:sz w:val="20"/>
          <w:szCs w:val="20"/>
          <w:lang w:val="fr-FR"/>
        </w:rPr>
        <w:t xml:space="preserve">auraient été </w:t>
      </w:r>
      <w:r w:rsidRPr="00A71D7D">
        <w:rPr>
          <w:spacing w:val="-3"/>
          <w:sz w:val="20"/>
          <w:szCs w:val="20"/>
          <w:lang w:val="fr-FR"/>
        </w:rPr>
        <w:t xml:space="preserve">écrites par une </w:t>
      </w:r>
      <w:r w:rsidR="00266561" w:rsidRPr="00A71D7D">
        <w:rPr>
          <w:spacing w:val="-3"/>
          <w:sz w:val="20"/>
          <w:szCs w:val="20"/>
          <w:lang w:val="fr-FR"/>
        </w:rPr>
        <w:t xml:space="preserve">franciscaine </w:t>
      </w:r>
      <w:r w:rsidRPr="00A71D7D">
        <w:rPr>
          <w:spacing w:val="-3"/>
          <w:sz w:val="20"/>
          <w:szCs w:val="20"/>
          <w:lang w:val="fr-FR"/>
        </w:rPr>
        <w:t xml:space="preserve">de </w:t>
      </w:r>
      <w:proofErr w:type="spellStart"/>
      <w:r w:rsidRPr="00A71D7D">
        <w:rPr>
          <w:spacing w:val="-3"/>
          <w:sz w:val="20"/>
          <w:szCs w:val="20"/>
          <w:lang w:val="fr-FR"/>
        </w:rPr>
        <w:t>Béjà</w:t>
      </w:r>
      <w:proofErr w:type="spellEnd"/>
      <w:r w:rsidRPr="00A71D7D">
        <w:rPr>
          <w:spacing w:val="-3"/>
          <w:sz w:val="20"/>
          <w:szCs w:val="20"/>
          <w:lang w:val="fr-FR"/>
        </w:rPr>
        <w:t xml:space="preserve">, Mariana da Costa </w:t>
      </w:r>
      <w:proofErr w:type="spellStart"/>
      <w:r w:rsidRPr="00A71D7D">
        <w:rPr>
          <w:spacing w:val="-3"/>
          <w:sz w:val="20"/>
          <w:szCs w:val="20"/>
          <w:lang w:val="fr-FR"/>
        </w:rPr>
        <w:t>Alcoforado</w:t>
      </w:r>
      <w:proofErr w:type="spellEnd"/>
      <w:r w:rsidR="006C066C" w:rsidRPr="00A71D7D">
        <w:rPr>
          <w:spacing w:val="-3"/>
          <w:sz w:val="20"/>
          <w:szCs w:val="20"/>
          <w:lang w:val="fr-FR"/>
        </w:rPr>
        <w:t>,</w:t>
      </w:r>
      <w:r w:rsidRPr="00A71D7D">
        <w:rPr>
          <w:spacing w:val="-3"/>
          <w:sz w:val="20"/>
          <w:szCs w:val="20"/>
          <w:lang w:val="fr-FR"/>
        </w:rPr>
        <w:t xml:space="preserve"> </w:t>
      </w:r>
      <w:r w:rsidR="00266561" w:rsidRPr="00A71D7D">
        <w:rPr>
          <w:spacing w:val="-3"/>
          <w:sz w:val="20"/>
          <w:szCs w:val="20"/>
          <w:lang w:val="fr-FR"/>
        </w:rPr>
        <w:t>et adressée</w:t>
      </w:r>
      <w:r w:rsidR="006C066C" w:rsidRPr="00A71D7D">
        <w:rPr>
          <w:spacing w:val="-3"/>
          <w:sz w:val="20"/>
          <w:szCs w:val="20"/>
          <w:lang w:val="fr-FR"/>
        </w:rPr>
        <w:t>s</w:t>
      </w:r>
      <w:r w:rsidR="00266561" w:rsidRPr="00A71D7D">
        <w:rPr>
          <w:spacing w:val="-3"/>
          <w:sz w:val="20"/>
          <w:szCs w:val="20"/>
          <w:lang w:val="fr-FR"/>
        </w:rPr>
        <w:t xml:space="preserve"> </w:t>
      </w:r>
      <w:r w:rsidRPr="00A71D7D">
        <w:rPr>
          <w:spacing w:val="-3"/>
          <w:sz w:val="20"/>
          <w:szCs w:val="20"/>
          <w:lang w:val="fr-FR"/>
        </w:rPr>
        <w:t xml:space="preserve">au comte de </w:t>
      </w:r>
      <w:proofErr w:type="spellStart"/>
      <w:r w:rsidRPr="00A71D7D">
        <w:rPr>
          <w:spacing w:val="-3"/>
          <w:sz w:val="20"/>
          <w:szCs w:val="20"/>
          <w:lang w:val="fr-FR"/>
        </w:rPr>
        <w:t>Charmilly</w:t>
      </w:r>
      <w:proofErr w:type="spellEnd"/>
      <w:r w:rsidRPr="00A71D7D">
        <w:rPr>
          <w:spacing w:val="-3"/>
          <w:sz w:val="20"/>
          <w:szCs w:val="20"/>
          <w:lang w:val="fr-FR"/>
        </w:rPr>
        <w:t xml:space="preserve">, un officier qui avait séjourné au Portugal </w:t>
      </w:r>
      <w:r w:rsidR="00266561" w:rsidRPr="00A71D7D">
        <w:rPr>
          <w:spacing w:val="-3"/>
          <w:sz w:val="20"/>
          <w:szCs w:val="20"/>
          <w:lang w:val="fr-FR"/>
        </w:rPr>
        <w:t xml:space="preserve"> au moment du </w:t>
      </w:r>
      <w:r w:rsidR="00266561" w:rsidRPr="00A71D7D">
        <w:rPr>
          <w:bCs/>
          <w:sz w:val="20"/>
          <w:szCs w:val="20"/>
          <w:lang w:val="fr-FR"/>
        </w:rPr>
        <w:t>soutien militaire que la France apporta aux Portugais insurgés contre le roi d</w:t>
      </w:r>
      <w:r w:rsidR="00751B0F" w:rsidRPr="00A71D7D">
        <w:rPr>
          <w:bCs/>
          <w:sz w:val="20"/>
          <w:szCs w:val="20"/>
          <w:lang w:val="fr-FR"/>
        </w:rPr>
        <w:t>’</w:t>
      </w:r>
      <w:r w:rsidR="00266561" w:rsidRPr="00A71D7D">
        <w:rPr>
          <w:bCs/>
          <w:sz w:val="20"/>
          <w:szCs w:val="20"/>
          <w:lang w:val="fr-FR"/>
        </w:rPr>
        <w:t>Espagne (1663-1668). Les circonstances historiques ont contribué à la véracité de la fiction.</w:t>
      </w:r>
      <w:r w:rsidRPr="00A71D7D">
        <w:rPr>
          <w:spacing w:val="-3"/>
          <w:sz w:val="20"/>
          <w:szCs w:val="20"/>
          <w:lang w:val="fr-FR"/>
        </w:rPr>
        <w:t xml:space="preserve"> Guilleragues n</w:t>
      </w:r>
      <w:r w:rsidR="00751B0F" w:rsidRPr="00A71D7D">
        <w:rPr>
          <w:spacing w:val="-3"/>
          <w:sz w:val="20"/>
          <w:szCs w:val="20"/>
          <w:lang w:val="fr-FR"/>
        </w:rPr>
        <w:t>’</w:t>
      </w:r>
      <w:r w:rsidRPr="00A71D7D">
        <w:rPr>
          <w:spacing w:val="-3"/>
          <w:sz w:val="20"/>
          <w:szCs w:val="20"/>
          <w:lang w:val="fr-FR"/>
        </w:rPr>
        <w:t xml:space="preserve">en aurait été que le traducteur. Les </w:t>
      </w:r>
      <w:r w:rsidRPr="00A71D7D">
        <w:rPr>
          <w:i/>
          <w:iCs/>
          <w:spacing w:val="-3"/>
          <w:sz w:val="20"/>
          <w:szCs w:val="20"/>
          <w:lang w:val="fr-FR"/>
        </w:rPr>
        <w:t>Lettres portugaises</w:t>
      </w:r>
      <w:r w:rsidRPr="00A71D7D">
        <w:rPr>
          <w:spacing w:val="-3"/>
          <w:sz w:val="20"/>
          <w:szCs w:val="20"/>
          <w:lang w:val="fr-FR"/>
        </w:rPr>
        <w:t>, au nombre de cinq, suivent le mouvement d</w:t>
      </w:r>
      <w:r w:rsidR="00751B0F" w:rsidRPr="00A71D7D">
        <w:rPr>
          <w:spacing w:val="-3"/>
          <w:sz w:val="20"/>
          <w:szCs w:val="20"/>
          <w:lang w:val="fr-FR"/>
        </w:rPr>
        <w:t>’</w:t>
      </w:r>
      <w:r w:rsidRPr="00A71D7D">
        <w:rPr>
          <w:spacing w:val="-3"/>
          <w:sz w:val="20"/>
          <w:szCs w:val="20"/>
          <w:lang w:val="fr-FR"/>
        </w:rPr>
        <w:t xml:space="preserve">une pièce dramatique. Profitant de la faveur dont jouit le genre épistolaire, </w:t>
      </w:r>
      <w:r w:rsidR="00266561" w:rsidRPr="00A71D7D">
        <w:rPr>
          <w:bCs/>
          <w:sz w:val="20"/>
          <w:szCs w:val="20"/>
          <w:lang w:val="fr-FR"/>
        </w:rPr>
        <w:t>perçu comme l</w:t>
      </w:r>
      <w:r w:rsidR="00751B0F" w:rsidRPr="00A71D7D">
        <w:rPr>
          <w:bCs/>
          <w:sz w:val="20"/>
          <w:szCs w:val="20"/>
          <w:lang w:val="fr-FR"/>
        </w:rPr>
        <w:t>’</w:t>
      </w:r>
      <w:r w:rsidR="00266561" w:rsidRPr="00A71D7D">
        <w:rPr>
          <w:bCs/>
          <w:sz w:val="20"/>
          <w:szCs w:val="20"/>
          <w:lang w:val="fr-FR"/>
        </w:rPr>
        <w:t>expression des sentiments personnels</w:t>
      </w:r>
      <w:r w:rsidR="006C066C" w:rsidRPr="00A71D7D">
        <w:rPr>
          <w:bCs/>
          <w:sz w:val="20"/>
          <w:szCs w:val="20"/>
          <w:lang w:val="fr-FR"/>
        </w:rPr>
        <w:t xml:space="preserve">, </w:t>
      </w:r>
      <w:r w:rsidR="00266561" w:rsidRPr="00A71D7D">
        <w:rPr>
          <w:bCs/>
          <w:sz w:val="20"/>
          <w:szCs w:val="20"/>
          <w:lang w:val="fr-FR"/>
        </w:rPr>
        <w:t>authenti</w:t>
      </w:r>
      <w:r w:rsidR="006C066C" w:rsidRPr="00A71D7D">
        <w:rPr>
          <w:bCs/>
          <w:sz w:val="20"/>
          <w:szCs w:val="20"/>
          <w:lang w:val="fr-FR"/>
        </w:rPr>
        <w:t>ques</w:t>
      </w:r>
      <w:r w:rsidR="00C06F58" w:rsidRPr="00A71D7D">
        <w:rPr>
          <w:bCs/>
          <w:sz w:val="20"/>
          <w:szCs w:val="20"/>
          <w:lang w:val="fr-FR"/>
        </w:rPr>
        <w:t xml:space="preserve">, les </w:t>
      </w:r>
      <w:r w:rsidR="00C06F58" w:rsidRPr="00A71D7D">
        <w:rPr>
          <w:bCs/>
          <w:i/>
          <w:sz w:val="20"/>
          <w:szCs w:val="20"/>
          <w:lang w:val="fr-FR"/>
        </w:rPr>
        <w:t>Lettres</w:t>
      </w:r>
      <w:r w:rsidR="00C06F58" w:rsidRPr="00A71D7D">
        <w:rPr>
          <w:bCs/>
          <w:sz w:val="20"/>
          <w:szCs w:val="20"/>
          <w:lang w:val="fr-FR"/>
        </w:rPr>
        <w:t xml:space="preserve"> </w:t>
      </w:r>
      <w:r w:rsidR="00266561" w:rsidRPr="00A71D7D">
        <w:rPr>
          <w:spacing w:val="-3"/>
          <w:sz w:val="20"/>
          <w:szCs w:val="20"/>
          <w:lang w:val="fr-FR"/>
        </w:rPr>
        <w:t xml:space="preserve"> </w:t>
      </w:r>
      <w:r w:rsidR="00C06F58" w:rsidRPr="00A71D7D">
        <w:rPr>
          <w:spacing w:val="-3"/>
          <w:sz w:val="20"/>
          <w:szCs w:val="20"/>
          <w:lang w:val="fr-FR"/>
        </w:rPr>
        <w:t>forment</w:t>
      </w:r>
      <w:r w:rsidRPr="00A71D7D">
        <w:rPr>
          <w:spacing w:val="-3"/>
          <w:sz w:val="20"/>
          <w:szCs w:val="20"/>
          <w:lang w:val="fr-FR"/>
        </w:rPr>
        <w:t xml:space="preserve"> une série de monologues intérieurs qui retracent l</w:t>
      </w:r>
      <w:r w:rsidR="00751B0F" w:rsidRPr="00A71D7D">
        <w:rPr>
          <w:spacing w:val="-3"/>
          <w:sz w:val="20"/>
          <w:szCs w:val="20"/>
          <w:lang w:val="fr-FR"/>
        </w:rPr>
        <w:t>’</w:t>
      </w:r>
      <w:r w:rsidRPr="00A71D7D">
        <w:rPr>
          <w:spacing w:val="-3"/>
          <w:sz w:val="20"/>
          <w:szCs w:val="20"/>
          <w:lang w:val="fr-FR"/>
        </w:rPr>
        <w:t>histoire d</w:t>
      </w:r>
      <w:r w:rsidR="00751B0F" w:rsidRPr="00A71D7D">
        <w:rPr>
          <w:spacing w:val="-3"/>
          <w:sz w:val="20"/>
          <w:szCs w:val="20"/>
          <w:lang w:val="fr-FR"/>
        </w:rPr>
        <w:t>’</w:t>
      </w:r>
      <w:r w:rsidRPr="00A71D7D">
        <w:rPr>
          <w:spacing w:val="-3"/>
          <w:sz w:val="20"/>
          <w:szCs w:val="20"/>
          <w:lang w:val="fr-FR"/>
        </w:rPr>
        <w:t>une passion</w:t>
      </w:r>
      <w:r w:rsidR="00C06F58" w:rsidRPr="00A71D7D">
        <w:rPr>
          <w:spacing w:val="-3"/>
          <w:sz w:val="20"/>
          <w:szCs w:val="20"/>
          <w:lang w:val="fr-FR"/>
        </w:rPr>
        <w:t xml:space="preserve"> et les mouvements d</w:t>
      </w:r>
      <w:r w:rsidR="00751B0F" w:rsidRPr="00A71D7D">
        <w:rPr>
          <w:spacing w:val="-3"/>
          <w:sz w:val="20"/>
          <w:szCs w:val="20"/>
          <w:lang w:val="fr-FR"/>
        </w:rPr>
        <w:t>’</w:t>
      </w:r>
      <w:r w:rsidR="00C06F58" w:rsidRPr="00A71D7D">
        <w:rPr>
          <w:spacing w:val="-3"/>
          <w:sz w:val="20"/>
          <w:szCs w:val="20"/>
          <w:lang w:val="fr-FR"/>
        </w:rPr>
        <w:t>une âme tourmentée</w:t>
      </w:r>
      <w:r w:rsidRPr="00A71D7D">
        <w:rPr>
          <w:spacing w:val="-3"/>
          <w:sz w:val="20"/>
          <w:szCs w:val="20"/>
          <w:lang w:val="fr-FR"/>
        </w:rPr>
        <w:t>. L</w:t>
      </w:r>
      <w:r w:rsidR="00751B0F" w:rsidRPr="00A71D7D">
        <w:rPr>
          <w:spacing w:val="-3"/>
          <w:sz w:val="20"/>
          <w:szCs w:val="20"/>
          <w:lang w:val="fr-FR"/>
        </w:rPr>
        <w:t>’</w:t>
      </w:r>
      <w:r w:rsidRPr="00A71D7D">
        <w:rPr>
          <w:spacing w:val="-3"/>
          <w:sz w:val="20"/>
          <w:szCs w:val="20"/>
          <w:lang w:val="fr-FR"/>
        </w:rPr>
        <w:t>analyse psychologique y est située dans la contemporanéité de l</w:t>
      </w:r>
      <w:r w:rsidR="00751B0F" w:rsidRPr="00A71D7D">
        <w:rPr>
          <w:spacing w:val="-3"/>
          <w:sz w:val="20"/>
          <w:szCs w:val="20"/>
          <w:lang w:val="fr-FR"/>
        </w:rPr>
        <w:t>’</w:t>
      </w:r>
      <w:r w:rsidRPr="00A71D7D">
        <w:rPr>
          <w:spacing w:val="-3"/>
          <w:sz w:val="20"/>
          <w:szCs w:val="20"/>
          <w:lang w:val="fr-FR"/>
        </w:rPr>
        <w:t>époque de l</w:t>
      </w:r>
      <w:r w:rsidR="00751B0F" w:rsidRPr="00A71D7D">
        <w:rPr>
          <w:spacing w:val="-3"/>
          <w:sz w:val="20"/>
          <w:szCs w:val="20"/>
          <w:lang w:val="fr-FR"/>
        </w:rPr>
        <w:t>’</w:t>
      </w:r>
      <w:r w:rsidRPr="00A71D7D">
        <w:rPr>
          <w:spacing w:val="-3"/>
          <w:sz w:val="20"/>
          <w:szCs w:val="20"/>
          <w:lang w:val="fr-FR"/>
        </w:rPr>
        <w:t>écriture. De ce point de vue, le roman épistolaire de Guilleragues représente l</w:t>
      </w:r>
      <w:r w:rsidR="00751B0F" w:rsidRPr="00A71D7D">
        <w:rPr>
          <w:spacing w:val="-3"/>
          <w:sz w:val="20"/>
          <w:szCs w:val="20"/>
          <w:lang w:val="fr-FR"/>
        </w:rPr>
        <w:t>’</w:t>
      </w:r>
      <w:r w:rsidR="007B4AA2" w:rsidRPr="00A71D7D">
        <w:rPr>
          <w:spacing w:val="-3"/>
          <w:sz w:val="20"/>
          <w:szCs w:val="20"/>
          <w:lang w:val="fr-FR"/>
        </w:rPr>
        <w:t>œ</w:t>
      </w:r>
      <w:r w:rsidRPr="00A71D7D">
        <w:rPr>
          <w:spacing w:val="-3"/>
          <w:sz w:val="20"/>
          <w:szCs w:val="20"/>
          <w:lang w:val="fr-FR"/>
        </w:rPr>
        <w:t>uvre la plus moderne du 17</w:t>
      </w:r>
      <w:r w:rsidRPr="00A71D7D">
        <w:rPr>
          <w:spacing w:val="-3"/>
          <w:sz w:val="20"/>
          <w:szCs w:val="20"/>
          <w:vertAlign w:val="superscript"/>
          <w:lang w:val="fr-FR"/>
        </w:rPr>
        <w:t>e</w:t>
      </w:r>
      <w:r w:rsidRPr="00A71D7D">
        <w:rPr>
          <w:spacing w:val="-3"/>
          <w:sz w:val="20"/>
          <w:szCs w:val="20"/>
          <w:lang w:val="fr-FR"/>
        </w:rPr>
        <w:t xml:space="preserve"> siècle. Avec </w:t>
      </w:r>
      <w:r w:rsidRPr="00A71D7D">
        <w:rPr>
          <w:i/>
          <w:iCs/>
          <w:spacing w:val="-3"/>
          <w:sz w:val="20"/>
          <w:szCs w:val="20"/>
          <w:lang w:val="fr-FR"/>
        </w:rPr>
        <w:t>La Princesse de Clèves</w:t>
      </w:r>
      <w:r w:rsidRPr="00A71D7D">
        <w:rPr>
          <w:spacing w:val="-3"/>
          <w:sz w:val="20"/>
          <w:szCs w:val="20"/>
          <w:lang w:val="fr-FR"/>
        </w:rPr>
        <w:t xml:space="preserve"> il fonde la tradition du roman psychologique français.</w:t>
      </w:r>
      <w:r w:rsidR="00C06F58" w:rsidRPr="00A71D7D">
        <w:rPr>
          <w:spacing w:val="-3"/>
          <w:sz w:val="20"/>
          <w:szCs w:val="20"/>
          <w:lang w:val="fr-FR"/>
        </w:rPr>
        <w:t xml:space="preserve"> </w:t>
      </w:r>
      <w:r w:rsidR="00C06F58" w:rsidRPr="00A71D7D">
        <w:rPr>
          <w:bCs/>
          <w:sz w:val="20"/>
          <w:szCs w:val="20"/>
          <w:lang w:val="fr-FR"/>
        </w:rPr>
        <w:t>La transformation de la lettre galante, référence culturelle dominante du 17</w:t>
      </w:r>
      <w:r w:rsidR="00C06F58" w:rsidRPr="00A71D7D">
        <w:rPr>
          <w:bCs/>
          <w:sz w:val="20"/>
          <w:szCs w:val="20"/>
          <w:vertAlign w:val="superscript"/>
          <w:lang w:val="fr-FR"/>
        </w:rPr>
        <w:t>e</w:t>
      </w:r>
      <w:r w:rsidR="00C53CD2" w:rsidRPr="00A71D7D">
        <w:rPr>
          <w:bCs/>
          <w:sz w:val="20"/>
          <w:szCs w:val="20"/>
          <w:lang w:val="fr-FR"/>
        </w:rPr>
        <w:t> </w:t>
      </w:r>
      <w:r w:rsidR="00C06F58" w:rsidRPr="00A71D7D">
        <w:rPr>
          <w:bCs/>
          <w:sz w:val="20"/>
          <w:szCs w:val="20"/>
          <w:lang w:val="fr-FR"/>
        </w:rPr>
        <w:t>siècle, est frappante</w:t>
      </w:r>
      <w:r w:rsidR="00A91606" w:rsidRPr="00A71D7D">
        <w:rPr>
          <w:bCs/>
          <w:sz w:val="20"/>
          <w:szCs w:val="20"/>
          <w:lang w:val="fr-FR"/>
        </w:rPr>
        <w:t xml:space="preserve"> (voir Vincent Voiture in </w:t>
      </w:r>
      <w:r w:rsidR="003F5F20" w:rsidRPr="00A71D7D">
        <w:rPr>
          <w:sz w:val="20"/>
          <w:szCs w:val="20"/>
          <w:lang w:val="fr-FR"/>
        </w:rPr>
        <w:t xml:space="preserve">Kyloušek, Petr. </w:t>
      </w:r>
      <w:r w:rsidR="003F5F20" w:rsidRPr="00A71D7D">
        <w:rPr>
          <w:i/>
          <w:iCs/>
          <w:sz w:val="20"/>
          <w:szCs w:val="20"/>
          <w:lang w:val="fr-FR"/>
        </w:rPr>
        <w:t>Renaissance et baroque. Textes choisis</w:t>
      </w:r>
      <w:r w:rsidR="003F5F20" w:rsidRPr="00A71D7D">
        <w:rPr>
          <w:sz w:val="20"/>
          <w:szCs w:val="20"/>
          <w:lang w:val="fr-FR"/>
        </w:rPr>
        <w:t xml:space="preserve">. Brno: </w:t>
      </w:r>
      <w:proofErr w:type="spellStart"/>
      <w:r w:rsidR="003F5F20" w:rsidRPr="00A71D7D">
        <w:rPr>
          <w:sz w:val="20"/>
          <w:szCs w:val="20"/>
          <w:lang w:val="fr-FR"/>
        </w:rPr>
        <w:t>Masarykova</w:t>
      </w:r>
      <w:proofErr w:type="spellEnd"/>
      <w:r w:rsidR="003F5F20" w:rsidRPr="00A71D7D">
        <w:rPr>
          <w:sz w:val="20"/>
          <w:szCs w:val="20"/>
          <w:lang w:val="fr-FR"/>
        </w:rPr>
        <w:t xml:space="preserve"> </w:t>
      </w:r>
      <w:proofErr w:type="spellStart"/>
      <w:r w:rsidR="003F5F20" w:rsidRPr="00A71D7D">
        <w:rPr>
          <w:sz w:val="20"/>
          <w:szCs w:val="20"/>
          <w:lang w:val="fr-FR"/>
        </w:rPr>
        <w:t>univerzita</w:t>
      </w:r>
      <w:proofErr w:type="spellEnd"/>
      <w:r w:rsidR="003F5F20" w:rsidRPr="00A71D7D">
        <w:rPr>
          <w:sz w:val="20"/>
          <w:szCs w:val="20"/>
          <w:lang w:val="fr-FR"/>
        </w:rPr>
        <w:t>, 2013, pp. 134).</w:t>
      </w:r>
    </w:p>
    <w:p w14:paraId="204E7794" w14:textId="77777777" w:rsidR="00266561" w:rsidRPr="00A71D7D" w:rsidRDefault="00266561" w:rsidP="00766240">
      <w:pPr>
        <w:jc w:val="both"/>
        <w:rPr>
          <w:b/>
          <w:bCs/>
          <w:sz w:val="28"/>
          <w:szCs w:val="28"/>
          <w:lang w:val="fr-FR"/>
        </w:rPr>
      </w:pPr>
    </w:p>
    <w:p w14:paraId="7D4E26E1" w14:textId="77777777" w:rsidR="00266561" w:rsidRPr="00A71D7D" w:rsidRDefault="00266561" w:rsidP="00766240">
      <w:pPr>
        <w:jc w:val="both"/>
        <w:rPr>
          <w:b/>
          <w:bCs/>
          <w:lang w:val="fr-FR"/>
        </w:rPr>
      </w:pPr>
      <w:r w:rsidRPr="00A71D7D">
        <w:rPr>
          <w:b/>
          <w:bCs/>
          <w:lang w:val="fr-FR"/>
        </w:rPr>
        <w:t>Troisième lettre</w:t>
      </w:r>
    </w:p>
    <w:p w14:paraId="3A3675D5" w14:textId="77777777" w:rsidR="00266561" w:rsidRPr="00A71D7D" w:rsidRDefault="00266561" w:rsidP="00766240">
      <w:pPr>
        <w:jc w:val="both"/>
        <w:rPr>
          <w:lang w:val="fr-FR"/>
        </w:rPr>
      </w:pPr>
      <w:r w:rsidRPr="00A71D7D">
        <w:rPr>
          <w:lang w:val="fr-FR"/>
        </w:rPr>
        <w:tab/>
        <w:t>Je ne sais pas pourquoi je vous écris, je vois bien que vous aurez seulement pitié de moi, et je ne veux point de votre pitié ; j</w:t>
      </w:r>
      <w:r w:rsidR="00751B0F" w:rsidRPr="00A71D7D">
        <w:rPr>
          <w:lang w:val="fr-FR"/>
        </w:rPr>
        <w:t>’</w:t>
      </w:r>
      <w:r w:rsidRPr="00A71D7D">
        <w:rPr>
          <w:lang w:val="fr-FR"/>
        </w:rPr>
        <w:t>ai bien du dépit contre moi-même, quand je fais réflexion sur tout ce que je vous ai sacrifié : j</w:t>
      </w:r>
      <w:r w:rsidR="00751B0F" w:rsidRPr="00A71D7D">
        <w:rPr>
          <w:lang w:val="fr-FR"/>
        </w:rPr>
        <w:t>’</w:t>
      </w:r>
      <w:r w:rsidRPr="00A71D7D">
        <w:rPr>
          <w:lang w:val="fr-FR"/>
        </w:rPr>
        <w:t>ai perdu ma réputation, je me suis exposée à la fureur de mes parents, à la sévérité des lois de ce pays, contre les religieuses, et à votre ingratitude, qui me paraît le plus grand de tous les malheurs : cependant je sens bien que mes remords ne sont pas véritables, que je voudrais du meilleur de mon cœur avoir couru pour l</w:t>
      </w:r>
      <w:r w:rsidR="00751B0F" w:rsidRPr="00A71D7D">
        <w:rPr>
          <w:lang w:val="fr-FR"/>
        </w:rPr>
        <w:t>’</w:t>
      </w:r>
      <w:r w:rsidRPr="00A71D7D">
        <w:rPr>
          <w:lang w:val="fr-FR"/>
        </w:rPr>
        <w:t>amour de vous les plus grands dangers, et que j</w:t>
      </w:r>
      <w:r w:rsidR="00751B0F" w:rsidRPr="00A71D7D">
        <w:rPr>
          <w:lang w:val="fr-FR"/>
        </w:rPr>
        <w:t>’</w:t>
      </w:r>
      <w:r w:rsidRPr="00A71D7D">
        <w:rPr>
          <w:lang w:val="fr-FR"/>
        </w:rPr>
        <w:t>ai un plaisir funeste d</w:t>
      </w:r>
      <w:r w:rsidR="00751B0F" w:rsidRPr="00A71D7D">
        <w:rPr>
          <w:lang w:val="fr-FR"/>
        </w:rPr>
        <w:t>’</w:t>
      </w:r>
      <w:r w:rsidRPr="00A71D7D">
        <w:rPr>
          <w:lang w:val="fr-FR"/>
        </w:rPr>
        <w:t>avoir hasardé ma vie et mon honneur ; tous ce que j</w:t>
      </w:r>
      <w:r w:rsidR="00751B0F" w:rsidRPr="00A71D7D">
        <w:rPr>
          <w:lang w:val="fr-FR"/>
        </w:rPr>
        <w:t>’</w:t>
      </w:r>
      <w:r w:rsidRPr="00A71D7D">
        <w:rPr>
          <w:lang w:val="fr-FR"/>
        </w:rPr>
        <w:t>ai de plus précieux ne devait-il pas être à votre disposition ? Et ne dois-je pas être bien aise de l</w:t>
      </w:r>
      <w:r w:rsidR="00751B0F" w:rsidRPr="00A71D7D">
        <w:rPr>
          <w:lang w:val="fr-FR"/>
        </w:rPr>
        <w:t>’</w:t>
      </w:r>
      <w:r w:rsidRPr="00A71D7D">
        <w:rPr>
          <w:lang w:val="fr-FR"/>
        </w:rPr>
        <w:t>avoir employé comme j</w:t>
      </w:r>
      <w:r w:rsidR="00751B0F" w:rsidRPr="00A71D7D">
        <w:rPr>
          <w:lang w:val="fr-FR"/>
        </w:rPr>
        <w:t>’</w:t>
      </w:r>
      <w:r w:rsidRPr="00A71D7D">
        <w:rPr>
          <w:lang w:val="fr-FR"/>
        </w:rPr>
        <w:t>ai fait : il me semble même que je ne suis guère contente ni de mes douleurs ni de l</w:t>
      </w:r>
      <w:r w:rsidR="00751B0F" w:rsidRPr="00A71D7D">
        <w:rPr>
          <w:lang w:val="fr-FR"/>
        </w:rPr>
        <w:t>’</w:t>
      </w:r>
      <w:r w:rsidRPr="00A71D7D">
        <w:rPr>
          <w:lang w:val="fr-FR"/>
        </w:rPr>
        <w:t>excès de mon amour, quoique je ne puisse, hélas ! me flatter assez pour être contente de vous ; je vis, infidèle que je suis, et je fais autant de choses pour conserver ma vie que pour la perdre. Ah ! j</w:t>
      </w:r>
      <w:r w:rsidR="00751B0F" w:rsidRPr="00A71D7D">
        <w:rPr>
          <w:lang w:val="fr-FR"/>
        </w:rPr>
        <w:t>’</w:t>
      </w:r>
      <w:r w:rsidRPr="00A71D7D">
        <w:rPr>
          <w:lang w:val="fr-FR"/>
        </w:rPr>
        <w:t>en meurs de honte : mon désespoir n</w:t>
      </w:r>
      <w:r w:rsidR="00751B0F" w:rsidRPr="00A71D7D">
        <w:rPr>
          <w:lang w:val="fr-FR"/>
        </w:rPr>
        <w:t>’</w:t>
      </w:r>
      <w:r w:rsidRPr="00A71D7D">
        <w:rPr>
          <w:lang w:val="fr-FR"/>
        </w:rPr>
        <w:t>est donc que dans mes lettres ? Si je vous aimais autant que je vous l</w:t>
      </w:r>
      <w:r w:rsidR="00751B0F" w:rsidRPr="00A71D7D">
        <w:rPr>
          <w:lang w:val="fr-FR"/>
        </w:rPr>
        <w:t>’</w:t>
      </w:r>
      <w:r w:rsidRPr="00A71D7D">
        <w:rPr>
          <w:lang w:val="fr-FR"/>
        </w:rPr>
        <w:t xml:space="preserve">ai dit mille fois, ne </w:t>
      </w:r>
      <w:r w:rsidRPr="00A71D7D">
        <w:rPr>
          <w:lang w:val="fr-FR"/>
        </w:rPr>
        <w:lastRenderedPageBreak/>
        <w:t>serais-je pas morte, il y a longtemps ? Je vous ai trompé, c</w:t>
      </w:r>
      <w:r w:rsidR="00751B0F" w:rsidRPr="00A71D7D">
        <w:rPr>
          <w:lang w:val="fr-FR"/>
        </w:rPr>
        <w:t>’</w:t>
      </w:r>
      <w:r w:rsidRPr="00A71D7D">
        <w:rPr>
          <w:lang w:val="fr-FR"/>
        </w:rPr>
        <w:t>est à vous à vous plaindre de moi : hélas ! pourquoi ne vous en plaignez-vous pas ? Je vous ai vu partir, je ne puis espérer de vous voir jamais de retour, et je respire cependant : je vous ai trahi, je vous en demande pardon : mais ne me l</w:t>
      </w:r>
      <w:r w:rsidR="00751B0F" w:rsidRPr="00A71D7D">
        <w:rPr>
          <w:lang w:val="fr-FR"/>
        </w:rPr>
        <w:t>’</w:t>
      </w:r>
      <w:r w:rsidRPr="00A71D7D">
        <w:rPr>
          <w:lang w:val="fr-FR"/>
        </w:rPr>
        <w:t>accordez pas : traitez-moi sévèrement. Ne trouvez point que mes sentiments soient assez violents ; soyez plus difficile à contenter. Mandez-moi que vous voulez que je meure d</w:t>
      </w:r>
      <w:r w:rsidR="00751B0F" w:rsidRPr="00A71D7D">
        <w:rPr>
          <w:lang w:val="fr-FR"/>
        </w:rPr>
        <w:t>’</w:t>
      </w:r>
      <w:r w:rsidRPr="00A71D7D">
        <w:rPr>
          <w:lang w:val="fr-FR"/>
        </w:rPr>
        <w:t>amour pour vous ; et je vous conjure de me donner ce secours, afin que je surmonte la faiblesse de mon sexe, et que je finisse toutes mes irrésolutions par un véritable désespoir ; une fin tragique vous obligerait sans doute à penser souvent à moi, ma mémoire vous serait chère, et vous seriez, peut-être, sensiblement touché d</w:t>
      </w:r>
      <w:r w:rsidR="00751B0F" w:rsidRPr="00A71D7D">
        <w:rPr>
          <w:lang w:val="fr-FR"/>
        </w:rPr>
        <w:t>’</w:t>
      </w:r>
      <w:r w:rsidRPr="00A71D7D">
        <w:rPr>
          <w:lang w:val="fr-FR"/>
        </w:rPr>
        <w:t>une mort extraordinaire ; ne vaut-elle pas mieux que l</w:t>
      </w:r>
      <w:r w:rsidR="00751B0F" w:rsidRPr="00A71D7D">
        <w:rPr>
          <w:lang w:val="fr-FR"/>
        </w:rPr>
        <w:t>’</w:t>
      </w:r>
      <w:r w:rsidRPr="00A71D7D">
        <w:rPr>
          <w:lang w:val="fr-FR"/>
        </w:rPr>
        <w:t>état où vous m</w:t>
      </w:r>
      <w:r w:rsidR="00751B0F" w:rsidRPr="00A71D7D">
        <w:rPr>
          <w:lang w:val="fr-FR"/>
        </w:rPr>
        <w:t>’</w:t>
      </w:r>
      <w:r w:rsidRPr="00A71D7D">
        <w:rPr>
          <w:lang w:val="fr-FR"/>
        </w:rPr>
        <w:t>avez réduite ? Adieu, je voudrais bien ne vous avoir jamais vu. Ah ! je sens vivement la fausseté de ce sentiment, et je connais dans le moment que je vous écris que j</w:t>
      </w:r>
      <w:r w:rsidR="00751B0F" w:rsidRPr="00A71D7D">
        <w:rPr>
          <w:lang w:val="fr-FR"/>
        </w:rPr>
        <w:t>’</w:t>
      </w:r>
      <w:r w:rsidRPr="00A71D7D">
        <w:rPr>
          <w:lang w:val="fr-FR"/>
        </w:rPr>
        <w:t>aime mieux être malheureuse en vous aimant que de ne vous avoir jamais vu ; je consens donc sans murmure à ma mauvaise destinée, puisque vous n</w:t>
      </w:r>
      <w:r w:rsidR="00751B0F" w:rsidRPr="00A71D7D">
        <w:rPr>
          <w:lang w:val="fr-FR"/>
        </w:rPr>
        <w:t>’</w:t>
      </w:r>
      <w:r w:rsidRPr="00A71D7D">
        <w:rPr>
          <w:lang w:val="fr-FR"/>
        </w:rPr>
        <w:t>avez pas voulu la rendre meilleure. Adieu, promettez-moi de me regretter tendrement, si je meurs de douleur, et qu</w:t>
      </w:r>
      <w:r w:rsidR="00751B0F" w:rsidRPr="00A71D7D">
        <w:rPr>
          <w:lang w:val="fr-FR"/>
        </w:rPr>
        <w:t>’</w:t>
      </w:r>
      <w:r w:rsidRPr="00A71D7D">
        <w:rPr>
          <w:lang w:val="fr-FR"/>
        </w:rPr>
        <w:t>au moins la violence de ma Passion vous donne du dégoût et de l</w:t>
      </w:r>
      <w:r w:rsidR="00751B0F" w:rsidRPr="00A71D7D">
        <w:rPr>
          <w:lang w:val="fr-FR"/>
        </w:rPr>
        <w:t>’</w:t>
      </w:r>
      <w:r w:rsidRPr="00A71D7D">
        <w:rPr>
          <w:lang w:val="fr-FR"/>
        </w:rPr>
        <w:t>éloignement pour toute chose ; cette consolation me suffira, et s</w:t>
      </w:r>
      <w:r w:rsidR="00751B0F" w:rsidRPr="00A71D7D">
        <w:rPr>
          <w:lang w:val="fr-FR"/>
        </w:rPr>
        <w:t>’</w:t>
      </w:r>
      <w:r w:rsidRPr="00A71D7D">
        <w:rPr>
          <w:lang w:val="fr-FR"/>
        </w:rPr>
        <w:t>il faut que je vous abandonne pour toujours, je voudrais bien ne vous laisser pas à une autre. Ne seriez-vous pas bien cruel de vous servir de mon désespoir, pour vous rendre plus aimable, et pour faire voir que vous avez donné la plus grande Passion du monde ? Adieu encore une fois, je vous écris des lettres trop longues, je n</w:t>
      </w:r>
      <w:r w:rsidR="00751B0F" w:rsidRPr="00A71D7D">
        <w:rPr>
          <w:lang w:val="fr-FR"/>
        </w:rPr>
        <w:t>’</w:t>
      </w:r>
      <w:r w:rsidRPr="00A71D7D">
        <w:rPr>
          <w:lang w:val="fr-FR"/>
        </w:rPr>
        <w:t>ai pas assez d</w:t>
      </w:r>
      <w:r w:rsidR="00751B0F" w:rsidRPr="00A71D7D">
        <w:rPr>
          <w:lang w:val="fr-FR"/>
        </w:rPr>
        <w:t>’</w:t>
      </w:r>
      <w:r w:rsidRPr="00A71D7D">
        <w:rPr>
          <w:lang w:val="fr-FR"/>
        </w:rPr>
        <w:t>égard pour vous, je vous en demande pardon, et j</w:t>
      </w:r>
      <w:r w:rsidR="00751B0F" w:rsidRPr="00A71D7D">
        <w:rPr>
          <w:lang w:val="fr-FR"/>
        </w:rPr>
        <w:t>’</w:t>
      </w:r>
      <w:r w:rsidRPr="00A71D7D">
        <w:rPr>
          <w:lang w:val="fr-FR"/>
        </w:rPr>
        <w:t>ose espérer que vous aurez quelque indulgence pour une pauvre insensée, qui ne l</w:t>
      </w:r>
      <w:r w:rsidR="00751B0F" w:rsidRPr="00A71D7D">
        <w:rPr>
          <w:lang w:val="fr-FR"/>
        </w:rPr>
        <w:t>’</w:t>
      </w:r>
      <w:r w:rsidRPr="00A71D7D">
        <w:rPr>
          <w:lang w:val="fr-FR"/>
        </w:rPr>
        <w:t>était pas, comme vous savez, avant qu</w:t>
      </w:r>
      <w:r w:rsidR="00751B0F" w:rsidRPr="00A71D7D">
        <w:rPr>
          <w:lang w:val="fr-FR"/>
        </w:rPr>
        <w:t>’</w:t>
      </w:r>
      <w:r w:rsidRPr="00A71D7D">
        <w:rPr>
          <w:lang w:val="fr-FR"/>
        </w:rPr>
        <w:t>elle vous aimât. Adieu, il me semble que je vous parle trop souvent de l</w:t>
      </w:r>
      <w:r w:rsidR="00751B0F" w:rsidRPr="00A71D7D">
        <w:rPr>
          <w:lang w:val="fr-FR"/>
        </w:rPr>
        <w:t>’</w:t>
      </w:r>
      <w:r w:rsidRPr="00A71D7D">
        <w:rPr>
          <w:lang w:val="fr-FR"/>
        </w:rPr>
        <w:t>état insupportable où je suis : cependant je vous remercie dans le fond de mon cœur du désespoir que vous me causez, et je déteste la tranquillité, où j</w:t>
      </w:r>
      <w:r w:rsidR="00751B0F" w:rsidRPr="00A71D7D">
        <w:rPr>
          <w:lang w:val="fr-FR"/>
        </w:rPr>
        <w:t>’</w:t>
      </w:r>
      <w:r w:rsidRPr="00A71D7D">
        <w:rPr>
          <w:lang w:val="fr-FR"/>
        </w:rPr>
        <w:t>ai vécu, avant que je vous connusse. Adieu, ma Passion augmente à chaque moment. Ah ! que j</w:t>
      </w:r>
      <w:r w:rsidR="00751B0F" w:rsidRPr="00A71D7D">
        <w:rPr>
          <w:lang w:val="fr-FR"/>
        </w:rPr>
        <w:t>’</w:t>
      </w:r>
      <w:r w:rsidRPr="00A71D7D">
        <w:rPr>
          <w:lang w:val="fr-FR"/>
        </w:rPr>
        <w:t>ai des choses à vous dire !</w:t>
      </w:r>
    </w:p>
    <w:p w14:paraId="56533C07" w14:textId="77777777" w:rsidR="00266561" w:rsidRPr="00A71D7D" w:rsidRDefault="00266561" w:rsidP="00766240">
      <w:pPr>
        <w:tabs>
          <w:tab w:val="left" w:pos="-720"/>
        </w:tabs>
        <w:suppressAutoHyphens/>
        <w:spacing w:line="240" w:lineRule="atLeast"/>
        <w:jc w:val="both"/>
        <w:rPr>
          <w:spacing w:val="-3"/>
          <w:lang w:val="fr-FR"/>
        </w:rPr>
      </w:pPr>
    </w:p>
    <w:p w14:paraId="5232B59A" w14:textId="77777777" w:rsidR="004A5F02" w:rsidRPr="00A71D7D" w:rsidRDefault="004A5F02" w:rsidP="00766240">
      <w:pPr>
        <w:tabs>
          <w:tab w:val="left" w:pos="-720"/>
        </w:tabs>
        <w:suppressAutoHyphens/>
        <w:spacing w:line="240" w:lineRule="atLeast"/>
        <w:jc w:val="both"/>
        <w:rPr>
          <w:spacing w:val="-3"/>
          <w:lang w:val="fr-FR"/>
        </w:rPr>
      </w:pPr>
    </w:p>
    <w:p w14:paraId="7E6DC5B5" w14:textId="77777777" w:rsidR="00B348AC" w:rsidRPr="00A71D7D" w:rsidRDefault="00B348AC" w:rsidP="00766240">
      <w:pPr>
        <w:tabs>
          <w:tab w:val="left" w:pos="-720"/>
        </w:tabs>
        <w:suppressAutoHyphens/>
        <w:spacing w:line="240" w:lineRule="atLeast"/>
        <w:jc w:val="both"/>
        <w:rPr>
          <w:spacing w:val="-3"/>
          <w:lang w:val="fr-FR"/>
        </w:rPr>
      </w:pPr>
    </w:p>
    <w:p w14:paraId="5446BF1E" w14:textId="77777777" w:rsidR="00A007B6" w:rsidRPr="00A71D7D" w:rsidRDefault="00B348AC" w:rsidP="00766240">
      <w:pPr>
        <w:tabs>
          <w:tab w:val="left" w:pos="-720"/>
        </w:tabs>
        <w:suppressAutoHyphens/>
        <w:spacing w:line="240" w:lineRule="atLeast"/>
        <w:jc w:val="both"/>
        <w:rPr>
          <w:b/>
          <w:bCs/>
          <w:spacing w:val="-3"/>
          <w:lang w:val="fr-FR"/>
        </w:rPr>
      </w:pPr>
      <w:r w:rsidRPr="00A71D7D">
        <w:rPr>
          <w:b/>
          <w:bCs/>
          <w:spacing w:val="-3"/>
          <w:sz w:val="32"/>
          <w:szCs w:val="32"/>
          <w:lang w:val="fr-FR"/>
        </w:rPr>
        <w:t xml:space="preserve">César </w:t>
      </w:r>
      <w:proofErr w:type="spellStart"/>
      <w:r w:rsidRPr="00A71D7D">
        <w:rPr>
          <w:b/>
          <w:bCs/>
          <w:spacing w:val="-3"/>
          <w:sz w:val="32"/>
          <w:szCs w:val="32"/>
          <w:lang w:val="fr-FR"/>
        </w:rPr>
        <w:t>Vichard</w:t>
      </w:r>
      <w:proofErr w:type="spellEnd"/>
      <w:r w:rsidRPr="00A71D7D">
        <w:rPr>
          <w:b/>
          <w:bCs/>
          <w:spacing w:val="-3"/>
          <w:sz w:val="32"/>
          <w:szCs w:val="32"/>
          <w:lang w:val="fr-FR"/>
        </w:rPr>
        <w:t>, abbé de Saint-Réal</w:t>
      </w:r>
      <w:r w:rsidRPr="00A71D7D">
        <w:rPr>
          <w:b/>
          <w:bCs/>
          <w:spacing w:val="-3"/>
          <w:lang w:val="fr-FR"/>
        </w:rPr>
        <w:t xml:space="preserve"> </w:t>
      </w:r>
    </w:p>
    <w:p w14:paraId="391EC03C" w14:textId="77777777" w:rsidR="00B348AC" w:rsidRPr="00A71D7D" w:rsidRDefault="00B348AC" w:rsidP="00766240">
      <w:pPr>
        <w:tabs>
          <w:tab w:val="left" w:pos="-720"/>
        </w:tabs>
        <w:suppressAutoHyphens/>
        <w:spacing w:line="240" w:lineRule="atLeast"/>
        <w:jc w:val="both"/>
        <w:rPr>
          <w:spacing w:val="-3"/>
          <w:lang w:val="fr-FR"/>
        </w:rPr>
      </w:pPr>
      <w:r w:rsidRPr="00A71D7D">
        <w:rPr>
          <w:b/>
          <w:bCs/>
          <w:spacing w:val="-3"/>
          <w:lang w:val="fr-FR"/>
        </w:rPr>
        <w:t>(</w:t>
      </w:r>
      <w:r w:rsidR="001E0CE0" w:rsidRPr="00A71D7D">
        <w:rPr>
          <w:b/>
          <w:bCs/>
          <w:spacing w:val="-3"/>
          <w:lang w:val="fr-FR"/>
        </w:rPr>
        <w:t>9.4.</w:t>
      </w:r>
      <w:r w:rsidRPr="00A71D7D">
        <w:rPr>
          <w:b/>
          <w:bCs/>
          <w:spacing w:val="-3"/>
          <w:lang w:val="fr-FR"/>
        </w:rPr>
        <w:t xml:space="preserve"> 1643 </w:t>
      </w:r>
      <w:r w:rsidR="001E0CE0" w:rsidRPr="00A71D7D">
        <w:rPr>
          <w:b/>
          <w:bCs/>
          <w:spacing w:val="-3"/>
          <w:lang w:val="fr-FR"/>
        </w:rPr>
        <w:t>Chambéry</w:t>
      </w:r>
      <w:r w:rsidRPr="00A71D7D">
        <w:rPr>
          <w:b/>
          <w:bCs/>
          <w:spacing w:val="-3"/>
          <w:lang w:val="fr-FR"/>
        </w:rPr>
        <w:t xml:space="preserve"> </w:t>
      </w:r>
      <w:r w:rsidR="001E0CE0" w:rsidRPr="00A71D7D">
        <w:rPr>
          <w:b/>
          <w:bCs/>
          <w:spacing w:val="-3"/>
          <w:lang w:val="fr-FR"/>
        </w:rPr>
        <w:t>–</w:t>
      </w:r>
      <w:r w:rsidRPr="00A71D7D">
        <w:rPr>
          <w:b/>
          <w:bCs/>
          <w:spacing w:val="-3"/>
          <w:lang w:val="fr-FR"/>
        </w:rPr>
        <w:t xml:space="preserve"> </w:t>
      </w:r>
      <w:r w:rsidR="001E0CE0" w:rsidRPr="00A71D7D">
        <w:rPr>
          <w:b/>
          <w:bCs/>
          <w:spacing w:val="-3"/>
          <w:lang w:val="fr-FR"/>
        </w:rPr>
        <w:t xml:space="preserve">19.9. </w:t>
      </w:r>
      <w:r w:rsidRPr="00A71D7D">
        <w:rPr>
          <w:b/>
          <w:bCs/>
          <w:spacing w:val="-3"/>
          <w:lang w:val="fr-FR"/>
        </w:rPr>
        <w:t>1692 Chambéry)</w:t>
      </w:r>
    </w:p>
    <w:p w14:paraId="6BC18B92" w14:textId="77777777" w:rsidR="00B348AC" w:rsidRPr="00A71D7D" w:rsidRDefault="00B348AC" w:rsidP="00766240">
      <w:pPr>
        <w:tabs>
          <w:tab w:val="left" w:pos="-720"/>
        </w:tabs>
        <w:suppressAutoHyphens/>
        <w:spacing w:line="240" w:lineRule="atLeast"/>
        <w:jc w:val="both"/>
        <w:rPr>
          <w:spacing w:val="-3"/>
          <w:sz w:val="20"/>
          <w:szCs w:val="20"/>
          <w:lang w:val="fr-FR"/>
        </w:rPr>
      </w:pPr>
      <w:r w:rsidRPr="00A71D7D">
        <w:rPr>
          <w:spacing w:val="-3"/>
          <w:sz w:val="20"/>
          <w:szCs w:val="20"/>
          <w:lang w:val="fr-FR"/>
        </w:rPr>
        <w:t>Cadet d</w:t>
      </w:r>
      <w:r w:rsidR="00751B0F" w:rsidRPr="00A71D7D">
        <w:rPr>
          <w:spacing w:val="-3"/>
          <w:sz w:val="20"/>
          <w:szCs w:val="20"/>
          <w:lang w:val="fr-FR"/>
        </w:rPr>
        <w:t>’</w:t>
      </w:r>
      <w:r w:rsidRPr="00A71D7D">
        <w:rPr>
          <w:spacing w:val="-3"/>
          <w:sz w:val="20"/>
          <w:szCs w:val="20"/>
          <w:lang w:val="fr-FR"/>
        </w:rPr>
        <w:t>une famille noble de Savoie, il doit chercher sa fortune dans la carrière ecclésiastique. Esprit indépendant, querelleur, aux m</w:t>
      </w:r>
      <w:r w:rsidR="007B4AA2" w:rsidRPr="00A71D7D">
        <w:rPr>
          <w:spacing w:val="-3"/>
          <w:sz w:val="20"/>
          <w:szCs w:val="20"/>
          <w:lang w:val="fr-FR"/>
        </w:rPr>
        <w:t>œ</w:t>
      </w:r>
      <w:r w:rsidRPr="00A71D7D">
        <w:rPr>
          <w:spacing w:val="-3"/>
          <w:sz w:val="20"/>
          <w:szCs w:val="20"/>
          <w:lang w:val="fr-FR"/>
        </w:rPr>
        <w:t>urs libres, il mène une vie d</w:t>
      </w:r>
      <w:r w:rsidR="00751B0F" w:rsidRPr="00A71D7D">
        <w:rPr>
          <w:spacing w:val="-3"/>
          <w:sz w:val="20"/>
          <w:szCs w:val="20"/>
          <w:lang w:val="fr-FR"/>
        </w:rPr>
        <w:t>’</w:t>
      </w:r>
      <w:r w:rsidRPr="00A71D7D">
        <w:rPr>
          <w:spacing w:val="-3"/>
          <w:sz w:val="20"/>
          <w:szCs w:val="20"/>
          <w:lang w:val="fr-FR"/>
        </w:rPr>
        <w:t>agent politique entre la cour de France et celle de Turin. Il s</w:t>
      </w:r>
      <w:r w:rsidR="00751B0F" w:rsidRPr="00A71D7D">
        <w:rPr>
          <w:spacing w:val="-3"/>
          <w:sz w:val="20"/>
          <w:szCs w:val="20"/>
          <w:lang w:val="fr-FR"/>
        </w:rPr>
        <w:t>’</w:t>
      </w:r>
      <w:r w:rsidRPr="00A71D7D">
        <w:rPr>
          <w:spacing w:val="-3"/>
          <w:sz w:val="20"/>
          <w:szCs w:val="20"/>
          <w:lang w:val="fr-FR"/>
        </w:rPr>
        <w:t xml:space="preserve">illustrera surtout par ses </w:t>
      </w:r>
      <w:r w:rsidRPr="00A71D7D">
        <w:rPr>
          <w:b/>
          <w:bCs/>
          <w:spacing w:val="-3"/>
          <w:sz w:val="20"/>
          <w:szCs w:val="20"/>
          <w:lang w:val="fr-FR"/>
        </w:rPr>
        <w:t>nouvelles historiques</w:t>
      </w:r>
      <w:r w:rsidRPr="00A71D7D">
        <w:rPr>
          <w:spacing w:val="-3"/>
          <w:sz w:val="20"/>
          <w:szCs w:val="20"/>
          <w:lang w:val="fr-FR"/>
        </w:rPr>
        <w:t xml:space="preserve"> qui feront l</w:t>
      </w:r>
      <w:r w:rsidR="00751B0F" w:rsidRPr="00A71D7D">
        <w:rPr>
          <w:spacing w:val="-3"/>
          <w:sz w:val="20"/>
          <w:szCs w:val="20"/>
          <w:lang w:val="fr-FR"/>
        </w:rPr>
        <w:t>’</w:t>
      </w:r>
      <w:r w:rsidRPr="00A71D7D">
        <w:rPr>
          <w:spacing w:val="-3"/>
          <w:sz w:val="20"/>
          <w:szCs w:val="20"/>
          <w:lang w:val="fr-FR"/>
        </w:rPr>
        <w:t xml:space="preserve">admiration de Stendhal. À côté des romans de Mme de Lafayette et de Guilleragues, elles constituent un autre aspect de la modernité de la prose de la période classique: </w:t>
      </w:r>
      <w:r w:rsidRPr="00A71D7D">
        <w:rPr>
          <w:b/>
          <w:bCs/>
          <w:i/>
          <w:iCs/>
          <w:spacing w:val="-3"/>
          <w:sz w:val="20"/>
          <w:szCs w:val="20"/>
          <w:lang w:val="fr-FR"/>
        </w:rPr>
        <w:t>Don Carlos</w:t>
      </w:r>
      <w:r w:rsidRPr="00A71D7D">
        <w:rPr>
          <w:spacing w:val="-3"/>
          <w:sz w:val="20"/>
          <w:szCs w:val="20"/>
          <w:lang w:val="fr-FR"/>
        </w:rPr>
        <w:t xml:space="preserve"> (1672); </w:t>
      </w:r>
      <w:r w:rsidRPr="00A71D7D">
        <w:rPr>
          <w:b/>
          <w:bCs/>
          <w:i/>
          <w:iCs/>
          <w:spacing w:val="-3"/>
          <w:sz w:val="20"/>
          <w:szCs w:val="20"/>
          <w:lang w:val="fr-FR"/>
        </w:rPr>
        <w:t>Histoire de la Conjuration des Espagnols contre la République de Venise</w:t>
      </w:r>
      <w:r w:rsidRPr="00A71D7D">
        <w:rPr>
          <w:spacing w:val="-3"/>
          <w:sz w:val="20"/>
          <w:szCs w:val="20"/>
          <w:lang w:val="fr-FR"/>
        </w:rPr>
        <w:t xml:space="preserve"> (1674).</w:t>
      </w:r>
    </w:p>
    <w:p w14:paraId="7B144EB4" w14:textId="77777777" w:rsidR="00B348AC" w:rsidRPr="00A71D7D" w:rsidRDefault="00B348AC" w:rsidP="00766240">
      <w:pPr>
        <w:tabs>
          <w:tab w:val="left" w:pos="-720"/>
        </w:tabs>
        <w:suppressAutoHyphens/>
        <w:spacing w:line="240" w:lineRule="atLeast"/>
        <w:jc w:val="both"/>
        <w:rPr>
          <w:spacing w:val="-3"/>
          <w:lang w:val="fr-FR"/>
        </w:rPr>
      </w:pPr>
    </w:p>
    <w:p w14:paraId="551C5A88" w14:textId="77777777" w:rsidR="00C23C3D" w:rsidRPr="00A71D7D" w:rsidRDefault="00C23C3D" w:rsidP="00766240">
      <w:pPr>
        <w:jc w:val="both"/>
        <w:rPr>
          <w:b/>
          <w:bCs/>
          <w:sz w:val="28"/>
          <w:szCs w:val="28"/>
          <w:lang w:val="fr-FR"/>
        </w:rPr>
      </w:pPr>
      <w:r w:rsidRPr="00A71D7D">
        <w:rPr>
          <w:b/>
          <w:bCs/>
          <w:sz w:val="28"/>
          <w:szCs w:val="28"/>
          <w:lang w:val="fr-FR"/>
        </w:rPr>
        <w:t>Dom Carlos (1672)</w:t>
      </w:r>
    </w:p>
    <w:p w14:paraId="3BC9F916" w14:textId="77777777" w:rsidR="00C23C3D" w:rsidRPr="00A71D7D" w:rsidRDefault="00C23C3D" w:rsidP="00766240">
      <w:pPr>
        <w:jc w:val="both"/>
        <w:rPr>
          <w:bCs/>
          <w:sz w:val="20"/>
          <w:szCs w:val="20"/>
          <w:lang w:val="fr-FR"/>
        </w:rPr>
      </w:pPr>
      <w:r w:rsidRPr="00A71D7D">
        <w:rPr>
          <w:bCs/>
          <w:sz w:val="20"/>
          <w:szCs w:val="20"/>
          <w:lang w:val="fr-FR"/>
        </w:rPr>
        <w:t>La trame combine l</w:t>
      </w:r>
      <w:r w:rsidR="00751B0F" w:rsidRPr="00A71D7D">
        <w:rPr>
          <w:bCs/>
          <w:sz w:val="20"/>
          <w:szCs w:val="20"/>
          <w:lang w:val="fr-FR"/>
        </w:rPr>
        <w:t>’</w:t>
      </w:r>
      <w:r w:rsidRPr="00A71D7D">
        <w:rPr>
          <w:bCs/>
          <w:sz w:val="20"/>
          <w:szCs w:val="20"/>
          <w:lang w:val="fr-FR"/>
        </w:rPr>
        <w:t>intrigue amoureuse et celle de la révolte filiale. Carlos, fils unique du roi d</w:t>
      </w:r>
      <w:r w:rsidR="00751B0F" w:rsidRPr="00A71D7D">
        <w:rPr>
          <w:bCs/>
          <w:sz w:val="20"/>
          <w:szCs w:val="20"/>
          <w:lang w:val="fr-FR"/>
        </w:rPr>
        <w:t>’</w:t>
      </w:r>
      <w:r w:rsidRPr="00A71D7D">
        <w:rPr>
          <w:bCs/>
          <w:sz w:val="20"/>
          <w:szCs w:val="20"/>
          <w:lang w:val="fr-FR"/>
        </w:rPr>
        <w:t>Espagne Philippe</w:t>
      </w:r>
      <w:r w:rsidR="00A213BE" w:rsidRPr="00A71D7D">
        <w:rPr>
          <w:bCs/>
          <w:sz w:val="20"/>
          <w:szCs w:val="20"/>
          <w:lang w:val="fr-FR"/>
        </w:rPr>
        <w:t> </w:t>
      </w:r>
      <w:r w:rsidRPr="00A71D7D">
        <w:rPr>
          <w:bCs/>
          <w:sz w:val="20"/>
          <w:szCs w:val="20"/>
          <w:lang w:val="fr-FR"/>
        </w:rPr>
        <w:t>II, est amoureux d</w:t>
      </w:r>
      <w:r w:rsidR="00751B0F" w:rsidRPr="00A71D7D">
        <w:rPr>
          <w:bCs/>
          <w:sz w:val="20"/>
          <w:szCs w:val="20"/>
          <w:lang w:val="fr-FR"/>
        </w:rPr>
        <w:t>’</w:t>
      </w:r>
      <w:r w:rsidRPr="00A71D7D">
        <w:rPr>
          <w:bCs/>
          <w:sz w:val="20"/>
          <w:szCs w:val="20"/>
          <w:lang w:val="fr-FR"/>
        </w:rPr>
        <w:t>Élisabeth de France qui lui est d</w:t>
      </w:r>
      <w:r w:rsidR="00751B0F" w:rsidRPr="00A71D7D">
        <w:rPr>
          <w:bCs/>
          <w:sz w:val="20"/>
          <w:szCs w:val="20"/>
          <w:lang w:val="fr-FR"/>
        </w:rPr>
        <w:t>’</w:t>
      </w:r>
      <w:r w:rsidRPr="00A71D7D">
        <w:rPr>
          <w:bCs/>
          <w:sz w:val="20"/>
          <w:szCs w:val="20"/>
          <w:lang w:val="fr-FR"/>
        </w:rPr>
        <w:t>abord destinée et qu</w:t>
      </w:r>
      <w:r w:rsidR="00751B0F" w:rsidRPr="00A71D7D">
        <w:rPr>
          <w:bCs/>
          <w:sz w:val="20"/>
          <w:szCs w:val="20"/>
          <w:lang w:val="fr-FR"/>
        </w:rPr>
        <w:t>’</w:t>
      </w:r>
      <w:r w:rsidRPr="00A71D7D">
        <w:rPr>
          <w:bCs/>
          <w:sz w:val="20"/>
          <w:szCs w:val="20"/>
          <w:lang w:val="fr-FR"/>
        </w:rPr>
        <w:t>il aime, mais qui lui est brusquement refusé</w:t>
      </w:r>
      <w:r w:rsidR="00A213BE" w:rsidRPr="00A71D7D">
        <w:rPr>
          <w:bCs/>
          <w:sz w:val="20"/>
          <w:szCs w:val="20"/>
          <w:lang w:val="fr-FR"/>
        </w:rPr>
        <w:t>e</w:t>
      </w:r>
      <w:r w:rsidRPr="00A71D7D">
        <w:rPr>
          <w:bCs/>
          <w:sz w:val="20"/>
          <w:szCs w:val="20"/>
          <w:lang w:val="fr-FR"/>
        </w:rPr>
        <w:t>, car son père, devenu veuf, décide d</w:t>
      </w:r>
      <w:r w:rsidR="00751B0F" w:rsidRPr="00A71D7D">
        <w:rPr>
          <w:bCs/>
          <w:sz w:val="20"/>
          <w:szCs w:val="20"/>
          <w:lang w:val="fr-FR"/>
        </w:rPr>
        <w:t>’</w:t>
      </w:r>
      <w:r w:rsidRPr="00A71D7D">
        <w:rPr>
          <w:bCs/>
          <w:sz w:val="20"/>
          <w:szCs w:val="20"/>
          <w:lang w:val="fr-FR"/>
        </w:rPr>
        <w:t>épouser celle qu</w:t>
      </w:r>
      <w:r w:rsidR="00751B0F" w:rsidRPr="00A71D7D">
        <w:rPr>
          <w:bCs/>
          <w:sz w:val="20"/>
          <w:szCs w:val="20"/>
          <w:lang w:val="fr-FR"/>
        </w:rPr>
        <w:t>’</w:t>
      </w:r>
      <w:r w:rsidR="001E0CE0" w:rsidRPr="00A71D7D">
        <w:rPr>
          <w:bCs/>
          <w:sz w:val="20"/>
          <w:szCs w:val="20"/>
          <w:lang w:val="fr-FR"/>
        </w:rPr>
        <w:t>il avait</w:t>
      </w:r>
      <w:r w:rsidRPr="00A71D7D">
        <w:rPr>
          <w:bCs/>
          <w:sz w:val="20"/>
          <w:szCs w:val="20"/>
          <w:lang w:val="fr-FR"/>
        </w:rPr>
        <w:t xml:space="preserve"> d</w:t>
      </w:r>
      <w:r w:rsidR="00751B0F" w:rsidRPr="00A71D7D">
        <w:rPr>
          <w:bCs/>
          <w:sz w:val="20"/>
          <w:szCs w:val="20"/>
          <w:lang w:val="fr-FR"/>
        </w:rPr>
        <w:t>’</w:t>
      </w:r>
      <w:r w:rsidRPr="00A71D7D">
        <w:rPr>
          <w:bCs/>
          <w:sz w:val="20"/>
          <w:szCs w:val="20"/>
          <w:lang w:val="fr-FR"/>
        </w:rPr>
        <w:t xml:space="preserve">abord </w:t>
      </w:r>
      <w:r w:rsidR="001E0CE0" w:rsidRPr="00A71D7D">
        <w:rPr>
          <w:bCs/>
          <w:sz w:val="20"/>
          <w:szCs w:val="20"/>
          <w:lang w:val="fr-FR"/>
        </w:rPr>
        <w:t xml:space="preserve">destinée </w:t>
      </w:r>
      <w:r w:rsidRPr="00A71D7D">
        <w:rPr>
          <w:bCs/>
          <w:sz w:val="20"/>
          <w:szCs w:val="20"/>
          <w:lang w:val="fr-FR"/>
        </w:rPr>
        <w:t xml:space="preserve">à son fils. Les deux amoureux vivent au milieu des intrigues de la cour, épiés, exposés aux calomnies et à la jalousie de Philippe. Lorsque Carlos prête son appui aux rebelles des Pays-Bas, son père </w:t>
      </w:r>
      <w:r w:rsidR="00A213BE" w:rsidRPr="00A71D7D">
        <w:rPr>
          <w:bCs/>
          <w:sz w:val="20"/>
          <w:szCs w:val="20"/>
          <w:lang w:val="fr-FR"/>
        </w:rPr>
        <w:t xml:space="preserve">le met en prison avant de </w:t>
      </w:r>
      <w:r w:rsidRPr="00A71D7D">
        <w:rPr>
          <w:bCs/>
          <w:sz w:val="20"/>
          <w:szCs w:val="20"/>
          <w:lang w:val="fr-FR"/>
        </w:rPr>
        <w:t>l</w:t>
      </w:r>
      <w:r w:rsidR="00751B0F" w:rsidRPr="00A71D7D">
        <w:rPr>
          <w:bCs/>
          <w:sz w:val="20"/>
          <w:szCs w:val="20"/>
          <w:lang w:val="fr-FR"/>
        </w:rPr>
        <w:t>’</w:t>
      </w:r>
      <w:r w:rsidRPr="00A71D7D">
        <w:rPr>
          <w:bCs/>
          <w:sz w:val="20"/>
          <w:szCs w:val="20"/>
          <w:lang w:val="fr-FR"/>
        </w:rPr>
        <w:t xml:space="preserve">acculer au suicide. </w:t>
      </w:r>
      <w:r w:rsidR="00A213BE" w:rsidRPr="00A71D7D">
        <w:rPr>
          <w:bCs/>
          <w:sz w:val="20"/>
          <w:szCs w:val="20"/>
          <w:lang w:val="fr-FR"/>
        </w:rPr>
        <w:t>Ensuite i</w:t>
      </w:r>
      <w:r w:rsidRPr="00A71D7D">
        <w:rPr>
          <w:bCs/>
          <w:sz w:val="20"/>
          <w:szCs w:val="20"/>
          <w:lang w:val="fr-FR"/>
        </w:rPr>
        <w:t>l contraint Élisabeth à boire une potion mortelle.</w:t>
      </w:r>
    </w:p>
    <w:p w14:paraId="4E658720" w14:textId="77777777" w:rsidR="00C23C3D" w:rsidRPr="00A71D7D" w:rsidRDefault="00C23C3D" w:rsidP="00766240">
      <w:pPr>
        <w:jc w:val="both"/>
        <w:rPr>
          <w:b/>
          <w:bCs/>
          <w:sz w:val="28"/>
          <w:szCs w:val="28"/>
          <w:lang w:val="fr-FR"/>
        </w:rPr>
      </w:pPr>
    </w:p>
    <w:p w14:paraId="27FDB111" w14:textId="77777777" w:rsidR="00C23C3D" w:rsidRPr="00A71D7D" w:rsidRDefault="00C23C3D" w:rsidP="00766240">
      <w:pPr>
        <w:jc w:val="both"/>
        <w:rPr>
          <w:lang w:val="fr-FR"/>
        </w:rPr>
      </w:pPr>
      <w:r w:rsidRPr="00A71D7D">
        <w:rPr>
          <w:lang w:val="fr-FR"/>
        </w:rPr>
        <w:tab/>
        <w:t>Aux premières nouvelles de l</w:t>
      </w:r>
      <w:r w:rsidR="00751B0F" w:rsidRPr="00A71D7D">
        <w:rPr>
          <w:lang w:val="fr-FR"/>
        </w:rPr>
        <w:t>’</w:t>
      </w:r>
      <w:r w:rsidRPr="00A71D7D">
        <w:rPr>
          <w:lang w:val="fr-FR"/>
        </w:rPr>
        <w:t>approche du Prince, des sentiments si opposés s</w:t>
      </w:r>
      <w:r w:rsidR="00751B0F" w:rsidRPr="00A71D7D">
        <w:rPr>
          <w:lang w:val="fr-FR"/>
        </w:rPr>
        <w:t>’</w:t>
      </w:r>
      <w:r w:rsidRPr="00A71D7D">
        <w:rPr>
          <w:lang w:val="fr-FR"/>
        </w:rPr>
        <w:t>élevèrent dans l</w:t>
      </w:r>
      <w:r w:rsidR="00751B0F" w:rsidRPr="00A71D7D">
        <w:rPr>
          <w:lang w:val="fr-FR"/>
        </w:rPr>
        <w:t>’</w:t>
      </w:r>
      <w:r w:rsidRPr="00A71D7D">
        <w:rPr>
          <w:lang w:val="fr-FR"/>
        </w:rPr>
        <w:t>âme de la Reine et l</w:t>
      </w:r>
      <w:r w:rsidR="00751B0F" w:rsidRPr="00A71D7D">
        <w:rPr>
          <w:lang w:val="fr-FR"/>
        </w:rPr>
        <w:t>’</w:t>
      </w:r>
      <w:r w:rsidRPr="00A71D7D">
        <w:rPr>
          <w:lang w:val="fr-FR"/>
        </w:rPr>
        <w:t>agitèrent avec tant de violence qu</w:t>
      </w:r>
      <w:r w:rsidR="00751B0F" w:rsidRPr="00A71D7D">
        <w:rPr>
          <w:lang w:val="fr-FR"/>
        </w:rPr>
        <w:t>’</w:t>
      </w:r>
      <w:r w:rsidRPr="00A71D7D">
        <w:rPr>
          <w:lang w:val="fr-FR"/>
        </w:rPr>
        <w:t>elle tomba évanouie entre les bras de ses femmes, et ne revint que lorsque Dom Carlos était prêt à l</w:t>
      </w:r>
      <w:r w:rsidR="00751B0F" w:rsidRPr="00A71D7D">
        <w:rPr>
          <w:lang w:val="fr-FR"/>
        </w:rPr>
        <w:t>’</w:t>
      </w:r>
      <w:r w:rsidRPr="00A71D7D">
        <w:rPr>
          <w:lang w:val="fr-FR"/>
        </w:rPr>
        <w:t>aborder. Après les premières civilités, ces deux illustres personnes, occupées à se considérer l</w:t>
      </w:r>
      <w:r w:rsidR="00751B0F" w:rsidRPr="00A71D7D">
        <w:rPr>
          <w:lang w:val="fr-FR"/>
        </w:rPr>
        <w:t>’</w:t>
      </w:r>
      <w:r w:rsidRPr="00A71D7D">
        <w:rPr>
          <w:lang w:val="fr-FR"/>
        </w:rPr>
        <w:t>une l</w:t>
      </w:r>
      <w:r w:rsidR="00751B0F" w:rsidRPr="00A71D7D">
        <w:rPr>
          <w:lang w:val="fr-FR"/>
        </w:rPr>
        <w:t>’</w:t>
      </w:r>
      <w:r w:rsidRPr="00A71D7D">
        <w:rPr>
          <w:lang w:val="fr-FR"/>
        </w:rPr>
        <w:t>autre cessèrent de parler ; et le reste de la compagnie se taisant par respect, il se fit, durant quelque temps, un silence assez extraordinaire dans cette occasion. Dom Carlos n</w:t>
      </w:r>
      <w:r w:rsidR="00751B0F" w:rsidRPr="00A71D7D">
        <w:rPr>
          <w:lang w:val="fr-FR"/>
        </w:rPr>
        <w:t>’</w:t>
      </w:r>
      <w:r w:rsidRPr="00A71D7D">
        <w:rPr>
          <w:lang w:val="fr-FR"/>
        </w:rPr>
        <w:t>était pas régulièrement bien fait : mais, outre qu</w:t>
      </w:r>
      <w:r w:rsidR="00751B0F" w:rsidRPr="00A71D7D">
        <w:rPr>
          <w:lang w:val="fr-FR"/>
        </w:rPr>
        <w:t>’</w:t>
      </w:r>
      <w:r w:rsidRPr="00A71D7D">
        <w:rPr>
          <w:lang w:val="fr-FR"/>
        </w:rPr>
        <w:t xml:space="preserve">il avait le teint admirable, et la plus belle tête du </w:t>
      </w:r>
      <w:r w:rsidRPr="00A71D7D">
        <w:rPr>
          <w:lang w:val="fr-FR"/>
        </w:rPr>
        <w:lastRenderedPageBreak/>
        <w:t>monde, il avait les yeux si pleins de feu et d</w:t>
      </w:r>
      <w:r w:rsidR="00751B0F" w:rsidRPr="00A71D7D">
        <w:rPr>
          <w:lang w:val="fr-FR"/>
        </w:rPr>
        <w:t>’</w:t>
      </w:r>
      <w:r w:rsidRPr="00A71D7D">
        <w:rPr>
          <w:lang w:val="fr-FR"/>
        </w:rPr>
        <w:t>esprit, et l</w:t>
      </w:r>
      <w:r w:rsidR="00751B0F" w:rsidRPr="00A71D7D">
        <w:rPr>
          <w:lang w:val="fr-FR"/>
        </w:rPr>
        <w:t>’</w:t>
      </w:r>
      <w:r w:rsidRPr="00A71D7D">
        <w:rPr>
          <w:lang w:val="fr-FR"/>
        </w:rPr>
        <w:t>air si animé, qu</w:t>
      </w:r>
      <w:r w:rsidR="00751B0F" w:rsidRPr="00A71D7D">
        <w:rPr>
          <w:lang w:val="fr-FR"/>
        </w:rPr>
        <w:t>’</w:t>
      </w:r>
      <w:r w:rsidRPr="00A71D7D">
        <w:rPr>
          <w:lang w:val="fr-FR"/>
        </w:rPr>
        <w:t>on ne pouvait pas dire qu</w:t>
      </w:r>
      <w:r w:rsidR="00751B0F" w:rsidRPr="00A71D7D">
        <w:rPr>
          <w:lang w:val="fr-FR"/>
        </w:rPr>
        <w:t>’</w:t>
      </w:r>
      <w:r w:rsidRPr="00A71D7D">
        <w:rPr>
          <w:lang w:val="fr-FR"/>
        </w:rPr>
        <w:t>il fût désagréable. D</w:t>
      </w:r>
      <w:r w:rsidR="00751B0F" w:rsidRPr="00A71D7D">
        <w:rPr>
          <w:lang w:val="fr-FR"/>
        </w:rPr>
        <w:t>’</w:t>
      </w:r>
      <w:r w:rsidRPr="00A71D7D">
        <w:rPr>
          <w:lang w:val="fr-FR"/>
        </w:rPr>
        <w:t>abord il fut ébloui de la beauté de la Reine ; mais quand il considérait ce qu</w:t>
      </w:r>
      <w:r w:rsidR="00751B0F" w:rsidRPr="00A71D7D">
        <w:rPr>
          <w:lang w:val="fr-FR"/>
        </w:rPr>
        <w:t>’</w:t>
      </w:r>
      <w:r w:rsidRPr="00A71D7D">
        <w:rPr>
          <w:lang w:val="fr-FR"/>
        </w:rPr>
        <w:t>il avait perdu en la perdant, son admiration se changeait en douleur, et prévoyant ce qu</w:t>
      </w:r>
      <w:r w:rsidR="00751B0F" w:rsidRPr="00A71D7D">
        <w:rPr>
          <w:lang w:val="fr-FR"/>
        </w:rPr>
        <w:t>’</w:t>
      </w:r>
      <w:r w:rsidRPr="00A71D7D">
        <w:rPr>
          <w:lang w:val="fr-FR"/>
        </w:rPr>
        <w:t>elle lui ferait souffrir, il vint insensiblement à la regarder avec quelque sorte de frayeur. Cependant le duc de l</w:t>
      </w:r>
      <w:r w:rsidR="00751B0F" w:rsidRPr="00A71D7D">
        <w:rPr>
          <w:lang w:val="fr-FR"/>
        </w:rPr>
        <w:t>’</w:t>
      </w:r>
      <w:proofErr w:type="spellStart"/>
      <w:r w:rsidRPr="00A71D7D">
        <w:rPr>
          <w:lang w:val="fr-FR"/>
        </w:rPr>
        <w:t>Infantade</w:t>
      </w:r>
      <w:proofErr w:type="spellEnd"/>
      <w:r w:rsidRPr="00A71D7D">
        <w:rPr>
          <w:lang w:val="fr-FR"/>
        </w:rPr>
        <w:t xml:space="preserve"> crut qu</w:t>
      </w:r>
      <w:r w:rsidR="00751B0F" w:rsidRPr="00A71D7D">
        <w:rPr>
          <w:lang w:val="fr-FR"/>
        </w:rPr>
        <w:t>’</w:t>
      </w:r>
      <w:r w:rsidRPr="00A71D7D">
        <w:rPr>
          <w:lang w:val="fr-FR"/>
        </w:rPr>
        <w:t>elle attendait par civilité que Dom Carlos voulût partir, et que le Prince attendait par respect qu</w:t>
      </w:r>
      <w:r w:rsidR="00751B0F" w:rsidRPr="00A71D7D">
        <w:rPr>
          <w:lang w:val="fr-FR"/>
        </w:rPr>
        <w:t>’</w:t>
      </w:r>
      <w:r w:rsidRPr="00A71D7D">
        <w:rPr>
          <w:lang w:val="fr-FR"/>
        </w:rPr>
        <w:t>elle fît la même chose. Dans cette pensée il les avertit qu</w:t>
      </w:r>
      <w:r w:rsidR="00751B0F" w:rsidRPr="00A71D7D">
        <w:rPr>
          <w:lang w:val="fr-FR"/>
        </w:rPr>
        <w:t>’</w:t>
      </w:r>
      <w:r w:rsidRPr="00A71D7D">
        <w:rPr>
          <w:lang w:val="fr-FR"/>
        </w:rPr>
        <w:t>il en était temps ; et il les tira tous deux d</w:t>
      </w:r>
      <w:r w:rsidR="00751B0F" w:rsidRPr="00A71D7D">
        <w:rPr>
          <w:lang w:val="fr-FR"/>
        </w:rPr>
        <w:t>’</w:t>
      </w:r>
      <w:r w:rsidRPr="00A71D7D">
        <w:rPr>
          <w:lang w:val="fr-FR"/>
        </w:rPr>
        <w:t>un embarras plus grand qu</w:t>
      </w:r>
      <w:r w:rsidR="00751B0F" w:rsidRPr="00A71D7D">
        <w:rPr>
          <w:lang w:val="fr-FR"/>
        </w:rPr>
        <w:t>’</w:t>
      </w:r>
      <w:r w:rsidRPr="00A71D7D">
        <w:rPr>
          <w:lang w:val="fr-FR"/>
        </w:rPr>
        <w:t>il ne pensait. Le Prince, ayant pris place dans le carrosse de la Reine, il ne leva point les yeux de dessus elle, pendant le chemin, et il eut toute la commodité qu</w:t>
      </w:r>
      <w:r w:rsidR="00751B0F" w:rsidRPr="00A71D7D">
        <w:rPr>
          <w:lang w:val="fr-FR"/>
        </w:rPr>
        <w:t>’</w:t>
      </w:r>
      <w:r w:rsidRPr="00A71D7D">
        <w:rPr>
          <w:lang w:val="fr-FR"/>
        </w:rPr>
        <w:t>il pouvait souhaiter de la considérer, et de se perdre. La Reine le remarqua aussitôt. Un sentiment secret, dont elle ne fut point la maîtresse, lui fit trouver de la douceur à voir le ravissement de Dom Carlos. Cependant elle n</w:t>
      </w:r>
      <w:r w:rsidR="00751B0F" w:rsidRPr="00A71D7D">
        <w:rPr>
          <w:lang w:val="fr-FR"/>
        </w:rPr>
        <w:t>’</w:t>
      </w:r>
      <w:r w:rsidRPr="00A71D7D">
        <w:rPr>
          <w:lang w:val="fr-FR"/>
        </w:rPr>
        <w:t>osait l</w:t>
      </w:r>
      <w:r w:rsidR="00751B0F" w:rsidRPr="00A71D7D">
        <w:rPr>
          <w:lang w:val="fr-FR"/>
        </w:rPr>
        <w:t>’</w:t>
      </w:r>
      <w:r w:rsidRPr="00A71D7D">
        <w:rPr>
          <w:lang w:val="fr-FR"/>
        </w:rPr>
        <w:t>observer, et il ne regardait d</w:t>
      </w:r>
      <w:r w:rsidR="00751B0F" w:rsidRPr="00A71D7D">
        <w:rPr>
          <w:lang w:val="fr-FR"/>
        </w:rPr>
        <w:t>’</w:t>
      </w:r>
      <w:r w:rsidRPr="00A71D7D">
        <w:rPr>
          <w:lang w:val="fr-FR"/>
        </w:rPr>
        <w:t>abord qu</w:t>
      </w:r>
      <w:r w:rsidR="00751B0F" w:rsidRPr="00A71D7D">
        <w:rPr>
          <w:lang w:val="fr-FR"/>
        </w:rPr>
        <w:t>’</w:t>
      </w:r>
      <w:r w:rsidRPr="00A71D7D">
        <w:rPr>
          <w:lang w:val="fr-FR"/>
        </w:rPr>
        <w:t>en tremblant ; mais enfin leurs yeux, après s</w:t>
      </w:r>
      <w:r w:rsidR="00751B0F" w:rsidRPr="00A71D7D">
        <w:rPr>
          <w:lang w:val="fr-FR"/>
        </w:rPr>
        <w:t>’</w:t>
      </w:r>
      <w:r w:rsidRPr="00A71D7D">
        <w:rPr>
          <w:lang w:val="fr-FR"/>
        </w:rPr>
        <w:t>être évités quelque temps, lassés de se faire violence, s</w:t>
      </w:r>
      <w:r w:rsidR="00751B0F" w:rsidRPr="00A71D7D">
        <w:rPr>
          <w:lang w:val="fr-FR"/>
        </w:rPr>
        <w:t>’</w:t>
      </w:r>
      <w:r w:rsidRPr="00A71D7D">
        <w:rPr>
          <w:lang w:val="fr-FR"/>
        </w:rPr>
        <w:t>étant rencontrés par hasard, ils n</w:t>
      </w:r>
      <w:r w:rsidR="00751B0F" w:rsidRPr="00A71D7D">
        <w:rPr>
          <w:lang w:val="fr-FR"/>
        </w:rPr>
        <w:t>’</w:t>
      </w:r>
      <w:r w:rsidRPr="00A71D7D">
        <w:rPr>
          <w:lang w:val="fr-FR"/>
        </w:rPr>
        <w:t>eurent jamais la force de les détourner. Ce fut par ces fidèles interprètes que Dom Carlos dit à la Reine tout ce qu</w:t>
      </w:r>
      <w:r w:rsidR="00751B0F" w:rsidRPr="00A71D7D">
        <w:rPr>
          <w:lang w:val="fr-FR"/>
        </w:rPr>
        <w:t>’</w:t>
      </w:r>
      <w:r w:rsidRPr="00A71D7D">
        <w:rPr>
          <w:lang w:val="fr-FR"/>
        </w:rPr>
        <w:t xml:space="preserve">il avait à lui dire. Il la prépara, par mille regards tristes et </w:t>
      </w:r>
      <w:r w:rsidR="00A213BE" w:rsidRPr="00A71D7D">
        <w:rPr>
          <w:lang w:val="fr-FR"/>
        </w:rPr>
        <w:t>passionnés, à </w:t>
      </w:r>
      <w:r w:rsidRPr="00A71D7D">
        <w:rPr>
          <w:lang w:val="fr-FR"/>
        </w:rPr>
        <w:t>toute l</w:t>
      </w:r>
      <w:r w:rsidR="00751B0F" w:rsidRPr="00A71D7D">
        <w:rPr>
          <w:lang w:val="fr-FR"/>
        </w:rPr>
        <w:t>’</w:t>
      </w:r>
      <w:r w:rsidRPr="00A71D7D">
        <w:rPr>
          <w:lang w:val="fr-FR"/>
        </w:rPr>
        <w:t>obstination et la grandeur de sa passion. Le cœur de ce Prince, chargé de son secret, et serré de la douleur de son infortune, ne put différer plus longtemps à se soulager ; et comme il crut voir dans l</w:t>
      </w:r>
      <w:r w:rsidR="00751B0F" w:rsidRPr="00A71D7D">
        <w:rPr>
          <w:lang w:val="fr-FR"/>
        </w:rPr>
        <w:t>’</w:t>
      </w:r>
      <w:r w:rsidRPr="00A71D7D">
        <w:rPr>
          <w:lang w:val="fr-FR"/>
        </w:rPr>
        <w:t>air interdit et embarrassé de la Reine qu</w:t>
      </w:r>
      <w:r w:rsidR="00751B0F" w:rsidRPr="00A71D7D">
        <w:rPr>
          <w:lang w:val="fr-FR"/>
        </w:rPr>
        <w:t>’</w:t>
      </w:r>
      <w:r w:rsidRPr="00A71D7D">
        <w:rPr>
          <w:lang w:val="fr-FR"/>
        </w:rPr>
        <w:t>elle l</w:t>
      </w:r>
      <w:r w:rsidR="00751B0F" w:rsidRPr="00A71D7D">
        <w:rPr>
          <w:lang w:val="fr-FR"/>
        </w:rPr>
        <w:t>’</w:t>
      </w:r>
      <w:r w:rsidRPr="00A71D7D">
        <w:rPr>
          <w:lang w:val="fr-FR"/>
        </w:rPr>
        <w:t>entendait, il en eut une joie si sensible qu</w:t>
      </w:r>
      <w:r w:rsidR="00751B0F" w:rsidRPr="00A71D7D">
        <w:rPr>
          <w:lang w:val="fr-FR"/>
        </w:rPr>
        <w:t>’</w:t>
      </w:r>
      <w:r w:rsidRPr="00A71D7D">
        <w:rPr>
          <w:lang w:val="fr-FR"/>
        </w:rPr>
        <w:t>il en oublia, pour quelques moments, le bonheur de son père, et ses propres malheurs. Cette satisfaction lui donna une liberté d</w:t>
      </w:r>
      <w:r w:rsidR="00751B0F" w:rsidRPr="00A71D7D">
        <w:rPr>
          <w:lang w:val="fr-FR"/>
        </w:rPr>
        <w:t>’</w:t>
      </w:r>
      <w:r w:rsidRPr="00A71D7D">
        <w:rPr>
          <w:lang w:val="fr-FR"/>
        </w:rPr>
        <w:t>esprit qu</w:t>
      </w:r>
      <w:r w:rsidR="00751B0F" w:rsidRPr="00A71D7D">
        <w:rPr>
          <w:lang w:val="fr-FR"/>
        </w:rPr>
        <w:t>’</w:t>
      </w:r>
      <w:r w:rsidRPr="00A71D7D">
        <w:rPr>
          <w:lang w:val="fr-FR"/>
        </w:rPr>
        <w:t>il n</w:t>
      </w:r>
      <w:r w:rsidR="00751B0F" w:rsidRPr="00A71D7D">
        <w:rPr>
          <w:lang w:val="fr-FR"/>
        </w:rPr>
        <w:t>’</w:t>
      </w:r>
      <w:r w:rsidRPr="00A71D7D">
        <w:rPr>
          <w:lang w:val="fr-FR"/>
        </w:rPr>
        <w:t>espérait pas d</w:t>
      </w:r>
      <w:r w:rsidR="00751B0F" w:rsidRPr="00A71D7D">
        <w:rPr>
          <w:lang w:val="fr-FR"/>
        </w:rPr>
        <w:t>’</w:t>
      </w:r>
      <w:r w:rsidRPr="00A71D7D">
        <w:rPr>
          <w:lang w:val="fr-FR"/>
        </w:rPr>
        <w:t>avoir au premier abord du Roi et de la Reine ; mais cette Princesse était entrée dans une rêverie si profonde, durant le chemin, que la présence de son mari ne l</w:t>
      </w:r>
      <w:r w:rsidR="00751B0F" w:rsidRPr="00A71D7D">
        <w:rPr>
          <w:lang w:val="fr-FR"/>
        </w:rPr>
        <w:t>’</w:t>
      </w:r>
      <w:r w:rsidRPr="00A71D7D">
        <w:rPr>
          <w:lang w:val="fr-FR"/>
        </w:rPr>
        <w:t>en put retirer. Comme on fut arrivé à la Cour, et que le Roi l</w:t>
      </w:r>
      <w:r w:rsidR="00751B0F" w:rsidRPr="00A71D7D">
        <w:rPr>
          <w:lang w:val="fr-FR"/>
        </w:rPr>
        <w:t>’</w:t>
      </w:r>
      <w:r w:rsidRPr="00A71D7D">
        <w:rPr>
          <w:lang w:val="fr-FR"/>
        </w:rPr>
        <w:t>eut reçue à la descente du carrosse, après les premières cérémonies, ordinaires dans ces rencontres, elle se mit à le regarder fixement, sans songer à ce qu</w:t>
      </w:r>
      <w:r w:rsidR="00751B0F" w:rsidRPr="00A71D7D">
        <w:rPr>
          <w:lang w:val="fr-FR"/>
        </w:rPr>
        <w:t>’</w:t>
      </w:r>
      <w:r w:rsidRPr="00A71D7D">
        <w:rPr>
          <w:lang w:val="fr-FR"/>
        </w:rPr>
        <w:t>elle faisait, comme si elle eût observé s</w:t>
      </w:r>
      <w:r w:rsidR="00751B0F" w:rsidRPr="00A71D7D">
        <w:rPr>
          <w:lang w:val="fr-FR"/>
        </w:rPr>
        <w:t>’</w:t>
      </w:r>
      <w:r w:rsidRPr="00A71D7D">
        <w:rPr>
          <w:lang w:val="fr-FR"/>
        </w:rPr>
        <w:t>il remarquait le trouble où elle était. Ce Prince, bien éloigné de se défier du véritable sujet de son inquiétude, lui demanda avec assez de chagrin si elle regardait qu</w:t>
      </w:r>
      <w:r w:rsidR="00751B0F" w:rsidRPr="00A71D7D">
        <w:rPr>
          <w:lang w:val="fr-FR"/>
        </w:rPr>
        <w:t>’</w:t>
      </w:r>
      <w:r w:rsidRPr="00A71D7D">
        <w:rPr>
          <w:lang w:val="fr-FR"/>
        </w:rPr>
        <w:t>il avait déjà des cheveux blancs. Ces paroles furent prises à</w:t>
      </w:r>
      <w:r w:rsidR="00A213BE" w:rsidRPr="00A71D7D">
        <w:rPr>
          <w:lang w:val="fr-FR"/>
        </w:rPr>
        <w:t> </w:t>
      </w:r>
      <w:r w:rsidRPr="00A71D7D">
        <w:rPr>
          <w:lang w:val="fr-FR"/>
        </w:rPr>
        <w:t>mauvais augure par ceux qui étaient présents, et l</w:t>
      </w:r>
      <w:r w:rsidR="00751B0F" w:rsidRPr="00A71D7D">
        <w:rPr>
          <w:lang w:val="fr-FR"/>
        </w:rPr>
        <w:t>’</w:t>
      </w:r>
      <w:r w:rsidRPr="00A71D7D">
        <w:rPr>
          <w:lang w:val="fr-FR"/>
        </w:rPr>
        <w:t>on jugea dès lors que l</w:t>
      </w:r>
      <w:r w:rsidR="00751B0F" w:rsidRPr="00A71D7D">
        <w:rPr>
          <w:lang w:val="fr-FR"/>
        </w:rPr>
        <w:t>’</w:t>
      </w:r>
      <w:r w:rsidRPr="00A71D7D">
        <w:rPr>
          <w:lang w:val="fr-FR"/>
        </w:rPr>
        <w:t>union de deux personnes si différentes ne serait pas heureuse.</w:t>
      </w:r>
    </w:p>
    <w:p w14:paraId="4A7E95DE" w14:textId="77777777" w:rsidR="006214A0" w:rsidRPr="00A71D7D" w:rsidRDefault="006214A0" w:rsidP="00766240">
      <w:pPr>
        <w:shd w:val="clear" w:color="auto" w:fill="FFFFFF"/>
        <w:jc w:val="both"/>
        <w:rPr>
          <w:color w:val="000000"/>
          <w:lang w:val="fr-FR"/>
        </w:rPr>
      </w:pPr>
      <w:r w:rsidRPr="00A71D7D">
        <w:rPr>
          <w:color w:val="000000"/>
          <w:lang w:val="fr-FR"/>
        </w:rPr>
        <w:t>(…)</w:t>
      </w:r>
    </w:p>
    <w:p w14:paraId="7548446E" w14:textId="77777777" w:rsidR="00A213BE" w:rsidRPr="00A71D7D" w:rsidRDefault="00A213BE" w:rsidP="00766240">
      <w:pPr>
        <w:shd w:val="clear" w:color="auto" w:fill="FFFFFF"/>
        <w:ind w:firstLine="720"/>
        <w:jc w:val="both"/>
        <w:rPr>
          <w:color w:val="000000"/>
          <w:lang w:val="fr-FR"/>
        </w:rPr>
      </w:pPr>
    </w:p>
    <w:p w14:paraId="7076278B" w14:textId="77777777" w:rsidR="006214A0" w:rsidRPr="00A71D7D" w:rsidRDefault="006214A0" w:rsidP="00766240">
      <w:pPr>
        <w:shd w:val="clear" w:color="auto" w:fill="FFFFFF"/>
        <w:ind w:firstLine="720"/>
        <w:jc w:val="both"/>
        <w:rPr>
          <w:rFonts w:eastAsia="Times New Roman"/>
          <w:color w:val="000000"/>
          <w:lang w:val="fr-FR"/>
        </w:rPr>
      </w:pPr>
      <w:r w:rsidRPr="00A71D7D">
        <w:rPr>
          <w:color w:val="000000"/>
          <w:lang w:val="fr-FR"/>
        </w:rPr>
        <w:t>Le peuple, pr</w:t>
      </w:r>
      <w:r w:rsidRPr="00A71D7D">
        <w:rPr>
          <w:rFonts w:eastAsia="Times New Roman"/>
          <w:color w:val="000000"/>
          <w:lang w:val="fr-FR"/>
        </w:rPr>
        <w:t>ès de qui c</w:t>
      </w:r>
      <w:r w:rsidR="00751B0F" w:rsidRPr="00A71D7D">
        <w:rPr>
          <w:rFonts w:eastAsia="Times New Roman"/>
          <w:color w:val="000000"/>
          <w:lang w:val="fr-FR"/>
        </w:rPr>
        <w:t>’</w:t>
      </w:r>
      <w:r w:rsidRPr="00A71D7D">
        <w:rPr>
          <w:rFonts w:eastAsia="Times New Roman"/>
          <w:color w:val="000000"/>
          <w:lang w:val="fr-FR"/>
        </w:rPr>
        <w:t>est assez d</w:t>
      </w:r>
      <w:r w:rsidR="00751B0F" w:rsidRPr="00A71D7D">
        <w:rPr>
          <w:rFonts w:eastAsia="Times New Roman"/>
          <w:color w:val="000000"/>
          <w:lang w:val="fr-FR"/>
        </w:rPr>
        <w:t>’</w:t>
      </w:r>
      <w:r w:rsidRPr="00A71D7D">
        <w:rPr>
          <w:rFonts w:eastAsia="Times New Roman"/>
          <w:color w:val="000000"/>
          <w:lang w:val="fr-FR"/>
        </w:rPr>
        <w:t>être malheureux pour être justifié, témoignait tous les jours plus de passion pour l</w:t>
      </w:r>
      <w:r w:rsidR="00751B0F" w:rsidRPr="00A71D7D">
        <w:rPr>
          <w:rFonts w:eastAsia="Times New Roman"/>
          <w:color w:val="000000"/>
          <w:lang w:val="fr-FR"/>
        </w:rPr>
        <w:t>’</w:t>
      </w:r>
      <w:r w:rsidRPr="00A71D7D">
        <w:rPr>
          <w:rFonts w:eastAsia="Times New Roman"/>
          <w:color w:val="000000"/>
          <w:lang w:val="fr-FR"/>
        </w:rPr>
        <w:t>élargissement du Prince : le Roi, qui craignait quelque sédition, n</w:t>
      </w:r>
      <w:r w:rsidR="00751B0F" w:rsidRPr="00A71D7D">
        <w:rPr>
          <w:rFonts w:eastAsia="Times New Roman"/>
          <w:color w:val="000000"/>
          <w:lang w:val="fr-FR"/>
        </w:rPr>
        <w:t>’</w:t>
      </w:r>
      <w:r w:rsidRPr="00A71D7D">
        <w:rPr>
          <w:rFonts w:eastAsia="Times New Roman"/>
          <w:color w:val="000000"/>
          <w:lang w:val="fr-FR"/>
        </w:rPr>
        <w:t>osait plus s</w:t>
      </w:r>
      <w:r w:rsidR="00751B0F" w:rsidRPr="00A71D7D">
        <w:rPr>
          <w:rFonts w:eastAsia="Times New Roman"/>
          <w:color w:val="000000"/>
          <w:lang w:val="fr-FR"/>
        </w:rPr>
        <w:t>’</w:t>
      </w:r>
      <w:r w:rsidRPr="00A71D7D">
        <w:rPr>
          <w:rFonts w:eastAsia="Times New Roman"/>
          <w:color w:val="000000"/>
          <w:lang w:val="fr-FR"/>
        </w:rPr>
        <w:t>absenter de Madrid. Il jugea, après une mûre délibération, qu</w:t>
      </w:r>
      <w:r w:rsidR="00751B0F" w:rsidRPr="00A71D7D">
        <w:rPr>
          <w:rFonts w:eastAsia="Times New Roman"/>
          <w:color w:val="000000"/>
          <w:lang w:val="fr-FR"/>
        </w:rPr>
        <w:t>’</w:t>
      </w:r>
      <w:r w:rsidRPr="00A71D7D">
        <w:rPr>
          <w:rFonts w:eastAsia="Times New Roman"/>
          <w:color w:val="000000"/>
          <w:lang w:val="fr-FR"/>
        </w:rPr>
        <w:t>il n</w:t>
      </w:r>
      <w:r w:rsidR="00751B0F" w:rsidRPr="00A71D7D">
        <w:rPr>
          <w:rFonts w:eastAsia="Times New Roman"/>
          <w:color w:val="000000"/>
          <w:lang w:val="fr-FR"/>
        </w:rPr>
        <w:t>’</w:t>
      </w:r>
      <w:r w:rsidRPr="00A71D7D">
        <w:rPr>
          <w:rFonts w:eastAsia="Times New Roman"/>
          <w:color w:val="000000"/>
          <w:lang w:val="fr-FR"/>
        </w:rPr>
        <w:t>y aurait jamais de sûreté pour lui, ni pour ses</w:t>
      </w:r>
      <w:r w:rsidRPr="00A71D7D">
        <w:rPr>
          <w:color w:val="000000"/>
          <w:lang w:val="fr-FR"/>
        </w:rPr>
        <w:t xml:space="preserve"> ministres, </w:t>
      </w:r>
      <w:r w:rsidRPr="00A71D7D">
        <w:rPr>
          <w:rFonts w:eastAsia="Times New Roman"/>
          <w:color w:val="000000"/>
          <w:lang w:val="fr-FR"/>
        </w:rPr>
        <w:t>à mettre le Prince en liberté ; et qu</w:t>
      </w:r>
      <w:r w:rsidR="00751B0F" w:rsidRPr="00A71D7D">
        <w:rPr>
          <w:rFonts w:eastAsia="Times New Roman"/>
          <w:color w:val="000000"/>
          <w:lang w:val="fr-FR"/>
        </w:rPr>
        <w:t>’</w:t>
      </w:r>
      <w:r w:rsidRPr="00A71D7D">
        <w:rPr>
          <w:rFonts w:eastAsia="Times New Roman"/>
          <w:color w:val="000000"/>
          <w:lang w:val="fr-FR"/>
        </w:rPr>
        <w:t>il ne pouvait éviter tout ce qu</w:t>
      </w:r>
      <w:r w:rsidR="00751B0F" w:rsidRPr="00A71D7D">
        <w:rPr>
          <w:rFonts w:eastAsia="Times New Roman"/>
          <w:color w:val="000000"/>
          <w:lang w:val="fr-FR"/>
        </w:rPr>
        <w:t>’</w:t>
      </w:r>
      <w:r w:rsidRPr="00A71D7D">
        <w:rPr>
          <w:rFonts w:eastAsia="Times New Roman"/>
          <w:color w:val="000000"/>
          <w:lang w:val="fr-FR"/>
        </w:rPr>
        <w:t>il avait sujet d</w:t>
      </w:r>
      <w:r w:rsidR="00751B0F" w:rsidRPr="00A71D7D">
        <w:rPr>
          <w:rFonts w:eastAsia="Times New Roman"/>
          <w:color w:val="000000"/>
          <w:lang w:val="fr-FR"/>
        </w:rPr>
        <w:t>’</w:t>
      </w:r>
      <w:r w:rsidRPr="00A71D7D">
        <w:rPr>
          <w:rFonts w:eastAsia="Times New Roman"/>
          <w:color w:val="000000"/>
          <w:lang w:val="fr-FR"/>
        </w:rPr>
        <w:t>en craindre qu</w:t>
      </w:r>
      <w:r w:rsidR="00751B0F" w:rsidRPr="00A71D7D">
        <w:rPr>
          <w:rFonts w:eastAsia="Times New Roman"/>
          <w:color w:val="000000"/>
          <w:lang w:val="fr-FR"/>
        </w:rPr>
        <w:t>’</w:t>
      </w:r>
      <w:r w:rsidRPr="00A71D7D">
        <w:rPr>
          <w:rFonts w:eastAsia="Times New Roman"/>
          <w:color w:val="000000"/>
          <w:lang w:val="fr-FR"/>
        </w:rPr>
        <w:t>en le faisant mourir. Durant quelque temps, on mêla dans tout ce qu</w:t>
      </w:r>
      <w:r w:rsidR="00751B0F" w:rsidRPr="00A71D7D">
        <w:rPr>
          <w:rFonts w:eastAsia="Times New Roman"/>
          <w:color w:val="000000"/>
          <w:lang w:val="fr-FR"/>
        </w:rPr>
        <w:t>’</w:t>
      </w:r>
      <w:r w:rsidRPr="00A71D7D">
        <w:rPr>
          <w:rFonts w:eastAsia="Times New Roman"/>
          <w:color w:val="000000"/>
          <w:lang w:val="fr-FR"/>
        </w:rPr>
        <w:t>il prenait un poison lent qui devait bientôt lui causer une langueur mortelle. On en répandit sur ses habits, sur son linge, et généralement sur tout ce qu</w:t>
      </w:r>
      <w:r w:rsidR="00751B0F" w:rsidRPr="00A71D7D">
        <w:rPr>
          <w:rFonts w:eastAsia="Times New Roman"/>
          <w:color w:val="000000"/>
          <w:lang w:val="fr-FR"/>
        </w:rPr>
        <w:t>’</w:t>
      </w:r>
      <w:r w:rsidRPr="00A71D7D">
        <w:rPr>
          <w:rFonts w:eastAsia="Times New Roman"/>
          <w:color w:val="000000"/>
          <w:lang w:val="fr-FR"/>
        </w:rPr>
        <w:t xml:space="preserve">il pouvait toucher. Mais soit que la jeunesse et sa bonne constitution </w:t>
      </w:r>
      <w:r w:rsidRPr="00A71D7D">
        <w:rPr>
          <w:color w:val="000000"/>
          <w:lang w:val="fr-FR"/>
        </w:rPr>
        <w:t>fussent plus fortes que le venin, ou que les personnes qui prenaient int</w:t>
      </w:r>
      <w:r w:rsidRPr="00A71D7D">
        <w:rPr>
          <w:rFonts w:eastAsia="Times New Roman"/>
          <w:color w:val="000000"/>
          <w:lang w:val="fr-FR"/>
        </w:rPr>
        <w:t>érêt en sa vie, l</w:t>
      </w:r>
      <w:r w:rsidR="00751B0F" w:rsidRPr="00A71D7D">
        <w:rPr>
          <w:rFonts w:eastAsia="Times New Roman"/>
          <w:color w:val="000000"/>
          <w:lang w:val="fr-FR"/>
        </w:rPr>
        <w:t>’</w:t>
      </w:r>
      <w:r w:rsidRPr="00A71D7D">
        <w:rPr>
          <w:rFonts w:eastAsia="Times New Roman"/>
          <w:color w:val="000000"/>
          <w:lang w:val="fr-FR"/>
        </w:rPr>
        <w:t>obligeassent d</w:t>
      </w:r>
      <w:r w:rsidR="00751B0F" w:rsidRPr="00A71D7D">
        <w:rPr>
          <w:rFonts w:eastAsia="Times New Roman"/>
          <w:color w:val="000000"/>
          <w:lang w:val="fr-FR"/>
        </w:rPr>
        <w:t>’</w:t>
      </w:r>
      <w:r w:rsidRPr="00A71D7D">
        <w:rPr>
          <w:rFonts w:eastAsia="Times New Roman"/>
          <w:color w:val="000000"/>
          <w:lang w:val="fr-FR"/>
        </w:rPr>
        <w:t>user de préservatifs, cette voie ne réussit pas. Il fallut s</w:t>
      </w:r>
      <w:r w:rsidR="00751B0F" w:rsidRPr="00A71D7D">
        <w:rPr>
          <w:rFonts w:eastAsia="Times New Roman"/>
          <w:color w:val="000000"/>
          <w:lang w:val="fr-FR"/>
        </w:rPr>
        <w:t>’</w:t>
      </w:r>
      <w:r w:rsidRPr="00A71D7D">
        <w:rPr>
          <w:rFonts w:eastAsia="Times New Roman"/>
          <w:color w:val="000000"/>
          <w:lang w:val="fr-FR"/>
        </w:rPr>
        <w:t>expliquer plus clairement ; et le malheureux Prince apprit qu</w:t>
      </w:r>
      <w:r w:rsidR="00751B0F" w:rsidRPr="00A71D7D">
        <w:rPr>
          <w:rFonts w:eastAsia="Times New Roman"/>
          <w:color w:val="000000"/>
          <w:lang w:val="fr-FR"/>
        </w:rPr>
        <w:t>’</w:t>
      </w:r>
      <w:r w:rsidRPr="00A71D7D">
        <w:rPr>
          <w:rFonts w:eastAsia="Times New Roman"/>
          <w:color w:val="000000"/>
          <w:lang w:val="fr-FR"/>
        </w:rPr>
        <w:t>il pouvait choisir le genre de sa mort. Il reçut cette étrange nouvelle avec l</w:t>
      </w:r>
      <w:r w:rsidR="00751B0F" w:rsidRPr="00A71D7D">
        <w:rPr>
          <w:rFonts w:eastAsia="Times New Roman"/>
          <w:color w:val="000000"/>
          <w:lang w:val="fr-FR"/>
        </w:rPr>
        <w:t>’</w:t>
      </w:r>
      <w:r w:rsidRPr="00A71D7D">
        <w:rPr>
          <w:rFonts w:eastAsia="Times New Roman"/>
          <w:color w:val="000000"/>
          <w:lang w:val="fr-FR"/>
        </w:rPr>
        <w:t>indifférence d</w:t>
      </w:r>
      <w:r w:rsidR="00751B0F" w:rsidRPr="00A71D7D">
        <w:rPr>
          <w:rFonts w:eastAsia="Times New Roman"/>
          <w:color w:val="000000"/>
          <w:lang w:val="fr-FR"/>
        </w:rPr>
        <w:t>’</w:t>
      </w:r>
      <w:r w:rsidRPr="00A71D7D">
        <w:rPr>
          <w:rFonts w:eastAsia="Times New Roman"/>
          <w:color w:val="000000"/>
          <w:lang w:val="fr-FR"/>
        </w:rPr>
        <w:t>un homme qui aimait quelque chose plus que la vie, et qui craignait la même destinée pour la personne qu</w:t>
      </w:r>
      <w:r w:rsidR="00751B0F" w:rsidRPr="00A71D7D">
        <w:rPr>
          <w:rFonts w:eastAsia="Times New Roman"/>
          <w:color w:val="000000"/>
          <w:lang w:val="fr-FR"/>
        </w:rPr>
        <w:t>’</w:t>
      </w:r>
      <w:r w:rsidRPr="00A71D7D">
        <w:rPr>
          <w:rFonts w:eastAsia="Times New Roman"/>
          <w:color w:val="000000"/>
          <w:lang w:val="fr-FR"/>
        </w:rPr>
        <w:t>il aimait. Quoi que les historiens d</w:t>
      </w:r>
      <w:r w:rsidR="00751B0F" w:rsidRPr="00A71D7D">
        <w:rPr>
          <w:rFonts w:eastAsia="Times New Roman"/>
          <w:color w:val="000000"/>
          <w:lang w:val="fr-FR"/>
        </w:rPr>
        <w:t>’</w:t>
      </w:r>
      <w:r w:rsidRPr="00A71D7D">
        <w:rPr>
          <w:rFonts w:eastAsia="Times New Roman"/>
          <w:color w:val="000000"/>
          <w:lang w:val="fr-FR"/>
        </w:rPr>
        <w:t>Espagne aient dit des emportements et des faiblesses de ce Prince, pour noircir sa mémoire, et justifier son père, il est certain qu</w:t>
      </w:r>
      <w:r w:rsidR="00751B0F" w:rsidRPr="00A71D7D">
        <w:rPr>
          <w:rFonts w:eastAsia="Times New Roman"/>
          <w:color w:val="000000"/>
          <w:lang w:val="fr-FR"/>
        </w:rPr>
        <w:t>’</w:t>
      </w:r>
      <w:r w:rsidRPr="00A71D7D">
        <w:rPr>
          <w:rFonts w:eastAsia="Times New Roman"/>
          <w:color w:val="000000"/>
          <w:lang w:val="fr-FR"/>
        </w:rPr>
        <w:t>il ne lui sortit qu</w:t>
      </w:r>
      <w:r w:rsidR="00751B0F" w:rsidRPr="00A71D7D">
        <w:rPr>
          <w:rFonts w:eastAsia="Times New Roman"/>
          <w:color w:val="000000"/>
          <w:lang w:val="fr-FR"/>
        </w:rPr>
        <w:t>’</w:t>
      </w:r>
      <w:r w:rsidRPr="00A71D7D">
        <w:rPr>
          <w:rFonts w:eastAsia="Times New Roman"/>
          <w:color w:val="000000"/>
          <w:lang w:val="fr-FR"/>
        </w:rPr>
        <w:t>une seule chose de la bouche qui pût passer pour plainte. Ce fut que la Reine ayant, à force d</w:t>
      </w:r>
      <w:r w:rsidR="00751B0F" w:rsidRPr="00A71D7D">
        <w:rPr>
          <w:rFonts w:eastAsia="Times New Roman"/>
          <w:color w:val="000000"/>
          <w:lang w:val="fr-FR"/>
        </w:rPr>
        <w:t>’</w:t>
      </w:r>
      <w:r w:rsidRPr="00A71D7D">
        <w:rPr>
          <w:rFonts w:eastAsia="Times New Roman"/>
          <w:color w:val="000000"/>
          <w:lang w:val="fr-FR"/>
        </w:rPr>
        <w:t>argent, trouvé le moyen de lui faire commander de sa part qu</w:t>
      </w:r>
      <w:r w:rsidR="00751B0F" w:rsidRPr="00A71D7D">
        <w:rPr>
          <w:rFonts w:eastAsia="Times New Roman"/>
          <w:color w:val="000000"/>
          <w:lang w:val="fr-FR"/>
        </w:rPr>
        <w:t>’</w:t>
      </w:r>
      <w:r w:rsidRPr="00A71D7D">
        <w:rPr>
          <w:rFonts w:eastAsia="Times New Roman"/>
          <w:color w:val="000000"/>
          <w:lang w:val="fr-FR"/>
        </w:rPr>
        <w:t>il demandât à voir le Roi, comme un garde lui vint dire que son père venait, « dites mon Roi, répondit-il, et non pas mon père ». La soumission qu</w:t>
      </w:r>
      <w:r w:rsidR="00751B0F" w:rsidRPr="00A71D7D">
        <w:rPr>
          <w:rFonts w:eastAsia="Times New Roman"/>
          <w:color w:val="000000"/>
          <w:lang w:val="fr-FR"/>
        </w:rPr>
        <w:t>’</w:t>
      </w:r>
      <w:r w:rsidRPr="00A71D7D">
        <w:rPr>
          <w:rFonts w:eastAsia="Times New Roman"/>
          <w:color w:val="000000"/>
          <w:lang w:val="fr-FR"/>
        </w:rPr>
        <w:t>il avait pour les ordres de la Reine, le fît résoudre à se mettre à genoux devant le Roi, et à lui dire qu</w:t>
      </w:r>
      <w:r w:rsidR="00751B0F" w:rsidRPr="00A71D7D">
        <w:rPr>
          <w:rFonts w:eastAsia="Times New Roman"/>
          <w:color w:val="000000"/>
          <w:lang w:val="fr-FR"/>
        </w:rPr>
        <w:t>’</w:t>
      </w:r>
      <w:r w:rsidRPr="00A71D7D">
        <w:rPr>
          <w:rFonts w:eastAsia="Times New Roman"/>
          <w:color w:val="000000"/>
          <w:lang w:val="fr-FR"/>
        </w:rPr>
        <w:t xml:space="preserve">il le priait de considérer que </w:t>
      </w:r>
      <w:r w:rsidRPr="00A71D7D">
        <w:rPr>
          <w:rFonts w:eastAsia="Times New Roman"/>
          <w:color w:val="000000"/>
          <w:lang w:val="fr-FR"/>
        </w:rPr>
        <w:lastRenderedPageBreak/>
        <w:t>c</w:t>
      </w:r>
      <w:r w:rsidR="00751B0F" w:rsidRPr="00A71D7D">
        <w:rPr>
          <w:rFonts w:eastAsia="Times New Roman"/>
          <w:color w:val="000000"/>
          <w:lang w:val="fr-FR"/>
        </w:rPr>
        <w:t>’</w:t>
      </w:r>
      <w:r w:rsidRPr="00A71D7D">
        <w:rPr>
          <w:rFonts w:eastAsia="Times New Roman"/>
          <w:color w:val="000000"/>
          <w:lang w:val="fr-FR"/>
        </w:rPr>
        <w:t>était son sang qu</w:t>
      </w:r>
      <w:r w:rsidR="00751B0F" w:rsidRPr="00A71D7D">
        <w:rPr>
          <w:rFonts w:eastAsia="Times New Roman"/>
          <w:color w:val="000000"/>
          <w:lang w:val="fr-FR"/>
        </w:rPr>
        <w:t>’</w:t>
      </w:r>
      <w:r w:rsidRPr="00A71D7D">
        <w:rPr>
          <w:rFonts w:eastAsia="Times New Roman"/>
          <w:color w:val="000000"/>
          <w:lang w:val="fr-FR"/>
        </w:rPr>
        <w:t>il allait répandre. Le Roi lui répondit froidement que, quand il avait de mauvais sang, il donnait son bras au chirurgien pour le tirer. Dom Carlos, au désespoir d</w:t>
      </w:r>
      <w:r w:rsidR="00751B0F" w:rsidRPr="00A71D7D">
        <w:rPr>
          <w:rFonts w:eastAsia="Times New Roman"/>
          <w:color w:val="000000"/>
          <w:lang w:val="fr-FR"/>
        </w:rPr>
        <w:t>’</w:t>
      </w:r>
      <w:r w:rsidRPr="00A71D7D">
        <w:rPr>
          <w:rFonts w:eastAsia="Times New Roman"/>
          <w:color w:val="000000"/>
          <w:lang w:val="fr-FR"/>
        </w:rPr>
        <w:t>avoir fait une bassesse sans fruit, se leva brusquement à ces mots, et demanda à ses gardes si le bain où il devait mourir était prêt. Le Roi, soit pour repaître ses yeux plus longtemps à ce spectacle barbare, ou peut-être qu</w:t>
      </w:r>
      <w:r w:rsidR="00751B0F" w:rsidRPr="00A71D7D">
        <w:rPr>
          <w:rFonts w:eastAsia="Times New Roman"/>
          <w:color w:val="000000"/>
          <w:lang w:val="fr-FR"/>
        </w:rPr>
        <w:t>’</w:t>
      </w:r>
      <w:r w:rsidRPr="00A71D7D">
        <w:rPr>
          <w:rFonts w:eastAsia="Times New Roman"/>
          <w:color w:val="000000"/>
          <w:lang w:val="fr-FR"/>
        </w:rPr>
        <w:t>il en fût ébranlé et qu</w:t>
      </w:r>
      <w:r w:rsidR="00751B0F" w:rsidRPr="00A71D7D">
        <w:rPr>
          <w:rFonts w:eastAsia="Times New Roman"/>
          <w:color w:val="000000"/>
          <w:lang w:val="fr-FR"/>
        </w:rPr>
        <w:t>’</w:t>
      </w:r>
      <w:r w:rsidRPr="00A71D7D">
        <w:rPr>
          <w:rFonts w:eastAsia="Times New Roman"/>
          <w:color w:val="000000"/>
          <w:lang w:val="fr-FR"/>
        </w:rPr>
        <w:t>il cherchât à se rendre, lui demanda s</w:t>
      </w:r>
      <w:r w:rsidR="00751B0F" w:rsidRPr="00A71D7D">
        <w:rPr>
          <w:rFonts w:eastAsia="Times New Roman"/>
          <w:color w:val="000000"/>
          <w:lang w:val="fr-FR"/>
        </w:rPr>
        <w:t>’</w:t>
      </w:r>
      <w:r w:rsidRPr="00A71D7D">
        <w:rPr>
          <w:rFonts w:eastAsia="Times New Roman"/>
          <w:color w:val="000000"/>
          <w:lang w:val="fr-FR"/>
        </w:rPr>
        <w:t>il n</w:t>
      </w:r>
      <w:r w:rsidR="00751B0F" w:rsidRPr="00A71D7D">
        <w:rPr>
          <w:rFonts w:eastAsia="Times New Roman"/>
          <w:color w:val="000000"/>
          <w:lang w:val="fr-FR"/>
        </w:rPr>
        <w:t>’</w:t>
      </w:r>
      <w:r w:rsidRPr="00A71D7D">
        <w:rPr>
          <w:rFonts w:eastAsia="Times New Roman"/>
          <w:color w:val="000000"/>
          <w:lang w:val="fr-FR"/>
        </w:rPr>
        <w:t>avait que cela à lui dire. Le Prince, qui eût voulu racheter ce qu</w:t>
      </w:r>
      <w:r w:rsidR="00751B0F" w:rsidRPr="00A71D7D">
        <w:rPr>
          <w:rFonts w:eastAsia="Times New Roman"/>
          <w:color w:val="000000"/>
          <w:lang w:val="fr-FR"/>
        </w:rPr>
        <w:t>’</w:t>
      </w:r>
      <w:r w:rsidRPr="00A71D7D">
        <w:rPr>
          <w:rFonts w:eastAsia="Times New Roman"/>
          <w:color w:val="000000"/>
          <w:lang w:val="fr-FR"/>
        </w:rPr>
        <w:t xml:space="preserve">il </w:t>
      </w:r>
      <w:r w:rsidRPr="00A71D7D">
        <w:rPr>
          <w:color w:val="000000"/>
          <w:lang w:val="fr-FR"/>
        </w:rPr>
        <w:t>venait de faire au prix de mille autres vies, voyant bien qu</w:t>
      </w:r>
      <w:r w:rsidR="00751B0F" w:rsidRPr="00A71D7D">
        <w:rPr>
          <w:color w:val="000000"/>
          <w:lang w:val="fr-FR"/>
        </w:rPr>
        <w:t>’</w:t>
      </w:r>
      <w:r w:rsidRPr="00A71D7D">
        <w:rPr>
          <w:color w:val="000000"/>
          <w:lang w:val="fr-FR"/>
        </w:rPr>
        <w:t>il n</w:t>
      </w:r>
      <w:r w:rsidR="00751B0F" w:rsidRPr="00A71D7D">
        <w:rPr>
          <w:color w:val="000000"/>
          <w:lang w:val="fr-FR"/>
        </w:rPr>
        <w:t>’</w:t>
      </w:r>
      <w:r w:rsidRPr="00A71D7D">
        <w:rPr>
          <w:color w:val="000000"/>
          <w:lang w:val="fr-FR"/>
        </w:rPr>
        <w:t xml:space="preserve">y avait plus rien </w:t>
      </w:r>
      <w:r w:rsidRPr="00A71D7D">
        <w:rPr>
          <w:rFonts w:eastAsia="Times New Roman"/>
          <w:color w:val="000000"/>
          <w:lang w:val="fr-FR"/>
        </w:rPr>
        <w:t>à ménager, ni pour lui ni pour la Reine, ne put s</w:t>
      </w:r>
      <w:r w:rsidR="00751B0F" w:rsidRPr="00A71D7D">
        <w:rPr>
          <w:rFonts w:eastAsia="Times New Roman"/>
          <w:color w:val="000000"/>
          <w:lang w:val="fr-FR"/>
        </w:rPr>
        <w:t>’</w:t>
      </w:r>
      <w:r w:rsidRPr="00A71D7D">
        <w:rPr>
          <w:rFonts w:eastAsia="Times New Roman"/>
          <w:color w:val="000000"/>
          <w:lang w:val="fr-FR"/>
        </w:rPr>
        <w:t>empêcher de répondre pour la dernière fois avec toute sa fierté naturelle. « Si des personnes, lui dit-il, pour qui ma complaisance ne doit finir qu</w:t>
      </w:r>
      <w:r w:rsidR="00751B0F" w:rsidRPr="00A71D7D">
        <w:rPr>
          <w:rFonts w:eastAsia="Times New Roman"/>
          <w:color w:val="000000"/>
          <w:lang w:val="fr-FR"/>
        </w:rPr>
        <w:t>’</w:t>
      </w:r>
      <w:r w:rsidRPr="00A71D7D">
        <w:rPr>
          <w:rFonts w:eastAsia="Times New Roman"/>
          <w:color w:val="000000"/>
          <w:lang w:val="fr-FR"/>
        </w:rPr>
        <w:t>avec mes jours, ne m</w:t>
      </w:r>
      <w:r w:rsidR="00751B0F" w:rsidRPr="00A71D7D">
        <w:rPr>
          <w:rFonts w:eastAsia="Times New Roman"/>
          <w:color w:val="000000"/>
          <w:lang w:val="fr-FR"/>
        </w:rPr>
        <w:t>’</w:t>
      </w:r>
      <w:r w:rsidRPr="00A71D7D">
        <w:rPr>
          <w:rFonts w:eastAsia="Times New Roman"/>
          <w:color w:val="000000"/>
          <w:lang w:val="fr-FR"/>
        </w:rPr>
        <w:t>avaient pas obligé à  vous voir, je n</w:t>
      </w:r>
      <w:r w:rsidR="00751B0F" w:rsidRPr="00A71D7D">
        <w:rPr>
          <w:rFonts w:eastAsia="Times New Roman"/>
          <w:color w:val="000000"/>
          <w:lang w:val="fr-FR"/>
        </w:rPr>
        <w:t>’</w:t>
      </w:r>
      <w:r w:rsidRPr="00A71D7D">
        <w:rPr>
          <w:rFonts w:eastAsia="Times New Roman"/>
          <w:color w:val="000000"/>
          <w:lang w:val="fr-FR"/>
        </w:rPr>
        <w:t>aurais pas fait la lâcheté de vous demander grâce, et je serais mort plus glorieusement que vous ne vivez. » Le Roi se retira après cette réponse, sans témoigner aucune émotion. Dom Carlos se mit au bain, et s</w:t>
      </w:r>
      <w:r w:rsidR="00751B0F" w:rsidRPr="00A71D7D">
        <w:rPr>
          <w:rFonts w:eastAsia="Times New Roman"/>
          <w:color w:val="000000"/>
          <w:lang w:val="fr-FR"/>
        </w:rPr>
        <w:t>’</w:t>
      </w:r>
      <w:r w:rsidRPr="00A71D7D">
        <w:rPr>
          <w:rFonts w:eastAsia="Times New Roman"/>
          <w:color w:val="000000"/>
          <w:lang w:val="fr-FR"/>
        </w:rPr>
        <w:t>étant fait ouvrir les veines des bras et des jambes, il commanda que tout le monde sortît. Puis, prenant en sa main un portrait de la Reine en miniature, qu</w:t>
      </w:r>
      <w:r w:rsidR="00751B0F" w:rsidRPr="00A71D7D">
        <w:rPr>
          <w:rFonts w:eastAsia="Times New Roman"/>
          <w:color w:val="000000"/>
          <w:lang w:val="fr-FR"/>
        </w:rPr>
        <w:t>’</w:t>
      </w:r>
      <w:r w:rsidRPr="00A71D7D">
        <w:rPr>
          <w:rFonts w:eastAsia="Times New Roman"/>
          <w:color w:val="000000"/>
          <w:lang w:val="fr-FR"/>
        </w:rPr>
        <w:t>il portait toujours pendu au col, et qui avait été la première occasion de son amour, il demeura les yeux attachés sur cette fatale peinture, jusqu</w:t>
      </w:r>
      <w:r w:rsidR="00751B0F" w:rsidRPr="00A71D7D">
        <w:rPr>
          <w:rFonts w:eastAsia="Times New Roman"/>
          <w:color w:val="000000"/>
          <w:lang w:val="fr-FR"/>
        </w:rPr>
        <w:t>’</w:t>
      </w:r>
      <w:r w:rsidRPr="00A71D7D">
        <w:rPr>
          <w:rFonts w:eastAsia="Times New Roman"/>
          <w:color w:val="000000"/>
          <w:lang w:val="fr-FR"/>
        </w:rPr>
        <w:t>à ce que les frissons glacés du trépas le surprissent dans cette contemplation, et que son âme étant déjà sortie à demi avec son sang et ses esprits, il perdit insensiblement la vue, et puis la vie.</w:t>
      </w:r>
    </w:p>
    <w:p w14:paraId="7FD7FBCC" w14:textId="77777777" w:rsidR="006214A0" w:rsidRPr="00A71D7D" w:rsidRDefault="006214A0" w:rsidP="00766240">
      <w:pPr>
        <w:shd w:val="clear" w:color="auto" w:fill="FFFFFF"/>
        <w:jc w:val="both"/>
        <w:rPr>
          <w:rFonts w:eastAsia="Times New Roman"/>
          <w:color w:val="000000"/>
          <w:lang w:val="fr-FR"/>
        </w:rPr>
      </w:pPr>
      <w:r w:rsidRPr="00A71D7D">
        <w:rPr>
          <w:rFonts w:eastAsia="Times New Roman"/>
          <w:color w:val="000000"/>
          <w:lang w:val="fr-FR"/>
        </w:rPr>
        <w:t>(…)</w:t>
      </w:r>
    </w:p>
    <w:p w14:paraId="1BE3CE80" w14:textId="77777777" w:rsidR="006214A0" w:rsidRPr="00A71D7D" w:rsidRDefault="006214A0" w:rsidP="00766240">
      <w:pPr>
        <w:shd w:val="clear" w:color="auto" w:fill="FFFFFF"/>
        <w:ind w:firstLine="720"/>
        <w:jc w:val="both"/>
        <w:rPr>
          <w:lang w:val="fr-FR"/>
        </w:rPr>
      </w:pPr>
      <w:r w:rsidRPr="00A71D7D">
        <w:rPr>
          <w:color w:val="000000"/>
          <w:lang w:val="fr-FR"/>
        </w:rPr>
        <w:t>Pendant le temps que le Roi tint la mort de Dom Carlos secr</w:t>
      </w:r>
      <w:r w:rsidRPr="00A71D7D">
        <w:rPr>
          <w:rFonts w:eastAsia="Times New Roman"/>
          <w:color w:val="000000"/>
          <w:lang w:val="fr-FR"/>
        </w:rPr>
        <w:t>ète, il résolut d</w:t>
      </w:r>
      <w:r w:rsidR="00751B0F" w:rsidRPr="00A71D7D">
        <w:rPr>
          <w:rFonts w:eastAsia="Times New Roman"/>
          <w:color w:val="000000"/>
          <w:lang w:val="fr-FR"/>
        </w:rPr>
        <w:t>’</w:t>
      </w:r>
      <w:r w:rsidRPr="00A71D7D">
        <w:rPr>
          <w:rFonts w:eastAsia="Times New Roman"/>
          <w:color w:val="000000"/>
          <w:lang w:val="fr-FR"/>
        </w:rPr>
        <w:t>en faire donner la nouvelle à la Reine dans le temps qu</w:t>
      </w:r>
      <w:r w:rsidR="00751B0F" w:rsidRPr="00A71D7D">
        <w:rPr>
          <w:rFonts w:eastAsia="Times New Roman"/>
          <w:color w:val="000000"/>
          <w:lang w:val="fr-FR"/>
        </w:rPr>
        <w:t>’</w:t>
      </w:r>
      <w:r w:rsidRPr="00A71D7D">
        <w:rPr>
          <w:rFonts w:eastAsia="Times New Roman"/>
          <w:color w:val="000000"/>
          <w:lang w:val="fr-FR"/>
        </w:rPr>
        <w:t>elle accoucherait. Il espérait qu</w:t>
      </w:r>
      <w:r w:rsidR="00751B0F" w:rsidRPr="00A71D7D">
        <w:rPr>
          <w:rFonts w:eastAsia="Times New Roman"/>
          <w:color w:val="000000"/>
          <w:lang w:val="fr-FR"/>
        </w:rPr>
        <w:t>’</w:t>
      </w:r>
      <w:r w:rsidRPr="00A71D7D">
        <w:rPr>
          <w:rFonts w:eastAsia="Times New Roman"/>
          <w:color w:val="000000"/>
          <w:lang w:val="fr-FR"/>
        </w:rPr>
        <w:t>une douleur d</w:t>
      </w:r>
      <w:r w:rsidR="00751B0F" w:rsidRPr="00A71D7D">
        <w:rPr>
          <w:rFonts w:eastAsia="Times New Roman"/>
          <w:color w:val="000000"/>
          <w:lang w:val="fr-FR"/>
        </w:rPr>
        <w:t>’</w:t>
      </w:r>
      <w:r w:rsidRPr="00A71D7D">
        <w:rPr>
          <w:rFonts w:eastAsia="Times New Roman"/>
          <w:color w:val="000000"/>
          <w:lang w:val="fr-FR"/>
        </w:rPr>
        <w:t>esprit si sensible, jointe à celle du corps dans cet état, achèverait de le venger. Mais il connut bientôt qu</w:t>
      </w:r>
      <w:r w:rsidR="00751B0F" w:rsidRPr="00A71D7D">
        <w:rPr>
          <w:rFonts w:eastAsia="Times New Roman"/>
          <w:color w:val="000000"/>
          <w:lang w:val="fr-FR"/>
        </w:rPr>
        <w:t>’</w:t>
      </w:r>
      <w:r w:rsidRPr="00A71D7D">
        <w:rPr>
          <w:rFonts w:eastAsia="Times New Roman"/>
          <w:color w:val="000000"/>
          <w:lang w:val="fr-FR"/>
        </w:rPr>
        <w:t>elle était mieux informée qu</w:t>
      </w:r>
      <w:r w:rsidR="00751B0F" w:rsidRPr="00A71D7D">
        <w:rPr>
          <w:rFonts w:eastAsia="Times New Roman"/>
          <w:color w:val="000000"/>
          <w:lang w:val="fr-FR"/>
        </w:rPr>
        <w:t>’</w:t>
      </w:r>
      <w:r w:rsidRPr="00A71D7D">
        <w:rPr>
          <w:rFonts w:eastAsia="Times New Roman"/>
          <w:color w:val="000000"/>
          <w:lang w:val="fr-FR"/>
        </w:rPr>
        <w:t>il ne voulait. Comme elle ne pouvait pas ignorer que Dom Carlos n</w:t>
      </w:r>
      <w:r w:rsidR="00751B0F" w:rsidRPr="00A71D7D">
        <w:rPr>
          <w:rFonts w:eastAsia="Times New Roman"/>
          <w:color w:val="000000"/>
          <w:lang w:val="fr-FR"/>
        </w:rPr>
        <w:t>’</w:t>
      </w:r>
      <w:r w:rsidRPr="00A71D7D">
        <w:rPr>
          <w:rFonts w:eastAsia="Times New Roman"/>
          <w:color w:val="000000"/>
          <w:lang w:val="fr-FR"/>
        </w:rPr>
        <w:t>eût été sacrifié à la jalousie de son père, elle ne se contraignit point pour cacher le ressentiment qu</w:t>
      </w:r>
      <w:r w:rsidR="00751B0F" w:rsidRPr="00A71D7D">
        <w:rPr>
          <w:rFonts w:eastAsia="Times New Roman"/>
          <w:color w:val="000000"/>
          <w:lang w:val="fr-FR"/>
        </w:rPr>
        <w:t>’</w:t>
      </w:r>
      <w:r w:rsidRPr="00A71D7D">
        <w:rPr>
          <w:rFonts w:eastAsia="Times New Roman"/>
          <w:color w:val="000000"/>
          <w:lang w:val="fr-FR"/>
        </w:rPr>
        <w:t>elle en avait. Sa juste colère jeta son mari dans de nouvelles inquiétudes. Il crut qu</w:t>
      </w:r>
      <w:r w:rsidR="00751B0F" w:rsidRPr="00A71D7D">
        <w:rPr>
          <w:rFonts w:eastAsia="Times New Roman"/>
          <w:color w:val="000000"/>
          <w:lang w:val="fr-FR"/>
        </w:rPr>
        <w:t>’</w:t>
      </w:r>
      <w:r w:rsidRPr="00A71D7D">
        <w:rPr>
          <w:rFonts w:eastAsia="Times New Roman"/>
          <w:color w:val="000000"/>
          <w:lang w:val="fr-FR"/>
        </w:rPr>
        <w:t>il avait tout à craindre de son esprit et de son courage, mais plus encore de la considération extraordinaire que la Cour de France avait pour elle et de l</w:t>
      </w:r>
      <w:r w:rsidR="00751B0F" w:rsidRPr="00A71D7D">
        <w:rPr>
          <w:rFonts w:eastAsia="Times New Roman"/>
          <w:color w:val="000000"/>
          <w:lang w:val="fr-FR"/>
        </w:rPr>
        <w:t>’</w:t>
      </w:r>
      <w:r w:rsidRPr="00A71D7D">
        <w:rPr>
          <w:rFonts w:eastAsia="Times New Roman"/>
          <w:color w:val="000000"/>
          <w:lang w:val="fr-FR"/>
        </w:rPr>
        <w:t>étroite correspondance qu</w:t>
      </w:r>
      <w:r w:rsidR="00751B0F" w:rsidRPr="00A71D7D">
        <w:rPr>
          <w:rFonts w:eastAsia="Times New Roman"/>
          <w:color w:val="000000"/>
          <w:lang w:val="fr-FR"/>
        </w:rPr>
        <w:t>’</w:t>
      </w:r>
      <w:r w:rsidRPr="00A71D7D">
        <w:rPr>
          <w:rFonts w:eastAsia="Times New Roman"/>
          <w:color w:val="000000"/>
          <w:lang w:val="fr-FR"/>
        </w:rPr>
        <w:t>elle entretenait avec la Reine sa mère. Peu de mois après la mort du Prince, la duchesse d</w:t>
      </w:r>
      <w:r w:rsidR="00751B0F" w:rsidRPr="00A71D7D">
        <w:rPr>
          <w:rFonts w:eastAsia="Times New Roman"/>
          <w:color w:val="000000"/>
          <w:lang w:val="fr-FR"/>
        </w:rPr>
        <w:t>’</w:t>
      </w:r>
      <w:r w:rsidRPr="00A71D7D">
        <w:rPr>
          <w:rFonts w:eastAsia="Times New Roman"/>
          <w:color w:val="000000"/>
          <w:lang w:val="fr-FR"/>
        </w:rPr>
        <w:t>Albe, qui avait une des premières charges de la Maison de la Reine, entra un matin dans sa chambre avec une médecine à la main. La Reine lui dit qu</w:t>
      </w:r>
      <w:r w:rsidR="00751B0F" w:rsidRPr="00A71D7D">
        <w:rPr>
          <w:rFonts w:eastAsia="Times New Roman"/>
          <w:color w:val="000000"/>
          <w:lang w:val="fr-FR"/>
        </w:rPr>
        <w:t>’</w:t>
      </w:r>
      <w:r w:rsidRPr="00A71D7D">
        <w:rPr>
          <w:rFonts w:eastAsia="Times New Roman"/>
          <w:color w:val="000000"/>
          <w:lang w:val="fr-FR"/>
        </w:rPr>
        <w:t>elle se portait bien et qu</w:t>
      </w:r>
      <w:r w:rsidR="00751B0F" w:rsidRPr="00A71D7D">
        <w:rPr>
          <w:rFonts w:eastAsia="Times New Roman"/>
          <w:color w:val="000000"/>
          <w:lang w:val="fr-FR"/>
        </w:rPr>
        <w:t>’</w:t>
      </w:r>
      <w:r w:rsidRPr="00A71D7D">
        <w:rPr>
          <w:rFonts w:eastAsia="Times New Roman"/>
          <w:color w:val="000000"/>
          <w:lang w:val="fr-FR"/>
        </w:rPr>
        <w:t>elle ne la prendrait pas. Mais la duchesse voulant l</w:t>
      </w:r>
      <w:r w:rsidR="00751B0F" w:rsidRPr="00A71D7D">
        <w:rPr>
          <w:rFonts w:eastAsia="Times New Roman"/>
          <w:color w:val="000000"/>
          <w:lang w:val="fr-FR"/>
        </w:rPr>
        <w:t>’</w:t>
      </w:r>
      <w:r w:rsidRPr="00A71D7D">
        <w:rPr>
          <w:rFonts w:eastAsia="Times New Roman"/>
          <w:color w:val="000000"/>
          <w:lang w:val="fr-FR"/>
        </w:rPr>
        <w:t>y obliger, le Roi qui n</w:t>
      </w:r>
      <w:r w:rsidR="00751B0F" w:rsidRPr="00A71D7D">
        <w:rPr>
          <w:rFonts w:eastAsia="Times New Roman"/>
          <w:color w:val="000000"/>
          <w:lang w:val="fr-FR"/>
        </w:rPr>
        <w:t>’</w:t>
      </w:r>
      <w:r w:rsidRPr="00A71D7D">
        <w:rPr>
          <w:rFonts w:eastAsia="Times New Roman"/>
          <w:color w:val="000000"/>
          <w:lang w:val="fr-FR"/>
        </w:rPr>
        <w:t>était pas éloigné, entra au bruit de la contestation. D</w:t>
      </w:r>
      <w:r w:rsidR="00751B0F" w:rsidRPr="00A71D7D">
        <w:rPr>
          <w:rFonts w:eastAsia="Times New Roman"/>
          <w:color w:val="000000"/>
          <w:lang w:val="fr-FR"/>
        </w:rPr>
        <w:t>’</w:t>
      </w:r>
      <w:r w:rsidRPr="00A71D7D">
        <w:rPr>
          <w:rFonts w:eastAsia="Times New Roman"/>
          <w:color w:val="000000"/>
          <w:lang w:val="fr-FR"/>
        </w:rPr>
        <w:t>abord il blâma la duchesse de son opiniâtreté ; mais cette femme lui ayant représenté que les médecins jugeaient ce remède nécessaire pour faire accoucher la Reine heureusement, il se rendit à cette autorité. Il dit fort doucement à la Reine que, puisque ce médicament était de si grande importance, il fallait nécessairement qu</w:t>
      </w:r>
      <w:r w:rsidR="00751B0F" w:rsidRPr="00A71D7D">
        <w:rPr>
          <w:rFonts w:eastAsia="Times New Roman"/>
          <w:color w:val="000000"/>
          <w:lang w:val="fr-FR"/>
        </w:rPr>
        <w:t>’</w:t>
      </w:r>
      <w:r w:rsidRPr="00A71D7D">
        <w:rPr>
          <w:rFonts w:eastAsia="Times New Roman"/>
          <w:color w:val="000000"/>
          <w:lang w:val="fr-FR"/>
        </w:rPr>
        <w:t>elle le prît. « Puisque vous le voulez, lui répondit-elle, je le veux bien. » Il sortit aussitôt de la chambre, et revint quelque temps après, habillé en grand deuil, pour savoir comment elle se trouvait, mais, soit qu</w:t>
      </w:r>
      <w:r w:rsidR="00751B0F" w:rsidRPr="00A71D7D">
        <w:rPr>
          <w:rFonts w:eastAsia="Times New Roman"/>
          <w:color w:val="000000"/>
          <w:lang w:val="fr-FR"/>
        </w:rPr>
        <w:t>’</w:t>
      </w:r>
      <w:r w:rsidRPr="00A71D7D">
        <w:rPr>
          <w:rFonts w:eastAsia="Times New Roman"/>
          <w:color w:val="000000"/>
          <w:lang w:val="fr-FR"/>
        </w:rPr>
        <w:t>il y eut quelque méprise dans la composition du remède, soit que l</w:t>
      </w:r>
      <w:r w:rsidR="00751B0F" w:rsidRPr="00A71D7D">
        <w:rPr>
          <w:rFonts w:eastAsia="Times New Roman"/>
          <w:color w:val="000000"/>
          <w:lang w:val="fr-FR"/>
        </w:rPr>
        <w:t>’</w:t>
      </w:r>
      <w:r w:rsidRPr="00A71D7D">
        <w:rPr>
          <w:rFonts w:eastAsia="Times New Roman"/>
          <w:color w:val="000000"/>
          <w:lang w:val="fr-FR"/>
        </w:rPr>
        <w:t>émotion extraordinaire où la Reine était et la violence qu</w:t>
      </w:r>
      <w:r w:rsidR="00751B0F" w:rsidRPr="00A71D7D">
        <w:rPr>
          <w:rFonts w:eastAsia="Times New Roman"/>
          <w:color w:val="000000"/>
          <w:lang w:val="fr-FR"/>
        </w:rPr>
        <w:t>’</w:t>
      </w:r>
      <w:r w:rsidRPr="00A71D7D">
        <w:rPr>
          <w:rFonts w:eastAsia="Times New Roman"/>
          <w:color w:val="000000"/>
          <w:lang w:val="fr-FR"/>
        </w:rPr>
        <w:t>elle se fit pour le prendre donnassent à ce breuvage une malignité qu</w:t>
      </w:r>
      <w:r w:rsidR="00751B0F" w:rsidRPr="00A71D7D">
        <w:rPr>
          <w:rFonts w:eastAsia="Times New Roman"/>
          <w:color w:val="000000"/>
          <w:lang w:val="fr-FR"/>
        </w:rPr>
        <w:t>’</w:t>
      </w:r>
      <w:r w:rsidRPr="00A71D7D">
        <w:rPr>
          <w:rFonts w:eastAsia="Times New Roman"/>
          <w:color w:val="000000"/>
          <w:lang w:val="fr-FR"/>
        </w:rPr>
        <w:t>il n</w:t>
      </w:r>
      <w:r w:rsidR="00751B0F" w:rsidRPr="00A71D7D">
        <w:rPr>
          <w:rFonts w:eastAsia="Times New Roman"/>
          <w:color w:val="000000"/>
          <w:lang w:val="fr-FR"/>
        </w:rPr>
        <w:t>’</w:t>
      </w:r>
      <w:r w:rsidRPr="00A71D7D">
        <w:rPr>
          <w:rFonts w:eastAsia="Times New Roman"/>
          <w:color w:val="000000"/>
          <w:lang w:val="fr-FR"/>
        </w:rPr>
        <w:t>avait pas, elle expira le même jour parmi de violentes douleurs et après de grands vomissements. Son enfant fut trouvé mort, et le crâne presque tout brûlé. Elle était au commencement de sa vingt-quatrième année, de même que Dom Carlos, et dans la plus grande perfection de sa beauté.</w:t>
      </w:r>
    </w:p>
    <w:p w14:paraId="0D75D50D" w14:textId="77777777" w:rsidR="00A007B6" w:rsidRPr="00A71D7D" w:rsidRDefault="00A007B6" w:rsidP="00766240">
      <w:pPr>
        <w:tabs>
          <w:tab w:val="left" w:pos="-720"/>
        </w:tabs>
        <w:suppressAutoHyphens/>
        <w:spacing w:line="240" w:lineRule="atLeast"/>
        <w:jc w:val="both"/>
        <w:rPr>
          <w:spacing w:val="-3"/>
          <w:lang w:val="fr-FR"/>
        </w:rPr>
      </w:pPr>
    </w:p>
    <w:p w14:paraId="7C7B114F" w14:textId="77777777" w:rsidR="00B348AC" w:rsidRPr="00A71D7D" w:rsidRDefault="00B348AC" w:rsidP="00766240">
      <w:pPr>
        <w:tabs>
          <w:tab w:val="left" w:pos="-720"/>
        </w:tabs>
        <w:suppressAutoHyphens/>
        <w:spacing w:line="240" w:lineRule="atLeast"/>
        <w:jc w:val="both"/>
        <w:rPr>
          <w:spacing w:val="-3"/>
          <w:lang w:val="fr-FR"/>
        </w:rPr>
      </w:pPr>
    </w:p>
    <w:p w14:paraId="18540FBE" w14:textId="77777777" w:rsidR="006214A0" w:rsidRPr="00A71D7D" w:rsidRDefault="006214A0" w:rsidP="00766240">
      <w:pPr>
        <w:tabs>
          <w:tab w:val="left" w:pos="-720"/>
        </w:tabs>
        <w:suppressAutoHyphens/>
        <w:spacing w:line="240" w:lineRule="atLeast"/>
        <w:jc w:val="both"/>
        <w:rPr>
          <w:spacing w:val="-3"/>
          <w:lang w:val="fr-FR"/>
        </w:rPr>
      </w:pPr>
    </w:p>
    <w:p w14:paraId="6BECB23B" w14:textId="77777777" w:rsidR="00AD5A5E" w:rsidRPr="00A71D7D" w:rsidRDefault="00B348AC" w:rsidP="00766240">
      <w:pPr>
        <w:tabs>
          <w:tab w:val="left" w:pos="-720"/>
        </w:tabs>
        <w:suppressAutoHyphens/>
        <w:spacing w:line="240" w:lineRule="atLeast"/>
        <w:jc w:val="both"/>
        <w:rPr>
          <w:b/>
          <w:bCs/>
          <w:spacing w:val="-3"/>
          <w:lang w:val="fr-FR"/>
        </w:rPr>
      </w:pPr>
      <w:r w:rsidRPr="00A71D7D">
        <w:rPr>
          <w:b/>
          <w:bCs/>
          <w:spacing w:val="-3"/>
          <w:sz w:val="32"/>
          <w:szCs w:val="32"/>
          <w:lang w:val="fr-FR"/>
        </w:rPr>
        <w:t>Jean Regnault de Segrais</w:t>
      </w:r>
      <w:r w:rsidRPr="00A71D7D">
        <w:rPr>
          <w:b/>
          <w:bCs/>
          <w:spacing w:val="-3"/>
          <w:lang w:val="fr-FR"/>
        </w:rPr>
        <w:t xml:space="preserve"> </w:t>
      </w:r>
    </w:p>
    <w:p w14:paraId="727E62D6" w14:textId="77777777" w:rsidR="00B348AC" w:rsidRPr="00A71D7D" w:rsidRDefault="00B348AC" w:rsidP="00766240">
      <w:pPr>
        <w:tabs>
          <w:tab w:val="left" w:pos="-720"/>
        </w:tabs>
        <w:suppressAutoHyphens/>
        <w:spacing w:line="240" w:lineRule="atLeast"/>
        <w:jc w:val="both"/>
        <w:rPr>
          <w:spacing w:val="-3"/>
          <w:lang w:val="fr-FR"/>
        </w:rPr>
      </w:pPr>
      <w:r w:rsidRPr="00A71D7D">
        <w:rPr>
          <w:b/>
          <w:bCs/>
          <w:spacing w:val="-3"/>
          <w:lang w:val="fr-FR"/>
        </w:rPr>
        <w:t>(22.8. 1624 Caen - 25.3. 1701 Caen)</w:t>
      </w:r>
    </w:p>
    <w:p w14:paraId="75A2B109" w14:textId="77777777" w:rsidR="00B348AC" w:rsidRPr="00A71D7D" w:rsidRDefault="00B348AC" w:rsidP="00766240">
      <w:pPr>
        <w:tabs>
          <w:tab w:val="left" w:pos="-720"/>
        </w:tabs>
        <w:suppressAutoHyphens/>
        <w:spacing w:line="240" w:lineRule="atLeast"/>
        <w:jc w:val="both"/>
        <w:rPr>
          <w:spacing w:val="-3"/>
          <w:sz w:val="20"/>
          <w:szCs w:val="20"/>
          <w:lang w:val="fr-FR"/>
        </w:rPr>
      </w:pPr>
      <w:r w:rsidRPr="00A71D7D">
        <w:rPr>
          <w:spacing w:val="-3"/>
          <w:sz w:val="20"/>
          <w:szCs w:val="20"/>
          <w:lang w:val="fr-FR"/>
        </w:rPr>
        <w:t xml:space="preserve">Parent éloigné de Malherbe, ami de Scarron, académicien, il fut aussi le précieux conseiller littéraire de Mme de Lafayette. Il écrivit des poésies bucoliques, un gros roman historique </w:t>
      </w:r>
      <w:r w:rsidRPr="00A71D7D">
        <w:rPr>
          <w:b/>
          <w:bCs/>
          <w:i/>
          <w:iCs/>
          <w:spacing w:val="-3"/>
          <w:sz w:val="20"/>
          <w:szCs w:val="20"/>
          <w:lang w:val="fr-FR"/>
        </w:rPr>
        <w:t>Bérénice</w:t>
      </w:r>
      <w:r w:rsidRPr="00A71D7D">
        <w:rPr>
          <w:spacing w:val="-3"/>
          <w:sz w:val="20"/>
          <w:szCs w:val="20"/>
          <w:lang w:val="fr-FR"/>
        </w:rPr>
        <w:t xml:space="preserve"> (1648). Son </w:t>
      </w:r>
      <w:r w:rsidR="007B4AA2" w:rsidRPr="00A71D7D">
        <w:rPr>
          <w:spacing w:val="-3"/>
          <w:sz w:val="20"/>
          <w:szCs w:val="20"/>
          <w:lang w:val="fr-FR"/>
        </w:rPr>
        <w:t>œ</w:t>
      </w:r>
      <w:r w:rsidRPr="00A71D7D">
        <w:rPr>
          <w:spacing w:val="-3"/>
          <w:sz w:val="20"/>
          <w:szCs w:val="20"/>
          <w:lang w:val="fr-FR"/>
        </w:rPr>
        <w:t>uvre la plus appréciée, aujourd</w:t>
      </w:r>
      <w:r w:rsidR="00751B0F" w:rsidRPr="00A71D7D">
        <w:rPr>
          <w:spacing w:val="-3"/>
          <w:sz w:val="20"/>
          <w:szCs w:val="20"/>
          <w:lang w:val="fr-FR"/>
        </w:rPr>
        <w:t>’</w:t>
      </w:r>
      <w:r w:rsidRPr="00A71D7D">
        <w:rPr>
          <w:spacing w:val="-3"/>
          <w:sz w:val="20"/>
          <w:szCs w:val="20"/>
          <w:lang w:val="fr-FR"/>
        </w:rPr>
        <w:t xml:space="preserve">hui, sont </w:t>
      </w:r>
      <w:r w:rsidRPr="00A71D7D">
        <w:rPr>
          <w:b/>
          <w:bCs/>
          <w:i/>
          <w:iCs/>
          <w:spacing w:val="-3"/>
          <w:sz w:val="20"/>
          <w:szCs w:val="20"/>
          <w:lang w:val="fr-FR"/>
        </w:rPr>
        <w:t>Les Nouvelles françaises ou Les Divertissements de la princesse Aurélie</w:t>
      </w:r>
      <w:r w:rsidRPr="00A71D7D">
        <w:rPr>
          <w:spacing w:val="-3"/>
          <w:sz w:val="20"/>
          <w:szCs w:val="20"/>
          <w:lang w:val="fr-FR"/>
        </w:rPr>
        <w:t xml:space="preserve"> (1656) où il renoue, </w:t>
      </w:r>
      <w:r w:rsidRPr="00A71D7D">
        <w:rPr>
          <w:spacing w:val="-3"/>
          <w:sz w:val="20"/>
          <w:szCs w:val="20"/>
          <w:lang w:val="fr-FR"/>
        </w:rPr>
        <w:lastRenderedPageBreak/>
        <w:t>comme La Fontaine, avec les conteurs du 16</w:t>
      </w:r>
      <w:r w:rsidRPr="00A71D7D">
        <w:rPr>
          <w:spacing w:val="-3"/>
          <w:sz w:val="20"/>
          <w:szCs w:val="20"/>
          <w:vertAlign w:val="superscript"/>
          <w:lang w:val="fr-FR"/>
        </w:rPr>
        <w:t>e</w:t>
      </w:r>
      <w:r w:rsidRPr="00A71D7D">
        <w:rPr>
          <w:spacing w:val="-3"/>
          <w:sz w:val="20"/>
          <w:szCs w:val="20"/>
          <w:lang w:val="fr-FR"/>
        </w:rPr>
        <w:t xml:space="preserve"> siècle français, tout en complétant cette lignée par son apport original: ancrage historique réaliste, analyse psychologique, recherche de la simplicité et de la concision dans la narration.</w:t>
      </w:r>
    </w:p>
    <w:p w14:paraId="7D6EABDD" w14:textId="77777777" w:rsidR="00AD5A5E" w:rsidRPr="00A71D7D" w:rsidRDefault="00AD5A5E" w:rsidP="00766240">
      <w:pPr>
        <w:tabs>
          <w:tab w:val="left" w:pos="-720"/>
        </w:tabs>
        <w:suppressAutoHyphens/>
        <w:spacing w:line="240" w:lineRule="atLeast"/>
        <w:jc w:val="both"/>
        <w:rPr>
          <w:b/>
          <w:spacing w:val="-3"/>
          <w:sz w:val="28"/>
          <w:szCs w:val="28"/>
          <w:lang w:val="fr-FR"/>
        </w:rPr>
      </w:pPr>
    </w:p>
    <w:p w14:paraId="19C43865" w14:textId="77777777" w:rsidR="006214A0" w:rsidRPr="00A71D7D" w:rsidRDefault="006214A0" w:rsidP="00C812F5">
      <w:pPr>
        <w:keepNext/>
        <w:shd w:val="clear" w:color="auto" w:fill="FFFFFF"/>
        <w:jc w:val="both"/>
        <w:rPr>
          <w:b/>
          <w:color w:val="000000"/>
          <w:sz w:val="28"/>
          <w:szCs w:val="28"/>
          <w:lang w:val="fr-FR"/>
        </w:rPr>
      </w:pPr>
      <w:r w:rsidRPr="00A71D7D">
        <w:rPr>
          <w:b/>
          <w:color w:val="000000"/>
          <w:sz w:val="28"/>
          <w:szCs w:val="28"/>
          <w:lang w:val="fr-FR"/>
        </w:rPr>
        <w:t>Nouvelles françaises 1656)</w:t>
      </w:r>
    </w:p>
    <w:p w14:paraId="17B43EF4" w14:textId="77777777" w:rsidR="006214A0" w:rsidRPr="00A71D7D" w:rsidRDefault="006214A0" w:rsidP="00C812F5">
      <w:pPr>
        <w:keepNext/>
        <w:tabs>
          <w:tab w:val="left" w:pos="-720"/>
        </w:tabs>
        <w:suppressAutoHyphens/>
        <w:spacing w:line="240" w:lineRule="atLeast"/>
        <w:jc w:val="both"/>
        <w:rPr>
          <w:b/>
          <w:spacing w:val="-3"/>
          <w:sz w:val="28"/>
          <w:szCs w:val="28"/>
          <w:lang w:val="fr-FR"/>
        </w:rPr>
      </w:pPr>
    </w:p>
    <w:p w14:paraId="78DFDC52" w14:textId="77777777" w:rsidR="00AD5A5E" w:rsidRPr="00A71D7D" w:rsidRDefault="00AD5A5E" w:rsidP="00C812F5">
      <w:pPr>
        <w:keepNext/>
        <w:tabs>
          <w:tab w:val="left" w:pos="-720"/>
        </w:tabs>
        <w:suppressAutoHyphens/>
        <w:spacing w:line="240" w:lineRule="atLeast"/>
        <w:jc w:val="both"/>
        <w:rPr>
          <w:b/>
          <w:spacing w:val="-3"/>
          <w:lang w:val="fr-FR"/>
        </w:rPr>
      </w:pPr>
      <w:r w:rsidRPr="00A71D7D">
        <w:rPr>
          <w:b/>
          <w:spacing w:val="-3"/>
          <w:lang w:val="fr-FR"/>
        </w:rPr>
        <w:t>Eugénie ou la force du destin</w:t>
      </w:r>
    </w:p>
    <w:p w14:paraId="3F143325" w14:textId="77777777" w:rsidR="006214A0" w:rsidRPr="00A71D7D" w:rsidRDefault="00AD5A5E" w:rsidP="00C812F5">
      <w:pPr>
        <w:keepNext/>
        <w:tabs>
          <w:tab w:val="left" w:pos="-720"/>
        </w:tabs>
        <w:suppressAutoHyphens/>
        <w:spacing w:line="240" w:lineRule="atLeast"/>
        <w:jc w:val="both"/>
        <w:rPr>
          <w:spacing w:val="-3"/>
          <w:sz w:val="20"/>
          <w:szCs w:val="20"/>
          <w:lang w:val="fr-FR"/>
        </w:rPr>
      </w:pPr>
      <w:proofErr w:type="spellStart"/>
      <w:r w:rsidRPr="00A71D7D">
        <w:rPr>
          <w:spacing w:val="-3"/>
          <w:sz w:val="20"/>
          <w:szCs w:val="20"/>
          <w:lang w:val="fr-FR"/>
        </w:rPr>
        <w:t>Aremberg</w:t>
      </w:r>
      <w:proofErr w:type="spellEnd"/>
      <w:r w:rsidRPr="00A71D7D">
        <w:rPr>
          <w:spacing w:val="-3"/>
          <w:sz w:val="20"/>
          <w:szCs w:val="20"/>
          <w:lang w:val="fr-FR"/>
        </w:rPr>
        <w:t>, un jeune prince allemand, entre dans une église pour assister au mariage de son ami, le comte d</w:t>
      </w:r>
      <w:r w:rsidR="00751B0F" w:rsidRPr="00A71D7D">
        <w:rPr>
          <w:spacing w:val="-3"/>
          <w:sz w:val="20"/>
          <w:szCs w:val="20"/>
          <w:lang w:val="fr-FR"/>
        </w:rPr>
        <w:t>’</w:t>
      </w:r>
      <w:proofErr w:type="spellStart"/>
      <w:r w:rsidRPr="00A71D7D">
        <w:rPr>
          <w:spacing w:val="-3"/>
          <w:sz w:val="20"/>
          <w:szCs w:val="20"/>
          <w:lang w:val="fr-FR"/>
        </w:rPr>
        <w:t>Almont</w:t>
      </w:r>
      <w:proofErr w:type="spellEnd"/>
      <w:r w:rsidRPr="00A71D7D">
        <w:rPr>
          <w:spacing w:val="-3"/>
          <w:sz w:val="20"/>
          <w:szCs w:val="20"/>
          <w:lang w:val="fr-FR"/>
        </w:rPr>
        <w:t>. Il tomb</w:t>
      </w:r>
      <w:r w:rsidR="009D3E9E" w:rsidRPr="00A71D7D">
        <w:rPr>
          <w:spacing w:val="-3"/>
          <w:sz w:val="20"/>
          <w:szCs w:val="20"/>
          <w:lang w:val="fr-FR"/>
        </w:rPr>
        <w:t>e amoureux de la jeune mariée. Pour l</w:t>
      </w:r>
      <w:r w:rsidR="00751B0F" w:rsidRPr="00A71D7D">
        <w:rPr>
          <w:spacing w:val="-3"/>
          <w:sz w:val="20"/>
          <w:szCs w:val="20"/>
          <w:lang w:val="fr-FR"/>
        </w:rPr>
        <w:t>’</w:t>
      </w:r>
      <w:r w:rsidR="009D3E9E" w:rsidRPr="00A71D7D">
        <w:rPr>
          <w:spacing w:val="-3"/>
          <w:sz w:val="20"/>
          <w:szCs w:val="20"/>
          <w:lang w:val="fr-FR"/>
        </w:rPr>
        <w:t>approcher, il se déguise en femme et, sous le nom d</w:t>
      </w:r>
      <w:r w:rsidR="00751B0F" w:rsidRPr="00A71D7D">
        <w:rPr>
          <w:spacing w:val="-3"/>
          <w:sz w:val="20"/>
          <w:szCs w:val="20"/>
          <w:lang w:val="fr-FR"/>
        </w:rPr>
        <w:t>’</w:t>
      </w:r>
      <w:r w:rsidR="009D3E9E" w:rsidRPr="00A71D7D">
        <w:rPr>
          <w:spacing w:val="-3"/>
          <w:sz w:val="20"/>
          <w:szCs w:val="20"/>
          <w:lang w:val="fr-FR"/>
        </w:rPr>
        <w:t xml:space="preserve">Eugénie, entre au service de la Dame qui le(la) prend pour confident(e) et lui confie la lettre adressée au chevalier de </w:t>
      </w:r>
      <w:proofErr w:type="spellStart"/>
      <w:r w:rsidR="009D3E9E" w:rsidRPr="00A71D7D">
        <w:rPr>
          <w:spacing w:val="-3"/>
          <w:sz w:val="20"/>
          <w:szCs w:val="20"/>
          <w:lang w:val="fr-FR"/>
        </w:rPr>
        <w:t>Florençal</w:t>
      </w:r>
      <w:proofErr w:type="spellEnd"/>
      <w:r w:rsidR="009D3E9E" w:rsidRPr="00A71D7D">
        <w:rPr>
          <w:spacing w:val="-3"/>
          <w:sz w:val="20"/>
          <w:szCs w:val="20"/>
          <w:lang w:val="fr-FR"/>
        </w:rPr>
        <w:t xml:space="preserve"> qu</w:t>
      </w:r>
      <w:r w:rsidR="00751B0F" w:rsidRPr="00A71D7D">
        <w:rPr>
          <w:spacing w:val="-3"/>
          <w:sz w:val="20"/>
          <w:szCs w:val="20"/>
          <w:lang w:val="fr-FR"/>
        </w:rPr>
        <w:t>’</w:t>
      </w:r>
      <w:r w:rsidR="009D3E9E" w:rsidRPr="00A71D7D">
        <w:rPr>
          <w:spacing w:val="-3"/>
          <w:sz w:val="20"/>
          <w:szCs w:val="20"/>
          <w:lang w:val="fr-FR"/>
        </w:rPr>
        <w:t xml:space="preserve">elle aime. </w:t>
      </w:r>
      <w:proofErr w:type="spellStart"/>
      <w:r w:rsidR="009D3E9E" w:rsidRPr="00A71D7D">
        <w:rPr>
          <w:spacing w:val="-3"/>
          <w:sz w:val="20"/>
          <w:szCs w:val="20"/>
          <w:lang w:val="fr-FR"/>
        </w:rPr>
        <w:t>Aremberg</w:t>
      </w:r>
      <w:proofErr w:type="spellEnd"/>
      <w:r w:rsidR="009D3E9E" w:rsidRPr="00A71D7D">
        <w:rPr>
          <w:spacing w:val="-3"/>
          <w:sz w:val="20"/>
          <w:szCs w:val="20"/>
          <w:lang w:val="fr-FR"/>
        </w:rPr>
        <w:t xml:space="preserve"> déchire la lettre, mais le comte d</w:t>
      </w:r>
      <w:r w:rsidR="00751B0F" w:rsidRPr="00A71D7D">
        <w:rPr>
          <w:spacing w:val="-3"/>
          <w:sz w:val="20"/>
          <w:szCs w:val="20"/>
          <w:lang w:val="fr-FR"/>
        </w:rPr>
        <w:t>’</w:t>
      </w:r>
      <w:proofErr w:type="spellStart"/>
      <w:r w:rsidR="009D3E9E" w:rsidRPr="00A71D7D">
        <w:rPr>
          <w:spacing w:val="-3"/>
          <w:sz w:val="20"/>
          <w:szCs w:val="20"/>
          <w:lang w:val="fr-FR"/>
        </w:rPr>
        <w:t>Almont</w:t>
      </w:r>
      <w:proofErr w:type="spellEnd"/>
      <w:r w:rsidR="009D3E9E" w:rsidRPr="00A71D7D">
        <w:rPr>
          <w:spacing w:val="-3"/>
          <w:sz w:val="20"/>
          <w:szCs w:val="20"/>
          <w:lang w:val="fr-FR"/>
        </w:rPr>
        <w:t xml:space="preserve"> la trouve et la recompose. Il se rend au rendez-vous</w:t>
      </w:r>
      <w:r w:rsidR="00AE62AA" w:rsidRPr="00A71D7D">
        <w:rPr>
          <w:spacing w:val="-3"/>
          <w:sz w:val="20"/>
          <w:szCs w:val="20"/>
          <w:lang w:val="fr-FR"/>
        </w:rPr>
        <w:t>, mentionné dans la lettre,</w:t>
      </w:r>
      <w:r w:rsidR="009D3E9E" w:rsidRPr="00A71D7D">
        <w:rPr>
          <w:spacing w:val="-3"/>
          <w:sz w:val="20"/>
          <w:szCs w:val="20"/>
          <w:lang w:val="fr-FR"/>
        </w:rPr>
        <w:t xml:space="preserve"> pour se venger. Or, pris pour </w:t>
      </w:r>
      <w:proofErr w:type="spellStart"/>
      <w:r w:rsidR="009D3E9E" w:rsidRPr="00A71D7D">
        <w:rPr>
          <w:spacing w:val="-3"/>
          <w:sz w:val="20"/>
          <w:szCs w:val="20"/>
          <w:lang w:val="fr-FR"/>
        </w:rPr>
        <w:t>Florençal</w:t>
      </w:r>
      <w:proofErr w:type="spellEnd"/>
      <w:r w:rsidR="009D3E9E" w:rsidRPr="00A71D7D">
        <w:rPr>
          <w:spacing w:val="-3"/>
          <w:sz w:val="20"/>
          <w:szCs w:val="20"/>
          <w:lang w:val="fr-FR"/>
        </w:rPr>
        <w:t xml:space="preserve">, il est attaqué par </w:t>
      </w:r>
      <w:proofErr w:type="spellStart"/>
      <w:r w:rsidR="009D3E9E" w:rsidRPr="00A71D7D">
        <w:rPr>
          <w:spacing w:val="-3"/>
          <w:sz w:val="20"/>
          <w:szCs w:val="20"/>
          <w:lang w:val="fr-FR"/>
        </w:rPr>
        <w:t>Aremberg</w:t>
      </w:r>
      <w:proofErr w:type="spellEnd"/>
      <w:r w:rsidR="009D3E9E" w:rsidRPr="00A71D7D">
        <w:rPr>
          <w:spacing w:val="-3"/>
          <w:sz w:val="20"/>
          <w:szCs w:val="20"/>
          <w:lang w:val="fr-FR"/>
        </w:rPr>
        <w:t xml:space="preserve"> et tué en duel. La comtesse, il est vrai, pleure son mari, mais finit par se consoler en épousant </w:t>
      </w:r>
      <w:proofErr w:type="spellStart"/>
      <w:r w:rsidR="009D3E9E" w:rsidRPr="00A71D7D">
        <w:rPr>
          <w:spacing w:val="-3"/>
          <w:sz w:val="20"/>
          <w:szCs w:val="20"/>
          <w:lang w:val="fr-FR"/>
        </w:rPr>
        <w:t>Florençal</w:t>
      </w:r>
      <w:proofErr w:type="spellEnd"/>
      <w:r w:rsidR="009D3E9E" w:rsidRPr="00A71D7D">
        <w:rPr>
          <w:spacing w:val="-3"/>
          <w:sz w:val="20"/>
          <w:szCs w:val="20"/>
          <w:lang w:val="fr-FR"/>
        </w:rPr>
        <w:t xml:space="preserve">, alors que </w:t>
      </w:r>
      <w:proofErr w:type="spellStart"/>
      <w:r w:rsidR="009D3E9E" w:rsidRPr="00A71D7D">
        <w:rPr>
          <w:spacing w:val="-3"/>
          <w:sz w:val="20"/>
          <w:szCs w:val="20"/>
          <w:lang w:val="fr-FR"/>
        </w:rPr>
        <w:t>Aremberg</w:t>
      </w:r>
      <w:proofErr w:type="spellEnd"/>
      <w:r w:rsidR="009D3E9E" w:rsidRPr="00A71D7D">
        <w:rPr>
          <w:spacing w:val="-3"/>
          <w:sz w:val="20"/>
          <w:szCs w:val="20"/>
          <w:lang w:val="fr-FR"/>
        </w:rPr>
        <w:t>, accablé de remords se fait moine.</w:t>
      </w:r>
      <w:r w:rsidR="00AE62AA" w:rsidRPr="00A71D7D">
        <w:rPr>
          <w:spacing w:val="-3"/>
          <w:sz w:val="20"/>
          <w:szCs w:val="20"/>
          <w:lang w:val="fr-FR"/>
        </w:rPr>
        <w:t xml:space="preserve"> </w:t>
      </w:r>
      <w:r w:rsidR="006214A0" w:rsidRPr="00A71D7D">
        <w:rPr>
          <w:spacing w:val="-3"/>
          <w:sz w:val="20"/>
          <w:szCs w:val="20"/>
          <w:lang w:val="fr-FR"/>
        </w:rPr>
        <w:t>Comme dans les nouvelles de Boccace et celles de Marguerite de Navarre, la nouvelle est commentée par l</w:t>
      </w:r>
      <w:r w:rsidR="00751B0F" w:rsidRPr="00A71D7D">
        <w:rPr>
          <w:spacing w:val="-3"/>
          <w:sz w:val="20"/>
          <w:szCs w:val="20"/>
          <w:lang w:val="fr-FR"/>
        </w:rPr>
        <w:t>’</w:t>
      </w:r>
      <w:r w:rsidR="006214A0" w:rsidRPr="00A71D7D">
        <w:rPr>
          <w:spacing w:val="-3"/>
          <w:sz w:val="20"/>
          <w:szCs w:val="20"/>
          <w:lang w:val="fr-FR"/>
        </w:rPr>
        <w:t>auditoire.</w:t>
      </w:r>
    </w:p>
    <w:p w14:paraId="04FAE7F0" w14:textId="77777777" w:rsidR="006214A0" w:rsidRPr="00A71D7D" w:rsidRDefault="006214A0" w:rsidP="00766240">
      <w:pPr>
        <w:tabs>
          <w:tab w:val="left" w:pos="-720"/>
        </w:tabs>
        <w:suppressAutoHyphens/>
        <w:spacing w:line="240" w:lineRule="atLeast"/>
        <w:jc w:val="both"/>
        <w:rPr>
          <w:spacing w:val="-3"/>
          <w:sz w:val="20"/>
          <w:szCs w:val="20"/>
          <w:lang w:val="fr-FR"/>
        </w:rPr>
      </w:pPr>
    </w:p>
    <w:p w14:paraId="28A09F55" w14:textId="77777777" w:rsidR="006214A0" w:rsidRPr="00A71D7D" w:rsidRDefault="006214A0" w:rsidP="00766240">
      <w:pPr>
        <w:shd w:val="clear" w:color="auto" w:fill="FFFFFF"/>
        <w:ind w:firstLine="720"/>
        <w:jc w:val="both"/>
        <w:rPr>
          <w:lang w:val="fr-FR"/>
        </w:rPr>
      </w:pPr>
      <w:r w:rsidRPr="00A71D7D">
        <w:rPr>
          <w:color w:val="000000"/>
          <w:lang w:val="fr-FR"/>
        </w:rPr>
        <w:t xml:space="preserve">Il avait toujours été dans cette église ; mais </w:t>
      </w:r>
      <w:proofErr w:type="spellStart"/>
      <w:r w:rsidRPr="00A71D7D">
        <w:rPr>
          <w:color w:val="000000"/>
          <w:lang w:val="fr-FR"/>
        </w:rPr>
        <w:t>Aremberg</w:t>
      </w:r>
      <w:proofErr w:type="spellEnd"/>
      <w:r w:rsidRPr="00A71D7D">
        <w:rPr>
          <w:color w:val="000000"/>
          <w:lang w:val="fr-FR"/>
        </w:rPr>
        <w:t xml:space="preserve"> ne le vit point, soit qu</w:t>
      </w:r>
      <w:r w:rsidR="00751B0F" w:rsidRPr="00A71D7D">
        <w:rPr>
          <w:color w:val="000000"/>
          <w:lang w:val="fr-FR"/>
        </w:rPr>
        <w:t>’</w:t>
      </w:r>
      <w:r w:rsidRPr="00A71D7D">
        <w:rPr>
          <w:color w:val="000000"/>
          <w:lang w:val="fr-FR"/>
        </w:rPr>
        <w:t>il n</w:t>
      </w:r>
      <w:r w:rsidR="00751B0F" w:rsidRPr="00A71D7D">
        <w:rPr>
          <w:color w:val="000000"/>
          <w:lang w:val="fr-FR"/>
        </w:rPr>
        <w:t>’</w:t>
      </w:r>
      <w:r w:rsidRPr="00A71D7D">
        <w:rPr>
          <w:color w:val="000000"/>
          <w:lang w:val="fr-FR"/>
        </w:rPr>
        <w:t>eût eu des yeux que pour le premier objet qui l</w:t>
      </w:r>
      <w:r w:rsidR="00751B0F" w:rsidRPr="00A71D7D">
        <w:rPr>
          <w:color w:val="000000"/>
          <w:lang w:val="fr-FR"/>
        </w:rPr>
        <w:t>’</w:t>
      </w:r>
      <w:r w:rsidRPr="00A71D7D">
        <w:rPr>
          <w:color w:val="000000"/>
          <w:lang w:val="fr-FR"/>
        </w:rPr>
        <w:t>avait frappé ou qu</w:t>
      </w:r>
      <w:r w:rsidR="00751B0F" w:rsidRPr="00A71D7D">
        <w:rPr>
          <w:color w:val="000000"/>
          <w:lang w:val="fr-FR"/>
        </w:rPr>
        <w:t>’</w:t>
      </w:r>
      <w:proofErr w:type="spellStart"/>
      <w:r w:rsidRPr="00A71D7D">
        <w:rPr>
          <w:color w:val="000000"/>
          <w:lang w:val="fr-FR"/>
        </w:rPr>
        <w:t>Almont</w:t>
      </w:r>
      <w:proofErr w:type="spellEnd"/>
      <w:r w:rsidRPr="00A71D7D">
        <w:rPr>
          <w:color w:val="000000"/>
          <w:lang w:val="fr-FR"/>
        </w:rPr>
        <w:t xml:space="preserve"> ne se tînt pas si proche de sa maîtresse, comme ceux qui sont sur le point d</w:t>
      </w:r>
      <w:r w:rsidR="00751B0F" w:rsidRPr="00A71D7D">
        <w:rPr>
          <w:color w:val="000000"/>
          <w:lang w:val="fr-FR"/>
        </w:rPr>
        <w:t>’</w:t>
      </w:r>
      <w:r w:rsidRPr="00A71D7D">
        <w:rPr>
          <w:color w:val="000000"/>
          <w:lang w:val="fr-FR"/>
        </w:rPr>
        <w:t>être mariés ne continuent pas si âprement leur galanterie. L</w:t>
      </w:r>
      <w:r w:rsidR="00751B0F" w:rsidRPr="00A71D7D">
        <w:rPr>
          <w:color w:val="000000"/>
          <w:lang w:val="fr-FR"/>
        </w:rPr>
        <w:t>’</w:t>
      </w:r>
      <w:r w:rsidRPr="00A71D7D">
        <w:rPr>
          <w:color w:val="000000"/>
          <w:lang w:val="fr-FR"/>
        </w:rPr>
        <w:t>étranger était combattu des plus violents sentiments qu</w:t>
      </w:r>
      <w:r w:rsidR="00751B0F" w:rsidRPr="00A71D7D">
        <w:rPr>
          <w:color w:val="000000"/>
          <w:lang w:val="fr-FR"/>
        </w:rPr>
        <w:t>’</w:t>
      </w:r>
      <w:r w:rsidRPr="00A71D7D">
        <w:rPr>
          <w:color w:val="000000"/>
          <w:lang w:val="fr-FR"/>
        </w:rPr>
        <w:t>on puisse imaginer. Tantôt, connaissant l</w:t>
      </w:r>
      <w:r w:rsidR="00751B0F" w:rsidRPr="00A71D7D">
        <w:rPr>
          <w:color w:val="000000"/>
          <w:lang w:val="fr-FR"/>
        </w:rPr>
        <w:t>’</w:t>
      </w:r>
      <w:r w:rsidRPr="00A71D7D">
        <w:rPr>
          <w:color w:val="000000"/>
          <w:lang w:val="fr-FR"/>
        </w:rPr>
        <w:t>outrage qu</w:t>
      </w:r>
      <w:r w:rsidR="00751B0F" w:rsidRPr="00A71D7D">
        <w:rPr>
          <w:color w:val="000000"/>
          <w:lang w:val="fr-FR"/>
        </w:rPr>
        <w:t>’</w:t>
      </w:r>
      <w:r w:rsidRPr="00A71D7D">
        <w:rPr>
          <w:color w:val="000000"/>
          <w:lang w:val="fr-FR"/>
        </w:rPr>
        <w:t>il faisait insensiblement à son ami, il voulait s</w:t>
      </w:r>
      <w:r w:rsidR="00751B0F" w:rsidRPr="00A71D7D">
        <w:rPr>
          <w:color w:val="000000"/>
          <w:lang w:val="fr-FR"/>
        </w:rPr>
        <w:t>’</w:t>
      </w:r>
      <w:r w:rsidRPr="00A71D7D">
        <w:rPr>
          <w:color w:val="000000"/>
          <w:lang w:val="fr-FR"/>
        </w:rPr>
        <w:t>en aller. Tantôt, craignant de manquer à l</w:t>
      </w:r>
      <w:r w:rsidR="00751B0F" w:rsidRPr="00A71D7D">
        <w:rPr>
          <w:color w:val="000000"/>
          <w:lang w:val="fr-FR"/>
        </w:rPr>
        <w:t>’</w:t>
      </w:r>
      <w:r w:rsidRPr="00A71D7D">
        <w:rPr>
          <w:color w:val="000000"/>
          <w:lang w:val="fr-FR"/>
        </w:rPr>
        <w:t>amitié qu</w:t>
      </w:r>
      <w:r w:rsidR="00751B0F" w:rsidRPr="00A71D7D">
        <w:rPr>
          <w:color w:val="000000"/>
          <w:lang w:val="fr-FR"/>
        </w:rPr>
        <w:t>’</w:t>
      </w:r>
      <w:r w:rsidRPr="00A71D7D">
        <w:rPr>
          <w:color w:val="000000"/>
          <w:lang w:val="fr-FR"/>
        </w:rPr>
        <w:t>il lui avait jurée, il voulait lui aller témoigner la part qu</w:t>
      </w:r>
      <w:r w:rsidR="00751B0F" w:rsidRPr="00A71D7D">
        <w:rPr>
          <w:color w:val="000000"/>
          <w:lang w:val="fr-FR"/>
        </w:rPr>
        <w:t>’</w:t>
      </w:r>
      <w:r w:rsidRPr="00A71D7D">
        <w:rPr>
          <w:color w:val="000000"/>
          <w:lang w:val="fr-FR"/>
        </w:rPr>
        <w:t>il devait prendre à sa félicité. Et quelquefois, pour sa considération particulière, il voulait s</w:t>
      </w:r>
      <w:r w:rsidR="00751B0F" w:rsidRPr="00A71D7D">
        <w:rPr>
          <w:color w:val="000000"/>
          <w:lang w:val="fr-FR"/>
        </w:rPr>
        <w:t>’</w:t>
      </w:r>
      <w:r w:rsidRPr="00A71D7D">
        <w:rPr>
          <w:color w:val="000000"/>
          <w:lang w:val="fr-FR"/>
        </w:rPr>
        <w:t>arracher par violence d</w:t>
      </w:r>
      <w:r w:rsidR="00751B0F" w:rsidRPr="00A71D7D">
        <w:rPr>
          <w:color w:val="000000"/>
          <w:lang w:val="fr-FR"/>
        </w:rPr>
        <w:t>’</w:t>
      </w:r>
      <w:r w:rsidRPr="00A71D7D">
        <w:rPr>
          <w:color w:val="000000"/>
          <w:lang w:val="fr-FR"/>
        </w:rPr>
        <w:t>un lieu dont un secret pressentiment l</w:t>
      </w:r>
      <w:r w:rsidR="00751B0F" w:rsidRPr="00A71D7D">
        <w:rPr>
          <w:color w:val="000000"/>
          <w:lang w:val="fr-FR"/>
        </w:rPr>
        <w:t>’</w:t>
      </w:r>
      <w:r w:rsidRPr="00A71D7D">
        <w:rPr>
          <w:color w:val="000000"/>
          <w:lang w:val="fr-FR"/>
        </w:rPr>
        <w:t>avertissait sans cesse de se retirer. Mais il n</w:t>
      </w:r>
      <w:r w:rsidR="00751B0F" w:rsidRPr="00A71D7D">
        <w:rPr>
          <w:color w:val="000000"/>
          <w:lang w:val="fr-FR"/>
        </w:rPr>
        <w:t>’</w:t>
      </w:r>
      <w:r w:rsidRPr="00A71D7D">
        <w:rPr>
          <w:color w:val="000000"/>
          <w:lang w:val="fr-FR"/>
        </w:rPr>
        <w:t>avait encore rien aimé et le précipice était si glissant qu</w:t>
      </w:r>
      <w:r w:rsidR="00751B0F" w:rsidRPr="00A71D7D">
        <w:rPr>
          <w:color w:val="000000"/>
          <w:lang w:val="fr-FR"/>
        </w:rPr>
        <w:t>’</w:t>
      </w:r>
      <w:r w:rsidRPr="00A71D7D">
        <w:rPr>
          <w:color w:val="000000"/>
          <w:lang w:val="fr-FR"/>
        </w:rPr>
        <w:t>il ne faut pas trouver étrange s</w:t>
      </w:r>
      <w:r w:rsidR="00751B0F" w:rsidRPr="00A71D7D">
        <w:rPr>
          <w:color w:val="000000"/>
          <w:lang w:val="fr-FR"/>
        </w:rPr>
        <w:t>’</w:t>
      </w:r>
      <w:r w:rsidRPr="00A71D7D">
        <w:rPr>
          <w:color w:val="000000"/>
          <w:lang w:val="fr-FR"/>
        </w:rPr>
        <w:t>il s</w:t>
      </w:r>
      <w:r w:rsidR="00751B0F" w:rsidRPr="00A71D7D">
        <w:rPr>
          <w:color w:val="000000"/>
          <w:lang w:val="fr-FR"/>
        </w:rPr>
        <w:t>’</w:t>
      </w:r>
      <w:r w:rsidRPr="00A71D7D">
        <w:rPr>
          <w:color w:val="000000"/>
          <w:lang w:val="fr-FR"/>
        </w:rPr>
        <w:t>y laissait tomber.</w:t>
      </w:r>
    </w:p>
    <w:p w14:paraId="350D3BBF" w14:textId="77777777" w:rsidR="006214A0" w:rsidRPr="00A71D7D" w:rsidRDefault="006214A0" w:rsidP="00766240">
      <w:pPr>
        <w:shd w:val="clear" w:color="auto" w:fill="FFFFFF"/>
        <w:ind w:firstLine="720"/>
        <w:jc w:val="both"/>
        <w:rPr>
          <w:lang w:val="fr-FR"/>
        </w:rPr>
      </w:pPr>
      <w:r w:rsidRPr="00A71D7D">
        <w:rPr>
          <w:color w:val="000000"/>
          <w:lang w:val="fr-FR"/>
        </w:rPr>
        <w:t>Tant que cette compagnie fut dans l</w:t>
      </w:r>
      <w:r w:rsidR="00751B0F" w:rsidRPr="00A71D7D">
        <w:rPr>
          <w:color w:val="000000"/>
          <w:lang w:val="fr-FR"/>
        </w:rPr>
        <w:t>’</w:t>
      </w:r>
      <w:r w:rsidRPr="00A71D7D">
        <w:rPr>
          <w:color w:val="000000"/>
          <w:lang w:val="fr-FR"/>
        </w:rPr>
        <w:t>église, il n</w:t>
      </w:r>
      <w:r w:rsidR="00751B0F" w:rsidRPr="00A71D7D">
        <w:rPr>
          <w:color w:val="000000"/>
          <w:lang w:val="fr-FR"/>
        </w:rPr>
        <w:t>’</w:t>
      </w:r>
      <w:r w:rsidRPr="00A71D7D">
        <w:rPr>
          <w:color w:val="000000"/>
          <w:lang w:val="fr-FR"/>
        </w:rPr>
        <w:t>en voulut point repartir. Remarquant exactement tout ce qui se passait en cette cérémonie, il vit que cette belle personne s</w:t>
      </w:r>
      <w:r w:rsidR="00751B0F" w:rsidRPr="00A71D7D">
        <w:rPr>
          <w:color w:val="000000"/>
          <w:lang w:val="fr-FR"/>
        </w:rPr>
        <w:t>’</w:t>
      </w:r>
      <w:r w:rsidRPr="00A71D7D">
        <w:rPr>
          <w:color w:val="000000"/>
          <w:lang w:val="fr-FR"/>
        </w:rPr>
        <w:t>approcha de l</w:t>
      </w:r>
      <w:r w:rsidR="00751B0F" w:rsidRPr="00A71D7D">
        <w:rPr>
          <w:color w:val="000000"/>
          <w:lang w:val="fr-FR"/>
        </w:rPr>
        <w:t>’</w:t>
      </w:r>
      <w:r w:rsidRPr="00A71D7D">
        <w:rPr>
          <w:color w:val="000000"/>
          <w:lang w:val="fr-FR"/>
        </w:rPr>
        <w:t>autel avec une modestie qui, mêlant un peu de rouge à la blancheur de son teint, semblait en relever l</w:t>
      </w:r>
      <w:r w:rsidR="00751B0F" w:rsidRPr="00A71D7D">
        <w:rPr>
          <w:color w:val="000000"/>
          <w:lang w:val="fr-FR"/>
        </w:rPr>
        <w:t>’</w:t>
      </w:r>
      <w:r w:rsidRPr="00A71D7D">
        <w:rPr>
          <w:color w:val="000000"/>
          <w:lang w:val="fr-FR"/>
        </w:rPr>
        <w:t>éclat et, de cette manière, aiguiser encore les traits qui lui perçaient le cœur. Mais, quoiqu</w:t>
      </w:r>
      <w:r w:rsidR="00751B0F" w:rsidRPr="00A71D7D">
        <w:rPr>
          <w:color w:val="000000"/>
          <w:lang w:val="fr-FR"/>
        </w:rPr>
        <w:t>’</w:t>
      </w:r>
      <w:r w:rsidRPr="00A71D7D">
        <w:rPr>
          <w:color w:val="000000"/>
          <w:lang w:val="fr-FR"/>
        </w:rPr>
        <w:t>il n</w:t>
      </w:r>
      <w:r w:rsidR="00751B0F" w:rsidRPr="00A71D7D">
        <w:rPr>
          <w:color w:val="000000"/>
          <w:lang w:val="fr-FR"/>
        </w:rPr>
        <w:t>’</w:t>
      </w:r>
      <w:r w:rsidRPr="00A71D7D">
        <w:rPr>
          <w:color w:val="000000"/>
          <w:lang w:val="fr-FR"/>
        </w:rPr>
        <w:t>osât concevoir aucune pensée au désavantage de son ami, s</w:t>
      </w:r>
      <w:r w:rsidR="00751B0F" w:rsidRPr="00A71D7D">
        <w:rPr>
          <w:color w:val="000000"/>
          <w:lang w:val="fr-FR"/>
        </w:rPr>
        <w:t>’</w:t>
      </w:r>
      <w:r w:rsidRPr="00A71D7D">
        <w:rPr>
          <w:color w:val="000000"/>
          <w:lang w:val="fr-FR"/>
        </w:rPr>
        <w:t>avançant au travers de la foule, il voulut observer, plus attentivement qu</w:t>
      </w:r>
      <w:r w:rsidR="00751B0F" w:rsidRPr="00A71D7D">
        <w:rPr>
          <w:color w:val="000000"/>
          <w:lang w:val="fr-FR"/>
        </w:rPr>
        <w:t>’</w:t>
      </w:r>
      <w:r w:rsidRPr="00A71D7D">
        <w:rPr>
          <w:color w:val="000000"/>
          <w:lang w:val="fr-FR"/>
        </w:rPr>
        <w:t>il n</w:t>
      </w:r>
      <w:r w:rsidR="00751B0F" w:rsidRPr="00A71D7D">
        <w:rPr>
          <w:color w:val="000000"/>
          <w:lang w:val="fr-FR"/>
        </w:rPr>
        <w:t>’</w:t>
      </w:r>
      <w:r w:rsidRPr="00A71D7D">
        <w:rPr>
          <w:color w:val="000000"/>
          <w:lang w:val="fr-FR"/>
        </w:rPr>
        <w:t>avait encore fait jusques alors, de quelle manière elle prononcerait ce oui qui devait être si fatal à son repos. Il souhaitait quelquefois que ce fût avec une gaieté qui, faisant mourir tout à fait ses espérances, étouffât son amour et aidât à son amitié chancelante malgré toute la raison qui s</w:t>
      </w:r>
      <w:r w:rsidR="00751B0F" w:rsidRPr="00A71D7D">
        <w:rPr>
          <w:color w:val="000000"/>
          <w:lang w:val="fr-FR"/>
        </w:rPr>
        <w:t>’</w:t>
      </w:r>
      <w:r w:rsidRPr="00A71D7D">
        <w:rPr>
          <w:color w:val="000000"/>
          <w:lang w:val="fr-FR"/>
        </w:rPr>
        <w:t>efforçait de la soutenir. Mais il ne pouvait aussi quelquefois s</w:t>
      </w:r>
      <w:r w:rsidR="00751B0F" w:rsidRPr="00A71D7D">
        <w:rPr>
          <w:color w:val="000000"/>
          <w:lang w:val="fr-FR"/>
        </w:rPr>
        <w:t>’</w:t>
      </w:r>
      <w:r w:rsidRPr="00A71D7D">
        <w:rPr>
          <w:color w:val="000000"/>
          <w:lang w:val="fr-FR"/>
        </w:rPr>
        <w:t>empêcher de sentir naître quelque consolation en son âme, lorsque, attribuant à quelque tristesse son extrême modestie, il croyait que sa foi peut-être s</w:t>
      </w:r>
      <w:r w:rsidR="00751B0F" w:rsidRPr="00A71D7D">
        <w:rPr>
          <w:color w:val="000000"/>
          <w:lang w:val="fr-FR"/>
        </w:rPr>
        <w:t>’</w:t>
      </w:r>
      <w:r w:rsidRPr="00A71D7D">
        <w:rPr>
          <w:color w:val="000000"/>
          <w:lang w:val="fr-FR"/>
        </w:rPr>
        <w:t>engageait sans que son cœur y fît de réflexion.</w:t>
      </w:r>
    </w:p>
    <w:p w14:paraId="57B9ED3F" w14:textId="77777777" w:rsidR="006214A0" w:rsidRPr="00A71D7D" w:rsidRDefault="006214A0" w:rsidP="00766240">
      <w:pPr>
        <w:shd w:val="clear" w:color="auto" w:fill="FFFFFF"/>
        <w:ind w:firstLine="720"/>
        <w:jc w:val="both"/>
        <w:rPr>
          <w:lang w:val="fr-FR"/>
        </w:rPr>
      </w:pPr>
      <w:r w:rsidRPr="00A71D7D">
        <w:rPr>
          <w:color w:val="000000"/>
          <w:lang w:val="fr-FR"/>
        </w:rPr>
        <w:t>L</w:t>
      </w:r>
      <w:r w:rsidR="00751B0F" w:rsidRPr="00A71D7D">
        <w:rPr>
          <w:color w:val="000000"/>
          <w:lang w:val="fr-FR"/>
        </w:rPr>
        <w:t>’</w:t>
      </w:r>
      <w:r w:rsidRPr="00A71D7D">
        <w:rPr>
          <w:color w:val="000000"/>
          <w:lang w:val="fr-FR"/>
        </w:rPr>
        <w:t>espoir est si charmant qu</w:t>
      </w:r>
      <w:r w:rsidR="00751B0F" w:rsidRPr="00A71D7D">
        <w:rPr>
          <w:color w:val="000000"/>
          <w:lang w:val="fr-FR"/>
        </w:rPr>
        <w:t>’</w:t>
      </w:r>
      <w:r w:rsidRPr="00A71D7D">
        <w:rPr>
          <w:color w:val="000000"/>
          <w:lang w:val="fr-FR"/>
        </w:rPr>
        <w:t>on ne peut s</w:t>
      </w:r>
      <w:r w:rsidR="00751B0F" w:rsidRPr="00A71D7D">
        <w:rPr>
          <w:color w:val="000000"/>
          <w:lang w:val="fr-FR"/>
        </w:rPr>
        <w:t>’</w:t>
      </w:r>
      <w:r w:rsidRPr="00A71D7D">
        <w:rPr>
          <w:color w:val="000000"/>
          <w:lang w:val="fr-FR"/>
        </w:rPr>
        <w:t>en défendre. Sans que cet étranger souhaitât avoir de l</w:t>
      </w:r>
      <w:r w:rsidR="00751B0F" w:rsidRPr="00A71D7D">
        <w:rPr>
          <w:color w:val="000000"/>
          <w:lang w:val="fr-FR"/>
        </w:rPr>
        <w:t>’</w:t>
      </w:r>
      <w:r w:rsidRPr="00A71D7D">
        <w:rPr>
          <w:color w:val="000000"/>
          <w:lang w:val="fr-FR"/>
        </w:rPr>
        <w:t>espérance et sans qu</w:t>
      </w:r>
      <w:r w:rsidR="00751B0F" w:rsidRPr="00A71D7D">
        <w:rPr>
          <w:color w:val="000000"/>
          <w:lang w:val="fr-FR"/>
        </w:rPr>
        <w:t>’</w:t>
      </w:r>
      <w:r w:rsidRPr="00A71D7D">
        <w:rPr>
          <w:color w:val="000000"/>
          <w:lang w:val="fr-FR"/>
        </w:rPr>
        <w:t>il eût aucun sujet d</w:t>
      </w:r>
      <w:r w:rsidR="00751B0F" w:rsidRPr="00A71D7D">
        <w:rPr>
          <w:color w:val="000000"/>
          <w:lang w:val="fr-FR"/>
        </w:rPr>
        <w:t>’</w:t>
      </w:r>
      <w:r w:rsidRPr="00A71D7D">
        <w:rPr>
          <w:color w:val="000000"/>
          <w:lang w:val="fr-FR"/>
        </w:rPr>
        <w:t>en concevoir de la modeste retenue d</w:t>
      </w:r>
      <w:r w:rsidR="00751B0F" w:rsidRPr="00A71D7D">
        <w:rPr>
          <w:color w:val="000000"/>
          <w:lang w:val="fr-FR"/>
        </w:rPr>
        <w:t>’</w:t>
      </w:r>
      <w:r w:rsidRPr="00A71D7D">
        <w:rPr>
          <w:color w:val="000000"/>
          <w:lang w:val="fr-FR"/>
        </w:rPr>
        <w:t>un objet aussi vertueux que charmant, il se laissait flatter à des opinions bien injustes : il s</w:t>
      </w:r>
      <w:r w:rsidR="00751B0F" w:rsidRPr="00A71D7D">
        <w:rPr>
          <w:color w:val="000000"/>
          <w:lang w:val="fr-FR"/>
        </w:rPr>
        <w:t>’</w:t>
      </w:r>
      <w:r w:rsidRPr="00A71D7D">
        <w:rPr>
          <w:color w:val="000000"/>
          <w:lang w:val="fr-FR"/>
        </w:rPr>
        <w:t>imaginait qu</w:t>
      </w:r>
      <w:r w:rsidR="00751B0F" w:rsidRPr="00A71D7D">
        <w:rPr>
          <w:color w:val="000000"/>
          <w:lang w:val="fr-FR"/>
        </w:rPr>
        <w:t>’</w:t>
      </w:r>
      <w:proofErr w:type="spellStart"/>
      <w:r w:rsidRPr="00A71D7D">
        <w:rPr>
          <w:color w:val="000000"/>
          <w:lang w:val="fr-FR"/>
        </w:rPr>
        <w:t>Almont</w:t>
      </w:r>
      <w:proofErr w:type="spellEnd"/>
      <w:r w:rsidRPr="00A71D7D">
        <w:rPr>
          <w:color w:val="000000"/>
          <w:lang w:val="fr-FR"/>
        </w:rPr>
        <w:t xml:space="preserve"> n</w:t>
      </w:r>
      <w:r w:rsidR="00751B0F" w:rsidRPr="00A71D7D">
        <w:rPr>
          <w:color w:val="000000"/>
          <w:lang w:val="fr-FR"/>
        </w:rPr>
        <w:t>’</w:t>
      </w:r>
      <w:r w:rsidRPr="00A71D7D">
        <w:rPr>
          <w:color w:val="000000"/>
          <w:lang w:val="fr-FR"/>
        </w:rPr>
        <w:t>avait pas augmenté en grâce et que la comtesse sa femme (car déjà elle l</w:t>
      </w:r>
      <w:r w:rsidR="00751B0F" w:rsidRPr="00A71D7D">
        <w:rPr>
          <w:color w:val="000000"/>
          <w:lang w:val="fr-FR"/>
        </w:rPr>
        <w:t>’</w:t>
      </w:r>
      <w:r w:rsidRPr="00A71D7D">
        <w:rPr>
          <w:color w:val="000000"/>
          <w:lang w:val="fr-FR"/>
        </w:rPr>
        <w:t>était devenue et le mot était prononcé) ayant tourné la vue vers un vénérable vieillard qui paraissait son père, semblait lui avoir reproché son obéissance par un sourire accompagné de quelque tristesse, quand la cérémonie voulut qu</w:t>
      </w:r>
      <w:r w:rsidR="00751B0F" w:rsidRPr="00A71D7D">
        <w:rPr>
          <w:color w:val="000000"/>
          <w:lang w:val="fr-FR"/>
        </w:rPr>
        <w:t>’</w:t>
      </w:r>
      <w:r w:rsidRPr="00A71D7D">
        <w:rPr>
          <w:color w:val="000000"/>
          <w:lang w:val="fr-FR"/>
        </w:rPr>
        <w:t>elle lui demandât son consentement avant que de donner le sien.</w:t>
      </w:r>
    </w:p>
    <w:p w14:paraId="12CF6215" w14:textId="77777777" w:rsidR="006214A0" w:rsidRPr="00A71D7D" w:rsidRDefault="006214A0" w:rsidP="00766240">
      <w:pPr>
        <w:shd w:val="clear" w:color="auto" w:fill="FFFFFF"/>
        <w:ind w:firstLine="720"/>
        <w:jc w:val="both"/>
        <w:rPr>
          <w:lang w:val="fr-FR"/>
        </w:rPr>
      </w:pPr>
      <w:r w:rsidRPr="00A71D7D">
        <w:rPr>
          <w:color w:val="000000"/>
          <w:lang w:val="fr-FR"/>
        </w:rPr>
        <w:t>Ainsi, après l</w:t>
      </w:r>
      <w:r w:rsidR="00751B0F" w:rsidRPr="00A71D7D">
        <w:rPr>
          <w:color w:val="000000"/>
          <w:lang w:val="fr-FR"/>
        </w:rPr>
        <w:t>’</w:t>
      </w:r>
      <w:r w:rsidRPr="00A71D7D">
        <w:rPr>
          <w:color w:val="000000"/>
          <w:lang w:val="fr-FR"/>
        </w:rPr>
        <w:t>avoir suivie jusques au carrosse, mêlé dans toute la troupe, et après s</w:t>
      </w:r>
      <w:r w:rsidR="00751B0F" w:rsidRPr="00A71D7D">
        <w:rPr>
          <w:color w:val="000000"/>
          <w:lang w:val="fr-FR"/>
        </w:rPr>
        <w:t>’</w:t>
      </w:r>
      <w:r w:rsidRPr="00A71D7D">
        <w:rPr>
          <w:color w:val="000000"/>
          <w:lang w:val="fr-FR"/>
        </w:rPr>
        <w:t>être tenu sous le portique du temple, tant que ce carrosse qui l</w:t>
      </w:r>
      <w:r w:rsidR="00751B0F" w:rsidRPr="00A71D7D">
        <w:rPr>
          <w:color w:val="000000"/>
          <w:lang w:val="fr-FR"/>
        </w:rPr>
        <w:t>’</w:t>
      </w:r>
      <w:r w:rsidRPr="00A71D7D">
        <w:rPr>
          <w:color w:val="000000"/>
          <w:lang w:val="fr-FR"/>
        </w:rPr>
        <w:t>entraîna put être devant ses yeux, il se retira à son logis, aussi tourmenté que peut-être jamais personne l</w:t>
      </w:r>
      <w:r w:rsidR="00751B0F" w:rsidRPr="00A71D7D">
        <w:rPr>
          <w:color w:val="000000"/>
          <w:lang w:val="fr-FR"/>
        </w:rPr>
        <w:t>’</w:t>
      </w:r>
      <w:r w:rsidRPr="00A71D7D">
        <w:rPr>
          <w:color w:val="000000"/>
          <w:lang w:val="fr-FR"/>
        </w:rPr>
        <w:t>ait été par une passion invincible.</w:t>
      </w:r>
    </w:p>
    <w:p w14:paraId="38F26B17" w14:textId="77777777" w:rsidR="006214A0" w:rsidRPr="00A71D7D" w:rsidRDefault="006214A0" w:rsidP="00766240">
      <w:pPr>
        <w:shd w:val="clear" w:color="auto" w:fill="FFFFFF"/>
        <w:ind w:firstLine="720"/>
        <w:jc w:val="both"/>
        <w:rPr>
          <w:color w:val="000000"/>
          <w:lang w:val="fr-FR"/>
        </w:rPr>
      </w:pPr>
      <w:r w:rsidRPr="00A71D7D">
        <w:rPr>
          <w:color w:val="000000"/>
          <w:lang w:val="fr-FR"/>
        </w:rPr>
        <w:t>Sous prétexte de sa lassitude, il se mit au lit, quoiqu</w:t>
      </w:r>
      <w:r w:rsidR="00751B0F" w:rsidRPr="00A71D7D">
        <w:rPr>
          <w:color w:val="000000"/>
          <w:lang w:val="fr-FR"/>
        </w:rPr>
        <w:t>’</w:t>
      </w:r>
      <w:r w:rsidRPr="00A71D7D">
        <w:rPr>
          <w:color w:val="000000"/>
          <w:lang w:val="fr-FR"/>
        </w:rPr>
        <w:t>il ne fût pas encore midi. Mais il n</w:t>
      </w:r>
      <w:r w:rsidR="00751B0F" w:rsidRPr="00A71D7D">
        <w:rPr>
          <w:color w:val="000000"/>
          <w:lang w:val="fr-FR"/>
        </w:rPr>
        <w:t>’</w:t>
      </w:r>
      <w:r w:rsidRPr="00A71D7D">
        <w:rPr>
          <w:color w:val="000000"/>
          <w:lang w:val="fr-FR"/>
        </w:rPr>
        <w:t xml:space="preserve">avait </w:t>
      </w:r>
      <w:proofErr w:type="spellStart"/>
      <w:r w:rsidRPr="00A71D7D">
        <w:rPr>
          <w:color w:val="000000"/>
          <w:lang w:val="fr-FR"/>
        </w:rPr>
        <w:t>garde</w:t>
      </w:r>
      <w:proofErr w:type="spellEnd"/>
      <w:r w:rsidRPr="00A71D7D">
        <w:rPr>
          <w:color w:val="000000"/>
          <w:lang w:val="fr-FR"/>
        </w:rPr>
        <w:t xml:space="preserve"> d</w:t>
      </w:r>
      <w:r w:rsidR="00751B0F" w:rsidRPr="00A71D7D">
        <w:rPr>
          <w:color w:val="000000"/>
          <w:lang w:val="fr-FR"/>
        </w:rPr>
        <w:t>’</w:t>
      </w:r>
      <w:r w:rsidRPr="00A71D7D">
        <w:rPr>
          <w:color w:val="000000"/>
          <w:lang w:val="fr-FR"/>
        </w:rPr>
        <w:t>y trouver le repos qu</w:t>
      </w:r>
      <w:r w:rsidR="00751B0F" w:rsidRPr="00A71D7D">
        <w:rPr>
          <w:color w:val="000000"/>
          <w:lang w:val="fr-FR"/>
        </w:rPr>
        <w:t>’</w:t>
      </w:r>
      <w:r w:rsidRPr="00A71D7D">
        <w:rPr>
          <w:color w:val="000000"/>
          <w:lang w:val="fr-FR"/>
        </w:rPr>
        <w:t xml:space="preserve">il cherchait. </w:t>
      </w:r>
      <w:r w:rsidR="00696AFF" w:rsidRPr="00A71D7D">
        <w:rPr>
          <w:color w:val="000000"/>
          <w:lang w:val="fr-FR"/>
        </w:rPr>
        <w:t>Il</w:t>
      </w:r>
      <w:r w:rsidRPr="00A71D7D">
        <w:rPr>
          <w:color w:val="000000"/>
          <w:lang w:val="fr-FR"/>
        </w:rPr>
        <w:t xml:space="preserve"> avait de l</w:t>
      </w:r>
      <w:r w:rsidR="00751B0F" w:rsidRPr="00A71D7D">
        <w:rPr>
          <w:color w:val="000000"/>
          <w:lang w:val="fr-FR"/>
        </w:rPr>
        <w:t>’</w:t>
      </w:r>
      <w:r w:rsidRPr="00A71D7D">
        <w:rPr>
          <w:color w:val="000000"/>
          <w:lang w:val="fr-FR"/>
        </w:rPr>
        <w:t>honneur autant qu</w:t>
      </w:r>
      <w:r w:rsidR="00751B0F" w:rsidRPr="00A71D7D">
        <w:rPr>
          <w:color w:val="000000"/>
          <w:lang w:val="fr-FR"/>
        </w:rPr>
        <w:t>’</w:t>
      </w:r>
      <w:r w:rsidRPr="00A71D7D">
        <w:rPr>
          <w:color w:val="000000"/>
          <w:lang w:val="fr-FR"/>
        </w:rPr>
        <w:t xml:space="preserve">homme du </w:t>
      </w:r>
      <w:r w:rsidRPr="00A71D7D">
        <w:rPr>
          <w:color w:val="000000"/>
          <w:lang w:val="fr-FR"/>
        </w:rPr>
        <w:lastRenderedPageBreak/>
        <w:t xml:space="preserve">monde. </w:t>
      </w:r>
      <w:r w:rsidR="00696AFF" w:rsidRPr="00A71D7D">
        <w:rPr>
          <w:color w:val="000000"/>
          <w:lang w:val="fr-FR"/>
        </w:rPr>
        <w:t>Il</w:t>
      </w:r>
      <w:r w:rsidRPr="00A71D7D">
        <w:rPr>
          <w:color w:val="000000"/>
          <w:lang w:val="fr-FR"/>
        </w:rPr>
        <w:t xml:space="preserve"> aimait son ami comme lui-même. Mais il n</w:t>
      </w:r>
      <w:r w:rsidR="00751B0F" w:rsidRPr="00A71D7D">
        <w:rPr>
          <w:color w:val="000000"/>
          <w:lang w:val="fr-FR"/>
        </w:rPr>
        <w:t>’</w:t>
      </w:r>
      <w:r w:rsidRPr="00A71D7D">
        <w:rPr>
          <w:color w:val="000000"/>
          <w:lang w:val="fr-FR"/>
        </w:rPr>
        <w:t>avait jamais rien vu de plus beau que cette femme et il se sentait tellement destiné pour l</w:t>
      </w:r>
      <w:r w:rsidR="00751B0F" w:rsidRPr="00A71D7D">
        <w:rPr>
          <w:color w:val="000000"/>
          <w:lang w:val="fr-FR"/>
        </w:rPr>
        <w:t>’</w:t>
      </w:r>
      <w:r w:rsidRPr="00A71D7D">
        <w:rPr>
          <w:color w:val="000000"/>
          <w:lang w:val="fr-FR"/>
        </w:rPr>
        <w:t>aimer que, n</w:t>
      </w:r>
      <w:r w:rsidR="00751B0F" w:rsidRPr="00A71D7D">
        <w:rPr>
          <w:color w:val="000000"/>
          <w:lang w:val="fr-FR"/>
        </w:rPr>
        <w:t>’</w:t>
      </w:r>
      <w:r w:rsidRPr="00A71D7D">
        <w:rPr>
          <w:color w:val="000000"/>
          <w:lang w:val="fr-FR"/>
        </w:rPr>
        <w:t>osant s</w:t>
      </w:r>
      <w:r w:rsidR="00751B0F" w:rsidRPr="00A71D7D">
        <w:rPr>
          <w:color w:val="000000"/>
          <w:lang w:val="fr-FR"/>
        </w:rPr>
        <w:t>’</w:t>
      </w:r>
      <w:r w:rsidRPr="00A71D7D">
        <w:rPr>
          <w:color w:val="000000"/>
          <w:lang w:val="fr-FR"/>
        </w:rPr>
        <w:t>y résoudre et ne pouvant en même temps s</w:t>
      </w:r>
      <w:r w:rsidR="00751B0F" w:rsidRPr="00A71D7D">
        <w:rPr>
          <w:color w:val="000000"/>
          <w:lang w:val="fr-FR"/>
        </w:rPr>
        <w:t>’</w:t>
      </w:r>
      <w:r w:rsidRPr="00A71D7D">
        <w:rPr>
          <w:color w:val="000000"/>
          <w:lang w:val="fr-FR"/>
        </w:rPr>
        <w:t>en empêcher, il faisait en lui-même les plus tristes plaintes que jamais la douleur ait fait faire à personne.</w:t>
      </w:r>
    </w:p>
    <w:p w14:paraId="47031251" w14:textId="77777777" w:rsidR="006214A0" w:rsidRPr="00A71D7D" w:rsidRDefault="006214A0" w:rsidP="00766240">
      <w:pPr>
        <w:shd w:val="clear" w:color="auto" w:fill="FFFFFF"/>
        <w:jc w:val="both"/>
        <w:rPr>
          <w:color w:val="000000"/>
          <w:lang w:val="fr-FR"/>
        </w:rPr>
      </w:pPr>
      <w:r w:rsidRPr="00A71D7D">
        <w:rPr>
          <w:color w:val="000000"/>
          <w:lang w:val="fr-FR"/>
        </w:rPr>
        <w:t>(…)</w:t>
      </w:r>
    </w:p>
    <w:p w14:paraId="5BE299C5" w14:textId="77777777" w:rsidR="00696AFF" w:rsidRPr="00A71D7D" w:rsidRDefault="00696AFF" w:rsidP="00766240">
      <w:pPr>
        <w:shd w:val="clear" w:color="auto" w:fill="FFFFFF"/>
        <w:ind w:firstLine="720"/>
        <w:jc w:val="both"/>
        <w:rPr>
          <w:color w:val="000000"/>
          <w:lang w:val="fr-FR"/>
        </w:rPr>
      </w:pPr>
    </w:p>
    <w:p w14:paraId="1F320D6F" w14:textId="77777777" w:rsidR="006214A0" w:rsidRPr="00A71D7D" w:rsidRDefault="006214A0" w:rsidP="00766240">
      <w:pPr>
        <w:shd w:val="clear" w:color="auto" w:fill="FFFFFF"/>
        <w:ind w:firstLine="720"/>
        <w:jc w:val="both"/>
        <w:rPr>
          <w:lang w:val="fr-FR"/>
        </w:rPr>
      </w:pPr>
      <w:r w:rsidRPr="00A71D7D">
        <w:rPr>
          <w:color w:val="000000"/>
          <w:lang w:val="fr-FR"/>
        </w:rPr>
        <w:t xml:space="preserve">La conversation se poursuit un moment sur un autre sujet. Puis elle reprend sur le sujet de la nouvelle.  « Je suis remplie de compassion pour le pauvre </w:t>
      </w:r>
      <w:proofErr w:type="spellStart"/>
      <w:r w:rsidRPr="00A71D7D">
        <w:rPr>
          <w:color w:val="000000"/>
          <w:lang w:val="fr-FR"/>
        </w:rPr>
        <w:t>Aremberg</w:t>
      </w:r>
      <w:proofErr w:type="spellEnd"/>
      <w:r w:rsidRPr="00A71D7D">
        <w:rPr>
          <w:color w:val="000000"/>
          <w:lang w:val="fr-FR"/>
        </w:rPr>
        <w:t xml:space="preserve"> », dit Grade.</w:t>
      </w:r>
    </w:p>
    <w:p w14:paraId="5E3A2042" w14:textId="77777777" w:rsidR="006214A0" w:rsidRPr="00A71D7D" w:rsidRDefault="006214A0" w:rsidP="00766240">
      <w:pPr>
        <w:widowControl w:val="0"/>
        <w:numPr>
          <w:ilvl w:val="0"/>
          <w:numId w:val="1"/>
        </w:numPr>
        <w:shd w:val="clear" w:color="auto" w:fill="FFFFFF"/>
        <w:tabs>
          <w:tab w:val="left" w:pos="475"/>
        </w:tabs>
        <w:autoSpaceDE w:val="0"/>
        <w:autoSpaceDN w:val="0"/>
        <w:adjustRightInd w:val="0"/>
        <w:ind w:firstLine="720"/>
        <w:jc w:val="both"/>
        <w:rPr>
          <w:color w:val="000000"/>
          <w:lang w:val="fr-FR"/>
        </w:rPr>
      </w:pPr>
      <w:r w:rsidRPr="00A71D7D">
        <w:rPr>
          <w:color w:val="000000"/>
          <w:lang w:val="fr-FR"/>
        </w:rPr>
        <w:t xml:space="preserve"> Et </w:t>
      </w:r>
      <w:proofErr w:type="spellStart"/>
      <w:r w:rsidRPr="00A71D7D">
        <w:rPr>
          <w:color w:val="000000"/>
          <w:lang w:val="fr-FR"/>
        </w:rPr>
        <w:t>Florençal</w:t>
      </w:r>
      <w:proofErr w:type="spellEnd"/>
      <w:r w:rsidRPr="00A71D7D">
        <w:rPr>
          <w:color w:val="000000"/>
          <w:lang w:val="fr-FR"/>
        </w:rPr>
        <w:t xml:space="preserve">, dit la belle </w:t>
      </w:r>
      <w:proofErr w:type="spellStart"/>
      <w:r w:rsidRPr="00A71D7D">
        <w:rPr>
          <w:color w:val="000000"/>
          <w:lang w:val="fr-FR"/>
        </w:rPr>
        <w:t>Fronténie</w:t>
      </w:r>
      <w:proofErr w:type="spellEnd"/>
      <w:r w:rsidRPr="00A71D7D">
        <w:rPr>
          <w:color w:val="000000"/>
          <w:lang w:val="fr-FR"/>
        </w:rPr>
        <w:t>, qui, après trois ou quatre ans d</w:t>
      </w:r>
      <w:r w:rsidR="00751B0F" w:rsidRPr="00A71D7D">
        <w:rPr>
          <w:color w:val="000000"/>
          <w:lang w:val="fr-FR"/>
        </w:rPr>
        <w:t>’</w:t>
      </w:r>
      <w:r w:rsidRPr="00A71D7D">
        <w:rPr>
          <w:color w:val="000000"/>
          <w:lang w:val="fr-FR"/>
        </w:rPr>
        <w:t>une amitié si constante, si honnête et si désintéressée, se vit sur le point de mourir de douleur, vous fait-il moins de pitié ?</w:t>
      </w:r>
    </w:p>
    <w:p w14:paraId="76F46202" w14:textId="77777777" w:rsidR="006214A0" w:rsidRPr="00A71D7D" w:rsidRDefault="006214A0" w:rsidP="00766240">
      <w:pPr>
        <w:widowControl w:val="0"/>
        <w:numPr>
          <w:ilvl w:val="0"/>
          <w:numId w:val="1"/>
        </w:numPr>
        <w:shd w:val="clear" w:color="auto" w:fill="FFFFFF"/>
        <w:tabs>
          <w:tab w:val="left" w:pos="475"/>
        </w:tabs>
        <w:autoSpaceDE w:val="0"/>
        <w:autoSpaceDN w:val="0"/>
        <w:adjustRightInd w:val="0"/>
        <w:ind w:firstLine="720"/>
        <w:jc w:val="both"/>
        <w:rPr>
          <w:color w:val="000000"/>
          <w:lang w:val="fr-FR"/>
        </w:rPr>
      </w:pPr>
      <w:r w:rsidRPr="00A71D7D">
        <w:rPr>
          <w:color w:val="000000"/>
          <w:lang w:val="fr-FR"/>
        </w:rPr>
        <w:t xml:space="preserve"> Celui-là a eu ce qu</w:t>
      </w:r>
      <w:r w:rsidR="00751B0F" w:rsidRPr="00A71D7D">
        <w:rPr>
          <w:color w:val="000000"/>
          <w:lang w:val="fr-FR"/>
        </w:rPr>
        <w:t>’</w:t>
      </w:r>
      <w:r w:rsidRPr="00A71D7D">
        <w:rPr>
          <w:color w:val="000000"/>
          <w:lang w:val="fr-FR"/>
        </w:rPr>
        <w:t>il souhaitait et ce qu</w:t>
      </w:r>
      <w:r w:rsidR="00751B0F" w:rsidRPr="00A71D7D">
        <w:rPr>
          <w:color w:val="000000"/>
          <w:lang w:val="fr-FR"/>
        </w:rPr>
        <w:t>’</w:t>
      </w:r>
      <w:r w:rsidRPr="00A71D7D">
        <w:rPr>
          <w:color w:val="000000"/>
          <w:lang w:val="fr-FR"/>
        </w:rPr>
        <w:t xml:space="preserve">il méritait bien, reprit </w:t>
      </w:r>
      <w:proofErr w:type="spellStart"/>
      <w:r w:rsidRPr="00A71D7D">
        <w:rPr>
          <w:color w:val="000000"/>
          <w:lang w:val="fr-FR"/>
        </w:rPr>
        <w:t>Gralie</w:t>
      </w:r>
      <w:proofErr w:type="spellEnd"/>
      <w:r w:rsidRPr="00A71D7D">
        <w:rPr>
          <w:color w:val="000000"/>
          <w:lang w:val="fr-FR"/>
        </w:rPr>
        <w:t>, et je ne serais pas d</w:t>
      </w:r>
      <w:r w:rsidR="00751B0F" w:rsidRPr="00A71D7D">
        <w:rPr>
          <w:color w:val="000000"/>
          <w:lang w:val="fr-FR"/>
        </w:rPr>
        <w:t>’</w:t>
      </w:r>
      <w:r w:rsidRPr="00A71D7D">
        <w:rPr>
          <w:color w:val="000000"/>
          <w:lang w:val="fr-FR"/>
        </w:rPr>
        <w:t>avis qu</w:t>
      </w:r>
      <w:r w:rsidR="00751B0F" w:rsidRPr="00A71D7D">
        <w:rPr>
          <w:color w:val="000000"/>
          <w:lang w:val="fr-FR"/>
        </w:rPr>
        <w:t>’</w:t>
      </w:r>
      <w:r w:rsidRPr="00A71D7D">
        <w:rPr>
          <w:color w:val="000000"/>
          <w:lang w:val="fr-FR"/>
        </w:rPr>
        <w:t>on le lui ôtât pour le donner à son riva</w:t>
      </w:r>
      <w:r w:rsidR="00696AFF" w:rsidRPr="00A71D7D">
        <w:rPr>
          <w:color w:val="000000"/>
          <w:lang w:val="fr-FR"/>
        </w:rPr>
        <w:t>l</w:t>
      </w:r>
      <w:r w:rsidRPr="00A71D7D">
        <w:rPr>
          <w:color w:val="000000"/>
          <w:lang w:val="fr-FR"/>
        </w:rPr>
        <w:t>. Mais je vous avoue que je trouve tant de malheur dans l</w:t>
      </w:r>
      <w:r w:rsidR="00751B0F" w:rsidRPr="00A71D7D">
        <w:rPr>
          <w:color w:val="000000"/>
          <w:lang w:val="fr-FR"/>
        </w:rPr>
        <w:t>’</w:t>
      </w:r>
      <w:r w:rsidRPr="00A71D7D">
        <w:rPr>
          <w:color w:val="000000"/>
          <w:lang w:val="fr-FR"/>
        </w:rPr>
        <w:t>autre que je ne puis m</w:t>
      </w:r>
      <w:r w:rsidR="00751B0F" w:rsidRPr="00A71D7D">
        <w:rPr>
          <w:color w:val="000000"/>
          <w:lang w:val="fr-FR"/>
        </w:rPr>
        <w:t>’</w:t>
      </w:r>
      <w:r w:rsidRPr="00A71D7D">
        <w:rPr>
          <w:color w:val="000000"/>
          <w:lang w:val="fr-FR"/>
        </w:rPr>
        <w:t>empêcher de le plaindre.</w:t>
      </w:r>
    </w:p>
    <w:p w14:paraId="1860E55C" w14:textId="77777777" w:rsidR="006214A0" w:rsidRPr="00A71D7D" w:rsidRDefault="006214A0" w:rsidP="00766240">
      <w:pPr>
        <w:widowControl w:val="0"/>
        <w:numPr>
          <w:ilvl w:val="0"/>
          <w:numId w:val="1"/>
        </w:numPr>
        <w:shd w:val="clear" w:color="auto" w:fill="FFFFFF"/>
        <w:tabs>
          <w:tab w:val="left" w:pos="475"/>
        </w:tabs>
        <w:autoSpaceDE w:val="0"/>
        <w:autoSpaceDN w:val="0"/>
        <w:adjustRightInd w:val="0"/>
        <w:ind w:firstLine="720"/>
        <w:jc w:val="both"/>
        <w:rPr>
          <w:color w:val="000000"/>
          <w:lang w:val="fr-FR"/>
        </w:rPr>
      </w:pPr>
      <w:r w:rsidRPr="00A71D7D">
        <w:rPr>
          <w:color w:val="000000"/>
          <w:lang w:val="fr-FR"/>
        </w:rPr>
        <w:t xml:space="preserve"> Je le plains comme vous, ajoute </w:t>
      </w:r>
      <w:proofErr w:type="spellStart"/>
      <w:r w:rsidRPr="00A71D7D">
        <w:rPr>
          <w:color w:val="000000"/>
          <w:lang w:val="fr-FR"/>
        </w:rPr>
        <w:t>Aplanice</w:t>
      </w:r>
      <w:proofErr w:type="spellEnd"/>
      <w:r w:rsidRPr="00A71D7D">
        <w:rPr>
          <w:color w:val="000000"/>
          <w:lang w:val="fr-FR"/>
        </w:rPr>
        <w:t>. Car je vous confesse que, lisant les romans, je me range volontiers du parti des amants disgraciés. Mais enfin, soit malheur en celui-ci, soit quelque erreur condamnable, il aimait la femme de son meilleur ami et il le tua. Et je trouve qu</w:t>
      </w:r>
      <w:r w:rsidR="00751B0F" w:rsidRPr="00A71D7D">
        <w:rPr>
          <w:color w:val="000000"/>
          <w:lang w:val="fr-FR"/>
        </w:rPr>
        <w:t>’</w:t>
      </w:r>
      <w:r w:rsidRPr="00A71D7D">
        <w:rPr>
          <w:color w:val="000000"/>
          <w:lang w:val="fr-FR"/>
        </w:rPr>
        <w:t>on a mis des dames aux Feuillantines qui n</w:t>
      </w:r>
      <w:r w:rsidR="00751B0F" w:rsidRPr="00A71D7D">
        <w:rPr>
          <w:color w:val="000000"/>
          <w:lang w:val="fr-FR"/>
        </w:rPr>
        <w:t>’</w:t>
      </w:r>
      <w:r w:rsidRPr="00A71D7D">
        <w:rPr>
          <w:color w:val="000000"/>
          <w:lang w:val="fr-FR"/>
        </w:rPr>
        <w:t>avaient tué personne et qui n</w:t>
      </w:r>
      <w:r w:rsidR="00751B0F" w:rsidRPr="00A71D7D">
        <w:rPr>
          <w:color w:val="000000"/>
          <w:lang w:val="fr-FR"/>
        </w:rPr>
        <w:t>’</w:t>
      </w:r>
      <w:r w:rsidRPr="00A71D7D">
        <w:rPr>
          <w:color w:val="000000"/>
          <w:lang w:val="fr-FR"/>
        </w:rPr>
        <w:t>avaient point fait galanterie avec les maris de leurs amies !</w:t>
      </w:r>
    </w:p>
    <w:p w14:paraId="584BACFF" w14:textId="77777777" w:rsidR="006214A0" w:rsidRPr="00A71D7D" w:rsidRDefault="006214A0" w:rsidP="00766240">
      <w:pPr>
        <w:widowControl w:val="0"/>
        <w:numPr>
          <w:ilvl w:val="0"/>
          <w:numId w:val="1"/>
        </w:numPr>
        <w:shd w:val="clear" w:color="auto" w:fill="FFFFFF"/>
        <w:tabs>
          <w:tab w:val="left" w:pos="475"/>
        </w:tabs>
        <w:autoSpaceDE w:val="0"/>
        <w:autoSpaceDN w:val="0"/>
        <w:adjustRightInd w:val="0"/>
        <w:ind w:firstLine="720"/>
        <w:jc w:val="both"/>
        <w:rPr>
          <w:color w:val="000000"/>
          <w:lang w:val="fr-FR"/>
        </w:rPr>
      </w:pPr>
      <w:r w:rsidRPr="00A71D7D">
        <w:rPr>
          <w:color w:val="000000"/>
          <w:lang w:val="fr-FR"/>
        </w:rPr>
        <w:t xml:space="preserve"> Pour ce qui est de tuer son ami, dit </w:t>
      </w:r>
      <w:proofErr w:type="spellStart"/>
      <w:r w:rsidRPr="00A71D7D">
        <w:rPr>
          <w:color w:val="000000"/>
          <w:lang w:val="fr-FR"/>
        </w:rPr>
        <w:t>Gralie</w:t>
      </w:r>
      <w:proofErr w:type="spellEnd"/>
      <w:r w:rsidRPr="00A71D7D">
        <w:rPr>
          <w:color w:val="000000"/>
          <w:lang w:val="fr-FR"/>
        </w:rPr>
        <w:t>, à la vérité, cela n</w:t>
      </w:r>
      <w:r w:rsidR="00751B0F" w:rsidRPr="00A71D7D">
        <w:rPr>
          <w:color w:val="000000"/>
          <w:lang w:val="fr-FR"/>
        </w:rPr>
        <w:t>’</w:t>
      </w:r>
      <w:r w:rsidRPr="00A71D7D">
        <w:rPr>
          <w:color w:val="000000"/>
          <w:lang w:val="fr-FR"/>
        </w:rPr>
        <w:t>arrive point tous les jours. Mais, pour aimer sa femme, s</w:t>
      </w:r>
      <w:r w:rsidR="00751B0F" w:rsidRPr="00A71D7D">
        <w:rPr>
          <w:color w:val="000000"/>
          <w:lang w:val="fr-FR"/>
        </w:rPr>
        <w:t>’</w:t>
      </w:r>
      <w:r w:rsidRPr="00A71D7D">
        <w:rPr>
          <w:color w:val="000000"/>
          <w:lang w:val="fr-FR"/>
        </w:rPr>
        <w:t>il fallait que tous ceux à qui ce malheur-là arrive et choisissent un couvent, Paris serait en danger de devenir un grand monastère !</w:t>
      </w:r>
    </w:p>
    <w:p w14:paraId="6A38A3C7" w14:textId="77777777" w:rsidR="006214A0" w:rsidRPr="00A71D7D" w:rsidRDefault="006214A0" w:rsidP="00766240">
      <w:pPr>
        <w:widowControl w:val="0"/>
        <w:numPr>
          <w:ilvl w:val="0"/>
          <w:numId w:val="1"/>
        </w:numPr>
        <w:shd w:val="clear" w:color="auto" w:fill="FFFFFF"/>
        <w:tabs>
          <w:tab w:val="left" w:pos="475"/>
        </w:tabs>
        <w:autoSpaceDE w:val="0"/>
        <w:autoSpaceDN w:val="0"/>
        <w:adjustRightInd w:val="0"/>
        <w:ind w:firstLine="720"/>
        <w:jc w:val="both"/>
        <w:rPr>
          <w:lang w:val="fr-FR"/>
        </w:rPr>
      </w:pPr>
      <w:r w:rsidRPr="00A71D7D">
        <w:rPr>
          <w:color w:val="000000"/>
          <w:lang w:val="fr-FR"/>
        </w:rPr>
        <w:t xml:space="preserve"> Cela n</w:t>
      </w:r>
      <w:r w:rsidR="00751B0F" w:rsidRPr="00A71D7D">
        <w:rPr>
          <w:color w:val="000000"/>
          <w:lang w:val="fr-FR"/>
        </w:rPr>
        <w:t>’</w:t>
      </w:r>
      <w:r w:rsidRPr="00A71D7D">
        <w:rPr>
          <w:color w:val="000000"/>
          <w:lang w:val="fr-FR"/>
        </w:rPr>
        <w:t xml:space="preserve">empêche pas, dit </w:t>
      </w:r>
      <w:proofErr w:type="spellStart"/>
      <w:r w:rsidRPr="00A71D7D">
        <w:rPr>
          <w:color w:val="000000"/>
          <w:lang w:val="fr-FR"/>
        </w:rPr>
        <w:t>Silérite</w:t>
      </w:r>
      <w:proofErr w:type="spellEnd"/>
      <w:r w:rsidRPr="00A71D7D">
        <w:rPr>
          <w:color w:val="000000"/>
          <w:lang w:val="fr-FR"/>
        </w:rPr>
        <w:t>, que ce manquement de foi ne soit contre les beaux sentiments. Et vous savez que, dans les romans, il ne faut pas faire, ni dire rien qui déroge. En effet, quoique je ne veuille pas me montrer la plus sévère de toutes envers Eugénie — pour qui je vous confesse que j</w:t>
      </w:r>
      <w:r w:rsidR="00751B0F" w:rsidRPr="00A71D7D">
        <w:rPr>
          <w:color w:val="000000"/>
          <w:lang w:val="fr-FR"/>
        </w:rPr>
        <w:t>’</w:t>
      </w:r>
      <w:r w:rsidRPr="00A71D7D">
        <w:rPr>
          <w:color w:val="000000"/>
          <w:lang w:val="fr-FR"/>
        </w:rPr>
        <w:t>ai beaucoup d</w:t>
      </w:r>
      <w:r w:rsidR="00751B0F" w:rsidRPr="00A71D7D">
        <w:rPr>
          <w:color w:val="000000"/>
          <w:lang w:val="fr-FR"/>
        </w:rPr>
        <w:t>’</w:t>
      </w:r>
      <w:r w:rsidRPr="00A71D7D">
        <w:rPr>
          <w:color w:val="000000"/>
          <w:lang w:val="fr-FR"/>
        </w:rPr>
        <w:t>inclination — je trouve que ce n</w:t>
      </w:r>
      <w:r w:rsidR="00751B0F" w:rsidRPr="00A71D7D">
        <w:rPr>
          <w:color w:val="000000"/>
          <w:lang w:val="fr-FR"/>
        </w:rPr>
        <w:t>’</w:t>
      </w:r>
      <w:r w:rsidRPr="00A71D7D">
        <w:rPr>
          <w:color w:val="000000"/>
          <w:lang w:val="fr-FR"/>
        </w:rPr>
        <w:t>était pas en user bien honnêtement que de se laisser aller à la passion qu</w:t>
      </w:r>
      <w:r w:rsidR="00751B0F" w:rsidRPr="00A71D7D">
        <w:rPr>
          <w:color w:val="000000"/>
          <w:lang w:val="fr-FR"/>
        </w:rPr>
        <w:t>’</w:t>
      </w:r>
      <w:r w:rsidRPr="00A71D7D">
        <w:rPr>
          <w:color w:val="000000"/>
          <w:lang w:val="fr-FR"/>
        </w:rPr>
        <w:t>il conçut pour la femme d</w:t>
      </w:r>
      <w:r w:rsidR="00751B0F" w:rsidRPr="00A71D7D">
        <w:rPr>
          <w:color w:val="000000"/>
          <w:lang w:val="fr-FR"/>
        </w:rPr>
        <w:t>’</w:t>
      </w:r>
      <w:r w:rsidRPr="00A71D7D">
        <w:rPr>
          <w:color w:val="000000"/>
          <w:lang w:val="fr-FR"/>
        </w:rPr>
        <w:t>un homme qui lui avait sauvé la vie, encore moins d</w:t>
      </w:r>
      <w:r w:rsidR="00751B0F" w:rsidRPr="00A71D7D">
        <w:rPr>
          <w:color w:val="000000"/>
          <w:lang w:val="fr-FR"/>
        </w:rPr>
        <w:t>’</w:t>
      </w:r>
      <w:r w:rsidRPr="00A71D7D">
        <w:rPr>
          <w:color w:val="000000"/>
          <w:lang w:val="fr-FR"/>
        </w:rPr>
        <w:t>entrer dans sa maiso</w:t>
      </w:r>
      <w:r w:rsidR="00696AFF" w:rsidRPr="00A71D7D">
        <w:rPr>
          <w:color w:val="000000"/>
          <w:lang w:val="fr-FR"/>
        </w:rPr>
        <w:t>n avec une intention pareille à </w:t>
      </w:r>
      <w:r w:rsidRPr="00A71D7D">
        <w:rPr>
          <w:color w:val="000000"/>
          <w:lang w:val="fr-FR"/>
        </w:rPr>
        <w:t>la sienne...</w:t>
      </w:r>
    </w:p>
    <w:p w14:paraId="19EFEDC6" w14:textId="77777777" w:rsidR="006214A0" w:rsidRPr="00A71D7D" w:rsidRDefault="006214A0" w:rsidP="00766240">
      <w:pPr>
        <w:shd w:val="clear" w:color="auto" w:fill="FFFFFF"/>
        <w:tabs>
          <w:tab w:val="left" w:pos="590"/>
        </w:tabs>
        <w:ind w:firstLine="720"/>
        <w:jc w:val="both"/>
        <w:rPr>
          <w:lang w:val="fr-FR"/>
        </w:rPr>
      </w:pPr>
      <w:r w:rsidRPr="00A71D7D">
        <w:rPr>
          <w:color w:val="000000"/>
          <w:lang w:val="fr-FR"/>
        </w:rPr>
        <w:t>— Quoiqu</w:t>
      </w:r>
      <w:r w:rsidR="00751B0F" w:rsidRPr="00A71D7D">
        <w:rPr>
          <w:color w:val="000000"/>
          <w:lang w:val="fr-FR"/>
        </w:rPr>
        <w:t>’</w:t>
      </w:r>
      <w:r w:rsidRPr="00A71D7D">
        <w:rPr>
          <w:color w:val="000000"/>
          <w:lang w:val="fr-FR"/>
        </w:rPr>
        <w:t xml:space="preserve">il en soit, dit </w:t>
      </w:r>
      <w:proofErr w:type="spellStart"/>
      <w:r w:rsidRPr="00A71D7D">
        <w:rPr>
          <w:color w:val="000000"/>
          <w:lang w:val="fr-FR"/>
        </w:rPr>
        <w:t>Gélonide</w:t>
      </w:r>
      <w:proofErr w:type="spellEnd"/>
      <w:r w:rsidRPr="00A71D7D">
        <w:rPr>
          <w:color w:val="000000"/>
          <w:lang w:val="fr-FR"/>
        </w:rPr>
        <w:t>, je serais contente si, plutôt que de se faire  religieux, il s</w:t>
      </w:r>
      <w:r w:rsidR="00751B0F" w:rsidRPr="00A71D7D">
        <w:rPr>
          <w:color w:val="000000"/>
          <w:lang w:val="fr-FR"/>
        </w:rPr>
        <w:t>’</w:t>
      </w:r>
      <w:r w:rsidRPr="00A71D7D">
        <w:rPr>
          <w:color w:val="000000"/>
          <w:lang w:val="fr-FR"/>
        </w:rPr>
        <w:t>allait faire tuer au siège de Cambrai qui fut, ce me semble, la même</w:t>
      </w:r>
      <w:r w:rsidR="00C53CD2" w:rsidRPr="00A71D7D">
        <w:rPr>
          <w:color w:val="000000"/>
          <w:lang w:val="fr-FR"/>
        </w:rPr>
        <w:t xml:space="preserve"> </w:t>
      </w:r>
      <w:r w:rsidRPr="00A71D7D">
        <w:rPr>
          <w:color w:val="000000"/>
          <w:lang w:val="fr-FR"/>
        </w:rPr>
        <w:t>année et où il y eut assez d</w:t>
      </w:r>
      <w:r w:rsidR="00751B0F" w:rsidRPr="00A71D7D">
        <w:rPr>
          <w:color w:val="000000"/>
          <w:lang w:val="fr-FR"/>
        </w:rPr>
        <w:t>’</w:t>
      </w:r>
      <w:r w:rsidRPr="00A71D7D">
        <w:rPr>
          <w:color w:val="000000"/>
          <w:lang w:val="fr-FR"/>
        </w:rPr>
        <w:t>Allemands tués pour faire croire qu</w:t>
      </w:r>
      <w:r w:rsidR="00751B0F" w:rsidRPr="00A71D7D">
        <w:rPr>
          <w:color w:val="000000"/>
          <w:lang w:val="fr-FR"/>
        </w:rPr>
        <w:t>’</w:t>
      </w:r>
      <w:r w:rsidRPr="00A71D7D">
        <w:rPr>
          <w:color w:val="000000"/>
          <w:lang w:val="fr-FR"/>
        </w:rPr>
        <w:t>il fut du nombre.</w:t>
      </w:r>
    </w:p>
    <w:p w14:paraId="24818EA9" w14:textId="77777777" w:rsidR="006214A0" w:rsidRPr="00A71D7D" w:rsidRDefault="00C53CD2" w:rsidP="00766240">
      <w:pPr>
        <w:pStyle w:val="Odstavecseseznamem"/>
        <w:numPr>
          <w:ilvl w:val="0"/>
          <w:numId w:val="1"/>
        </w:numPr>
        <w:shd w:val="clear" w:color="auto" w:fill="FFFFFF"/>
        <w:tabs>
          <w:tab w:val="left" w:pos="605"/>
        </w:tabs>
        <w:ind w:left="0" w:firstLine="720"/>
        <w:jc w:val="both"/>
        <w:rPr>
          <w:lang w:val="fr-FR"/>
        </w:rPr>
      </w:pPr>
      <w:r w:rsidRPr="00A71D7D">
        <w:rPr>
          <w:color w:val="000000"/>
          <w:lang w:val="fr-FR"/>
        </w:rPr>
        <w:t xml:space="preserve"> </w:t>
      </w:r>
      <w:r w:rsidR="006214A0" w:rsidRPr="00A71D7D">
        <w:rPr>
          <w:color w:val="000000"/>
          <w:lang w:val="fr-FR"/>
        </w:rPr>
        <w:t xml:space="preserve">Et moi, ajouta </w:t>
      </w:r>
      <w:proofErr w:type="spellStart"/>
      <w:r w:rsidR="006214A0" w:rsidRPr="00A71D7D">
        <w:rPr>
          <w:color w:val="000000"/>
          <w:lang w:val="fr-FR"/>
        </w:rPr>
        <w:t>Silérite</w:t>
      </w:r>
      <w:proofErr w:type="spellEnd"/>
      <w:r w:rsidR="006214A0" w:rsidRPr="00A71D7D">
        <w:rPr>
          <w:color w:val="000000"/>
          <w:lang w:val="fr-FR"/>
        </w:rPr>
        <w:t>, il me plairait tout à fait s</w:t>
      </w:r>
      <w:r w:rsidR="00751B0F" w:rsidRPr="00A71D7D">
        <w:rPr>
          <w:color w:val="000000"/>
          <w:lang w:val="fr-FR"/>
        </w:rPr>
        <w:t>’</w:t>
      </w:r>
      <w:r w:rsidR="006214A0" w:rsidRPr="00A71D7D">
        <w:rPr>
          <w:color w:val="000000"/>
          <w:lang w:val="fr-FR"/>
        </w:rPr>
        <w:t>il était d</w:t>
      </w:r>
      <w:r w:rsidR="00751B0F" w:rsidRPr="00A71D7D">
        <w:rPr>
          <w:color w:val="000000"/>
          <w:lang w:val="fr-FR"/>
        </w:rPr>
        <w:t>’</w:t>
      </w:r>
      <w:r w:rsidR="00696AFF" w:rsidRPr="00A71D7D">
        <w:rPr>
          <w:color w:val="000000"/>
          <w:lang w:val="fr-FR"/>
        </w:rPr>
        <w:t xml:space="preserve">une autre nation. Car il </w:t>
      </w:r>
      <w:r w:rsidR="006214A0" w:rsidRPr="00A71D7D">
        <w:rPr>
          <w:color w:val="000000"/>
          <w:lang w:val="fr-FR"/>
        </w:rPr>
        <w:t>me semble qu</w:t>
      </w:r>
      <w:r w:rsidR="00751B0F" w:rsidRPr="00A71D7D">
        <w:rPr>
          <w:color w:val="000000"/>
          <w:lang w:val="fr-FR"/>
        </w:rPr>
        <w:t>’</w:t>
      </w:r>
      <w:r w:rsidR="006214A0" w:rsidRPr="00A71D7D">
        <w:rPr>
          <w:color w:val="000000"/>
          <w:lang w:val="fr-FR"/>
        </w:rPr>
        <w:t xml:space="preserve">un Allemand déguisé en fille est une chose bien extraordinaire ! </w:t>
      </w:r>
    </w:p>
    <w:p w14:paraId="194AB90C" w14:textId="77777777" w:rsidR="006214A0" w:rsidRPr="00A71D7D" w:rsidRDefault="006214A0" w:rsidP="00766240">
      <w:pPr>
        <w:tabs>
          <w:tab w:val="left" w:pos="-720"/>
        </w:tabs>
        <w:suppressAutoHyphens/>
        <w:spacing w:line="240" w:lineRule="atLeast"/>
        <w:jc w:val="both"/>
        <w:rPr>
          <w:spacing w:val="-3"/>
          <w:sz w:val="20"/>
          <w:szCs w:val="20"/>
          <w:lang w:val="fr-FR"/>
        </w:rPr>
      </w:pPr>
    </w:p>
    <w:p w14:paraId="62A9B80E" w14:textId="77777777" w:rsidR="00AD5A5E" w:rsidRPr="00A71D7D" w:rsidRDefault="00AD5A5E" w:rsidP="00766240">
      <w:pPr>
        <w:tabs>
          <w:tab w:val="left" w:pos="-720"/>
        </w:tabs>
        <w:suppressAutoHyphens/>
        <w:spacing w:line="240" w:lineRule="atLeast"/>
        <w:jc w:val="both"/>
        <w:rPr>
          <w:spacing w:val="-3"/>
          <w:lang w:val="fr-FR"/>
        </w:rPr>
      </w:pPr>
    </w:p>
    <w:p w14:paraId="2406E1DB" w14:textId="77777777" w:rsidR="00AD5A5E" w:rsidRPr="00A71D7D" w:rsidRDefault="00AD5A5E" w:rsidP="00766240">
      <w:pPr>
        <w:tabs>
          <w:tab w:val="left" w:pos="-720"/>
        </w:tabs>
        <w:suppressAutoHyphens/>
        <w:spacing w:line="240" w:lineRule="atLeast"/>
        <w:jc w:val="both"/>
        <w:rPr>
          <w:spacing w:val="-3"/>
          <w:lang w:val="fr-FR"/>
        </w:rPr>
      </w:pPr>
    </w:p>
    <w:p w14:paraId="37135032" w14:textId="77777777" w:rsidR="009D3E9E" w:rsidRPr="00A71D7D" w:rsidRDefault="00B348AC" w:rsidP="00766240">
      <w:pPr>
        <w:tabs>
          <w:tab w:val="left" w:pos="-720"/>
        </w:tabs>
        <w:suppressAutoHyphens/>
        <w:spacing w:line="240" w:lineRule="atLeast"/>
        <w:jc w:val="both"/>
        <w:rPr>
          <w:b/>
          <w:bCs/>
          <w:spacing w:val="-3"/>
          <w:lang w:val="fr-FR"/>
        </w:rPr>
      </w:pPr>
      <w:r w:rsidRPr="00A71D7D">
        <w:rPr>
          <w:b/>
          <w:bCs/>
          <w:spacing w:val="-3"/>
          <w:sz w:val="32"/>
          <w:szCs w:val="32"/>
          <w:lang w:val="fr-FR"/>
        </w:rPr>
        <w:t>Jean de La Bruyère</w:t>
      </w:r>
      <w:r w:rsidRPr="00A71D7D">
        <w:rPr>
          <w:b/>
          <w:bCs/>
          <w:spacing w:val="-3"/>
          <w:lang w:val="fr-FR"/>
        </w:rPr>
        <w:t xml:space="preserve"> </w:t>
      </w:r>
    </w:p>
    <w:p w14:paraId="7AF86C7F" w14:textId="77777777" w:rsidR="00B348AC" w:rsidRPr="00A71D7D" w:rsidRDefault="00B348AC" w:rsidP="00766240">
      <w:pPr>
        <w:tabs>
          <w:tab w:val="left" w:pos="-720"/>
        </w:tabs>
        <w:suppressAutoHyphens/>
        <w:spacing w:line="240" w:lineRule="atLeast"/>
        <w:jc w:val="both"/>
        <w:rPr>
          <w:spacing w:val="-3"/>
          <w:lang w:val="fr-FR"/>
        </w:rPr>
      </w:pPr>
      <w:r w:rsidRPr="00A71D7D">
        <w:rPr>
          <w:b/>
          <w:bCs/>
          <w:spacing w:val="-3"/>
          <w:lang w:val="fr-FR"/>
        </w:rPr>
        <w:t>(</w:t>
      </w:r>
      <w:r w:rsidR="00CB77F5" w:rsidRPr="00A71D7D">
        <w:rPr>
          <w:b/>
          <w:bCs/>
          <w:spacing w:val="-3"/>
          <w:lang w:val="fr-FR"/>
        </w:rPr>
        <w:t>17.8.</w:t>
      </w:r>
      <w:r w:rsidRPr="00A71D7D">
        <w:rPr>
          <w:b/>
          <w:bCs/>
          <w:spacing w:val="-3"/>
          <w:lang w:val="fr-FR"/>
        </w:rPr>
        <w:t xml:space="preserve"> 1645 Paris - 1</w:t>
      </w:r>
      <w:r w:rsidR="00CB77F5" w:rsidRPr="00A71D7D">
        <w:rPr>
          <w:b/>
          <w:bCs/>
          <w:spacing w:val="-3"/>
          <w:lang w:val="fr-FR"/>
        </w:rPr>
        <w:t>0</w:t>
      </w:r>
      <w:r w:rsidRPr="00A71D7D">
        <w:rPr>
          <w:b/>
          <w:bCs/>
          <w:spacing w:val="-3"/>
          <w:lang w:val="fr-FR"/>
        </w:rPr>
        <w:t xml:space="preserve">. 5. 1696 </w:t>
      </w:r>
      <w:r w:rsidR="00CB77F5" w:rsidRPr="00A71D7D">
        <w:rPr>
          <w:b/>
          <w:bCs/>
          <w:spacing w:val="-3"/>
          <w:lang w:val="fr-FR"/>
        </w:rPr>
        <w:t>Versailles</w:t>
      </w:r>
      <w:r w:rsidRPr="00A71D7D">
        <w:rPr>
          <w:b/>
          <w:bCs/>
          <w:spacing w:val="-3"/>
          <w:lang w:val="fr-FR"/>
        </w:rPr>
        <w:t>)</w:t>
      </w:r>
    </w:p>
    <w:p w14:paraId="27673847" w14:textId="77777777" w:rsidR="00B348AC" w:rsidRPr="00A71D7D" w:rsidRDefault="00B348AC" w:rsidP="00766240">
      <w:pPr>
        <w:tabs>
          <w:tab w:val="left" w:pos="-720"/>
        </w:tabs>
        <w:suppressAutoHyphens/>
        <w:spacing w:line="240" w:lineRule="atLeast"/>
        <w:jc w:val="both"/>
        <w:rPr>
          <w:spacing w:val="-3"/>
          <w:sz w:val="20"/>
          <w:szCs w:val="20"/>
          <w:lang w:val="fr-FR"/>
        </w:rPr>
      </w:pPr>
      <w:r w:rsidRPr="00A71D7D">
        <w:rPr>
          <w:spacing w:val="-3"/>
          <w:sz w:val="20"/>
          <w:szCs w:val="20"/>
          <w:lang w:val="fr-FR"/>
        </w:rPr>
        <w:t xml:space="preserve">Les </w:t>
      </w:r>
      <w:r w:rsidR="00CB77F5" w:rsidRPr="00A71D7D">
        <w:rPr>
          <w:spacing w:val="-3"/>
          <w:sz w:val="20"/>
          <w:szCs w:val="20"/>
          <w:lang w:val="fr-FR"/>
        </w:rPr>
        <w:t xml:space="preserve">modestes </w:t>
      </w:r>
      <w:r w:rsidRPr="00A71D7D">
        <w:rPr>
          <w:spacing w:val="-3"/>
          <w:sz w:val="20"/>
          <w:szCs w:val="20"/>
          <w:lang w:val="fr-FR"/>
        </w:rPr>
        <w:t>origines bourgeoises liées à une vaste culture (latin, grec, allemand, droit) confèrent à cet avocat au Parlement de Paris et trésorier des finances de la généralité de Caen une position d</w:t>
      </w:r>
      <w:r w:rsidR="00751B0F" w:rsidRPr="00A71D7D">
        <w:rPr>
          <w:spacing w:val="-3"/>
          <w:sz w:val="20"/>
          <w:szCs w:val="20"/>
          <w:lang w:val="fr-FR"/>
        </w:rPr>
        <w:t>’</w:t>
      </w:r>
      <w:r w:rsidRPr="00A71D7D">
        <w:rPr>
          <w:spacing w:val="-3"/>
          <w:sz w:val="20"/>
          <w:szCs w:val="20"/>
          <w:lang w:val="fr-FR"/>
        </w:rPr>
        <w:t xml:space="preserve">observateur indépendant de la haute société à laquelle il a accès, dès 1684, en tant que précepteur du duc de Bourbon, petit-fils du grand Condé. Le préceptorat ne durera que deux ans, mais La Bruyère reste attaché à la maison des Condé en qualité de secrétaire. Témoin amusé, excellent psychologue, il rédige ses </w:t>
      </w:r>
      <w:r w:rsidRPr="00A71D7D">
        <w:rPr>
          <w:b/>
          <w:bCs/>
          <w:i/>
          <w:iCs/>
          <w:spacing w:val="-3"/>
          <w:sz w:val="20"/>
          <w:szCs w:val="20"/>
          <w:lang w:val="fr-FR"/>
        </w:rPr>
        <w:t>Caractères</w:t>
      </w:r>
      <w:r w:rsidRPr="00A71D7D">
        <w:rPr>
          <w:spacing w:val="-3"/>
          <w:sz w:val="20"/>
          <w:szCs w:val="20"/>
          <w:lang w:val="fr-FR"/>
        </w:rPr>
        <w:t xml:space="preserve"> qui, publiés en 1688, font scandale, mais aussi suscitent l</w:t>
      </w:r>
      <w:r w:rsidR="00751B0F" w:rsidRPr="00A71D7D">
        <w:rPr>
          <w:spacing w:val="-3"/>
          <w:sz w:val="20"/>
          <w:szCs w:val="20"/>
          <w:lang w:val="fr-FR"/>
        </w:rPr>
        <w:t>’</w:t>
      </w:r>
      <w:r w:rsidRPr="00A71D7D">
        <w:rPr>
          <w:spacing w:val="-3"/>
          <w:sz w:val="20"/>
          <w:szCs w:val="20"/>
          <w:lang w:val="fr-FR"/>
        </w:rPr>
        <w:t>intérêt du public qui sera friand des rééditions successive</w:t>
      </w:r>
      <w:r w:rsidR="00C53CD2" w:rsidRPr="00A71D7D">
        <w:rPr>
          <w:spacing w:val="-3"/>
          <w:sz w:val="20"/>
          <w:szCs w:val="20"/>
          <w:lang w:val="fr-FR"/>
        </w:rPr>
        <w:t>s</w:t>
      </w:r>
      <w:r w:rsidR="00CB77F5" w:rsidRPr="00A71D7D">
        <w:rPr>
          <w:spacing w:val="-3"/>
          <w:sz w:val="20"/>
          <w:szCs w:val="20"/>
          <w:lang w:val="fr-FR"/>
        </w:rPr>
        <w:t>, augmentées</w:t>
      </w:r>
      <w:r w:rsidR="00C53CD2" w:rsidRPr="00A71D7D">
        <w:rPr>
          <w:spacing w:val="-3"/>
          <w:sz w:val="20"/>
          <w:szCs w:val="20"/>
          <w:lang w:val="fr-FR"/>
        </w:rPr>
        <w:t>. En 1693 La Bruyère entrera à </w:t>
      </w:r>
      <w:r w:rsidRPr="00A71D7D">
        <w:rPr>
          <w:spacing w:val="-3"/>
          <w:sz w:val="20"/>
          <w:szCs w:val="20"/>
          <w:lang w:val="fr-FR"/>
        </w:rPr>
        <w:t>l</w:t>
      </w:r>
      <w:r w:rsidR="00751B0F" w:rsidRPr="00A71D7D">
        <w:rPr>
          <w:spacing w:val="-3"/>
          <w:sz w:val="20"/>
          <w:szCs w:val="20"/>
          <w:lang w:val="fr-FR"/>
        </w:rPr>
        <w:t>’</w:t>
      </w:r>
      <w:r w:rsidRPr="00A71D7D">
        <w:rPr>
          <w:spacing w:val="-3"/>
          <w:sz w:val="20"/>
          <w:szCs w:val="20"/>
          <w:lang w:val="fr-FR"/>
        </w:rPr>
        <w:t>Académie Française.</w:t>
      </w:r>
    </w:p>
    <w:p w14:paraId="3DE6C440" w14:textId="77777777" w:rsidR="00B348AC" w:rsidRPr="00A71D7D" w:rsidRDefault="00B348AC" w:rsidP="00766240">
      <w:pPr>
        <w:tabs>
          <w:tab w:val="left" w:pos="-720"/>
        </w:tabs>
        <w:suppressAutoHyphens/>
        <w:spacing w:line="240" w:lineRule="atLeast"/>
        <w:jc w:val="both"/>
        <w:rPr>
          <w:spacing w:val="-3"/>
          <w:sz w:val="20"/>
          <w:szCs w:val="20"/>
          <w:lang w:val="fr-FR"/>
        </w:rPr>
      </w:pPr>
      <w:r w:rsidRPr="00A71D7D">
        <w:rPr>
          <w:b/>
          <w:bCs/>
          <w:i/>
          <w:iCs/>
          <w:spacing w:val="-3"/>
          <w:sz w:val="20"/>
          <w:szCs w:val="20"/>
          <w:lang w:val="fr-FR"/>
        </w:rPr>
        <w:t>Les Caractères de Théophraste, traduits du grec, avec les Caractères ou les M</w:t>
      </w:r>
      <w:r w:rsidR="007B4AA2" w:rsidRPr="00A71D7D">
        <w:rPr>
          <w:b/>
          <w:bCs/>
          <w:i/>
          <w:iCs/>
          <w:spacing w:val="-3"/>
          <w:sz w:val="20"/>
          <w:szCs w:val="20"/>
          <w:lang w:val="fr-FR"/>
        </w:rPr>
        <w:t>œ</w:t>
      </w:r>
      <w:r w:rsidRPr="00A71D7D">
        <w:rPr>
          <w:b/>
          <w:bCs/>
          <w:i/>
          <w:iCs/>
          <w:spacing w:val="-3"/>
          <w:sz w:val="20"/>
          <w:szCs w:val="20"/>
          <w:lang w:val="fr-FR"/>
        </w:rPr>
        <w:t>urs de ce siècle</w:t>
      </w:r>
      <w:r w:rsidRPr="00A71D7D">
        <w:rPr>
          <w:spacing w:val="-3"/>
          <w:sz w:val="20"/>
          <w:szCs w:val="20"/>
          <w:lang w:val="fr-FR"/>
        </w:rPr>
        <w:t xml:space="preserve"> se présentent, modestement, et en accord avec l</w:t>
      </w:r>
      <w:r w:rsidR="00751B0F" w:rsidRPr="00A71D7D">
        <w:rPr>
          <w:spacing w:val="-3"/>
          <w:sz w:val="20"/>
          <w:szCs w:val="20"/>
          <w:lang w:val="fr-FR"/>
        </w:rPr>
        <w:t>’</w:t>
      </w:r>
      <w:r w:rsidRPr="00A71D7D">
        <w:rPr>
          <w:spacing w:val="-3"/>
          <w:sz w:val="20"/>
          <w:szCs w:val="20"/>
          <w:lang w:val="fr-FR"/>
        </w:rPr>
        <w:t>esthétique du classicisme, comme un complément et une imitation du philosophe grec. En réalité, l</w:t>
      </w:r>
      <w:r w:rsidR="00751B0F" w:rsidRPr="00A71D7D">
        <w:rPr>
          <w:spacing w:val="-3"/>
          <w:sz w:val="20"/>
          <w:szCs w:val="20"/>
          <w:lang w:val="fr-FR"/>
        </w:rPr>
        <w:t>’</w:t>
      </w:r>
      <w:r w:rsidRPr="00A71D7D">
        <w:rPr>
          <w:spacing w:val="-3"/>
          <w:sz w:val="20"/>
          <w:szCs w:val="20"/>
          <w:lang w:val="fr-FR"/>
        </w:rPr>
        <w:t>entreprise de La Bruyère est originale par bien des aspects. Plus qu</w:t>
      </w:r>
      <w:r w:rsidR="00751B0F" w:rsidRPr="00A71D7D">
        <w:rPr>
          <w:spacing w:val="-3"/>
          <w:sz w:val="20"/>
          <w:szCs w:val="20"/>
          <w:lang w:val="fr-FR"/>
        </w:rPr>
        <w:t>’</w:t>
      </w:r>
      <w:r w:rsidRPr="00A71D7D">
        <w:rPr>
          <w:spacing w:val="-3"/>
          <w:sz w:val="20"/>
          <w:szCs w:val="20"/>
          <w:lang w:val="fr-FR"/>
        </w:rPr>
        <w:t>avec Théophraste, La Bruyère renoue avec la tradition moraliste française (maximes) et l</w:t>
      </w:r>
      <w:r w:rsidR="00751B0F" w:rsidRPr="00A71D7D">
        <w:rPr>
          <w:spacing w:val="-3"/>
          <w:sz w:val="20"/>
          <w:szCs w:val="20"/>
          <w:lang w:val="fr-FR"/>
        </w:rPr>
        <w:t>’</w:t>
      </w:r>
      <w:r w:rsidRPr="00A71D7D">
        <w:rPr>
          <w:spacing w:val="-3"/>
          <w:sz w:val="20"/>
          <w:szCs w:val="20"/>
          <w:lang w:val="fr-FR"/>
        </w:rPr>
        <w:t>esprit cultivé des salons mondains (portraits). Certaines de ses réflexions rappellent les essais de Montaigne, sans, toutefois, les longueurs de l</w:t>
      </w:r>
      <w:r w:rsidR="00751B0F" w:rsidRPr="00A71D7D">
        <w:rPr>
          <w:spacing w:val="-3"/>
          <w:sz w:val="20"/>
          <w:szCs w:val="20"/>
          <w:lang w:val="fr-FR"/>
        </w:rPr>
        <w:t>’</w:t>
      </w:r>
      <w:r w:rsidRPr="00A71D7D">
        <w:rPr>
          <w:spacing w:val="-3"/>
          <w:sz w:val="20"/>
          <w:szCs w:val="20"/>
          <w:lang w:val="fr-FR"/>
        </w:rPr>
        <w:t xml:space="preserve">essayiste. Son écriture </w:t>
      </w:r>
      <w:r w:rsidRPr="00A71D7D">
        <w:rPr>
          <w:spacing w:val="-3"/>
          <w:sz w:val="20"/>
          <w:szCs w:val="20"/>
          <w:lang w:val="fr-FR"/>
        </w:rPr>
        <w:lastRenderedPageBreak/>
        <w:t>fragmentaire retrouve le goût de l</w:t>
      </w:r>
      <w:r w:rsidR="00751B0F" w:rsidRPr="00A71D7D">
        <w:rPr>
          <w:spacing w:val="-3"/>
          <w:sz w:val="20"/>
          <w:szCs w:val="20"/>
          <w:lang w:val="fr-FR"/>
        </w:rPr>
        <w:t>’</w:t>
      </w:r>
      <w:r w:rsidRPr="00A71D7D">
        <w:rPr>
          <w:spacing w:val="-3"/>
          <w:sz w:val="20"/>
          <w:szCs w:val="20"/>
          <w:lang w:val="fr-FR"/>
        </w:rPr>
        <w:t>époque baroque, mais avec un style fait de phrases hachées, rapides qui annoncent Voltaire. La Bruyère sait attirer l</w:t>
      </w:r>
      <w:r w:rsidR="00751B0F" w:rsidRPr="00A71D7D">
        <w:rPr>
          <w:spacing w:val="-3"/>
          <w:sz w:val="20"/>
          <w:szCs w:val="20"/>
          <w:lang w:val="fr-FR"/>
        </w:rPr>
        <w:t>’</w:t>
      </w:r>
      <w:r w:rsidRPr="00A71D7D">
        <w:rPr>
          <w:spacing w:val="-3"/>
          <w:sz w:val="20"/>
          <w:szCs w:val="20"/>
          <w:lang w:val="fr-FR"/>
        </w:rPr>
        <w:t>attention du lecteur et la conduire sans faute jusqu</w:t>
      </w:r>
      <w:r w:rsidR="00751B0F" w:rsidRPr="00A71D7D">
        <w:rPr>
          <w:spacing w:val="-3"/>
          <w:sz w:val="20"/>
          <w:szCs w:val="20"/>
          <w:lang w:val="fr-FR"/>
        </w:rPr>
        <w:t>’</w:t>
      </w:r>
      <w:r w:rsidRPr="00A71D7D">
        <w:rPr>
          <w:spacing w:val="-3"/>
          <w:sz w:val="20"/>
          <w:szCs w:val="20"/>
          <w:lang w:val="fr-FR"/>
        </w:rPr>
        <w:t>à la pointe finale.</w:t>
      </w:r>
    </w:p>
    <w:p w14:paraId="59039787" w14:textId="77777777" w:rsidR="00B348AC" w:rsidRPr="00A71D7D" w:rsidRDefault="00B348AC" w:rsidP="00766240">
      <w:pPr>
        <w:tabs>
          <w:tab w:val="left" w:pos="-720"/>
        </w:tabs>
        <w:suppressAutoHyphens/>
        <w:spacing w:line="240" w:lineRule="atLeast"/>
        <w:jc w:val="both"/>
        <w:rPr>
          <w:spacing w:val="-3"/>
          <w:sz w:val="20"/>
          <w:szCs w:val="20"/>
          <w:lang w:val="fr-FR"/>
        </w:rPr>
      </w:pPr>
      <w:r w:rsidRPr="00A71D7D">
        <w:rPr>
          <w:spacing w:val="-3"/>
          <w:sz w:val="20"/>
          <w:szCs w:val="20"/>
          <w:lang w:val="fr-FR"/>
        </w:rPr>
        <w:t xml:space="preserve">Dans les querelles littéraires de son temps, La Bruyère reste le partisan des </w:t>
      </w:r>
      <w:r w:rsidR="00B528F2" w:rsidRPr="00A71D7D">
        <w:rPr>
          <w:spacing w:val="-3"/>
          <w:sz w:val="20"/>
          <w:szCs w:val="20"/>
          <w:lang w:val="fr-FR"/>
        </w:rPr>
        <w:t>A</w:t>
      </w:r>
      <w:r w:rsidRPr="00A71D7D">
        <w:rPr>
          <w:spacing w:val="-3"/>
          <w:sz w:val="20"/>
          <w:szCs w:val="20"/>
          <w:lang w:val="fr-FR"/>
        </w:rPr>
        <w:t xml:space="preserve">nciens contre les </w:t>
      </w:r>
      <w:r w:rsidR="00B528F2" w:rsidRPr="00A71D7D">
        <w:rPr>
          <w:spacing w:val="-3"/>
          <w:sz w:val="20"/>
          <w:szCs w:val="20"/>
          <w:lang w:val="fr-FR"/>
        </w:rPr>
        <w:t>M</w:t>
      </w:r>
      <w:r w:rsidRPr="00A71D7D">
        <w:rPr>
          <w:spacing w:val="-3"/>
          <w:sz w:val="20"/>
          <w:szCs w:val="20"/>
          <w:lang w:val="fr-FR"/>
        </w:rPr>
        <w:t xml:space="preserve">odernes, mais sans dogmatisme: </w:t>
      </w:r>
      <w:r w:rsidR="009F043A" w:rsidRPr="00A71D7D">
        <w:rPr>
          <w:i/>
          <w:iCs/>
          <w:spacing w:val="-3"/>
          <w:sz w:val="20"/>
          <w:szCs w:val="20"/>
          <w:lang w:val="fr-FR"/>
        </w:rPr>
        <w:t>« </w:t>
      </w:r>
      <w:r w:rsidRPr="00A71D7D">
        <w:rPr>
          <w:i/>
          <w:iCs/>
          <w:spacing w:val="-3"/>
          <w:sz w:val="20"/>
          <w:szCs w:val="20"/>
          <w:lang w:val="fr-FR"/>
        </w:rPr>
        <w:t>Tout est dit, et l</w:t>
      </w:r>
      <w:r w:rsidR="00751B0F" w:rsidRPr="00A71D7D">
        <w:rPr>
          <w:i/>
          <w:iCs/>
          <w:spacing w:val="-3"/>
          <w:sz w:val="20"/>
          <w:szCs w:val="20"/>
          <w:lang w:val="fr-FR"/>
        </w:rPr>
        <w:t>’</w:t>
      </w:r>
      <w:r w:rsidRPr="00A71D7D">
        <w:rPr>
          <w:i/>
          <w:iCs/>
          <w:spacing w:val="-3"/>
          <w:sz w:val="20"/>
          <w:szCs w:val="20"/>
          <w:lang w:val="fr-FR"/>
        </w:rPr>
        <w:t>on vient trop tard depuis plus de sept mille ans qu</w:t>
      </w:r>
      <w:r w:rsidR="00751B0F" w:rsidRPr="00A71D7D">
        <w:rPr>
          <w:i/>
          <w:iCs/>
          <w:spacing w:val="-3"/>
          <w:sz w:val="20"/>
          <w:szCs w:val="20"/>
          <w:lang w:val="fr-FR"/>
        </w:rPr>
        <w:t>’</w:t>
      </w:r>
      <w:r w:rsidRPr="00A71D7D">
        <w:rPr>
          <w:i/>
          <w:iCs/>
          <w:spacing w:val="-3"/>
          <w:sz w:val="20"/>
          <w:szCs w:val="20"/>
          <w:lang w:val="fr-FR"/>
        </w:rPr>
        <w:t>il y a des hommes, et qui pensent. Sur ce qui concerne les m</w:t>
      </w:r>
      <w:r w:rsidR="007B4AA2" w:rsidRPr="00A71D7D">
        <w:rPr>
          <w:i/>
          <w:iCs/>
          <w:spacing w:val="-3"/>
          <w:sz w:val="20"/>
          <w:szCs w:val="20"/>
          <w:lang w:val="fr-FR"/>
        </w:rPr>
        <w:t>œ</w:t>
      </w:r>
      <w:r w:rsidRPr="00A71D7D">
        <w:rPr>
          <w:i/>
          <w:iCs/>
          <w:spacing w:val="-3"/>
          <w:sz w:val="20"/>
          <w:szCs w:val="20"/>
          <w:lang w:val="fr-FR"/>
        </w:rPr>
        <w:t>urs, le plus beau et le meilleur est enlevé; l</w:t>
      </w:r>
      <w:r w:rsidR="00751B0F" w:rsidRPr="00A71D7D">
        <w:rPr>
          <w:i/>
          <w:iCs/>
          <w:spacing w:val="-3"/>
          <w:sz w:val="20"/>
          <w:szCs w:val="20"/>
          <w:lang w:val="fr-FR"/>
        </w:rPr>
        <w:t>’</w:t>
      </w:r>
      <w:r w:rsidRPr="00A71D7D">
        <w:rPr>
          <w:i/>
          <w:iCs/>
          <w:spacing w:val="-3"/>
          <w:sz w:val="20"/>
          <w:szCs w:val="20"/>
          <w:lang w:val="fr-FR"/>
        </w:rPr>
        <w:t>on ne fait que glaner après les anciens et les habiles d</w:t>
      </w:r>
      <w:r w:rsidR="00751B0F" w:rsidRPr="00A71D7D">
        <w:rPr>
          <w:i/>
          <w:iCs/>
          <w:spacing w:val="-3"/>
          <w:sz w:val="20"/>
          <w:szCs w:val="20"/>
          <w:lang w:val="fr-FR"/>
        </w:rPr>
        <w:t>’</w:t>
      </w:r>
      <w:r w:rsidRPr="00A71D7D">
        <w:rPr>
          <w:i/>
          <w:iCs/>
          <w:spacing w:val="-3"/>
          <w:sz w:val="20"/>
          <w:szCs w:val="20"/>
          <w:lang w:val="fr-FR"/>
        </w:rPr>
        <w:t xml:space="preserve">entre les </w:t>
      </w:r>
      <w:r w:rsidR="00B528F2" w:rsidRPr="00A71D7D">
        <w:rPr>
          <w:i/>
          <w:iCs/>
          <w:spacing w:val="-3"/>
          <w:sz w:val="20"/>
          <w:szCs w:val="20"/>
          <w:lang w:val="fr-FR"/>
        </w:rPr>
        <w:t>Modernes</w:t>
      </w:r>
      <w:r w:rsidRPr="00A71D7D">
        <w:rPr>
          <w:i/>
          <w:iCs/>
          <w:spacing w:val="-3"/>
          <w:sz w:val="20"/>
          <w:szCs w:val="20"/>
          <w:lang w:val="fr-FR"/>
        </w:rPr>
        <w:t>.</w:t>
      </w:r>
      <w:r w:rsidR="009F043A" w:rsidRPr="00A71D7D">
        <w:rPr>
          <w:i/>
          <w:iCs/>
          <w:spacing w:val="-3"/>
          <w:sz w:val="20"/>
          <w:szCs w:val="20"/>
          <w:lang w:val="fr-FR"/>
        </w:rPr>
        <w:t> »</w:t>
      </w:r>
      <w:r w:rsidRPr="00A71D7D">
        <w:rPr>
          <w:spacing w:val="-3"/>
          <w:sz w:val="20"/>
          <w:szCs w:val="20"/>
          <w:lang w:val="fr-FR"/>
        </w:rPr>
        <w:t xml:space="preserve"> (Des Ouvrages de l</w:t>
      </w:r>
      <w:r w:rsidR="00751B0F" w:rsidRPr="00A71D7D">
        <w:rPr>
          <w:spacing w:val="-3"/>
          <w:sz w:val="20"/>
          <w:szCs w:val="20"/>
          <w:lang w:val="fr-FR"/>
        </w:rPr>
        <w:t>’</w:t>
      </w:r>
      <w:r w:rsidRPr="00A71D7D">
        <w:rPr>
          <w:spacing w:val="-3"/>
          <w:sz w:val="20"/>
          <w:szCs w:val="20"/>
          <w:lang w:val="fr-FR"/>
        </w:rPr>
        <w:t xml:space="preserve">Esprit, 1); </w:t>
      </w:r>
      <w:r w:rsidR="009F043A" w:rsidRPr="00A71D7D">
        <w:rPr>
          <w:i/>
          <w:iCs/>
          <w:spacing w:val="-3"/>
          <w:sz w:val="20"/>
          <w:szCs w:val="20"/>
          <w:lang w:val="fr-FR"/>
        </w:rPr>
        <w:t>« </w:t>
      </w:r>
      <w:r w:rsidRPr="00A71D7D">
        <w:rPr>
          <w:i/>
          <w:iCs/>
          <w:spacing w:val="-3"/>
          <w:sz w:val="20"/>
          <w:szCs w:val="20"/>
          <w:lang w:val="fr-FR"/>
        </w:rPr>
        <w:t xml:space="preserve">Horace ou </w:t>
      </w:r>
      <w:proofErr w:type="spellStart"/>
      <w:r w:rsidRPr="00A71D7D">
        <w:rPr>
          <w:i/>
          <w:iCs/>
          <w:spacing w:val="-3"/>
          <w:sz w:val="20"/>
          <w:szCs w:val="20"/>
          <w:lang w:val="fr-FR"/>
        </w:rPr>
        <w:t>Despréaux</w:t>
      </w:r>
      <w:proofErr w:type="spellEnd"/>
      <w:r w:rsidRPr="00A71D7D">
        <w:rPr>
          <w:i/>
          <w:iCs/>
          <w:spacing w:val="-3"/>
          <w:sz w:val="20"/>
          <w:szCs w:val="20"/>
          <w:lang w:val="fr-FR"/>
        </w:rPr>
        <w:t xml:space="preserve"> l</w:t>
      </w:r>
      <w:r w:rsidR="00751B0F" w:rsidRPr="00A71D7D">
        <w:rPr>
          <w:i/>
          <w:iCs/>
          <w:spacing w:val="-3"/>
          <w:sz w:val="20"/>
          <w:szCs w:val="20"/>
          <w:lang w:val="fr-FR"/>
        </w:rPr>
        <w:t>’</w:t>
      </w:r>
      <w:r w:rsidRPr="00A71D7D">
        <w:rPr>
          <w:i/>
          <w:iCs/>
          <w:spacing w:val="-3"/>
          <w:sz w:val="20"/>
          <w:szCs w:val="20"/>
          <w:lang w:val="fr-FR"/>
        </w:rPr>
        <w:t>a dit avant vous. - Je crois sur votre parole; mais je l</w:t>
      </w:r>
      <w:r w:rsidR="00751B0F" w:rsidRPr="00A71D7D">
        <w:rPr>
          <w:i/>
          <w:iCs/>
          <w:spacing w:val="-3"/>
          <w:sz w:val="20"/>
          <w:szCs w:val="20"/>
          <w:lang w:val="fr-FR"/>
        </w:rPr>
        <w:t>’</w:t>
      </w:r>
      <w:r w:rsidRPr="00A71D7D">
        <w:rPr>
          <w:i/>
          <w:iCs/>
          <w:spacing w:val="-3"/>
          <w:sz w:val="20"/>
          <w:szCs w:val="20"/>
          <w:lang w:val="fr-FR"/>
        </w:rPr>
        <w:t>ai dit comme mien. Ne puis-je pas penser après eux une chose vraie, et que d</w:t>
      </w:r>
      <w:r w:rsidR="00751B0F" w:rsidRPr="00A71D7D">
        <w:rPr>
          <w:i/>
          <w:iCs/>
          <w:spacing w:val="-3"/>
          <w:sz w:val="20"/>
          <w:szCs w:val="20"/>
          <w:lang w:val="fr-FR"/>
        </w:rPr>
        <w:t>’</w:t>
      </w:r>
      <w:r w:rsidRPr="00A71D7D">
        <w:rPr>
          <w:i/>
          <w:iCs/>
          <w:spacing w:val="-3"/>
          <w:sz w:val="20"/>
          <w:szCs w:val="20"/>
          <w:lang w:val="fr-FR"/>
        </w:rPr>
        <w:t>autres penseront après moi?</w:t>
      </w:r>
      <w:r w:rsidR="009F043A" w:rsidRPr="00A71D7D">
        <w:rPr>
          <w:i/>
          <w:iCs/>
          <w:spacing w:val="-3"/>
          <w:sz w:val="20"/>
          <w:szCs w:val="20"/>
          <w:lang w:val="fr-FR"/>
        </w:rPr>
        <w:t> »</w:t>
      </w:r>
      <w:r w:rsidRPr="00A71D7D">
        <w:rPr>
          <w:spacing w:val="-3"/>
          <w:sz w:val="20"/>
          <w:szCs w:val="20"/>
          <w:lang w:val="fr-FR"/>
        </w:rPr>
        <w:t xml:space="preserve"> (Des Ouvrages de l</w:t>
      </w:r>
      <w:r w:rsidR="00751B0F" w:rsidRPr="00A71D7D">
        <w:rPr>
          <w:spacing w:val="-3"/>
          <w:sz w:val="20"/>
          <w:szCs w:val="20"/>
          <w:lang w:val="fr-FR"/>
        </w:rPr>
        <w:t>’</w:t>
      </w:r>
      <w:r w:rsidRPr="00A71D7D">
        <w:rPr>
          <w:spacing w:val="-3"/>
          <w:sz w:val="20"/>
          <w:szCs w:val="20"/>
          <w:lang w:val="fr-FR"/>
        </w:rPr>
        <w:t>Esprit, 69)</w:t>
      </w:r>
    </w:p>
    <w:p w14:paraId="79D8EC6F" w14:textId="77777777" w:rsidR="00B348AC" w:rsidRPr="00A71D7D" w:rsidRDefault="00B348AC" w:rsidP="00766240">
      <w:pPr>
        <w:tabs>
          <w:tab w:val="left" w:pos="-720"/>
        </w:tabs>
        <w:suppressAutoHyphens/>
        <w:spacing w:line="240" w:lineRule="atLeast"/>
        <w:jc w:val="both"/>
        <w:rPr>
          <w:spacing w:val="-3"/>
          <w:lang w:val="fr-FR"/>
        </w:rPr>
      </w:pPr>
      <w:r w:rsidRPr="00A71D7D">
        <w:rPr>
          <w:i/>
          <w:iCs/>
          <w:spacing w:val="-3"/>
          <w:sz w:val="20"/>
          <w:szCs w:val="20"/>
          <w:lang w:val="fr-FR"/>
        </w:rPr>
        <w:t>Les Caractères</w:t>
      </w:r>
      <w:r w:rsidRPr="00A71D7D">
        <w:rPr>
          <w:spacing w:val="-3"/>
          <w:sz w:val="20"/>
          <w:szCs w:val="20"/>
          <w:lang w:val="fr-FR"/>
        </w:rPr>
        <w:t xml:space="preserve"> sont une </w:t>
      </w:r>
      <w:r w:rsidR="007B4AA2" w:rsidRPr="00A71D7D">
        <w:rPr>
          <w:spacing w:val="-3"/>
          <w:sz w:val="20"/>
          <w:szCs w:val="20"/>
          <w:lang w:val="fr-FR"/>
        </w:rPr>
        <w:t>œ</w:t>
      </w:r>
      <w:r w:rsidRPr="00A71D7D">
        <w:rPr>
          <w:spacing w:val="-3"/>
          <w:sz w:val="20"/>
          <w:szCs w:val="20"/>
          <w:lang w:val="fr-FR"/>
        </w:rPr>
        <w:t>uvre composite - un mélange de maximes, réflexions, essais, portraits, scènes, dialogues regroupés en 16 chapitres qui suivent la logique d</w:t>
      </w:r>
      <w:r w:rsidR="00751B0F" w:rsidRPr="00A71D7D">
        <w:rPr>
          <w:spacing w:val="-3"/>
          <w:sz w:val="20"/>
          <w:szCs w:val="20"/>
          <w:lang w:val="fr-FR"/>
        </w:rPr>
        <w:t>’</w:t>
      </w:r>
      <w:r w:rsidRPr="00A71D7D">
        <w:rPr>
          <w:spacing w:val="-3"/>
          <w:sz w:val="20"/>
          <w:szCs w:val="20"/>
          <w:lang w:val="fr-FR"/>
        </w:rPr>
        <w:t>une progression thématique: I. Des Ouvrages de l</w:t>
      </w:r>
      <w:r w:rsidR="00751B0F" w:rsidRPr="00A71D7D">
        <w:rPr>
          <w:spacing w:val="-3"/>
          <w:sz w:val="20"/>
          <w:szCs w:val="20"/>
          <w:lang w:val="fr-FR"/>
        </w:rPr>
        <w:t>’</w:t>
      </w:r>
      <w:r w:rsidRPr="00A71D7D">
        <w:rPr>
          <w:spacing w:val="-3"/>
          <w:sz w:val="20"/>
          <w:szCs w:val="20"/>
          <w:lang w:val="fr-FR"/>
        </w:rPr>
        <w:t>Esprit, II. Du Mérite personnel, III. Des Femmes, IV. Du C</w:t>
      </w:r>
      <w:r w:rsidR="007B4AA2" w:rsidRPr="00A71D7D">
        <w:rPr>
          <w:spacing w:val="-3"/>
          <w:sz w:val="20"/>
          <w:szCs w:val="20"/>
          <w:lang w:val="fr-FR"/>
        </w:rPr>
        <w:t>œ</w:t>
      </w:r>
      <w:r w:rsidRPr="00A71D7D">
        <w:rPr>
          <w:spacing w:val="-3"/>
          <w:sz w:val="20"/>
          <w:szCs w:val="20"/>
          <w:lang w:val="fr-FR"/>
        </w:rPr>
        <w:t>ur, V. De la Société et de la Conversation, VI. Des Biens de fortune, VII. De la Ville, VIII. De la Cour, IX. Des Grands, X.</w:t>
      </w:r>
      <w:r w:rsidR="009F043A" w:rsidRPr="00A71D7D">
        <w:rPr>
          <w:spacing w:val="-3"/>
          <w:sz w:val="20"/>
          <w:szCs w:val="20"/>
          <w:lang w:val="fr-FR"/>
        </w:rPr>
        <w:t xml:space="preserve"> </w:t>
      </w:r>
      <w:r w:rsidRPr="00A71D7D">
        <w:rPr>
          <w:spacing w:val="-3"/>
          <w:sz w:val="20"/>
          <w:szCs w:val="20"/>
          <w:lang w:val="fr-FR"/>
        </w:rPr>
        <w:t>Du Souverain ou de la République, XI. De l</w:t>
      </w:r>
      <w:r w:rsidR="00751B0F" w:rsidRPr="00A71D7D">
        <w:rPr>
          <w:spacing w:val="-3"/>
          <w:sz w:val="20"/>
          <w:szCs w:val="20"/>
          <w:lang w:val="fr-FR"/>
        </w:rPr>
        <w:t>’</w:t>
      </w:r>
      <w:r w:rsidRPr="00A71D7D">
        <w:rPr>
          <w:spacing w:val="-3"/>
          <w:sz w:val="20"/>
          <w:szCs w:val="20"/>
          <w:lang w:val="fr-FR"/>
        </w:rPr>
        <w:t>Homme, XII. Des Jugements, XIII. De la Mode, XIV. De quelques Usages, XV. De la Chaire, XVI. Des Esprits forts. Au centre de l</w:t>
      </w:r>
      <w:r w:rsidR="00751B0F" w:rsidRPr="00A71D7D">
        <w:rPr>
          <w:spacing w:val="-3"/>
          <w:sz w:val="20"/>
          <w:szCs w:val="20"/>
          <w:lang w:val="fr-FR"/>
        </w:rPr>
        <w:t>’</w:t>
      </w:r>
      <w:r w:rsidR="007B4AA2" w:rsidRPr="00A71D7D">
        <w:rPr>
          <w:spacing w:val="-3"/>
          <w:sz w:val="20"/>
          <w:szCs w:val="20"/>
          <w:lang w:val="fr-FR"/>
        </w:rPr>
        <w:t>œ</w:t>
      </w:r>
      <w:r w:rsidRPr="00A71D7D">
        <w:rPr>
          <w:spacing w:val="-3"/>
          <w:sz w:val="20"/>
          <w:szCs w:val="20"/>
          <w:lang w:val="fr-FR"/>
        </w:rPr>
        <w:t>uvre se trouvent donc les chapitres consacrés aux élites de la société, à la cour et au roi. La Bruyère porte sur celles-ci un regard critique, celui de l</w:t>
      </w:r>
      <w:r w:rsidR="00751B0F" w:rsidRPr="00A71D7D">
        <w:rPr>
          <w:spacing w:val="-3"/>
          <w:sz w:val="20"/>
          <w:szCs w:val="20"/>
          <w:lang w:val="fr-FR"/>
        </w:rPr>
        <w:t>’</w:t>
      </w:r>
      <w:r w:rsidRPr="00A71D7D">
        <w:rPr>
          <w:spacing w:val="-3"/>
          <w:sz w:val="20"/>
          <w:szCs w:val="20"/>
          <w:lang w:val="fr-FR"/>
        </w:rPr>
        <w:t>homme de la ville, bourgeois, en anticipant ainsi l</w:t>
      </w:r>
      <w:r w:rsidR="00751B0F" w:rsidRPr="00A71D7D">
        <w:rPr>
          <w:spacing w:val="-3"/>
          <w:sz w:val="20"/>
          <w:szCs w:val="20"/>
          <w:lang w:val="fr-FR"/>
        </w:rPr>
        <w:t>’</w:t>
      </w:r>
      <w:r w:rsidRPr="00A71D7D">
        <w:rPr>
          <w:spacing w:val="-3"/>
          <w:sz w:val="20"/>
          <w:szCs w:val="20"/>
          <w:lang w:val="fr-FR"/>
        </w:rPr>
        <w:t>esprit du 18</w:t>
      </w:r>
      <w:r w:rsidRPr="00A71D7D">
        <w:rPr>
          <w:spacing w:val="-3"/>
          <w:sz w:val="20"/>
          <w:szCs w:val="20"/>
          <w:vertAlign w:val="superscript"/>
          <w:lang w:val="fr-FR"/>
        </w:rPr>
        <w:t>e</w:t>
      </w:r>
      <w:r w:rsidRPr="00A71D7D">
        <w:rPr>
          <w:spacing w:val="-3"/>
          <w:sz w:val="20"/>
          <w:szCs w:val="20"/>
          <w:lang w:val="fr-FR"/>
        </w:rPr>
        <w:t xml:space="preserve"> siècle où la culture et la pensée ne se fera plus </w:t>
      </w:r>
      <w:r w:rsidR="00CB77F5" w:rsidRPr="00A71D7D">
        <w:rPr>
          <w:spacing w:val="-3"/>
          <w:sz w:val="20"/>
          <w:szCs w:val="20"/>
          <w:lang w:val="fr-FR"/>
        </w:rPr>
        <w:t xml:space="preserve">en syntonie </w:t>
      </w:r>
      <w:r w:rsidRPr="00A71D7D">
        <w:rPr>
          <w:spacing w:val="-3"/>
          <w:sz w:val="20"/>
          <w:szCs w:val="20"/>
          <w:lang w:val="fr-FR"/>
        </w:rPr>
        <w:t xml:space="preserve">avec la cour, mais contre la cour. La vision de </w:t>
      </w:r>
      <w:r w:rsidR="00CB77F5" w:rsidRPr="00A71D7D">
        <w:rPr>
          <w:spacing w:val="-3"/>
          <w:sz w:val="20"/>
          <w:szCs w:val="20"/>
          <w:lang w:val="fr-FR"/>
        </w:rPr>
        <w:t xml:space="preserve">La </w:t>
      </w:r>
      <w:r w:rsidRPr="00A71D7D">
        <w:rPr>
          <w:spacing w:val="-3"/>
          <w:sz w:val="20"/>
          <w:szCs w:val="20"/>
          <w:lang w:val="fr-FR"/>
        </w:rPr>
        <w:t>Bruyère en est une anticipation.</w:t>
      </w:r>
    </w:p>
    <w:p w14:paraId="11F348BA" w14:textId="77777777" w:rsidR="00B348AC" w:rsidRPr="00A71D7D" w:rsidRDefault="00B348AC" w:rsidP="00766240">
      <w:pPr>
        <w:tabs>
          <w:tab w:val="left" w:pos="-720"/>
        </w:tabs>
        <w:suppressAutoHyphens/>
        <w:spacing w:line="240" w:lineRule="atLeast"/>
        <w:jc w:val="both"/>
        <w:rPr>
          <w:spacing w:val="-3"/>
          <w:lang w:val="fr-FR"/>
        </w:rPr>
      </w:pPr>
    </w:p>
    <w:p w14:paraId="3D39B859" w14:textId="77777777" w:rsidR="00C812F5" w:rsidRPr="00A71D7D" w:rsidRDefault="00C812F5" w:rsidP="00766240">
      <w:pPr>
        <w:jc w:val="both"/>
        <w:rPr>
          <w:b/>
          <w:bCs/>
          <w:sz w:val="28"/>
          <w:szCs w:val="28"/>
          <w:lang w:val="fr-FR"/>
        </w:rPr>
      </w:pPr>
    </w:p>
    <w:p w14:paraId="6A6211AF" w14:textId="77777777" w:rsidR="00C736B4" w:rsidRPr="00A71D7D" w:rsidRDefault="00C53CD2" w:rsidP="00766240">
      <w:pPr>
        <w:jc w:val="both"/>
        <w:rPr>
          <w:b/>
          <w:bCs/>
          <w:sz w:val="28"/>
          <w:szCs w:val="28"/>
          <w:lang w:val="fr-FR"/>
        </w:rPr>
      </w:pPr>
      <w:r w:rsidRPr="00A71D7D">
        <w:rPr>
          <w:b/>
          <w:bCs/>
          <w:sz w:val="28"/>
          <w:szCs w:val="28"/>
          <w:lang w:val="fr-FR"/>
        </w:rPr>
        <w:t>Les Caractères (1688-1693)</w:t>
      </w:r>
    </w:p>
    <w:p w14:paraId="4F4D613B" w14:textId="77777777" w:rsidR="00C736B4" w:rsidRPr="00A71D7D" w:rsidRDefault="00C736B4" w:rsidP="00766240">
      <w:pPr>
        <w:jc w:val="both"/>
        <w:rPr>
          <w:b/>
          <w:bCs/>
          <w:lang w:val="fr-FR"/>
        </w:rPr>
      </w:pPr>
    </w:p>
    <w:p w14:paraId="6697FB88" w14:textId="77777777" w:rsidR="00C736B4" w:rsidRPr="00A71D7D" w:rsidRDefault="00C736B4" w:rsidP="00766240">
      <w:pPr>
        <w:jc w:val="both"/>
        <w:rPr>
          <w:b/>
          <w:bCs/>
          <w:lang w:val="fr-FR"/>
        </w:rPr>
      </w:pPr>
      <w:r w:rsidRPr="00A71D7D">
        <w:rPr>
          <w:b/>
          <w:bCs/>
          <w:lang w:val="fr-FR"/>
        </w:rPr>
        <w:t>Acis</w:t>
      </w:r>
    </w:p>
    <w:p w14:paraId="6F998E35" w14:textId="77777777" w:rsidR="00C736B4" w:rsidRPr="00A71D7D" w:rsidRDefault="00C736B4" w:rsidP="00766240">
      <w:pPr>
        <w:jc w:val="both"/>
        <w:rPr>
          <w:lang w:val="fr-FR"/>
        </w:rPr>
      </w:pPr>
      <w:r w:rsidRPr="00A71D7D">
        <w:rPr>
          <w:lang w:val="fr-FR"/>
        </w:rPr>
        <w:tab/>
        <w:t>Que dites-vous ? Comment ? Je n</w:t>
      </w:r>
      <w:r w:rsidR="00751B0F" w:rsidRPr="00A71D7D">
        <w:rPr>
          <w:lang w:val="fr-FR"/>
        </w:rPr>
        <w:t>’</w:t>
      </w:r>
      <w:r w:rsidRPr="00A71D7D">
        <w:rPr>
          <w:lang w:val="fr-FR"/>
        </w:rPr>
        <w:t>y suis pas ; vous plairait-il de recommencer ? J</w:t>
      </w:r>
      <w:r w:rsidR="00751B0F" w:rsidRPr="00A71D7D">
        <w:rPr>
          <w:lang w:val="fr-FR"/>
        </w:rPr>
        <w:t>’</w:t>
      </w:r>
      <w:r w:rsidRPr="00A71D7D">
        <w:rPr>
          <w:lang w:val="fr-FR"/>
        </w:rPr>
        <w:t xml:space="preserve">y suis encore moins. Je devine enfin : vous voulez, </w:t>
      </w:r>
      <w:r w:rsidRPr="00A71D7D">
        <w:rPr>
          <w:i/>
          <w:iCs/>
          <w:lang w:val="fr-FR"/>
        </w:rPr>
        <w:t>Acis,</w:t>
      </w:r>
      <w:r w:rsidRPr="00A71D7D">
        <w:rPr>
          <w:lang w:val="fr-FR"/>
        </w:rPr>
        <w:t xml:space="preserve"> me dire qu</w:t>
      </w:r>
      <w:r w:rsidR="00751B0F" w:rsidRPr="00A71D7D">
        <w:rPr>
          <w:lang w:val="fr-FR"/>
        </w:rPr>
        <w:t>’</w:t>
      </w:r>
      <w:r w:rsidRPr="00A71D7D">
        <w:rPr>
          <w:lang w:val="fr-FR"/>
        </w:rPr>
        <w:t>il fait froid : que ne disiez-vous : « Il fait froid » ? Vous voulez m</w:t>
      </w:r>
      <w:r w:rsidR="00751B0F" w:rsidRPr="00A71D7D">
        <w:rPr>
          <w:lang w:val="fr-FR"/>
        </w:rPr>
        <w:t>’</w:t>
      </w:r>
      <w:r w:rsidRPr="00A71D7D">
        <w:rPr>
          <w:lang w:val="fr-FR"/>
        </w:rPr>
        <w:t>apprendre qu</w:t>
      </w:r>
      <w:r w:rsidR="00751B0F" w:rsidRPr="00A71D7D">
        <w:rPr>
          <w:lang w:val="fr-FR"/>
        </w:rPr>
        <w:t>’</w:t>
      </w:r>
      <w:r w:rsidRPr="00A71D7D">
        <w:rPr>
          <w:lang w:val="fr-FR"/>
        </w:rPr>
        <w:t>il pleut ou qu</w:t>
      </w:r>
      <w:r w:rsidR="00751B0F" w:rsidRPr="00A71D7D">
        <w:rPr>
          <w:lang w:val="fr-FR"/>
        </w:rPr>
        <w:t>’</w:t>
      </w:r>
      <w:r w:rsidRPr="00A71D7D">
        <w:rPr>
          <w:lang w:val="fr-FR"/>
        </w:rPr>
        <w:t>il neige ; dites : « Il pleut, il neige. » Vous me trouvez bon visage, et vous désirez de m</w:t>
      </w:r>
      <w:r w:rsidR="00751B0F" w:rsidRPr="00A71D7D">
        <w:rPr>
          <w:lang w:val="fr-FR"/>
        </w:rPr>
        <w:t>’</w:t>
      </w:r>
      <w:r w:rsidRPr="00A71D7D">
        <w:rPr>
          <w:lang w:val="fr-FR"/>
        </w:rPr>
        <w:t>en féliciter ; dites : « Je vous trouve bon visage. » – « Mais répondez-vous, cela est bien uni et bien clair ; et d</w:t>
      </w:r>
      <w:r w:rsidR="00751B0F" w:rsidRPr="00A71D7D">
        <w:rPr>
          <w:lang w:val="fr-FR"/>
        </w:rPr>
        <w:t>’</w:t>
      </w:r>
      <w:r w:rsidRPr="00A71D7D">
        <w:rPr>
          <w:lang w:val="fr-FR"/>
        </w:rPr>
        <w:t>ailleurs, qui ne pourrait pas en dire autant ? » Qu</w:t>
      </w:r>
      <w:r w:rsidR="00751B0F" w:rsidRPr="00A71D7D">
        <w:rPr>
          <w:lang w:val="fr-FR"/>
        </w:rPr>
        <w:t>’</w:t>
      </w:r>
      <w:r w:rsidRPr="00A71D7D">
        <w:rPr>
          <w:lang w:val="fr-FR"/>
        </w:rPr>
        <w:t>importe, Acis ? Est-ce un si grand mal d</w:t>
      </w:r>
      <w:r w:rsidR="00751B0F" w:rsidRPr="00A71D7D">
        <w:rPr>
          <w:lang w:val="fr-FR"/>
        </w:rPr>
        <w:t>’</w:t>
      </w:r>
      <w:r w:rsidRPr="00A71D7D">
        <w:rPr>
          <w:lang w:val="fr-FR"/>
        </w:rPr>
        <w:t>être entendu quand on parle, et de parler comme tout le monde ? Une chose</w:t>
      </w:r>
      <w:r w:rsidR="00CB77F5" w:rsidRPr="00A71D7D">
        <w:rPr>
          <w:lang w:val="fr-FR"/>
        </w:rPr>
        <w:t xml:space="preserve"> vous manque, Acis, à vous et à </w:t>
      </w:r>
      <w:r w:rsidRPr="00A71D7D">
        <w:rPr>
          <w:lang w:val="fr-FR"/>
        </w:rPr>
        <w:t xml:space="preserve">vos semblables, les diseurs de </w:t>
      </w:r>
      <w:r w:rsidRPr="00A71D7D">
        <w:rPr>
          <w:i/>
          <w:iCs/>
          <w:lang w:val="fr-FR"/>
        </w:rPr>
        <w:t>phébus </w:t>
      </w:r>
      <w:r w:rsidRPr="00A71D7D">
        <w:rPr>
          <w:lang w:val="fr-FR"/>
        </w:rPr>
        <w:t>; vous ne vous en défiez point, et je vais vous jeter dans l</w:t>
      </w:r>
      <w:r w:rsidR="00751B0F" w:rsidRPr="00A71D7D">
        <w:rPr>
          <w:lang w:val="fr-FR"/>
        </w:rPr>
        <w:t>’</w:t>
      </w:r>
      <w:r w:rsidRPr="00A71D7D">
        <w:rPr>
          <w:lang w:val="fr-FR"/>
        </w:rPr>
        <w:t>étonnement : une chose vous manque, c</w:t>
      </w:r>
      <w:r w:rsidR="00751B0F" w:rsidRPr="00A71D7D">
        <w:rPr>
          <w:lang w:val="fr-FR"/>
        </w:rPr>
        <w:t>’</w:t>
      </w:r>
      <w:r w:rsidRPr="00A71D7D">
        <w:rPr>
          <w:lang w:val="fr-FR"/>
        </w:rPr>
        <w:t>est l</w:t>
      </w:r>
      <w:r w:rsidR="00751B0F" w:rsidRPr="00A71D7D">
        <w:rPr>
          <w:lang w:val="fr-FR"/>
        </w:rPr>
        <w:t>’</w:t>
      </w:r>
      <w:r w:rsidRPr="00A71D7D">
        <w:rPr>
          <w:lang w:val="fr-FR"/>
        </w:rPr>
        <w:t>esprit. Ce n</w:t>
      </w:r>
      <w:r w:rsidR="00751B0F" w:rsidRPr="00A71D7D">
        <w:rPr>
          <w:lang w:val="fr-FR"/>
        </w:rPr>
        <w:t>’</w:t>
      </w:r>
      <w:r w:rsidRPr="00A71D7D">
        <w:rPr>
          <w:lang w:val="fr-FR"/>
        </w:rPr>
        <w:t>est pas tout : il y a en vous une chose de trop, qui est l</w:t>
      </w:r>
      <w:r w:rsidR="00751B0F" w:rsidRPr="00A71D7D">
        <w:rPr>
          <w:lang w:val="fr-FR"/>
        </w:rPr>
        <w:t>’</w:t>
      </w:r>
      <w:r w:rsidRPr="00A71D7D">
        <w:rPr>
          <w:lang w:val="fr-FR"/>
        </w:rPr>
        <w:t>opinion d</w:t>
      </w:r>
      <w:r w:rsidR="00751B0F" w:rsidRPr="00A71D7D">
        <w:rPr>
          <w:lang w:val="fr-FR"/>
        </w:rPr>
        <w:t>’</w:t>
      </w:r>
      <w:r w:rsidRPr="00A71D7D">
        <w:rPr>
          <w:lang w:val="fr-FR"/>
        </w:rPr>
        <w:t>en avoir plus que les autres ; voilà la source de votre pompeux galimatias, de vos phrases embrouillées, et de vos grands mots qui ne signifient rien. Vous abordez cet homme, ou vous entrez dans cette chambre ; je vous tire par votre habit et vous dis à l</w:t>
      </w:r>
      <w:r w:rsidR="00751B0F" w:rsidRPr="00A71D7D">
        <w:rPr>
          <w:lang w:val="fr-FR"/>
        </w:rPr>
        <w:t>’</w:t>
      </w:r>
      <w:r w:rsidRPr="00A71D7D">
        <w:rPr>
          <w:lang w:val="fr-FR"/>
        </w:rPr>
        <w:t>oreille : « Ne songez point à avoir de l</w:t>
      </w:r>
      <w:r w:rsidR="00751B0F" w:rsidRPr="00A71D7D">
        <w:rPr>
          <w:lang w:val="fr-FR"/>
        </w:rPr>
        <w:t>’</w:t>
      </w:r>
      <w:r w:rsidRPr="00A71D7D">
        <w:rPr>
          <w:lang w:val="fr-FR"/>
        </w:rPr>
        <w:t>esprit, n</w:t>
      </w:r>
      <w:r w:rsidR="00751B0F" w:rsidRPr="00A71D7D">
        <w:rPr>
          <w:lang w:val="fr-FR"/>
        </w:rPr>
        <w:t>’</w:t>
      </w:r>
      <w:r w:rsidRPr="00A71D7D">
        <w:rPr>
          <w:lang w:val="fr-FR"/>
        </w:rPr>
        <w:t>en ayez point, c</w:t>
      </w:r>
      <w:r w:rsidR="00751B0F" w:rsidRPr="00A71D7D">
        <w:rPr>
          <w:lang w:val="fr-FR"/>
        </w:rPr>
        <w:t>’</w:t>
      </w:r>
      <w:r w:rsidRPr="00A71D7D">
        <w:rPr>
          <w:lang w:val="fr-FR"/>
        </w:rPr>
        <w:t>est votre rôle ; ayez, si vous pouvez, un langage simple, et tel que l</w:t>
      </w:r>
      <w:r w:rsidR="00751B0F" w:rsidRPr="00A71D7D">
        <w:rPr>
          <w:lang w:val="fr-FR"/>
        </w:rPr>
        <w:t>’</w:t>
      </w:r>
      <w:proofErr w:type="spellStart"/>
      <w:r w:rsidRPr="00A71D7D">
        <w:rPr>
          <w:lang w:val="fr-FR"/>
        </w:rPr>
        <w:t>ont</w:t>
      </w:r>
      <w:proofErr w:type="spellEnd"/>
      <w:r w:rsidRPr="00A71D7D">
        <w:rPr>
          <w:lang w:val="fr-FR"/>
        </w:rPr>
        <w:t xml:space="preserve"> ceux en qui vous ne trouvez aucun esprit : peut-être alors croira-t-on que vous en avez. »</w:t>
      </w:r>
    </w:p>
    <w:p w14:paraId="70F1867B" w14:textId="77777777" w:rsidR="00C736B4" w:rsidRPr="00A71D7D" w:rsidRDefault="00C736B4" w:rsidP="00766240">
      <w:pPr>
        <w:jc w:val="both"/>
        <w:rPr>
          <w:i/>
          <w:lang w:val="fr-FR"/>
        </w:rPr>
      </w:pPr>
      <w:r w:rsidRPr="00A71D7D">
        <w:rPr>
          <w:i/>
          <w:spacing w:val="-3"/>
          <w:lang w:val="fr-FR"/>
        </w:rPr>
        <w:t>V. De la Société et de la Conversation</w:t>
      </w:r>
    </w:p>
    <w:p w14:paraId="7CC10701" w14:textId="77777777" w:rsidR="00C736B4" w:rsidRPr="00A71D7D" w:rsidRDefault="00C736B4" w:rsidP="00766240">
      <w:pPr>
        <w:jc w:val="both"/>
        <w:rPr>
          <w:lang w:val="fr-FR"/>
        </w:rPr>
      </w:pPr>
    </w:p>
    <w:p w14:paraId="1436A7FA" w14:textId="77777777" w:rsidR="00C736B4" w:rsidRPr="00A71D7D" w:rsidRDefault="00C736B4" w:rsidP="00766240">
      <w:pPr>
        <w:jc w:val="both"/>
        <w:rPr>
          <w:b/>
          <w:bCs/>
          <w:lang w:val="fr-FR"/>
        </w:rPr>
      </w:pPr>
      <w:proofErr w:type="spellStart"/>
      <w:r w:rsidRPr="00A71D7D">
        <w:rPr>
          <w:b/>
          <w:bCs/>
          <w:lang w:val="fr-FR"/>
        </w:rPr>
        <w:t>Arrias</w:t>
      </w:r>
      <w:proofErr w:type="spellEnd"/>
    </w:p>
    <w:p w14:paraId="0FD6E9FB" w14:textId="77777777" w:rsidR="00C736B4" w:rsidRPr="00A71D7D" w:rsidRDefault="00C736B4" w:rsidP="00766240">
      <w:pPr>
        <w:jc w:val="both"/>
        <w:rPr>
          <w:lang w:val="fr-FR"/>
        </w:rPr>
      </w:pPr>
      <w:r w:rsidRPr="00A71D7D">
        <w:rPr>
          <w:lang w:val="fr-FR"/>
        </w:rPr>
        <w:tab/>
      </w:r>
      <w:proofErr w:type="spellStart"/>
      <w:r w:rsidRPr="00A71D7D">
        <w:rPr>
          <w:lang w:val="fr-FR"/>
        </w:rPr>
        <w:t>Arrias</w:t>
      </w:r>
      <w:proofErr w:type="spellEnd"/>
      <w:r w:rsidRPr="00A71D7D">
        <w:rPr>
          <w:lang w:val="fr-FR"/>
        </w:rPr>
        <w:t xml:space="preserve"> a tout lu, a tout vu, il veut le persuader ainsi ; c</w:t>
      </w:r>
      <w:r w:rsidR="00751B0F" w:rsidRPr="00A71D7D">
        <w:rPr>
          <w:lang w:val="fr-FR"/>
        </w:rPr>
        <w:t>’</w:t>
      </w:r>
      <w:r w:rsidRPr="00A71D7D">
        <w:rPr>
          <w:lang w:val="fr-FR"/>
        </w:rPr>
        <w:t>est un homme universel, et il se donne pour tel : il aime mieux mentir que de se taire ou de paraître ignorer quelque chose. On parle, à la table d</w:t>
      </w:r>
      <w:r w:rsidR="00751B0F" w:rsidRPr="00A71D7D">
        <w:rPr>
          <w:lang w:val="fr-FR"/>
        </w:rPr>
        <w:t>’</w:t>
      </w:r>
      <w:r w:rsidRPr="00A71D7D">
        <w:rPr>
          <w:lang w:val="fr-FR"/>
        </w:rPr>
        <w:t>un grand, d</w:t>
      </w:r>
      <w:r w:rsidR="00751B0F" w:rsidRPr="00A71D7D">
        <w:rPr>
          <w:lang w:val="fr-FR"/>
        </w:rPr>
        <w:t>’</w:t>
      </w:r>
      <w:r w:rsidRPr="00A71D7D">
        <w:rPr>
          <w:lang w:val="fr-FR"/>
        </w:rPr>
        <w:t>une cour du Nord : il prend la parole, et l</w:t>
      </w:r>
      <w:r w:rsidR="00751B0F" w:rsidRPr="00A71D7D">
        <w:rPr>
          <w:lang w:val="fr-FR"/>
        </w:rPr>
        <w:t>’</w:t>
      </w:r>
      <w:r w:rsidRPr="00A71D7D">
        <w:rPr>
          <w:lang w:val="fr-FR"/>
        </w:rPr>
        <w:t>ôte à ceux qui allaient dire ce qu</w:t>
      </w:r>
      <w:r w:rsidR="00751B0F" w:rsidRPr="00A71D7D">
        <w:rPr>
          <w:lang w:val="fr-FR"/>
        </w:rPr>
        <w:t>’</w:t>
      </w:r>
      <w:r w:rsidRPr="00A71D7D">
        <w:rPr>
          <w:lang w:val="fr-FR"/>
        </w:rPr>
        <w:t>il</w:t>
      </w:r>
      <w:r w:rsidR="004411E3" w:rsidRPr="00A71D7D">
        <w:rPr>
          <w:lang w:val="fr-FR"/>
        </w:rPr>
        <w:t>s</w:t>
      </w:r>
      <w:r w:rsidRPr="00A71D7D">
        <w:rPr>
          <w:lang w:val="fr-FR"/>
        </w:rPr>
        <w:t xml:space="preserve"> en savent ; il s</w:t>
      </w:r>
      <w:r w:rsidR="00751B0F" w:rsidRPr="00A71D7D">
        <w:rPr>
          <w:lang w:val="fr-FR"/>
        </w:rPr>
        <w:t>’</w:t>
      </w:r>
      <w:r w:rsidRPr="00A71D7D">
        <w:rPr>
          <w:lang w:val="fr-FR"/>
        </w:rPr>
        <w:t>oriente dans cette région lointaine comme s</w:t>
      </w:r>
      <w:r w:rsidR="00751B0F" w:rsidRPr="00A71D7D">
        <w:rPr>
          <w:lang w:val="fr-FR"/>
        </w:rPr>
        <w:t>’</w:t>
      </w:r>
      <w:r w:rsidRPr="00A71D7D">
        <w:rPr>
          <w:lang w:val="fr-FR"/>
        </w:rPr>
        <w:t>il en était originaire ; il discourt des mœurs de cette cour, des femmes du pays, de ses lois et de ses coutumes : il récite des historiettes qui y sont arrivées ; il les trouve plaisantes ; et il en rit le premier jusqu</w:t>
      </w:r>
      <w:r w:rsidR="00751B0F" w:rsidRPr="00A71D7D">
        <w:rPr>
          <w:lang w:val="fr-FR"/>
        </w:rPr>
        <w:t>’</w:t>
      </w:r>
      <w:r w:rsidRPr="00A71D7D">
        <w:rPr>
          <w:lang w:val="fr-FR"/>
        </w:rPr>
        <w:t>à éclater. Quelqu</w:t>
      </w:r>
      <w:r w:rsidR="00751B0F" w:rsidRPr="00A71D7D">
        <w:rPr>
          <w:lang w:val="fr-FR"/>
        </w:rPr>
        <w:t>’</w:t>
      </w:r>
      <w:r w:rsidRPr="00A71D7D">
        <w:rPr>
          <w:lang w:val="fr-FR"/>
        </w:rPr>
        <w:t>un se hasarde de le contredire, et lui prouve nettement qu</w:t>
      </w:r>
      <w:r w:rsidR="00751B0F" w:rsidRPr="00A71D7D">
        <w:rPr>
          <w:lang w:val="fr-FR"/>
        </w:rPr>
        <w:t>’</w:t>
      </w:r>
      <w:r w:rsidRPr="00A71D7D">
        <w:rPr>
          <w:lang w:val="fr-FR"/>
        </w:rPr>
        <w:t xml:space="preserve">il dit des choses qui ne sont pas vraies. </w:t>
      </w:r>
      <w:proofErr w:type="spellStart"/>
      <w:r w:rsidRPr="00A71D7D">
        <w:rPr>
          <w:lang w:val="fr-FR"/>
        </w:rPr>
        <w:t>Arrias</w:t>
      </w:r>
      <w:proofErr w:type="spellEnd"/>
      <w:r w:rsidRPr="00A71D7D">
        <w:rPr>
          <w:lang w:val="fr-FR"/>
        </w:rPr>
        <w:t xml:space="preserve"> ne se trouble point, prend feu au contraire contre l</w:t>
      </w:r>
      <w:r w:rsidR="00751B0F" w:rsidRPr="00A71D7D">
        <w:rPr>
          <w:lang w:val="fr-FR"/>
        </w:rPr>
        <w:t>’</w:t>
      </w:r>
      <w:r w:rsidRPr="00A71D7D">
        <w:rPr>
          <w:lang w:val="fr-FR"/>
        </w:rPr>
        <w:t>interrupteur. « Je n</w:t>
      </w:r>
      <w:r w:rsidR="00751B0F" w:rsidRPr="00A71D7D">
        <w:rPr>
          <w:lang w:val="fr-FR"/>
        </w:rPr>
        <w:t>’</w:t>
      </w:r>
      <w:r w:rsidRPr="00A71D7D">
        <w:rPr>
          <w:lang w:val="fr-FR"/>
        </w:rPr>
        <w:t>avance, lui dit-il, je ne raconte rien que je ne sache d</w:t>
      </w:r>
      <w:r w:rsidR="00751B0F" w:rsidRPr="00A71D7D">
        <w:rPr>
          <w:lang w:val="fr-FR"/>
        </w:rPr>
        <w:t>’</w:t>
      </w:r>
      <w:r w:rsidRPr="00A71D7D">
        <w:rPr>
          <w:lang w:val="fr-FR"/>
        </w:rPr>
        <w:t>original : je l</w:t>
      </w:r>
      <w:r w:rsidR="00751B0F" w:rsidRPr="00A71D7D">
        <w:rPr>
          <w:lang w:val="fr-FR"/>
        </w:rPr>
        <w:t>’</w:t>
      </w:r>
      <w:r w:rsidRPr="00A71D7D">
        <w:rPr>
          <w:lang w:val="fr-FR"/>
        </w:rPr>
        <w:t xml:space="preserve">ai appris de </w:t>
      </w:r>
      <w:proofErr w:type="spellStart"/>
      <w:r w:rsidRPr="00A71D7D">
        <w:rPr>
          <w:lang w:val="fr-FR"/>
        </w:rPr>
        <w:t>Sethon</w:t>
      </w:r>
      <w:proofErr w:type="spellEnd"/>
      <w:r w:rsidRPr="00A71D7D">
        <w:rPr>
          <w:lang w:val="fr-FR"/>
        </w:rPr>
        <w:t>, ambassadeur de France dans cette cour, revenu à Paris depuis quelques jours, que je connais familièrement, que j</w:t>
      </w:r>
      <w:r w:rsidR="00751B0F" w:rsidRPr="00A71D7D">
        <w:rPr>
          <w:lang w:val="fr-FR"/>
        </w:rPr>
        <w:t>’</w:t>
      </w:r>
      <w:r w:rsidRPr="00A71D7D">
        <w:rPr>
          <w:lang w:val="fr-FR"/>
        </w:rPr>
        <w:t>ai fort interrogé, et qui ne m</w:t>
      </w:r>
      <w:r w:rsidR="00751B0F" w:rsidRPr="00A71D7D">
        <w:rPr>
          <w:lang w:val="fr-FR"/>
        </w:rPr>
        <w:t>’</w:t>
      </w:r>
      <w:r w:rsidRPr="00A71D7D">
        <w:rPr>
          <w:lang w:val="fr-FR"/>
        </w:rPr>
        <w:t>a caché aucune circonstance ». Il reprenait le fil de sa narration avec plus de confiance qu</w:t>
      </w:r>
      <w:r w:rsidR="00751B0F" w:rsidRPr="00A71D7D">
        <w:rPr>
          <w:lang w:val="fr-FR"/>
        </w:rPr>
        <w:t>’</w:t>
      </w:r>
      <w:r w:rsidRPr="00A71D7D">
        <w:rPr>
          <w:lang w:val="fr-FR"/>
        </w:rPr>
        <w:t>il ne l</w:t>
      </w:r>
      <w:r w:rsidR="00751B0F" w:rsidRPr="00A71D7D">
        <w:rPr>
          <w:lang w:val="fr-FR"/>
        </w:rPr>
        <w:t>’</w:t>
      </w:r>
      <w:r w:rsidRPr="00A71D7D">
        <w:rPr>
          <w:lang w:val="fr-FR"/>
        </w:rPr>
        <w:t xml:space="preserve">avait </w:t>
      </w:r>
      <w:r w:rsidRPr="00A71D7D">
        <w:rPr>
          <w:lang w:val="fr-FR"/>
        </w:rPr>
        <w:lastRenderedPageBreak/>
        <w:t>commencée, lorsque l</w:t>
      </w:r>
      <w:r w:rsidR="00751B0F" w:rsidRPr="00A71D7D">
        <w:rPr>
          <w:lang w:val="fr-FR"/>
        </w:rPr>
        <w:t>’</w:t>
      </w:r>
      <w:r w:rsidRPr="00A71D7D">
        <w:rPr>
          <w:lang w:val="fr-FR"/>
        </w:rPr>
        <w:t>un des conviés lui dit : « C</w:t>
      </w:r>
      <w:r w:rsidR="00751B0F" w:rsidRPr="00A71D7D">
        <w:rPr>
          <w:lang w:val="fr-FR"/>
        </w:rPr>
        <w:t>’</w:t>
      </w:r>
      <w:r w:rsidRPr="00A71D7D">
        <w:rPr>
          <w:lang w:val="fr-FR"/>
        </w:rPr>
        <w:t xml:space="preserve">est </w:t>
      </w:r>
      <w:proofErr w:type="spellStart"/>
      <w:r w:rsidRPr="00A71D7D">
        <w:rPr>
          <w:lang w:val="fr-FR"/>
        </w:rPr>
        <w:t>Sethon</w:t>
      </w:r>
      <w:proofErr w:type="spellEnd"/>
      <w:r w:rsidRPr="00A71D7D">
        <w:rPr>
          <w:lang w:val="fr-FR"/>
        </w:rPr>
        <w:t xml:space="preserve"> à qui vous parlez, lui-même, et qui arrive de son ambassade. »</w:t>
      </w:r>
    </w:p>
    <w:p w14:paraId="42DAF296" w14:textId="77777777" w:rsidR="00C736B4" w:rsidRPr="00A71D7D" w:rsidRDefault="00C736B4" w:rsidP="00766240">
      <w:pPr>
        <w:jc w:val="both"/>
        <w:rPr>
          <w:i/>
          <w:lang w:val="fr-FR"/>
        </w:rPr>
      </w:pPr>
      <w:r w:rsidRPr="00A71D7D">
        <w:rPr>
          <w:i/>
          <w:spacing w:val="-3"/>
          <w:lang w:val="fr-FR"/>
        </w:rPr>
        <w:t>V. De la Société et de la Conversation</w:t>
      </w:r>
    </w:p>
    <w:p w14:paraId="64994B5E" w14:textId="77777777" w:rsidR="00C736B4" w:rsidRPr="00A71D7D" w:rsidRDefault="00C736B4" w:rsidP="00766240">
      <w:pPr>
        <w:jc w:val="both"/>
        <w:rPr>
          <w:lang w:val="fr-FR"/>
        </w:rPr>
      </w:pPr>
    </w:p>
    <w:p w14:paraId="67ED3E0C" w14:textId="77777777" w:rsidR="00C736B4" w:rsidRPr="00A71D7D" w:rsidRDefault="00C736B4" w:rsidP="00766240">
      <w:pPr>
        <w:jc w:val="both"/>
        <w:rPr>
          <w:b/>
          <w:bCs/>
          <w:lang w:val="fr-FR"/>
        </w:rPr>
      </w:pPr>
      <w:r w:rsidRPr="00A71D7D">
        <w:rPr>
          <w:b/>
          <w:bCs/>
          <w:lang w:val="fr-FR"/>
        </w:rPr>
        <w:t>L</w:t>
      </w:r>
      <w:r w:rsidR="00751B0F" w:rsidRPr="00A71D7D">
        <w:rPr>
          <w:b/>
          <w:bCs/>
          <w:lang w:val="fr-FR"/>
        </w:rPr>
        <w:t>’</w:t>
      </w:r>
      <w:r w:rsidRPr="00A71D7D">
        <w:rPr>
          <w:b/>
          <w:bCs/>
          <w:lang w:val="fr-FR"/>
        </w:rPr>
        <w:t>injustice sociale</w:t>
      </w:r>
    </w:p>
    <w:p w14:paraId="13723797" w14:textId="77777777" w:rsidR="00C736B4" w:rsidRPr="00A71D7D" w:rsidRDefault="00C736B4" w:rsidP="00766240">
      <w:pPr>
        <w:jc w:val="both"/>
        <w:rPr>
          <w:lang w:val="fr-FR"/>
        </w:rPr>
      </w:pPr>
      <w:r w:rsidRPr="00A71D7D">
        <w:rPr>
          <w:lang w:val="fr-FR"/>
        </w:rPr>
        <w:tab/>
        <w:t>Il y a des misères sur la terre qui saisissent le cœur. Il manque à quelques-uns jusqu</w:t>
      </w:r>
      <w:r w:rsidR="00751B0F" w:rsidRPr="00A71D7D">
        <w:rPr>
          <w:lang w:val="fr-FR"/>
        </w:rPr>
        <w:t>’</w:t>
      </w:r>
      <w:r w:rsidRPr="00A71D7D">
        <w:rPr>
          <w:lang w:val="fr-FR"/>
        </w:rPr>
        <w:t>aux aliments ; ils redoutent l</w:t>
      </w:r>
      <w:r w:rsidR="00751B0F" w:rsidRPr="00A71D7D">
        <w:rPr>
          <w:lang w:val="fr-FR"/>
        </w:rPr>
        <w:t>’</w:t>
      </w:r>
      <w:r w:rsidRPr="00A71D7D">
        <w:rPr>
          <w:lang w:val="fr-FR"/>
        </w:rPr>
        <w:t>hiver ; ils appréhendent de vivre. L</w:t>
      </w:r>
      <w:r w:rsidR="00751B0F" w:rsidRPr="00A71D7D">
        <w:rPr>
          <w:lang w:val="fr-FR"/>
        </w:rPr>
        <w:t>’</w:t>
      </w:r>
      <w:r w:rsidRPr="00A71D7D">
        <w:rPr>
          <w:lang w:val="fr-FR"/>
        </w:rPr>
        <w:t>on mange ailleurs des fruits précoces ; l</w:t>
      </w:r>
      <w:r w:rsidR="00751B0F" w:rsidRPr="00A71D7D">
        <w:rPr>
          <w:lang w:val="fr-FR"/>
        </w:rPr>
        <w:t>’</w:t>
      </w:r>
      <w:r w:rsidRPr="00A71D7D">
        <w:rPr>
          <w:lang w:val="fr-FR"/>
        </w:rPr>
        <w:t>on force la terre et les saisons pour fournir à sa délicatesse : de simples bourgeois, seulement à cause qu</w:t>
      </w:r>
      <w:r w:rsidR="00751B0F" w:rsidRPr="00A71D7D">
        <w:rPr>
          <w:lang w:val="fr-FR"/>
        </w:rPr>
        <w:t>’</w:t>
      </w:r>
      <w:r w:rsidRPr="00A71D7D">
        <w:rPr>
          <w:lang w:val="fr-FR"/>
        </w:rPr>
        <w:t>ils étaient riches, ont eu l</w:t>
      </w:r>
      <w:r w:rsidR="00751B0F" w:rsidRPr="00A71D7D">
        <w:rPr>
          <w:lang w:val="fr-FR"/>
        </w:rPr>
        <w:t>’</w:t>
      </w:r>
      <w:r w:rsidRPr="00A71D7D">
        <w:rPr>
          <w:lang w:val="fr-FR"/>
        </w:rPr>
        <w:t>audace d</w:t>
      </w:r>
      <w:r w:rsidR="00751B0F" w:rsidRPr="00A71D7D">
        <w:rPr>
          <w:lang w:val="fr-FR"/>
        </w:rPr>
        <w:t>’</w:t>
      </w:r>
      <w:r w:rsidRPr="00A71D7D">
        <w:rPr>
          <w:lang w:val="fr-FR"/>
        </w:rPr>
        <w:t>avaler en un seul morceau la nourriture de cent familles. Tienne qui voudra contre de si grandes extrémités ; je ne veux être, si je le puis, ni malheureux, ni heureux ; je me jette et me réfugie dans la médiocrité.</w:t>
      </w:r>
    </w:p>
    <w:p w14:paraId="1FCB5E8B" w14:textId="77777777" w:rsidR="00C736B4" w:rsidRPr="00A71D7D" w:rsidRDefault="00C736B4" w:rsidP="00766240">
      <w:pPr>
        <w:jc w:val="both"/>
        <w:rPr>
          <w:i/>
          <w:spacing w:val="-3"/>
          <w:lang w:val="fr-FR"/>
        </w:rPr>
      </w:pPr>
      <w:r w:rsidRPr="00A71D7D">
        <w:rPr>
          <w:i/>
          <w:spacing w:val="-3"/>
          <w:lang w:val="fr-FR"/>
        </w:rPr>
        <w:t>VI. Des Biens de fortune</w:t>
      </w:r>
    </w:p>
    <w:p w14:paraId="57F6C74C" w14:textId="77777777" w:rsidR="00C736B4" w:rsidRPr="00A71D7D" w:rsidRDefault="00C736B4" w:rsidP="00766240">
      <w:pPr>
        <w:jc w:val="both"/>
        <w:rPr>
          <w:lang w:val="fr-FR"/>
        </w:rPr>
      </w:pPr>
    </w:p>
    <w:p w14:paraId="31488F6B" w14:textId="77777777" w:rsidR="00C736B4" w:rsidRPr="00A71D7D" w:rsidRDefault="00C736B4" w:rsidP="00766240">
      <w:pPr>
        <w:jc w:val="both"/>
        <w:rPr>
          <w:lang w:val="fr-FR"/>
        </w:rPr>
      </w:pPr>
      <w:r w:rsidRPr="00A71D7D">
        <w:rPr>
          <w:lang w:val="fr-FR"/>
        </w:rPr>
        <w:tab/>
        <w:t>Il y a une espèce de honte d</w:t>
      </w:r>
      <w:r w:rsidR="00751B0F" w:rsidRPr="00A71D7D">
        <w:rPr>
          <w:lang w:val="fr-FR"/>
        </w:rPr>
        <w:t>’</w:t>
      </w:r>
      <w:r w:rsidRPr="00A71D7D">
        <w:rPr>
          <w:lang w:val="fr-FR"/>
        </w:rPr>
        <w:t>être heureux à la vue de certaines misères.</w:t>
      </w:r>
    </w:p>
    <w:p w14:paraId="47B2C96C" w14:textId="77777777" w:rsidR="00C736B4" w:rsidRPr="00A71D7D" w:rsidRDefault="00C736B4" w:rsidP="00766240">
      <w:pPr>
        <w:jc w:val="both"/>
        <w:rPr>
          <w:lang w:val="fr-FR"/>
        </w:rPr>
      </w:pPr>
      <w:r w:rsidRPr="00A71D7D">
        <w:rPr>
          <w:lang w:val="fr-FR"/>
        </w:rPr>
        <w:tab/>
        <w:t>L</w:t>
      </w:r>
      <w:r w:rsidR="00751B0F" w:rsidRPr="00A71D7D">
        <w:rPr>
          <w:lang w:val="fr-FR"/>
        </w:rPr>
        <w:t>’</w:t>
      </w:r>
      <w:r w:rsidRPr="00A71D7D">
        <w:rPr>
          <w:lang w:val="fr-FR"/>
        </w:rPr>
        <w:t>on voit certains animaux farouches, des mâles et des femelles, répandus par la campagne, noirs, livides, et tout brûlés du soleil, attachés à la terre qu</w:t>
      </w:r>
      <w:r w:rsidR="00751B0F" w:rsidRPr="00A71D7D">
        <w:rPr>
          <w:lang w:val="fr-FR"/>
        </w:rPr>
        <w:t>’</w:t>
      </w:r>
      <w:r w:rsidRPr="00A71D7D">
        <w:rPr>
          <w:lang w:val="fr-FR"/>
        </w:rPr>
        <w:t>ils fouillent et qu</w:t>
      </w:r>
      <w:r w:rsidR="00751B0F" w:rsidRPr="00A71D7D">
        <w:rPr>
          <w:lang w:val="fr-FR"/>
        </w:rPr>
        <w:t>’</w:t>
      </w:r>
      <w:r w:rsidRPr="00A71D7D">
        <w:rPr>
          <w:lang w:val="fr-FR"/>
        </w:rPr>
        <w:t>ils</w:t>
      </w:r>
      <w:r w:rsidR="00A71D7D">
        <w:rPr>
          <w:lang w:val="fr-FR"/>
        </w:rPr>
        <w:t xml:space="preserve"> </w:t>
      </w:r>
      <w:r w:rsidRPr="00A71D7D">
        <w:rPr>
          <w:lang w:val="fr-FR"/>
        </w:rPr>
        <w:t>remuent</w:t>
      </w:r>
      <w:r w:rsidR="00A71D7D">
        <w:rPr>
          <w:lang w:val="fr-FR"/>
        </w:rPr>
        <w:t xml:space="preserve"> </w:t>
      </w:r>
      <w:r w:rsidRPr="00A71D7D">
        <w:rPr>
          <w:lang w:val="fr-FR"/>
        </w:rPr>
        <w:t>avec une opiniâtreté invincible ; ils ont comme une voix articulée, et, quand ils se lèvent sur leurs pieds, ils montrent une face humaine ; et en effet ils sont des hommes. Ils se retirent la nuit dans des tanières, où ils vivent de pain noir, d</w:t>
      </w:r>
      <w:r w:rsidR="00751B0F" w:rsidRPr="00A71D7D">
        <w:rPr>
          <w:lang w:val="fr-FR"/>
        </w:rPr>
        <w:t>’</w:t>
      </w:r>
      <w:r w:rsidRPr="00A71D7D">
        <w:rPr>
          <w:lang w:val="fr-FR"/>
        </w:rPr>
        <w:t>eau et de racines : ils épargnent aux autres hommes la peine de semer, de labourer et de recueillir pour vivre, et méritent ainsi de ne pas manquer de ce pain qu</w:t>
      </w:r>
      <w:r w:rsidR="00751B0F" w:rsidRPr="00A71D7D">
        <w:rPr>
          <w:lang w:val="fr-FR"/>
        </w:rPr>
        <w:t>’</w:t>
      </w:r>
      <w:r w:rsidRPr="00A71D7D">
        <w:rPr>
          <w:lang w:val="fr-FR"/>
        </w:rPr>
        <w:t>ils ont semé.</w:t>
      </w:r>
    </w:p>
    <w:p w14:paraId="30E60E00" w14:textId="77777777" w:rsidR="00C736B4" w:rsidRPr="00A71D7D" w:rsidRDefault="00C736B4" w:rsidP="00766240">
      <w:pPr>
        <w:jc w:val="both"/>
        <w:rPr>
          <w:i/>
          <w:lang w:val="fr-FR"/>
        </w:rPr>
      </w:pPr>
      <w:r w:rsidRPr="00A71D7D">
        <w:rPr>
          <w:i/>
          <w:spacing w:val="-3"/>
          <w:lang w:val="fr-FR"/>
        </w:rPr>
        <w:t>XI. De l</w:t>
      </w:r>
      <w:r w:rsidR="00751B0F" w:rsidRPr="00A71D7D">
        <w:rPr>
          <w:i/>
          <w:spacing w:val="-3"/>
          <w:lang w:val="fr-FR"/>
        </w:rPr>
        <w:t>’</w:t>
      </w:r>
      <w:r w:rsidRPr="00A71D7D">
        <w:rPr>
          <w:i/>
          <w:spacing w:val="-3"/>
          <w:lang w:val="fr-FR"/>
        </w:rPr>
        <w:t>Homme</w:t>
      </w:r>
    </w:p>
    <w:p w14:paraId="04B3E0B5" w14:textId="77777777" w:rsidR="00C736B4" w:rsidRPr="00A71D7D" w:rsidRDefault="00C736B4" w:rsidP="00766240">
      <w:pPr>
        <w:jc w:val="both"/>
        <w:rPr>
          <w:lang w:val="fr-FR"/>
        </w:rPr>
      </w:pPr>
    </w:p>
    <w:p w14:paraId="03C036E8" w14:textId="77777777" w:rsidR="00C736B4" w:rsidRPr="00A71D7D" w:rsidRDefault="00C736B4" w:rsidP="00766240">
      <w:pPr>
        <w:jc w:val="both"/>
        <w:rPr>
          <w:lang w:val="fr-FR"/>
        </w:rPr>
      </w:pPr>
      <w:r w:rsidRPr="00A71D7D">
        <w:rPr>
          <w:lang w:val="fr-FR"/>
        </w:rPr>
        <w:tab/>
        <w:t>Si je compare ensemble les deux conditions des hommes les plus opposées, je veux dire les grands avec le peuple, ce dernier me paraît content du nécessaire, et les autres sont inquiets et pauvres avec le superflu. Un homme du peuple ne saurait faire aucun mal ; un grand ne veut faire aucun bien et est capable de grands maux. L</w:t>
      </w:r>
      <w:r w:rsidR="00751B0F" w:rsidRPr="00A71D7D">
        <w:rPr>
          <w:lang w:val="fr-FR"/>
        </w:rPr>
        <w:t>’</w:t>
      </w:r>
      <w:r w:rsidRPr="00A71D7D">
        <w:rPr>
          <w:lang w:val="fr-FR"/>
        </w:rPr>
        <w:t>un ne se forme et ne s</w:t>
      </w:r>
      <w:r w:rsidR="00751B0F" w:rsidRPr="00A71D7D">
        <w:rPr>
          <w:lang w:val="fr-FR"/>
        </w:rPr>
        <w:t>’</w:t>
      </w:r>
      <w:r w:rsidRPr="00A71D7D">
        <w:rPr>
          <w:lang w:val="fr-FR"/>
        </w:rPr>
        <w:t>exerce que dans les choses qui sont utiles ; l</w:t>
      </w:r>
      <w:r w:rsidR="00751B0F" w:rsidRPr="00A71D7D">
        <w:rPr>
          <w:lang w:val="fr-FR"/>
        </w:rPr>
        <w:t>’</w:t>
      </w:r>
      <w:r w:rsidRPr="00A71D7D">
        <w:rPr>
          <w:lang w:val="fr-FR"/>
        </w:rPr>
        <w:t>autre y joint les pernicieuses. Là se montrent ingénument la grossièreté et la franchise ; ici se cache une sève maligne et corrompue sous l</w:t>
      </w:r>
      <w:r w:rsidR="00751B0F" w:rsidRPr="00A71D7D">
        <w:rPr>
          <w:lang w:val="fr-FR"/>
        </w:rPr>
        <w:t>’</w:t>
      </w:r>
      <w:r w:rsidRPr="00A71D7D">
        <w:rPr>
          <w:lang w:val="fr-FR"/>
        </w:rPr>
        <w:t>écorce de la politesse. Le peuple n</w:t>
      </w:r>
      <w:r w:rsidR="00751B0F" w:rsidRPr="00A71D7D">
        <w:rPr>
          <w:lang w:val="fr-FR"/>
        </w:rPr>
        <w:t>’</w:t>
      </w:r>
      <w:r w:rsidRPr="00A71D7D">
        <w:rPr>
          <w:lang w:val="fr-FR"/>
        </w:rPr>
        <w:t>a guère d</w:t>
      </w:r>
      <w:r w:rsidR="00751B0F" w:rsidRPr="00A71D7D">
        <w:rPr>
          <w:lang w:val="fr-FR"/>
        </w:rPr>
        <w:t>’</w:t>
      </w:r>
      <w:r w:rsidRPr="00A71D7D">
        <w:rPr>
          <w:lang w:val="fr-FR"/>
        </w:rPr>
        <w:t>esprit, et les grands n</w:t>
      </w:r>
      <w:r w:rsidR="00751B0F" w:rsidRPr="00A71D7D">
        <w:rPr>
          <w:lang w:val="fr-FR"/>
        </w:rPr>
        <w:t>’</w:t>
      </w:r>
      <w:r w:rsidRPr="00A71D7D">
        <w:rPr>
          <w:lang w:val="fr-FR"/>
        </w:rPr>
        <w:t>ont point d</w:t>
      </w:r>
      <w:r w:rsidR="00751B0F" w:rsidRPr="00A71D7D">
        <w:rPr>
          <w:lang w:val="fr-FR"/>
        </w:rPr>
        <w:t>’</w:t>
      </w:r>
      <w:r w:rsidRPr="00A71D7D">
        <w:rPr>
          <w:lang w:val="fr-FR"/>
        </w:rPr>
        <w:t>âme : celui-là a un bon fond et n</w:t>
      </w:r>
      <w:r w:rsidR="00751B0F" w:rsidRPr="00A71D7D">
        <w:rPr>
          <w:lang w:val="fr-FR"/>
        </w:rPr>
        <w:t>’</w:t>
      </w:r>
      <w:r w:rsidRPr="00A71D7D">
        <w:rPr>
          <w:lang w:val="fr-FR"/>
        </w:rPr>
        <w:t>a point de dehors, ceux-ci n</w:t>
      </w:r>
      <w:r w:rsidR="00751B0F" w:rsidRPr="00A71D7D">
        <w:rPr>
          <w:lang w:val="fr-FR"/>
        </w:rPr>
        <w:t>’</w:t>
      </w:r>
      <w:r w:rsidRPr="00A71D7D">
        <w:rPr>
          <w:lang w:val="fr-FR"/>
        </w:rPr>
        <w:t>ont que des dehors et qu</w:t>
      </w:r>
      <w:r w:rsidR="00751B0F" w:rsidRPr="00A71D7D">
        <w:rPr>
          <w:lang w:val="fr-FR"/>
        </w:rPr>
        <w:t>’</w:t>
      </w:r>
      <w:r w:rsidRPr="00A71D7D">
        <w:rPr>
          <w:lang w:val="fr-FR"/>
        </w:rPr>
        <w:t>une simple superficie. Faut-il opter ? Je ne balance pas : je veux être peuple.</w:t>
      </w:r>
    </w:p>
    <w:p w14:paraId="000709C6" w14:textId="77777777" w:rsidR="00C736B4" w:rsidRPr="00A71D7D" w:rsidRDefault="00C736B4" w:rsidP="00766240">
      <w:pPr>
        <w:jc w:val="both"/>
        <w:rPr>
          <w:i/>
          <w:lang w:val="fr-FR"/>
        </w:rPr>
      </w:pPr>
      <w:r w:rsidRPr="00A71D7D">
        <w:rPr>
          <w:i/>
          <w:spacing w:val="-3"/>
          <w:lang w:val="fr-FR"/>
        </w:rPr>
        <w:t>IX. Des Grands</w:t>
      </w:r>
    </w:p>
    <w:p w14:paraId="290E99D8" w14:textId="77777777" w:rsidR="00C736B4" w:rsidRPr="00A71D7D" w:rsidRDefault="00C736B4" w:rsidP="00766240">
      <w:pPr>
        <w:jc w:val="both"/>
        <w:rPr>
          <w:lang w:val="fr-FR"/>
        </w:rPr>
      </w:pPr>
    </w:p>
    <w:p w14:paraId="3030ADB1" w14:textId="77777777" w:rsidR="00C736B4" w:rsidRPr="00A71D7D" w:rsidRDefault="00C736B4" w:rsidP="00766240">
      <w:pPr>
        <w:jc w:val="both"/>
        <w:rPr>
          <w:lang w:val="fr-FR"/>
        </w:rPr>
      </w:pPr>
    </w:p>
    <w:p w14:paraId="56842595" w14:textId="77777777" w:rsidR="00C736B4" w:rsidRPr="00A71D7D" w:rsidRDefault="00C736B4" w:rsidP="00766240">
      <w:pPr>
        <w:jc w:val="both"/>
        <w:rPr>
          <w:b/>
          <w:bCs/>
          <w:lang w:val="fr-FR"/>
        </w:rPr>
      </w:pPr>
      <w:r w:rsidRPr="00A71D7D">
        <w:rPr>
          <w:b/>
          <w:bCs/>
          <w:lang w:val="fr-FR"/>
        </w:rPr>
        <w:t>Voyage au pays de la cour</w:t>
      </w:r>
    </w:p>
    <w:p w14:paraId="26A2AD82" w14:textId="77777777" w:rsidR="00C736B4" w:rsidRPr="00A71D7D" w:rsidRDefault="00C736B4" w:rsidP="00766240">
      <w:pPr>
        <w:jc w:val="both"/>
        <w:rPr>
          <w:iCs/>
          <w:lang w:val="fr-FR"/>
        </w:rPr>
      </w:pPr>
      <w:r w:rsidRPr="00A71D7D">
        <w:rPr>
          <w:i/>
          <w:iCs/>
          <w:lang w:val="fr-FR"/>
        </w:rPr>
        <w:tab/>
      </w:r>
      <w:r w:rsidRPr="00A71D7D">
        <w:rPr>
          <w:iCs/>
          <w:lang w:val="fr-FR"/>
        </w:rPr>
        <w:t>L</w:t>
      </w:r>
      <w:r w:rsidR="00751B0F" w:rsidRPr="00A71D7D">
        <w:rPr>
          <w:iCs/>
          <w:lang w:val="fr-FR"/>
        </w:rPr>
        <w:t>’</w:t>
      </w:r>
      <w:r w:rsidRPr="00A71D7D">
        <w:rPr>
          <w:iCs/>
          <w:lang w:val="fr-FR"/>
        </w:rPr>
        <w:t>on parle d</w:t>
      </w:r>
      <w:r w:rsidR="00751B0F" w:rsidRPr="00A71D7D">
        <w:rPr>
          <w:iCs/>
          <w:lang w:val="fr-FR"/>
        </w:rPr>
        <w:t>’</w:t>
      </w:r>
      <w:r w:rsidRPr="00A71D7D">
        <w:rPr>
          <w:iCs/>
          <w:lang w:val="fr-FR"/>
        </w:rPr>
        <w:t>une région où les vieillards sont galants, polis et civils ; les jeunes gens au contraire, durs, féroces, sans mœurs ni politesse. (…) Celui-là chez eux est sobre et modéré, qui ne s</w:t>
      </w:r>
      <w:r w:rsidR="00751B0F" w:rsidRPr="00A71D7D">
        <w:rPr>
          <w:iCs/>
          <w:lang w:val="fr-FR"/>
        </w:rPr>
        <w:t>’</w:t>
      </w:r>
      <w:r w:rsidRPr="00A71D7D">
        <w:rPr>
          <w:iCs/>
          <w:lang w:val="fr-FR"/>
        </w:rPr>
        <w:t>enivre que de vin : l</w:t>
      </w:r>
      <w:r w:rsidR="00751B0F" w:rsidRPr="00A71D7D">
        <w:rPr>
          <w:iCs/>
          <w:lang w:val="fr-FR"/>
        </w:rPr>
        <w:t>’</w:t>
      </w:r>
      <w:r w:rsidRPr="00A71D7D">
        <w:rPr>
          <w:iCs/>
          <w:lang w:val="fr-FR"/>
        </w:rPr>
        <w:t>usage trop fréquent qu</w:t>
      </w:r>
      <w:r w:rsidR="00751B0F" w:rsidRPr="00A71D7D">
        <w:rPr>
          <w:iCs/>
          <w:lang w:val="fr-FR"/>
        </w:rPr>
        <w:t>’</w:t>
      </w:r>
      <w:r w:rsidRPr="00A71D7D">
        <w:rPr>
          <w:iCs/>
          <w:lang w:val="fr-FR"/>
        </w:rPr>
        <w:t>ils en ont fait le leur a rendu insipide ; ils cherchent à réveiller leur goût déjà éteint par des eaux de vie et par toutes les liqueurs les plus violentes ; il ne manque à leur débauche que de boire de l</w:t>
      </w:r>
      <w:r w:rsidR="00751B0F" w:rsidRPr="00A71D7D">
        <w:rPr>
          <w:iCs/>
          <w:lang w:val="fr-FR"/>
        </w:rPr>
        <w:t>’</w:t>
      </w:r>
      <w:r w:rsidRPr="00A71D7D">
        <w:rPr>
          <w:iCs/>
          <w:lang w:val="fr-FR"/>
        </w:rPr>
        <w:t>eau forte. Les femmes du pays précipitent le déclin de leur beauté par des artifices qu</w:t>
      </w:r>
      <w:r w:rsidR="00751B0F" w:rsidRPr="00A71D7D">
        <w:rPr>
          <w:iCs/>
          <w:lang w:val="fr-FR"/>
        </w:rPr>
        <w:t>’</w:t>
      </w:r>
      <w:r w:rsidRPr="00A71D7D">
        <w:rPr>
          <w:iCs/>
          <w:lang w:val="fr-FR"/>
        </w:rPr>
        <w:t>elles croient servir à les rendre belles : leur coutume est de peindre leurs lèvres, leurs joues, leurs sourcils et leurs épaules, qu</w:t>
      </w:r>
      <w:r w:rsidR="00751B0F" w:rsidRPr="00A71D7D">
        <w:rPr>
          <w:iCs/>
          <w:lang w:val="fr-FR"/>
        </w:rPr>
        <w:t>’</w:t>
      </w:r>
      <w:r w:rsidRPr="00A71D7D">
        <w:rPr>
          <w:iCs/>
          <w:lang w:val="fr-FR"/>
        </w:rPr>
        <w:t>elles étalent avec leur gorge, leurs bras et leurs oreilles, comme si elles craignaient de cacher l</w:t>
      </w:r>
      <w:r w:rsidR="00751B0F" w:rsidRPr="00A71D7D">
        <w:rPr>
          <w:iCs/>
          <w:lang w:val="fr-FR"/>
        </w:rPr>
        <w:t>’</w:t>
      </w:r>
      <w:r w:rsidRPr="00A71D7D">
        <w:rPr>
          <w:iCs/>
          <w:lang w:val="fr-FR"/>
        </w:rPr>
        <w:t>endroit par où elles pourraient plaire, ou de ne pas se montrer assez. Ceux qui habitent cette contrée ont une physionomie qui n</w:t>
      </w:r>
      <w:r w:rsidR="00751B0F" w:rsidRPr="00A71D7D">
        <w:rPr>
          <w:iCs/>
          <w:lang w:val="fr-FR"/>
        </w:rPr>
        <w:t>’</w:t>
      </w:r>
      <w:r w:rsidRPr="00A71D7D">
        <w:rPr>
          <w:iCs/>
          <w:lang w:val="fr-FR"/>
        </w:rPr>
        <w:t>est pas nette, mais confuse, embarrassée dans une épaisseur de cheveux étrangers qu</w:t>
      </w:r>
      <w:r w:rsidR="00751B0F" w:rsidRPr="00A71D7D">
        <w:rPr>
          <w:iCs/>
          <w:lang w:val="fr-FR"/>
        </w:rPr>
        <w:t>’</w:t>
      </w:r>
      <w:r w:rsidRPr="00A71D7D">
        <w:rPr>
          <w:iCs/>
          <w:lang w:val="fr-FR"/>
        </w:rPr>
        <w:t>ils préfèrent aux naturels et dont ils font un long tissu pour couvrir leur t</w:t>
      </w:r>
      <w:r w:rsidR="001D0AE1" w:rsidRPr="00A71D7D">
        <w:rPr>
          <w:iCs/>
          <w:lang w:val="fr-FR"/>
        </w:rPr>
        <w:t>ê</w:t>
      </w:r>
      <w:r w:rsidRPr="00A71D7D">
        <w:rPr>
          <w:iCs/>
          <w:lang w:val="fr-FR"/>
        </w:rPr>
        <w:t>te : il descend à la moitié du corps, change les traits, et empêche qu</w:t>
      </w:r>
      <w:r w:rsidR="00751B0F" w:rsidRPr="00A71D7D">
        <w:rPr>
          <w:iCs/>
          <w:lang w:val="fr-FR"/>
        </w:rPr>
        <w:t>’</w:t>
      </w:r>
      <w:r w:rsidRPr="00A71D7D">
        <w:rPr>
          <w:iCs/>
          <w:lang w:val="fr-FR"/>
        </w:rPr>
        <w:t>on ne connaisse les hommes à leur visage. Ces peuples d</w:t>
      </w:r>
      <w:r w:rsidR="00751B0F" w:rsidRPr="00A71D7D">
        <w:rPr>
          <w:iCs/>
          <w:lang w:val="fr-FR"/>
        </w:rPr>
        <w:t>’</w:t>
      </w:r>
      <w:r w:rsidRPr="00A71D7D">
        <w:rPr>
          <w:iCs/>
          <w:lang w:val="fr-FR"/>
        </w:rPr>
        <w:t xml:space="preserve">ailleurs ont leur Dieu et </w:t>
      </w:r>
      <w:r w:rsidRPr="00A71D7D">
        <w:rPr>
          <w:iCs/>
          <w:lang w:val="fr-FR"/>
        </w:rPr>
        <w:lastRenderedPageBreak/>
        <w:t>leur Ro</w:t>
      </w:r>
      <w:r w:rsidR="001D0AE1" w:rsidRPr="00A71D7D">
        <w:rPr>
          <w:iCs/>
          <w:lang w:val="fr-FR"/>
        </w:rPr>
        <w:t>i</w:t>
      </w:r>
      <w:r w:rsidRPr="00A71D7D">
        <w:rPr>
          <w:iCs/>
          <w:lang w:val="fr-FR"/>
        </w:rPr>
        <w:t>. Les Grands de la nation s</w:t>
      </w:r>
      <w:r w:rsidR="00751B0F" w:rsidRPr="00A71D7D">
        <w:rPr>
          <w:iCs/>
          <w:lang w:val="fr-FR"/>
        </w:rPr>
        <w:t>’</w:t>
      </w:r>
      <w:r w:rsidRPr="00A71D7D">
        <w:rPr>
          <w:iCs/>
          <w:lang w:val="fr-FR"/>
        </w:rPr>
        <w:t>assemblent tous les jours, à une certaine heure, dans un Temple qu</w:t>
      </w:r>
      <w:r w:rsidR="00751B0F" w:rsidRPr="00A71D7D">
        <w:rPr>
          <w:iCs/>
          <w:lang w:val="fr-FR"/>
        </w:rPr>
        <w:t>’</w:t>
      </w:r>
      <w:r w:rsidRPr="00A71D7D">
        <w:rPr>
          <w:iCs/>
          <w:lang w:val="fr-FR"/>
        </w:rPr>
        <w:t>ils nomment Église ; il y a au fond de ce Temple un Autel consacré à leur Dieu, où un Prêtre célèbre des mystères qu</w:t>
      </w:r>
      <w:r w:rsidR="00751B0F" w:rsidRPr="00A71D7D">
        <w:rPr>
          <w:iCs/>
          <w:lang w:val="fr-FR"/>
        </w:rPr>
        <w:t>’</w:t>
      </w:r>
      <w:r w:rsidRPr="00A71D7D">
        <w:rPr>
          <w:iCs/>
          <w:lang w:val="fr-FR"/>
        </w:rPr>
        <w:t>ils appellent saints, sacre</w:t>
      </w:r>
      <w:r w:rsidR="001D0AE1" w:rsidRPr="00A71D7D">
        <w:rPr>
          <w:iCs/>
          <w:lang w:val="fr-FR"/>
        </w:rPr>
        <w:t>s</w:t>
      </w:r>
      <w:r w:rsidRPr="00A71D7D">
        <w:rPr>
          <w:iCs/>
          <w:lang w:val="fr-FR"/>
        </w:rPr>
        <w:t xml:space="preserve"> et redoutables ; les Grands forment un vaste cercle au pied de cet Autel, et paraissent debout, le dos tourné directement aux Prêtres et aux saints mystères, et les faces élevées vers leur Ro</w:t>
      </w:r>
      <w:r w:rsidR="001D0AE1" w:rsidRPr="00A71D7D">
        <w:rPr>
          <w:iCs/>
          <w:lang w:val="fr-FR"/>
        </w:rPr>
        <w:t>i</w:t>
      </w:r>
      <w:r w:rsidRPr="00A71D7D">
        <w:rPr>
          <w:iCs/>
          <w:lang w:val="fr-FR"/>
        </w:rPr>
        <w:t>, que l</w:t>
      </w:r>
      <w:r w:rsidR="00751B0F" w:rsidRPr="00A71D7D">
        <w:rPr>
          <w:iCs/>
          <w:lang w:val="fr-FR"/>
        </w:rPr>
        <w:t>’</w:t>
      </w:r>
      <w:r w:rsidRPr="00A71D7D">
        <w:rPr>
          <w:iCs/>
          <w:lang w:val="fr-FR"/>
        </w:rPr>
        <w:t>on voit à genoux sur une tribune, et à qui ils semblent avoir tout l</w:t>
      </w:r>
      <w:r w:rsidR="00751B0F" w:rsidRPr="00A71D7D">
        <w:rPr>
          <w:iCs/>
          <w:lang w:val="fr-FR"/>
        </w:rPr>
        <w:t>’</w:t>
      </w:r>
      <w:r w:rsidRPr="00A71D7D">
        <w:rPr>
          <w:iCs/>
          <w:lang w:val="fr-FR"/>
        </w:rPr>
        <w:t>esprit et tout le cœur appliqué</w:t>
      </w:r>
      <w:r w:rsidR="001D0AE1" w:rsidRPr="00A71D7D">
        <w:rPr>
          <w:iCs/>
          <w:lang w:val="fr-FR"/>
        </w:rPr>
        <w:t>s</w:t>
      </w:r>
      <w:r w:rsidRPr="00A71D7D">
        <w:rPr>
          <w:iCs/>
          <w:lang w:val="fr-FR"/>
        </w:rPr>
        <w:t>. On ne laisse pas de voir dans cet usage une espèce de subordination, car ce peuple paraît adorer le Prince, et le Prince adorer Dieu. Les gens du pays le nomment *** ; il est à quelques quarante-huit degrés d</w:t>
      </w:r>
      <w:r w:rsidR="00751B0F" w:rsidRPr="00A71D7D">
        <w:rPr>
          <w:iCs/>
          <w:lang w:val="fr-FR"/>
        </w:rPr>
        <w:t>’</w:t>
      </w:r>
      <w:r w:rsidRPr="00A71D7D">
        <w:rPr>
          <w:iCs/>
          <w:lang w:val="fr-FR"/>
        </w:rPr>
        <w:t>élévation du pôle, et à plus d</w:t>
      </w:r>
      <w:r w:rsidR="00751B0F" w:rsidRPr="00A71D7D">
        <w:rPr>
          <w:iCs/>
          <w:lang w:val="fr-FR"/>
        </w:rPr>
        <w:t>’</w:t>
      </w:r>
      <w:r w:rsidRPr="00A71D7D">
        <w:rPr>
          <w:iCs/>
          <w:lang w:val="fr-FR"/>
        </w:rPr>
        <w:t>onze cents lieues de Mer des Iroquois et des Hurons.</w:t>
      </w:r>
    </w:p>
    <w:p w14:paraId="49E708AD" w14:textId="77777777" w:rsidR="00C736B4" w:rsidRPr="00A71D7D" w:rsidRDefault="00C736B4" w:rsidP="00766240">
      <w:pPr>
        <w:jc w:val="both"/>
        <w:rPr>
          <w:i/>
          <w:lang w:val="fr-FR"/>
        </w:rPr>
      </w:pPr>
      <w:r w:rsidRPr="00A71D7D">
        <w:rPr>
          <w:i/>
          <w:spacing w:val="-3"/>
          <w:lang w:val="fr-FR"/>
        </w:rPr>
        <w:t>VIII. De la Cour</w:t>
      </w:r>
    </w:p>
    <w:p w14:paraId="3F44B462" w14:textId="77777777" w:rsidR="00B348AC" w:rsidRPr="00A71D7D" w:rsidRDefault="00B348AC" w:rsidP="00766240">
      <w:pPr>
        <w:tabs>
          <w:tab w:val="left" w:pos="-720"/>
        </w:tabs>
        <w:suppressAutoHyphens/>
        <w:spacing w:line="240" w:lineRule="atLeast"/>
        <w:jc w:val="both"/>
        <w:rPr>
          <w:spacing w:val="-3"/>
          <w:lang w:val="fr-FR"/>
        </w:rPr>
      </w:pPr>
    </w:p>
    <w:p w14:paraId="49C8DDC8" w14:textId="77777777" w:rsidR="009F043A" w:rsidRPr="00A71D7D" w:rsidRDefault="009F043A" w:rsidP="00766240">
      <w:pPr>
        <w:tabs>
          <w:tab w:val="left" w:pos="-720"/>
        </w:tabs>
        <w:suppressAutoHyphens/>
        <w:spacing w:line="240" w:lineRule="atLeast"/>
        <w:jc w:val="both"/>
        <w:rPr>
          <w:spacing w:val="-3"/>
          <w:lang w:val="fr-FR"/>
        </w:rPr>
      </w:pPr>
    </w:p>
    <w:p w14:paraId="39F114C1" w14:textId="77777777" w:rsidR="009F043A" w:rsidRPr="00A71D7D" w:rsidRDefault="009F043A" w:rsidP="00766240">
      <w:pPr>
        <w:tabs>
          <w:tab w:val="left" w:pos="-720"/>
        </w:tabs>
        <w:suppressAutoHyphens/>
        <w:spacing w:line="240" w:lineRule="atLeast"/>
        <w:jc w:val="both"/>
        <w:rPr>
          <w:spacing w:val="-3"/>
          <w:lang w:val="fr-FR"/>
        </w:rPr>
      </w:pPr>
    </w:p>
    <w:p w14:paraId="70B5F472" w14:textId="77777777" w:rsidR="00E57886" w:rsidRPr="00A71D7D" w:rsidRDefault="00B348AC" w:rsidP="00766240">
      <w:pPr>
        <w:pStyle w:val="Nadpis1"/>
        <w:rPr>
          <w:sz w:val="32"/>
          <w:szCs w:val="32"/>
          <w:lang w:val="fr-FR"/>
        </w:rPr>
      </w:pPr>
      <w:r w:rsidRPr="00A71D7D">
        <w:rPr>
          <w:sz w:val="32"/>
          <w:szCs w:val="32"/>
          <w:lang w:val="fr-FR"/>
        </w:rPr>
        <w:t>Jean François Paul de Gondi, cardinal de Retz</w:t>
      </w:r>
    </w:p>
    <w:p w14:paraId="0F6FAC6F" w14:textId="77777777" w:rsidR="00B348AC" w:rsidRPr="00A71D7D" w:rsidRDefault="00B348AC" w:rsidP="00766240">
      <w:pPr>
        <w:pStyle w:val="Nadpis1"/>
        <w:rPr>
          <w:b w:val="0"/>
          <w:bCs w:val="0"/>
          <w:lang w:val="fr-FR"/>
        </w:rPr>
      </w:pPr>
      <w:r w:rsidRPr="00A71D7D">
        <w:rPr>
          <w:lang w:val="fr-FR"/>
        </w:rPr>
        <w:t>(20.9. 1613 Montmirail – 24.8. 1679 Paris)</w:t>
      </w:r>
    </w:p>
    <w:p w14:paraId="4A36CAE8" w14:textId="77777777" w:rsidR="00B348AC" w:rsidRPr="00A71D7D" w:rsidRDefault="00B348AC" w:rsidP="00766240">
      <w:pPr>
        <w:jc w:val="both"/>
        <w:rPr>
          <w:sz w:val="20"/>
          <w:szCs w:val="20"/>
          <w:lang w:val="fr-FR"/>
        </w:rPr>
      </w:pPr>
      <w:r w:rsidRPr="00A71D7D">
        <w:rPr>
          <w:sz w:val="20"/>
          <w:szCs w:val="20"/>
          <w:lang w:val="fr-FR"/>
        </w:rPr>
        <w:t>Il est le représentant insigne du genre mémorialiste, lancé au 16</w:t>
      </w:r>
      <w:r w:rsidRPr="00A71D7D">
        <w:rPr>
          <w:sz w:val="20"/>
          <w:szCs w:val="20"/>
          <w:vertAlign w:val="superscript"/>
          <w:lang w:val="fr-FR"/>
        </w:rPr>
        <w:t>e</w:t>
      </w:r>
      <w:r w:rsidRPr="00A71D7D">
        <w:rPr>
          <w:sz w:val="20"/>
          <w:szCs w:val="20"/>
          <w:lang w:val="fr-FR"/>
        </w:rPr>
        <w:t xml:space="preserve"> siècle par les </w:t>
      </w:r>
      <w:r w:rsidRPr="00A71D7D">
        <w:rPr>
          <w:b/>
          <w:bCs/>
          <w:i/>
          <w:iCs/>
          <w:sz w:val="20"/>
          <w:szCs w:val="20"/>
          <w:lang w:val="fr-FR"/>
        </w:rPr>
        <w:t>Commentaires</w:t>
      </w:r>
      <w:r w:rsidRPr="00A71D7D">
        <w:rPr>
          <w:sz w:val="20"/>
          <w:szCs w:val="20"/>
          <w:lang w:val="fr-FR"/>
        </w:rPr>
        <w:t xml:space="preserve"> (rédigés en 1570-71, publiés en 1592) de </w:t>
      </w:r>
      <w:r w:rsidRPr="00A71D7D">
        <w:rPr>
          <w:b/>
          <w:bCs/>
          <w:sz w:val="20"/>
          <w:szCs w:val="20"/>
          <w:lang w:val="fr-FR"/>
        </w:rPr>
        <w:t>Blaise Montluc</w:t>
      </w:r>
      <w:r w:rsidRPr="00A71D7D">
        <w:rPr>
          <w:sz w:val="20"/>
          <w:szCs w:val="20"/>
          <w:lang w:val="fr-FR"/>
        </w:rPr>
        <w:t xml:space="preserve"> (1502-1577). À la fois homme d</w:t>
      </w:r>
      <w:r w:rsidR="00751B0F" w:rsidRPr="00A71D7D">
        <w:rPr>
          <w:sz w:val="20"/>
          <w:szCs w:val="20"/>
          <w:lang w:val="fr-FR"/>
        </w:rPr>
        <w:t>’</w:t>
      </w:r>
      <w:r w:rsidRPr="00A71D7D">
        <w:rPr>
          <w:sz w:val="20"/>
          <w:szCs w:val="20"/>
          <w:lang w:val="fr-FR"/>
        </w:rPr>
        <w:t>Église et passionné par l</w:t>
      </w:r>
      <w:r w:rsidR="00751B0F" w:rsidRPr="00A71D7D">
        <w:rPr>
          <w:sz w:val="20"/>
          <w:szCs w:val="20"/>
          <w:lang w:val="fr-FR"/>
        </w:rPr>
        <w:t>’</w:t>
      </w:r>
      <w:r w:rsidRPr="00A71D7D">
        <w:rPr>
          <w:sz w:val="20"/>
          <w:szCs w:val="20"/>
          <w:lang w:val="fr-FR"/>
        </w:rPr>
        <w:t>intrigue politique,</w:t>
      </w:r>
      <w:r w:rsidR="00481AC7" w:rsidRPr="00A71D7D">
        <w:rPr>
          <w:sz w:val="20"/>
          <w:szCs w:val="20"/>
          <w:lang w:val="fr-FR"/>
        </w:rPr>
        <w:t xml:space="preserve"> le</w:t>
      </w:r>
      <w:r w:rsidRPr="00A71D7D">
        <w:rPr>
          <w:sz w:val="20"/>
          <w:szCs w:val="20"/>
          <w:lang w:val="fr-FR"/>
        </w:rPr>
        <w:t xml:space="preserve"> cardinal de Retz, finit par se compromettre durant la Fronde. Emprisonné, il s</w:t>
      </w:r>
      <w:r w:rsidR="00751B0F" w:rsidRPr="00A71D7D">
        <w:rPr>
          <w:sz w:val="20"/>
          <w:szCs w:val="20"/>
          <w:lang w:val="fr-FR"/>
        </w:rPr>
        <w:t>’</w:t>
      </w:r>
      <w:r w:rsidRPr="00A71D7D">
        <w:rPr>
          <w:sz w:val="20"/>
          <w:szCs w:val="20"/>
          <w:lang w:val="fr-FR"/>
        </w:rPr>
        <w:t>enfuit et n</w:t>
      </w:r>
      <w:r w:rsidR="00751B0F" w:rsidRPr="00A71D7D">
        <w:rPr>
          <w:sz w:val="20"/>
          <w:szCs w:val="20"/>
          <w:lang w:val="fr-FR"/>
        </w:rPr>
        <w:t>’</w:t>
      </w:r>
      <w:r w:rsidRPr="00A71D7D">
        <w:rPr>
          <w:sz w:val="20"/>
          <w:szCs w:val="20"/>
          <w:lang w:val="fr-FR"/>
        </w:rPr>
        <w:t>est autorisé à rentrer en France, à l</w:t>
      </w:r>
      <w:r w:rsidR="00751B0F" w:rsidRPr="00A71D7D">
        <w:rPr>
          <w:sz w:val="20"/>
          <w:szCs w:val="20"/>
          <w:lang w:val="fr-FR"/>
        </w:rPr>
        <w:t>’</w:t>
      </w:r>
      <w:r w:rsidRPr="00A71D7D">
        <w:rPr>
          <w:sz w:val="20"/>
          <w:szCs w:val="20"/>
          <w:lang w:val="fr-FR"/>
        </w:rPr>
        <w:t>abbaye de Saint-Denis, qu</w:t>
      </w:r>
      <w:r w:rsidR="00751B0F" w:rsidRPr="00A71D7D">
        <w:rPr>
          <w:sz w:val="20"/>
          <w:szCs w:val="20"/>
          <w:lang w:val="fr-FR"/>
        </w:rPr>
        <w:t>’</w:t>
      </w:r>
      <w:r w:rsidRPr="00A71D7D">
        <w:rPr>
          <w:sz w:val="20"/>
          <w:szCs w:val="20"/>
          <w:lang w:val="fr-FR"/>
        </w:rPr>
        <w:t xml:space="preserve">en 1662. Observateur lucide, caustique, supérieur aux événements, il rédige ses </w:t>
      </w:r>
      <w:r w:rsidRPr="00A71D7D">
        <w:rPr>
          <w:b/>
          <w:bCs/>
          <w:i/>
          <w:iCs/>
          <w:sz w:val="20"/>
          <w:szCs w:val="20"/>
          <w:lang w:val="fr-FR"/>
        </w:rPr>
        <w:t>Mémoires</w:t>
      </w:r>
      <w:r w:rsidRPr="00A71D7D">
        <w:rPr>
          <w:sz w:val="20"/>
          <w:szCs w:val="20"/>
          <w:lang w:val="fr-FR"/>
        </w:rPr>
        <w:t xml:space="preserve"> (publiés en 1717 seulement). On admire le style avec lequel il brosse les portraits des personnages et les grandes scènes historiques de son temps qu</w:t>
      </w:r>
      <w:r w:rsidR="00751B0F" w:rsidRPr="00A71D7D">
        <w:rPr>
          <w:sz w:val="20"/>
          <w:szCs w:val="20"/>
          <w:lang w:val="fr-FR"/>
        </w:rPr>
        <w:t>’</w:t>
      </w:r>
      <w:r w:rsidRPr="00A71D7D">
        <w:rPr>
          <w:sz w:val="20"/>
          <w:szCs w:val="20"/>
          <w:lang w:val="fr-FR"/>
        </w:rPr>
        <w:t>il accompagne de réflexions sur l</w:t>
      </w:r>
      <w:r w:rsidR="00751B0F" w:rsidRPr="00A71D7D">
        <w:rPr>
          <w:sz w:val="20"/>
          <w:szCs w:val="20"/>
          <w:lang w:val="fr-FR"/>
        </w:rPr>
        <w:t>’</w:t>
      </w:r>
      <w:r w:rsidRPr="00A71D7D">
        <w:rPr>
          <w:sz w:val="20"/>
          <w:szCs w:val="20"/>
          <w:lang w:val="fr-FR"/>
        </w:rPr>
        <w:t>histoire de France.</w:t>
      </w:r>
    </w:p>
    <w:p w14:paraId="3313030B" w14:textId="77777777" w:rsidR="00E57886" w:rsidRPr="00A71D7D" w:rsidRDefault="00E57886" w:rsidP="00766240">
      <w:pPr>
        <w:jc w:val="both"/>
        <w:rPr>
          <w:lang w:val="fr-FR"/>
        </w:rPr>
      </w:pPr>
    </w:p>
    <w:p w14:paraId="7B6891E3" w14:textId="77777777" w:rsidR="00301C94" w:rsidRPr="00A71D7D" w:rsidRDefault="00301C94" w:rsidP="00766240">
      <w:pPr>
        <w:shd w:val="clear" w:color="auto" w:fill="FFFFFF"/>
        <w:jc w:val="both"/>
        <w:rPr>
          <w:b/>
          <w:color w:val="000000"/>
          <w:sz w:val="28"/>
          <w:szCs w:val="28"/>
          <w:lang w:val="fr-FR"/>
        </w:rPr>
      </w:pPr>
      <w:r w:rsidRPr="00A71D7D">
        <w:rPr>
          <w:b/>
          <w:color w:val="000000"/>
          <w:sz w:val="28"/>
          <w:szCs w:val="28"/>
          <w:lang w:val="fr-FR"/>
        </w:rPr>
        <w:t>Mémoires (1717, édition posthume)</w:t>
      </w:r>
    </w:p>
    <w:p w14:paraId="75B1A9F2" w14:textId="77777777" w:rsidR="00301C94" w:rsidRPr="00A71D7D" w:rsidRDefault="00301C94" w:rsidP="00766240">
      <w:pPr>
        <w:shd w:val="clear" w:color="auto" w:fill="FFFFFF"/>
        <w:ind w:firstLine="720"/>
        <w:jc w:val="both"/>
        <w:rPr>
          <w:color w:val="000000"/>
          <w:lang w:val="fr-FR"/>
        </w:rPr>
      </w:pPr>
    </w:p>
    <w:p w14:paraId="3BD1AC1D" w14:textId="77777777" w:rsidR="00301C94" w:rsidRPr="00A71D7D" w:rsidRDefault="00301C94" w:rsidP="00766240">
      <w:pPr>
        <w:shd w:val="clear" w:color="auto" w:fill="FFFFFF"/>
        <w:ind w:firstLine="720"/>
        <w:jc w:val="both"/>
        <w:rPr>
          <w:lang w:val="fr-FR"/>
        </w:rPr>
      </w:pPr>
      <w:r w:rsidRPr="00A71D7D">
        <w:rPr>
          <w:color w:val="000000"/>
          <w:lang w:val="fr-FR"/>
        </w:rPr>
        <w:t xml:space="preserve">La Reine </w:t>
      </w:r>
      <w:r w:rsidR="0025211B" w:rsidRPr="00A71D7D">
        <w:rPr>
          <w:color w:val="000000"/>
          <w:lang w:val="fr-FR"/>
        </w:rPr>
        <w:t>(= Anne d</w:t>
      </w:r>
      <w:r w:rsidR="00751B0F" w:rsidRPr="00A71D7D">
        <w:rPr>
          <w:color w:val="000000"/>
          <w:lang w:val="fr-FR"/>
        </w:rPr>
        <w:t>’</w:t>
      </w:r>
      <w:r w:rsidR="0025211B" w:rsidRPr="00A71D7D">
        <w:rPr>
          <w:color w:val="000000"/>
          <w:lang w:val="fr-FR"/>
        </w:rPr>
        <w:t xml:space="preserve">Autriche) </w:t>
      </w:r>
      <w:r w:rsidRPr="00A71D7D">
        <w:rPr>
          <w:color w:val="000000"/>
          <w:lang w:val="fr-FR"/>
        </w:rPr>
        <w:t>avait, plus que personne que j</w:t>
      </w:r>
      <w:r w:rsidR="00751B0F" w:rsidRPr="00A71D7D">
        <w:rPr>
          <w:color w:val="000000"/>
          <w:lang w:val="fr-FR"/>
        </w:rPr>
        <w:t>’</w:t>
      </w:r>
      <w:r w:rsidRPr="00A71D7D">
        <w:rPr>
          <w:color w:val="000000"/>
          <w:lang w:val="fr-FR"/>
        </w:rPr>
        <w:t>aie jamais vu, de cette sorte d</w:t>
      </w:r>
      <w:r w:rsidR="00751B0F" w:rsidRPr="00A71D7D">
        <w:rPr>
          <w:color w:val="000000"/>
          <w:lang w:val="fr-FR"/>
        </w:rPr>
        <w:t>’</w:t>
      </w:r>
      <w:r w:rsidRPr="00A71D7D">
        <w:rPr>
          <w:color w:val="000000"/>
          <w:lang w:val="fr-FR"/>
        </w:rPr>
        <w:t>esprit qui lui était nécessaire pour ne pas paraître sotte à ceux qui ne la connaissaient pas. Elle avait plus d</w:t>
      </w:r>
      <w:r w:rsidR="00751B0F" w:rsidRPr="00A71D7D">
        <w:rPr>
          <w:color w:val="000000"/>
          <w:lang w:val="fr-FR"/>
        </w:rPr>
        <w:t>’</w:t>
      </w:r>
      <w:r w:rsidRPr="00A71D7D">
        <w:rPr>
          <w:color w:val="000000"/>
          <w:lang w:val="fr-FR"/>
        </w:rPr>
        <w:t>aigreur que de hauteur, plus de hauteur que de grandeur, plus de manières que de fond, plus d</w:t>
      </w:r>
      <w:r w:rsidR="00751B0F" w:rsidRPr="00A71D7D">
        <w:rPr>
          <w:color w:val="000000"/>
          <w:lang w:val="fr-FR"/>
        </w:rPr>
        <w:t>’</w:t>
      </w:r>
      <w:r w:rsidRPr="00A71D7D">
        <w:rPr>
          <w:color w:val="000000"/>
          <w:lang w:val="fr-FR"/>
        </w:rPr>
        <w:t>inapplication à l</w:t>
      </w:r>
      <w:r w:rsidR="00751B0F" w:rsidRPr="00A71D7D">
        <w:rPr>
          <w:color w:val="000000"/>
          <w:lang w:val="fr-FR"/>
        </w:rPr>
        <w:t>’</w:t>
      </w:r>
      <w:r w:rsidRPr="00A71D7D">
        <w:rPr>
          <w:color w:val="000000"/>
          <w:lang w:val="fr-FR"/>
        </w:rPr>
        <w:t>argent que de libéralité, plus de libéralité que d</w:t>
      </w:r>
      <w:r w:rsidR="00751B0F" w:rsidRPr="00A71D7D">
        <w:rPr>
          <w:color w:val="000000"/>
          <w:lang w:val="fr-FR"/>
        </w:rPr>
        <w:t>’</w:t>
      </w:r>
      <w:r w:rsidRPr="00A71D7D">
        <w:rPr>
          <w:color w:val="000000"/>
          <w:lang w:val="fr-FR"/>
        </w:rPr>
        <w:t>intérêt, plus d</w:t>
      </w:r>
      <w:r w:rsidR="00751B0F" w:rsidRPr="00A71D7D">
        <w:rPr>
          <w:color w:val="000000"/>
          <w:lang w:val="fr-FR"/>
        </w:rPr>
        <w:t>’</w:t>
      </w:r>
      <w:r w:rsidRPr="00A71D7D">
        <w:rPr>
          <w:color w:val="000000"/>
          <w:lang w:val="fr-FR"/>
        </w:rPr>
        <w:t>intérêt que de désintéressement, plus d</w:t>
      </w:r>
      <w:r w:rsidR="00751B0F" w:rsidRPr="00A71D7D">
        <w:rPr>
          <w:color w:val="000000"/>
          <w:lang w:val="fr-FR"/>
        </w:rPr>
        <w:t>’</w:t>
      </w:r>
      <w:r w:rsidRPr="00A71D7D">
        <w:rPr>
          <w:color w:val="000000"/>
          <w:lang w:val="fr-FR"/>
        </w:rPr>
        <w:t>attachement que de passion, plus de dureté que de fierté, plus de mémoire des injures que des bienfaits, plus d</w:t>
      </w:r>
      <w:r w:rsidR="00751B0F" w:rsidRPr="00A71D7D">
        <w:rPr>
          <w:color w:val="000000"/>
          <w:lang w:val="fr-FR"/>
        </w:rPr>
        <w:t>’</w:t>
      </w:r>
      <w:r w:rsidRPr="00A71D7D">
        <w:rPr>
          <w:color w:val="000000"/>
          <w:lang w:val="fr-FR"/>
        </w:rPr>
        <w:t>intention de piété que de piété, plus d</w:t>
      </w:r>
      <w:r w:rsidR="00751B0F" w:rsidRPr="00A71D7D">
        <w:rPr>
          <w:color w:val="000000"/>
          <w:lang w:val="fr-FR"/>
        </w:rPr>
        <w:t>’</w:t>
      </w:r>
      <w:r w:rsidRPr="00A71D7D">
        <w:rPr>
          <w:color w:val="000000"/>
          <w:lang w:val="fr-FR"/>
        </w:rPr>
        <w:t>opiniâtreté que de fermeté, et plus d</w:t>
      </w:r>
      <w:r w:rsidR="00751B0F" w:rsidRPr="00A71D7D">
        <w:rPr>
          <w:color w:val="000000"/>
          <w:lang w:val="fr-FR"/>
        </w:rPr>
        <w:t>’</w:t>
      </w:r>
      <w:r w:rsidRPr="00A71D7D">
        <w:rPr>
          <w:color w:val="000000"/>
          <w:lang w:val="fr-FR"/>
        </w:rPr>
        <w:t>incapacité que de tout ce que dessus.</w:t>
      </w:r>
    </w:p>
    <w:p w14:paraId="75C4B078" w14:textId="77777777" w:rsidR="00301C94" w:rsidRPr="00A71D7D" w:rsidRDefault="00301C94" w:rsidP="00766240">
      <w:pPr>
        <w:shd w:val="clear" w:color="auto" w:fill="FFFFFF"/>
        <w:ind w:firstLine="720"/>
        <w:jc w:val="both"/>
        <w:rPr>
          <w:lang w:val="fr-FR"/>
        </w:rPr>
      </w:pPr>
      <w:r w:rsidRPr="00A71D7D">
        <w:rPr>
          <w:color w:val="000000"/>
          <w:lang w:val="fr-FR"/>
        </w:rPr>
        <w:t>M. le duc d</w:t>
      </w:r>
      <w:r w:rsidR="00751B0F" w:rsidRPr="00A71D7D">
        <w:rPr>
          <w:color w:val="000000"/>
          <w:lang w:val="fr-FR"/>
        </w:rPr>
        <w:t>’</w:t>
      </w:r>
      <w:r w:rsidRPr="00A71D7D">
        <w:rPr>
          <w:color w:val="000000"/>
          <w:lang w:val="fr-FR"/>
        </w:rPr>
        <w:t>Orléans (= Gaston d</w:t>
      </w:r>
      <w:r w:rsidR="00751B0F" w:rsidRPr="00A71D7D">
        <w:rPr>
          <w:color w:val="000000"/>
          <w:lang w:val="fr-FR"/>
        </w:rPr>
        <w:t>’</w:t>
      </w:r>
      <w:r w:rsidRPr="00A71D7D">
        <w:rPr>
          <w:color w:val="000000"/>
          <w:lang w:val="fr-FR"/>
        </w:rPr>
        <w:t>Orléans, frère de Louis XIII) avait, à l</w:t>
      </w:r>
      <w:r w:rsidR="00751B0F" w:rsidRPr="00A71D7D">
        <w:rPr>
          <w:color w:val="000000"/>
          <w:lang w:val="fr-FR"/>
        </w:rPr>
        <w:t>’</w:t>
      </w:r>
      <w:r w:rsidRPr="00A71D7D">
        <w:rPr>
          <w:color w:val="000000"/>
          <w:lang w:val="fr-FR"/>
        </w:rPr>
        <w:t>exception du courage, tout ce qui était nécessaire à un honnête homme ; mais comme il n</w:t>
      </w:r>
      <w:r w:rsidR="00751B0F" w:rsidRPr="00A71D7D">
        <w:rPr>
          <w:color w:val="000000"/>
          <w:lang w:val="fr-FR"/>
        </w:rPr>
        <w:t>’</w:t>
      </w:r>
      <w:r w:rsidRPr="00A71D7D">
        <w:rPr>
          <w:color w:val="000000"/>
          <w:lang w:val="fr-FR"/>
        </w:rPr>
        <w:t>avait rien, sans exception, de tout ce qui peut distinguer un grand homme, il ne trouvait rien dans lui-même qui pût ni suppléer ni même soutenir sa faiblesse. Comme elle régnait dans son cœur par la frayeur, et dans son esprit par l</w:t>
      </w:r>
      <w:r w:rsidR="00751B0F" w:rsidRPr="00A71D7D">
        <w:rPr>
          <w:color w:val="000000"/>
          <w:lang w:val="fr-FR"/>
        </w:rPr>
        <w:t>’</w:t>
      </w:r>
      <w:r w:rsidRPr="00A71D7D">
        <w:rPr>
          <w:color w:val="000000"/>
          <w:lang w:val="fr-FR"/>
        </w:rPr>
        <w:t>irrésolution, elle salit tout le cours de sa vie. Il entra dans toutes les affaires, parce qu</w:t>
      </w:r>
      <w:r w:rsidR="00751B0F" w:rsidRPr="00A71D7D">
        <w:rPr>
          <w:color w:val="000000"/>
          <w:lang w:val="fr-FR"/>
        </w:rPr>
        <w:t>’</w:t>
      </w:r>
      <w:r w:rsidRPr="00A71D7D">
        <w:rPr>
          <w:color w:val="000000"/>
          <w:lang w:val="fr-FR"/>
        </w:rPr>
        <w:t>il n</w:t>
      </w:r>
      <w:r w:rsidR="00751B0F" w:rsidRPr="00A71D7D">
        <w:rPr>
          <w:color w:val="000000"/>
          <w:lang w:val="fr-FR"/>
        </w:rPr>
        <w:t>’</w:t>
      </w:r>
      <w:r w:rsidRPr="00A71D7D">
        <w:rPr>
          <w:color w:val="000000"/>
          <w:lang w:val="fr-FR"/>
        </w:rPr>
        <w:t>avait pas la force de résister à ceux qui l</w:t>
      </w:r>
      <w:r w:rsidR="00751B0F" w:rsidRPr="00A71D7D">
        <w:rPr>
          <w:color w:val="000000"/>
          <w:lang w:val="fr-FR"/>
        </w:rPr>
        <w:t>’</w:t>
      </w:r>
      <w:r w:rsidRPr="00A71D7D">
        <w:rPr>
          <w:color w:val="000000"/>
          <w:lang w:val="fr-FR"/>
        </w:rPr>
        <w:t>y entraînaient pour leurs intérêts ; il n</w:t>
      </w:r>
      <w:r w:rsidR="00751B0F" w:rsidRPr="00A71D7D">
        <w:rPr>
          <w:color w:val="000000"/>
          <w:lang w:val="fr-FR"/>
        </w:rPr>
        <w:t>’</w:t>
      </w:r>
      <w:r w:rsidRPr="00A71D7D">
        <w:rPr>
          <w:color w:val="000000"/>
          <w:lang w:val="fr-FR"/>
        </w:rPr>
        <w:t>en sortit jamais qu</w:t>
      </w:r>
      <w:r w:rsidR="00751B0F" w:rsidRPr="00A71D7D">
        <w:rPr>
          <w:color w:val="000000"/>
          <w:lang w:val="fr-FR"/>
        </w:rPr>
        <w:t>’</w:t>
      </w:r>
      <w:r w:rsidRPr="00A71D7D">
        <w:rPr>
          <w:color w:val="000000"/>
          <w:lang w:val="fr-FR"/>
        </w:rPr>
        <w:t>avec honte, parce qu</w:t>
      </w:r>
      <w:r w:rsidR="00751B0F" w:rsidRPr="00A71D7D">
        <w:rPr>
          <w:color w:val="000000"/>
          <w:lang w:val="fr-FR"/>
        </w:rPr>
        <w:t>’</w:t>
      </w:r>
      <w:r w:rsidRPr="00A71D7D">
        <w:rPr>
          <w:color w:val="000000"/>
          <w:lang w:val="fr-FR"/>
        </w:rPr>
        <w:t>il n</w:t>
      </w:r>
      <w:r w:rsidR="00751B0F" w:rsidRPr="00A71D7D">
        <w:rPr>
          <w:color w:val="000000"/>
          <w:lang w:val="fr-FR"/>
        </w:rPr>
        <w:t>’</w:t>
      </w:r>
      <w:r w:rsidRPr="00A71D7D">
        <w:rPr>
          <w:color w:val="000000"/>
          <w:lang w:val="fr-FR"/>
        </w:rPr>
        <w:t>avait pas le courage de les soutenir. Cet ombrage amortit, dès sa jeunesse, en lui les couleurs même les plus vives et les plus gaies, qui devaient briller naturellement dans un esprit beau et éclairé, dans un enjouement aimable, dans une intention très bonne, dans un désintéressement complet et dans une facilité de mœurs incroyable.</w:t>
      </w:r>
    </w:p>
    <w:p w14:paraId="15B2E6EE" w14:textId="77777777" w:rsidR="00301C94" w:rsidRPr="00A71D7D" w:rsidRDefault="00301C94" w:rsidP="00766240">
      <w:pPr>
        <w:shd w:val="clear" w:color="auto" w:fill="FFFFFF"/>
        <w:ind w:firstLine="720"/>
        <w:jc w:val="both"/>
        <w:rPr>
          <w:lang w:val="fr-FR"/>
        </w:rPr>
      </w:pPr>
      <w:r w:rsidRPr="00A71D7D">
        <w:rPr>
          <w:color w:val="000000"/>
          <w:lang w:val="fr-FR"/>
        </w:rPr>
        <w:t>Monsieur le Prince (= le Grand Condé) est né capitaine, ce qui n</w:t>
      </w:r>
      <w:r w:rsidR="00751B0F" w:rsidRPr="00A71D7D">
        <w:rPr>
          <w:color w:val="000000"/>
          <w:lang w:val="fr-FR"/>
        </w:rPr>
        <w:t>’</w:t>
      </w:r>
      <w:r w:rsidRPr="00A71D7D">
        <w:rPr>
          <w:color w:val="000000"/>
          <w:lang w:val="fr-FR"/>
        </w:rPr>
        <w:t>est jamais arrivé qu</w:t>
      </w:r>
      <w:r w:rsidR="00751B0F" w:rsidRPr="00A71D7D">
        <w:rPr>
          <w:color w:val="000000"/>
          <w:lang w:val="fr-FR"/>
        </w:rPr>
        <w:t>’</w:t>
      </w:r>
      <w:r w:rsidRPr="00A71D7D">
        <w:rPr>
          <w:color w:val="000000"/>
          <w:lang w:val="fr-FR"/>
        </w:rPr>
        <w:t>à lui, à César et à Spinola. Il a égalé le premier ; il a passé le second. L</w:t>
      </w:r>
      <w:r w:rsidR="00751B0F" w:rsidRPr="00A71D7D">
        <w:rPr>
          <w:color w:val="000000"/>
          <w:lang w:val="fr-FR"/>
        </w:rPr>
        <w:t>’</w:t>
      </w:r>
      <w:r w:rsidRPr="00A71D7D">
        <w:rPr>
          <w:color w:val="000000"/>
          <w:lang w:val="fr-FR"/>
        </w:rPr>
        <w:t>intrépidité est l</w:t>
      </w:r>
      <w:r w:rsidR="00751B0F" w:rsidRPr="00A71D7D">
        <w:rPr>
          <w:color w:val="000000"/>
          <w:lang w:val="fr-FR"/>
        </w:rPr>
        <w:t>’</w:t>
      </w:r>
      <w:r w:rsidRPr="00A71D7D">
        <w:rPr>
          <w:color w:val="000000"/>
          <w:lang w:val="fr-FR"/>
        </w:rPr>
        <w:t>un des moindres traits de son caractère. La nature lui avait fait l</w:t>
      </w:r>
      <w:r w:rsidR="00751B0F" w:rsidRPr="00A71D7D">
        <w:rPr>
          <w:color w:val="000000"/>
          <w:lang w:val="fr-FR"/>
        </w:rPr>
        <w:t>’</w:t>
      </w:r>
      <w:r w:rsidRPr="00A71D7D">
        <w:rPr>
          <w:color w:val="000000"/>
          <w:lang w:val="fr-FR"/>
        </w:rPr>
        <w:t>esprit aussi grand que le cœur. La fortune, en le donnant à un siècle de guerre, a laissé au second toute son étendue ; la naissance, ou plutôt l</w:t>
      </w:r>
      <w:r w:rsidR="00751B0F" w:rsidRPr="00A71D7D">
        <w:rPr>
          <w:color w:val="000000"/>
          <w:lang w:val="fr-FR"/>
        </w:rPr>
        <w:t>’</w:t>
      </w:r>
      <w:r w:rsidRPr="00A71D7D">
        <w:rPr>
          <w:color w:val="000000"/>
          <w:lang w:val="fr-FR"/>
        </w:rPr>
        <w:t>éducation, dans une maison attachée et soumise au cabinet, a donné des bornes trop étroites au premier. L</w:t>
      </w:r>
      <w:r w:rsidR="00751B0F" w:rsidRPr="00A71D7D">
        <w:rPr>
          <w:color w:val="000000"/>
          <w:lang w:val="fr-FR"/>
        </w:rPr>
        <w:t>’</w:t>
      </w:r>
      <w:r w:rsidRPr="00A71D7D">
        <w:rPr>
          <w:color w:val="000000"/>
          <w:lang w:val="fr-FR"/>
        </w:rPr>
        <w:t>on ne lui a pas inspiré d</w:t>
      </w:r>
      <w:r w:rsidR="00751B0F" w:rsidRPr="00A71D7D">
        <w:rPr>
          <w:color w:val="000000"/>
          <w:lang w:val="fr-FR"/>
        </w:rPr>
        <w:t>’</w:t>
      </w:r>
      <w:r w:rsidRPr="00A71D7D">
        <w:rPr>
          <w:color w:val="000000"/>
          <w:lang w:val="fr-FR"/>
        </w:rPr>
        <w:t>assez bonne heure les grandes et générales maximes, qui sont celles qui font et qui forment ce que l</w:t>
      </w:r>
      <w:r w:rsidR="00751B0F" w:rsidRPr="00A71D7D">
        <w:rPr>
          <w:color w:val="000000"/>
          <w:lang w:val="fr-FR"/>
        </w:rPr>
        <w:t>’</w:t>
      </w:r>
      <w:r w:rsidRPr="00A71D7D">
        <w:rPr>
          <w:color w:val="000000"/>
          <w:lang w:val="fr-FR"/>
        </w:rPr>
        <w:t>on appelle l</w:t>
      </w:r>
      <w:r w:rsidR="00751B0F" w:rsidRPr="00A71D7D">
        <w:rPr>
          <w:color w:val="000000"/>
          <w:lang w:val="fr-FR"/>
        </w:rPr>
        <w:t>’</w:t>
      </w:r>
      <w:r w:rsidRPr="00A71D7D">
        <w:rPr>
          <w:color w:val="000000"/>
          <w:lang w:val="fr-FR"/>
        </w:rPr>
        <w:t>esprit de suite. Il n</w:t>
      </w:r>
      <w:r w:rsidR="00751B0F" w:rsidRPr="00A71D7D">
        <w:rPr>
          <w:color w:val="000000"/>
          <w:lang w:val="fr-FR"/>
        </w:rPr>
        <w:t>’</w:t>
      </w:r>
      <w:r w:rsidRPr="00A71D7D">
        <w:rPr>
          <w:color w:val="000000"/>
          <w:lang w:val="fr-FR"/>
        </w:rPr>
        <w:t>a pas eu le temps de les prendre par lui-même, parce qu</w:t>
      </w:r>
      <w:r w:rsidR="00751B0F" w:rsidRPr="00A71D7D">
        <w:rPr>
          <w:color w:val="000000"/>
          <w:lang w:val="fr-FR"/>
        </w:rPr>
        <w:t>’</w:t>
      </w:r>
      <w:r w:rsidRPr="00A71D7D">
        <w:rPr>
          <w:color w:val="000000"/>
          <w:lang w:val="fr-FR"/>
        </w:rPr>
        <w:t xml:space="preserve">il a été prévenu, dès sa jeunesse, </w:t>
      </w:r>
      <w:r w:rsidRPr="00A71D7D">
        <w:rPr>
          <w:color w:val="000000"/>
          <w:lang w:val="fr-FR"/>
        </w:rPr>
        <w:lastRenderedPageBreak/>
        <w:t>par la chute imprévue des grandes affaires et par l</w:t>
      </w:r>
      <w:r w:rsidR="00751B0F" w:rsidRPr="00A71D7D">
        <w:rPr>
          <w:color w:val="000000"/>
          <w:lang w:val="fr-FR"/>
        </w:rPr>
        <w:t>’</w:t>
      </w:r>
      <w:r w:rsidRPr="00A71D7D">
        <w:rPr>
          <w:color w:val="000000"/>
          <w:lang w:val="fr-FR"/>
        </w:rPr>
        <w:t>habitude au bonheur. Ce défaut a fait qu</w:t>
      </w:r>
      <w:r w:rsidR="00751B0F" w:rsidRPr="00A71D7D">
        <w:rPr>
          <w:color w:val="000000"/>
          <w:lang w:val="fr-FR"/>
        </w:rPr>
        <w:t>’</w:t>
      </w:r>
      <w:r w:rsidRPr="00A71D7D">
        <w:rPr>
          <w:color w:val="000000"/>
          <w:lang w:val="fr-FR"/>
        </w:rPr>
        <w:t>avec l</w:t>
      </w:r>
      <w:r w:rsidR="00751B0F" w:rsidRPr="00A71D7D">
        <w:rPr>
          <w:color w:val="000000"/>
          <w:lang w:val="fr-FR"/>
        </w:rPr>
        <w:t>’</w:t>
      </w:r>
      <w:r w:rsidRPr="00A71D7D">
        <w:rPr>
          <w:color w:val="000000"/>
          <w:lang w:val="fr-FR"/>
        </w:rPr>
        <w:t>âme du monde la moins méchante, il a fait des injustices ; qu</w:t>
      </w:r>
      <w:r w:rsidR="00751B0F" w:rsidRPr="00A71D7D">
        <w:rPr>
          <w:color w:val="000000"/>
          <w:lang w:val="fr-FR"/>
        </w:rPr>
        <w:t>’</w:t>
      </w:r>
      <w:r w:rsidRPr="00A71D7D">
        <w:rPr>
          <w:color w:val="000000"/>
          <w:lang w:val="fr-FR"/>
        </w:rPr>
        <w:t>avec le cœur d</w:t>
      </w:r>
      <w:r w:rsidR="00751B0F" w:rsidRPr="00A71D7D">
        <w:rPr>
          <w:color w:val="000000"/>
          <w:lang w:val="fr-FR"/>
        </w:rPr>
        <w:t>’</w:t>
      </w:r>
      <w:r w:rsidRPr="00A71D7D">
        <w:rPr>
          <w:color w:val="000000"/>
          <w:lang w:val="fr-FR"/>
        </w:rPr>
        <w:t>Alexandre, il n</w:t>
      </w:r>
      <w:r w:rsidR="00751B0F" w:rsidRPr="00A71D7D">
        <w:rPr>
          <w:color w:val="000000"/>
          <w:lang w:val="fr-FR"/>
        </w:rPr>
        <w:t>’</w:t>
      </w:r>
      <w:r w:rsidRPr="00A71D7D">
        <w:rPr>
          <w:color w:val="000000"/>
          <w:lang w:val="fr-FR"/>
        </w:rPr>
        <w:t>a pas été exempt, il est tombé dans des imprudences ; qu</w:t>
      </w:r>
      <w:r w:rsidR="00751B0F" w:rsidRPr="00A71D7D">
        <w:rPr>
          <w:color w:val="000000"/>
          <w:lang w:val="fr-FR"/>
        </w:rPr>
        <w:t>’</w:t>
      </w:r>
      <w:r w:rsidRPr="00A71D7D">
        <w:rPr>
          <w:color w:val="000000"/>
          <w:lang w:val="fr-FR"/>
        </w:rPr>
        <w:t>ayant toutes les qualités de François de Guise, il n</w:t>
      </w:r>
      <w:r w:rsidR="00751B0F" w:rsidRPr="00A71D7D">
        <w:rPr>
          <w:color w:val="000000"/>
          <w:lang w:val="fr-FR"/>
        </w:rPr>
        <w:t>’</w:t>
      </w:r>
      <w:r w:rsidRPr="00A71D7D">
        <w:rPr>
          <w:color w:val="000000"/>
          <w:lang w:val="fr-FR"/>
        </w:rPr>
        <w:t>a pas servi l</w:t>
      </w:r>
      <w:r w:rsidR="00751B0F" w:rsidRPr="00A71D7D">
        <w:rPr>
          <w:color w:val="000000"/>
          <w:lang w:val="fr-FR"/>
        </w:rPr>
        <w:t>’</w:t>
      </w:r>
      <w:r w:rsidRPr="00A71D7D">
        <w:rPr>
          <w:color w:val="000000"/>
          <w:lang w:val="fr-FR"/>
        </w:rPr>
        <w:t>État, en de certaines occasions, aussi bien qu</w:t>
      </w:r>
      <w:r w:rsidR="00751B0F" w:rsidRPr="00A71D7D">
        <w:rPr>
          <w:color w:val="000000"/>
          <w:lang w:val="fr-FR"/>
        </w:rPr>
        <w:t>’</w:t>
      </w:r>
      <w:r w:rsidRPr="00A71D7D">
        <w:rPr>
          <w:color w:val="000000"/>
          <w:lang w:val="fr-FR"/>
        </w:rPr>
        <w:t>il le devait ; et qu</w:t>
      </w:r>
      <w:r w:rsidR="00751B0F" w:rsidRPr="00A71D7D">
        <w:rPr>
          <w:color w:val="000000"/>
          <w:lang w:val="fr-FR"/>
        </w:rPr>
        <w:t>’</w:t>
      </w:r>
      <w:r w:rsidRPr="00A71D7D">
        <w:rPr>
          <w:color w:val="000000"/>
          <w:lang w:val="fr-FR"/>
        </w:rPr>
        <w:t>ayant toutes celles de Henri du même nom, il n</w:t>
      </w:r>
      <w:r w:rsidR="00751B0F" w:rsidRPr="00A71D7D">
        <w:rPr>
          <w:color w:val="000000"/>
          <w:lang w:val="fr-FR"/>
        </w:rPr>
        <w:t>’</w:t>
      </w:r>
      <w:r w:rsidRPr="00A71D7D">
        <w:rPr>
          <w:color w:val="000000"/>
          <w:lang w:val="fr-FR"/>
        </w:rPr>
        <w:t>a pas poussé la faction où il le pouvait. Il n</w:t>
      </w:r>
      <w:r w:rsidR="00751B0F" w:rsidRPr="00A71D7D">
        <w:rPr>
          <w:color w:val="000000"/>
          <w:lang w:val="fr-FR"/>
        </w:rPr>
        <w:t>’</w:t>
      </w:r>
      <w:r w:rsidRPr="00A71D7D">
        <w:rPr>
          <w:color w:val="000000"/>
          <w:lang w:val="fr-FR"/>
        </w:rPr>
        <w:t>a pu remplir son mérite, c</w:t>
      </w:r>
      <w:r w:rsidR="00751B0F" w:rsidRPr="00A71D7D">
        <w:rPr>
          <w:color w:val="000000"/>
          <w:lang w:val="fr-FR"/>
        </w:rPr>
        <w:t>’</w:t>
      </w:r>
      <w:r w:rsidRPr="00A71D7D">
        <w:rPr>
          <w:color w:val="000000"/>
          <w:lang w:val="fr-FR"/>
        </w:rPr>
        <w:t xml:space="preserve">est un défaut ; mais il est rare, mais il est beau. </w:t>
      </w:r>
      <w:r w:rsidR="0025211B" w:rsidRPr="00A71D7D">
        <w:rPr>
          <w:color w:val="000000"/>
          <w:lang w:val="fr-FR"/>
        </w:rPr>
        <w:t>(</w:t>
      </w:r>
      <w:r w:rsidRPr="00A71D7D">
        <w:rPr>
          <w:color w:val="000000"/>
          <w:lang w:val="fr-FR"/>
        </w:rPr>
        <w:t>...</w:t>
      </w:r>
      <w:r w:rsidR="0025211B" w:rsidRPr="00A71D7D">
        <w:rPr>
          <w:color w:val="000000"/>
          <w:lang w:val="fr-FR"/>
        </w:rPr>
        <w:t>)</w:t>
      </w:r>
    </w:p>
    <w:p w14:paraId="0B51EB57" w14:textId="77777777" w:rsidR="00301C94" w:rsidRPr="00A71D7D" w:rsidRDefault="00301C94" w:rsidP="00766240">
      <w:pPr>
        <w:shd w:val="clear" w:color="auto" w:fill="FFFFFF"/>
        <w:ind w:firstLine="720"/>
        <w:jc w:val="both"/>
        <w:rPr>
          <w:lang w:val="fr-FR"/>
        </w:rPr>
      </w:pPr>
      <w:r w:rsidRPr="00A71D7D">
        <w:rPr>
          <w:color w:val="000000"/>
          <w:lang w:val="fr-FR"/>
        </w:rPr>
        <w:t>M. de Turenne a eu, dès sa jeunesse, toutes les bonnes qualités, et il a acquis les grandes d</w:t>
      </w:r>
      <w:r w:rsidR="00751B0F" w:rsidRPr="00A71D7D">
        <w:rPr>
          <w:color w:val="000000"/>
          <w:lang w:val="fr-FR"/>
        </w:rPr>
        <w:t>’</w:t>
      </w:r>
      <w:r w:rsidRPr="00A71D7D">
        <w:rPr>
          <w:color w:val="000000"/>
          <w:lang w:val="fr-FR"/>
        </w:rPr>
        <w:t>assez bonne heure. Il ne lui en a manqué aucune que celles dont il ne s</w:t>
      </w:r>
      <w:r w:rsidR="00751B0F" w:rsidRPr="00A71D7D">
        <w:rPr>
          <w:color w:val="000000"/>
          <w:lang w:val="fr-FR"/>
        </w:rPr>
        <w:t>’</w:t>
      </w:r>
      <w:r w:rsidRPr="00A71D7D">
        <w:rPr>
          <w:color w:val="000000"/>
          <w:lang w:val="fr-FR"/>
        </w:rPr>
        <w:t>est pas avisé. Il avait presque toutes les vertus comme naturelles ; il n</w:t>
      </w:r>
      <w:r w:rsidR="00751B0F" w:rsidRPr="00A71D7D">
        <w:rPr>
          <w:color w:val="000000"/>
          <w:lang w:val="fr-FR"/>
        </w:rPr>
        <w:t>’</w:t>
      </w:r>
      <w:r w:rsidRPr="00A71D7D">
        <w:rPr>
          <w:color w:val="000000"/>
          <w:lang w:val="fr-FR"/>
        </w:rPr>
        <w:t>a jamais eu le brillant d</w:t>
      </w:r>
      <w:r w:rsidR="00751B0F" w:rsidRPr="00A71D7D">
        <w:rPr>
          <w:color w:val="000000"/>
          <w:lang w:val="fr-FR"/>
        </w:rPr>
        <w:t>’</w:t>
      </w:r>
      <w:r w:rsidRPr="00A71D7D">
        <w:rPr>
          <w:color w:val="000000"/>
          <w:lang w:val="fr-FR"/>
        </w:rPr>
        <w:t>aucune. L</w:t>
      </w:r>
      <w:r w:rsidR="00751B0F" w:rsidRPr="00A71D7D">
        <w:rPr>
          <w:color w:val="000000"/>
          <w:lang w:val="fr-FR"/>
        </w:rPr>
        <w:t>’</w:t>
      </w:r>
      <w:r w:rsidRPr="00A71D7D">
        <w:rPr>
          <w:color w:val="000000"/>
          <w:lang w:val="fr-FR"/>
        </w:rPr>
        <w:t>on l</w:t>
      </w:r>
      <w:r w:rsidR="00751B0F" w:rsidRPr="00A71D7D">
        <w:rPr>
          <w:color w:val="000000"/>
          <w:lang w:val="fr-FR"/>
        </w:rPr>
        <w:t>’</w:t>
      </w:r>
      <w:r w:rsidRPr="00A71D7D">
        <w:rPr>
          <w:color w:val="000000"/>
          <w:lang w:val="fr-FR"/>
        </w:rPr>
        <w:t>a cru plus capable d</w:t>
      </w:r>
      <w:r w:rsidR="00751B0F" w:rsidRPr="00A71D7D">
        <w:rPr>
          <w:color w:val="000000"/>
          <w:lang w:val="fr-FR"/>
        </w:rPr>
        <w:t>’</w:t>
      </w:r>
      <w:r w:rsidRPr="00A71D7D">
        <w:rPr>
          <w:color w:val="000000"/>
          <w:lang w:val="fr-FR"/>
        </w:rPr>
        <w:t>être à la tête d</w:t>
      </w:r>
      <w:r w:rsidR="00751B0F" w:rsidRPr="00A71D7D">
        <w:rPr>
          <w:color w:val="000000"/>
          <w:lang w:val="fr-FR"/>
        </w:rPr>
        <w:t>’</w:t>
      </w:r>
      <w:r w:rsidRPr="00A71D7D">
        <w:rPr>
          <w:color w:val="000000"/>
          <w:lang w:val="fr-FR"/>
        </w:rPr>
        <w:t>une armée que d</w:t>
      </w:r>
      <w:r w:rsidR="00751B0F" w:rsidRPr="00A71D7D">
        <w:rPr>
          <w:color w:val="000000"/>
          <w:lang w:val="fr-FR"/>
        </w:rPr>
        <w:t>’</w:t>
      </w:r>
      <w:r w:rsidRPr="00A71D7D">
        <w:rPr>
          <w:color w:val="000000"/>
          <w:lang w:val="fr-FR"/>
        </w:rPr>
        <w:t>un parti, et je le crois aussi, parce qu</w:t>
      </w:r>
      <w:r w:rsidR="00751B0F" w:rsidRPr="00A71D7D">
        <w:rPr>
          <w:color w:val="000000"/>
          <w:lang w:val="fr-FR"/>
        </w:rPr>
        <w:t>’</w:t>
      </w:r>
      <w:r w:rsidRPr="00A71D7D">
        <w:rPr>
          <w:color w:val="000000"/>
          <w:lang w:val="fr-FR"/>
        </w:rPr>
        <w:t>il n</w:t>
      </w:r>
      <w:r w:rsidR="00751B0F" w:rsidRPr="00A71D7D">
        <w:rPr>
          <w:color w:val="000000"/>
          <w:lang w:val="fr-FR"/>
        </w:rPr>
        <w:t>’</w:t>
      </w:r>
      <w:r w:rsidRPr="00A71D7D">
        <w:rPr>
          <w:color w:val="000000"/>
          <w:lang w:val="fr-FR"/>
        </w:rPr>
        <w:t>était pas naturellement entreprenant. Mais toutefois qui le sait ? Il a toujours eu en tout, comme en son parler, de certaines obscurités qui ne se sont développées que dans les occasions, mais qui ne s</w:t>
      </w:r>
      <w:r w:rsidR="00751B0F" w:rsidRPr="00A71D7D">
        <w:rPr>
          <w:color w:val="000000"/>
          <w:lang w:val="fr-FR"/>
        </w:rPr>
        <w:t>’</w:t>
      </w:r>
      <w:r w:rsidRPr="00A71D7D">
        <w:rPr>
          <w:color w:val="000000"/>
          <w:lang w:val="fr-FR"/>
        </w:rPr>
        <w:t>y sont jamais développées qu</w:t>
      </w:r>
      <w:r w:rsidR="00751B0F" w:rsidRPr="00A71D7D">
        <w:rPr>
          <w:color w:val="000000"/>
          <w:lang w:val="fr-FR"/>
        </w:rPr>
        <w:t>’</w:t>
      </w:r>
      <w:r w:rsidRPr="00A71D7D">
        <w:rPr>
          <w:color w:val="000000"/>
          <w:lang w:val="fr-FR"/>
        </w:rPr>
        <w:t xml:space="preserve">à sa gloire. </w:t>
      </w:r>
      <w:r w:rsidR="0025211B" w:rsidRPr="00A71D7D">
        <w:rPr>
          <w:color w:val="000000"/>
          <w:lang w:val="fr-FR"/>
        </w:rPr>
        <w:t>(</w:t>
      </w:r>
      <w:r w:rsidRPr="00A71D7D">
        <w:rPr>
          <w:color w:val="000000"/>
          <w:lang w:val="fr-FR"/>
        </w:rPr>
        <w:t>...</w:t>
      </w:r>
      <w:r w:rsidR="0025211B" w:rsidRPr="00A71D7D">
        <w:rPr>
          <w:color w:val="000000"/>
          <w:lang w:val="fr-FR"/>
        </w:rPr>
        <w:t>)</w:t>
      </w:r>
    </w:p>
    <w:p w14:paraId="60BE28E4" w14:textId="77777777" w:rsidR="00301C94" w:rsidRPr="00A71D7D" w:rsidRDefault="0025211B" w:rsidP="00766240">
      <w:pPr>
        <w:shd w:val="clear" w:color="auto" w:fill="FFFFFF"/>
        <w:ind w:firstLine="720"/>
        <w:jc w:val="both"/>
        <w:rPr>
          <w:lang w:val="fr-FR"/>
        </w:rPr>
      </w:pPr>
      <w:r w:rsidRPr="00A71D7D">
        <w:rPr>
          <w:color w:val="000000"/>
          <w:lang w:val="fr-FR"/>
        </w:rPr>
        <w:t xml:space="preserve">Il </w:t>
      </w:r>
      <w:r w:rsidR="00301C94" w:rsidRPr="00A71D7D">
        <w:rPr>
          <w:color w:val="000000"/>
          <w:lang w:val="fr-FR"/>
        </w:rPr>
        <w:t>y a toujours eu du je ne sais quoi en tout M. de La Rochefoucauld. Il a voulu se mêler d</w:t>
      </w:r>
      <w:r w:rsidR="00751B0F" w:rsidRPr="00A71D7D">
        <w:rPr>
          <w:color w:val="000000"/>
          <w:lang w:val="fr-FR"/>
        </w:rPr>
        <w:t>’</w:t>
      </w:r>
      <w:r w:rsidR="00301C94" w:rsidRPr="00A71D7D">
        <w:rPr>
          <w:color w:val="000000"/>
          <w:lang w:val="fr-FR"/>
        </w:rPr>
        <w:t xml:space="preserve">intrigue, dès son enfance, et dans un temps où il ne sentait pas </w:t>
      </w:r>
      <w:r w:rsidRPr="00A71D7D">
        <w:rPr>
          <w:color w:val="000000"/>
          <w:lang w:val="fr-FR"/>
        </w:rPr>
        <w:t>l</w:t>
      </w:r>
      <w:r w:rsidR="00301C94" w:rsidRPr="00A71D7D">
        <w:rPr>
          <w:color w:val="000000"/>
          <w:lang w:val="fr-FR"/>
        </w:rPr>
        <w:t>es petits intérêts, qui n</w:t>
      </w:r>
      <w:r w:rsidR="00751B0F" w:rsidRPr="00A71D7D">
        <w:rPr>
          <w:color w:val="000000"/>
          <w:lang w:val="fr-FR"/>
        </w:rPr>
        <w:t>’</w:t>
      </w:r>
      <w:r w:rsidR="00301C94" w:rsidRPr="00A71D7D">
        <w:rPr>
          <w:color w:val="000000"/>
          <w:lang w:val="fr-FR"/>
        </w:rPr>
        <w:t>ont jamais été son faible ; et où il ne connaissait pas les grands, qui, d</w:t>
      </w:r>
      <w:r w:rsidR="00751B0F" w:rsidRPr="00A71D7D">
        <w:rPr>
          <w:color w:val="000000"/>
          <w:lang w:val="fr-FR"/>
        </w:rPr>
        <w:t>’</w:t>
      </w:r>
      <w:r w:rsidR="00301C94" w:rsidRPr="00A71D7D">
        <w:rPr>
          <w:color w:val="000000"/>
          <w:lang w:val="fr-FR"/>
        </w:rPr>
        <w:t>un autre sens, n</w:t>
      </w:r>
      <w:r w:rsidR="00751B0F" w:rsidRPr="00A71D7D">
        <w:rPr>
          <w:color w:val="000000"/>
          <w:lang w:val="fr-FR"/>
        </w:rPr>
        <w:t>’</w:t>
      </w:r>
      <w:r w:rsidR="00301C94" w:rsidRPr="00A71D7D">
        <w:rPr>
          <w:color w:val="000000"/>
          <w:lang w:val="fr-FR"/>
        </w:rPr>
        <w:t>ont pas été son fort. Il n</w:t>
      </w:r>
      <w:r w:rsidR="00751B0F" w:rsidRPr="00A71D7D">
        <w:rPr>
          <w:color w:val="000000"/>
          <w:lang w:val="fr-FR"/>
        </w:rPr>
        <w:t>’</w:t>
      </w:r>
      <w:r w:rsidR="00301C94" w:rsidRPr="00A71D7D">
        <w:rPr>
          <w:color w:val="000000"/>
          <w:lang w:val="fr-FR"/>
        </w:rPr>
        <w:t>a jamais été capable d</w:t>
      </w:r>
      <w:r w:rsidR="00751B0F" w:rsidRPr="00A71D7D">
        <w:rPr>
          <w:color w:val="000000"/>
          <w:lang w:val="fr-FR"/>
        </w:rPr>
        <w:t>’</w:t>
      </w:r>
      <w:r w:rsidR="00301C94" w:rsidRPr="00A71D7D">
        <w:rPr>
          <w:color w:val="000000"/>
          <w:lang w:val="fr-FR"/>
        </w:rPr>
        <w:t>aucune affaire, et je ne sais pourquoi ; car il avait des qualités qui eussent suppléé, en tout autre, celles qu</w:t>
      </w:r>
      <w:r w:rsidR="00751B0F" w:rsidRPr="00A71D7D">
        <w:rPr>
          <w:color w:val="000000"/>
          <w:lang w:val="fr-FR"/>
        </w:rPr>
        <w:t>’</w:t>
      </w:r>
      <w:r w:rsidR="00301C94" w:rsidRPr="00A71D7D">
        <w:rPr>
          <w:color w:val="000000"/>
          <w:lang w:val="fr-FR"/>
        </w:rPr>
        <w:t>il n</w:t>
      </w:r>
      <w:r w:rsidR="00751B0F" w:rsidRPr="00A71D7D">
        <w:rPr>
          <w:color w:val="000000"/>
          <w:lang w:val="fr-FR"/>
        </w:rPr>
        <w:t>’</w:t>
      </w:r>
      <w:r w:rsidR="00301C94" w:rsidRPr="00A71D7D">
        <w:rPr>
          <w:color w:val="000000"/>
          <w:lang w:val="fr-FR"/>
        </w:rPr>
        <w:t>avait pas. Sa vue n</w:t>
      </w:r>
      <w:r w:rsidR="00751B0F" w:rsidRPr="00A71D7D">
        <w:rPr>
          <w:color w:val="000000"/>
          <w:lang w:val="fr-FR"/>
        </w:rPr>
        <w:t>’</w:t>
      </w:r>
      <w:r w:rsidR="00301C94" w:rsidRPr="00A71D7D">
        <w:rPr>
          <w:color w:val="000000"/>
          <w:lang w:val="fr-FR"/>
        </w:rPr>
        <w:t xml:space="preserve">était pas assez étendue, et il ne voyait pas même </w:t>
      </w:r>
      <w:proofErr w:type="spellStart"/>
      <w:r w:rsidR="00301C94" w:rsidRPr="00A71D7D">
        <w:rPr>
          <w:color w:val="000000"/>
          <w:lang w:val="fr-FR"/>
        </w:rPr>
        <w:t>tout</w:t>
      </w:r>
      <w:proofErr w:type="spellEnd"/>
      <w:r w:rsidR="00301C94" w:rsidRPr="00A71D7D">
        <w:rPr>
          <w:color w:val="000000"/>
          <w:lang w:val="fr-FR"/>
        </w:rPr>
        <w:t xml:space="preserve"> ensemble ce qui était à sa portée ; mais son bon sens, et très bon dans la spéculation, joint à sa douceur, à son insinuation et à sa facilité de mœurs, qui est admirable, devait récompenser plus qu</w:t>
      </w:r>
      <w:r w:rsidR="00751B0F" w:rsidRPr="00A71D7D">
        <w:rPr>
          <w:color w:val="000000"/>
          <w:lang w:val="fr-FR"/>
        </w:rPr>
        <w:t>’</w:t>
      </w:r>
      <w:r w:rsidR="00301C94" w:rsidRPr="00A71D7D">
        <w:rPr>
          <w:color w:val="000000"/>
          <w:lang w:val="fr-FR"/>
        </w:rPr>
        <w:t>il n</w:t>
      </w:r>
      <w:r w:rsidR="00751B0F" w:rsidRPr="00A71D7D">
        <w:rPr>
          <w:color w:val="000000"/>
          <w:lang w:val="fr-FR"/>
        </w:rPr>
        <w:t>’</w:t>
      </w:r>
      <w:r w:rsidR="00301C94" w:rsidRPr="00A71D7D">
        <w:rPr>
          <w:color w:val="000000"/>
          <w:lang w:val="fr-FR"/>
        </w:rPr>
        <w:t>a fait le défaut de sa pénétration. Il a toujours eu une irrésolution habituelle ; mais je ne sais même à quoi attribuer cette irrésolution. Elle n</w:t>
      </w:r>
      <w:r w:rsidR="00751B0F" w:rsidRPr="00A71D7D">
        <w:rPr>
          <w:color w:val="000000"/>
          <w:lang w:val="fr-FR"/>
        </w:rPr>
        <w:t>’</w:t>
      </w:r>
      <w:r w:rsidR="00301C94" w:rsidRPr="00A71D7D">
        <w:rPr>
          <w:color w:val="000000"/>
          <w:lang w:val="fr-FR"/>
        </w:rPr>
        <w:t>a pu venir en lui de la fécondité de son imagination, qui n</w:t>
      </w:r>
      <w:r w:rsidR="00751B0F" w:rsidRPr="00A71D7D">
        <w:rPr>
          <w:color w:val="000000"/>
          <w:lang w:val="fr-FR"/>
        </w:rPr>
        <w:t>’</w:t>
      </w:r>
      <w:r w:rsidR="00301C94" w:rsidRPr="00A71D7D">
        <w:rPr>
          <w:color w:val="000000"/>
          <w:lang w:val="fr-FR"/>
        </w:rPr>
        <w:t>est rien moins que vive. Je ne la puis donner à la stérilité de son jugement ; car, quoiqu</w:t>
      </w:r>
      <w:r w:rsidR="00751B0F" w:rsidRPr="00A71D7D">
        <w:rPr>
          <w:color w:val="000000"/>
          <w:lang w:val="fr-FR"/>
        </w:rPr>
        <w:t>’</w:t>
      </w:r>
      <w:r w:rsidR="00301C94" w:rsidRPr="00A71D7D">
        <w:rPr>
          <w:color w:val="000000"/>
          <w:lang w:val="fr-FR"/>
        </w:rPr>
        <w:t>il ne l</w:t>
      </w:r>
      <w:r w:rsidR="00751B0F" w:rsidRPr="00A71D7D">
        <w:rPr>
          <w:color w:val="000000"/>
          <w:lang w:val="fr-FR"/>
        </w:rPr>
        <w:t>’</w:t>
      </w:r>
      <w:r w:rsidR="00301C94" w:rsidRPr="00A71D7D">
        <w:rPr>
          <w:color w:val="000000"/>
          <w:lang w:val="fr-FR"/>
        </w:rPr>
        <w:t>ait pas exquis dans l</w:t>
      </w:r>
      <w:r w:rsidR="00751B0F" w:rsidRPr="00A71D7D">
        <w:rPr>
          <w:color w:val="000000"/>
          <w:lang w:val="fr-FR"/>
        </w:rPr>
        <w:t>’</w:t>
      </w:r>
      <w:r w:rsidR="00301C94" w:rsidRPr="00A71D7D">
        <w:rPr>
          <w:color w:val="000000"/>
          <w:lang w:val="fr-FR"/>
        </w:rPr>
        <w:t>action, il a un bon fonds de raison. Nous voyons les effets de cette irrésolution, quoique nous n</w:t>
      </w:r>
      <w:r w:rsidR="00751B0F" w:rsidRPr="00A71D7D">
        <w:rPr>
          <w:color w:val="000000"/>
          <w:lang w:val="fr-FR"/>
        </w:rPr>
        <w:t>’</w:t>
      </w:r>
      <w:r w:rsidR="00301C94" w:rsidRPr="00A71D7D">
        <w:rPr>
          <w:color w:val="000000"/>
          <w:lang w:val="fr-FR"/>
        </w:rPr>
        <w:t>en connaissions pas la cause. Il n</w:t>
      </w:r>
      <w:r w:rsidR="00751B0F" w:rsidRPr="00A71D7D">
        <w:rPr>
          <w:color w:val="000000"/>
          <w:lang w:val="fr-FR"/>
        </w:rPr>
        <w:t>’</w:t>
      </w:r>
      <w:r w:rsidR="00301C94" w:rsidRPr="00A71D7D">
        <w:rPr>
          <w:color w:val="000000"/>
          <w:lang w:val="fr-FR"/>
        </w:rPr>
        <w:t>a jamais été guerrier, quoiqu</w:t>
      </w:r>
      <w:r w:rsidR="00751B0F" w:rsidRPr="00A71D7D">
        <w:rPr>
          <w:color w:val="000000"/>
          <w:lang w:val="fr-FR"/>
        </w:rPr>
        <w:t>’</w:t>
      </w:r>
      <w:r w:rsidR="00301C94" w:rsidRPr="00A71D7D">
        <w:rPr>
          <w:color w:val="000000"/>
          <w:lang w:val="fr-FR"/>
        </w:rPr>
        <w:t>il fût très soldat. Il n</w:t>
      </w:r>
      <w:r w:rsidR="00751B0F" w:rsidRPr="00A71D7D">
        <w:rPr>
          <w:color w:val="000000"/>
          <w:lang w:val="fr-FR"/>
        </w:rPr>
        <w:t>’</w:t>
      </w:r>
      <w:r w:rsidR="00301C94" w:rsidRPr="00A71D7D">
        <w:rPr>
          <w:color w:val="000000"/>
          <w:lang w:val="fr-FR"/>
        </w:rPr>
        <w:t>a jamais été, par lui-même, bon courtisan, quoiqu</w:t>
      </w:r>
      <w:r w:rsidR="00751B0F" w:rsidRPr="00A71D7D">
        <w:rPr>
          <w:color w:val="000000"/>
          <w:lang w:val="fr-FR"/>
        </w:rPr>
        <w:t>’</w:t>
      </w:r>
      <w:r w:rsidR="00301C94" w:rsidRPr="00A71D7D">
        <w:rPr>
          <w:color w:val="000000"/>
          <w:lang w:val="fr-FR"/>
        </w:rPr>
        <w:t>il ait eu toujours bonne intention de l</w:t>
      </w:r>
      <w:r w:rsidR="00751B0F" w:rsidRPr="00A71D7D">
        <w:rPr>
          <w:color w:val="000000"/>
          <w:lang w:val="fr-FR"/>
        </w:rPr>
        <w:t>’</w:t>
      </w:r>
      <w:r w:rsidR="00301C94" w:rsidRPr="00A71D7D">
        <w:rPr>
          <w:color w:val="000000"/>
          <w:lang w:val="fr-FR"/>
        </w:rPr>
        <w:t>être. Il n</w:t>
      </w:r>
      <w:r w:rsidR="00751B0F" w:rsidRPr="00A71D7D">
        <w:rPr>
          <w:color w:val="000000"/>
          <w:lang w:val="fr-FR"/>
        </w:rPr>
        <w:t>’</w:t>
      </w:r>
      <w:r w:rsidR="00301C94" w:rsidRPr="00A71D7D">
        <w:rPr>
          <w:color w:val="000000"/>
          <w:lang w:val="fr-FR"/>
        </w:rPr>
        <w:t>a jamais été bon homme de parti, quoique toute sa vie il y ait été engagé. Cet air de honte et de timidité que vous lui voyez dans la vie civile s</w:t>
      </w:r>
      <w:r w:rsidR="00751B0F" w:rsidRPr="00A71D7D">
        <w:rPr>
          <w:color w:val="000000"/>
          <w:lang w:val="fr-FR"/>
        </w:rPr>
        <w:t>’</w:t>
      </w:r>
      <w:r w:rsidR="00301C94" w:rsidRPr="00A71D7D">
        <w:rPr>
          <w:color w:val="000000"/>
          <w:lang w:val="fr-FR"/>
        </w:rPr>
        <w:t>était tourné, dans les affaires, en air d</w:t>
      </w:r>
      <w:r w:rsidR="00751B0F" w:rsidRPr="00A71D7D">
        <w:rPr>
          <w:color w:val="000000"/>
          <w:lang w:val="fr-FR"/>
        </w:rPr>
        <w:t>’</w:t>
      </w:r>
      <w:r w:rsidR="00301C94" w:rsidRPr="00A71D7D">
        <w:rPr>
          <w:color w:val="000000"/>
          <w:lang w:val="fr-FR"/>
        </w:rPr>
        <w:t xml:space="preserve">apologie. Il croyait toujours en avoir besoin, ce qui, joint à ses </w:t>
      </w:r>
      <w:r w:rsidR="00301C94" w:rsidRPr="00A71D7D">
        <w:rPr>
          <w:i/>
          <w:iCs/>
          <w:color w:val="000000"/>
          <w:lang w:val="fr-FR"/>
        </w:rPr>
        <w:t xml:space="preserve">Maximes, </w:t>
      </w:r>
      <w:r w:rsidR="00301C94" w:rsidRPr="00A71D7D">
        <w:rPr>
          <w:color w:val="000000"/>
          <w:lang w:val="fr-FR"/>
        </w:rPr>
        <w:t>qui ne marquent pas assez de foi en la vertu, et à sa pratique, qui a toujours été de chercher à sortir des affaires avec autant d</w:t>
      </w:r>
      <w:r w:rsidR="00751B0F" w:rsidRPr="00A71D7D">
        <w:rPr>
          <w:color w:val="000000"/>
          <w:lang w:val="fr-FR"/>
        </w:rPr>
        <w:t>’</w:t>
      </w:r>
      <w:r w:rsidR="00301C94" w:rsidRPr="00A71D7D">
        <w:rPr>
          <w:color w:val="000000"/>
          <w:lang w:val="fr-FR"/>
        </w:rPr>
        <w:t>impatience qu</w:t>
      </w:r>
      <w:r w:rsidR="00751B0F" w:rsidRPr="00A71D7D">
        <w:rPr>
          <w:color w:val="000000"/>
          <w:lang w:val="fr-FR"/>
        </w:rPr>
        <w:t>’</w:t>
      </w:r>
      <w:r w:rsidR="00301C94" w:rsidRPr="00A71D7D">
        <w:rPr>
          <w:color w:val="000000"/>
          <w:lang w:val="fr-FR"/>
        </w:rPr>
        <w:t>il y était entré, me fait conclure qu</w:t>
      </w:r>
      <w:r w:rsidR="00751B0F" w:rsidRPr="00A71D7D">
        <w:rPr>
          <w:color w:val="000000"/>
          <w:lang w:val="fr-FR"/>
        </w:rPr>
        <w:t>’</w:t>
      </w:r>
      <w:r w:rsidR="00301C94" w:rsidRPr="00A71D7D">
        <w:rPr>
          <w:color w:val="000000"/>
          <w:lang w:val="fr-FR"/>
        </w:rPr>
        <w:t>il eût beaucoup mieux fait de se connaître et de se réduire à passer, comme il l</w:t>
      </w:r>
      <w:r w:rsidR="00751B0F" w:rsidRPr="00A71D7D">
        <w:rPr>
          <w:color w:val="000000"/>
          <w:lang w:val="fr-FR"/>
        </w:rPr>
        <w:t>’</w:t>
      </w:r>
      <w:r w:rsidR="00301C94" w:rsidRPr="00A71D7D">
        <w:rPr>
          <w:color w:val="000000"/>
          <w:lang w:val="fr-FR"/>
        </w:rPr>
        <w:t>eût pu, pour le courtisan le plus poli qui eût paru dans son siècle.</w:t>
      </w:r>
    </w:p>
    <w:p w14:paraId="7A33AD2F" w14:textId="77777777" w:rsidR="00301C94" w:rsidRPr="00A71D7D" w:rsidRDefault="00301C94" w:rsidP="00766240">
      <w:pPr>
        <w:jc w:val="both"/>
        <w:rPr>
          <w:lang w:val="fr-FR"/>
        </w:rPr>
      </w:pPr>
    </w:p>
    <w:p w14:paraId="2B87D5AB" w14:textId="77777777" w:rsidR="000A2AA1" w:rsidRPr="00A71D7D" w:rsidRDefault="000A2AA1" w:rsidP="00766240">
      <w:pPr>
        <w:jc w:val="both"/>
        <w:rPr>
          <w:lang w:val="fr-FR"/>
        </w:rPr>
      </w:pPr>
      <w:r w:rsidRPr="00A71D7D">
        <w:rPr>
          <w:lang w:val="fr-FR"/>
        </w:rPr>
        <w:t>*****</w:t>
      </w:r>
    </w:p>
    <w:p w14:paraId="151CC2B0" w14:textId="77777777" w:rsidR="000A2AA1" w:rsidRPr="00A71D7D" w:rsidRDefault="000A2AA1" w:rsidP="00766240">
      <w:pPr>
        <w:jc w:val="both"/>
        <w:rPr>
          <w:lang w:val="fr-FR"/>
        </w:rPr>
      </w:pPr>
    </w:p>
    <w:p w14:paraId="0B658AF2" w14:textId="77777777" w:rsidR="000A2AA1" w:rsidRPr="00A71D7D" w:rsidRDefault="000A2AA1" w:rsidP="00766240">
      <w:pPr>
        <w:shd w:val="clear" w:color="auto" w:fill="FFFFFF"/>
        <w:ind w:firstLine="720"/>
        <w:jc w:val="both"/>
        <w:rPr>
          <w:color w:val="000000"/>
          <w:lang w:val="fr-FR"/>
        </w:rPr>
      </w:pPr>
    </w:p>
    <w:p w14:paraId="51901172" w14:textId="77777777" w:rsidR="00554E59" w:rsidRPr="00A71D7D" w:rsidRDefault="00554E59" w:rsidP="00766240">
      <w:pPr>
        <w:shd w:val="clear" w:color="auto" w:fill="FFFFFF"/>
        <w:ind w:firstLine="720"/>
        <w:jc w:val="both"/>
        <w:rPr>
          <w:color w:val="000000"/>
          <w:lang w:val="fr-FR"/>
        </w:rPr>
      </w:pPr>
      <w:r w:rsidRPr="00A71D7D">
        <w:rPr>
          <w:color w:val="000000"/>
          <w:lang w:val="fr-FR"/>
        </w:rPr>
        <w:t xml:space="preserve">Le cardinal de Richelieu avait de la naissance. Sa jeunesse jeta des </w:t>
      </w:r>
      <w:r w:rsidRPr="00A71D7D">
        <w:rPr>
          <w:rFonts w:eastAsia="Times New Roman"/>
          <w:color w:val="000000"/>
          <w:lang w:val="fr-FR"/>
        </w:rPr>
        <w:t>étincelles de son mérite : il se distingua en Sorbonne ; on remarqua de fort bonne heure qu</w:t>
      </w:r>
      <w:r w:rsidR="00751B0F" w:rsidRPr="00A71D7D">
        <w:rPr>
          <w:rFonts w:eastAsia="Times New Roman"/>
          <w:color w:val="000000"/>
          <w:lang w:val="fr-FR"/>
        </w:rPr>
        <w:t>’</w:t>
      </w:r>
      <w:r w:rsidRPr="00A71D7D">
        <w:rPr>
          <w:rFonts w:eastAsia="Times New Roman"/>
          <w:color w:val="000000"/>
          <w:lang w:val="fr-FR"/>
        </w:rPr>
        <w:t>il avait de la force et de la vivacité dans  l</w:t>
      </w:r>
      <w:r w:rsidR="00751B0F" w:rsidRPr="00A71D7D">
        <w:rPr>
          <w:rFonts w:eastAsia="Times New Roman"/>
          <w:color w:val="000000"/>
          <w:lang w:val="fr-FR"/>
        </w:rPr>
        <w:t>’</w:t>
      </w:r>
      <w:r w:rsidRPr="00A71D7D">
        <w:rPr>
          <w:rFonts w:eastAsia="Times New Roman"/>
          <w:color w:val="000000"/>
          <w:lang w:val="fr-FR"/>
        </w:rPr>
        <w:t>esprit. Il prenait d</w:t>
      </w:r>
      <w:r w:rsidR="00751B0F" w:rsidRPr="00A71D7D">
        <w:rPr>
          <w:rFonts w:eastAsia="Times New Roman"/>
          <w:color w:val="000000"/>
          <w:lang w:val="fr-FR"/>
        </w:rPr>
        <w:t>’</w:t>
      </w:r>
      <w:r w:rsidRPr="00A71D7D">
        <w:rPr>
          <w:rFonts w:eastAsia="Times New Roman"/>
          <w:color w:val="000000"/>
          <w:lang w:val="fr-FR"/>
        </w:rPr>
        <w:t>ordinaire très bien son parti. Il était homme de parole, où un grand intérêt ne l</w:t>
      </w:r>
      <w:r w:rsidR="00751B0F" w:rsidRPr="00A71D7D">
        <w:rPr>
          <w:rFonts w:eastAsia="Times New Roman"/>
          <w:color w:val="000000"/>
          <w:lang w:val="fr-FR"/>
        </w:rPr>
        <w:t>’</w:t>
      </w:r>
      <w:r w:rsidRPr="00A71D7D">
        <w:rPr>
          <w:rFonts w:eastAsia="Times New Roman"/>
          <w:color w:val="000000"/>
          <w:lang w:val="fr-FR"/>
        </w:rPr>
        <w:t>obligeait pas au contraire ; et en ce cas, il n</w:t>
      </w:r>
      <w:r w:rsidR="00751B0F" w:rsidRPr="00A71D7D">
        <w:rPr>
          <w:rFonts w:eastAsia="Times New Roman"/>
          <w:color w:val="000000"/>
          <w:lang w:val="fr-FR"/>
        </w:rPr>
        <w:t>’</w:t>
      </w:r>
      <w:r w:rsidRPr="00A71D7D">
        <w:rPr>
          <w:rFonts w:eastAsia="Times New Roman"/>
          <w:color w:val="000000"/>
          <w:lang w:val="fr-FR"/>
        </w:rPr>
        <w:t>oubliait rien pour sauver les apparences de la bonne foi. Il n</w:t>
      </w:r>
      <w:r w:rsidR="00751B0F" w:rsidRPr="00A71D7D">
        <w:rPr>
          <w:rFonts w:eastAsia="Times New Roman"/>
          <w:color w:val="000000"/>
          <w:lang w:val="fr-FR"/>
        </w:rPr>
        <w:t>’</w:t>
      </w:r>
      <w:r w:rsidRPr="00A71D7D">
        <w:rPr>
          <w:rFonts w:eastAsia="Times New Roman"/>
          <w:color w:val="000000"/>
          <w:lang w:val="fr-FR"/>
        </w:rPr>
        <w:t>était pas libéral; mais il donnait plus qu</w:t>
      </w:r>
      <w:r w:rsidR="00751B0F" w:rsidRPr="00A71D7D">
        <w:rPr>
          <w:rFonts w:eastAsia="Times New Roman"/>
          <w:color w:val="000000"/>
          <w:lang w:val="fr-FR"/>
        </w:rPr>
        <w:t>’</w:t>
      </w:r>
      <w:r w:rsidRPr="00A71D7D">
        <w:rPr>
          <w:rFonts w:eastAsia="Times New Roman"/>
          <w:color w:val="000000"/>
          <w:lang w:val="fr-FR"/>
        </w:rPr>
        <w:t>il ne</w:t>
      </w:r>
      <w:r w:rsidRPr="00A71D7D">
        <w:rPr>
          <w:color w:val="000000"/>
          <w:lang w:val="fr-FR"/>
        </w:rPr>
        <w:t xml:space="preserve"> promettait, et il assaisonnait admirablement les bienfaits. Il aimait la gloire beaucoup plus que la morale ne le permet ; mais il faut avouer qu</w:t>
      </w:r>
      <w:r w:rsidR="00751B0F" w:rsidRPr="00A71D7D">
        <w:rPr>
          <w:color w:val="000000"/>
          <w:lang w:val="fr-FR"/>
        </w:rPr>
        <w:t>’</w:t>
      </w:r>
      <w:r w:rsidRPr="00A71D7D">
        <w:rPr>
          <w:color w:val="000000"/>
          <w:lang w:val="fr-FR"/>
        </w:rPr>
        <w:t>il n</w:t>
      </w:r>
      <w:r w:rsidR="00751B0F" w:rsidRPr="00A71D7D">
        <w:rPr>
          <w:color w:val="000000"/>
          <w:lang w:val="fr-FR"/>
        </w:rPr>
        <w:t>’</w:t>
      </w:r>
      <w:r w:rsidRPr="00A71D7D">
        <w:rPr>
          <w:color w:val="000000"/>
          <w:lang w:val="fr-FR"/>
        </w:rPr>
        <w:t>abusait qu</w:t>
      </w:r>
      <w:r w:rsidR="00751B0F" w:rsidRPr="00A71D7D">
        <w:rPr>
          <w:color w:val="000000"/>
          <w:lang w:val="fr-FR"/>
        </w:rPr>
        <w:t>’</w:t>
      </w:r>
      <w:r w:rsidRPr="00A71D7D">
        <w:rPr>
          <w:rFonts w:eastAsia="Times New Roman"/>
          <w:color w:val="000000"/>
          <w:lang w:val="fr-FR"/>
        </w:rPr>
        <w:t>à proportion de son mérite de la dispense qu</w:t>
      </w:r>
      <w:r w:rsidR="00751B0F" w:rsidRPr="00A71D7D">
        <w:rPr>
          <w:rFonts w:eastAsia="Times New Roman"/>
          <w:color w:val="000000"/>
          <w:lang w:val="fr-FR"/>
        </w:rPr>
        <w:t>’</w:t>
      </w:r>
      <w:r w:rsidRPr="00A71D7D">
        <w:rPr>
          <w:rFonts w:eastAsia="Times New Roman"/>
          <w:color w:val="000000"/>
          <w:lang w:val="fr-FR"/>
        </w:rPr>
        <w:t>il avait prise sur ce point de l</w:t>
      </w:r>
      <w:r w:rsidR="00751B0F" w:rsidRPr="00A71D7D">
        <w:rPr>
          <w:rFonts w:eastAsia="Times New Roman"/>
          <w:color w:val="000000"/>
          <w:lang w:val="fr-FR"/>
        </w:rPr>
        <w:t>’</w:t>
      </w:r>
      <w:r w:rsidRPr="00A71D7D">
        <w:rPr>
          <w:rFonts w:eastAsia="Times New Roman"/>
          <w:color w:val="000000"/>
          <w:lang w:val="fr-FR"/>
        </w:rPr>
        <w:t>excès de son</w:t>
      </w:r>
      <w:r w:rsidRPr="00A71D7D">
        <w:rPr>
          <w:color w:val="000000"/>
          <w:lang w:val="fr-FR"/>
        </w:rPr>
        <w:t xml:space="preserve"> ambition. Il n</w:t>
      </w:r>
      <w:r w:rsidR="00751B0F" w:rsidRPr="00A71D7D">
        <w:rPr>
          <w:color w:val="000000"/>
          <w:lang w:val="fr-FR"/>
        </w:rPr>
        <w:t>’</w:t>
      </w:r>
      <w:r w:rsidRPr="00A71D7D">
        <w:rPr>
          <w:color w:val="000000"/>
          <w:lang w:val="fr-FR"/>
        </w:rPr>
        <w:t>avait ni l</w:t>
      </w:r>
      <w:r w:rsidR="00751B0F" w:rsidRPr="00A71D7D">
        <w:rPr>
          <w:color w:val="000000"/>
          <w:lang w:val="fr-FR"/>
        </w:rPr>
        <w:t>’</w:t>
      </w:r>
      <w:r w:rsidRPr="00A71D7D">
        <w:rPr>
          <w:color w:val="000000"/>
          <w:lang w:val="fr-FR"/>
        </w:rPr>
        <w:t>esprit ni le c</w:t>
      </w:r>
      <w:r w:rsidRPr="00A71D7D">
        <w:rPr>
          <w:rFonts w:eastAsia="Times New Roman"/>
          <w:color w:val="000000"/>
          <w:lang w:val="fr-FR"/>
        </w:rPr>
        <w:t>œur au-dessus des périls ; il n</w:t>
      </w:r>
      <w:r w:rsidR="00751B0F" w:rsidRPr="00A71D7D">
        <w:rPr>
          <w:rFonts w:eastAsia="Times New Roman"/>
          <w:color w:val="000000"/>
          <w:lang w:val="fr-FR"/>
        </w:rPr>
        <w:t>’</w:t>
      </w:r>
      <w:r w:rsidRPr="00A71D7D">
        <w:rPr>
          <w:rFonts w:eastAsia="Times New Roman"/>
          <w:color w:val="000000"/>
          <w:lang w:val="fr-FR"/>
        </w:rPr>
        <w:t>avait ni l</w:t>
      </w:r>
      <w:r w:rsidR="00751B0F" w:rsidRPr="00A71D7D">
        <w:rPr>
          <w:rFonts w:eastAsia="Times New Roman"/>
          <w:color w:val="000000"/>
          <w:lang w:val="fr-FR"/>
        </w:rPr>
        <w:t>’</w:t>
      </w:r>
      <w:r w:rsidRPr="00A71D7D">
        <w:rPr>
          <w:rFonts w:eastAsia="Times New Roman"/>
          <w:color w:val="000000"/>
          <w:lang w:val="fr-FR"/>
        </w:rPr>
        <w:t>un ni l</w:t>
      </w:r>
      <w:r w:rsidR="00751B0F" w:rsidRPr="00A71D7D">
        <w:rPr>
          <w:rFonts w:eastAsia="Times New Roman"/>
          <w:color w:val="000000"/>
          <w:lang w:val="fr-FR"/>
        </w:rPr>
        <w:t>’</w:t>
      </w:r>
      <w:r w:rsidRPr="00A71D7D">
        <w:rPr>
          <w:rFonts w:eastAsia="Times New Roman"/>
          <w:color w:val="000000"/>
          <w:lang w:val="fr-FR"/>
        </w:rPr>
        <w:t>autre au-dessous ; et l</w:t>
      </w:r>
      <w:r w:rsidR="00751B0F" w:rsidRPr="00A71D7D">
        <w:rPr>
          <w:rFonts w:eastAsia="Times New Roman"/>
          <w:color w:val="000000"/>
          <w:lang w:val="fr-FR"/>
        </w:rPr>
        <w:t>’</w:t>
      </w:r>
      <w:r w:rsidRPr="00A71D7D">
        <w:rPr>
          <w:rFonts w:eastAsia="Times New Roman"/>
          <w:color w:val="000000"/>
          <w:lang w:val="fr-FR"/>
        </w:rPr>
        <w:t>on peut dire qu</w:t>
      </w:r>
      <w:r w:rsidR="00751B0F" w:rsidRPr="00A71D7D">
        <w:rPr>
          <w:rFonts w:eastAsia="Times New Roman"/>
          <w:color w:val="000000"/>
          <w:lang w:val="fr-FR"/>
        </w:rPr>
        <w:t>’</w:t>
      </w:r>
      <w:r w:rsidRPr="00A71D7D">
        <w:rPr>
          <w:rFonts w:eastAsia="Times New Roman"/>
          <w:color w:val="000000"/>
          <w:lang w:val="fr-FR"/>
        </w:rPr>
        <w:t>il en prévint davantage par sa sagacité qu</w:t>
      </w:r>
      <w:r w:rsidR="00751B0F" w:rsidRPr="00A71D7D">
        <w:rPr>
          <w:rFonts w:eastAsia="Times New Roman"/>
          <w:color w:val="000000"/>
          <w:lang w:val="fr-FR"/>
        </w:rPr>
        <w:t>’</w:t>
      </w:r>
      <w:r w:rsidRPr="00A71D7D">
        <w:rPr>
          <w:rFonts w:eastAsia="Times New Roman"/>
          <w:color w:val="000000"/>
          <w:lang w:val="fr-FR"/>
        </w:rPr>
        <w:t>il n</w:t>
      </w:r>
      <w:r w:rsidR="00751B0F" w:rsidRPr="00A71D7D">
        <w:rPr>
          <w:rFonts w:eastAsia="Times New Roman"/>
          <w:color w:val="000000"/>
          <w:lang w:val="fr-FR"/>
        </w:rPr>
        <w:t>’</w:t>
      </w:r>
      <w:r w:rsidRPr="00A71D7D">
        <w:rPr>
          <w:rFonts w:eastAsia="Times New Roman"/>
          <w:color w:val="000000"/>
          <w:lang w:val="fr-FR"/>
        </w:rPr>
        <w:t>en surmonta par sa fermeté. Il était bon ami ; il eût même souhaité d</w:t>
      </w:r>
      <w:r w:rsidR="00751B0F" w:rsidRPr="00A71D7D">
        <w:rPr>
          <w:rFonts w:eastAsia="Times New Roman"/>
          <w:color w:val="000000"/>
          <w:lang w:val="fr-FR"/>
        </w:rPr>
        <w:t>’</w:t>
      </w:r>
      <w:r w:rsidRPr="00A71D7D">
        <w:rPr>
          <w:rFonts w:eastAsia="Times New Roman"/>
          <w:color w:val="000000"/>
          <w:lang w:val="fr-FR"/>
        </w:rPr>
        <w:t>être aimé du</w:t>
      </w:r>
      <w:r w:rsidRPr="00A71D7D">
        <w:rPr>
          <w:color w:val="000000"/>
          <w:lang w:val="fr-FR"/>
        </w:rPr>
        <w:t xml:space="preserve"> public ; mais quoiqu</w:t>
      </w:r>
      <w:r w:rsidR="00751B0F" w:rsidRPr="00A71D7D">
        <w:rPr>
          <w:color w:val="000000"/>
          <w:lang w:val="fr-FR"/>
        </w:rPr>
        <w:t>’</w:t>
      </w:r>
      <w:r w:rsidRPr="00A71D7D">
        <w:rPr>
          <w:color w:val="000000"/>
          <w:lang w:val="fr-FR"/>
        </w:rPr>
        <w:t>il e</w:t>
      </w:r>
      <w:r w:rsidRPr="00A71D7D">
        <w:rPr>
          <w:rFonts w:eastAsia="Times New Roman"/>
          <w:color w:val="000000"/>
          <w:lang w:val="fr-FR"/>
        </w:rPr>
        <w:t>ût la civilité, l</w:t>
      </w:r>
      <w:r w:rsidR="00751B0F" w:rsidRPr="00A71D7D">
        <w:rPr>
          <w:rFonts w:eastAsia="Times New Roman"/>
          <w:color w:val="000000"/>
          <w:lang w:val="fr-FR"/>
        </w:rPr>
        <w:t>’</w:t>
      </w:r>
      <w:r w:rsidRPr="00A71D7D">
        <w:rPr>
          <w:rFonts w:eastAsia="Times New Roman"/>
          <w:color w:val="000000"/>
          <w:lang w:val="fr-FR"/>
        </w:rPr>
        <w:t xml:space="preserve">extérieur et beaucoup </w:t>
      </w:r>
      <w:r w:rsidRPr="00A71D7D">
        <w:rPr>
          <w:rFonts w:eastAsia="Times New Roman"/>
          <w:color w:val="000000"/>
          <w:lang w:val="fr-FR"/>
        </w:rPr>
        <w:lastRenderedPageBreak/>
        <w:t>d</w:t>
      </w:r>
      <w:r w:rsidR="00751B0F" w:rsidRPr="00A71D7D">
        <w:rPr>
          <w:rFonts w:eastAsia="Times New Roman"/>
          <w:color w:val="000000"/>
          <w:lang w:val="fr-FR"/>
        </w:rPr>
        <w:t>’</w:t>
      </w:r>
      <w:r w:rsidRPr="00A71D7D">
        <w:rPr>
          <w:rFonts w:eastAsia="Times New Roman"/>
          <w:color w:val="000000"/>
          <w:lang w:val="fr-FR"/>
        </w:rPr>
        <w:t>autres parties propres à cet effet, il n</w:t>
      </w:r>
      <w:r w:rsidR="00751B0F" w:rsidRPr="00A71D7D">
        <w:rPr>
          <w:rFonts w:eastAsia="Times New Roman"/>
          <w:color w:val="000000"/>
          <w:lang w:val="fr-FR"/>
        </w:rPr>
        <w:t>’</w:t>
      </w:r>
      <w:r w:rsidRPr="00A71D7D">
        <w:rPr>
          <w:rFonts w:eastAsia="Times New Roman"/>
          <w:color w:val="000000"/>
          <w:lang w:val="fr-FR"/>
        </w:rPr>
        <w:t>en eut jamais le je ne sais quoi, qui est encore, en cette matière, plus requis qu</w:t>
      </w:r>
      <w:r w:rsidR="00751B0F" w:rsidRPr="00A71D7D">
        <w:rPr>
          <w:rFonts w:eastAsia="Times New Roman"/>
          <w:color w:val="000000"/>
          <w:lang w:val="fr-FR"/>
        </w:rPr>
        <w:t>’</w:t>
      </w:r>
      <w:r w:rsidRPr="00A71D7D">
        <w:rPr>
          <w:rFonts w:eastAsia="Times New Roman"/>
          <w:color w:val="000000"/>
          <w:lang w:val="fr-FR"/>
        </w:rPr>
        <w:t>en toute autre. Il anéantissait par son pouvoir et par son faste royal la majesté</w:t>
      </w:r>
      <w:r w:rsidRPr="00A71D7D">
        <w:rPr>
          <w:color w:val="000000"/>
          <w:lang w:val="fr-FR"/>
        </w:rPr>
        <w:t xml:space="preserve"> personnelle du Roi</w:t>
      </w:r>
      <w:r w:rsidR="00400F7A" w:rsidRPr="00A71D7D">
        <w:rPr>
          <w:color w:val="000000"/>
          <w:lang w:val="fr-FR"/>
        </w:rPr>
        <w:t xml:space="preserve"> </w:t>
      </w:r>
      <w:r w:rsidRPr="00A71D7D">
        <w:rPr>
          <w:color w:val="000000"/>
          <w:lang w:val="fr-FR"/>
        </w:rPr>
        <w:t>; mais il remplissait avec tant de dignit</w:t>
      </w:r>
      <w:r w:rsidRPr="00A71D7D">
        <w:rPr>
          <w:rFonts w:eastAsia="Times New Roman"/>
          <w:color w:val="000000"/>
          <w:lang w:val="fr-FR"/>
        </w:rPr>
        <w:t>é les fonctions de la royauté, qu</w:t>
      </w:r>
      <w:r w:rsidR="00751B0F" w:rsidRPr="00A71D7D">
        <w:rPr>
          <w:rFonts w:eastAsia="Times New Roman"/>
          <w:color w:val="000000"/>
          <w:lang w:val="fr-FR"/>
        </w:rPr>
        <w:t>’</w:t>
      </w:r>
      <w:r w:rsidRPr="00A71D7D">
        <w:rPr>
          <w:rFonts w:eastAsia="Times New Roman"/>
          <w:color w:val="000000"/>
          <w:lang w:val="fr-FR"/>
        </w:rPr>
        <w:t>il fallait n</w:t>
      </w:r>
      <w:r w:rsidR="00751B0F" w:rsidRPr="00A71D7D">
        <w:rPr>
          <w:rFonts w:eastAsia="Times New Roman"/>
          <w:color w:val="000000"/>
          <w:lang w:val="fr-FR"/>
        </w:rPr>
        <w:t>’</w:t>
      </w:r>
      <w:r w:rsidRPr="00A71D7D">
        <w:rPr>
          <w:rFonts w:eastAsia="Times New Roman"/>
          <w:color w:val="000000"/>
          <w:lang w:val="fr-FR"/>
        </w:rPr>
        <w:t>être pas du vulgaire pour ne pas confondre le bien et le mal en ce fait. Il distinguait plus judicieusement qu</w:t>
      </w:r>
      <w:r w:rsidR="00751B0F" w:rsidRPr="00A71D7D">
        <w:rPr>
          <w:rFonts w:eastAsia="Times New Roman"/>
          <w:color w:val="000000"/>
          <w:lang w:val="fr-FR"/>
        </w:rPr>
        <w:t>’</w:t>
      </w:r>
      <w:r w:rsidRPr="00A71D7D">
        <w:rPr>
          <w:rFonts w:eastAsia="Times New Roman"/>
          <w:color w:val="000000"/>
          <w:lang w:val="fr-FR"/>
        </w:rPr>
        <w:t>homme du monde entre le mal et le pis, entre le</w:t>
      </w:r>
      <w:r w:rsidRPr="00A71D7D">
        <w:rPr>
          <w:color w:val="000000"/>
          <w:lang w:val="fr-FR"/>
        </w:rPr>
        <w:t xml:space="preserve"> bien et le mieux, ce qui est une grande qualit</w:t>
      </w:r>
      <w:r w:rsidRPr="00A71D7D">
        <w:rPr>
          <w:rFonts w:eastAsia="Times New Roman"/>
          <w:color w:val="000000"/>
          <w:lang w:val="fr-FR"/>
        </w:rPr>
        <w:t>é pour un ministre. Il s</w:t>
      </w:r>
      <w:r w:rsidR="00751B0F" w:rsidRPr="00A71D7D">
        <w:rPr>
          <w:rFonts w:eastAsia="Times New Roman"/>
          <w:color w:val="000000"/>
          <w:lang w:val="fr-FR"/>
        </w:rPr>
        <w:t>’</w:t>
      </w:r>
      <w:r w:rsidRPr="00A71D7D">
        <w:rPr>
          <w:rFonts w:eastAsia="Times New Roman"/>
          <w:color w:val="000000"/>
          <w:lang w:val="fr-FR"/>
        </w:rPr>
        <w:t>impatientait trop facilement dans les petites choses qui étaient préalables des grandes ; mais ce défaut, qui vient de la sublimité de l</w:t>
      </w:r>
      <w:r w:rsidR="00751B0F" w:rsidRPr="00A71D7D">
        <w:rPr>
          <w:rFonts w:eastAsia="Times New Roman"/>
          <w:color w:val="000000"/>
          <w:lang w:val="fr-FR"/>
        </w:rPr>
        <w:t>’</w:t>
      </w:r>
      <w:r w:rsidRPr="00A71D7D">
        <w:rPr>
          <w:rFonts w:eastAsia="Times New Roman"/>
          <w:color w:val="000000"/>
          <w:lang w:val="fr-FR"/>
        </w:rPr>
        <w:t>esprit, est toujours joint à des lumières qui le suppléent. Il</w:t>
      </w:r>
      <w:r w:rsidRPr="00A71D7D">
        <w:rPr>
          <w:color w:val="000000"/>
          <w:lang w:val="fr-FR"/>
        </w:rPr>
        <w:t xml:space="preserve"> avait assez de religion pour ce monde. Il allait au bien, ou par inclination ou par bon sens, toutefois que son int</w:t>
      </w:r>
      <w:r w:rsidRPr="00A71D7D">
        <w:rPr>
          <w:rFonts w:eastAsia="Times New Roman"/>
          <w:color w:val="000000"/>
          <w:lang w:val="fr-FR"/>
        </w:rPr>
        <w:t>érêt ne le portait point au mal, qu</w:t>
      </w:r>
      <w:r w:rsidR="00751B0F" w:rsidRPr="00A71D7D">
        <w:rPr>
          <w:rFonts w:eastAsia="Times New Roman"/>
          <w:color w:val="000000"/>
          <w:lang w:val="fr-FR"/>
        </w:rPr>
        <w:t>’</w:t>
      </w:r>
      <w:r w:rsidRPr="00A71D7D">
        <w:rPr>
          <w:rFonts w:eastAsia="Times New Roman"/>
          <w:color w:val="000000"/>
          <w:lang w:val="fr-FR"/>
        </w:rPr>
        <w:t>il connaissait parfaitement quand il le faisait. Il ne considérait l</w:t>
      </w:r>
      <w:r w:rsidR="00751B0F" w:rsidRPr="00A71D7D">
        <w:rPr>
          <w:rFonts w:eastAsia="Times New Roman"/>
          <w:color w:val="000000"/>
          <w:lang w:val="fr-FR"/>
        </w:rPr>
        <w:t>’</w:t>
      </w:r>
      <w:r w:rsidRPr="00A71D7D">
        <w:rPr>
          <w:rFonts w:eastAsia="Times New Roman"/>
          <w:color w:val="000000"/>
          <w:lang w:val="fr-FR"/>
        </w:rPr>
        <w:t>État que pour sa vie ; mais jamais</w:t>
      </w:r>
      <w:r w:rsidRPr="00A71D7D">
        <w:rPr>
          <w:color w:val="000000"/>
          <w:lang w:val="fr-FR"/>
        </w:rPr>
        <w:t xml:space="preserve"> ministre n</w:t>
      </w:r>
      <w:r w:rsidR="00751B0F" w:rsidRPr="00A71D7D">
        <w:rPr>
          <w:color w:val="000000"/>
          <w:lang w:val="fr-FR"/>
        </w:rPr>
        <w:t>’</w:t>
      </w:r>
      <w:r w:rsidRPr="00A71D7D">
        <w:rPr>
          <w:color w:val="000000"/>
          <w:lang w:val="fr-FR"/>
        </w:rPr>
        <w:t>a eu plus d</w:t>
      </w:r>
      <w:r w:rsidR="00751B0F" w:rsidRPr="00A71D7D">
        <w:rPr>
          <w:color w:val="000000"/>
          <w:lang w:val="fr-FR"/>
        </w:rPr>
        <w:t>’</w:t>
      </w:r>
      <w:r w:rsidRPr="00A71D7D">
        <w:rPr>
          <w:color w:val="000000"/>
          <w:lang w:val="fr-FR"/>
        </w:rPr>
        <w:t xml:space="preserve">application </w:t>
      </w:r>
      <w:r w:rsidRPr="00A71D7D">
        <w:rPr>
          <w:rFonts w:eastAsia="Times New Roman"/>
          <w:color w:val="000000"/>
          <w:lang w:val="fr-FR"/>
        </w:rPr>
        <w:t>à faire croire qu</w:t>
      </w:r>
      <w:r w:rsidR="00751B0F" w:rsidRPr="00A71D7D">
        <w:rPr>
          <w:rFonts w:eastAsia="Times New Roman"/>
          <w:color w:val="000000"/>
          <w:lang w:val="fr-FR"/>
        </w:rPr>
        <w:t>’</w:t>
      </w:r>
      <w:r w:rsidRPr="00A71D7D">
        <w:rPr>
          <w:rFonts w:eastAsia="Times New Roman"/>
          <w:color w:val="000000"/>
          <w:lang w:val="fr-FR"/>
        </w:rPr>
        <w:t>il en ménageait l</w:t>
      </w:r>
      <w:r w:rsidR="00751B0F" w:rsidRPr="00A71D7D">
        <w:rPr>
          <w:rFonts w:eastAsia="Times New Roman"/>
          <w:color w:val="000000"/>
          <w:lang w:val="fr-FR"/>
        </w:rPr>
        <w:t>’</w:t>
      </w:r>
      <w:r w:rsidRPr="00A71D7D">
        <w:rPr>
          <w:rFonts w:eastAsia="Times New Roman"/>
          <w:color w:val="000000"/>
          <w:lang w:val="fr-FR"/>
        </w:rPr>
        <w:t>avenir. Enfin il faut confesser que tous ses vices ont été de ceux que la grande fortune rend aisément illustres, parce qu</w:t>
      </w:r>
      <w:r w:rsidR="00751B0F" w:rsidRPr="00A71D7D">
        <w:rPr>
          <w:rFonts w:eastAsia="Times New Roman"/>
          <w:color w:val="000000"/>
          <w:lang w:val="fr-FR"/>
        </w:rPr>
        <w:t>’</w:t>
      </w:r>
      <w:r w:rsidRPr="00A71D7D">
        <w:rPr>
          <w:rFonts w:eastAsia="Times New Roman"/>
          <w:color w:val="000000"/>
          <w:lang w:val="fr-FR"/>
        </w:rPr>
        <w:t>ils ont été de ceux qui ne peuvent avoir pour instruments que de gran</w:t>
      </w:r>
      <w:r w:rsidRPr="00A71D7D">
        <w:rPr>
          <w:color w:val="000000"/>
          <w:lang w:val="fr-FR"/>
        </w:rPr>
        <w:t>des vertus.</w:t>
      </w:r>
    </w:p>
    <w:p w14:paraId="1EFA30B6" w14:textId="77777777" w:rsidR="00554E59" w:rsidRPr="00A71D7D" w:rsidRDefault="00554E59" w:rsidP="00766240">
      <w:pPr>
        <w:shd w:val="clear" w:color="auto" w:fill="FFFFFF"/>
        <w:ind w:firstLine="720"/>
        <w:jc w:val="both"/>
        <w:rPr>
          <w:lang w:val="fr-FR"/>
        </w:rPr>
      </w:pPr>
      <w:r w:rsidRPr="00A71D7D">
        <w:rPr>
          <w:color w:val="000000"/>
          <w:lang w:val="fr-FR"/>
        </w:rPr>
        <w:t>Vous jugez facilement qu</w:t>
      </w:r>
      <w:r w:rsidR="00751B0F" w:rsidRPr="00A71D7D">
        <w:rPr>
          <w:color w:val="000000"/>
          <w:lang w:val="fr-FR"/>
        </w:rPr>
        <w:t>’</w:t>
      </w:r>
      <w:r w:rsidRPr="00A71D7D">
        <w:rPr>
          <w:color w:val="000000"/>
          <w:lang w:val="fr-FR"/>
        </w:rPr>
        <w:t>un homme qui a autant de grandes qualit</w:t>
      </w:r>
      <w:r w:rsidRPr="00A71D7D">
        <w:rPr>
          <w:rFonts w:eastAsia="Times New Roman"/>
          <w:color w:val="000000"/>
          <w:lang w:val="fr-FR"/>
        </w:rPr>
        <w:t>és et autant d</w:t>
      </w:r>
      <w:r w:rsidR="00751B0F" w:rsidRPr="00A71D7D">
        <w:rPr>
          <w:rFonts w:eastAsia="Times New Roman"/>
          <w:color w:val="000000"/>
          <w:lang w:val="fr-FR"/>
        </w:rPr>
        <w:t>’</w:t>
      </w:r>
      <w:r w:rsidRPr="00A71D7D">
        <w:rPr>
          <w:rFonts w:eastAsia="Times New Roman"/>
          <w:color w:val="000000"/>
          <w:lang w:val="fr-FR"/>
        </w:rPr>
        <w:t>apparences de celles même qu</w:t>
      </w:r>
      <w:r w:rsidR="00751B0F" w:rsidRPr="00A71D7D">
        <w:rPr>
          <w:rFonts w:eastAsia="Times New Roman"/>
          <w:color w:val="000000"/>
          <w:lang w:val="fr-FR"/>
        </w:rPr>
        <w:t>’</w:t>
      </w:r>
      <w:r w:rsidRPr="00A71D7D">
        <w:rPr>
          <w:rFonts w:eastAsia="Times New Roman"/>
          <w:color w:val="000000"/>
          <w:lang w:val="fr-FR"/>
        </w:rPr>
        <w:t>il n</w:t>
      </w:r>
      <w:r w:rsidR="00751B0F" w:rsidRPr="00A71D7D">
        <w:rPr>
          <w:rFonts w:eastAsia="Times New Roman"/>
          <w:color w:val="000000"/>
          <w:lang w:val="fr-FR"/>
        </w:rPr>
        <w:t>’</w:t>
      </w:r>
      <w:r w:rsidRPr="00A71D7D">
        <w:rPr>
          <w:rFonts w:eastAsia="Times New Roman"/>
          <w:color w:val="000000"/>
          <w:lang w:val="fr-FR"/>
        </w:rPr>
        <w:t>avait pas, se conserve assez aisément dans le monde cette sorte de respect qui démêle le</w:t>
      </w:r>
      <w:r w:rsidRPr="00A71D7D">
        <w:rPr>
          <w:color w:val="000000"/>
          <w:lang w:val="fr-FR"/>
        </w:rPr>
        <w:t xml:space="preserve"> m</w:t>
      </w:r>
      <w:r w:rsidRPr="00A71D7D">
        <w:rPr>
          <w:rFonts w:eastAsia="Times New Roman"/>
          <w:color w:val="000000"/>
          <w:lang w:val="fr-FR"/>
        </w:rPr>
        <w:t>épris d</w:t>
      </w:r>
      <w:r w:rsidR="00751B0F" w:rsidRPr="00A71D7D">
        <w:rPr>
          <w:rFonts w:eastAsia="Times New Roman"/>
          <w:color w:val="000000"/>
          <w:lang w:val="fr-FR"/>
        </w:rPr>
        <w:t>’</w:t>
      </w:r>
      <w:r w:rsidRPr="00A71D7D">
        <w:rPr>
          <w:rFonts w:eastAsia="Times New Roman"/>
          <w:color w:val="000000"/>
          <w:lang w:val="fr-FR"/>
        </w:rPr>
        <w:t>avec la haine, et qui, dans un État où il n</w:t>
      </w:r>
      <w:r w:rsidR="00751B0F" w:rsidRPr="00A71D7D">
        <w:rPr>
          <w:rFonts w:eastAsia="Times New Roman"/>
          <w:color w:val="000000"/>
          <w:lang w:val="fr-FR"/>
        </w:rPr>
        <w:t>’</w:t>
      </w:r>
      <w:r w:rsidRPr="00A71D7D">
        <w:rPr>
          <w:rFonts w:eastAsia="Times New Roman"/>
          <w:color w:val="000000"/>
          <w:lang w:val="fr-FR"/>
        </w:rPr>
        <w:t>y a plus de lois, supplée au moins pour quelque temps à leur défaut.</w:t>
      </w:r>
    </w:p>
    <w:p w14:paraId="7F2B77FA" w14:textId="77777777" w:rsidR="00554E59" w:rsidRPr="00A71D7D" w:rsidRDefault="00554E59" w:rsidP="00766240">
      <w:pPr>
        <w:shd w:val="clear" w:color="auto" w:fill="FFFFFF"/>
        <w:ind w:firstLine="720"/>
        <w:jc w:val="both"/>
        <w:rPr>
          <w:lang w:val="fr-FR"/>
        </w:rPr>
      </w:pPr>
      <w:r w:rsidRPr="00A71D7D">
        <w:rPr>
          <w:color w:val="000000"/>
          <w:lang w:val="fr-FR"/>
        </w:rPr>
        <w:t xml:space="preserve">Le cardinal Mazarin </w:t>
      </w:r>
      <w:r w:rsidRPr="00A71D7D">
        <w:rPr>
          <w:rFonts w:eastAsia="Times New Roman"/>
          <w:color w:val="000000"/>
          <w:lang w:val="fr-FR"/>
        </w:rPr>
        <w:t>était d</w:t>
      </w:r>
      <w:r w:rsidR="00751B0F" w:rsidRPr="00A71D7D">
        <w:rPr>
          <w:rFonts w:eastAsia="Times New Roman"/>
          <w:color w:val="000000"/>
          <w:lang w:val="fr-FR"/>
        </w:rPr>
        <w:t>’</w:t>
      </w:r>
      <w:r w:rsidRPr="00A71D7D">
        <w:rPr>
          <w:rFonts w:eastAsia="Times New Roman"/>
          <w:color w:val="000000"/>
          <w:lang w:val="fr-FR"/>
        </w:rPr>
        <w:t>un caractère tout contraire. Sa naissance était basse et son enfance</w:t>
      </w:r>
      <w:r w:rsidRPr="00A71D7D">
        <w:rPr>
          <w:color w:val="000000"/>
          <w:lang w:val="fr-FR"/>
        </w:rPr>
        <w:t xml:space="preserve"> honteuse. Au sortir du Colis</w:t>
      </w:r>
      <w:r w:rsidRPr="00A71D7D">
        <w:rPr>
          <w:rFonts w:eastAsia="Times New Roman"/>
          <w:color w:val="000000"/>
          <w:lang w:val="fr-FR"/>
        </w:rPr>
        <w:t>ée, il apprit à piper, ce qui lui attira des coups de bâtons d</w:t>
      </w:r>
      <w:r w:rsidR="00751B0F" w:rsidRPr="00A71D7D">
        <w:rPr>
          <w:rFonts w:eastAsia="Times New Roman"/>
          <w:color w:val="000000"/>
          <w:lang w:val="fr-FR"/>
        </w:rPr>
        <w:t>’</w:t>
      </w:r>
      <w:r w:rsidRPr="00A71D7D">
        <w:rPr>
          <w:rFonts w:eastAsia="Times New Roman"/>
          <w:color w:val="000000"/>
          <w:lang w:val="fr-FR"/>
        </w:rPr>
        <w:t xml:space="preserve">un orfèvre de Rome appelé </w:t>
      </w:r>
      <w:proofErr w:type="spellStart"/>
      <w:r w:rsidRPr="00A71D7D">
        <w:rPr>
          <w:rFonts w:eastAsia="Times New Roman"/>
          <w:color w:val="000000"/>
          <w:lang w:val="fr-FR"/>
        </w:rPr>
        <w:t>Moreto</w:t>
      </w:r>
      <w:proofErr w:type="spellEnd"/>
      <w:r w:rsidRPr="00A71D7D">
        <w:rPr>
          <w:rFonts w:eastAsia="Times New Roman"/>
          <w:color w:val="000000"/>
          <w:lang w:val="fr-FR"/>
        </w:rPr>
        <w:t>. Il fut capitaine d</w:t>
      </w:r>
      <w:r w:rsidR="00751B0F" w:rsidRPr="00A71D7D">
        <w:rPr>
          <w:rFonts w:eastAsia="Times New Roman"/>
          <w:color w:val="000000"/>
          <w:lang w:val="fr-FR"/>
        </w:rPr>
        <w:t>’</w:t>
      </w:r>
      <w:r w:rsidRPr="00A71D7D">
        <w:rPr>
          <w:rFonts w:eastAsia="Times New Roman"/>
          <w:color w:val="000000"/>
          <w:lang w:val="fr-FR"/>
        </w:rPr>
        <w:t xml:space="preserve">infanterie en </w:t>
      </w:r>
      <w:r w:rsidRPr="00A71D7D">
        <w:rPr>
          <w:color w:val="000000"/>
          <w:lang w:val="fr-FR"/>
        </w:rPr>
        <w:t xml:space="preserve">Valteline; et </w:t>
      </w:r>
      <w:proofErr w:type="spellStart"/>
      <w:r w:rsidRPr="00A71D7D">
        <w:rPr>
          <w:color w:val="000000"/>
          <w:lang w:val="fr-FR"/>
        </w:rPr>
        <w:t>Bagni</w:t>
      </w:r>
      <w:proofErr w:type="spellEnd"/>
      <w:r w:rsidRPr="00A71D7D">
        <w:rPr>
          <w:color w:val="000000"/>
          <w:lang w:val="fr-FR"/>
        </w:rPr>
        <w:t xml:space="preserve">, qui </w:t>
      </w:r>
      <w:r w:rsidRPr="00A71D7D">
        <w:rPr>
          <w:rFonts w:eastAsia="Times New Roman"/>
          <w:color w:val="000000"/>
          <w:lang w:val="fr-FR"/>
        </w:rPr>
        <w:t>était son général, m</w:t>
      </w:r>
      <w:r w:rsidR="00751B0F" w:rsidRPr="00A71D7D">
        <w:rPr>
          <w:rFonts w:eastAsia="Times New Roman"/>
          <w:color w:val="000000"/>
          <w:lang w:val="fr-FR"/>
        </w:rPr>
        <w:t>’</w:t>
      </w:r>
      <w:r w:rsidRPr="00A71D7D">
        <w:rPr>
          <w:rFonts w:eastAsia="Times New Roman"/>
          <w:color w:val="000000"/>
          <w:lang w:val="fr-FR"/>
        </w:rPr>
        <w:t>a dit qu</w:t>
      </w:r>
      <w:r w:rsidR="00751B0F" w:rsidRPr="00A71D7D">
        <w:rPr>
          <w:rFonts w:eastAsia="Times New Roman"/>
          <w:color w:val="000000"/>
          <w:lang w:val="fr-FR"/>
        </w:rPr>
        <w:t>’</w:t>
      </w:r>
      <w:r w:rsidRPr="00A71D7D">
        <w:rPr>
          <w:rFonts w:eastAsia="Times New Roman"/>
          <w:color w:val="000000"/>
          <w:lang w:val="fr-FR"/>
        </w:rPr>
        <w:t>il ne passa dans sa guerre, qui ne fut que de trois mois, que pour un escroc. Il eut la nonciature extraordinaire en France, par la faveur du cardinal Antoine, qui ne s</w:t>
      </w:r>
      <w:r w:rsidR="00751B0F" w:rsidRPr="00A71D7D">
        <w:rPr>
          <w:rFonts w:eastAsia="Times New Roman"/>
          <w:color w:val="000000"/>
          <w:lang w:val="fr-FR"/>
        </w:rPr>
        <w:t>’</w:t>
      </w:r>
      <w:r w:rsidRPr="00A71D7D">
        <w:rPr>
          <w:rFonts w:eastAsia="Times New Roman"/>
          <w:color w:val="000000"/>
          <w:lang w:val="fr-FR"/>
        </w:rPr>
        <w:t xml:space="preserve">acquérait pas, en ce temps-là, par de bons moyens. Il plut à </w:t>
      </w:r>
      <w:proofErr w:type="spellStart"/>
      <w:r w:rsidRPr="00A71D7D">
        <w:rPr>
          <w:rFonts w:eastAsia="Times New Roman"/>
          <w:color w:val="000000"/>
          <w:lang w:val="fr-FR"/>
        </w:rPr>
        <w:t>Chavigni</w:t>
      </w:r>
      <w:proofErr w:type="spellEnd"/>
      <w:r w:rsidRPr="00A71D7D">
        <w:rPr>
          <w:rFonts w:eastAsia="Times New Roman"/>
          <w:color w:val="000000"/>
          <w:lang w:val="fr-FR"/>
        </w:rPr>
        <w:t xml:space="preserve"> par ses contes libertins d</w:t>
      </w:r>
      <w:r w:rsidR="00751B0F" w:rsidRPr="00A71D7D">
        <w:rPr>
          <w:rFonts w:eastAsia="Times New Roman"/>
          <w:color w:val="000000"/>
          <w:lang w:val="fr-FR"/>
        </w:rPr>
        <w:t>’</w:t>
      </w:r>
      <w:r w:rsidRPr="00A71D7D">
        <w:rPr>
          <w:rFonts w:eastAsia="Times New Roman"/>
          <w:color w:val="000000"/>
          <w:lang w:val="fr-FR"/>
        </w:rPr>
        <w:t xml:space="preserve">Italie, et par </w:t>
      </w:r>
      <w:proofErr w:type="spellStart"/>
      <w:r w:rsidRPr="00A71D7D">
        <w:rPr>
          <w:rFonts w:eastAsia="Times New Roman"/>
          <w:color w:val="000000"/>
          <w:lang w:val="fr-FR"/>
        </w:rPr>
        <w:t>Chavigni</w:t>
      </w:r>
      <w:proofErr w:type="spellEnd"/>
      <w:r w:rsidRPr="00A71D7D">
        <w:rPr>
          <w:rFonts w:eastAsia="Times New Roman"/>
          <w:color w:val="000000"/>
          <w:lang w:val="fr-FR"/>
        </w:rPr>
        <w:t xml:space="preserve"> à Richelieu, qui le fit cardinal, par le même esprit, à ce que l</w:t>
      </w:r>
      <w:r w:rsidR="00751B0F" w:rsidRPr="00A71D7D">
        <w:rPr>
          <w:rFonts w:eastAsia="Times New Roman"/>
          <w:color w:val="000000"/>
          <w:lang w:val="fr-FR"/>
        </w:rPr>
        <w:t>’</w:t>
      </w:r>
      <w:r w:rsidRPr="00A71D7D">
        <w:rPr>
          <w:rFonts w:eastAsia="Times New Roman"/>
          <w:color w:val="000000"/>
          <w:lang w:val="fr-FR"/>
        </w:rPr>
        <w:t>on a cru, qui obligea Auguste à laisser à Tibère la succession de l</w:t>
      </w:r>
      <w:r w:rsidR="00751B0F" w:rsidRPr="00A71D7D">
        <w:rPr>
          <w:rFonts w:eastAsia="Times New Roman"/>
          <w:color w:val="000000"/>
          <w:lang w:val="fr-FR"/>
        </w:rPr>
        <w:t>’</w:t>
      </w:r>
      <w:r w:rsidRPr="00A71D7D">
        <w:rPr>
          <w:rFonts w:eastAsia="Times New Roman"/>
          <w:color w:val="000000"/>
          <w:lang w:val="fr-FR"/>
        </w:rPr>
        <w:t>Empire. La pourpre ne l</w:t>
      </w:r>
      <w:r w:rsidR="00751B0F" w:rsidRPr="00A71D7D">
        <w:rPr>
          <w:rFonts w:eastAsia="Times New Roman"/>
          <w:color w:val="000000"/>
          <w:lang w:val="fr-FR"/>
        </w:rPr>
        <w:t>’</w:t>
      </w:r>
      <w:r w:rsidRPr="00A71D7D">
        <w:rPr>
          <w:rFonts w:eastAsia="Times New Roman"/>
          <w:color w:val="000000"/>
          <w:lang w:val="fr-FR"/>
        </w:rPr>
        <w:t>empêcha pas de demeurer valet sous Richelieu. La Reine l</w:t>
      </w:r>
      <w:r w:rsidR="00751B0F" w:rsidRPr="00A71D7D">
        <w:rPr>
          <w:rFonts w:eastAsia="Times New Roman"/>
          <w:color w:val="000000"/>
          <w:lang w:val="fr-FR"/>
        </w:rPr>
        <w:t>’</w:t>
      </w:r>
      <w:r w:rsidRPr="00A71D7D">
        <w:rPr>
          <w:rFonts w:eastAsia="Times New Roman"/>
          <w:color w:val="000000"/>
          <w:lang w:val="fr-FR"/>
        </w:rPr>
        <w:t>ayant choisi faute d</w:t>
      </w:r>
      <w:r w:rsidR="00751B0F" w:rsidRPr="00A71D7D">
        <w:rPr>
          <w:rFonts w:eastAsia="Times New Roman"/>
          <w:color w:val="000000"/>
          <w:lang w:val="fr-FR"/>
        </w:rPr>
        <w:t>’</w:t>
      </w:r>
      <w:r w:rsidRPr="00A71D7D">
        <w:rPr>
          <w:rFonts w:eastAsia="Times New Roman"/>
          <w:color w:val="000000"/>
          <w:lang w:val="fr-FR"/>
        </w:rPr>
        <w:t>autre, ce qui est vrai quoi qu</w:t>
      </w:r>
      <w:r w:rsidR="00751B0F" w:rsidRPr="00A71D7D">
        <w:rPr>
          <w:rFonts w:eastAsia="Times New Roman"/>
          <w:color w:val="000000"/>
          <w:lang w:val="fr-FR"/>
        </w:rPr>
        <w:t>’</w:t>
      </w:r>
      <w:r w:rsidRPr="00A71D7D">
        <w:rPr>
          <w:rFonts w:eastAsia="Times New Roman"/>
          <w:color w:val="000000"/>
          <w:lang w:val="fr-FR"/>
        </w:rPr>
        <w:t>on en dise, il parut d</w:t>
      </w:r>
      <w:r w:rsidR="00751B0F" w:rsidRPr="00A71D7D">
        <w:rPr>
          <w:rFonts w:eastAsia="Times New Roman"/>
          <w:color w:val="000000"/>
          <w:lang w:val="fr-FR"/>
        </w:rPr>
        <w:t>’</w:t>
      </w:r>
      <w:r w:rsidRPr="00A71D7D">
        <w:rPr>
          <w:rFonts w:eastAsia="Times New Roman"/>
          <w:color w:val="000000"/>
          <w:lang w:val="fr-FR"/>
        </w:rPr>
        <w:t xml:space="preserve">abord original de </w:t>
      </w:r>
      <w:proofErr w:type="spellStart"/>
      <w:r w:rsidRPr="00A71D7D">
        <w:rPr>
          <w:rFonts w:eastAsia="Times New Roman"/>
          <w:i/>
          <w:iCs/>
          <w:color w:val="000000"/>
          <w:lang w:val="fr-FR"/>
        </w:rPr>
        <w:t>Trivelino</w:t>
      </w:r>
      <w:proofErr w:type="spellEnd"/>
      <w:r w:rsidRPr="00A71D7D">
        <w:rPr>
          <w:rFonts w:eastAsia="Times New Roman"/>
          <w:i/>
          <w:iCs/>
          <w:color w:val="000000"/>
          <w:lang w:val="fr-FR"/>
        </w:rPr>
        <w:t xml:space="preserve"> Principe</w:t>
      </w:r>
      <w:r w:rsidRPr="00A71D7D">
        <w:rPr>
          <w:rFonts w:eastAsia="Times New Roman"/>
          <w:iCs/>
          <w:color w:val="000000"/>
          <w:lang w:val="fr-FR"/>
        </w:rPr>
        <w:t xml:space="preserve"> (= valet, personnage de la Commedia </w:t>
      </w:r>
      <w:proofErr w:type="spellStart"/>
      <w:r w:rsidRPr="00A71D7D">
        <w:rPr>
          <w:rFonts w:eastAsia="Times New Roman"/>
          <w:iCs/>
          <w:color w:val="000000"/>
          <w:lang w:val="fr-FR"/>
        </w:rPr>
        <w:t>dell</w:t>
      </w:r>
      <w:r w:rsidR="00751B0F" w:rsidRPr="00A71D7D">
        <w:rPr>
          <w:rFonts w:eastAsia="Times New Roman"/>
          <w:iCs/>
          <w:color w:val="000000"/>
          <w:lang w:val="fr-FR"/>
        </w:rPr>
        <w:t>’</w:t>
      </w:r>
      <w:r w:rsidRPr="00A71D7D">
        <w:rPr>
          <w:rFonts w:eastAsia="Times New Roman"/>
          <w:iCs/>
          <w:color w:val="000000"/>
          <w:lang w:val="fr-FR"/>
        </w:rPr>
        <w:t>Arte</w:t>
      </w:r>
      <w:proofErr w:type="spellEnd"/>
      <w:r w:rsidRPr="00A71D7D">
        <w:rPr>
          <w:rFonts w:eastAsia="Times New Roman"/>
          <w:iCs/>
          <w:color w:val="000000"/>
          <w:lang w:val="fr-FR"/>
        </w:rPr>
        <w:t>)</w:t>
      </w:r>
      <w:r w:rsidRPr="00A71D7D">
        <w:rPr>
          <w:rFonts w:eastAsia="Times New Roman"/>
          <w:i/>
          <w:iCs/>
          <w:color w:val="000000"/>
          <w:lang w:val="fr-FR"/>
        </w:rPr>
        <w:t xml:space="preserve">. </w:t>
      </w:r>
      <w:r w:rsidRPr="00A71D7D">
        <w:rPr>
          <w:rFonts w:eastAsia="Times New Roman"/>
          <w:color w:val="000000"/>
          <w:lang w:val="fr-FR"/>
        </w:rPr>
        <w:t>La fortune l</w:t>
      </w:r>
      <w:r w:rsidR="00751B0F" w:rsidRPr="00A71D7D">
        <w:rPr>
          <w:rFonts w:eastAsia="Times New Roman"/>
          <w:color w:val="000000"/>
          <w:lang w:val="fr-FR"/>
        </w:rPr>
        <w:t>’</w:t>
      </w:r>
      <w:r w:rsidRPr="00A71D7D">
        <w:rPr>
          <w:rFonts w:eastAsia="Times New Roman"/>
          <w:color w:val="000000"/>
          <w:lang w:val="fr-FR"/>
        </w:rPr>
        <w:t>ayant ébloui et tous les autres, il s</w:t>
      </w:r>
      <w:r w:rsidR="00751B0F" w:rsidRPr="00A71D7D">
        <w:rPr>
          <w:rFonts w:eastAsia="Times New Roman"/>
          <w:color w:val="000000"/>
          <w:lang w:val="fr-FR"/>
        </w:rPr>
        <w:t>’</w:t>
      </w:r>
      <w:r w:rsidRPr="00A71D7D">
        <w:rPr>
          <w:rFonts w:eastAsia="Times New Roman"/>
          <w:color w:val="000000"/>
          <w:lang w:val="fr-FR"/>
        </w:rPr>
        <w:t>érigea et l</w:t>
      </w:r>
      <w:r w:rsidR="00751B0F" w:rsidRPr="00A71D7D">
        <w:rPr>
          <w:rFonts w:eastAsia="Times New Roman"/>
          <w:color w:val="000000"/>
          <w:lang w:val="fr-FR"/>
        </w:rPr>
        <w:t>’</w:t>
      </w:r>
      <w:r w:rsidRPr="00A71D7D">
        <w:rPr>
          <w:rFonts w:eastAsia="Times New Roman"/>
          <w:color w:val="000000"/>
          <w:lang w:val="fr-FR"/>
        </w:rPr>
        <w:t>on l</w:t>
      </w:r>
      <w:r w:rsidR="00751B0F" w:rsidRPr="00A71D7D">
        <w:rPr>
          <w:rFonts w:eastAsia="Times New Roman"/>
          <w:color w:val="000000"/>
          <w:lang w:val="fr-FR"/>
        </w:rPr>
        <w:t>’</w:t>
      </w:r>
      <w:r w:rsidRPr="00A71D7D">
        <w:rPr>
          <w:rFonts w:eastAsia="Times New Roman"/>
          <w:color w:val="000000"/>
          <w:lang w:val="fr-FR"/>
        </w:rPr>
        <w:t>érigea en Richelieu ; mais il n</w:t>
      </w:r>
      <w:r w:rsidR="00751B0F" w:rsidRPr="00A71D7D">
        <w:rPr>
          <w:rFonts w:eastAsia="Times New Roman"/>
          <w:color w:val="000000"/>
          <w:lang w:val="fr-FR"/>
        </w:rPr>
        <w:t>’</w:t>
      </w:r>
      <w:r w:rsidRPr="00A71D7D">
        <w:rPr>
          <w:rFonts w:eastAsia="Times New Roman"/>
          <w:color w:val="000000"/>
          <w:lang w:val="fr-FR"/>
        </w:rPr>
        <w:t>en eut que l</w:t>
      </w:r>
      <w:r w:rsidR="00751B0F" w:rsidRPr="00A71D7D">
        <w:rPr>
          <w:rFonts w:eastAsia="Times New Roman"/>
          <w:color w:val="000000"/>
          <w:lang w:val="fr-FR"/>
        </w:rPr>
        <w:t>’</w:t>
      </w:r>
      <w:r w:rsidRPr="00A71D7D">
        <w:rPr>
          <w:rFonts w:eastAsia="Times New Roman"/>
          <w:color w:val="000000"/>
          <w:lang w:val="fr-FR"/>
        </w:rPr>
        <w:t>impudence de l</w:t>
      </w:r>
      <w:r w:rsidR="00751B0F" w:rsidRPr="00A71D7D">
        <w:rPr>
          <w:rFonts w:eastAsia="Times New Roman"/>
          <w:color w:val="000000"/>
          <w:lang w:val="fr-FR"/>
        </w:rPr>
        <w:t>’</w:t>
      </w:r>
      <w:r w:rsidRPr="00A71D7D">
        <w:rPr>
          <w:rFonts w:eastAsia="Times New Roman"/>
          <w:color w:val="000000"/>
          <w:lang w:val="fr-FR"/>
        </w:rPr>
        <w:t>imitation. Il se fit de la honte de tout ce que l</w:t>
      </w:r>
      <w:r w:rsidR="00751B0F" w:rsidRPr="00A71D7D">
        <w:rPr>
          <w:rFonts w:eastAsia="Times New Roman"/>
          <w:color w:val="000000"/>
          <w:lang w:val="fr-FR"/>
        </w:rPr>
        <w:t>’</w:t>
      </w:r>
      <w:r w:rsidRPr="00A71D7D">
        <w:rPr>
          <w:rFonts w:eastAsia="Times New Roman"/>
          <w:color w:val="000000"/>
          <w:lang w:val="fr-FR"/>
        </w:rPr>
        <w:t>autre s</w:t>
      </w:r>
      <w:r w:rsidR="00751B0F" w:rsidRPr="00A71D7D">
        <w:rPr>
          <w:rFonts w:eastAsia="Times New Roman"/>
          <w:color w:val="000000"/>
          <w:lang w:val="fr-FR"/>
        </w:rPr>
        <w:t>’</w:t>
      </w:r>
      <w:r w:rsidRPr="00A71D7D">
        <w:rPr>
          <w:rFonts w:eastAsia="Times New Roman"/>
          <w:color w:val="000000"/>
          <w:lang w:val="fr-FR"/>
        </w:rPr>
        <w:t>était fait de l</w:t>
      </w:r>
      <w:r w:rsidR="00751B0F" w:rsidRPr="00A71D7D">
        <w:rPr>
          <w:rFonts w:eastAsia="Times New Roman"/>
          <w:color w:val="000000"/>
          <w:lang w:val="fr-FR"/>
        </w:rPr>
        <w:t>’</w:t>
      </w:r>
      <w:r w:rsidRPr="00A71D7D">
        <w:rPr>
          <w:rFonts w:eastAsia="Times New Roman"/>
          <w:color w:val="000000"/>
          <w:lang w:val="fr-FR"/>
        </w:rPr>
        <w:t>honneur. Il se moqua de la religion. Il promit tout, parce qu</w:t>
      </w:r>
      <w:r w:rsidR="00751B0F" w:rsidRPr="00A71D7D">
        <w:rPr>
          <w:rFonts w:eastAsia="Times New Roman"/>
          <w:color w:val="000000"/>
          <w:lang w:val="fr-FR"/>
        </w:rPr>
        <w:t>’</w:t>
      </w:r>
      <w:r w:rsidRPr="00A71D7D">
        <w:rPr>
          <w:rFonts w:eastAsia="Times New Roman"/>
          <w:color w:val="000000"/>
          <w:lang w:val="fr-FR"/>
        </w:rPr>
        <w:t>il ne voulut rien tenir. Il ne fut ni doux ni cruel, parce qu</w:t>
      </w:r>
      <w:r w:rsidR="00751B0F" w:rsidRPr="00A71D7D">
        <w:rPr>
          <w:rFonts w:eastAsia="Times New Roman"/>
          <w:color w:val="000000"/>
          <w:lang w:val="fr-FR"/>
        </w:rPr>
        <w:t>’</w:t>
      </w:r>
      <w:r w:rsidRPr="00A71D7D">
        <w:rPr>
          <w:rFonts w:eastAsia="Times New Roman"/>
          <w:color w:val="000000"/>
          <w:lang w:val="fr-FR"/>
        </w:rPr>
        <w:t>il ne se ressouvenait ni des bienfaits ni des injures. Il s</w:t>
      </w:r>
      <w:r w:rsidR="00751B0F" w:rsidRPr="00A71D7D">
        <w:rPr>
          <w:rFonts w:eastAsia="Times New Roman"/>
          <w:color w:val="000000"/>
          <w:lang w:val="fr-FR"/>
        </w:rPr>
        <w:t>’</w:t>
      </w:r>
      <w:r w:rsidRPr="00A71D7D">
        <w:rPr>
          <w:rFonts w:eastAsia="Times New Roman"/>
          <w:color w:val="000000"/>
          <w:lang w:val="fr-FR"/>
        </w:rPr>
        <w:t>aimait trop, ce qui est le naturel des âmes lâches ; il se craignait trop peu, ce qui est le caractère de ceux qui n</w:t>
      </w:r>
      <w:r w:rsidR="00751B0F" w:rsidRPr="00A71D7D">
        <w:rPr>
          <w:rFonts w:eastAsia="Times New Roman"/>
          <w:color w:val="000000"/>
          <w:lang w:val="fr-FR"/>
        </w:rPr>
        <w:t>’</w:t>
      </w:r>
      <w:r w:rsidRPr="00A71D7D">
        <w:rPr>
          <w:rFonts w:eastAsia="Times New Roman"/>
          <w:color w:val="000000"/>
          <w:lang w:val="fr-FR"/>
        </w:rPr>
        <w:t>ont pas de soin de leur réputation. Il prévoyait assez bien le mal, parce qu</w:t>
      </w:r>
      <w:r w:rsidR="00751B0F" w:rsidRPr="00A71D7D">
        <w:rPr>
          <w:rFonts w:eastAsia="Times New Roman"/>
          <w:color w:val="000000"/>
          <w:lang w:val="fr-FR"/>
        </w:rPr>
        <w:t>’</w:t>
      </w:r>
      <w:r w:rsidRPr="00A71D7D">
        <w:rPr>
          <w:rFonts w:eastAsia="Times New Roman"/>
          <w:color w:val="000000"/>
          <w:lang w:val="fr-FR"/>
        </w:rPr>
        <w:t>il avait souvent peur ; mais il n</w:t>
      </w:r>
      <w:r w:rsidR="00751B0F" w:rsidRPr="00A71D7D">
        <w:rPr>
          <w:rFonts w:eastAsia="Times New Roman"/>
          <w:color w:val="000000"/>
          <w:lang w:val="fr-FR"/>
        </w:rPr>
        <w:t>’</w:t>
      </w:r>
      <w:r w:rsidRPr="00A71D7D">
        <w:rPr>
          <w:rFonts w:eastAsia="Times New Roman"/>
          <w:color w:val="000000"/>
          <w:lang w:val="fr-FR"/>
        </w:rPr>
        <w:t>y remédiait pas à proportion, parce qu</w:t>
      </w:r>
      <w:r w:rsidR="00751B0F" w:rsidRPr="00A71D7D">
        <w:rPr>
          <w:rFonts w:eastAsia="Times New Roman"/>
          <w:color w:val="000000"/>
          <w:lang w:val="fr-FR"/>
        </w:rPr>
        <w:t>’</w:t>
      </w:r>
      <w:r w:rsidRPr="00A71D7D">
        <w:rPr>
          <w:rFonts w:eastAsia="Times New Roman"/>
          <w:color w:val="000000"/>
          <w:lang w:val="fr-FR"/>
        </w:rPr>
        <w:t>il n</w:t>
      </w:r>
      <w:r w:rsidR="00751B0F" w:rsidRPr="00A71D7D">
        <w:rPr>
          <w:rFonts w:eastAsia="Times New Roman"/>
          <w:color w:val="000000"/>
          <w:lang w:val="fr-FR"/>
        </w:rPr>
        <w:t>’</w:t>
      </w:r>
      <w:r w:rsidRPr="00A71D7D">
        <w:rPr>
          <w:rFonts w:eastAsia="Times New Roman"/>
          <w:color w:val="000000"/>
          <w:lang w:val="fr-FR"/>
        </w:rPr>
        <w:t>avait pas tant de prudence que de peur. Il avait de l</w:t>
      </w:r>
      <w:r w:rsidR="00751B0F" w:rsidRPr="00A71D7D">
        <w:rPr>
          <w:rFonts w:eastAsia="Times New Roman"/>
          <w:color w:val="000000"/>
          <w:lang w:val="fr-FR"/>
        </w:rPr>
        <w:t>’</w:t>
      </w:r>
      <w:r w:rsidRPr="00A71D7D">
        <w:rPr>
          <w:rFonts w:eastAsia="Times New Roman"/>
          <w:color w:val="000000"/>
          <w:lang w:val="fr-FR"/>
        </w:rPr>
        <w:t>esprit, de l</w:t>
      </w:r>
      <w:r w:rsidR="00751B0F" w:rsidRPr="00A71D7D">
        <w:rPr>
          <w:rFonts w:eastAsia="Times New Roman"/>
          <w:color w:val="000000"/>
          <w:lang w:val="fr-FR"/>
        </w:rPr>
        <w:t>’</w:t>
      </w:r>
      <w:r w:rsidRPr="00A71D7D">
        <w:rPr>
          <w:rFonts w:eastAsia="Times New Roman"/>
          <w:color w:val="000000"/>
          <w:lang w:val="fr-FR"/>
        </w:rPr>
        <w:t>insinuation, de l</w:t>
      </w:r>
      <w:r w:rsidR="00751B0F" w:rsidRPr="00A71D7D">
        <w:rPr>
          <w:rFonts w:eastAsia="Times New Roman"/>
          <w:color w:val="000000"/>
          <w:lang w:val="fr-FR"/>
        </w:rPr>
        <w:t>’</w:t>
      </w:r>
      <w:r w:rsidRPr="00A71D7D">
        <w:rPr>
          <w:rFonts w:eastAsia="Times New Roman"/>
          <w:color w:val="000000"/>
          <w:lang w:val="fr-FR"/>
        </w:rPr>
        <w:t>enjouement, des manières ; mais le vilain cœur paraissait toujours au travers, et au point que ces qualités eurent, dans l</w:t>
      </w:r>
      <w:r w:rsidR="00751B0F" w:rsidRPr="00A71D7D">
        <w:rPr>
          <w:rFonts w:eastAsia="Times New Roman"/>
          <w:color w:val="000000"/>
          <w:lang w:val="fr-FR"/>
        </w:rPr>
        <w:t>’</w:t>
      </w:r>
      <w:r w:rsidRPr="00A71D7D">
        <w:rPr>
          <w:rFonts w:eastAsia="Times New Roman"/>
          <w:color w:val="000000"/>
          <w:lang w:val="fr-FR"/>
        </w:rPr>
        <w:t>adversité, tout l</w:t>
      </w:r>
      <w:r w:rsidR="00751B0F" w:rsidRPr="00A71D7D">
        <w:rPr>
          <w:rFonts w:eastAsia="Times New Roman"/>
          <w:color w:val="000000"/>
          <w:lang w:val="fr-FR"/>
        </w:rPr>
        <w:t>’</w:t>
      </w:r>
      <w:r w:rsidRPr="00A71D7D">
        <w:rPr>
          <w:rFonts w:eastAsia="Times New Roman"/>
          <w:color w:val="000000"/>
          <w:lang w:val="fr-FR"/>
        </w:rPr>
        <w:t>air du ridicule, et ne perdirent pas, dans la plus grande prospérité, celui de fourberie. Il porta le filoutage dans le ministère, ce qui n</w:t>
      </w:r>
      <w:r w:rsidR="00751B0F" w:rsidRPr="00A71D7D">
        <w:rPr>
          <w:rFonts w:eastAsia="Times New Roman"/>
          <w:color w:val="000000"/>
          <w:lang w:val="fr-FR"/>
        </w:rPr>
        <w:t>’</w:t>
      </w:r>
      <w:r w:rsidRPr="00A71D7D">
        <w:rPr>
          <w:rFonts w:eastAsia="Times New Roman"/>
          <w:color w:val="000000"/>
          <w:lang w:val="fr-FR"/>
        </w:rPr>
        <w:t>est jamais arrivé qu</w:t>
      </w:r>
      <w:r w:rsidR="00751B0F" w:rsidRPr="00A71D7D">
        <w:rPr>
          <w:rFonts w:eastAsia="Times New Roman"/>
          <w:color w:val="000000"/>
          <w:lang w:val="fr-FR"/>
        </w:rPr>
        <w:t>’</w:t>
      </w:r>
      <w:r w:rsidRPr="00A71D7D">
        <w:rPr>
          <w:rFonts w:eastAsia="Times New Roman"/>
          <w:color w:val="000000"/>
          <w:lang w:val="fr-FR"/>
        </w:rPr>
        <w:t>à lui ; et ce filoutage faisait que le ministère, même heureux et absolu, ne lui seyait pas bien, et que le mépris s</w:t>
      </w:r>
      <w:r w:rsidR="00751B0F" w:rsidRPr="00A71D7D">
        <w:rPr>
          <w:rFonts w:eastAsia="Times New Roman"/>
          <w:color w:val="000000"/>
          <w:lang w:val="fr-FR"/>
        </w:rPr>
        <w:t>’</w:t>
      </w:r>
      <w:r w:rsidRPr="00A71D7D">
        <w:rPr>
          <w:rFonts w:eastAsia="Times New Roman"/>
          <w:color w:val="000000"/>
          <w:lang w:val="fr-FR"/>
        </w:rPr>
        <w:t>y glissa, qui est la maladie la plus dangereuse d</w:t>
      </w:r>
      <w:r w:rsidR="00751B0F" w:rsidRPr="00A71D7D">
        <w:rPr>
          <w:rFonts w:eastAsia="Times New Roman"/>
          <w:color w:val="000000"/>
          <w:lang w:val="fr-FR"/>
        </w:rPr>
        <w:t>’</w:t>
      </w:r>
      <w:r w:rsidRPr="00A71D7D">
        <w:rPr>
          <w:rFonts w:eastAsia="Times New Roman"/>
          <w:color w:val="000000"/>
          <w:lang w:val="fr-FR"/>
        </w:rPr>
        <w:t>un État, et dont la contagion se répand le plus aisément et le plus promptement du chef dans les membres.</w:t>
      </w:r>
    </w:p>
    <w:p w14:paraId="41A6A50F" w14:textId="77777777" w:rsidR="00554E59" w:rsidRPr="00A71D7D" w:rsidRDefault="00554E59" w:rsidP="00766240">
      <w:pPr>
        <w:shd w:val="clear" w:color="auto" w:fill="FFFFFF"/>
        <w:jc w:val="both"/>
        <w:rPr>
          <w:lang w:val="fr-FR"/>
        </w:rPr>
      </w:pPr>
    </w:p>
    <w:p w14:paraId="31171860" w14:textId="77777777" w:rsidR="00301C94" w:rsidRPr="00A71D7D" w:rsidRDefault="00301C94" w:rsidP="00766240">
      <w:pPr>
        <w:jc w:val="both"/>
        <w:rPr>
          <w:lang w:val="fr-FR"/>
        </w:rPr>
      </w:pPr>
    </w:p>
    <w:p w14:paraId="5E0EF23D" w14:textId="77777777" w:rsidR="00B348AC" w:rsidRPr="00A71D7D" w:rsidRDefault="00B348AC" w:rsidP="00766240">
      <w:pPr>
        <w:jc w:val="both"/>
        <w:rPr>
          <w:lang w:val="fr-FR"/>
        </w:rPr>
      </w:pPr>
    </w:p>
    <w:p w14:paraId="7E70066B" w14:textId="77777777" w:rsidR="00E57886" w:rsidRPr="00A71D7D" w:rsidRDefault="00B348AC" w:rsidP="00766240">
      <w:pPr>
        <w:jc w:val="both"/>
        <w:rPr>
          <w:b/>
          <w:bCs/>
          <w:lang w:val="fr-FR"/>
        </w:rPr>
      </w:pPr>
      <w:r w:rsidRPr="00A71D7D">
        <w:rPr>
          <w:b/>
          <w:bCs/>
          <w:sz w:val="32"/>
          <w:szCs w:val="32"/>
          <w:lang w:val="fr-FR"/>
        </w:rPr>
        <w:t>Roger de Bussy-Rabutin</w:t>
      </w:r>
      <w:r w:rsidRPr="00A71D7D">
        <w:rPr>
          <w:b/>
          <w:bCs/>
          <w:lang w:val="fr-FR"/>
        </w:rPr>
        <w:t xml:space="preserve"> </w:t>
      </w:r>
    </w:p>
    <w:p w14:paraId="2AB3252B" w14:textId="77777777" w:rsidR="00B348AC" w:rsidRPr="00A71D7D" w:rsidRDefault="00B348AC" w:rsidP="00766240">
      <w:pPr>
        <w:jc w:val="both"/>
        <w:rPr>
          <w:lang w:val="fr-FR"/>
        </w:rPr>
      </w:pPr>
      <w:r w:rsidRPr="00A71D7D">
        <w:rPr>
          <w:b/>
          <w:bCs/>
          <w:lang w:val="fr-FR"/>
        </w:rPr>
        <w:t xml:space="preserve">(13.4. 1618 </w:t>
      </w:r>
      <w:proofErr w:type="spellStart"/>
      <w:r w:rsidRPr="00A71D7D">
        <w:rPr>
          <w:b/>
          <w:bCs/>
          <w:lang w:val="fr-FR"/>
        </w:rPr>
        <w:t>Épiry</w:t>
      </w:r>
      <w:proofErr w:type="spellEnd"/>
      <w:r w:rsidRPr="00A71D7D">
        <w:rPr>
          <w:b/>
          <w:bCs/>
          <w:lang w:val="fr-FR"/>
        </w:rPr>
        <w:t xml:space="preserve"> – 9.4. 1693 Autun)</w:t>
      </w:r>
    </w:p>
    <w:p w14:paraId="35A5A47C" w14:textId="77777777" w:rsidR="00B348AC" w:rsidRPr="00A71D7D" w:rsidRDefault="00B348AC" w:rsidP="00766240">
      <w:pPr>
        <w:jc w:val="both"/>
        <w:rPr>
          <w:sz w:val="20"/>
          <w:szCs w:val="20"/>
          <w:lang w:val="fr-FR"/>
        </w:rPr>
      </w:pPr>
      <w:r w:rsidRPr="00A71D7D">
        <w:rPr>
          <w:sz w:val="20"/>
          <w:szCs w:val="20"/>
          <w:lang w:val="fr-FR"/>
        </w:rPr>
        <w:t>Il excella tant par la lame de son épée que par son libertinage et son esprit caustique qui brisa sa carrière militaire. Tombé en défaveur, il est forcé de quitter la cour du jeune Louis XIV. Dès 1666 il vit retiré sur ses terres bourguignonnes d</w:t>
      </w:r>
      <w:r w:rsidR="00751B0F" w:rsidRPr="00A71D7D">
        <w:rPr>
          <w:sz w:val="20"/>
          <w:szCs w:val="20"/>
          <w:lang w:val="fr-FR"/>
        </w:rPr>
        <w:t>’</w:t>
      </w:r>
      <w:r w:rsidRPr="00A71D7D">
        <w:rPr>
          <w:sz w:val="20"/>
          <w:szCs w:val="20"/>
          <w:lang w:val="fr-FR"/>
        </w:rPr>
        <w:t xml:space="preserve">où il entretient une riche correspondance, en particulier avec sa cousine </w:t>
      </w:r>
      <w:r w:rsidRPr="00A71D7D">
        <w:rPr>
          <w:b/>
          <w:bCs/>
          <w:sz w:val="20"/>
          <w:szCs w:val="20"/>
          <w:lang w:val="fr-FR"/>
        </w:rPr>
        <w:t>Marie de Rabutin</w:t>
      </w:r>
      <w:r w:rsidRPr="00A71D7D">
        <w:rPr>
          <w:sz w:val="20"/>
          <w:szCs w:val="20"/>
          <w:lang w:val="fr-FR"/>
        </w:rPr>
        <w:t xml:space="preserve">, </w:t>
      </w:r>
      <w:r w:rsidRPr="00A71D7D">
        <w:rPr>
          <w:b/>
          <w:bCs/>
          <w:sz w:val="20"/>
          <w:szCs w:val="20"/>
          <w:lang w:val="fr-FR"/>
        </w:rPr>
        <w:t>marquise de Sévigné</w:t>
      </w:r>
      <w:r w:rsidRPr="00A71D7D">
        <w:rPr>
          <w:sz w:val="20"/>
          <w:szCs w:val="20"/>
          <w:lang w:val="fr-FR"/>
        </w:rPr>
        <w:t xml:space="preserve"> (1626-1696), épistolière renommée. L</w:t>
      </w:r>
      <w:r w:rsidR="00751B0F" w:rsidRPr="00A71D7D">
        <w:rPr>
          <w:sz w:val="20"/>
          <w:szCs w:val="20"/>
          <w:lang w:val="fr-FR"/>
        </w:rPr>
        <w:t>’</w:t>
      </w:r>
      <w:r w:rsidRPr="00A71D7D">
        <w:rPr>
          <w:b/>
          <w:bCs/>
          <w:i/>
          <w:iCs/>
          <w:sz w:val="20"/>
          <w:szCs w:val="20"/>
          <w:lang w:val="fr-FR"/>
        </w:rPr>
        <w:t>Histoire amoureuse des Gaules</w:t>
      </w:r>
      <w:r w:rsidRPr="00A71D7D">
        <w:rPr>
          <w:sz w:val="20"/>
          <w:szCs w:val="20"/>
          <w:lang w:val="fr-FR"/>
        </w:rPr>
        <w:t xml:space="preserve"> (1665) </w:t>
      </w:r>
      <w:r w:rsidRPr="00A71D7D">
        <w:rPr>
          <w:sz w:val="20"/>
          <w:szCs w:val="20"/>
          <w:lang w:val="fr-FR"/>
        </w:rPr>
        <w:lastRenderedPageBreak/>
        <w:t xml:space="preserve">de Bussy-Rabutin est une sorte de chronique scandaleuse de la période et une analyse critique des abus du pouvoir. Il rédige aussi ses </w:t>
      </w:r>
      <w:r w:rsidRPr="00A71D7D">
        <w:rPr>
          <w:b/>
          <w:bCs/>
          <w:i/>
          <w:iCs/>
          <w:sz w:val="20"/>
          <w:szCs w:val="20"/>
          <w:lang w:val="fr-FR"/>
        </w:rPr>
        <w:t>Mémoires</w:t>
      </w:r>
      <w:r w:rsidRPr="00A71D7D">
        <w:rPr>
          <w:sz w:val="20"/>
          <w:szCs w:val="20"/>
          <w:lang w:val="fr-FR"/>
        </w:rPr>
        <w:t xml:space="preserve"> (1696) et l</w:t>
      </w:r>
      <w:r w:rsidR="00751B0F" w:rsidRPr="00A71D7D">
        <w:rPr>
          <w:sz w:val="20"/>
          <w:szCs w:val="20"/>
          <w:lang w:val="fr-FR"/>
        </w:rPr>
        <w:t>’</w:t>
      </w:r>
      <w:r w:rsidRPr="00A71D7D">
        <w:rPr>
          <w:b/>
          <w:bCs/>
          <w:i/>
          <w:iCs/>
          <w:sz w:val="20"/>
          <w:szCs w:val="20"/>
          <w:lang w:val="fr-FR"/>
        </w:rPr>
        <w:t>Histoire abrégée de Louis le Grand</w:t>
      </w:r>
      <w:r w:rsidRPr="00A71D7D">
        <w:rPr>
          <w:sz w:val="20"/>
          <w:szCs w:val="20"/>
          <w:lang w:val="fr-FR"/>
        </w:rPr>
        <w:t xml:space="preserve"> (1699).</w:t>
      </w:r>
    </w:p>
    <w:p w14:paraId="2EA3F5ED" w14:textId="77777777" w:rsidR="00301C94" w:rsidRPr="00A71D7D" w:rsidRDefault="00301C94" w:rsidP="00766240">
      <w:pPr>
        <w:jc w:val="both"/>
        <w:rPr>
          <w:lang w:val="fr-FR"/>
        </w:rPr>
      </w:pPr>
    </w:p>
    <w:p w14:paraId="631E4682" w14:textId="77777777" w:rsidR="00301C94" w:rsidRPr="00A71D7D" w:rsidRDefault="00301C94" w:rsidP="00766240">
      <w:pPr>
        <w:shd w:val="clear" w:color="auto" w:fill="FFFFFF"/>
        <w:jc w:val="both"/>
        <w:rPr>
          <w:b/>
          <w:color w:val="000000"/>
          <w:sz w:val="28"/>
          <w:szCs w:val="28"/>
          <w:lang w:val="fr-FR"/>
        </w:rPr>
      </w:pPr>
      <w:r w:rsidRPr="00A71D7D">
        <w:rPr>
          <w:b/>
          <w:color w:val="000000"/>
          <w:sz w:val="28"/>
          <w:szCs w:val="28"/>
          <w:lang w:val="fr-FR"/>
        </w:rPr>
        <w:t>Histoire amoureuse des Gaules (1665)</w:t>
      </w:r>
    </w:p>
    <w:p w14:paraId="1B83D906" w14:textId="77777777" w:rsidR="00301C94" w:rsidRPr="00A71D7D" w:rsidRDefault="00301C94" w:rsidP="00766240">
      <w:pPr>
        <w:shd w:val="clear" w:color="auto" w:fill="FFFFFF"/>
        <w:jc w:val="both"/>
        <w:rPr>
          <w:color w:val="000000"/>
          <w:sz w:val="20"/>
          <w:szCs w:val="20"/>
          <w:lang w:val="fr-FR"/>
        </w:rPr>
      </w:pPr>
      <w:r w:rsidRPr="00A71D7D">
        <w:rPr>
          <w:color w:val="000000"/>
          <w:sz w:val="20"/>
          <w:szCs w:val="20"/>
          <w:lang w:val="fr-FR"/>
        </w:rPr>
        <w:t>Voici le portait, peu complaisant, que Roger brosse de sa cousine. L</w:t>
      </w:r>
      <w:r w:rsidR="00751B0F" w:rsidRPr="00A71D7D">
        <w:rPr>
          <w:color w:val="000000"/>
          <w:sz w:val="20"/>
          <w:szCs w:val="20"/>
          <w:lang w:val="fr-FR"/>
        </w:rPr>
        <w:t>’</w:t>
      </w:r>
      <w:r w:rsidRPr="00A71D7D">
        <w:rPr>
          <w:color w:val="000000"/>
          <w:sz w:val="20"/>
          <w:szCs w:val="20"/>
          <w:lang w:val="fr-FR"/>
        </w:rPr>
        <w:t>art du portait, encore, renoue avec la mode et le savoir-faire des salons précieux.</w:t>
      </w:r>
    </w:p>
    <w:p w14:paraId="2C296EF5" w14:textId="77777777" w:rsidR="00301C94" w:rsidRPr="00A71D7D" w:rsidRDefault="00301C94" w:rsidP="00766240">
      <w:pPr>
        <w:shd w:val="clear" w:color="auto" w:fill="FFFFFF"/>
        <w:jc w:val="both"/>
        <w:rPr>
          <w:color w:val="000000"/>
          <w:sz w:val="20"/>
          <w:szCs w:val="20"/>
          <w:lang w:val="fr-FR"/>
        </w:rPr>
      </w:pPr>
    </w:p>
    <w:p w14:paraId="4C92742F" w14:textId="77777777" w:rsidR="00301C94" w:rsidRPr="00A71D7D" w:rsidRDefault="00301C94" w:rsidP="00766240">
      <w:pPr>
        <w:shd w:val="clear" w:color="auto" w:fill="FFFFFF"/>
        <w:ind w:firstLine="709"/>
        <w:jc w:val="both"/>
        <w:rPr>
          <w:color w:val="000000"/>
          <w:lang w:val="fr-FR"/>
        </w:rPr>
      </w:pPr>
      <w:r w:rsidRPr="00A71D7D">
        <w:rPr>
          <w:color w:val="000000"/>
          <w:lang w:val="fr-FR"/>
        </w:rPr>
        <w:t>Mme de Sévigné, continua-t-il, a d</w:t>
      </w:r>
      <w:r w:rsidR="00751B0F" w:rsidRPr="00A71D7D">
        <w:rPr>
          <w:color w:val="000000"/>
          <w:lang w:val="fr-FR"/>
        </w:rPr>
        <w:t>’</w:t>
      </w:r>
      <w:r w:rsidRPr="00A71D7D">
        <w:rPr>
          <w:color w:val="000000"/>
          <w:lang w:val="fr-FR"/>
        </w:rPr>
        <w:t>ordinaire le plus beau teint du monde, les yeux petits et brillants, la bouche plate,  mais de belle couleur ; le fr</w:t>
      </w:r>
      <w:r w:rsidR="00400F7A" w:rsidRPr="00A71D7D">
        <w:rPr>
          <w:color w:val="000000"/>
          <w:lang w:val="fr-FR"/>
        </w:rPr>
        <w:t>ont  avancé, le nez semblable à </w:t>
      </w:r>
      <w:r w:rsidRPr="00A71D7D">
        <w:rPr>
          <w:color w:val="000000"/>
          <w:lang w:val="fr-FR"/>
        </w:rPr>
        <w:t>soi, ni long ni petit, carré  par le bout, la mâchoire comme le bout du nez ; et tout cela, qui en détail n</w:t>
      </w:r>
      <w:r w:rsidR="00751B0F" w:rsidRPr="00A71D7D">
        <w:rPr>
          <w:color w:val="000000"/>
          <w:lang w:val="fr-FR"/>
        </w:rPr>
        <w:t>’</w:t>
      </w:r>
      <w:r w:rsidRPr="00A71D7D">
        <w:rPr>
          <w:color w:val="000000"/>
          <w:lang w:val="fr-FR"/>
        </w:rPr>
        <w:t>est pas beau, est, à tout prendre assez agréable ; elle a la taille belle, sans  avoir bon air ; elle a la jambe bien faite, la gorge, les  bras et les mains mal taillés ; elle a les cheveux  blonds, déliés et épais ; elle a bien dansé, et a l</w:t>
      </w:r>
      <w:r w:rsidR="00751B0F" w:rsidRPr="00A71D7D">
        <w:rPr>
          <w:color w:val="000000"/>
          <w:lang w:val="fr-FR"/>
        </w:rPr>
        <w:t>’</w:t>
      </w:r>
      <w:r w:rsidRPr="00A71D7D">
        <w:rPr>
          <w:color w:val="000000"/>
          <w:lang w:val="fr-FR"/>
        </w:rPr>
        <w:t>oreille encore juste ; elle a la voix agréable, elle sait un peu chanter : voilà, pour le dehors, à peu près comme elle est faite. Il n</w:t>
      </w:r>
      <w:r w:rsidR="00751B0F" w:rsidRPr="00A71D7D">
        <w:rPr>
          <w:color w:val="000000"/>
          <w:lang w:val="fr-FR"/>
        </w:rPr>
        <w:t>’</w:t>
      </w:r>
      <w:r w:rsidRPr="00A71D7D">
        <w:rPr>
          <w:color w:val="000000"/>
          <w:lang w:val="fr-FR"/>
        </w:rPr>
        <w:t>y a point de femme qui ait plus d</w:t>
      </w:r>
      <w:r w:rsidR="00751B0F" w:rsidRPr="00A71D7D">
        <w:rPr>
          <w:color w:val="000000"/>
          <w:lang w:val="fr-FR"/>
        </w:rPr>
        <w:t>’</w:t>
      </w:r>
      <w:r w:rsidRPr="00A71D7D">
        <w:rPr>
          <w:color w:val="000000"/>
          <w:lang w:val="fr-FR"/>
        </w:rPr>
        <w:t>esprit qu</w:t>
      </w:r>
      <w:r w:rsidR="00751B0F" w:rsidRPr="00A71D7D">
        <w:rPr>
          <w:color w:val="000000"/>
          <w:lang w:val="fr-FR"/>
        </w:rPr>
        <w:t>’</w:t>
      </w:r>
      <w:r w:rsidRPr="00A71D7D">
        <w:rPr>
          <w:color w:val="000000"/>
          <w:lang w:val="fr-FR"/>
        </w:rPr>
        <w:t>elle, et fort peu qui en aient autant ; sa manière est divertissante : il y en a qui disent que, pour une femme de qualité, son caractère est un peu trop badin. Du temps que je la voyais, je trouvais ce jugement-là ridicule, et je sauvais son burlesque sous le nom de gaieté : aujourd</w:t>
      </w:r>
      <w:r w:rsidR="00751B0F" w:rsidRPr="00A71D7D">
        <w:rPr>
          <w:color w:val="000000"/>
          <w:lang w:val="fr-FR"/>
        </w:rPr>
        <w:t>’</w:t>
      </w:r>
      <w:r w:rsidRPr="00A71D7D">
        <w:rPr>
          <w:color w:val="000000"/>
          <w:lang w:val="fr-FR"/>
        </w:rPr>
        <w:t>hui qu</w:t>
      </w:r>
      <w:r w:rsidR="00751B0F" w:rsidRPr="00A71D7D">
        <w:rPr>
          <w:color w:val="000000"/>
          <w:lang w:val="fr-FR"/>
        </w:rPr>
        <w:t>’</w:t>
      </w:r>
      <w:r w:rsidRPr="00A71D7D">
        <w:rPr>
          <w:color w:val="000000"/>
          <w:lang w:val="fr-FR"/>
        </w:rPr>
        <w:t>en ne la voyant plus son grand feu ne m</w:t>
      </w:r>
      <w:r w:rsidR="00751B0F" w:rsidRPr="00A71D7D">
        <w:rPr>
          <w:color w:val="000000"/>
          <w:lang w:val="fr-FR"/>
        </w:rPr>
        <w:t>’</w:t>
      </w:r>
      <w:r w:rsidRPr="00A71D7D">
        <w:rPr>
          <w:color w:val="000000"/>
          <w:lang w:val="fr-FR"/>
        </w:rPr>
        <w:t>éblouit pas, je demeure d</w:t>
      </w:r>
      <w:r w:rsidR="00751B0F" w:rsidRPr="00A71D7D">
        <w:rPr>
          <w:color w:val="000000"/>
          <w:lang w:val="fr-FR"/>
        </w:rPr>
        <w:t>’</w:t>
      </w:r>
      <w:r w:rsidRPr="00A71D7D">
        <w:rPr>
          <w:color w:val="000000"/>
          <w:lang w:val="fr-FR"/>
        </w:rPr>
        <w:t>accord qu</w:t>
      </w:r>
      <w:r w:rsidR="00751B0F" w:rsidRPr="00A71D7D">
        <w:rPr>
          <w:color w:val="000000"/>
          <w:lang w:val="fr-FR"/>
        </w:rPr>
        <w:t>’</w:t>
      </w:r>
      <w:r w:rsidRPr="00A71D7D">
        <w:rPr>
          <w:color w:val="000000"/>
          <w:lang w:val="fr-FR"/>
        </w:rPr>
        <w:t>elle veut être trop plaisante. Si on a de l</w:t>
      </w:r>
      <w:r w:rsidR="00751B0F" w:rsidRPr="00A71D7D">
        <w:rPr>
          <w:color w:val="000000"/>
          <w:lang w:val="fr-FR"/>
        </w:rPr>
        <w:t>’</w:t>
      </w:r>
      <w:r w:rsidRPr="00A71D7D">
        <w:rPr>
          <w:color w:val="000000"/>
          <w:lang w:val="fr-FR"/>
        </w:rPr>
        <w:t>esprit, et particulièrement de cette sorte d</w:t>
      </w:r>
      <w:r w:rsidR="00751B0F" w:rsidRPr="00A71D7D">
        <w:rPr>
          <w:color w:val="000000"/>
          <w:lang w:val="fr-FR"/>
        </w:rPr>
        <w:t>’</w:t>
      </w:r>
      <w:r w:rsidRPr="00A71D7D">
        <w:rPr>
          <w:color w:val="000000"/>
          <w:lang w:val="fr-FR"/>
        </w:rPr>
        <w:t>esprit, qui est enjoué, on n</w:t>
      </w:r>
      <w:r w:rsidR="00751B0F" w:rsidRPr="00A71D7D">
        <w:rPr>
          <w:color w:val="000000"/>
          <w:lang w:val="fr-FR"/>
        </w:rPr>
        <w:t>’</w:t>
      </w:r>
      <w:r w:rsidRPr="00A71D7D">
        <w:rPr>
          <w:color w:val="000000"/>
          <w:lang w:val="fr-FR"/>
        </w:rPr>
        <w:t>a qu</w:t>
      </w:r>
      <w:r w:rsidR="00751B0F" w:rsidRPr="00A71D7D">
        <w:rPr>
          <w:color w:val="000000"/>
          <w:lang w:val="fr-FR"/>
        </w:rPr>
        <w:t>’</w:t>
      </w:r>
      <w:r w:rsidRPr="00A71D7D">
        <w:rPr>
          <w:color w:val="000000"/>
          <w:lang w:val="fr-FR"/>
        </w:rPr>
        <w:t>à la voir, on ne perd rien avec elle : elle vous entend, elle entre juste en tout ce que vous dites, elle vous devine, et vous mène d</w:t>
      </w:r>
      <w:r w:rsidR="00751B0F" w:rsidRPr="00A71D7D">
        <w:rPr>
          <w:color w:val="000000"/>
          <w:lang w:val="fr-FR"/>
        </w:rPr>
        <w:t>’</w:t>
      </w:r>
      <w:r w:rsidRPr="00A71D7D">
        <w:rPr>
          <w:color w:val="000000"/>
          <w:lang w:val="fr-FR"/>
        </w:rPr>
        <w:t>ordinaire bien plus loin que vous ne pensez aller ; quelquefois aussi on lui fait voir bien du pays ; la chaleur de la plaisanterie l</w:t>
      </w:r>
      <w:r w:rsidR="00751B0F" w:rsidRPr="00A71D7D">
        <w:rPr>
          <w:color w:val="000000"/>
          <w:lang w:val="fr-FR"/>
        </w:rPr>
        <w:t>’</w:t>
      </w:r>
      <w:r w:rsidRPr="00A71D7D">
        <w:rPr>
          <w:color w:val="000000"/>
          <w:lang w:val="fr-FR"/>
        </w:rPr>
        <w:t>emporte, et, en cet état, elle reçoit avec joie tout ce qu</w:t>
      </w:r>
      <w:r w:rsidR="00751B0F" w:rsidRPr="00A71D7D">
        <w:rPr>
          <w:color w:val="000000"/>
          <w:lang w:val="fr-FR"/>
        </w:rPr>
        <w:t>’</w:t>
      </w:r>
      <w:r w:rsidRPr="00A71D7D">
        <w:rPr>
          <w:color w:val="000000"/>
          <w:lang w:val="fr-FR"/>
        </w:rPr>
        <w:t>on lui veut dire de libre, pourvu qu</w:t>
      </w:r>
      <w:r w:rsidR="00751B0F" w:rsidRPr="00A71D7D">
        <w:rPr>
          <w:color w:val="000000"/>
          <w:lang w:val="fr-FR"/>
        </w:rPr>
        <w:t>’</w:t>
      </w:r>
      <w:r w:rsidRPr="00A71D7D">
        <w:rPr>
          <w:color w:val="000000"/>
          <w:lang w:val="fr-FR"/>
        </w:rPr>
        <w:t>il soit enveloppé ; elle y répond même avec usure, et croit qu</w:t>
      </w:r>
      <w:r w:rsidR="00751B0F" w:rsidRPr="00A71D7D">
        <w:rPr>
          <w:color w:val="000000"/>
          <w:lang w:val="fr-FR"/>
        </w:rPr>
        <w:t>’</w:t>
      </w:r>
      <w:r w:rsidRPr="00A71D7D">
        <w:rPr>
          <w:color w:val="000000"/>
          <w:lang w:val="fr-FR"/>
        </w:rPr>
        <w:t>il irait du sien si elle n</w:t>
      </w:r>
      <w:r w:rsidR="00751B0F" w:rsidRPr="00A71D7D">
        <w:rPr>
          <w:color w:val="000000"/>
          <w:lang w:val="fr-FR"/>
        </w:rPr>
        <w:t>’</w:t>
      </w:r>
      <w:r w:rsidRPr="00A71D7D">
        <w:rPr>
          <w:color w:val="000000"/>
          <w:lang w:val="fr-FR"/>
        </w:rPr>
        <w:t>allait pas au-delà de ce qu</w:t>
      </w:r>
      <w:r w:rsidR="00751B0F" w:rsidRPr="00A71D7D">
        <w:rPr>
          <w:color w:val="000000"/>
          <w:lang w:val="fr-FR"/>
        </w:rPr>
        <w:t>’</w:t>
      </w:r>
      <w:r w:rsidRPr="00A71D7D">
        <w:rPr>
          <w:color w:val="000000"/>
          <w:lang w:val="fr-FR"/>
        </w:rPr>
        <w:t>on lui a dit. Avec tant de feu, il n</w:t>
      </w:r>
      <w:r w:rsidR="00751B0F" w:rsidRPr="00A71D7D">
        <w:rPr>
          <w:color w:val="000000"/>
          <w:lang w:val="fr-FR"/>
        </w:rPr>
        <w:t>’</w:t>
      </w:r>
      <w:r w:rsidRPr="00A71D7D">
        <w:rPr>
          <w:color w:val="000000"/>
          <w:lang w:val="fr-FR"/>
        </w:rPr>
        <w:t>est pas étrange que le discernement soit médiocre : ces deux choses étant d</w:t>
      </w:r>
      <w:r w:rsidR="00751B0F" w:rsidRPr="00A71D7D">
        <w:rPr>
          <w:color w:val="000000"/>
          <w:lang w:val="fr-FR"/>
        </w:rPr>
        <w:t>’</w:t>
      </w:r>
      <w:r w:rsidRPr="00A71D7D">
        <w:rPr>
          <w:color w:val="000000"/>
          <w:lang w:val="fr-FR"/>
        </w:rPr>
        <w:t>ordinaire incompatibles, la nature ne peut faire de miracle en sa faveur. Un sot éveillé l</w:t>
      </w:r>
      <w:r w:rsidR="00751B0F" w:rsidRPr="00A71D7D">
        <w:rPr>
          <w:color w:val="000000"/>
          <w:lang w:val="fr-FR"/>
        </w:rPr>
        <w:t>’</w:t>
      </w:r>
      <w:r w:rsidRPr="00A71D7D">
        <w:rPr>
          <w:color w:val="000000"/>
          <w:lang w:val="fr-FR"/>
        </w:rPr>
        <w:t>emportera toujours auprès d</w:t>
      </w:r>
      <w:r w:rsidR="00751B0F" w:rsidRPr="00A71D7D">
        <w:rPr>
          <w:color w:val="000000"/>
          <w:lang w:val="fr-FR"/>
        </w:rPr>
        <w:t>’</w:t>
      </w:r>
      <w:r w:rsidRPr="00A71D7D">
        <w:rPr>
          <w:color w:val="000000"/>
          <w:lang w:val="fr-FR"/>
        </w:rPr>
        <w:t>elle sur un honnête homme sérieux. La gaieté des gens la préoccupe, elle ne jugera pas si l</w:t>
      </w:r>
      <w:r w:rsidR="00751B0F" w:rsidRPr="00A71D7D">
        <w:rPr>
          <w:color w:val="000000"/>
          <w:lang w:val="fr-FR"/>
        </w:rPr>
        <w:t>’</w:t>
      </w:r>
      <w:r w:rsidRPr="00A71D7D">
        <w:rPr>
          <w:color w:val="000000"/>
          <w:lang w:val="fr-FR"/>
        </w:rPr>
        <w:t>on entend ce qu</w:t>
      </w:r>
      <w:r w:rsidR="00751B0F" w:rsidRPr="00A71D7D">
        <w:rPr>
          <w:color w:val="000000"/>
          <w:lang w:val="fr-FR"/>
        </w:rPr>
        <w:t>’</w:t>
      </w:r>
      <w:r w:rsidRPr="00A71D7D">
        <w:rPr>
          <w:color w:val="000000"/>
          <w:lang w:val="fr-FR"/>
        </w:rPr>
        <w:t>elle dit : la plus grande marque d</w:t>
      </w:r>
      <w:r w:rsidR="00751B0F" w:rsidRPr="00A71D7D">
        <w:rPr>
          <w:color w:val="000000"/>
          <w:lang w:val="fr-FR"/>
        </w:rPr>
        <w:t>’</w:t>
      </w:r>
      <w:r w:rsidRPr="00A71D7D">
        <w:rPr>
          <w:color w:val="000000"/>
          <w:lang w:val="fr-FR"/>
        </w:rPr>
        <w:t>esprit qu</w:t>
      </w:r>
      <w:r w:rsidR="00751B0F" w:rsidRPr="00A71D7D">
        <w:rPr>
          <w:color w:val="000000"/>
          <w:lang w:val="fr-FR"/>
        </w:rPr>
        <w:t>’</w:t>
      </w:r>
      <w:r w:rsidRPr="00A71D7D">
        <w:rPr>
          <w:color w:val="000000"/>
          <w:lang w:val="fr-FR"/>
        </w:rPr>
        <w:t>on  lui peut donner, c</w:t>
      </w:r>
      <w:r w:rsidR="00751B0F" w:rsidRPr="00A71D7D">
        <w:rPr>
          <w:color w:val="000000"/>
          <w:lang w:val="fr-FR"/>
        </w:rPr>
        <w:t>’</w:t>
      </w:r>
      <w:r w:rsidRPr="00A71D7D">
        <w:rPr>
          <w:color w:val="000000"/>
          <w:lang w:val="fr-FR"/>
        </w:rPr>
        <w:t>est d</w:t>
      </w:r>
      <w:r w:rsidR="00751B0F" w:rsidRPr="00A71D7D">
        <w:rPr>
          <w:color w:val="000000"/>
          <w:lang w:val="fr-FR"/>
        </w:rPr>
        <w:t>’</w:t>
      </w:r>
      <w:r w:rsidRPr="00A71D7D">
        <w:rPr>
          <w:color w:val="000000"/>
          <w:lang w:val="fr-FR"/>
        </w:rPr>
        <w:t>avoir de l</w:t>
      </w:r>
      <w:r w:rsidR="00751B0F" w:rsidRPr="00A71D7D">
        <w:rPr>
          <w:color w:val="000000"/>
          <w:lang w:val="fr-FR"/>
        </w:rPr>
        <w:t>’</w:t>
      </w:r>
      <w:r w:rsidRPr="00A71D7D">
        <w:rPr>
          <w:color w:val="000000"/>
          <w:lang w:val="fr-FR"/>
        </w:rPr>
        <w:t>admiration pour elle ; elle aime l</w:t>
      </w:r>
      <w:r w:rsidR="00751B0F" w:rsidRPr="00A71D7D">
        <w:rPr>
          <w:color w:val="000000"/>
          <w:lang w:val="fr-FR"/>
        </w:rPr>
        <w:t>’</w:t>
      </w:r>
      <w:r w:rsidRPr="00A71D7D">
        <w:rPr>
          <w:color w:val="000000"/>
          <w:lang w:val="fr-FR"/>
        </w:rPr>
        <w:t>encens ; elle aime d</w:t>
      </w:r>
      <w:r w:rsidR="00751B0F" w:rsidRPr="00A71D7D">
        <w:rPr>
          <w:color w:val="000000"/>
          <w:lang w:val="fr-FR"/>
        </w:rPr>
        <w:t>’</w:t>
      </w:r>
      <w:r w:rsidRPr="00A71D7D">
        <w:rPr>
          <w:color w:val="000000"/>
          <w:lang w:val="fr-FR"/>
        </w:rPr>
        <w:t>être aimée, et, pour cela, elle sème afin de recueillir ; elle donne de la louange pour en recevoir. Elle aime généralement tous les hommes ; quelque âge, quelque naissance  et quelque mérite qu</w:t>
      </w:r>
      <w:r w:rsidR="00751B0F" w:rsidRPr="00A71D7D">
        <w:rPr>
          <w:color w:val="000000"/>
          <w:lang w:val="fr-FR"/>
        </w:rPr>
        <w:t>’</w:t>
      </w:r>
      <w:r w:rsidRPr="00A71D7D">
        <w:rPr>
          <w:color w:val="000000"/>
          <w:lang w:val="fr-FR"/>
        </w:rPr>
        <w:t>ils aient, et de quelque profession qu</w:t>
      </w:r>
      <w:r w:rsidR="00751B0F" w:rsidRPr="00A71D7D">
        <w:rPr>
          <w:color w:val="000000"/>
          <w:lang w:val="fr-FR"/>
        </w:rPr>
        <w:t>’</w:t>
      </w:r>
      <w:r w:rsidRPr="00A71D7D">
        <w:rPr>
          <w:color w:val="000000"/>
          <w:lang w:val="fr-FR"/>
        </w:rPr>
        <w:t>ils soient ; tout lui est bon, depuis le manteau royal jusqu</w:t>
      </w:r>
      <w:r w:rsidR="00751B0F" w:rsidRPr="00A71D7D">
        <w:rPr>
          <w:color w:val="000000"/>
          <w:lang w:val="fr-FR"/>
        </w:rPr>
        <w:t>’</w:t>
      </w:r>
      <w:r w:rsidRPr="00A71D7D">
        <w:rPr>
          <w:color w:val="000000"/>
          <w:lang w:val="fr-FR"/>
        </w:rPr>
        <w:t>à la soutane, depuis le sceptre jusqu</w:t>
      </w:r>
      <w:r w:rsidR="00751B0F" w:rsidRPr="00A71D7D">
        <w:rPr>
          <w:color w:val="000000"/>
          <w:lang w:val="fr-FR"/>
        </w:rPr>
        <w:t>’</w:t>
      </w:r>
      <w:r w:rsidRPr="00A71D7D">
        <w:rPr>
          <w:color w:val="000000"/>
          <w:lang w:val="fr-FR"/>
        </w:rPr>
        <w:t>à l</w:t>
      </w:r>
      <w:r w:rsidR="00751B0F" w:rsidRPr="00A71D7D">
        <w:rPr>
          <w:color w:val="000000"/>
          <w:lang w:val="fr-FR"/>
        </w:rPr>
        <w:t>’</w:t>
      </w:r>
      <w:r w:rsidRPr="00A71D7D">
        <w:rPr>
          <w:color w:val="000000"/>
          <w:lang w:val="fr-FR"/>
        </w:rPr>
        <w:t>écritoire. Entre les hommes, elle aime mieux un amant qu</w:t>
      </w:r>
      <w:r w:rsidR="00751B0F" w:rsidRPr="00A71D7D">
        <w:rPr>
          <w:color w:val="000000"/>
          <w:lang w:val="fr-FR"/>
        </w:rPr>
        <w:t>’</w:t>
      </w:r>
      <w:r w:rsidRPr="00A71D7D">
        <w:rPr>
          <w:color w:val="000000"/>
          <w:lang w:val="fr-FR"/>
        </w:rPr>
        <w:t>un ami ; et, parmi les amants,  les gais que les tristes ; les mélancoliques flattent sa vanité ; les éveillés, son inclination ; elle se divertit avec ceux-ci, et se flatte de l</w:t>
      </w:r>
      <w:r w:rsidR="00751B0F" w:rsidRPr="00A71D7D">
        <w:rPr>
          <w:color w:val="000000"/>
          <w:lang w:val="fr-FR"/>
        </w:rPr>
        <w:t>’</w:t>
      </w:r>
      <w:r w:rsidRPr="00A71D7D">
        <w:rPr>
          <w:color w:val="000000"/>
          <w:lang w:val="fr-FR"/>
        </w:rPr>
        <w:t>opinion qu</w:t>
      </w:r>
      <w:r w:rsidR="00751B0F" w:rsidRPr="00A71D7D">
        <w:rPr>
          <w:color w:val="000000"/>
          <w:lang w:val="fr-FR"/>
        </w:rPr>
        <w:t>’</w:t>
      </w:r>
      <w:r w:rsidRPr="00A71D7D">
        <w:rPr>
          <w:color w:val="000000"/>
          <w:lang w:val="fr-FR"/>
        </w:rPr>
        <w:t>elle a bien du mérite d</w:t>
      </w:r>
      <w:r w:rsidR="00751B0F" w:rsidRPr="00A71D7D">
        <w:rPr>
          <w:color w:val="000000"/>
          <w:lang w:val="fr-FR"/>
        </w:rPr>
        <w:t>’</w:t>
      </w:r>
      <w:r w:rsidRPr="00A71D7D">
        <w:rPr>
          <w:color w:val="000000"/>
          <w:lang w:val="fr-FR"/>
        </w:rPr>
        <w:t xml:space="preserve">avoir pu causer de la langueur à ceux-là. </w:t>
      </w:r>
    </w:p>
    <w:p w14:paraId="29801E58" w14:textId="77777777" w:rsidR="00301C94" w:rsidRPr="00A71D7D" w:rsidRDefault="00301C94" w:rsidP="00766240">
      <w:pPr>
        <w:shd w:val="clear" w:color="auto" w:fill="FFFFFF"/>
        <w:ind w:firstLine="709"/>
        <w:jc w:val="both"/>
        <w:rPr>
          <w:lang w:val="fr-FR"/>
        </w:rPr>
      </w:pPr>
      <w:r w:rsidRPr="00A71D7D">
        <w:rPr>
          <w:color w:val="000000"/>
          <w:lang w:val="fr-FR"/>
        </w:rPr>
        <w:t>Elle est d</w:t>
      </w:r>
      <w:r w:rsidR="00751B0F" w:rsidRPr="00A71D7D">
        <w:rPr>
          <w:color w:val="000000"/>
          <w:lang w:val="fr-FR"/>
        </w:rPr>
        <w:t>’</w:t>
      </w:r>
      <w:r w:rsidRPr="00A71D7D">
        <w:rPr>
          <w:color w:val="000000"/>
          <w:lang w:val="fr-FR"/>
        </w:rPr>
        <w:t>un tempérament froid, au moins si on en  croit feu son mari : aussi lui avait-il l</w:t>
      </w:r>
      <w:r w:rsidR="00751B0F" w:rsidRPr="00A71D7D">
        <w:rPr>
          <w:color w:val="000000"/>
          <w:lang w:val="fr-FR"/>
        </w:rPr>
        <w:t>’</w:t>
      </w:r>
      <w:r w:rsidRPr="00A71D7D">
        <w:rPr>
          <w:color w:val="000000"/>
          <w:lang w:val="fr-FR"/>
        </w:rPr>
        <w:t>obligation de sa vertu, comme il disait ; toute sa chaleur est à l</w:t>
      </w:r>
      <w:r w:rsidR="00751B0F" w:rsidRPr="00A71D7D">
        <w:rPr>
          <w:color w:val="000000"/>
          <w:lang w:val="fr-FR"/>
        </w:rPr>
        <w:t>’</w:t>
      </w:r>
      <w:r w:rsidRPr="00A71D7D">
        <w:rPr>
          <w:color w:val="000000"/>
          <w:lang w:val="fr-FR"/>
        </w:rPr>
        <w:t>esprit.</w:t>
      </w:r>
      <w:r w:rsidR="00400F7A" w:rsidRPr="00A71D7D">
        <w:rPr>
          <w:color w:val="000000"/>
          <w:lang w:val="fr-FR"/>
        </w:rPr>
        <w:t xml:space="preserve"> </w:t>
      </w:r>
      <w:r w:rsidRPr="00A71D7D">
        <w:rPr>
          <w:color w:val="000000"/>
          <w:lang w:val="fr-FR"/>
        </w:rPr>
        <w:t>À la vérité, elle récompense bien la froideur de son tempérament. Si l</w:t>
      </w:r>
      <w:r w:rsidR="00751B0F" w:rsidRPr="00A71D7D">
        <w:rPr>
          <w:color w:val="000000"/>
          <w:lang w:val="fr-FR"/>
        </w:rPr>
        <w:t>’</w:t>
      </w:r>
      <w:r w:rsidRPr="00A71D7D">
        <w:rPr>
          <w:color w:val="000000"/>
          <w:lang w:val="fr-FR"/>
        </w:rPr>
        <w:t>on s</w:t>
      </w:r>
      <w:r w:rsidR="00751B0F" w:rsidRPr="00A71D7D">
        <w:rPr>
          <w:color w:val="000000"/>
          <w:lang w:val="fr-FR"/>
        </w:rPr>
        <w:t>’</w:t>
      </w:r>
      <w:r w:rsidRPr="00A71D7D">
        <w:rPr>
          <w:color w:val="000000"/>
          <w:lang w:val="fr-FR"/>
        </w:rPr>
        <w:t>en rapporte à ses actions, je crois que la foi conjugale n</w:t>
      </w:r>
      <w:r w:rsidR="00751B0F" w:rsidRPr="00A71D7D">
        <w:rPr>
          <w:color w:val="000000"/>
          <w:lang w:val="fr-FR"/>
        </w:rPr>
        <w:t>’</w:t>
      </w:r>
      <w:r w:rsidRPr="00A71D7D">
        <w:rPr>
          <w:color w:val="000000"/>
          <w:lang w:val="fr-FR"/>
        </w:rPr>
        <w:t>a point été violée : si l</w:t>
      </w:r>
      <w:r w:rsidR="00751B0F" w:rsidRPr="00A71D7D">
        <w:rPr>
          <w:color w:val="000000"/>
          <w:lang w:val="fr-FR"/>
        </w:rPr>
        <w:t>’</w:t>
      </w:r>
      <w:r w:rsidRPr="00A71D7D">
        <w:rPr>
          <w:color w:val="000000"/>
          <w:lang w:val="fr-FR"/>
        </w:rPr>
        <w:t>on  regarde l</w:t>
      </w:r>
      <w:r w:rsidR="00751B0F" w:rsidRPr="00A71D7D">
        <w:rPr>
          <w:color w:val="000000"/>
          <w:lang w:val="fr-FR"/>
        </w:rPr>
        <w:t>’</w:t>
      </w:r>
      <w:r w:rsidRPr="00A71D7D">
        <w:rPr>
          <w:color w:val="000000"/>
          <w:lang w:val="fr-FR"/>
        </w:rPr>
        <w:t>intention c</w:t>
      </w:r>
      <w:r w:rsidR="00751B0F" w:rsidRPr="00A71D7D">
        <w:rPr>
          <w:color w:val="000000"/>
          <w:lang w:val="fr-FR"/>
        </w:rPr>
        <w:t>’</w:t>
      </w:r>
      <w:r w:rsidRPr="00A71D7D">
        <w:rPr>
          <w:color w:val="000000"/>
          <w:lang w:val="fr-FR"/>
        </w:rPr>
        <w:t>est autre chose. Pour en parler franchement, je crois que son mari s</w:t>
      </w:r>
      <w:r w:rsidR="00751B0F" w:rsidRPr="00A71D7D">
        <w:rPr>
          <w:color w:val="000000"/>
          <w:lang w:val="fr-FR"/>
        </w:rPr>
        <w:t>’</w:t>
      </w:r>
      <w:r w:rsidRPr="00A71D7D">
        <w:rPr>
          <w:color w:val="000000"/>
          <w:lang w:val="fr-FR"/>
        </w:rPr>
        <w:t>est tiré d</w:t>
      </w:r>
      <w:r w:rsidR="00751B0F" w:rsidRPr="00A71D7D">
        <w:rPr>
          <w:color w:val="000000"/>
          <w:lang w:val="fr-FR"/>
        </w:rPr>
        <w:t>’</w:t>
      </w:r>
      <w:r w:rsidRPr="00A71D7D">
        <w:rPr>
          <w:color w:val="000000"/>
          <w:lang w:val="fr-FR"/>
        </w:rPr>
        <w:t>affaire devant les hommes, mais je le tiens un sot devant Dieu. Cette belle, qui veut être à tous les plaisirs, a trouvé un moyen sûr, à ce qu</w:t>
      </w:r>
      <w:r w:rsidR="00751B0F" w:rsidRPr="00A71D7D">
        <w:rPr>
          <w:color w:val="000000"/>
          <w:lang w:val="fr-FR"/>
        </w:rPr>
        <w:t>’</w:t>
      </w:r>
      <w:r w:rsidRPr="00A71D7D">
        <w:rPr>
          <w:color w:val="000000"/>
          <w:lang w:val="fr-FR"/>
        </w:rPr>
        <w:t xml:space="preserve">il lui semble, pour </w:t>
      </w:r>
      <w:proofErr w:type="gramStart"/>
      <w:r w:rsidRPr="00A71D7D">
        <w:rPr>
          <w:color w:val="000000"/>
          <w:lang w:val="fr-FR"/>
        </w:rPr>
        <w:t>se  réjouir</w:t>
      </w:r>
      <w:proofErr w:type="gramEnd"/>
      <w:r w:rsidRPr="00A71D7D">
        <w:rPr>
          <w:color w:val="000000"/>
          <w:lang w:val="fr-FR"/>
        </w:rPr>
        <w:t xml:space="preserve"> sans qu</w:t>
      </w:r>
      <w:r w:rsidR="00751B0F" w:rsidRPr="00A71D7D">
        <w:rPr>
          <w:color w:val="000000"/>
          <w:lang w:val="fr-FR"/>
        </w:rPr>
        <w:t>’</w:t>
      </w:r>
      <w:r w:rsidRPr="00A71D7D">
        <w:rPr>
          <w:color w:val="000000"/>
          <w:lang w:val="fr-FR"/>
        </w:rPr>
        <w:t>il en coûte rien à sa réputation : elle s</w:t>
      </w:r>
      <w:r w:rsidR="00751B0F" w:rsidRPr="00A71D7D">
        <w:rPr>
          <w:color w:val="000000"/>
          <w:lang w:val="fr-FR"/>
        </w:rPr>
        <w:t>’</w:t>
      </w:r>
      <w:r w:rsidRPr="00A71D7D">
        <w:rPr>
          <w:color w:val="000000"/>
          <w:lang w:val="fr-FR"/>
        </w:rPr>
        <w:t>est faite amie de quatre ou cinq prudes, avec lesquelles elle va en tous les lieux du monde. Elle ne regarde pas tant ce qu</w:t>
      </w:r>
      <w:r w:rsidR="00751B0F" w:rsidRPr="00A71D7D">
        <w:rPr>
          <w:color w:val="000000"/>
          <w:lang w:val="fr-FR"/>
        </w:rPr>
        <w:t>’</w:t>
      </w:r>
      <w:r w:rsidRPr="00A71D7D">
        <w:rPr>
          <w:color w:val="000000"/>
          <w:lang w:val="fr-FR"/>
        </w:rPr>
        <w:t>elle fait qu</w:t>
      </w:r>
      <w:r w:rsidR="00751B0F" w:rsidRPr="00A71D7D">
        <w:rPr>
          <w:color w:val="000000"/>
          <w:lang w:val="fr-FR"/>
        </w:rPr>
        <w:t>’</w:t>
      </w:r>
      <w:r w:rsidRPr="00A71D7D">
        <w:rPr>
          <w:color w:val="000000"/>
          <w:lang w:val="fr-FR"/>
        </w:rPr>
        <w:t>avec qui elle est : en ce faisant, elle se persuade que la compagnie  honnête rectifie toutes ses actions.</w:t>
      </w:r>
    </w:p>
    <w:p w14:paraId="3318E5B2" w14:textId="77777777" w:rsidR="00B348AC" w:rsidRPr="00A71D7D" w:rsidRDefault="00B348AC" w:rsidP="00766240">
      <w:pPr>
        <w:jc w:val="both"/>
        <w:rPr>
          <w:lang w:val="fr-FR"/>
        </w:rPr>
      </w:pPr>
    </w:p>
    <w:p w14:paraId="5D309B54" w14:textId="77777777" w:rsidR="00301C94" w:rsidRPr="00A71D7D" w:rsidRDefault="00301C94" w:rsidP="00766240">
      <w:pPr>
        <w:jc w:val="both"/>
        <w:rPr>
          <w:lang w:val="fr-FR"/>
        </w:rPr>
      </w:pPr>
    </w:p>
    <w:p w14:paraId="2CC3D22A" w14:textId="77777777" w:rsidR="00B348AC" w:rsidRPr="00A71D7D" w:rsidRDefault="00B348AC" w:rsidP="00766240">
      <w:pPr>
        <w:tabs>
          <w:tab w:val="left" w:pos="-720"/>
        </w:tabs>
        <w:suppressAutoHyphens/>
        <w:spacing w:line="240" w:lineRule="atLeast"/>
        <w:jc w:val="both"/>
        <w:rPr>
          <w:spacing w:val="-3"/>
          <w:lang w:val="fr-FR"/>
        </w:rPr>
      </w:pPr>
    </w:p>
    <w:p w14:paraId="6F625744" w14:textId="77777777" w:rsidR="00E57886" w:rsidRPr="00A71D7D" w:rsidRDefault="00B348AC" w:rsidP="00C812F5">
      <w:pPr>
        <w:keepNext/>
        <w:tabs>
          <w:tab w:val="left" w:pos="-720"/>
        </w:tabs>
        <w:suppressAutoHyphens/>
        <w:spacing w:line="240" w:lineRule="atLeast"/>
        <w:jc w:val="both"/>
        <w:rPr>
          <w:b/>
          <w:bCs/>
          <w:spacing w:val="-3"/>
          <w:lang w:val="fr-FR"/>
        </w:rPr>
      </w:pPr>
      <w:r w:rsidRPr="00A71D7D">
        <w:rPr>
          <w:b/>
          <w:bCs/>
          <w:spacing w:val="-3"/>
          <w:sz w:val="32"/>
          <w:szCs w:val="32"/>
          <w:lang w:val="fr-FR"/>
        </w:rPr>
        <w:lastRenderedPageBreak/>
        <w:t>François de Salignac de la Mothe-Fénelon</w:t>
      </w:r>
      <w:r w:rsidRPr="00A71D7D">
        <w:rPr>
          <w:b/>
          <w:bCs/>
          <w:spacing w:val="-3"/>
          <w:lang w:val="fr-FR"/>
        </w:rPr>
        <w:t xml:space="preserve"> </w:t>
      </w:r>
    </w:p>
    <w:p w14:paraId="2ABACCE2" w14:textId="77777777" w:rsidR="00B348AC" w:rsidRPr="00A71D7D" w:rsidRDefault="00B348AC" w:rsidP="00C812F5">
      <w:pPr>
        <w:keepNext/>
        <w:tabs>
          <w:tab w:val="left" w:pos="-720"/>
        </w:tabs>
        <w:suppressAutoHyphens/>
        <w:spacing w:line="240" w:lineRule="atLeast"/>
        <w:jc w:val="both"/>
        <w:rPr>
          <w:spacing w:val="-3"/>
          <w:lang w:val="fr-FR"/>
        </w:rPr>
      </w:pPr>
      <w:r w:rsidRPr="00A71D7D">
        <w:rPr>
          <w:b/>
          <w:bCs/>
          <w:spacing w:val="-3"/>
          <w:lang w:val="fr-FR"/>
        </w:rPr>
        <w:t>(6.8. 1651 Château de Fénelon - 7.1. 1715 Cambrai)</w:t>
      </w:r>
    </w:p>
    <w:p w14:paraId="5B52B345" w14:textId="77777777" w:rsidR="00B348AC" w:rsidRPr="00A71D7D" w:rsidRDefault="00B348AC" w:rsidP="0018297B">
      <w:pPr>
        <w:jc w:val="both"/>
        <w:rPr>
          <w:sz w:val="20"/>
          <w:szCs w:val="20"/>
          <w:lang w:val="fr-FR"/>
        </w:rPr>
      </w:pPr>
      <w:r w:rsidRPr="00A71D7D">
        <w:rPr>
          <w:sz w:val="20"/>
          <w:szCs w:val="20"/>
          <w:lang w:val="fr-FR"/>
        </w:rPr>
        <w:t xml:space="preserve">Comme Bossuet, Fénelon </w:t>
      </w:r>
      <w:r w:rsidR="00400F7A" w:rsidRPr="00A71D7D">
        <w:rPr>
          <w:sz w:val="20"/>
          <w:szCs w:val="20"/>
          <w:lang w:val="fr-FR"/>
        </w:rPr>
        <w:t xml:space="preserve">joindra </w:t>
      </w:r>
      <w:r w:rsidRPr="00A71D7D">
        <w:rPr>
          <w:sz w:val="20"/>
          <w:szCs w:val="20"/>
          <w:lang w:val="fr-FR"/>
        </w:rPr>
        <w:t xml:space="preserve">la carrière ecclésiastique </w:t>
      </w:r>
      <w:r w:rsidR="00400F7A" w:rsidRPr="00A71D7D">
        <w:rPr>
          <w:sz w:val="20"/>
          <w:szCs w:val="20"/>
          <w:lang w:val="fr-FR"/>
        </w:rPr>
        <w:t xml:space="preserve">à </w:t>
      </w:r>
      <w:r w:rsidRPr="00A71D7D">
        <w:rPr>
          <w:sz w:val="20"/>
          <w:szCs w:val="20"/>
          <w:lang w:val="fr-FR"/>
        </w:rPr>
        <w:t>celle du précepteur dans la famille royale. Les deux points de leurs parcours sont aussi ce qui les distingue. Bossuet - élève des jésuites, grand orateur, directeur de conscience, dignitaire de l</w:t>
      </w:r>
      <w:r w:rsidR="00751B0F" w:rsidRPr="00A71D7D">
        <w:rPr>
          <w:sz w:val="20"/>
          <w:szCs w:val="20"/>
          <w:lang w:val="fr-FR"/>
        </w:rPr>
        <w:t>’</w:t>
      </w:r>
      <w:r w:rsidRPr="00A71D7D">
        <w:rPr>
          <w:sz w:val="20"/>
          <w:szCs w:val="20"/>
          <w:lang w:val="fr-FR"/>
        </w:rPr>
        <w:t>Église, précepteur du Dauphin - agit en syntonie avec son temps. Fénelon est déjà confronté à la situation déséquilibrée et difficile qui précède de peu et suit la révocation de l</w:t>
      </w:r>
      <w:r w:rsidR="00751B0F" w:rsidRPr="00A71D7D">
        <w:rPr>
          <w:sz w:val="20"/>
          <w:szCs w:val="20"/>
          <w:lang w:val="fr-FR"/>
        </w:rPr>
        <w:t>’</w:t>
      </w:r>
      <w:r w:rsidRPr="00A71D7D">
        <w:rPr>
          <w:sz w:val="20"/>
          <w:szCs w:val="20"/>
          <w:lang w:val="fr-FR"/>
        </w:rPr>
        <w:t>Édit de Nantes. Ordonné prêtre à 24 ans, il est nommé supérieur de la congrégation des Nouvelles Catholiques, jeunes filles protestantes récemment converties. Ensuite, il dirige une mission en milieu protestant en Saintonge. Face à la recrudescence des tensions confessionne</w:t>
      </w:r>
      <w:r w:rsidR="00161718" w:rsidRPr="00A71D7D">
        <w:rPr>
          <w:sz w:val="20"/>
          <w:szCs w:val="20"/>
          <w:lang w:val="fr-FR"/>
        </w:rPr>
        <w:t xml:space="preserve">lles, Fénelon préfère </w:t>
      </w:r>
      <w:r w:rsidR="00400F7A" w:rsidRPr="00A71D7D">
        <w:rPr>
          <w:sz w:val="20"/>
          <w:szCs w:val="20"/>
          <w:lang w:val="fr-FR"/>
        </w:rPr>
        <w:t>la</w:t>
      </w:r>
      <w:r w:rsidR="00161718" w:rsidRPr="00A71D7D">
        <w:rPr>
          <w:sz w:val="20"/>
          <w:szCs w:val="20"/>
          <w:lang w:val="fr-FR"/>
        </w:rPr>
        <w:t xml:space="preserve"> « </w:t>
      </w:r>
      <w:r w:rsidRPr="00A71D7D">
        <w:rPr>
          <w:sz w:val="20"/>
          <w:szCs w:val="20"/>
          <w:lang w:val="fr-FR"/>
        </w:rPr>
        <w:t>douceur</w:t>
      </w:r>
      <w:r w:rsidR="00161718" w:rsidRPr="00A71D7D">
        <w:rPr>
          <w:sz w:val="20"/>
          <w:szCs w:val="20"/>
          <w:lang w:val="fr-FR"/>
        </w:rPr>
        <w:t> »</w:t>
      </w:r>
      <w:r w:rsidRPr="00A71D7D">
        <w:rPr>
          <w:sz w:val="20"/>
          <w:szCs w:val="20"/>
          <w:lang w:val="fr-FR"/>
        </w:rPr>
        <w:t xml:space="preserve"> </w:t>
      </w:r>
      <w:r w:rsidR="00400F7A" w:rsidRPr="00A71D7D">
        <w:rPr>
          <w:sz w:val="20"/>
          <w:szCs w:val="20"/>
          <w:lang w:val="fr-FR"/>
        </w:rPr>
        <w:t xml:space="preserve">à la </w:t>
      </w:r>
      <w:r w:rsidRPr="00A71D7D">
        <w:rPr>
          <w:sz w:val="20"/>
          <w:szCs w:val="20"/>
          <w:lang w:val="fr-FR"/>
        </w:rPr>
        <w:t xml:space="preserve"> </w:t>
      </w:r>
      <w:r w:rsidR="00161718" w:rsidRPr="00A71D7D">
        <w:rPr>
          <w:sz w:val="20"/>
          <w:szCs w:val="20"/>
          <w:lang w:val="fr-FR"/>
        </w:rPr>
        <w:t>« </w:t>
      </w:r>
      <w:r w:rsidRPr="00A71D7D">
        <w:rPr>
          <w:sz w:val="20"/>
          <w:szCs w:val="20"/>
          <w:lang w:val="fr-FR"/>
        </w:rPr>
        <w:t>contrainte</w:t>
      </w:r>
      <w:r w:rsidR="00161718" w:rsidRPr="00A71D7D">
        <w:rPr>
          <w:sz w:val="20"/>
          <w:szCs w:val="20"/>
          <w:lang w:val="fr-FR"/>
        </w:rPr>
        <w:t> »</w:t>
      </w:r>
      <w:r w:rsidRPr="00A71D7D">
        <w:rPr>
          <w:sz w:val="20"/>
          <w:szCs w:val="20"/>
          <w:lang w:val="fr-FR"/>
        </w:rPr>
        <w:t>.</w:t>
      </w:r>
    </w:p>
    <w:p w14:paraId="0EB44E9D" w14:textId="77777777" w:rsidR="00B348AC" w:rsidRPr="00A71D7D" w:rsidRDefault="00B348AC" w:rsidP="00766240">
      <w:pPr>
        <w:tabs>
          <w:tab w:val="left" w:pos="-720"/>
        </w:tabs>
        <w:suppressAutoHyphens/>
        <w:spacing w:line="240" w:lineRule="atLeast"/>
        <w:jc w:val="both"/>
        <w:rPr>
          <w:spacing w:val="-3"/>
          <w:sz w:val="20"/>
          <w:szCs w:val="20"/>
          <w:lang w:val="fr-FR"/>
        </w:rPr>
      </w:pPr>
      <w:r w:rsidRPr="00A71D7D">
        <w:rPr>
          <w:spacing w:val="-3"/>
          <w:sz w:val="20"/>
          <w:szCs w:val="20"/>
          <w:lang w:val="fr-FR"/>
        </w:rPr>
        <w:t>La fin du 17</w:t>
      </w:r>
      <w:r w:rsidRPr="00A71D7D">
        <w:rPr>
          <w:spacing w:val="-3"/>
          <w:sz w:val="20"/>
          <w:szCs w:val="20"/>
          <w:vertAlign w:val="superscript"/>
          <w:lang w:val="fr-FR"/>
        </w:rPr>
        <w:t>e</w:t>
      </w:r>
      <w:r w:rsidRPr="00A71D7D">
        <w:rPr>
          <w:spacing w:val="-3"/>
          <w:sz w:val="20"/>
          <w:szCs w:val="20"/>
          <w:lang w:val="fr-FR"/>
        </w:rPr>
        <w:t xml:space="preserve"> siècle voit revivre la sensibilité religieuse. Le catholicisme modéré de la </w:t>
      </w:r>
      <w:r w:rsidR="00C812F5" w:rsidRPr="00A71D7D">
        <w:rPr>
          <w:spacing w:val="-3"/>
          <w:sz w:val="20"/>
          <w:szCs w:val="20"/>
          <w:lang w:val="fr-FR"/>
        </w:rPr>
        <w:t>période précédente fait place à </w:t>
      </w:r>
      <w:r w:rsidRPr="00A71D7D">
        <w:rPr>
          <w:spacing w:val="-3"/>
          <w:sz w:val="20"/>
          <w:szCs w:val="20"/>
          <w:lang w:val="fr-FR"/>
        </w:rPr>
        <w:t>la recherche d</w:t>
      </w:r>
      <w:r w:rsidR="00751B0F" w:rsidRPr="00A71D7D">
        <w:rPr>
          <w:spacing w:val="-3"/>
          <w:sz w:val="20"/>
          <w:szCs w:val="20"/>
          <w:lang w:val="fr-FR"/>
        </w:rPr>
        <w:t>’</w:t>
      </w:r>
      <w:r w:rsidRPr="00A71D7D">
        <w:rPr>
          <w:spacing w:val="-3"/>
          <w:sz w:val="20"/>
          <w:szCs w:val="20"/>
          <w:lang w:val="fr-FR"/>
        </w:rPr>
        <w:t xml:space="preserve">une nouvelle foi. Fénelon lui-même sera attiré par le </w:t>
      </w:r>
      <w:r w:rsidRPr="00A71D7D">
        <w:rPr>
          <w:b/>
          <w:bCs/>
          <w:spacing w:val="-3"/>
          <w:sz w:val="20"/>
          <w:szCs w:val="20"/>
          <w:lang w:val="fr-FR"/>
        </w:rPr>
        <w:t>quiétisme</w:t>
      </w:r>
      <w:r w:rsidRPr="00A71D7D">
        <w:rPr>
          <w:spacing w:val="-3"/>
          <w:sz w:val="20"/>
          <w:szCs w:val="20"/>
          <w:lang w:val="fr-FR"/>
        </w:rPr>
        <w:t>, une doctrine formulée par le prêtre espagnol Molinos (</w:t>
      </w:r>
      <w:r w:rsidRPr="00A71D7D">
        <w:rPr>
          <w:i/>
          <w:iCs/>
          <w:spacing w:val="-3"/>
          <w:sz w:val="20"/>
          <w:szCs w:val="20"/>
          <w:lang w:val="fr-FR"/>
        </w:rPr>
        <w:t>Guide spirituelle</w:t>
      </w:r>
      <w:r w:rsidRPr="00A71D7D">
        <w:rPr>
          <w:spacing w:val="-3"/>
          <w:sz w:val="20"/>
          <w:szCs w:val="20"/>
          <w:lang w:val="fr-FR"/>
        </w:rPr>
        <w:t>, 1670) et qui trouvera en France son porte-parole en Mme Guyon. Directeur spirituel des duchesses de Beauvilliers et de Chevreuse, filles de Colbert, et de Mme de Maintenon, Fénelon contribuera lui-même à la propagation de la doctrine. Le quiétisme - qui accentue la voie mystique, le contact direct avec la divinité, l</w:t>
      </w:r>
      <w:r w:rsidR="00751B0F" w:rsidRPr="00A71D7D">
        <w:rPr>
          <w:spacing w:val="-3"/>
          <w:sz w:val="20"/>
          <w:szCs w:val="20"/>
          <w:lang w:val="fr-FR"/>
        </w:rPr>
        <w:t>’</w:t>
      </w:r>
      <w:r w:rsidRPr="00A71D7D">
        <w:rPr>
          <w:spacing w:val="-3"/>
          <w:sz w:val="20"/>
          <w:szCs w:val="20"/>
          <w:lang w:val="fr-FR"/>
        </w:rPr>
        <w:t xml:space="preserve">abandon total dans </w:t>
      </w:r>
      <w:r w:rsidR="00161718" w:rsidRPr="00A71D7D">
        <w:rPr>
          <w:spacing w:val="-3"/>
          <w:sz w:val="20"/>
          <w:szCs w:val="20"/>
          <w:lang w:val="fr-FR"/>
        </w:rPr>
        <w:t>« </w:t>
      </w:r>
      <w:r w:rsidRPr="00A71D7D">
        <w:rPr>
          <w:spacing w:val="-3"/>
          <w:sz w:val="20"/>
          <w:szCs w:val="20"/>
          <w:lang w:val="fr-FR"/>
        </w:rPr>
        <w:t>la quiétude</w:t>
      </w:r>
      <w:r w:rsidR="00161718" w:rsidRPr="00A71D7D">
        <w:rPr>
          <w:spacing w:val="-3"/>
          <w:sz w:val="20"/>
          <w:szCs w:val="20"/>
          <w:lang w:val="fr-FR"/>
        </w:rPr>
        <w:t> »</w:t>
      </w:r>
      <w:r w:rsidRPr="00A71D7D">
        <w:rPr>
          <w:spacing w:val="-3"/>
          <w:sz w:val="20"/>
          <w:szCs w:val="20"/>
          <w:lang w:val="fr-FR"/>
        </w:rPr>
        <w:t xml:space="preserve"> et </w:t>
      </w:r>
      <w:r w:rsidR="00161718" w:rsidRPr="00A71D7D">
        <w:rPr>
          <w:spacing w:val="-3"/>
          <w:sz w:val="20"/>
          <w:szCs w:val="20"/>
          <w:lang w:val="fr-FR"/>
        </w:rPr>
        <w:t>« </w:t>
      </w:r>
      <w:r w:rsidRPr="00A71D7D">
        <w:rPr>
          <w:spacing w:val="-3"/>
          <w:sz w:val="20"/>
          <w:szCs w:val="20"/>
          <w:lang w:val="fr-FR"/>
        </w:rPr>
        <w:t>l</w:t>
      </w:r>
      <w:r w:rsidR="00751B0F" w:rsidRPr="00A71D7D">
        <w:rPr>
          <w:spacing w:val="-3"/>
          <w:sz w:val="20"/>
          <w:szCs w:val="20"/>
          <w:lang w:val="fr-FR"/>
        </w:rPr>
        <w:t>’</w:t>
      </w:r>
      <w:r w:rsidRPr="00A71D7D">
        <w:rPr>
          <w:spacing w:val="-3"/>
          <w:sz w:val="20"/>
          <w:szCs w:val="20"/>
          <w:lang w:val="fr-FR"/>
        </w:rPr>
        <w:t>état de l</w:t>
      </w:r>
      <w:r w:rsidR="00751B0F" w:rsidRPr="00A71D7D">
        <w:rPr>
          <w:spacing w:val="-3"/>
          <w:sz w:val="20"/>
          <w:szCs w:val="20"/>
          <w:lang w:val="fr-FR"/>
        </w:rPr>
        <w:t>’</w:t>
      </w:r>
      <w:r w:rsidRPr="00A71D7D">
        <w:rPr>
          <w:spacing w:val="-3"/>
          <w:sz w:val="20"/>
          <w:szCs w:val="20"/>
          <w:lang w:val="fr-FR"/>
        </w:rPr>
        <w:t>oraison</w:t>
      </w:r>
      <w:r w:rsidR="00161718" w:rsidRPr="00A71D7D">
        <w:rPr>
          <w:spacing w:val="-3"/>
          <w:sz w:val="20"/>
          <w:szCs w:val="20"/>
          <w:lang w:val="fr-FR"/>
        </w:rPr>
        <w:t> »</w:t>
      </w:r>
      <w:r w:rsidRPr="00A71D7D">
        <w:rPr>
          <w:spacing w:val="-3"/>
          <w:sz w:val="20"/>
          <w:szCs w:val="20"/>
          <w:lang w:val="fr-FR"/>
        </w:rPr>
        <w:t xml:space="preserve"> - omet les procédures officialisées et les institutions de l</w:t>
      </w:r>
      <w:r w:rsidR="00751B0F" w:rsidRPr="00A71D7D">
        <w:rPr>
          <w:spacing w:val="-3"/>
          <w:sz w:val="20"/>
          <w:szCs w:val="20"/>
          <w:lang w:val="fr-FR"/>
        </w:rPr>
        <w:t>’</w:t>
      </w:r>
      <w:r w:rsidRPr="00A71D7D">
        <w:rPr>
          <w:spacing w:val="-3"/>
          <w:sz w:val="20"/>
          <w:szCs w:val="20"/>
          <w:lang w:val="fr-FR"/>
        </w:rPr>
        <w:t>Église et par là il se rapproche du protestantisme. La condamnation, de la part de l</w:t>
      </w:r>
      <w:r w:rsidR="00751B0F" w:rsidRPr="00A71D7D">
        <w:rPr>
          <w:spacing w:val="-3"/>
          <w:sz w:val="20"/>
          <w:szCs w:val="20"/>
          <w:lang w:val="fr-FR"/>
        </w:rPr>
        <w:t>’</w:t>
      </w:r>
      <w:r w:rsidRPr="00A71D7D">
        <w:rPr>
          <w:spacing w:val="-3"/>
          <w:sz w:val="20"/>
          <w:szCs w:val="20"/>
          <w:lang w:val="fr-FR"/>
        </w:rPr>
        <w:t>Église, est dirigée surtout contre Mme Guyon. À la conférence d</w:t>
      </w:r>
      <w:r w:rsidR="00751B0F" w:rsidRPr="00A71D7D">
        <w:rPr>
          <w:spacing w:val="-3"/>
          <w:sz w:val="20"/>
          <w:szCs w:val="20"/>
          <w:lang w:val="fr-FR"/>
        </w:rPr>
        <w:t>’</w:t>
      </w:r>
      <w:r w:rsidRPr="00A71D7D">
        <w:rPr>
          <w:spacing w:val="-3"/>
          <w:sz w:val="20"/>
          <w:szCs w:val="20"/>
          <w:lang w:val="fr-FR"/>
        </w:rPr>
        <w:t>Issy (1694-1696), Fénelon obtient un compromis, mais refusant de réprouver Mme Guyon, il reste en rupture et sera marginalisé. Intronisé archevêque de Cambrai (1695) et plus tard tombé en disgrâce royale, il finira relégué en province, éloigné de la cour et de la grande politique.</w:t>
      </w:r>
    </w:p>
    <w:p w14:paraId="363889C5" w14:textId="77777777" w:rsidR="00B348AC" w:rsidRPr="00A71D7D" w:rsidRDefault="00B348AC" w:rsidP="00766240">
      <w:pPr>
        <w:tabs>
          <w:tab w:val="left" w:pos="-720"/>
        </w:tabs>
        <w:suppressAutoHyphens/>
        <w:spacing w:line="240" w:lineRule="atLeast"/>
        <w:jc w:val="both"/>
        <w:rPr>
          <w:spacing w:val="-3"/>
          <w:sz w:val="20"/>
          <w:szCs w:val="20"/>
          <w:lang w:val="fr-FR"/>
        </w:rPr>
      </w:pPr>
      <w:r w:rsidRPr="00A71D7D">
        <w:rPr>
          <w:spacing w:val="-3"/>
          <w:sz w:val="20"/>
          <w:szCs w:val="20"/>
          <w:lang w:val="fr-FR"/>
        </w:rPr>
        <w:t>L</w:t>
      </w:r>
      <w:r w:rsidR="00751B0F" w:rsidRPr="00A71D7D">
        <w:rPr>
          <w:spacing w:val="-3"/>
          <w:sz w:val="20"/>
          <w:szCs w:val="20"/>
          <w:lang w:val="fr-FR"/>
        </w:rPr>
        <w:t>’</w:t>
      </w:r>
      <w:r w:rsidRPr="00A71D7D">
        <w:rPr>
          <w:spacing w:val="-3"/>
          <w:sz w:val="20"/>
          <w:szCs w:val="20"/>
          <w:lang w:val="fr-FR"/>
        </w:rPr>
        <w:t>autre versant de la personnalité de Fénelon est celle de pédagogue et d</w:t>
      </w:r>
      <w:r w:rsidR="00751B0F" w:rsidRPr="00A71D7D">
        <w:rPr>
          <w:spacing w:val="-3"/>
          <w:sz w:val="20"/>
          <w:szCs w:val="20"/>
          <w:lang w:val="fr-FR"/>
        </w:rPr>
        <w:t>’</w:t>
      </w:r>
      <w:r w:rsidRPr="00A71D7D">
        <w:rPr>
          <w:spacing w:val="-3"/>
          <w:sz w:val="20"/>
          <w:szCs w:val="20"/>
          <w:lang w:val="fr-FR"/>
        </w:rPr>
        <w:t>homme de lettres. De 1689 et jusqu</w:t>
      </w:r>
      <w:r w:rsidR="00751B0F" w:rsidRPr="00A71D7D">
        <w:rPr>
          <w:spacing w:val="-3"/>
          <w:sz w:val="20"/>
          <w:szCs w:val="20"/>
          <w:lang w:val="fr-FR"/>
        </w:rPr>
        <w:t>’</w:t>
      </w:r>
      <w:r w:rsidRPr="00A71D7D">
        <w:rPr>
          <w:spacing w:val="-3"/>
          <w:sz w:val="20"/>
          <w:szCs w:val="20"/>
          <w:lang w:val="fr-FR"/>
        </w:rPr>
        <w:t>à son éloignement de Versailles en 1699 il sera précepteur du duc de Bourgogne, le fils du Grand Dauphin. Avec son élève, il aura d</w:t>
      </w:r>
      <w:r w:rsidR="00751B0F" w:rsidRPr="00A71D7D">
        <w:rPr>
          <w:spacing w:val="-3"/>
          <w:sz w:val="20"/>
          <w:szCs w:val="20"/>
          <w:lang w:val="fr-FR"/>
        </w:rPr>
        <w:t>’</w:t>
      </w:r>
      <w:r w:rsidRPr="00A71D7D">
        <w:rPr>
          <w:spacing w:val="-3"/>
          <w:sz w:val="20"/>
          <w:szCs w:val="20"/>
          <w:lang w:val="fr-FR"/>
        </w:rPr>
        <w:t>excellents rapports et nourrira, un certain temps, peu avant la mort prématurée de ce dernier (1712), l</w:t>
      </w:r>
      <w:r w:rsidR="00751B0F" w:rsidRPr="00A71D7D">
        <w:rPr>
          <w:spacing w:val="-3"/>
          <w:sz w:val="20"/>
          <w:szCs w:val="20"/>
          <w:lang w:val="fr-FR"/>
        </w:rPr>
        <w:t>’</w:t>
      </w:r>
      <w:r w:rsidRPr="00A71D7D">
        <w:rPr>
          <w:spacing w:val="-3"/>
          <w:sz w:val="20"/>
          <w:szCs w:val="20"/>
          <w:lang w:val="fr-FR"/>
        </w:rPr>
        <w:t>espoir de devenir le ministre du futur roi de France.</w:t>
      </w:r>
    </w:p>
    <w:p w14:paraId="320A0EE7" w14:textId="77777777" w:rsidR="00B348AC" w:rsidRPr="00A71D7D" w:rsidRDefault="00B348AC" w:rsidP="00766240">
      <w:pPr>
        <w:tabs>
          <w:tab w:val="left" w:pos="-720"/>
        </w:tabs>
        <w:suppressAutoHyphens/>
        <w:spacing w:line="240" w:lineRule="atLeast"/>
        <w:jc w:val="both"/>
        <w:rPr>
          <w:spacing w:val="-3"/>
          <w:lang w:val="fr-FR"/>
        </w:rPr>
      </w:pPr>
      <w:r w:rsidRPr="00A71D7D">
        <w:rPr>
          <w:spacing w:val="-3"/>
          <w:sz w:val="20"/>
          <w:szCs w:val="20"/>
          <w:lang w:val="fr-FR"/>
        </w:rPr>
        <w:t xml:space="preserve">Il rédige des ouvrages littéraires à but pédagogique: </w:t>
      </w:r>
      <w:r w:rsidRPr="00A71D7D">
        <w:rPr>
          <w:b/>
          <w:bCs/>
          <w:i/>
          <w:iCs/>
          <w:spacing w:val="-3"/>
          <w:sz w:val="20"/>
          <w:szCs w:val="20"/>
          <w:lang w:val="fr-FR"/>
        </w:rPr>
        <w:t>Fables</w:t>
      </w:r>
      <w:r w:rsidRPr="00A71D7D">
        <w:rPr>
          <w:spacing w:val="-3"/>
          <w:sz w:val="20"/>
          <w:szCs w:val="20"/>
          <w:lang w:val="fr-FR"/>
        </w:rPr>
        <w:t xml:space="preserve">, </w:t>
      </w:r>
      <w:r w:rsidRPr="00A71D7D">
        <w:rPr>
          <w:b/>
          <w:bCs/>
          <w:i/>
          <w:iCs/>
          <w:spacing w:val="-3"/>
          <w:sz w:val="20"/>
          <w:szCs w:val="20"/>
          <w:lang w:val="fr-FR"/>
        </w:rPr>
        <w:t>Dialogues de morts</w:t>
      </w:r>
      <w:r w:rsidRPr="00A71D7D">
        <w:rPr>
          <w:spacing w:val="-3"/>
          <w:sz w:val="20"/>
          <w:szCs w:val="20"/>
          <w:lang w:val="fr-FR"/>
        </w:rPr>
        <w:t xml:space="preserve"> et surtout </w:t>
      </w:r>
      <w:r w:rsidRPr="00A71D7D">
        <w:rPr>
          <w:b/>
          <w:bCs/>
          <w:i/>
          <w:iCs/>
          <w:spacing w:val="-3"/>
          <w:sz w:val="20"/>
          <w:szCs w:val="20"/>
          <w:lang w:val="fr-FR"/>
        </w:rPr>
        <w:t>Télémaque</w:t>
      </w:r>
      <w:r w:rsidRPr="00A71D7D">
        <w:rPr>
          <w:spacing w:val="-3"/>
          <w:sz w:val="20"/>
          <w:szCs w:val="20"/>
          <w:lang w:val="fr-FR"/>
        </w:rPr>
        <w:t xml:space="preserve"> (1699). Ce dernier annonce les tendances de l</w:t>
      </w:r>
      <w:r w:rsidR="00751B0F" w:rsidRPr="00A71D7D">
        <w:rPr>
          <w:spacing w:val="-3"/>
          <w:sz w:val="20"/>
          <w:szCs w:val="20"/>
          <w:lang w:val="fr-FR"/>
        </w:rPr>
        <w:t>’</w:t>
      </w:r>
      <w:r w:rsidRPr="00A71D7D">
        <w:rPr>
          <w:spacing w:val="-3"/>
          <w:sz w:val="20"/>
          <w:szCs w:val="20"/>
          <w:lang w:val="fr-FR"/>
        </w:rPr>
        <w:t>âge des lumières, car la pédagogie s</w:t>
      </w:r>
      <w:r w:rsidR="00751B0F" w:rsidRPr="00A71D7D">
        <w:rPr>
          <w:spacing w:val="-3"/>
          <w:sz w:val="20"/>
          <w:szCs w:val="20"/>
          <w:lang w:val="fr-FR"/>
        </w:rPr>
        <w:t>’</w:t>
      </w:r>
      <w:r w:rsidRPr="00A71D7D">
        <w:rPr>
          <w:spacing w:val="-3"/>
          <w:sz w:val="20"/>
          <w:szCs w:val="20"/>
          <w:lang w:val="fr-FR"/>
        </w:rPr>
        <w:t>y mêle à la réflexion philosophique et politique. Louis XIV d</w:t>
      </w:r>
      <w:r w:rsidR="00751B0F" w:rsidRPr="00A71D7D">
        <w:rPr>
          <w:spacing w:val="-3"/>
          <w:sz w:val="20"/>
          <w:szCs w:val="20"/>
          <w:lang w:val="fr-FR"/>
        </w:rPr>
        <w:t>’</w:t>
      </w:r>
      <w:r w:rsidRPr="00A71D7D">
        <w:rPr>
          <w:spacing w:val="-3"/>
          <w:sz w:val="20"/>
          <w:szCs w:val="20"/>
          <w:lang w:val="fr-FR"/>
        </w:rPr>
        <w:t xml:space="preserve">ailleurs en fera une lecture qui sera fatale pour Fénelon car il verra en </w:t>
      </w:r>
      <w:r w:rsidRPr="00A71D7D">
        <w:rPr>
          <w:i/>
          <w:iCs/>
          <w:spacing w:val="-3"/>
          <w:sz w:val="20"/>
          <w:szCs w:val="20"/>
          <w:lang w:val="fr-FR"/>
        </w:rPr>
        <w:t>Télémaque</w:t>
      </w:r>
      <w:r w:rsidRPr="00A71D7D">
        <w:rPr>
          <w:spacing w:val="-3"/>
          <w:sz w:val="20"/>
          <w:szCs w:val="20"/>
          <w:lang w:val="fr-FR"/>
        </w:rPr>
        <w:t xml:space="preserve"> la critique, voire la satire indirecte de son règne.</w:t>
      </w:r>
    </w:p>
    <w:p w14:paraId="46EA8092" w14:textId="77777777" w:rsidR="00B348AC" w:rsidRPr="00A71D7D" w:rsidRDefault="00B348AC" w:rsidP="00766240">
      <w:pPr>
        <w:tabs>
          <w:tab w:val="left" w:pos="-720"/>
        </w:tabs>
        <w:suppressAutoHyphens/>
        <w:spacing w:line="240" w:lineRule="atLeast"/>
        <w:jc w:val="both"/>
        <w:rPr>
          <w:spacing w:val="-3"/>
          <w:sz w:val="20"/>
          <w:szCs w:val="20"/>
          <w:lang w:val="fr-FR"/>
        </w:rPr>
      </w:pPr>
    </w:p>
    <w:p w14:paraId="2D5333E9" w14:textId="77777777" w:rsidR="00B348AC" w:rsidRPr="00A71D7D" w:rsidRDefault="00B348AC" w:rsidP="00766240">
      <w:pPr>
        <w:tabs>
          <w:tab w:val="left" w:pos="-720"/>
        </w:tabs>
        <w:suppressAutoHyphens/>
        <w:spacing w:line="240" w:lineRule="atLeast"/>
        <w:jc w:val="both"/>
        <w:rPr>
          <w:spacing w:val="-3"/>
          <w:sz w:val="20"/>
          <w:szCs w:val="20"/>
          <w:lang w:val="fr-FR"/>
        </w:rPr>
      </w:pPr>
      <w:r w:rsidRPr="00A71D7D">
        <w:rPr>
          <w:b/>
          <w:bCs/>
          <w:spacing w:val="-3"/>
          <w:sz w:val="20"/>
          <w:szCs w:val="20"/>
          <w:lang w:val="fr-FR"/>
        </w:rPr>
        <w:t xml:space="preserve">Autres </w:t>
      </w:r>
      <w:r w:rsidR="007B4AA2" w:rsidRPr="00A71D7D">
        <w:rPr>
          <w:b/>
          <w:bCs/>
          <w:spacing w:val="-3"/>
          <w:sz w:val="20"/>
          <w:szCs w:val="20"/>
          <w:lang w:val="fr-FR"/>
        </w:rPr>
        <w:t>œ</w:t>
      </w:r>
      <w:r w:rsidRPr="00A71D7D">
        <w:rPr>
          <w:b/>
          <w:bCs/>
          <w:spacing w:val="-3"/>
          <w:sz w:val="20"/>
          <w:szCs w:val="20"/>
          <w:lang w:val="fr-FR"/>
        </w:rPr>
        <w:t>uvres</w:t>
      </w:r>
    </w:p>
    <w:p w14:paraId="6BFB476F" w14:textId="77777777" w:rsidR="00B348AC" w:rsidRPr="00A71D7D" w:rsidRDefault="00B348AC" w:rsidP="00766240">
      <w:pPr>
        <w:tabs>
          <w:tab w:val="left" w:pos="-720"/>
        </w:tabs>
        <w:suppressAutoHyphens/>
        <w:spacing w:line="240" w:lineRule="atLeast"/>
        <w:jc w:val="both"/>
        <w:rPr>
          <w:spacing w:val="-3"/>
          <w:sz w:val="20"/>
          <w:szCs w:val="20"/>
          <w:lang w:val="fr-FR"/>
        </w:rPr>
      </w:pPr>
      <w:r w:rsidRPr="00A71D7D">
        <w:rPr>
          <w:b/>
          <w:bCs/>
          <w:i/>
          <w:iCs/>
          <w:spacing w:val="-3"/>
          <w:sz w:val="20"/>
          <w:szCs w:val="20"/>
          <w:lang w:val="fr-FR"/>
        </w:rPr>
        <w:t>Traité de l</w:t>
      </w:r>
      <w:r w:rsidR="00751B0F" w:rsidRPr="00A71D7D">
        <w:rPr>
          <w:b/>
          <w:bCs/>
          <w:i/>
          <w:iCs/>
          <w:spacing w:val="-3"/>
          <w:sz w:val="20"/>
          <w:szCs w:val="20"/>
          <w:lang w:val="fr-FR"/>
        </w:rPr>
        <w:t>’</w:t>
      </w:r>
      <w:r w:rsidRPr="00A71D7D">
        <w:rPr>
          <w:b/>
          <w:bCs/>
          <w:i/>
          <w:iCs/>
          <w:spacing w:val="-3"/>
          <w:sz w:val="20"/>
          <w:szCs w:val="20"/>
          <w:lang w:val="fr-FR"/>
        </w:rPr>
        <w:t>éducation des Filles</w:t>
      </w:r>
      <w:r w:rsidRPr="00A71D7D">
        <w:rPr>
          <w:spacing w:val="-3"/>
          <w:sz w:val="20"/>
          <w:szCs w:val="20"/>
          <w:lang w:val="fr-FR"/>
        </w:rPr>
        <w:t xml:space="preserve"> (1687)</w:t>
      </w:r>
    </w:p>
    <w:p w14:paraId="21F06CB4" w14:textId="77777777" w:rsidR="00B348AC" w:rsidRPr="00A71D7D" w:rsidRDefault="00B348AC" w:rsidP="00766240">
      <w:pPr>
        <w:tabs>
          <w:tab w:val="left" w:pos="-720"/>
        </w:tabs>
        <w:suppressAutoHyphens/>
        <w:spacing w:line="240" w:lineRule="atLeast"/>
        <w:jc w:val="both"/>
        <w:rPr>
          <w:spacing w:val="-3"/>
          <w:sz w:val="20"/>
          <w:szCs w:val="20"/>
          <w:lang w:val="fr-FR"/>
        </w:rPr>
      </w:pPr>
      <w:r w:rsidRPr="00A71D7D">
        <w:rPr>
          <w:b/>
          <w:bCs/>
          <w:i/>
          <w:iCs/>
          <w:spacing w:val="-3"/>
          <w:sz w:val="20"/>
          <w:szCs w:val="20"/>
          <w:lang w:val="fr-FR"/>
        </w:rPr>
        <w:t>Maximes des Saints</w:t>
      </w:r>
      <w:r w:rsidRPr="00A71D7D">
        <w:rPr>
          <w:spacing w:val="-3"/>
          <w:sz w:val="20"/>
          <w:szCs w:val="20"/>
          <w:lang w:val="fr-FR"/>
        </w:rPr>
        <w:t xml:space="preserve"> (1699)</w:t>
      </w:r>
    </w:p>
    <w:p w14:paraId="1F870724" w14:textId="77777777" w:rsidR="00B348AC" w:rsidRPr="00A71D7D" w:rsidRDefault="00B348AC" w:rsidP="00766240">
      <w:pPr>
        <w:tabs>
          <w:tab w:val="left" w:pos="-720"/>
        </w:tabs>
        <w:suppressAutoHyphens/>
        <w:spacing w:line="240" w:lineRule="atLeast"/>
        <w:jc w:val="both"/>
        <w:rPr>
          <w:spacing w:val="-3"/>
          <w:sz w:val="20"/>
          <w:szCs w:val="20"/>
          <w:lang w:val="fr-FR"/>
        </w:rPr>
      </w:pPr>
      <w:r w:rsidRPr="00A71D7D">
        <w:rPr>
          <w:b/>
          <w:bCs/>
          <w:i/>
          <w:iCs/>
          <w:spacing w:val="-3"/>
          <w:sz w:val="20"/>
          <w:szCs w:val="20"/>
          <w:lang w:val="fr-FR"/>
        </w:rPr>
        <w:t>Tables de Chaulnes</w:t>
      </w:r>
      <w:r w:rsidRPr="00A71D7D">
        <w:rPr>
          <w:spacing w:val="-3"/>
          <w:sz w:val="20"/>
          <w:szCs w:val="20"/>
          <w:lang w:val="fr-FR"/>
        </w:rPr>
        <w:t xml:space="preserve"> (1711) - liste de</w:t>
      </w:r>
      <w:r w:rsidR="00D33902" w:rsidRPr="00A71D7D">
        <w:rPr>
          <w:spacing w:val="-3"/>
          <w:sz w:val="20"/>
          <w:szCs w:val="20"/>
          <w:lang w:val="fr-FR"/>
        </w:rPr>
        <w:t>s</w:t>
      </w:r>
      <w:r w:rsidRPr="00A71D7D">
        <w:rPr>
          <w:spacing w:val="-3"/>
          <w:sz w:val="20"/>
          <w:szCs w:val="20"/>
          <w:lang w:val="fr-FR"/>
        </w:rPr>
        <w:t xml:space="preserve"> réformes </w:t>
      </w:r>
      <w:r w:rsidR="00D33902" w:rsidRPr="00A71D7D">
        <w:rPr>
          <w:spacing w:val="-3"/>
          <w:sz w:val="20"/>
          <w:szCs w:val="20"/>
          <w:lang w:val="fr-FR"/>
        </w:rPr>
        <w:t xml:space="preserve">destinées à </w:t>
      </w:r>
      <w:r w:rsidRPr="00A71D7D">
        <w:rPr>
          <w:spacing w:val="-3"/>
          <w:sz w:val="20"/>
          <w:szCs w:val="20"/>
          <w:lang w:val="fr-FR"/>
        </w:rPr>
        <w:t>redresser le royaume</w:t>
      </w:r>
    </w:p>
    <w:p w14:paraId="1A29AA13" w14:textId="77777777" w:rsidR="00B348AC" w:rsidRPr="00A71D7D" w:rsidRDefault="00B348AC" w:rsidP="00766240">
      <w:pPr>
        <w:tabs>
          <w:tab w:val="left" w:pos="-720"/>
        </w:tabs>
        <w:suppressAutoHyphens/>
        <w:spacing w:line="240" w:lineRule="atLeast"/>
        <w:jc w:val="both"/>
        <w:rPr>
          <w:spacing w:val="-3"/>
          <w:sz w:val="20"/>
          <w:szCs w:val="20"/>
          <w:lang w:val="fr-FR"/>
        </w:rPr>
      </w:pPr>
    </w:p>
    <w:p w14:paraId="4B6E6502" w14:textId="77777777" w:rsidR="00954CC2" w:rsidRPr="00A71D7D" w:rsidRDefault="00954CC2" w:rsidP="00766240">
      <w:pPr>
        <w:jc w:val="both"/>
        <w:rPr>
          <w:bCs/>
          <w:sz w:val="28"/>
          <w:szCs w:val="28"/>
          <w:lang w:val="fr-FR"/>
        </w:rPr>
      </w:pPr>
      <w:r w:rsidRPr="00A71D7D">
        <w:rPr>
          <w:b/>
          <w:bCs/>
          <w:sz w:val="28"/>
          <w:szCs w:val="28"/>
          <w:lang w:val="fr-FR"/>
        </w:rPr>
        <w:t>Les Aventures de Télémaque (1699)</w:t>
      </w:r>
    </w:p>
    <w:p w14:paraId="6525C9DA" w14:textId="77777777" w:rsidR="00954CC2" w:rsidRPr="00A71D7D" w:rsidRDefault="00954CC2" w:rsidP="00766240">
      <w:pPr>
        <w:jc w:val="both"/>
        <w:rPr>
          <w:bCs/>
          <w:sz w:val="20"/>
          <w:szCs w:val="20"/>
          <w:lang w:val="fr-FR"/>
        </w:rPr>
      </w:pPr>
      <w:r w:rsidRPr="00A71D7D">
        <w:rPr>
          <w:bCs/>
          <w:sz w:val="20"/>
          <w:szCs w:val="20"/>
          <w:lang w:val="fr-FR"/>
        </w:rPr>
        <w:t>Le récit de Fénelon prend pour point de départ l</w:t>
      </w:r>
      <w:r w:rsidR="00751B0F" w:rsidRPr="00A71D7D">
        <w:rPr>
          <w:bCs/>
          <w:sz w:val="20"/>
          <w:szCs w:val="20"/>
          <w:lang w:val="fr-FR"/>
        </w:rPr>
        <w:t>’</w:t>
      </w:r>
      <w:r w:rsidRPr="00A71D7D">
        <w:rPr>
          <w:bCs/>
          <w:i/>
          <w:sz w:val="20"/>
          <w:szCs w:val="20"/>
          <w:lang w:val="fr-FR"/>
        </w:rPr>
        <w:t>Odyssée</w:t>
      </w:r>
      <w:r w:rsidRPr="00A71D7D">
        <w:rPr>
          <w:bCs/>
          <w:sz w:val="20"/>
          <w:szCs w:val="20"/>
          <w:lang w:val="fr-FR"/>
        </w:rPr>
        <w:t xml:space="preserve">. Alors que </w:t>
      </w:r>
      <w:r w:rsidR="00D33902" w:rsidRPr="00A71D7D">
        <w:rPr>
          <w:bCs/>
          <w:sz w:val="20"/>
          <w:szCs w:val="20"/>
          <w:lang w:val="fr-FR"/>
        </w:rPr>
        <w:t>l</w:t>
      </w:r>
      <w:r w:rsidR="00751B0F" w:rsidRPr="00A71D7D">
        <w:rPr>
          <w:bCs/>
          <w:sz w:val="20"/>
          <w:szCs w:val="20"/>
          <w:lang w:val="fr-FR"/>
        </w:rPr>
        <w:t>’</w:t>
      </w:r>
      <w:r w:rsidR="00D33902" w:rsidRPr="00A71D7D">
        <w:rPr>
          <w:bCs/>
          <w:sz w:val="20"/>
          <w:szCs w:val="20"/>
          <w:lang w:val="fr-FR"/>
        </w:rPr>
        <w:t>épopée d</w:t>
      </w:r>
      <w:r w:rsidR="00751B0F" w:rsidRPr="00A71D7D">
        <w:rPr>
          <w:bCs/>
          <w:sz w:val="20"/>
          <w:szCs w:val="20"/>
          <w:lang w:val="fr-FR"/>
        </w:rPr>
        <w:t>’</w:t>
      </w:r>
      <w:r w:rsidRPr="00A71D7D">
        <w:rPr>
          <w:bCs/>
          <w:sz w:val="20"/>
          <w:szCs w:val="20"/>
          <w:lang w:val="fr-FR"/>
        </w:rPr>
        <w:t>Homère abandonne le personnage du fils d</w:t>
      </w:r>
      <w:r w:rsidR="00751B0F" w:rsidRPr="00A71D7D">
        <w:rPr>
          <w:bCs/>
          <w:sz w:val="20"/>
          <w:szCs w:val="20"/>
          <w:lang w:val="fr-FR"/>
        </w:rPr>
        <w:t>’</w:t>
      </w:r>
      <w:r w:rsidRPr="00A71D7D">
        <w:rPr>
          <w:bCs/>
          <w:sz w:val="20"/>
          <w:szCs w:val="20"/>
          <w:lang w:val="fr-FR"/>
        </w:rPr>
        <w:t>Ulysse à la fin du chant III, au moment où, menacé par le</w:t>
      </w:r>
      <w:r w:rsidR="00D33902" w:rsidRPr="00A71D7D">
        <w:rPr>
          <w:bCs/>
          <w:sz w:val="20"/>
          <w:szCs w:val="20"/>
          <w:lang w:val="fr-FR"/>
        </w:rPr>
        <w:t>s</w:t>
      </w:r>
      <w:r w:rsidRPr="00A71D7D">
        <w:rPr>
          <w:bCs/>
          <w:sz w:val="20"/>
          <w:szCs w:val="20"/>
          <w:lang w:val="fr-FR"/>
        </w:rPr>
        <w:t xml:space="preserve"> prétendants de Pénélope, il part par à la recherche de son père, Fén</w:t>
      </w:r>
      <w:r w:rsidR="00D33902" w:rsidRPr="00A71D7D">
        <w:rPr>
          <w:bCs/>
          <w:sz w:val="20"/>
          <w:szCs w:val="20"/>
          <w:lang w:val="fr-FR"/>
        </w:rPr>
        <w:t>e</w:t>
      </w:r>
      <w:r w:rsidRPr="00A71D7D">
        <w:rPr>
          <w:bCs/>
          <w:sz w:val="20"/>
          <w:szCs w:val="20"/>
          <w:lang w:val="fr-FR"/>
        </w:rPr>
        <w:t>lon suit les pérégrinations de Télémaqu</w:t>
      </w:r>
      <w:r w:rsidR="00D33902" w:rsidRPr="00A71D7D">
        <w:rPr>
          <w:bCs/>
          <w:sz w:val="20"/>
          <w:szCs w:val="20"/>
          <w:lang w:val="fr-FR"/>
        </w:rPr>
        <w:t>e et de son précepteur Mentor à </w:t>
      </w:r>
      <w:r w:rsidRPr="00A71D7D">
        <w:rPr>
          <w:bCs/>
          <w:sz w:val="20"/>
          <w:szCs w:val="20"/>
          <w:lang w:val="fr-FR"/>
        </w:rPr>
        <w:t>travers le monde grec, de cour en cour et de royaume en royaume, dans un but didactique. Le voyage doit apprendre à Télémaque à connaître lui-même, à dominer ses passions, cultiver son discernement, à comparer les pays bien et mal gouvernés. Pourtant, quelle poésie, dans cet ouvrage conçu, à l</w:t>
      </w:r>
      <w:r w:rsidR="00751B0F" w:rsidRPr="00A71D7D">
        <w:rPr>
          <w:bCs/>
          <w:sz w:val="20"/>
          <w:szCs w:val="20"/>
          <w:lang w:val="fr-FR"/>
        </w:rPr>
        <w:t>’</w:t>
      </w:r>
      <w:r w:rsidRPr="00A71D7D">
        <w:rPr>
          <w:bCs/>
          <w:sz w:val="20"/>
          <w:szCs w:val="20"/>
          <w:lang w:val="fr-FR"/>
        </w:rPr>
        <w:t>origine, dans un but purement pragmatique : instruire le futur roi.</w:t>
      </w:r>
    </w:p>
    <w:p w14:paraId="75BD9F03" w14:textId="77777777" w:rsidR="00954CC2" w:rsidRPr="00A71D7D" w:rsidRDefault="00954CC2" w:rsidP="00766240">
      <w:pPr>
        <w:jc w:val="both"/>
        <w:rPr>
          <w:b/>
          <w:bCs/>
          <w:sz w:val="28"/>
          <w:szCs w:val="28"/>
          <w:lang w:val="fr-FR"/>
        </w:rPr>
      </w:pPr>
    </w:p>
    <w:p w14:paraId="068A28BC" w14:textId="77777777" w:rsidR="00954CC2" w:rsidRPr="00A71D7D" w:rsidRDefault="00954CC2" w:rsidP="00766240">
      <w:pPr>
        <w:jc w:val="both"/>
        <w:rPr>
          <w:b/>
          <w:bCs/>
          <w:lang w:val="fr-FR"/>
        </w:rPr>
      </w:pPr>
      <w:r w:rsidRPr="00A71D7D">
        <w:rPr>
          <w:b/>
          <w:bCs/>
          <w:lang w:val="fr-FR"/>
        </w:rPr>
        <w:t>La grotte de Calypso</w:t>
      </w:r>
    </w:p>
    <w:p w14:paraId="7D496479" w14:textId="77777777" w:rsidR="00954CC2" w:rsidRPr="00A71D7D" w:rsidRDefault="00954CC2" w:rsidP="00766240">
      <w:pPr>
        <w:jc w:val="both"/>
        <w:rPr>
          <w:lang w:val="fr-FR"/>
        </w:rPr>
      </w:pPr>
      <w:r w:rsidRPr="00A71D7D">
        <w:rPr>
          <w:lang w:val="fr-FR"/>
        </w:rPr>
        <w:tab/>
        <w:t>Télémaque suivait la déesse environnée d</w:t>
      </w:r>
      <w:r w:rsidR="00751B0F" w:rsidRPr="00A71D7D">
        <w:rPr>
          <w:lang w:val="fr-FR"/>
        </w:rPr>
        <w:t>’</w:t>
      </w:r>
      <w:r w:rsidRPr="00A71D7D">
        <w:rPr>
          <w:lang w:val="fr-FR"/>
        </w:rPr>
        <w:t>une foule de jeunes nymphes, au-dessus desquelles elle s</w:t>
      </w:r>
      <w:r w:rsidR="00751B0F" w:rsidRPr="00A71D7D">
        <w:rPr>
          <w:lang w:val="fr-FR"/>
        </w:rPr>
        <w:t>’</w:t>
      </w:r>
      <w:r w:rsidRPr="00A71D7D">
        <w:rPr>
          <w:lang w:val="fr-FR"/>
        </w:rPr>
        <w:t>élevait de toute la tête, comme un grand chêne dans une forêt élève ses branches épaisses au-dessus de tous les arbres qui l</w:t>
      </w:r>
      <w:r w:rsidR="00751B0F" w:rsidRPr="00A71D7D">
        <w:rPr>
          <w:lang w:val="fr-FR"/>
        </w:rPr>
        <w:t>’</w:t>
      </w:r>
      <w:r w:rsidRPr="00A71D7D">
        <w:rPr>
          <w:lang w:val="fr-FR"/>
        </w:rPr>
        <w:t>environnent. Il admirait l</w:t>
      </w:r>
      <w:r w:rsidR="00751B0F" w:rsidRPr="00A71D7D">
        <w:rPr>
          <w:lang w:val="fr-FR"/>
        </w:rPr>
        <w:t>’</w:t>
      </w:r>
      <w:r w:rsidRPr="00A71D7D">
        <w:rPr>
          <w:lang w:val="fr-FR"/>
        </w:rPr>
        <w:t>éclat de sa beauté, la riche pourpre de sa robe longue et flottante, ses cheveux noués par-derrière négligemment mais avec grâce, le feu qui sortait de ses yeux et la douceur qui tempérait cette vivacité. Mentor, les yeux baissés, gardant un silence modeste, suivait Télémaque.</w:t>
      </w:r>
    </w:p>
    <w:p w14:paraId="03A06E4C" w14:textId="77777777" w:rsidR="00954CC2" w:rsidRPr="00A71D7D" w:rsidRDefault="00954CC2" w:rsidP="00766240">
      <w:pPr>
        <w:jc w:val="both"/>
        <w:rPr>
          <w:lang w:val="fr-FR"/>
        </w:rPr>
      </w:pPr>
      <w:r w:rsidRPr="00A71D7D">
        <w:rPr>
          <w:lang w:val="fr-FR"/>
        </w:rPr>
        <w:tab/>
        <w:t xml:space="preserve">On arriva à la porte de la grotte de Calypso, où Télémaque fut </w:t>
      </w:r>
      <w:proofErr w:type="gramStart"/>
      <w:r w:rsidRPr="00A71D7D">
        <w:rPr>
          <w:lang w:val="fr-FR"/>
        </w:rPr>
        <w:t>surpris</w:t>
      </w:r>
      <w:proofErr w:type="gramEnd"/>
      <w:r w:rsidRPr="00A71D7D">
        <w:rPr>
          <w:lang w:val="fr-FR"/>
        </w:rPr>
        <w:t xml:space="preserve"> de voir avec une apparence de simplicité rustique, tout ce qui peut charmer les yeux. On n</w:t>
      </w:r>
      <w:r w:rsidR="00751B0F" w:rsidRPr="00A71D7D">
        <w:rPr>
          <w:lang w:val="fr-FR"/>
        </w:rPr>
        <w:t>’</w:t>
      </w:r>
      <w:r w:rsidRPr="00A71D7D">
        <w:rPr>
          <w:lang w:val="fr-FR"/>
        </w:rPr>
        <w:t>y voyait ni or, ni argent, ni marbre, ni colonnes, ni tableaux, ni statues : cette grotte était taillée dans le roc, en voûte pleine de rocailles et de coquilles ; elle était tapissée d</w:t>
      </w:r>
      <w:r w:rsidR="00751B0F" w:rsidRPr="00A71D7D">
        <w:rPr>
          <w:lang w:val="fr-FR"/>
        </w:rPr>
        <w:t>’</w:t>
      </w:r>
      <w:r w:rsidRPr="00A71D7D">
        <w:rPr>
          <w:lang w:val="fr-FR"/>
        </w:rPr>
        <w:t xml:space="preserve">une jeune vigne qui étendait ses branches souples également de tous côtés. Les doux zéphyrs conservaient en ce lieu, malgré les ardeurs du soleil, une délicieuse fraîcheur. Des fontaines, coulant avec un doux murmure </w:t>
      </w:r>
      <w:r w:rsidRPr="00A71D7D">
        <w:rPr>
          <w:lang w:val="fr-FR"/>
        </w:rPr>
        <w:lastRenderedPageBreak/>
        <w:t>sur des prés semés d</w:t>
      </w:r>
      <w:r w:rsidR="00751B0F" w:rsidRPr="00A71D7D">
        <w:rPr>
          <w:lang w:val="fr-FR"/>
        </w:rPr>
        <w:t>’</w:t>
      </w:r>
      <w:r w:rsidRPr="00A71D7D">
        <w:rPr>
          <w:lang w:val="fr-FR"/>
        </w:rPr>
        <w:t>amarantes et de violettes, formaient en divers lieux des bains aussi purs et aussi clairs que le cristal ; mille fleurs naissantes émaillaient les tapis verts dont la grotte était environnée. Là on trouvait un bois de ces arbres touffus qui portent des pommes d</w:t>
      </w:r>
      <w:r w:rsidR="00751B0F" w:rsidRPr="00A71D7D">
        <w:rPr>
          <w:lang w:val="fr-FR"/>
        </w:rPr>
        <w:t>’</w:t>
      </w:r>
      <w:r w:rsidRPr="00A71D7D">
        <w:rPr>
          <w:lang w:val="fr-FR"/>
        </w:rPr>
        <w:t>or, et dont la fleur, qui se renouvelle dans toutes les saisons, répand le plus doux de tous les parfums ; ce bois semblait couronner ces belles prairies et formait une nuit que les rayons du soleil ne pouvaient percer. Là on n</w:t>
      </w:r>
      <w:r w:rsidR="00751B0F" w:rsidRPr="00A71D7D">
        <w:rPr>
          <w:lang w:val="fr-FR"/>
        </w:rPr>
        <w:t>’</w:t>
      </w:r>
      <w:r w:rsidRPr="00A71D7D">
        <w:rPr>
          <w:lang w:val="fr-FR"/>
        </w:rPr>
        <w:t>entendait jamais que le chant des oiseaux ou le bruit d</w:t>
      </w:r>
      <w:r w:rsidR="00751B0F" w:rsidRPr="00A71D7D">
        <w:rPr>
          <w:lang w:val="fr-FR"/>
        </w:rPr>
        <w:t>’</w:t>
      </w:r>
      <w:r w:rsidRPr="00A71D7D">
        <w:rPr>
          <w:lang w:val="fr-FR"/>
        </w:rPr>
        <w:t>un ruisseau, qui, se précipitant du haut d</w:t>
      </w:r>
      <w:r w:rsidR="00751B0F" w:rsidRPr="00A71D7D">
        <w:rPr>
          <w:lang w:val="fr-FR"/>
        </w:rPr>
        <w:t>’</w:t>
      </w:r>
      <w:r w:rsidRPr="00A71D7D">
        <w:rPr>
          <w:lang w:val="fr-FR"/>
        </w:rPr>
        <w:t>un rocher, tombait à gros bouillons pleins d</w:t>
      </w:r>
      <w:r w:rsidR="00751B0F" w:rsidRPr="00A71D7D">
        <w:rPr>
          <w:lang w:val="fr-FR"/>
        </w:rPr>
        <w:t>’</w:t>
      </w:r>
      <w:r w:rsidRPr="00A71D7D">
        <w:rPr>
          <w:lang w:val="fr-FR"/>
        </w:rPr>
        <w:t>écume et s</w:t>
      </w:r>
      <w:r w:rsidR="00751B0F" w:rsidRPr="00A71D7D">
        <w:rPr>
          <w:lang w:val="fr-FR"/>
        </w:rPr>
        <w:t>’</w:t>
      </w:r>
      <w:r w:rsidRPr="00A71D7D">
        <w:rPr>
          <w:lang w:val="fr-FR"/>
        </w:rPr>
        <w:t>enfuyait au travers de la prairie.</w:t>
      </w:r>
    </w:p>
    <w:p w14:paraId="3CB4024C" w14:textId="77777777" w:rsidR="00954CC2" w:rsidRPr="00A71D7D" w:rsidRDefault="00954CC2" w:rsidP="00766240">
      <w:pPr>
        <w:jc w:val="both"/>
        <w:rPr>
          <w:lang w:val="fr-FR"/>
        </w:rPr>
      </w:pPr>
      <w:r w:rsidRPr="00A71D7D">
        <w:rPr>
          <w:lang w:val="fr-FR"/>
        </w:rPr>
        <w:tab/>
        <w:t>La grotte de la déesse était sur le penchant d</w:t>
      </w:r>
      <w:r w:rsidR="00751B0F" w:rsidRPr="00A71D7D">
        <w:rPr>
          <w:lang w:val="fr-FR"/>
        </w:rPr>
        <w:t>’</w:t>
      </w:r>
      <w:r w:rsidRPr="00A71D7D">
        <w:rPr>
          <w:lang w:val="fr-FR"/>
        </w:rPr>
        <w:t>une colline. De là on découvrait la mer, quelquefois claire et unie comme une glace, quelquefois mollement irritée contre les rochers, où elle se brisait en gémissant, et élevant ses vagues comme des montagnes. D</w:t>
      </w:r>
      <w:r w:rsidR="00751B0F" w:rsidRPr="00A71D7D">
        <w:rPr>
          <w:lang w:val="fr-FR"/>
        </w:rPr>
        <w:t>’</w:t>
      </w:r>
      <w:r w:rsidRPr="00A71D7D">
        <w:rPr>
          <w:lang w:val="fr-FR"/>
        </w:rPr>
        <w:t>un autre côté, on voyait une rivière où se formaient des îles bordées de tilleuls fleuris et de hauts peupliers qui portaient leurs têtes superbes jusque dans les nues. Les divers canaux qui formaient les îles semblaient de jouer dans la campagne : les uns roulaient leurs eaux claires avec rapidité ; d</w:t>
      </w:r>
      <w:r w:rsidR="00751B0F" w:rsidRPr="00A71D7D">
        <w:rPr>
          <w:lang w:val="fr-FR"/>
        </w:rPr>
        <w:t>’</w:t>
      </w:r>
      <w:r w:rsidRPr="00A71D7D">
        <w:rPr>
          <w:lang w:val="fr-FR"/>
        </w:rPr>
        <w:t>autres avaient une eau paisible et dormante ; d</w:t>
      </w:r>
      <w:r w:rsidR="00751B0F" w:rsidRPr="00A71D7D">
        <w:rPr>
          <w:lang w:val="fr-FR"/>
        </w:rPr>
        <w:t>’</w:t>
      </w:r>
      <w:r w:rsidRPr="00A71D7D">
        <w:rPr>
          <w:lang w:val="fr-FR"/>
        </w:rPr>
        <w:t>autres, par de longs détours, revenaient sur leurs pas, comme pour remonter vers leurs source, et semblaient ne pouvoir quitter ces bords enchantés. On apercevait de loin des collines et des montagnes qui se perdaient dans les nues et dont la figure bizarre formait un horizon à souhait pour le plaisir des yeux. Les montagnes voisines étaient couvertes de pampre vert, qui pendait en festons : le raisin, plus éclatant que la pourpre, ne pouvait se cacher sous les feuilles, et la vigne était accablée sous son fruit. Le figuier, l</w:t>
      </w:r>
      <w:r w:rsidR="00751B0F" w:rsidRPr="00A71D7D">
        <w:rPr>
          <w:lang w:val="fr-FR"/>
        </w:rPr>
        <w:t>’</w:t>
      </w:r>
      <w:r w:rsidRPr="00A71D7D">
        <w:rPr>
          <w:lang w:val="fr-FR"/>
        </w:rPr>
        <w:t>olivier, le grenadier et tous les autres arbres couvraient la campagne et en faisaient un grand jardin.</w:t>
      </w:r>
    </w:p>
    <w:p w14:paraId="60C8E949" w14:textId="77777777" w:rsidR="00954CC2" w:rsidRPr="00A71D7D" w:rsidRDefault="00954CC2" w:rsidP="00766240">
      <w:pPr>
        <w:jc w:val="both"/>
        <w:rPr>
          <w:i/>
          <w:lang w:val="fr-FR"/>
        </w:rPr>
      </w:pPr>
      <w:r w:rsidRPr="00A71D7D">
        <w:rPr>
          <w:i/>
          <w:lang w:val="fr-FR"/>
        </w:rPr>
        <w:t>Livre I</w:t>
      </w:r>
    </w:p>
    <w:p w14:paraId="16AA80E5" w14:textId="77777777" w:rsidR="00954CC2" w:rsidRPr="00A71D7D" w:rsidRDefault="00954CC2" w:rsidP="00766240">
      <w:pPr>
        <w:jc w:val="both"/>
        <w:rPr>
          <w:lang w:val="fr-FR"/>
        </w:rPr>
      </w:pPr>
    </w:p>
    <w:p w14:paraId="261F8FD5" w14:textId="77777777" w:rsidR="00D33902" w:rsidRPr="00A71D7D" w:rsidRDefault="00954CC2" w:rsidP="00766240">
      <w:pPr>
        <w:jc w:val="both"/>
        <w:rPr>
          <w:b/>
          <w:bCs/>
          <w:lang w:val="fr-FR"/>
        </w:rPr>
      </w:pPr>
      <w:r w:rsidRPr="00A71D7D">
        <w:rPr>
          <w:b/>
          <w:bCs/>
          <w:lang w:val="fr-FR"/>
        </w:rPr>
        <w:t>Le meilleur gouvernement</w:t>
      </w:r>
    </w:p>
    <w:p w14:paraId="23DDB287" w14:textId="77777777" w:rsidR="00954CC2" w:rsidRPr="00A71D7D" w:rsidRDefault="00954CC2" w:rsidP="00766240">
      <w:pPr>
        <w:jc w:val="both"/>
        <w:rPr>
          <w:i/>
          <w:lang w:val="fr-FR"/>
        </w:rPr>
      </w:pPr>
      <w:r w:rsidRPr="00A71D7D">
        <w:rPr>
          <w:lang w:val="fr-FR"/>
        </w:rPr>
        <w:t>(</w:t>
      </w:r>
      <w:r w:rsidR="00D33902" w:rsidRPr="00A71D7D">
        <w:rPr>
          <w:i/>
          <w:lang w:val="fr-FR"/>
        </w:rPr>
        <w:t>D</w:t>
      </w:r>
      <w:r w:rsidRPr="00A71D7D">
        <w:rPr>
          <w:i/>
          <w:lang w:val="fr-FR"/>
        </w:rPr>
        <w:t>ialogue entre Télémaque et Mentor</w:t>
      </w:r>
      <w:r w:rsidRPr="00A71D7D">
        <w:rPr>
          <w:lang w:val="fr-FR"/>
        </w:rPr>
        <w:t>)</w:t>
      </w:r>
    </w:p>
    <w:p w14:paraId="0B1697D9" w14:textId="77777777" w:rsidR="00954CC2" w:rsidRPr="00A71D7D" w:rsidRDefault="00954CC2" w:rsidP="00766240">
      <w:pPr>
        <w:jc w:val="both"/>
        <w:rPr>
          <w:lang w:val="fr-FR"/>
        </w:rPr>
      </w:pPr>
      <w:r w:rsidRPr="00A71D7D">
        <w:rPr>
          <w:lang w:val="fr-FR"/>
        </w:rPr>
        <w:tab/>
        <w:t>Je lui (à Mentor) demandai en quoi consistait l</w:t>
      </w:r>
      <w:r w:rsidR="00751B0F" w:rsidRPr="00A71D7D">
        <w:rPr>
          <w:lang w:val="fr-FR"/>
        </w:rPr>
        <w:t>’</w:t>
      </w:r>
      <w:r w:rsidRPr="00A71D7D">
        <w:rPr>
          <w:lang w:val="fr-FR"/>
        </w:rPr>
        <w:t>autorité du roi, et il me répondit : « I</w:t>
      </w:r>
      <w:r w:rsidR="00D33902" w:rsidRPr="00A71D7D">
        <w:rPr>
          <w:lang w:val="fr-FR"/>
        </w:rPr>
        <w:t>l</w:t>
      </w:r>
      <w:r w:rsidRPr="00A71D7D">
        <w:rPr>
          <w:lang w:val="fr-FR"/>
        </w:rPr>
        <w:t xml:space="preserve"> peut tout sur les peuples ; mais les lois peuvent tout sur lui. Il a une puissance absolue pour faire le bien, et les mains liées dès qu</w:t>
      </w:r>
      <w:r w:rsidR="00751B0F" w:rsidRPr="00A71D7D">
        <w:rPr>
          <w:lang w:val="fr-FR"/>
        </w:rPr>
        <w:t>’</w:t>
      </w:r>
      <w:r w:rsidRPr="00A71D7D">
        <w:rPr>
          <w:lang w:val="fr-FR"/>
        </w:rPr>
        <w:t>il veut faire le mal. Les lois lui confient les peuples comme le plus précieux de tous les dépôts, à condition qu</w:t>
      </w:r>
      <w:r w:rsidR="00751B0F" w:rsidRPr="00A71D7D">
        <w:rPr>
          <w:lang w:val="fr-FR"/>
        </w:rPr>
        <w:t>’</w:t>
      </w:r>
      <w:r w:rsidRPr="00A71D7D">
        <w:rPr>
          <w:lang w:val="fr-FR"/>
        </w:rPr>
        <w:t>il sera le père de ses sujets. Elles veulent qu</w:t>
      </w:r>
      <w:r w:rsidR="00751B0F" w:rsidRPr="00A71D7D">
        <w:rPr>
          <w:lang w:val="fr-FR"/>
        </w:rPr>
        <w:t>’</w:t>
      </w:r>
      <w:r w:rsidRPr="00A71D7D">
        <w:rPr>
          <w:lang w:val="fr-FR"/>
        </w:rPr>
        <w:t>un seul homme serve, par sa sagesse et par sa modération, à la félicité de tant d</w:t>
      </w:r>
      <w:r w:rsidR="00751B0F" w:rsidRPr="00A71D7D">
        <w:rPr>
          <w:lang w:val="fr-FR"/>
        </w:rPr>
        <w:t>’</w:t>
      </w:r>
      <w:r w:rsidRPr="00A71D7D">
        <w:rPr>
          <w:lang w:val="fr-FR"/>
        </w:rPr>
        <w:t>hommes ; et non pas que tant d</w:t>
      </w:r>
      <w:r w:rsidR="00751B0F" w:rsidRPr="00A71D7D">
        <w:rPr>
          <w:lang w:val="fr-FR"/>
        </w:rPr>
        <w:t>’</w:t>
      </w:r>
      <w:r w:rsidRPr="00A71D7D">
        <w:rPr>
          <w:lang w:val="fr-FR"/>
        </w:rPr>
        <w:t>hommes servent, par leur misère et par leur servitude lâche, à flatter l</w:t>
      </w:r>
      <w:r w:rsidR="00751B0F" w:rsidRPr="00A71D7D">
        <w:rPr>
          <w:lang w:val="fr-FR"/>
        </w:rPr>
        <w:t>’</w:t>
      </w:r>
      <w:r w:rsidRPr="00A71D7D">
        <w:rPr>
          <w:lang w:val="fr-FR"/>
        </w:rPr>
        <w:t>orgueil et la mollesse d</w:t>
      </w:r>
      <w:r w:rsidR="00751B0F" w:rsidRPr="00A71D7D">
        <w:rPr>
          <w:lang w:val="fr-FR"/>
        </w:rPr>
        <w:t>’</w:t>
      </w:r>
      <w:r w:rsidRPr="00A71D7D">
        <w:rPr>
          <w:lang w:val="fr-FR"/>
        </w:rPr>
        <w:t>un seul homme. Le roi ne doit rien avoir au-dessus des autres, excepté ce qui est nécessaire ou pour le soulager dans ses pénibles fonctions, ou pour imprimer aux peuples le respect de celui qui doit soutenir les lois. D</w:t>
      </w:r>
      <w:r w:rsidR="00751B0F" w:rsidRPr="00A71D7D">
        <w:rPr>
          <w:lang w:val="fr-FR"/>
        </w:rPr>
        <w:t>’</w:t>
      </w:r>
      <w:r w:rsidRPr="00A71D7D">
        <w:rPr>
          <w:lang w:val="fr-FR"/>
        </w:rPr>
        <w:t>ailleurs le roi doit être plus sobre, plus ennemi de la mollesse, plus exempt de faste et de hauteur qu</w:t>
      </w:r>
      <w:r w:rsidR="00751B0F" w:rsidRPr="00A71D7D">
        <w:rPr>
          <w:lang w:val="fr-FR"/>
        </w:rPr>
        <w:t>’</w:t>
      </w:r>
      <w:r w:rsidRPr="00A71D7D">
        <w:rPr>
          <w:lang w:val="fr-FR"/>
        </w:rPr>
        <w:t>aucun autre. Il ne doit point avoir plus de richesse et de plaisirs, mais plus de sagesse, de vertu et de gloire que le reste des hommes. Il doit être au dehors le défenseur de la patrie, en commandant les armées ; et au dedans, le juge des peuples, pour les rendre bons, sages et heureux. Ce n</w:t>
      </w:r>
      <w:r w:rsidR="00751B0F" w:rsidRPr="00A71D7D">
        <w:rPr>
          <w:lang w:val="fr-FR"/>
        </w:rPr>
        <w:t>’</w:t>
      </w:r>
      <w:r w:rsidRPr="00A71D7D">
        <w:rPr>
          <w:lang w:val="fr-FR"/>
        </w:rPr>
        <w:t xml:space="preserve">est point </w:t>
      </w:r>
      <w:r w:rsidR="00D33902" w:rsidRPr="00A71D7D">
        <w:rPr>
          <w:lang w:val="fr-FR"/>
        </w:rPr>
        <w:t xml:space="preserve">pour </w:t>
      </w:r>
      <w:r w:rsidRPr="00A71D7D">
        <w:rPr>
          <w:lang w:val="fr-FR"/>
        </w:rPr>
        <w:t>lui-même que les dieux l</w:t>
      </w:r>
      <w:r w:rsidR="00751B0F" w:rsidRPr="00A71D7D">
        <w:rPr>
          <w:lang w:val="fr-FR"/>
        </w:rPr>
        <w:t>’</w:t>
      </w:r>
      <w:r w:rsidRPr="00A71D7D">
        <w:rPr>
          <w:lang w:val="fr-FR"/>
        </w:rPr>
        <w:t>ont fait roi : il ne l</w:t>
      </w:r>
      <w:r w:rsidR="00751B0F" w:rsidRPr="00A71D7D">
        <w:rPr>
          <w:lang w:val="fr-FR"/>
        </w:rPr>
        <w:t>’</w:t>
      </w:r>
      <w:r w:rsidRPr="00A71D7D">
        <w:rPr>
          <w:lang w:val="fr-FR"/>
        </w:rPr>
        <w:t>est que pour être l</w:t>
      </w:r>
      <w:r w:rsidR="00751B0F" w:rsidRPr="00A71D7D">
        <w:rPr>
          <w:lang w:val="fr-FR"/>
        </w:rPr>
        <w:t>’</w:t>
      </w:r>
      <w:r w:rsidRPr="00A71D7D">
        <w:rPr>
          <w:lang w:val="fr-FR"/>
        </w:rPr>
        <w:t>homme des peuples : c</w:t>
      </w:r>
      <w:r w:rsidR="00751B0F" w:rsidRPr="00A71D7D">
        <w:rPr>
          <w:lang w:val="fr-FR"/>
        </w:rPr>
        <w:t>’</w:t>
      </w:r>
      <w:r w:rsidRPr="00A71D7D">
        <w:rPr>
          <w:lang w:val="fr-FR"/>
        </w:rPr>
        <w:t>est aux peuples qu</w:t>
      </w:r>
      <w:r w:rsidR="00751B0F" w:rsidRPr="00A71D7D">
        <w:rPr>
          <w:lang w:val="fr-FR"/>
        </w:rPr>
        <w:t>’</w:t>
      </w:r>
      <w:r w:rsidRPr="00A71D7D">
        <w:rPr>
          <w:lang w:val="fr-FR"/>
        </w:rPr>
        <w:t>il doit tout son temps, tous ses soins, toute son affection : et il n</w:t>
      </w:r>
      <w:r w:rsidR="00751B0F" w:rsidRPr="00A71D7D">
        <w:rPr>
          <w:lang w:val="fr-FR"/>
        </w:rPr>
        <w:t>’</w:t>
      </w:r>
      <w:r w:rsidRPr="00A71D7D">
        <w:rPr>
          <w:lang w:val="fr-FR"/>
        </w:rPr>
        <w:t>est digne de la royauté qu</w:t>
      </w:r>
      <w:r w:rsidR="00751B0F" w:rsidRPr="00A71D7D">
        <w:rPr>
          <w:lang w:val="fr-FR"/>
        </w:rPr>
        <w:t>’</w:t>
      </w:r>
      <w:r w:rsidRPr="00A71D7D">
        <w:rPr>
          <w:lang w:val="fr-FR"/>
        </w:rPr>
        <w:t>autant qu</w:t>
      </w:r>
      <w:r w:rsidR="00751B0F" w:rsidRPr="00A71D7D">
        <w:rPr>
          <w:lang w:val="fr-FR"/>
        </w:rPr>
        <w:t>’</w:t>
      </w:r>
      <w:r w:rsidRPr="00A71D7D">
        <w:rPr>
          <w:lang w:val="fr-FR"/>
        </w:rPr>
        <w:t>il s</w:t>
      </w:r>
      <w:r w:rsidR="00751B0F" w:rsidRPr="00A71D7D">
        <w:rPr>
          <w:lang w:val="fr-FR"/>
        </w:rPr>
        <w:t>’</w:t>
      </w:r>
      <w:r w:rsidRPr="00A71D7D">
        <w:rPr>
          <w:lang w:val="fr-FR"/>
        </w:rPr>
        <w:t>oublie lui-même pour se sacrifier au bien public. Minos n</w:t>
      </w:r>
      <w:r w:rsidR="00751B0F" w:rsidRPr="00A71D7D">
        <w:rPr>
          <w:lang w:val="fr-FR"/>
        </w:rPr>
        <w:t>’</w:t>
      </w:r>
      <w:r w:rsidRPr="00A71D7D">
        <w:rPr>
          <w:lang w:val="fr-FR"/>
        </w:rPr>
        <w:t>a voulu que ses enfants régnassent après lui qu</w:t>
      </w:r>
      <w:r w:rsidR="00751B0F" w:rsidRPr="00A71D7D">
        <w:rPr>
          <w:lang w:val="fr-FR"/>
        </w:rPr>
        <w:t>’</w:t>
      </w:r>
      <w:r w:rsidRPr="00A71D7D">
        <w:rPr>
          <w:lang w:val="fr-FR"/>
        </w:rPr>
        <w:t>à condition qu</w:t>
      </w:r>
      <w:r w:rsidR="00751B0F" w:rsidRPr="00A71D7D">
        <w:rPr>
          <w:lang w:val="fr-FR"/>
        </w:rPr>
        <w:t>’</w:t>
      </w:r>
      <w:r w:rsidRPr="00A71D7D">
        <w:rPr>
          <w:lang w:val="fr-FR"/>
        </w:rPr>
        <w:t>ils régneraient suivant ces maximes : il aimait encore plus son peuple que sa famille. C</w:t>
      </w:r>
      <w:r w:rsidR="00751B0F" w:rsidRPr="00A71D7D">
        <w:rPr>
          <w:lang w:val="fr-FR"/>
        </w:rPr>
        <w:t>’</w:t>
      </w:r>
      <w:r w:rsidRPr="00A71D7D">
        <w:rPr>
          <w:lang w:val="fr-FR"/>
        </w:rPr>
        <w:t>est par une telle sagesse qu</w:t>
      </w:r>
      <w:r w:rsidR="00751B0F" w:rsidRPr="00A71D7D">
        <w:rPr>
          <w:lang w:val="fr-FR"/>
        </w:rPr>
        <w:t>’</w:t>
      </w:r>
      <w:r w:rsidRPr="00A71D7D">
        <w:rPr>
          <w:lang w:val="fr-FR"/>
        </w:rPr>
        <w:t>il a rendu la Crète si puissante et si heureuse ; c</w:t>
      </w:r>
      <w:r w:rsidR="00751B0F" w:rsidRPr="00A71D7D">
        <w:rPr>
          <w:lang w:val="fr-FR"/>
        </w:rPr>
        <w:t>’</w:t>
      </w:r>
      <w:r w:rsidRPr="00A71D7D">
        <w:rPr>
          <w:lang w:val="fr-FR"/>
        </w:rPr>
        <w:t>est par cette modération qu</w:t>
      </w:r>
      <w:r w:rsidR="00751B0F" w:rsidRPr="00A71D7D">
        <w:rPr>
          <w:lang w:val="fr-FR"/>
        </w:rPr>
        <w:t>’</w:t>
      </w:r>
      <w:r w:rsidRPr="00A71D7D">
        <w:rPr>
          <w:lang w:val="fr-FR"/>
        </w:rPr>
        <w:t>il a effacé la gloire de tous le conquérants qui veulent faire servir les peuples à leur grandeur, c</w:t>
      </w:r>
      <w:r w:rsidR="00751B0F" w:rsidRPr="00A71D7D">
        <w:rPr>
          <w:lang w:val="fr-FR"/>
        </w:rPr>
        <w:t>’</w:t>
      </w:r>
      <w:r w:rsidRPr="00A71D7D">
        <w:rPr>
          <w:lang w:val="fr-FR"/>
        </w:rPr>
        <w:t>est-à-dire à leur vanité ; enfin, c</w:t>
      </w:r>
      <w:r w:rsidR="00751B0F" w:rsidRPr="00A71D7D">
        <w:rPr>
          <w:lang w:val="fr-FR"/>
        </w:rPr>
        <w:t>’</w:t>
      </w:r>
      <w:r w:rsidRPr="00A71D7D">
        <w:rPr>
          <w:lang w:val="fr-FR"/>
        </w:rPr>
        <w:t>est par sa justice qu</w:t>
      </w:r>
      <w:r w:rsidR="00751B0F" w:rsidRPr="00A71D7D">
        <w:rPr>
          <w:lang w:val="fr-FR"/>
        </w:rPr>
        <w:t>’</w:t>
      </w:r>
      <w:r w:rsidRPr="00A71D7D">
        <w:rPr>
          <w:lang w:val="fr-FR"/>
        </w:rPr>
        <w:t>il a mérité d</w:t>
      </w:r>
      <w:r w:rsidR="00751B0F" w:rsidRPr="00A71D7D">
        <w:rPr>
          <w:lang w:val="fr-FR"/>
        </w:rPr>
        <w:t>’</w:t>
      </w:r>
      <w:r w:rsidRPr="00A71D7D">
        <w:rPr>
          <w:lang w:val="fr-FR"/>
        </w:rPr>
        <w:t>être aux enfers le souverain juge des morts. »</w:t>
      </w:r>
    </w:p>
    <w:p w14:paraId="7CCC1926" w14:textId="77777777" w:rsidR="00954CC2" w:rsidRPr="00A71D7D" w:rsidRDefault="00954CC2" w:rsidP="00766240">
      <w:pPr>
        <w:jc w:val="both"/>
        <w:rPr>
          <w:bCs/>
          <w:i/>
          <w:lang w:val="fr-FR"/>
        </w:rPr>
      </w:pPr>
      <w:r w:rsidRPr="00A71D7D">
        <w:rPr>
          <w:bCs/>
          <w:i/>
          <w:lang w:val="fr-FR"/>
        </w:rPr>
        <w:t>Livre V</w:t>
      </w:r>
    </w:p>
    <w:p w14:paraId="3CEDC549" w14:textId="77777777" w:rsidR="00E57886" w:rsidRPr="00A71D7D" w:rsidRDefault="00E57886" w:rsidP="00766240">
      <w:pPr>
        <w:tabs>
          <w:tab w:val="left" w:pos="-720"/>
        </w:tabs>
        <w:suppressAutoHyphens/>
        <w:spacing w:line="240" w:lineRule="atLeast"/>
        <w:jc w:val="both"/>
        <w:rPr>
          <w:spacing w:val="-3"/>
          <w:lang w:val="fr-FR"/>
        </w:rPr>
      </w:pPr>
    </w:p>
    <w:p w14:paraId="08B64C60" w14:textId="77777777" w:rsidR="00E57886" w:rsidRPr="00A71D7D" w:rsidRDefault="00E57886" w:rsidP="00766240">
      <w:pPr>
        <w:tabs>
          <w:tab w:val="left" w:pos="-720"/>
        </w:tabs>
        <w:suppressAutoHyphens/>
        <w:spacing w:line="240" w:lineRule="atLeast"/>
        <w:jc w:val="both"/>
        <w:rPr>
          <w:spacing w:val="-3"/>
          <w:lang w:val="fr-FR"/>
        </w:rPr>
      </w:pPr>
    </w:p>
    <w:p w14:paraId="549CC3F5" w14:textId="77777777" w:rsidR="00B27E0B" w:rsidRPr="00A71D7D" w:rsidRDefault="00B27E0B" w:rsidP="00766240">
      <w:pPr>
        <w:tabs>
          <w:tab w:val="left" w:pos="-720"/>
        </w:tabs>
        <w:suppressAutoHyphens/>
        <w:spacing w:line="240" w:lineRule="atLeast"/>
        <w:jc w:val="both"/>
        <w:rPr>
          <w:spacing w:val="-3"/>
          <w:lang w:val="fr-FR"/>
        </w:rPr>
      </w:pPr>
    </w:p>
    <w:p w14:paraId="1D1679FA" w14:textId="77777777" w:rsidR="00327823" w:rsidRPr="00A71D7D" w:rsidRDefault="00B348AC" w:rsidP="00766240">
      <w:pPr>
        <w:tabs>
          <w:tab w:val="left" w:pos="-720"/>
        </w:tabs>
        <w:suppressAutoHyphens/>
        <w:spacing w:line="240" w:lineRule="atLeast"/>
        <w:jc w:val="both"/>
        <w:rPr>
          <w:b/>
          <w:bCs/>
          <w:spacing w:val="-3"/>
          <w:lang w:val="fr-FR"/>
        </w:rPr>
      </w:pPr>
      <w:r w:rsidRPr="00A71D7D">
        <w:rPr>
          <w:b/>
          <w:bCs/>
          <w:spacing w:val="-3"/>
          <w:sz w:val="32"/>
          <w:szCs w:val="32"/>
          <w:lang w:val="fr-FR"/>
        </w:rPr>
        <w:t>Pierre Bayle</w:t>
      </w:r>
      <w:r w:rsidRPr="00A71D7D">
        <w:rPr>
          <w:b/>
          <w:bCs/>
          <w:spacing w:val="-3"/>
          <w:lang w:val="fr-FR"/>
        </w:rPr>
        <w:t xml:space="preserve"> </w:t>
      </w:r>
    </w:p>
    <w:p w14:paraId="02523BD9" w14:textId="77777777" w:rsidR="00B348AC" w:rsidRPr="00A71D7D" w:rsidRDefault="00B348AC" w:rsidP="00766240">
      <w:pPr>
        <w:tabs>
          <w:tab w:val="left" w:pos="-720"/>
        </w:tabs>
        <w:suppressAutoHyphens/>
        <w:spacing w:line="240" w:lineRule="atLeast"/>
        <w:jc w:val="both"/>
        <w:rPr>
          <w:spacing w:val="-3"/>
          <w:lang w:val="fr-FR"/>
        </w:rPr>
      </w:pPr>
      <w:r w:rsidRPr="00A71D7D">
        <w:rPr>
          <w:b/>
          <w:bCs/>
          <w:spacing w:val="-3"/>
          <w:lang w:val="fr-FR"/>
        </w:rPr>
        <w:t xml:space="preserve">(18.11. 1647 </w:t>
      </w:r>
      <w:proofErr w:type="spellStart"/>
      <w:r w:rsidRPr="00A71D7D">
        <w:rPr>
          <w:b/>
          <w:bCs/>
          <w:spacing w:val="-3"/>
          <w:lang w:val="fr-FR"/>
        </w:rPr>
        <w:t>Carlat</w:t>
      </w:r>
      <w:proofErr w:type="spellEnd"/>
      <w:r w:rsidRPr="00A71D7D">
        <w:rPr>
          <w:b/>
          <w:bCs/>
          <w:spacing w:val="-3"/>
          <w:lang w:val="fr-FR"/>
        </w:rPr>
        <w:t xml:space="preserve"> - 28.12. 1706 Rotterdam)</w:t>
      </w:r>
    </w:p>
    <w:p w14:paraId="27CEA703" w14:textId="77777777" w:rsidR="00B348AC" w:rsidRPr="00A71D7D" w:rsidRDefault="00B348AC" w:rsidP="00766240">
      <w:pPr>
        <w:tabs>
          <w:tab w:val="left" w:pos="-720"/>
        </w:tabs>
        <w:suppressAutoHyphens/>
        <w:spacing w:line="240" w:lineRule="atLeast"/>
        <w:jc w:val="both"/>
        <w:rPr>
          <w:spacing w:val="-3"/>
          <w:sz w:val="20"/>
          <w:szCs w:val="20"/>
          <w:lang w:val="fr-FR"/>
        </w:rPr>
      </w:pPr>
      <w:r w:rsidRPr="00A71D7D">
        <w:rPr>
          <w:spacing w:val="-3"/>
          <w:sz w:val="20"/>
          <w:szCs w:val="20"/>
          <w:lang w:val="fr-FR"/>
        </w:rPr>
        <w:t>La révocation de l</w:t>
      </w:r>
      <w:r w:rsidR="00751B0F" w:rsidRPr="00A71D7D">
        <w:rPr>
          <w:spacing w:val="-3"/>
          <w:sz w:val="20"/>
          <w:szCs w:val="20"/>
          <w:lang w:val="fr-FR"/>
        </w:rPr>
        <w:t>’</w:t>
      </w:r>
      <w:r w:rsidRPr="00A71D7D">
        <w:rPr>
          <w:spacing w:val="-3"/>
          <w:sz w:val="20"/>
          <w:szCs w:val="20"/>
          <w:lang w:val="fr-FR"/>
        </w:rPr>
        <w:t>Édit de Nantes accélère la formation d</w:t>
      </w:r>
      <w:r w:rsidR="00751B0F" w:rsidRPr="00A71D7D">
        <w:rPr>
          <w:spacing w:val="-3"/>
          <w:sz w:val="20"/>
          <w:szCs w:val="20"/>
          <w:lang w:val="fr-FR"/>
        </w:rPr>
        <w:t>’</w:t>
      </w:r>
      <w:r w:rsidRPr="00A71D7D">
        <w:rPr>
          <w:spacing w:val="-3"/>
          <w:sz w:val="20"/>
          <w:szCs w:val="20"/>
          <w:lang w:val="fr-FR"/>
        </w:rPr>
        <w:t>une opposition intellectuelle à la royauté. Pierre Bayle, fils d</w:t>
      </w:r>
      <w:r w:rsidR="00751B0F" w:rsidRPr="00A71D7D">
        <w:rPr>
          <w:spacing w:val="-3"/>
          <w:sz w:val="20"/>
          <w:szCs w:val="20"/>
          <w:lang w:val="fr-FR"/>
        </w:rPr>
        <w:t>’</w:t>
      </w:r>
      <w:r w:rsidRPr="00A71D7D">
        <w:rPr>
          <w:spacing w:val="-3"/>
          <w:sz w:val="20"/>
          <w:szCs w:val="20"/>
          <w:lang w:val="fr-FR"/>
        </w:rPr>
        <w:t>un pasteur protestant qui lui apprit le latin et le grec, fit ses études à l</w:t>
      </w:r>
      <w:r w:rsidR="00751B0F" w:rsidRPr="00A71D7D">
        <w:rPr>
          <w:spacing w:val="-3"/>
          <w:sz w:val="20"/>
          <w:szCs w:val="20"/>
          <w:lang w:val="fr-FR"/>
        </w:rPr>
        <w:t>’</w:t>
      </w:r>
      <w:r w:rsidRPr="00A71D7D">
        <w:rPr>
          <w:spacing w:val="-3"/>
          <w:sz w:val="20"/>
          <w:szCs w:val="20"/>
          <w:lang w:val="fr-FR"/>
        </w:rPr>
        <w:t>Académie protestante de Puylaurens. Après avoir suivi les cours de philosophie chez les jésuites de Toulouse, il se convertit au catholicisme en 1669. Revenant au protestantisme une année plus tard et s</w:t>
      </w:r>
      <w:r w:rsidR="00751B0F" w:rsidRPr="00A71D7D">
        <w:rPr>
          <w:spacing w:val="-3"/>
          <w:sz w:val="20"/>
          <w:szCs w:val="20"/>
          <w:lang w:val="fr-FR"/>
        </w:rPr>
        <w:t>’</w:t>
      </w:r>
      <w:r w:rsidRPr="00A71D7D">
        <w:rPr>
          <w:spacing w:val="-3"/>
          <w:sz w:val="20"/>
          <w:szCs w:val="20"/>
          <w:lang w:val="fr-FR"/>
        </w:rPr>
        <w:t xml:space="preserve">exposant ainsi, en tant que </w:t>
      </w:r>
      <w:r w:rsidRPr="00A71D7D">
        <w:rPr>
          <w:i/>
          <w:iCs/>
          <w:spacing w:val="-3"/>
          <w:sz w:val="20"/>
          <w:szCs w:val="20"/>
          <w:lang w:val="fr-FR"/>
        </w:rPr>
        <w:t>relaps</w:t>
      </w:r>
      <w:r w:rsidRPr="00A71D7D">
        <w:rPr>
          <w:spacing w:val="-3"/>
          <w:sz w:val="20"/>
          <w:szCs w:val="20"/>
          <w:lang w:val="fr-FR"/>
        </w:rPr>
        <w:t>, à la persécution, il s</w:t>
      </w:r>
      <w:r w:rsidR="00751B0F" w:rsidRPr="00A71D7D">
        <w:rPr>
          <w:spacing w:val="-3"/>
          <w:sz w:val="20"/>
          <w:szCs w:val="20"/>
          <w:lang w:val="fr-FR"/>
        </w:rPr>
        <w:t>’</w:t>
      </w:r>
      <w:r w:rsidRPr="00A71D7D">
        <w:rPr>
          <w:spacing w:val="-3"/>
          <w:sz w:val="20"/>
          <w:szCs w:val="20"/>
          <w:lang w:val="fr-FR"/>
        </w:rPr>
        <w:t>enfuit à Genève. Il devient précepteur à Paris, puis professeur de philosophie à l</w:t>
      </w:r>
      <w:r w:rsidR="00751B0F" w:rsidRPr="00A71D7D">
        <w:rPr>
          <w:spacing w:val="-3"/>
          <w:sz w:val="20"/>
          <w:szCs w:val="20"/>
          <w:lang w:val="fr-FR"/>
        </w:rPr>
        <w:t>’</w:t>
      </w:r>
      <w:r w:rsidRPr="00A71D7D">
        <w:rPr>
          <w:spacing w:val="-3"/>
          <w:sz w:val="20"/>
          <w:szCs w:val="20"/>
          <w:lang w:val="fr-FR"/>
        </w:rPr>
        <w:t>Académie protestante de Sedan (1675). La fermeture de l</w:t>
      </w:r>
      <w:r w:rsidR="00751B0F" w:rsidRPr="00A71D7D">
        <w:rPr>
          <w:spacing w:val="-3"/>
          <w:sz w:val="20"/>
          <w:szCs w:val="20"/>
          <w:lang w:val="fr-FR"/>
        </w:rPr>
        <w:t>’</w:t>
      </w:r>
      <w:r w:rsidRPr="00A71D7D">
        <w:rPr>
          <w:spacing w:val="-3"/>
          <w:sz w:val="20"/>
          <w:szCs w:val="20"/>
          <w:lang w:val="fr-FR"/>
        </w:rPr>
        <w:t>établissement et les persécutions religieuses le chassent à Rotterdam où il enseigne la philosophie et l</w:t>
      </w:r>
      <w:r w:rsidR="00751B0F" w:rsidRPr="00A71D7D">
        <w:rPr>
          <w:spacing w:val="-3"/>
          <w:sz w:val="20"/>
          <w:szCs w:val="20"/>
          <w:lang w:val="fr-FR"/>
        </w:rPr>
        <w:t>’</w:t>
      </w:r>
      <w:r w:rsidRPr="00A71D7D">
        <w:rPr>
          <w:spacing w:val="-3"/>
          <w:sz w:val="20"/>
          <w:szCs w:val="20"/>
          <w:lang w:val="fr-FR"/>
        </w:rPr>
        <w:t>histoire.</w:t>
      </w:r>
    </w:p>
    <w:p w14:paraId="3DE9D3E4" w14:textId="77777777" w:rsidR="00B348AC" w:rsidRPr="00A71D7D" w:rsidRDefault="00B348AC" w:rsidP="00766240">
      <w:pPr>
        <w:tabs>
          <w:tab w:val="left" w:pos="-720"/>
        </w:tabs>
        <w:suppressAutoHyphens/>
        <w:spacing w:line="240" w:lineRule="atLeast"/>
        <w:jc w:val="both"/>
        <w:rPr>
          <w:spacing w:val="-3"/>
          <w:sz w:val="20"/>
          <w:szCs w:val="20"/>
          <w:lang w:val="fr-FR"/>
        </w:rPr>
      </w:pPr>
      <w:r w:rsidRPr="00A71D7D">
        <w:rPr>
          <w:spacing w:val="-3"/>
          <w:sz w:val="20"/>
          <w:szCs w:val="20"/>
          <w:lang w:val="fr-FR"/>
        </w:rPr>
        <w:t xml:space="preserve">Rotterdam et les Pays-Bas, tolérants, sont un refuge pour bien des calvinistes français. Pierre Bayle y déploie ses activités éditoriales et intellectuelles. Il rédige et publie la revue mensuelle </w:t>
      </w:r>
      <w:r w:rsidRPr="00A71D7D">
        <w:rPr>
          <w:b/>
          <w:bCs/>
          <w:i/>
          <w:iCs/>
          <w:spacing w:val="-3"/>
          <w:sz w:val="20"/>
          <w:szCs w:val="20"/>
          <w:lang w:val="fr-FR"/>
        </w:rPr>
        <w:t>Nouvelles de la République des Lettres</w:t>
      </w:r>
      <w:r w:rsidRPr="00A71D7D">
        <w:rPr>
          <w:spacing w:val="-3"/>
          <w:sz w:val="20"/>
          <w:szCs w:val="20"/>
          <w:lang w:val="fr-FR"/>
        </w:rPr>
        <w:t xml:space="preserve"> (1684-1687). La tourmente de l</w:t>
      </w:r>
      <w:r w:rsidR="00751B0F" w:rsidRPr="00A71D7D">
        <w:rPr>
          <w:spacing w:val="-3"/>
          <w:sz w:val="20"/>
          <w:szCs w:val="20"/>
          <w:lang w:val="fr-FR"/>
        </w:rPr>
        <w:t>’</w:t>
      </w:r>
      <w:r w:rsidRPr="00A71D7D">
        <w:rPr>
          <w:spacing w:val="-3"/>
          <w:sz w:val="20"/>
          <w:szCs w:val="20"/>
          <w:lang w:val="fr-FR"/>
        </w:rPr>
        <w:t>Édit de Nantes frappe le frère de Bayle, mort des suites des persécutions, elle durcit, également, la situation à Rotterdam où le théologien calviniste Jurieu voit dans la tolérance de Pierre Bayle la manifestation d</w:t>
      </w:r>
      <w:r w:rsidR="00B27E0B" w:rsidRPr="00A71D7D">
        <w:rPr>
          <w:spacing w:val="-3"/>
          <w:sz w:val="20"/>
          <w:szCs w:val="20"/>
          <w:lang w:val="fr-FR"/>
        </w:rPr>
        <w:t xml:space="preserve">e son </w:t>
      </w:r>
      <w:r w:rsidRPr="00A71D7D">
        <w:rPr>
          <w:spacing w:val="-3"/>
          <w:sz w:val="20"/>
          <w:szCs w:val="20"/>
          <w:lang w:val="fr-FR"/>
        </w:rPr>
        <w:t>impiété et d</w:t>
      </w:r>
      <w:r w:rsidR="00B27E0B" w:rsidRPr="00A71D7D">
        <w:rPr>
          <w:spacing w:val="-3"/>
          <w:sz w:val="20"/>
          <w:szCs w:val="20"/>
          <w:lang w:val="fr-FR"/>
        </w:rPr>
        <w:t xml:space="preserve">e son </w:t>
      </w:r>
      <w:r w:rsidRPr="00A71D7D">
        <w:rPr>
          <w:spacing w:val="-3"/>
          <w:sz w:val="20"/>
          <w:szCs w:val="20"/>
          <w:lang w:val="fr-FR"/>
        </w:rPr>
        <w:t xml:space="preserve">athéisme. Bayle perd sa chaire de professeur. Il vivra dans la pauvreté en se consacrant à son </w:t>
      </w:r>
      <w:r w:rsidR="007B4AA2" w:rsidRPr="00A71D7D">
        <w:rPr>
          <w:spacing w:val="-3"/>
          <w:sz w:val="20"/>
          <w:szCs w:val="20"/>
          <w:lang w:val="fr-FR"/>
        </w:rPr>
        <w:t>œ</w:t>
      </w:r>
      <w:r w:rsidRPr="00A71D7D">
        <w:rPr>
          <w:spacing w:val="-3"/>
          <w:sz w:val="20"/>
          <w:szCs w:val="20"/>
          <w:lang w:val="fr-FR"/>
        </w:rPr>
        <w:t>uvre.</w:t>
      </w:r>
    </w:p>
    <w:p w14:paraId="4E72AC57" w14:textId="77777777" w:rsidR="00B348AC" w:rsidRPr="00A71D7D" w:rsidRDefault="00B348AC" w:rsidP="00766240">
      <w:pPr>
        <w:tabs>
          <w:tab w:val="left" w:pos="-720"/>
        </w:tabs>
        <w:suppressAutoHyphens/>
        <w:spacing w:line="240" w:lineRule="atLeast"/>
        <w:jc w:val="both"/>
        <w:rPr>
          <w:spacing w:val="-3"/>
          <w:sz w:val="20"/>
          <w:szCs w:val="20"/>
          <w:lang w:val="fr-FR"/>
        </w:rPr>
      </w:pPr>
      <w:r w:rsidRPr="00A71D7D">
        <w:rPr>
          <w:spacing w:val="-3"/>
          <w:sz w:val="20"/>
          <w:szCs w:val="20"/>
          <w:lang w:val="fr-FR"/>
        </w:rPr>
        <w:t>Pierre Bayle renoue avec le filon rationaliste de Descartes tout en élargissant la portée et l</w:t>
      </w:r>
      <w:r w:rsidR="00751B0F" w:rsidRPr="00A71D7D">
        <w:rPr>
          <w:spacing w:val="-3"/>
          <w:sz w:val="20"/>
          <w:szCs w:val="20"/>
          <w:lang w:val="fr-FR"/>
        </w:rPr>
        <w:t>’</w:t>
      </w:r>
      <w:r w:rsidRPr="00A71D7D">
        <w:rPr>
          <w:spacing w:val="-3"/>
          <w:sz w:val="20"/>
          <w:szCs w:val="20"/>
          <w:lang w:val="fr-FR"/>
        </w:rPr>
        <w:t>application de la méthode cartésienne du doute systématique et de l</w:t>
      </w:r>
      <w:r w:rsidR="00751B0F" w:rsidRPr="00A71D7D">
        <w:rPr>
          <w:spacing w:val="-3"/>
          <w:sz w:val="20"/>
          <w:szCs w:val="20"/>
          <w:lang w:val="fr-FR"/>
        </w:rPr>
        <w:t>’</w:t>
      </w:r>
      <w:r w:rsidRPr="00A71D7D">
        <w:rPr>
          <w:spacing w:val="-3"/>
          <w:sz w:val="20"/>
          <w:szCs w:val="20"/>
          <w:lang w:val="fr-FR"/>
        </w:rPr>
        <w:t>analyse raisonnée. Il s</w:t>
      </w:r>
      <w:r w:rsidR="00751B0F" w:rsidRPr="00A71D7D">
        <w:rPr>
          <w:spacing w:val="-3"/>
          <w:sz w:val="20"/>
          <w:szCs w:val="20"/>
          <w:lang w:val="fr-FR"/>
        </w:rPr>
        <w:t>’</w:t>
      </w:r>
      <w:r w:rsidRPr="00A71D7D">
        <w:rPr>
          <w:spacing w:val="-3"/>
          <w:sz w:val="20"/>
          <w:szCs w:val="20"/>
          <w:lang w:val="fr-FR"/>
        </w:rPr>
        <w:t>élève contre la tradition et l</w:t>
      </w:r>
      <w:r w:rsidR="00751B0F" w:rsidRPr="00A71D7D">
        <w:rPr>
          <w:spacing w:val="-3"/>
          <w:sz w:val="20"/>
          <w:szCs w:val="20"/>
          <w:lang w:val="fr-FR"/>
        </w:rPr>
        <w:t>’</w:t>
      </w:r>
      <w:r w:rsidRPr="00A71D7D">
        <w:rPr>
          <w:spacing w:val="-3"/>
          <w:sz w:val="20"/>
          <w:szCs w:val="20"/>
          <w:lang w:val="fr-FR"/>
        </w:rPr>
        <w:t>autorité, exige la séparation de la morale et de la religion, en déduit la nécessité de la tolérance.</w:t>
      </w:r>
    </w:p>
    <w:p w14:paraId="204A6FA2" w14:textId="77777777" w:rsidR="00B348AC" w:rsidRPr="00A71D7D" w:rsidRDefault="00B348AC" w:rsidP="00766240">
      <w:pPr>
        <w:tabs>
          <w:tab w:val="left" w:pos="-720"/>
        </w:tabs>
        <w:suppressAutoHyphens/>
        <w:spacing w:line="240" w:lineRule="atLeast"/>
        <w:jc w:val="both"/>
        <w:rPr>
          <w:spacing w:val="-3"/>
          <w:sz w:val="20"/>
          <w:szCs w:val="20"/>
          <w:lang w:val="fr-FR"/>
        </w:rPr>
      </w:pPr>
    </w:p>
    <w:p w14:paraId="62A94E26" w14:textId="77777777" w:rsidR="00B348AC" w:rsidRPr="00A71D7D" w:rsidRDefault="007B4AA2" w:rsidP="00766240">
      <w:pPr>
        <w:keepNext/>
        <w:tabs>
          <w:tab w:val="left" w:pos="-720"/>
        </w:tabs>
        <w:suppressAutoHyphens/>
        <w:spacing w:line="240" w:lineRule="atLeast"/>
        <w:jc w:val="both"/>
        <w:rPr>
          <w:spacing w:val="-3"/>
          <w:sz w:val="20"/>
          <w:szCs w:val="20"/>
          <w:lang w:val="fr-FR"/>
        </w:rPr>
      </w:pPr>
      <w:r w:rsidRPr="00A71D7D">
        <w:rPr>
          <w:b/>
          <w:bCs/>
          <w:spacing w:val="-3"/>
          <w:sz w:val="20"/>
          <w:szCs w:val="20"/>
          <w:lang w:val="fr-FR"/>
        </w:rPr>
        <w:t>Œ</w:t>
      </w:r>
      <w:r w:rsidR="00B348AC" w:rsidRPr="00A71D7D">
        <w:rPr>
          <w:b/>
          <w:bCs/>
          <w:spacing w:val="-3"/>
          <w:sz w:val="20"/>
          <w:szCs w:val="20"/>
          <w:lang w:val="fr-FR"/>
        </w:rPr>
        <w:t>uvre</w:t>
      </w:r>
    </w:p>
    <w:p w14:paraId="1427FFC5" w14:textId="77777777" w:rsidR="00B348AC" w:rsidRPr="00A71D7D" w:rsidRDefault="00B348AC" w:rsidP="00766240">
      <w:pPr>
        <w:keepNext/>
        <w:tabs>
          <w:tab w:val="left" w:pos="-720"/>
        </w:tabs>
        <w:suppressAutoHyphens/>
        <w:spacing w:line="240" w:lineRule="atLeast"/>
        <w:jc w:val="both"/>
        <w:rPr>
          <w:spacing w:val="-3"/>
          <w:sz w:val="20"/>
          <w:szCs w:val="20"/>
          <w:lang w:val="fr-FR"/>
        </w:rPr>
      </w:pPr>
      <w:r w:rsidRPr="00A71D7D">
        <w:rPr>
          <w:b/>
          <w:bCs/>
          <w:i/>
          <w:iCs/>
          <w:spacing w:val="-3"/>
          <w:sz w:val="20"/>
          <w:szCs w:val="20"/>
          <w:lang w:val="fr-FR"/>
        </w:rPr>
        <w:t>Pensées diverses écrites à un Docteur de Sorbonne à l</w:t>
      </w:r>
      <w:r w:rsidR="00751B0F" w:rsidRPr="00A71D7D">
        <w:rPr>
          <w:b/>
          <w:bCs/>
          <w:i/>
          <w:iCs/>
          <w:spacing w:val="-3"/>
          <w:sz w:val="20"/>
          <w:szCs w:val="20"/>
          <w:lang w:val="fr-FR"/>
        </w:rPr>
        <w:t>’</w:t>
      </w:r>
      <w:r w:rsidRPr="00A71D7D">
        <w:rPr>
          <w:b/>
          <w:bCs/>
          <w:i/>
          <w:iCs/>
          <w:spacing w:val="-3"/>
          <w:sz w:val="20"/>
          <w:szCs w:val="20"/>
          <w:lang w:val="fr-FR"/>
        </w:rPr>
        <w:t>occasion de la Comète de 1680</w:t>
      </w:r>
      <w:r w:rsidRPr="00A71D7D">
        <w:rPr>
          <w:spacing w:val="-3"/>
          <w:sz w:val="20"/>
          <w:szCs w:val="20"/>
          <w:lang w:val="fr-FR"/>
        </w:rPr>
        <w:t xml:space="preserve"> (</w:t>
      </w:r>
      <w:r w:rsidRPr="00A71D7D">
        <w:rPr>
          <w:b/>
          <w:bCs/>
          <w:i/>
          <w:iCs/>
          <w:spacing w:val="-3"/>
          <w:sz w:val="20"/>
          <w:szCs w:val="20"/>
          <w:lang w:val="fr-FR"/>
        </w:rPr>
        <w:t>Pensées sur la Comète</w:t>
      </w:r>
      <w:r w:rsidRPr="00A71D7D">
        <w:rPr>
          <w:spacing w:val="-3"/>
          <w:sz w:val="20"/>
          <w:szCs w:val="20"/>
          <w:lang w:val="fr-FR"/>
        </w:rPr>
        <w:t>, 168</w:t>
      </w:r>
      <w:r w:rsidR="00197A60" w:rsidRPr="00A71D7D">
        <w:rPr>
          <w:spacing w:val="-3"/>
          <w:sz w:val="20"/>
          <w:szCs w:val="20"/>
          <w:lang w:val="fr-FR"/>
        </w:rPr>
        <w:t>3</w:t>
      </w:r>
      <w:r w:rsidRPr="00A71D7D">
        <w:rPr>
          <w:spacing w:val="-3"/>
          <w:sz w:val="20"/>
          <w:szCs w:val="20"/>
          <w:lang w:val="fr-FR"/>
        </w:rPr>
        <w:t>)</w:t>
      </w:r>
    </w:p>
    <w:p w14:paraId="5D8BD49F" w14:textId="77777777" w:rsidR="00B348AC" w:rsidRPr="00A71D7D" w:rsidRDefault="00B348AC" w:rsidP="00766240">
      <w:pPr>
        <w:tabs>
          <w:tab w:val="left" w:pos="-720"/>
        </w:tabs>
        <w:suppressAutoHyphens/>
        <w:spacing w:line="240" w:lineRule="atLeast"/>
        <w:jc w:val="both"/>
        <w:rPr>
          <w:spacing w:val="-3"/>
          <w:sz w:val="20"/>
          <w:szCs w:val="20"/>
          <w:lang w:val="fr-FR"/>
        </w:rPr>
      </w:pPr>
      <w:r w:rsidRPr="00A71D7D">
        <w:rPr>
          <w:b/>
          <w:bCs/>
          <w:i/>
          <w:iCs/>
          <w:spacing w:val="-3"/>
          <w:sz w:val="20"/>
          <w:szCs w:val="20"/>
          <w:lang w:val="fr-FR"/>
        </w:rPr>
        <w:t>Commentaire philosophique</w:t>
      </w:r>
      <w:r w:rsidRPr="00A71D7D">
        <w:rPr>
          <w:spacing w:val="-3"/>
          <w:sz w:val="20"/>
          <w:szCs w:val="20"/>
          <w:lang w:val="fr-FR"/>
        </w:rPr>
        <w:t xml:space="preserve"> (1686) - sur la tolérance</w:t>
      </w:r>
    </w:p>
    <w:p w14:paraId="5868D078" w14:textId="77777777" w:rsidR="00B348AC" w:rsidRPr="00A71D7D" w:rsidRDefault="00B348AC" w:rsidP="00766240">
      <w:pPr>
        <w:tabs>
          <w:tab w:val="left" w:pos="-720"/>
        </w:tabs>
        <w:suppressAutoHyphens/>
        <w:spacing w:line="240" w:lineRule="atLeast"/>
        <w:jc w:val="both"/>
        <w:rPr>
          <w:spacing w:val="-3"/>
          <w:sz w:val="20"/>
          <w:szCs w:val="20"/>
          <w:lang w:val="fr-FR"/>
        </w:rPr>
      </w:pPr>
      <w:r w:rsidRPr="00A71D7D">
        <w:rPr>
          <w:b/>
          <w:bCs/>
          <w:i/>
          <w:iCs/>
          <w:spacing w:val="-3"/>
          <w:sz w:val="20"/>
          <w:szCs w:val="20"/>
          <w:lang w:val="fr-FR"/>
        </w:rPr>
        <w:t>Dictionnaire historique et critique</w:t>
      </w:r>
      <w:r w:rsidRPr="00A71D7D">
        <w:rPr>
          <w:spacing w:val="-3"/>
          <w:sz w:val="20"/>
          <w:szCs w:val="20"/>
          <w:lang w:val="fr-FR"/>
        </w:rPr>
        <w:t xml:space="preserve"> (1697)</w:t>
      </w:r>
    </w:p>
    <w:p w14:paraId="48127D56" w14:textId="77777777" w:rsidR="00B348AC" w:rsidRPr="00A71D7D" w:rsidRDefault="00B348AC" w:rsidP="00766240">
      <w:pPr>
        <w:tabs>
          <w:tab w:val="left" w:pos="-720"/>
        </w:tabs>
        <w:suppressAutoHyphens/>
        <w:spacing w:line="240" w:lineRule="atLeast"/>
        <w:jc w:val="both"/>
        <w:rPr>
          <w:spacing w:val="-3"/>
          <w:lang w:val="fr-FR"/>
        </w:rPr>
      </w:pPr>
    </w:p>
    <w:p w14:paraId="085F1BBF" w14:textId="77777777" w:rsidR="00197A60" w:rsidRPr="00A71D7D" w:rsidRDefault="00197A60" w:rsidP="00766240">
      <w:pPr>
        <w:jc w:val="both"/>
        <w:rPr>
          <w:b/>
          <w:bCs/>
          <w:sz w:val="28"/>
          <w:szCs w:val="28"/>
          <w:lang w:val="fr-FR"/>
        </w:rPr>
      </w:pPr>
      <w:r w:rsidRPr="00A71D7D">
        <w:rPr>
          <w:b/>
          <w:bCs/>
          <w:sz w:val="28"/>
          <w:szCs w:val="28"/>
          <w:lang w:val="fr-FR"/>
        </w:rPr>
        <w:t>Pensées sur la Comète (1683)</w:t>
      </w:r>
    </w:p>
    <w:p w14:paraId="43B81726" w14:textId="77777777" w:rsidR="00197A60" w:rsidRPr="00A71D7D" w:rsidRDefault="00197A60" w:rsidP="00766240">
      <w:pPr>
        <w:jc w:val="both"/>
        <w:rPr>
          <w:bCs/>
          <w:sz w:val="20"/>
          <w:szCs w:val="20"/>
          <w:lang w:val="fr-FR"/>
        </w:rPr>
      </w:pPr>
      <w:r w:rsidRPr="00A71D7D">
        <w:rPr>
          <w:bCs/>
          <w:sz w:val="20"/>
          <w:szCs w:val="20"/>
          <w:lang w:val="fr-FR"/>
        </w:rPr>
        <w:t>Le passage d</w:t>
      </w:r>
      <w:r w:rsidR="00751B0F" w:rsidRPr="00A71D7D">
        <w:rPr>
          <w:bCs/>
          <w:sz w:val="20"/>
          <w:szCs w:val="20"/>
          <w:lang w:val="fr-FR"/>
        </w:rPr>
        <w:t>’</w:t>
      </w:r>
      <w:r w:rsidRPr="00A71D7D">
        <w:rPr>
          <w:bCs/>
          <w:sz w:val="20"/>
          <w:szCs w:val="20"/>
          <w:lang w:val="fr-FR"/>
        </w:rPr>
        <w:t>une comète inspire à Pierre Bayle des réflexions sur la superstition</w:t>
      </w:r>
      <w:r w:rsidR="00B27E0B" w:rsidRPr="00A71D7D">
        <w:rPr>
          <w:bCs/>
          <w:sz w:val="20"/>
          <w:szCs w:val="20"/>
          <w:lang w:val="fr-FR"/>
        </w:rPr>
        <w:t>,</w:t>
      </w:r>
      <w:r w:rsidRPr="00A71D7D">
        <w:rPr>
          <w:bCs/>
          <w:sz w:val="20"/>
          <w:szCs w:val="20"/>
          <w:lang w:val="fr-FR"/>
        </w:rPr>
        <w:t xml:space="preserve"> à laquelle il oppose la raison</w:t>
      </w:r>
      <w:r w:rsidR="00B27E0B" w:rsidRPr="00A71D7D">
        <w:rPr>
          <w:bCs/>
          <w:sz w:val="20"/>
          <w:szCs w:val="20"/>
          <w:lang w:val="fr-FR"/>
        </w:rPr>
        <w:t>,</w:t>
      </w:r>
      <w:r w:rsidRPr="00A71D7D">
        <w:rPr>
          <w:bCs/>
          <w:sz w:val="20"/>
          <w:szCs w:val="20"/>
          <w:lang w:val="fr-FR"/>
        </w:rPr>
        <w:t xml:space="preserve"> et sur la tradition dont il montre les dangers : l</w:t>
      </w:r>
      <w:r w:rsidR="00751B0F" w:rsidRPr="00A71D7D">
        <w:rPr>
          <w:bCs/>
          <w:sz w:val="20"/>
          <w:szCs w:val="20"/>
          <w:lang w:val="fr-FR"/>
        </w:rPr>
        <w:t>’</w:t>
      </w:r>
      <w:r w:rsidRPr="00A71D7D">
        <w:rPr>
          <w:bCs/>
          <w:sz w:val="20"/>
          <w:szCs w:val="20"/>
          <w:lang w:val="fr-FR"/>
        </w:rPr>
        <w:t>habitude des jugements hâtifs qui préjugent sur un fait avant même de l</w:t>
      </w:r>
      <w:r w:rsidR="00751B0F" w:rsidRPr="00A71D7D">
        <w:rPr>
          <w:bCs/>
          <w:sz w:val="20"/>
          <w:szCs w:val="20"/>
          <w:lang w:val="fr-FR"/>
        </w:rPr>
        <w:t>’</w:t>
      </w:r>
      <w:r w:rsidRPr="00A71D7D">
        <w:rPr>
          <w:bCs/>
          <w:sz w:val="20"/>
          <w:szCs w:val="20"/>
          <w:lang w:val="fr-FR"/>
        </w:rPr>
        <w:t>examiner. La liberté de pensée de Pierre Bayle annonce l</w:t>
      </w:r>
      <w:r w:rsidR="00751B0F" w:rsidRPr="00A71D7D">
        <w:rPr>
          <w:bCs/>
          <w:sz w:val="20"/>
          <w:szCs w:val="20"/>
          <w:lang w:val="fr-FR"/>
        </w:rPr>
        <w:t>’</w:t>
      </w:r>
      <w:r w:rsidRPr="00A71D7D">
        <w:rPr>
          <w:bCs/>
          <w:sz w:val="20"/>
          <w:szCs w:val="20"/>
          <w:lang w:val="fr-FR"/>
        </w:rPr>
        <w:t>âge des lumières par son rationalisme et son approche franche des problèmes traités. Il est le prédécesseur des critiques du fanatisme et de l</w:t>
      </w:r>
      <w:r w:rsidR="00751B0F" w:rsidRPr="00A71D7D">
        <w:rPr>
          <w:bCs/>
          <w:sz w:val="20"/>
          <w:szCs w:val="20"/>
          <w:lang w:val="fr-FR"/>
        </w:rPr>
        <w:t>’</w:t>
      </w:r>
      <w:r w:rsidRPr="00A71D7D">
        <w:rPr>
          <w:bCs/>
          <w:sz w:val="20"/>
          <w:szCs w:val="20"/>
          <w:lang w:val="fr-FR"/>
        </w:rPr>
        <w:t>obscurantisme religieux</w:t>
      </w:r>
      <w:r w:rsidRPr="00A71D7D">
        <w:rPr>
          <w:bCs/>
          <w:lang w:val="fr-FR"/>
        </w:rPr>
        <w:t>.</w:t>
      </w:r>
    </w:p>
    <w:p w14:paraId="085CDF74" w14:textId="77777777" w:rsidR="00197A60" w:rsidRPr="00A71D7D" w:rsidRDefault="00197A60" w:rsidP="00766240">
      <w:pPr>
        <w:jc w:val="both"/>
        <w:rPr>
          <w:b/>
          <w:bCs/>
          <w:sz w:val="20"/>
          <w:szCs w:val="20"/>
          <w:lang w:val="fr-FR"/>
        </w:rPr>
      </w:pPr>
    </w:p>
    <w:p w14:paraId="6DF52607" w14:textId="77777777" w:rsidR="00197A60" w:rsidRPr="00A71D7D" w:rsidRDefault="00197A60" w:rsidP="00766240">
      <w:pPr>
        <w:jc w:val="both"/>
        <w:rPr>
          <w:b/>
          <w:bCs/>
          <w:lang w:val="fr-FR"/>
        </w:rPr>
      </w:pPr>
      <w:r w:rsidRPr="00A71D7D">
        <w:rPr>
          <w:b/>
          <w:bCs/>
          <w:lang w:val="fr-FR"/>
        </w:rPr>
        <w:t>La morale indépendante de la religion</w:t>
      </w:r>
    </w:p>
    <w:p w14:paraId="70C0BFEB" w14:textId="77777777" w:rsidR="00197A60" w:rsidRPr="00A71D7D" w:rsidRDefault="00197A60" w:rsidP="00766240">
      <w:pPr>
        <w:jc w:val="both"/>
        <w:rPr>
          <w:lang w:val="fr-FR"/>
        </w:rPr>
      </w:pPr>
      <w:r w:rsidRPr="00A71D7D">
        <w:rPr>
          <w:lang w:val="fr-FR"/>
        </w:rPr>
        <w:tab/>
        <w:t>Une société d</w:t>
      </w:r>
      <w:r w:rsidR="00751B0F" w:rsidRPr="00A71D7D">
        <w:rPr>
          <w:lang w:val="fr-FR"/>
        </w:rPr>
        <w:t>’</w:t>
      </w:r>
      <w:r w:rsidRPr="00A71D7D">
        <w:rPr>
          <w:lang w:val="fr-FR"/>
        </w:rPr>
        <w:t>athées pratiquerait les actions civiles et morales aussi bien que les pratiquent les autres sociétés, pourvu qu</w:t>
      </w:r>
      <w:r w:rsidR="00751B0F" w:rsidRPr="00A71D7D">
        <w:rPr>
          <w:lang w:val="fr-FR"/>
        </w:rPr>
        <w:t>’</w:t>
      </w:r>
      <w:r w:rsidRPr="00A71D7D">
        <w:rPr>
          <w:lang w:val="fr-FR"/>
        </w:rPr>
        <w:t>elle fît sévèrement punir les crimes et qu</w:t>
      </w:r>
      <w:r w:rsidR="00751B0F" w:rsidRPr="00A71D7D">
        <w:rPr>
          <w:lang w:val="fr-FR"/>
        </w:rPr>
        <w:t>’</w:t>
      </w:r>
      <w:r w:rsidRPr="00A71D7D">
        <w:rPr>
          <w:lang w:val="fr-FR"/>
        </w:rPr>
        <w:t>elle attachât de l</w:t>
      </w:r>
      <w:r w:rsidR="00751B0F" w:rsidRPr="00A71D7D">
        <w:rPr>
          <w:lang w:val="fr-FR"/>
        </w:rPr>
        <w:t>’</w:t>
      </w:r>
      <w:r w:rsidRPr="00A71D7D">
        <w:rPr>
          <w:lang w:val="fr-FR"/>
        </w:rPr>
        <w:t>honneur et de l</w:t>
      </w:r>
      <w:r w:rsidR="00751B0F" w:rsidRPr="00A71D7D">
        <w:rPr>
          <w:lang w:val="fr-FR"/>
        </w:rPr>
        <w:t>’</w:t>
      </w:r>
      <w:r w:rsidRPr="00A71D7D">
        <w:rPr>
          <w:lang w:val="fr-FR"/>
        </w:rPr>
        <w:t>infamie à certaines choses. Comme l</w:t>
      </w:r>
      <w:r w:rsidR="00751B0F" w:rsidRPr="00A71D7D">
        <w:rPr>
          <w:lang w:val="fr-FR"/>
        </w:rPr>
        <w:t>’</w:t>
      </w:r>
      <w:r w:rsidRPr="00A71D7D">
        <w:rPr>
          <w:lang w:val="fr-FR"/>
        </w:rPr>
        <w:t>ignorance d</w:t>
      </w:r>
      <w:r w:rsidR="00751B0F" w:rsidRPr="00A71D7D">
        <w:rPr>
          <w:lang w:val="fr-FR"/>
        </w:rPr>
        <w:t>’</w:t>
      </w:r>
      <w:r w:rsidRPr="00A71D7D">
        <w:rPr>
          <w:lang w:val="fr-FR"/>
        </w:rPr>
        <w:t>un premier Être Créateur et Conservateur du Monde n</w:t>
      </w:r>
      <w:r w:rsidR="00751B0F" w:rsidRPr="00A71D7D">
        <w:rPr>
          <w:lang w:val="fr-FR"/>
        </w:rPr>
        <w:t>’</w:t>
      </w:r>
      <w:r w:rsidRPr="00A71D7D">
        <w:rPr>
          <w:lang w:val="fr-FR"/>
        </w:rPr>
        <w:t>empêcherait pas les membres de cette Société d</w:t>
      </w:r>
      <w:r w:rsidR="00751B0F" w:rsidRPr="00A71D7D">
        <w:rPr>
          <w:lang w:val="fr-FR"/>
        </w:rPr>
        <w:t>’</w:t>
      </w:r>
      <w:r w:rsidRPr="00A71D7D">
        <w:rPr>
          <w:lang w:val="fr-FR"/>
        </w:rPr>
        <w:t>être sensibles à la gloire et au mépris, à la récompense et à la peine, et à toutes les passions qui se voient dans les autres hommes, et n</w:t>
      </w:r>
      <w:r w:rsidR="00751B0F" w:rsidRPr="00A71D7D">
        <w:rPr>
          <w:lang w:val="fr-FR"/>
        </w:rPr>
        <w:t>’</w:t>
      </w:r>
      <w:r w:rsidRPr="00A71D7D">
        <w:rPr>
          <w:lang w:val="fr-FR"/>
        </w:rPr>
        <w:t>étoufferait pas toutes les lumières de la raison, on verrait parmi eux des gens qui auraient de la bonne foi dans la commerce, qui assisteraient les pauvres, qui s</w:t>
      </w:r>
      <w:r w:rsidR="00751B0F" w:rsidRPr="00A71D7D">
        <w:rPr>
          <w:lang w:val="fr-FR"/>
        </w:rPr>
        <w:t>’</w:t>
      </w:r>
      <w:r w:rsidRPr="00A71D7D">
        <w:rPr>
          <w:lang w:val="fr-FR"/>
        </w:rPr>
        <w:t>opposeraient à l</w:t>
      </w:r>
      <w:r w:rsidR="00751B0F" w:rsidRPr="00A71D7D">
        <w:rPr>
          <w:lang w:val="fr-FR"/>
        </w:rPr>
        <w:t>’</w:t>
      </w:r>
      <w:r w:rsidRPr="00A71D7D">
        <w:rPr>
          <w:lang w:val="fr-FR"/>
        </w:rPr>
        <w:t>injustice, qui seraient fidèles à leurs amis, qui mépriseraient les injures, qui renonceraient aux voluptés du corps, qui ne feraient tort à personne, soit parce que le désir d</w:t>
      </w:r>
      <w:r w:rsidR="00751B0F" w:rsidRPr="00A71D7D">
        <w:rPr>
          <w:lang w:val="fr-FR"/>
        </w:rPr>
        <w:t>’</w:t>
      </w:r>
      <w:r w:rsidRPr="00A71D7D">
        <w:rPr>
          <w:lang w:val="fr-FR"/>
        </w:rPr>
        <w:t>être loués les pousserait à toutes ces belles actions qui ne sauraient manquer d</w:t>
      </w:r>
      <w:r w:rsidR="00751B0F" w:rsidRPr="00A71D7D">
        <w:rPr>
          <w:lang w:val="fr-FR"/>
        </w:rPr>
        <w:t>’</w:t>
      </w:r>
      <w:r w:rsidRPr="00A71D7D">
        <w:rPr>
          <w:lang w:val="fr-FR"/>
        </w:rPr>
        <w:t>avoir l</w:t>
      </w:r>
      <w:r w:rsidR="00751B0F" w:rsidRPr="00A71D7D">
        <w:rPr>
          <w:lang w:val="fr-FR"/>
        </w:rPr>
        <w:t>’</w:t>
      </w:r>
      <w:r w:rsidRPr="00A71D7D">
        <w:rPr>
          <w:lang w:val="fr-FR"/>
        </w:rPr>
        <w:t>approbation publique, soit parce que le dessein de se ménager des amis et des protecteurs en cas de besoin les y porterait. (…) Il s</w:t>
      </w:r>
      <w:r w:rsidR="00751B0F" w:rsidRPr="00A71D7D">
        <w:rPr>
          <w:lang w:val="fr-FR"/>
        </w:rPr>
        <w:t>’</w:t>
      </w:r>
      <w:r w:rsidRPr="00A71D7D">
        <w:rPr>
          <w:lang w:val="fr-FR"/>
        </w:rPr>
        <w:t>y ferait des crimes de toutes les espèces, je n</w:t>
      </w:r>
      <w:r w:rsidR="00751B0F" w:rsidRPr="00A71D7D">
        <w:rPr>
          <w:lang w:val="fr-FR"/>
        </w:rPr>
        <w:t>’</w:t>
      </w:r>
      <w:r w:rsidRPr="00A71D7D">
        <w:rPr>
          <w:lang w:val="fr-FR"/>
        </w:rPr>
        <w:t>en doute point ; mais il ne s</w:t>
      </w:r>
      <w:r w:rsidR="00751B0F" w:rsidRPr="00A71D7D">
        <w:rPr>
          <w:lang w:val="fr-FR"/>
        </w:rPr>
        <w:t>’</w:t>
      </w:r>
      <w:r w:rsidRPr="00A71D7D">
        <w:rPr>
          <w:lang w:val="fr-FR"/>
        </w:rPr>
        <w:t>y en ferait pas plus que dans les sectes idolâtres, parce que tout ce qui a fait agir les païens, soit pour le bien soit pour le mal, se trouverait dans une société d</w:t>
      </w:r>
      <w:r w:rsidR="00751B0F" w:rsidRPr="00A71D7D">
        <w:rPr>
          <w:lang w:val="fr-FR"/>
        </w:rPr>
        <w:t>’</w:t>
      </w:r>
      <w:r w:rsidRPr="00A71D7D">
        <w:rPr>
          <w:lang w:val="fr-FR"/>
        </w:rPr>
        <w:t>athées, savoir les peines et les récompenses, la gloire et l</w:t>
      </w:r>
      <w:r w:rsidR="00751B0F" w:rsidRPr="00A71D7D">
        <w:rPr>
          <w:lang w:val="fr-FR"/>
        </w:rPr>
        <w:t>’</w:t>
      </w:r>
      <w:r w:rsidRPr="00A71D7D">
        <w:rPr>
          <w:lang w:val="fr-FR"/>
        </w:rPr>
        <w:t>ignominie, le tempérament et l</w:t>
      </w:r>
      <w:r w:rsidR="00751B0F" w:rsidRPr="00A71D7D">
        <w:rPr>
          <w:lang w:val="fr-FR"/>
        </w:rPr>
        <w:t>’</w:t>
      </w:r>
      <w:r w:rsidRPr="00A71D7D">
        <w:rPr>
          <w:lang w:val="fr-FR"/>
        </w:rPr>
        <w:t>éducation. Car pour cette grâce sanctifiante qui nous remplit de l</w:t>
      </w:r>
      <w:r w:rsidR="00751B0F" w:rsidRPr="00A71D7D">
        <w:rPr>
          <w:lang w:val="fr-FR"/>
        </w:rPr>
        <w:t>’</w:t>
      </w:r>
      <w:r w:rsidRPr="00A71D7D">
        <w:rPr>
          <w:lang w:val="fr-FR"/>
        </w:rPr>
        <w:t>amour de Dieu et qui nous fait triompher de nos mauvaises habitudes, les païens en sont aussi dépourvus que les athées.</w:t>
      </w:r>
    </w:p>
    <w:p w14:paraId="2D8F916F" w14:textId="77777777" w:rsidR="00327823" w:rsidRPr="00A71D7D" w:rsidRDefault="00197A60" w:rsidP="00766240">
      <w:pPr>
        <w:tabs>
          <w:tab w:val="left" w:pos="-720"/>
        </w:tabs>
        <w:suppressAutoHyphens/>
        <w:spacing w:line="240" w:lineRule="atLeast"/>
        <w:jc w:val="both"/>
        <w:rPr>
          <w:spacing w:val="-3"/>
          <w:lang w:val="fr-FR"/>
        </w:rPr>
      </w:pPr>
      <w:r w:rsidRPr="00A71D7D">
        <w:rPr>
          <w:lang w:val="fr-FR"/>
        </w:rPr>
        <w:lastRenderedPageBreak/>
        <w:tab/>
        <w:t>Qui voudra se convaincre pleinement qu</w:t>
      </w:r>
      <w:r w:rsidR="00751B0F" w:rsidRPr="00A71D7D">
        <w:rPr>
          <w:lang w:val="fr-FR"/>
        </w:rPr>
        <w:t>’</w:t>
      </w:r>
      <w:r w:rsidRPr="00A71D7D">
        <w:rPr>
          <w:lang w:val="fr-FR"/>
        </w:rPr>
        <w:t>un peuple destitué de la connaissance de Dieu se ferait des règles d</w:t>
      </w:r>
      <w:r w:rsidR="00751B0F" w:rsidRPr="00A71D7D">
        <w:rPr>
          <w:lang w:val="fr-FR"/>
        </w:rPr>
        <w:t>’</w:t>
      </w:r>
      <w:r w:rsidRPr="00A71D7D">
        <w:rPr>
          <w:lang w:val="fr-FR"/>
        </w:rPr>
        <w:t>honneur, et une grande délicatesse pour les observer, n</w:t>
      </w:r>
      <w:r w:rsidR="00751B0F" w:rsidRPr="00A71D7D">
        <w:rPr>
          <w:lang w:val="fr-FR"/>
        </w:rPr>
        <w:t>’</w:t>
      </w:r>
      <w:r w:rsidRPr="00A71D7D">
        <w:rPr>
          <w:lang w:val="fr-FR"/>
        </w:rPr>
        <w:t>a qu</w:t>
      </w:r>
      <w:r w:rsidR="00751B0F" w:rsidRPr="00A71D7D">
        <w:rPr>
          <w:lang w:val="fr-FR"/>
        </w:rPr>
        <w:t>’</w:t>
      </w:r>
      <w:r w:rsidRPr="00A71D7D">
        <w:rPr>
          <w:lang w:val="fr-FR"/>
        </w:rPr>
        <w:t>à prendre garde qu</w:t>
      </w:r>
      <w:r w:rsidR="00751B0F" w:rsidRPr="00A71D7D">
        <w:rPr>
          <w:lang w:val="fr-FR"/>
        </w:rPr>
        <w:t>’</w:t>
      </w:r>
      <w:r w:rsidRPr="00A71D7D">
        <w:rPr>
          <w:lang w:val="fr-FR"/>
        </w:rPr>
        <w:t>il y a parmi les Chrétiens un certain honneur du monde, qui est directement contraire à l</w:t>
      </w:r>
      <w:r w:rsidR="00751B0F" w:rsidRPr="00A71D7D">
        <w:rPr>
          <w:lang w:val="fr-FR"/>
        </w:rPr>
        <w:t>’</w:t>
      </w:r>
      <w:r w:rsidRPr="00A71D7D">
        <w:rPr>
          <w:lang w:val="fr-FR"/>
        </w:rPr>
        <w:t>esprit de l</w:t>
      </w:r>
      <w:r w:rsidR="00751B0F" w:rsidRPr="00A71D7D">
        <w:rPr>
          <w:lang w:val="fr-FR"/>
        </w:rPr>
        <w:t>’</w:t>
      </w:r>
      <w:r w:rsidRPr="00A71D7D">
        <w:rPr>
          <w:lang w:val="fr-FR"/>
        </w:rPr>
        <w:t>Évangile. Je voudrais bien savoir de quoi on a tiré ce plan d</w:t>
      </w:r>
      <w:r w:rsidR="00751B0F" w:rsidRPr="00A71D7D">
        <w:rPr>
          <w:lang w:val="fr-FR"/>
        </w:rPr>
        <w:t>’</w:t>
      </w:r>
      <w:r w:rsidRPr="00A71D7D">
        <w:rPr>
          <w:lang w:val="fr-FR"/>
        </w:rPr>
        <w:t>honneur, duquel les chrétiens sont si idolâtres qu</w:t>
      </w:r>
      <w:r w:rsidR="00751B0F" w:rsidRPr="00A71D7D">
        <w:rPr>
          <w:lang w:val="fr-FR"/>
        </w:rPr>
        <w:t>’</w:t>
      </w:r>
      <w:r w:rsidRPr="00A71D7D">
        <w:rPr>
          <w:lang w:val="fr-FR"/>
        </w:rPr>
        <w:t>ils lui sacrifient toutes choses. Est-ce parce qu</w:t>
      </w:r>
      <w:r w:rsidR="00751B0F" w:rsidRPr="00A71D7D">
        <w:rPr>
          <w:lang w:val="fr-FR"/>
        </w:rPr>
        <w:t>’</w:t>
      </w:r>
      <w:r w:rsidRPr="00A71D7D">
        <w:rPr>
          <w:lang w:val="fr-FR"/>
        </w:rPr>
        <w:t>ils savent qu</w:t>
      </w:r>
      <w:r w:rsidR="00751B0F" w:rsidRPr="00A71D7D">
        <w:rPr>
          <w:lang w:val="fr-FR"/>
        </w:rPr>
        <w:t>’</w:t>
      </w:r>
      <w:r w:rsidRPr="00A71D7D">
        <w:rPr>
          <w:lang w:val="fr-FR"/>
        </w:rPr>
        <w:t>il y a un Dieu, un Évangile, une Résurrection, un Paradis et un Enfer, qu</w:t>
      </w:r>
      <w:r w:rsidR="00751B0F" w:rsidRPr="00A71D7D">
        <w:rPr>
          <w:lang w:val="fr-FR"/>
        </w:rPr>
        <w:t>’</w:t>
      </w:r>
      <w:r w:rsidRPr="00A71D7D">
        <w:rPr>
          <w:lang w:val="fr-FR"/>
        </w:rPr>
        <w:t>ils croient que c</w:t>
      </w:r>
      <w:r w:rsidR="00751B0F" w:rsidRPr="00A71D7D">
        <w:rPr>
          <w:lang w:val="fr-FR"/>
        </w:rPr>
        <w:t>’</w:t>
      </w:r>
      <w:r w:rsidRPr="00A71D7D">
        <w:rPr>
          <w:lang w:val="fr-FR"/>
        </w:rPr>
        <w:t>est déroger à son honneur que de laisser un affront impuni, que de céder la première place à un autre, que d</w:t>
      </w:r>
      <w:r w:rsidR="00751B0F" w:rsidRPr="00A71D7D">
        <w:rPr>
          <w:lang w:val="fr-FR"/>
        </w:rPr>
        <w:t>’</w:t>
      </w:r>
      <w:r w:rsidRPr="00A71D7D">
        <w:rPr>
          <w:lang w:val="fr-FR"/>
        </w:rPr>
        <w:t>avoir moins de fierté et moins d</w:t>
      </w:r>
      <w:r w:rsidR="00751B0F" w:rsidRPr="00A71D7D">
        <w:rPr>
          <w:lang w:val="fr-FR"/>
        </w:rPr>
        <w:t>’</w:t>
      </w:r>
      <w:r w:rsidRPr="00A71D7D">
        <w:rPr>
          <w:lang w:val="fr-FR"/>
        </w:rPr>
        <w:t>ambition que ses égaux ? On m</w:t>
      </w:r>
      <w:r w:rsidR="00751B0F" w:rsidRPr="00A71D7D">
        <w:rPr>
          <w:lang w:val="fr-FR"/>
        </w:rPr>
        <w:t>’</w:t>
      </w:r>
      <w:r w:rsidRPr="00A71D7D">
        <w:rPr>
          <w:lang w:val="fr-FR"/>
        </w:rPr>
        <w:t>avouera que non. (…) Comparez un peu les manières de plusieurs Nations qui professent le christianisme, comparez-les, dis-je, les unes avec les autres, vous verrez que ce qui passe pour malhonnête dans un pays ne l</w:t>
      </w:r>
      <w:r w:rsidR="00751B0F" w:rsidRPr="00A71D7D">
        <w:rPr>
          <w:lang w:val="fr-FR"/>
        </w:rPr>
        <w:t>’</w:t>
      </w:r>
      <w:r w:rsidRPr="00A71D7D">
        <w:rPr>
          <w:lang w:val="fr-FR"/>
        </w:rPr>
        <w:t>est point du tout ailleurs. Il faut donc que les idées d</w:t>
      </w:r>
      <w:r w:rsidR="00751B0F" w:rsidRPr="00A71D7D">
        <w:rPr>
          <w:lang w:val="fr-FR"/>
        </w:rPr>
        <w:t>’</w:t>
      </w:r>
      <w:r w:rsidRPr="00A71D7D">
        <w:rPr>
          <w:lang w:val="fr-FR"/>
        </w:rPr>
        <w:t>honnêteté qui sont parmi les chrétiens ne viennent pas de la religion qu</w:t>
      </w:r>
      <w:r w:rsidR="00751B0F" w:rsidRPr="00A71D7D">
        <w:rPr>
          <w:lang w:val="fr-FR"/>
        </w:rPr>
        <w:t>’</w:t>
      </w:r>
      <w:r w:rsidRPr="00A71D7D">
        <w:rPr>
          <w:lang w:val="fr-FR"/>
        </w:rPr>
        <w:t>ils professent. (…) Avouons donc qu</w:t>
      </w:r>
      <w:r w:rsidR="00751B0F" w:rsidRPr="00A71D7D">
        <w:rPr>
          <w:lang w:val="fr-FR"/>
        </w:rPr>
        <w:t>’</w:t>
      </w:r>
      <w:r w:rsidRPr="00A71D7D">
        <w:rPr>
          <w:lang w:val="fr-FR"/>
        </w:rPr>
        <w:t>il y a des idées d</w:t>
      </w:r>
      <w:r w:rsidR="00751B0F" w:rsidRPr="00A71D7D">
        <w:rPr>
          <w:lang w:val="fr-FR"/>
        </w:rPr>
        <w:t>’</w:t>
      </w:r>
      <w:r w:rsidRPr="00A71D7D">
        <w:rPr>
          <w:lang w:val="fr-FR"/>
        </w:rPr>
        <w:t>honneur parmi les hommes qui sont un pur ouvrage de la Nature, c</w:t>
      </w:r>
      <w:r w:rsidR="00751B0F" w:rsidRPr="00A71D7D">
        <w:rPr>
          <w:lang w:val="fr-FR"/>
        </w:rPr>
        <w:t>’</w:t>
      </w:r>
      <w:r w:rsidRPr="00A71D7D">
        <w:rPr>
          <w:lang w:val="fr-FR"/>
        </w:rPr>
        <w:t>est-à-dire de la Providence générale. Avouons-le surtout de cet honneur dont nos braves sont si jaloux, et qui est si opposé à la loi de Dieu. Et comment douter après cela que la Nature ne peut faire parmi les Athées, où la connaissance de l</w:t>
      </w:r>
      <w:r w:rsidR="00751B0F" w:rsidRPr="00A71D7D">
        <w:rPr>
          <w:lang w:val="fr-FR"/>
        </w:rPr>
        <w:t>’</w:t>
      </w:r>
      <w:r w:rsidRPr="00A71D7D">
        <w:rPr>
          <w:lang w:val="fr-FR"/>
        </w:rPr>
        <w:t>Évangile ne la contrecarrerait pas, ce qu</w:t>
      </w:r>
      <w:r w:rsidR="00751B0F" w:rsidRPr="00A71D7D">
        <w:rPr>
          <w:lang w:val="fr-FR"/>
        </w:rPr>
        <w:t>’</w:t>
      </w:r>
      <w:r w:rsidRPr="00A71D7D">
        <w:rPr>
          <w:lang w:val="fr-FR"/>
        </w:rPr>
        <w:t>elle fait parmi les Chrétiens ?</w:t>
      </w:r>
    </w:p>
    <w:p w14:paraId="77CB1AEC" w14:textId="77777777" w:rsidR="00327823" w:rsidRPr="00A71D7D" w:rsidRDefault="00327823" w:rsidP="00766240">
      <w:pPr>
        <w:tabs>
          <w:tab w:val="left" w:pos="-720"/>
        </w:tabs>
        <w:suppressAutoHyphens/>
        <w:spacing w:line="240" w:lineRule="atLeast"/>
        <w:jc w:val="both"/>
        <w:rPr>
          <w:spacing w:val="-3"/>
          <w:lang w:val="fr-FR"/>
        </w:rPr>
      </w:pPr>
    </w:p>
    <w:p w14:paraId="45D4DA80" w14:textId="77777777" w:rsidR="00F45382" w:rsidRPr="00A71D7D" w:rsidRDefault="00F45382" w:rsidP="00766240">
      <w:pPr>
        <w:tabs>
          <w:tab w:val="left" w:pos="-720"/>
        </w:tabs>
        <w:suppressAutoHyphens/>
        <w:spacing w:line="240" w:lineRule="atLeast"/>
        <w:jc w:val="both"/>
        <w:rPr>
          <w:spacing w:val="-3"/>
          <w:lang w:val="fr-FR"/>
        </w:rPr>
      </w:pPr>
    </w:p>
    <w:p w14:paraId="11CF49A1" w14:textId="77777777" w:rsidR="00B348AC" w:rsidRPr="00A71D7D" w:rsidRDefault="00B348AC" w:rsidP="00766240">
      <w:pPr>
        <w:tabs>
          <w:tab w:val="left" w:pos="-720"/>
        </w:tabs>
        <w:suppressAutoHyphens/>
        <w:spacing w:line="240" w:lineRule="atLeast"/>
        <w:jc w:val="both"/>
        <w:rPr>
          <w:spacing w:val="-3"/>
          <w:lang w:val="fr-FR"/>
        </w:rPr>
      </w:pPr>
    </w:p>
    <w:p w14:paraId="584852E5" w14:textId="77777777" w:rsidR="00F45382" w:rsidRPr="00A71D7D" w:rsidRDefault="00B348AC" w:rsidP="00766240">
      <w:pPr>
        <w:tabs>
          <w:tab w:val="left" w:pos="-720"/>
        </w:tabs>
        <w:suppressAutoHyphens/>
        <w:spacing w:line="240" w:lineRule="atLeast"/>
        <w:jc w:val="both"/>
        <w:rPr>
          <w:b/>
          <w:bCs/>
          <w:spacing w:val="-3"/>
          <w:sz w:val="32"/>
          <w:szCs w:val="32"/>
          <w:lang w:val="fr-FR"/>
        </w:rPr>
      </w:pPr>
      <w:r w:rsidRPr="00A71D7D">
        <w:rPr>
          <w:b/>
          <w:bCs/>
          <w:spacing w:val="-3"/>
          <w:sz w:val="32"/>
          <w:szCs w:val="32"/>
          <w:lang w:val="fr-FR"/>
        </w:rPr>
        <w:t xml:space="preserve">Bernard le </w:t>
      </w:r>
      <w:proofErr w:type="spellStart"/>
      <w:r w:rsidRPr="00A71D7D">
        <w:rPr>
          <w:b/>
          <w:bCs/>
          <w:spacing w:val="-3"/>
          <w:sz w:val="32"/>
          <w:szCs w:val="32"/>
          <w:lang w:val="fr-FR"/>
        </w:rPr>
        <w:t>Bovier</w:t>
      </w:r>
      <w:proofErr w:type="spellEnd"/>
      <w:r w:rsidRPr="00A71D7D">
        <w:rPr>
          <w:b/>
          <w:bCs/>
          <w:spacing w:val="-3"/>
          <w:sz w:val="32"/>
          <w:szCs w:val="32"/>
          <w:lang w:val="fr-FR"/>
        </w:rPr>
        <w:t xml:space="preserve"> de Fontenelle</w:t>
      </w:r>
    </w:p>
    <w:p w14:paraId="69A0F7E0" w14:textId="77777777" w:rsidR="00B348AC" w:rsidRPr="00A71D7D" w:rsidRDefault="00B348AC" w:rsidP="00766240">
      <w:pPr>
        <w:tabs>
          <w:tab w:val="left" w:pos="-720"/>
        </w:tabs>
        <w:suppressAutoHyphens/>
        <w:spacing w:line="240" w:lineRule="atLeast"/>
        <w:jc w:val="both"/>
        <w:rPr>
          <w:spacing w:val="-3"/>
          <w:lang w:val="fr-FR"/>
        </w:rPr>
      </w:pPr>
      <w:r w:rsidRPr="00A71D7D">
        <w:rPr>
          <w:b/>
          <w:bCs/>
          <w:spacing w:val="-3"/>
          <w:lang w:val="fr-FR"/>
        </w:rPr>
        <w:t>(11.2. 1657 Rouen - 9.1. 1757 Paris)</w:t>
      </w:r>
    </w:p>
    <w:p w14:paraId="5F5240AA" w14:textId="77777777" w:rsidR="00B348AC" w:rsidRPr="00A71D7D" w:rsidRDefault="00B348AC" w:rsidP="00766240">
      <w:pPr>
        <w:tabs>
          <w:tab w:val="left" w:pos="-720"/>
        </w:tabs>
        <w:suppressAutoHyphens/>
        <w:spacing w:line="240" w:lineRule="atLeast"/>
        <w:jc w:val="both"/>
        <w:rPr>
          <w:spacing w:val="-3"/>
          <w:sz w:val="20"/>
          <w:szCs w:val="20"/>
          <w:lang w:val="fr-FR"/>
        </w:rPr>
      </w:pPr>
      <w:r w:rsidRPr="00A71D7D">
        <w:rPr>
          <w:spacing w:val="-3"/>
          <w:sz w:val="20"/>
          <w:szCs w:val="20"/>
          <w:lang w:val="fr-FR"/>
        </w:rPr>
        <w:t>Sa longévité lui permit de se constituer en pont reliant le siècle de Louis XIV à l</w:t>
      </w:r>
      <w:r w:rsidR="00751B0F" w:rsidRPr="00A71D7D">
        <w:rPr>
          <w:spacing w:val="-3"/>
          <w:sz w:val="20"/>
          <w:szCs w:val="20"/>
          <w:lang w:val="fr-FR"/>
        </w:rPr>
        <w:t>’</w:t>
      </w:r>
      <w:r w:rsidRPr="00A71D7D">
        <w:rPr>
          <w:spacing w:val="-3"/>
          <w:sz w:val="20"/>
          <w:szCs w:val="20"/>
          <w:lang w:val="fr-FR"/>
        </w:rPr>
        <w:t>âge des lumières dont il fut un des précurseurs marquants. Neveu des frères Corneille,</w:t>
      </w:r>
      <w:r w:rsidR="00D821AE" w:rsidRPr="00A71D7D">
        <w:rPr>
          <w:spacing w:val="-3"/>
          <w:sz w:val="20"/>
          <w:szCs w:val="20"/>
          <w:lang w:val="fr-FR"/>
        </w:rPr>
        <w:t xml:space="preserve"> par sa mère Marthe Corneille,</w:t>
      </w:r>
      <w:r w:rsidRPr="00A71D7D">
        <w:rPr>
          <w:spacing w:val="-3"/>
          <w:sz w:val="20"/>
          <w:szCs w:val="20"/>
          <w:lang w:val="fr-FR"/>
        </w:rPr>
        <w:t xml:space="preserve"> il débuta à vingt ans,</w:t>
      </w:r>
      <w:r w:rsidR="00B27E0B" w:rsidRPr="00A71D7D">
        <w:rPr>
          <w:spacing w:val="-3"/>
          <w:sz w:val="20"/>
          <w:szCs w:val="20"/>
          <w:lang w:val="fr-FR"/>
        </w:rPr>
        <w:t xml:space="preserve"> comme journaliste,</w:t>
      </w:r>
      <w:r w:rsidRPr="00A71D7D">
        <w:rPr>
          <w:spacing w:val="-3"/>
          <w:sz w:val="20"/>
          <w:szCs w:val="20"/>
          <w:lang w:val="fr-FR"/>
        </w:rPr>
        <w:t xml:space="preserve"> au </w:t>
      </w:r>
      <w:r w:rsidRPr="00A71D7D">
        <w:rPr>
          <w:i/>
          <w:iCs/>
          <w:spacing w:val="-3"/>
          <w:sz w:val="20"/>
          <w:szCs w:val="20"/>
          <w:lang w:val="fr-FR"/>
        </w:rPr>
        <w:t>Mercure Galant</w:t>
      </w:r>
      <w:r w:rsidRPr="00A71D7D">
        <w:rPr>
          <w:spacing w:val="-3"/>
          <w:sz w:val="20"/>
          <w:szCs w:val="20"/>
          <w:lang w:val="fr-FR"/>
        </w:rPr>
        <w:t xml:space="preserve"> sous l</w:t>
      </w:r>
      <w:r w:rsidR="00751B0F" w:rsidRPr="00A71D7D">
        <w:rPr>
          <w:spacing w:val="-3"/>
          <w:sz w:val="20"/>
          <w:szCs w:val="20"/>
          <w:lang w:val="fr-FR"/>
        </w:rPr>
        <w:t>’</w:t>
      </w:r>
      <w:r w:rsidRPr="00A71D7D">
        <w:rPr>
          <w:spacing w:val="-3"/>
          <w:sz w:val="20"/>
          <w:szCs w:val="20"/>
          <w:lang w:val="fr-FR"/>
        </w:rPr>
        <w:t xml:space="preserve">égide de Thomas Corneille (1677). Les </w:t>
      </w:r>
      <w:r w:rsidR="007B4AA2" w:rsidRPr="00A71D7D">
        <w:rPr>
          <w:spacing w:val="-3"/>
          <w:sz w:val="20"/>
          <w:szCs w:val="20"/>
          <w:lang w:val="fr-FR"/>
        </w:rPr>
        <w:t>œ</w:t>
      </w:r>
      <w:r w:rsidRPr="00A71D7D">
        <w:rPr>
          <w:spacing w:val="-3"/>
          <w:sz w:val="20"/>
          <w:szCs w:val="20"/>
          <w:lang w:val="fr-FR"/>
        </w:rPr>
        <w:t>uvres de jeunesse s</w:t>
      </w:r>
      <w:r w:rsidR="00751B0F" w:rsidRPr="00A71D7D">
        <w:rPr>
          <w:spacing w:val="-3"/>
          <w:sz w:val="20"/>
          <w:szCs w:val="20"/>
          <w:lang w:val="fr-FR"/>
        </w:rPr>
        <w:t>’</w:t>
      </w:r>
      <w:r w:rsidRPr="00A71D7D">
        <w:rPr>
          <w:spacing w:val="-3"/>
          <w:sz w:val="20"/>
          <w:szCs w:val="20"/>
          <w:lang w:val="fr-FR"/>
        </w:rPr>
        <w:t>insèrent dans la lignée de la littérature précieuse et classique: stances, élégies, idylles, opéras, tragédies. L</w:t>
      </w:r>
      <w:r w:rsidR="00751B0F" w:rsidRPr="00A71D7D">
        <w:rPr>
          <w:spacing w:val="-3"/>
          <w:sz w:val="20"/>
          <w:szCs w:val="20"/>
          <w:lang w:val="fr-FR"/>
        </w:rPr>
        <w:t>’</w:t>
      </w:r>
      <w:r w:rsidR="007B4AA2" w:rsidRPr="00A71D7D">
        <w:rPr>
          <w:spacing w:val="-3"/>
          <w:sz w:val="20"/>
          <w:szCs w:val="20"/>
          <w:lang w:val="fr-FR"/>
        </w:rPr>
        <w:t>œ</w:t>
      </w:r>
      <w:r w:rsidRPr="00A71D7D">
        <w:rPr>
          <w:spacing w:val="-3"/>
          <w:sz w:val="20"/>
          <w:szCs w:val="20"/>
          <w:lang w:val="fr-FR"/>
        </w:rPr>
        <w:t xml:space="preserve">uvre majeure de la période sont les </w:t>
      </w:r>
      <w:r w:rsidRPr="00A71D7D">
        <w:rPr>
          <w:b/>
          <w:bCs/>
          <w:i/>
          <w:iCs/>
          <w:spacing w:val="-3"/>
          <w:sz w:val="20"/>
          <w:szCs w:val="20"/>
          <w:lang w:val="fr-FR"/>
        </w:rPr>
        <w:t>Lettres Galantes du Chevalier d</w:t>
      </w:r>
      <w:r w:rsidR="00751B0F" w:rsidRPr="00A71D7D">
        <w:rPr>
          <w:b/>
          <w:bCs/>
          <w:i/>
          <w:iCs/>
          <w:spacing w:val="-3"/>
          <w:sz w:val="20"/>
          <w:szCs w:val="20"/>
          <w:lang w:val="fr-FR"/>
        </w:rPr>
        <w:t>’</w:t>
      </w:r>
      <w:r w:rsidRPr="00A71D7D">
        <w:rPr>
          <w:b/>
          <w:bCs/>
          <w:i/>
          <w:iCs/>
          <w:spacing w:val="-3"/>
          <w:sz w:val="20"/>
          <w:szCs w:val="20"/>
          <w:lang w:val="fr-FR"/>
        </w:rPr>
        <w:t>Her</w:t>
      </w:r>
      <w:r w:rsidRPr="00A71D7D">
        <w:rPr>
          <w:spacing w:val="-3"/>
          <w:sz w:val="20"/>
          <w:szCs w:val="20"/>
          <w:lang w:val="fr-FR"/>
        </w:rPr>
        <w:t xml:space="preserve"> (1685) qui excellent par la finesse des observations psychologiques.</w:t>
      </w:r>
    </w:p>
    <w:p w14:paraId="71878FFF" w14:textId="77777777" w:rsidR="00B348AC" w:rsidRPr="00A71D7D" w:rsidRDefault="00B348AC" w:rsidP="00766240">
      <w:pPr>
        <w:tabs>
          <w:tab w:val="left" w:pos="-720"/>
        </w:tabs>
        <w:suppressAutoHyphens/>
        <w:spacing w:line="240" w:lineRule="atLeast"/>
        <w:jc w:val="both"/>
        <w:rPr>
          <w:spacing w:val="-3"/>
          <w:sz w:val="20"/>
          <w:szCs w:val="20"/>
          <w:lang w:val="fr-FR"/>
        </w:rPr>
      </w:pPr>
      <w:r w:rsidRPr="00A71D7D">
        <w:rPr>
          <w:spacing w:val="-3"/>
          <w:sz w:val="20"/>
          <w:szCs w:val="20"/>
          <w:lang w:val="fr-FR"/>
        </w:rPr>
        <w:t>Le domaine où Fontenelle déploie pleinement ses capacités est la réflexion philosophique et les sciences. Liant les dons littéraires à l</w:t>
      </w:r>
      <w:r w:rsidR="00751B0F" w:rsidRPr="00A71D7D">
        <w:rPr>
          <w:spacing w:val="-3"/>
          <w:sz w:val="20"/>
          <w:szCs w:val="20"/>
          <w:lang w:val="fr-FR"/>
        </w:rPr>
        <w:t>’</w:t>
      </w:r>
      <w:r w:rsidRPr="00A71D7D">
        <w:rPr>
          <w:spacing w:val="-3"/>
          <w:sz w:val="20"/>
          <w:szCs w:val="20"/>
          <w:lang w:val="fr-FR"/>
        </w:rPr>
        <w:t>exactitude du savoir, il devient un éminent vulgarisateur des idées nouvelles, un polémiste</w:t>
      </w:r>
      <w:r w:rsidR="00B27E0B" w:rsidRPr="00A71D7D">
        <w:rPr>
          <w:spacing w:val="-3"/>
          <w:sz w:val="20"/>
          <w:szCs w:val="20"/>
          <w:lang w:val="fr-FR"/>
        </w:rPr>
        <w:t xml:space="preserve"> remarquable</w:t>
      </w:r>
      <w:r w:rsidRPr="00A71D7D">
        <w:rPr>
          <w:spacing w:val="-3"/>
          <w:sz w:val="20"/>
          <w:szCs w:val="20"/>
          <w:lang w:val="fr-FR"/>
        </w:rPr>
        <w:t>. En 1691 il entre à l</w:t>
      </w:r>
      <w:r w:rsidR="00751B0F" w:rsidRPr="00A71D7D">
        <w:rPr>
          <w:spacing w:val="-3"/>
          <w:sz w:val="20"/>
          <w:szCs w:val="20"/>
          <w:lang w:val="fr-FR"/>
        </w:rPr>
        <w:t>’</w:t>
      </w:r>
      <w:r w:rsidRPr="00A71D7D">
        <w:rPr>
          <w:b/>
          <w:bCs/>
          <w:spacing w:val="-3"/>
          <w:sz w:val="20"/>
          <w:szCs w:val="20"/>
          <w:lang w:val="fr-FR"/>
        </w:rPr>
        <w:t>Académie Française</w:t>
      </w:r>
      <w:r w:rsidRPr="00A71D7D">
        <w:rPr>
          <w:spacing w:val="-3"/>
          <w:sz w:val="20"/>
          <w:szCs w:val="20"/>
          <w:lang w:val="fr-FR"/>
        </w:rPr>
        <w:t>, en 1697 il est nommé secrétaire perpétuel de l</w:t>
      </w:r>
      <w:r w:rsidR="00751B0F" w:rsidRPr="00A71D7D">
        <w:rPr>
          <w:spacing w:val="-3"/>
          <w:sz w:val="20"/>
          <w:szCs w:val="20"/>
          <w:lang w:val="fr-FR"/>
        </w:rPr>
        <w:t>’</w:t>
      </w:r>
      <w:r w:rsidRPr="00A71D7D">
        <w:rPr>
          <w:b/>
          <w:bCs/>
          <w:spacing w:val="-3"/>
          <w:sz w:val="20"/>
          <w:szCs w:val="20"/>
          <w:lang w:val="fr-FR"/>
        </w:rPr>
        <w:t>Académie des Sciences</w:t>
      </w:r>
      <w:r w:rsidRPr="00A71D7D">
        <w:rPr>
          <w:spacing w:val="-3"/>
          <w:sz w:val="20"/>
          <w:szCs w:val="20"/>
          <w:lang w:val="fr-FR"/>
        </w:rPr>
        <w:t xml:space="preserve"> (1697). Brillant causeur, il est la mémoire vivante des salons </w:t>
      </w:r>
      <w:r w:rsidR="00161718" w:rsidRPr="00A71D7D">
        <w:rPr>
          <w:spacing w:val="-3"/>
          <w:sz w:val="20"/>
          <w:szCs w:val="20"/>
          <w:lang w:val="fr-FR"/>
        </w:rPr>
        <w:t>« </w:t>
      </w:r>
      <w:r w:rsidR="00B528F2" w:rsidRPr="00A71D7D">
        <w:rPr>
          <w:spacing w:val="-3"/>
          <w:sz w:val="20"/>
          <w:szCs w:val="20"/>
          <w:lang w:val="fr-FR"/>
        </w:rPr>
        <w:t>Modernes</w:t>
      </w:r>
      <w:r w:rsidR="00161718" w:rsidRPr="00A71D7D">
        <w:rPr>
          <w:spacing w:val="-3"/>
          <w:sz w:val="20"/>
          <w:szCs w:val="20"/>
          <w:lang w:val="fr-FR"/>
        </w:rPr>
        <w:t> »</w:t>
      </w:r>
      <w:r w:rsidRPr="00A71D7D">
        <w:rPr>
          <w:spacing w:val="-3"/>
          <w:sz w:val="20"/>
          <w:szCs w:val="20"/>
          <w:lang w:val="fr-FR"/>
        </w:rPr>
        <w:t xml:space="preserve"> de Mme de Lambert, Mme de Tencin, Mme de Geoffrin.</w:t>
      </w:r>
    </w:p>
    <w:p w14:paraId="78AC2C75" w14:textId="77777777" w:rsidR="00B348AC" w:rsidRPr="00A71D7D" w:rsidRDefault="00B348AC" w:rsidP="00766240">
      <w:pPr>
        <w:tabs>
          <w:tab w:val="left" w:pos="-720"/>
        </w:tabs>
        <w:suppressAutoHyphens/>
        <w:spacing w:line="240" w:lineRule="atLeast"/>
        <w:jc w:val="both"/>
        <w:rPr>
          <w:spacing w:val="-3"/>
          <w:sz w:val="20"/>
          <w:szCs w:val="20"/>
          <w:lang w:val="fr-FR"/>
        </w:rPr>
      </w:pPr>
    </w:p>
    <w:p w14:paraId="00328A68" w14:textId="77777777" w:rsidR="00B348AC" w:rsidRPr="00A71D7D" w:rsidRDefault="007B4AA2" w:rsidP="00766240">
      <w:pPr>
        <w:tabs>
          <w:tab w:val="left" w:pos="-720"/>
        </w:tabs>
        <w:suppressAutoHyphens/>
        <w:spacing w:line="240" w:lineRule="atLeast"/>
        <w:jc w:val="both"/>
        <w:rPr>
          <w:spacing w:val="-3"/>
          <w:sz w:val="20"/>
          <w:szCs w:val="20"/>
          <w:lang w:val="fr-FR"/>
        </w:rPr>
      </w:pPr>
      <w:r w:rsidRPr="00A71D7D">
        <w:rPr>
          <w:b/>
          <w:bCs/>
          <w:spacing w:val="-3"/>
          <w:sz w:val="20"/>
          <w:szCs w:val="20"/>
          <w:lang w:val="fr-FR"/>
        </w:rPr>
        <w:t>Œ</w:t>
      </w:r>
      <w:r w:rsidR="00B348AC" w:rsidRPr="00A71D7D">
        <w:rPr>
          <w:b/>
          <w:bCs/>
          <w:spacing w:val="-3"/>
          <w:sz w:val="20"/>
          <w:szCs w:val="20"/>
          <w:lang w:val="fr-FR"/>
        </w:rPr>
        <w:t>uvres</w:t>
      </w:r>
    </w:p>
    <w:p w14:paraId="2DF45BAC" w14:textId="77777777" w:rsidR="00B348AC" w:rsidRPr="00A71D7D" w:rsidRDefault="00B348AC" w:rsidP="00766240">
      <w:pPr>
        <w:tabs>
          <w:tab w:val="left" w:pos="-720"/>
        </w:tabs>
        <w:suppressAutoHyphens/>
        <w:spacing w:line="240" w:lineRule="atLeast"/>
        <w:jc w:val="both"/>
        <w:rPr>
          <w:spacing w:val="-3"/>
          <w:sz w:val="20"/>
          <w:szCs w:val="20"/>
          <w:lang w:val="fr-FR"/>
        </w:rPr>
      </w:pPr>
      <w:r w:rsidRPr="00A71D7D">
        <w:rPr>
          <w:b/>
          <w:bCs/>
          <w:i/>
          <w:iCs/>
          <w:spacing w:val="-3"/>
          <w:sz w:val="20"/>
          <w:szCs w:val="20"/>
          <w:lang w:val="fr-FR"/>
        </w:rPr>
        <w:t>Dialogues des morts</w:t>
      </w:r>
      <w:r w:rsidRPr="00A71D7D">
        <w:rPr>
          <w:spacing w:val="-3"/>
          <w:sz w:val="20"/>
          <w:szCs w:val="20"/>
          <w:lang w:val="fr-FR"/>
        </w:rPr>
        <w:t xml:space="preserve"> (1683)</w:t>
      </w:r>
    </w:p>
    <w:p w14:paraId="126DAF8E" w14:textId="77777777" w:rsidR="00B348AC" w:rsidRPr="00A71D7D" w:rsidRDefault="00B348AC" w:rsidP="00766240">
      <w:pPr>
        <w:tabs>
          <w:tab w:val="left" w:pos="-720"/>
        </w:tabs>
        <w:suppressAutoHyphens/>
        <w:spacing w:line="240" w:lineRule="atLeast"/>
        <w:jc w:val="both"/>
        <w:rPr>
          <w:spacing w:val="-3"/>
          <w:sz w:val="20"/>
          <w:szCs w:val="20"/>
          <w:lang w:val="fr-FR"/>
        </w:rPr>
      </w:pPr>
      <w:r w:rsidRPr="00A71D7D">
        <w:rPr>
          <w:b/>
          <w:bCs/>
          <w:i/>
          <w:iCs/>
          <w:spacing w:val="-3"/>
          <w:sz w:val="20"/>
          <w:szCs w:val="20"/>
          <w:lang w:val="fr-FR"/>
        </w:rPr>
        <w:t>L</w:t>
      </w:r>
      <w:r w:rsidR="00751B0F" w:rsidRPr="00A71D7D">
        <w:rPr>
          <w:b/>
          <w:bCs/>
          <w:i/>
          <w:iCs/>
          <w:spacing w:val="-3"/>
          <w:sz w:val="20"/>
          <w:szCs w:val="20"/>
          <w:lang w:val="fr-FR"/>
        </w:rPr>
        <w:t>’</w:t>
      </w:r>
      <w:r w:rsidRPr="00A71D7D">
        <w:rPr>
          <w:b/>
          <w:bCs/>
          <w:i/>
          <w:iCs/>
          <w:spacing w:val="-3"/>
          <w:sz w:val="20"/>
          <w:szCs w:val="20"/>
          <w:lang w:val="fr-FR"/>
        </w:rPr>
        <w:t>Origine des fables</w:t>
      </w:r>
      <w:r w:rsidRPr="00A71D7D">
        <w:rPr>
          <w:spacing w:val="-3"/>
          <w:sz w:val="20"/>
          <w:szCs w:val="20"/>
          <w:lang w:val="fr-FR"/>
        </w:rPr>
        <w:t xml:space="preserve"> (1684)</w:t>
      </w:r>
    </w:p>
    <w:p w14:paraId="14F482D3" w14:textId="77777777" w:rsidR="00B348AC" w:rsidRPr="00A71D7D" w:rsidRDefault="00B348AC" w:rsidP="00766240">
      <w:pPr>
        <w:tabs>
          <w:tab w:val="left" w:pos="-720"/>
        </w:tabs>
        <w:suppressAutoHyphens/>
        <w:spacing w:line="240" w:lineRule="atLeast"/>
        <w:jc w:val="both"/>
        <w:rPr>
          <w:spacing w:val="-3"/>
          <w:sz w:val="20"/>
          <w:szCs w:val="20"/>
          <w:lang w:val="fr-FR"/>
        </w:rPr>
      </w:pPr>
      <w:r w:rsidRPr="00A71D7D">
        <w:rPr>
          <w:b/>
          <w:bCs/>
          <w:i/>
          <w:iCs/>
          <w:spacing w:val="-3"/>
          <w:sz w:val="20"/>
          <w:szCs w:val="20"/>
          <w:lang w:val="fr-FR"/>
        </w:rPr>
        <w:t>L</w:t>
      </w:r>
      <w:r w:rsidR="00751B0F" w:rsidRPr="00A71D7D">
        <w:rPr>
          <w:b/>
          <w:bCs/>
          <w:i/>
          <w:iCs/>
          <w:spacing w:val="-3"/>
          <w:sz w:val="20"/>
          <w:szCs w:val="20"/>
          <w:lang w:val="fr-FR"/>
        </w:rPr>
        <w:t>’</w:t>
      </w:r>
      <w:r w:rsidRPr="00A71D7D">
        <w:rPr>
          <w:b/>
          <w:bCs/>
          <w:i/>
          <w:iCs/>
          <w:spacing w:val="-3"/>
          <w:sz w:val="20"/>
          <w:szCs w:val="20"/>
          <w:lang w:val="fr-FR"/>
        </w:rPr>
        <w:t>Histoire des oracles</w:t>
      </w:r>
      <w:r w:rsidRPr="00A71D7D">
        <w:rPr>
          <w:spacing w:val="-3"/>
          <w:sz w:val="20"/>
          <w:szCs w:val="20"/>
          <w:lang w:val="fr-FR"/>
        </w:rPr>
        <w:t xml:space="preserve"> (1686) - dissertation critique sur la superstition</w:t>
      </w:r>
    </w:p>
    <w:p w14:paraId="034BA0E3" w14:textId="77777777" w:rsidR="00B348AC" w:rsidRPr="00A71D7D" w:rsidRDefault="00B348AC" w:rsidP="00766240">
      <w:pPr>
        <w:tabs>
          <w:tab w:val="left" w:pos="-720"/>
        </w:tabs>
        <w:suppressAutoHyphens/>
        <w:spacing w:line="240" w:lineRule="atLeast"/>
        <w:jc w:val="both"/>
        <w:rPr>
          <w:spacing w:val="-3"/>
          <w:sz w:val="20"/>
          <w:szCs w:val="20"/>
          <w:lang w:val="fr-FR"/>
        </w:rPr>
      </w:pPr>
      <w:r w:rsidRPr="00A71D7D">
        <w:rPr>
          <w:b/>
          <w:bCs/>
          <w:i/>
          <w:iCs/>
          <w:spacing w:val="-3"/>
          <w:sz w:val="20"/>
          <w:szCs w:val="20"/>
          <w:lang w:val="fr-FR"/>
        </w:rPr>
        <w:t>Entretiens sur la Pluralité des Mondes</w:t>
      </w:r>
      <w:r w:rsidRPr="00A71D7D">
        <w:rPr>
          <w:spacing w:val="-3"/>
          <w:sz w:val="20"/>
          <w:szCs w:val="20"/>
          <w:lang w:val="fr-FR"/>
        </w:rPr>
        <w:t xml:space="preserve"> (1686) </w:t>
      </w:r>
    </w:p>
    <w:p w14:paraId="0767DBD7" w14:textId="77777777" w:rsidR="00B27E0B" w:rsidRPr="00A71D7D" w:rsidRDefault="00B27E0B" w:rsidP="00766240">
      <w:pPr>
        <w:tabs>
          <w:tab w:val="left" w:pos="-720"/>
        </w:tabs>
        <w:suppressAutoHyphens/>
        <w:spacing w:line="240" w:lineRule="atLeast"/>
        <w:jc w:val="both"/>
        <w:rPr>
          <w:spacing w:val="-3"/>
          <w:sz w:val="20"/>
          <w:szCs w:val="20"/>
          <w:lang w:val="fr-FR"/>
        </w:rPr>
      </w:pPr>
      <w:r w:rsidRPr="00A71D7D">
        <w:rPr>
          <w:b/>
          <w:bCs/>
          <w:i/>
          <w:iCs/>
          <w:spacing w:val="-3"/>
          <w:sz w:val="20"/>
          <w:szCs w:val="20"/>
          <w:lang w:val="fr-FR"/>
        </w:rPr>
        <w:t>Digression sur les Anciens et les Modernes</w:t>
      </w:r>
      <w:r w:rsidRPr="00A71D7D">
        <w:rPr>
          <w:spacing w:val="-3"/>
          <w:sz w:val="20"/>
          <w:szCs w:val="20"/>
          <w:lang w:val="fr-FR"/>
        </w:rPr>
        <w:t xml:space="preserve"> (1688) - prise de position en faveur des </w:t>
      </w:r>
      <w:r w:rsidR="00B528F2" w:rsidRPr="00A71D7D">
        <w:rPr>
          <w:spacing w:val="-3"/>
          <w:sz w:val="20"/>
          <w:szCs w:val="20"/>
          <w:lang w:val="fr-FR"/>
        </w:rPr>
        <w:t>M</w:t>
      </w:r>
      <w:r w:rsidRPr="00A71D7D">
        <w:rPr>
          <w:spacing w:val="-3"/>
          <w:sz w:val="20"/>
          <w:szCs w:val="20"/>
          <w:lang w:val="fr-FR"/>
        </w:rPr>
        <w:t>odernes</w:t>
      </w:r>
    </w:p>
    <w:p w14:paraId="36698380" w14:textId="77777777" w:rsidR="00B348AC" w:rsidRPr="00A71D7D" w:rsidRDefault="00B348AC" w:rsidP="00766240">
      <w:pPr>
        <w:tabs>
          <w:tab w:val="left" w:pos="-720"/>
        </w:tabs>
        <w:suppressAutoHyphens/>
        <w:spacing w:line="240" w:lineRule="atLeast"/>
        <w:jc w:val="both"/>
        <w:rPr>
          <w:spacing w:val="-3"/>
          <w:sz w:val="20"/>
          <w:szCs w:val="20"/>
          <w:lang w:val="fr-FR"/>
        </w:rPr>
      </w:pPr>
      <w:r w:rsidRPr="00A71D7D">
        <w:rPr>
          <w:b/>
          <w:bCs/>
          <w:i/>
          <w:iCs/>
          <w:spacing w:val="-3"/>
          <w:sz w:val="20"/>
          <w:szCs w:val="20"/>
          <w:lang w:val="fr-FR"/>
        </w:rPr>
        <w:t>Éloges de Savants</w:t>
      </w:r>
      <w:r w:rsidRPr="00A71D7D">
        <w:rPr>
          <w:spacing w:val="-3"/>
          <w:sz w:val="20"/>
          <w:szCs w:val="20"/>
          <w:lang w:val="fr-FR"/>
        </w:rPr>
        <w:t xml:space="preserve"> (Bernoulli, Tournefort, Cassini, Leibniz, Newton...)</w:t>
      </w:r>
    </w:p>
    <w:p w14:paraId="08E69F69" w14:textId="77777777" w:rsidR="00B348AC" w:rsidRPr="00A71D7D" w:rsidRDefault="00D821AE" w:rsidP="00766240">
      <w:pPr>
        <w:tabs>
          <w:tab w:val="left" w:pos="-720"/>
        </w:tabs>
        <w:suppressAutoHyphens/>
        <w:spacing w:line="240" w:lineRule="atLeast"/>
        <w:jc w:val="both"/>
        <w:rPr>
          <w:spacing w:val="-3"/>
          <w:sz w:val="20"/>
          <w:szCs w:val="20"/>
          <w:lang w:val="fr-FR"/>
        </w:rPr>
      </w:pPr>
      <w:r w:rsidRPr="00A71D7D">
        <w:rPr>
          <w:b/>
          <w:i/>
          <w:iCs/>
          <w:sz w:val="20"/>
          <w:szCs w:val="20"/>
          <w:lang w:val="fr-FR"/>
        </w:rPr>
        <w:t>Éléments de la géométrie de l</w:t>
      </w:r>
      <w:r w:rsidR="00751B0F" w:rsidRPr="00A71D7D">
        <w:rPr>
          <w:b/>
          <w:i/>
          <w:iCs/>
          <w:sz w:val="20"/>
          <w:szCs w:val="20"/>
          <w:lang w:val="fr-FR"/>
        </w:rPr>
        <w:t>’</w:t>
      </w:r>
      <w:r w:rsidRPr="00A71D7D">
        <w:rPr>
          <w:b/>
          <w:i/>
          <w:iCs/>
          <w:sz w:val="20"/>
          <w:szCs w:val="20"/>
          <w:lang w:val="fr-FR"/>
        </w:rPr>
        <w:t>infini</w:t>
      </w:r>
      <w:r w:rsidRPr="00A71D7D">
        <w:rPr>
          <w:sz w:val="20"/>
          <w:szCs w:val="20"/>
          <w:lang w:val="fr-FR"/>
        </w:rPr>
        <w:t xml:space="preserve"> </w:t>
      </w:r>
      <w:r w:rsidR="00B348AC" w:rsidRPr="00A71D7D">
        <w:rPr>
          <w:spacing w:val="-3"/>
          <w:sz w:val="20"/>
          <w:szCs w:val="20"/>
          <w:lang w:val="fr-FR"/>
        </w:rPr>
        <w:t xml:space="preserve"> (1727)</w:t>
      </w:r>
    </w:p>
    <w:p w14:paraId="127E2224" w14:textId="77777777" w:rsidR="00B348AC" w:rsidRPr="00A71D7D" w:rsidRDefault="00B348AC" w:rsidP="00766240">
      <w:pPr>
        <w:tabs>
          <w:tab w:val="left" w:pos="-720"/>
        </w:tabs>
        <w:suppressAutoHyphens/>
        <w:spacing w:line="240" w:lineRule="atLeast"/>
        <w:jc w:val="both"/>
        <w:rPr>
          <w:spacing w:val="-3"/>
          <w:sz w:val="20"/>
          <w:szCs w:val="20"/>
          <w:lang w:val="fr-FR"/>
        </w:rPr>
      </w:pPr>
      <w:r w:rsidRPr="00A71D7D">
        <w:rPr>
          <w:b/>
          <w:bCs/>
          <w:i/>
          <w:iCs/>
          <w:spacing w:val="-3"/>
          <w:sz w:val="20"/>
          <w:szCs w:val="20"/>
          <w:lang w:val="fr-FR"/>
        </w:rPr>
        <w:t>Théorie des tourbillons cartésiens</w:t>
      </w:r>
      <w:r w:rsidRPr="00A71D7D">
        <w:rPr>
          <w:spacing w:val="-3"/>
          <w:sz w:val="20"/>
          <w:szCs w:val="20"/>
          <w:lang w:val="fr-FR"/>
        </w:rPr>
        <w:t xml:space="preserve"> (1752)</w:t>
      </w:r>
    </w:p>
    <w:p w14:paraId="0BF06BE4" w14:textId="77777777" w:rsidR="00B348AC" w:rsidRPr="00A71D7D" w:rsidRDefault="00B348AC" w:rsidP="00766240">
      <w:pPr>
        <w:tabs>
          <w:tab w:val="left" w:pos="-720"/>
        </w:tabs>
        <w:suppressAutoHyphens/>
        <w:spacing w:line="240" w:lineRule="atLeast"/>
        <w:jc w:val="both"/>
        <w:rPr>
          <w:spacing w:val="-3"/>
          <w:sz w:val="20"/>
          <w:szCs w:val="20"/>
          <w:lang w:val="fr-FR"/>
        </w:rPr>
      </w:pPr>
      <w:r w:rsidRPr="00A71D7D">
        <w:rPr>
          <w:b/>
          <w:bCs/>
          <w:i/>
          <w:iCs/>
          <w:spacing w:val="-3"/>
          <w:sz w:val="20"/>
          <w:szCs w:val="20"/>
          <w:lang w:val="fr-FR"/>
        </w:rPr>
        <w:t>Réflexions sur la poétique</w:t>
      </w:r>
      <w:r w:rsidRPr="00A71D7D">
        <w:rPr>
          <w:spacing w:val="-3"/>
          <w:sz w:val="20"/>
          <w:szCs w:val="20"/>
          <w:lang w:val="fr-FR"/>
        </w:rPr>
        <w:t xml:space="preserve"> (1752)</w:t>
      </w:r>
    </w:p>
    <w:p w14:paraId="2167AEC5" w14:textId="77777777" w:rsidR="00B348AC" w:rsidRPr="00A71D7D" w:rsidRDefault="00B348AC" w:rsidP="00766240">
      <w:pPr>
        <w:tabs>
          <w:tab w:val="left" w:pos="-720"/>
        </w:tabs>
        <w:suppressAutoHyphens/>
        <w:spacing w:line="240" w:lineRule="atLeast"/>
        <w:jc w:val="both"/>
        <w:rPr>
          <w:spacing w:val="-3"/>
          <w:lang w:val="fr-FR"/>
        </w:rPr>
      </w:pPr>
    </w:p>
    <w:p w14:paraId="21A88419" w14:textId="77777777" w:rsidR="00AB1B15" w:rsidRPr="00A71D7D" w:rsidRDefault="00AB1B15" w:rsidP="00766240">
      <w:pPr>
        <w:tabs>
          <w:tab w:val="left" w:pos="-720"/>
        </w:tabs>
        <w:suppressAutoHyphens/>
        <w:spacing w:line="240" w:lineRule="atLeast"/>
        <w:jc w:val="both"/>
        <w:rPr>
          <w:spacing w:val="-3"/>
          <w:lang w:val="fr-FR"/>
        </w:rPr>
      </w:pPr>
    </w:p>
    <w:p w14:paraId="58E08653" w14:textId="77777777" w:rsidR="00AB1B15" w:rsidRPr="00A71D7D" w:rsidRDefault="00AB1B15" w:rsidP="00766240">
      <w:pPr>
        <w:jc w:val="both"/>
        <w:rPr>
          <w:b/>
          <w:bCs/>
          <w:sz w:val="28"/>
          <w:szCs w:val="28"/>
          <w:lang w:val="fr-FR"/>
        </w:rPr>
      </w:pPr>
      <w:r w:rsidRPr="00A71D7D">
        <w:rPr>
          <w:b/>
          <w:bCs/>
          <w:sz w:val="28"/>
          <w:szCs w:val="28"/>
          <w:lang w:val="fr-FR"/>
        </w:rPr>
        <w:t>Entretiens sur la Pluralité des Mondes (1686)</w:t>
      </w:r>
    </w:p>
    <w:p w14:paraId="388E16CA" w14:textId="77777777" w:rsidR="00AB1B15" w:rsidRPr="00A71D7D" w:rsidRDefault="00AB1B15" w:rsidP="00766240">
      <w:pPr>
        <w:jc w:val="both"/>
        <w:rPr>
          <w:bCs/>
          <w:sz w:val="20"/>
          <w:szCs w:val="20"/>
          <w:lang w:val="fr-FR"/>
        </w:rPr>
      </w:pPr>
      <w:r w:rsidRPr="00A71D7D">
        <w:rPr>
          <w:bCs/>
          <w:sz w:val="20"/>
          <w:szCs w:val="20"/>
          <w:lang w:val="fr-FR"/>
        </w:rPr>
        <w:t>Précurseur des encyclopédistes, Fontenelle excelle dans l</w:t>
      </w:r>
      <w:r w:rsidR="00751B0F" w:rsidRPr="00A71D7D">
        <w:rPr>
          <w:bCs/>
          <w:sz w:val="20"/>
          <w:szCs w:val="20"/>
          <w:lang w:val="fr-FR"/>
        </w:rPr>
        <w:t>’</w:t>
      </w:r>
      <w:r w:rsidRPr="00A71D7D">
        <w:rPr>
          <w:bCs/>
          <w:sz w:val="20"/>
          <w:szCs w:val="20"/>
          <w:lang w:val="fr-FR"/>
        </w:rPr>
        <w:t>art de la vulgarisation pédagogique. La facilité d</w:t>
      </w:r>
      <w:r w:rsidR="00751B0F" w:rsidRPr="00A71D7D">
        <w:rPr>
          <w:bCs/>
          <w:sz w:val="20"/>
          <w:szCs w:val="20"/>
          <w:lang w:val="fr-FR"/>
        </w:rPr>
        <w:t>’</w:t>
      </w:r>
      <w:r w:rsidRPr="00A71D7D">
        <w:rPr>
          <w:bCs/>
          <w:sz w:val="20"/>
          <w:szCs w:val="20"/>
          <w:lang w:val="fr-FR"/>
        </w:rPr>
        <w:t xml:space="preserve">aborder les sujets philosophiques débarrassés de gravité, traités sur un mode mondain et plaisant, annonce les contes de Voltaire. Les </w:t>
      </w:r>
      <w:r w:rsidRPr="00A71D7D">
        <w:rPr>
          <w:bCs/>
          <w:i/>
          <w:sz w:val="20"/>
          <w:szCs w:val="20"/>
          <w:lang w:val="fr-FR"/>
        </w:rPr>
        <w:t>Entretiens</w:t>
      </w:r>
      <w:r w:rsidRPr="00A71D7D">
        <w:rPr>
          <w:bCs/>
          <w:sz w:val="20"/>
          <w:szCs w:val="20"/>
          <w:lang w:val="fr-FR"/>
        </w:rPr>
        <w:t xml:space="preserve"> s</w:t>
      </w:r>
      <w:r w:rsidR="00751B0F" w:rsidRPr="00A71D7D">
        <w:rPr>
          <w:bCs/>
          <w:sz w:val="20"/>
          <w:szCs w:val="20"/>
          <w:lang w:val="fr-FR"/>
        </w:rPr>
        <w:t>’</w:t>
      </w:r>
      <w:r w:rsidRPr="00A71D7D">
        <w:rPr>
          <w:bCs/>
          <w:sz w:val="20"/>
          <w:szCs w:val="20"/>
          <w:lang w:val="fr-FR"/>
        </w:rPr>
        <w:t xml:space="preserve">articulent en six </w:t>
      </w:r>
      <w:r w:rsidRPr="00A71D7D">
        <w:rPr>
          <w:bCs/>
          <w:i/>
          <w:sz w:val="20"/>
          <w:szCs w:val="20"/>
          <w:lang w:val="fr-FR"/>
        </w:rPr>
        <w:t xml:space="preserve">Soirs </w:t>
      </w:r>
      <w:r w:rsidRPr="00A71D7D">
        <w:rPr>
          <w:bCs/>
          <w:sz w:val="20"/>
          <w:szCs w:val="20"/>
          <w:lang w:val="fr-FR"/>
        </w:rPr>
        <w:t>au cours desquels le philosophe explique à la marquise de G*** le système astronomique de Copernic et les récentes découvertes. La séduction du discours galant, hérité des salons précieux, est convertie en plaisir intellectuel de l</w:t>
      </w:r>
      <w:r w:rsidR="00751B0F" w:rsidRPr="00A71D7D">
        <w:rPr>
          <w:bCs/>
          <w:sz w:val="20"/>
          <w:szCs w:val="20"/>
          <w:lang w:val="fr-FR"/>
        </w:rPr>
        <w:t>’</w:t>
      </w:r>
      <w:r w:rsidRPr="00A71D7D">
        <w:rPr>
          <w:bCs/>
          <w:sz w:val="20"/>
          <w:szCs w:val="20"/>
          <w:lang w:val="fr-FR"/>
        </w:rPr>
        <w:t>apprentissage. La métaphysique quitte les hauteurs théologiques pour être confrontée à l</w:t>
      </w:r>
      <w:r w:rsidR="00751B0F" w:rsidRPr="00A71D7D">
        <w:rPr>
          <w:bCs/>
          <w:sz w:val="20"/>
          <w:szCs w:val="20"/>
          <w:lang w:val="fr-FR"/>
        </w:rPr>
        <w:t>’</w:t>
      </w:r>
      <w:r w:rsidRPr="00A71D7D">
        <w:rPr>
          <w:bCs/>
          <w:sz w:val="20"/>
          <w:szCs w:val="20"/>
          <w:lang w:val="fr-FR"/>
        </w:rPr>
        <w:t>expérience.  La facilité du style n</w:t>
      </w:r>
      <w:r w:rsidR="00751B0F" w:rsidRPr="00A71D7D">
        <w:rPr>
          <w:bCs/>
          <w:sz w:val="20"/>
          <w:szCs w:val="20"/>
          <w:lang w:val="fr-FR"/>
        </w:rPr>
        <w:t>’</w:t>
      </w:r>
      <w:r w:rsidRPr="00A71D7D">
        <w:rPr>
          <w:bCs/>
          <w:sz w:val="20"/>
          <w:szCs w:val="20"/>
          <w:lang w:val="fr-FR"/>
        </w:rPr>
        <w:t>est qu</w:t>
      </w:r>
      <w:r w:rsidR="00751B0F" w:rsidRPr="00A71D7D">
        <w:rPr>
          <w:bCs/>
          <w:sz w:val="20"/>
          <w:szCs w:val="20"/>
          <w:lang w:val="fr-FR"/>
        </w:rPr>
        <w:t>’</w:t>
      </w:r>
      <w:r w:rsidRPr="00A71D7D">
        <w:rPr>
          <w:bCs/>
          <w:sz w:val="20"/>
          <w:szCs w:val="20"/>
          <w:lang w:val="fr-FR"/>
        </w:rPr>
        <w:t xml:space="preserve">un leurre. Un examen détaillé </w:t>
      </w:r>
      <w:r w:rsidR="00D821AE" w:rsidRPr="00A71D7D">
        <w:rPr>
          <w:bCs/>
          <w:sz w:val="20"/>
          <w:szCs w:val="20"/>
          <w:lang w:val="fr-FR"/>
        </w:rPr>
        <w:t>révèle</w:t>
      </w:r>
      <w:r w:rsidRPr="00A71D7D">
        <w:rPr>
          <w:bCs/>
          <w:sz w:val="20"/>
          <w:szCs w:val="20"/>
          <w:lang w:val="fr-FR"/>
        </w:rPr>
        <w:t xml:space="preserve"> une disposition judicieuse des motifs au sein d</w:t>
      </w:r>
      <w:r w:rsidR="00751B0F" w:rsidRPr="00A71D7D">
        <w:rPr>
          <w:bCs/>
          <w:sz w:val="20"/>
          <w:szCs w:val="20"/>
          <w:lang w:val="fr-FR"/>
        </w:rPr>
        <w:t>’</w:t>
      </w:r>
      <w:r w:rsidRPr="00A71D7D">
        <w:rPr>
          <w:bCs/>
          <w:sz w:val="20"/>
          <w:szCs w:val="20"/>
          <w:lang w:val="fr-FR"/>
        </w:rPr>
        <w:t>une argumentation rigoureuse.</w:t>
      </w:r>
    </w:p>
    <w:p w14:paraId="3E0D07CB" w14:textId="77777777" w:rsidR="00AB1B15" w:rsidRPr="00A71D7D" w:rsidRDefault="00AB1B15" w:rsidP="00766240">
      <w:pPr>
        <w:jc w:val="both"/>
        <w:rPr>
          <w:bCs/>
          <w:sz w:val="20"/>
          <w:szCs w:val="20"/>
          <w:lang w:val="fr-FR"/>
        </w:rPr>
      </w:pPr>
    </w:p>
    <w:p w14:paraId="14F0CA5E" w14:textId="77777777" w:rsidR="00AB1B15" w:rsidRPr="00A71D7D" w:rsidRDefault="00AB1B15" w:rsidP="00766240">
      <w:pPr>
        <w:jc w:val="both"/>
        <w:rPr>
          <w:b/>
          <w:bCs/>
          <w:lang w:val="fr-FR"/>
        </w:rPr>
      </w:pPr>
      <w:r w:rsidRPr="00A71D7D">
        <w:rPr>
          <w:b/>
          <w:bCs/>
          <w:lang w:val="fr-FR"/>
        </w:rPr>
        <w:t>Leçon d</w:t>
      </w:r>
      <w:r w:rsidR="00751B0F" w:rsidRPr="00A71D7D">
        <w:rPr>
          <w:b/>
          <w:bCs/>
          <w:lang w:val="fr-FR"/>
        </w:rPr>
        <w:t>’</w:t>
      </w:r>
      <w:r w:rsidRPr="00A71D7D">
        <w:rPr>
          <w:b/>
          <w:bCs/>
          <w:lang w:val="fr-FR"/>
        </w:rPr>
        <w:t>astronomie dans un parc (Premier soir)</w:t>
      </w:r>
    </w:p>
    <w:p w14:paraId="749046E5" w14:textId="77777777" w:rsidR="00AB1B15" w:rsidRPr="00A71D7D" w:rsidRDefault="00AB1B15" w:rsidP="00766240">
      <w:pPr>
        <w:jc w:val="both"/>
        <w:rPr>
          <w:lang w:val="fr-FR"/>
        </w:rPr>
      </w:pPr>
      <w:r w:rsidRPr="00A71D7D">
        <w:rPr>
          <w:lang w:val="fr-FR"/>
        </w:rPr>
        <w:tab/>
        <w:t>« Selon moi, il n</w:t>
      </w:r>
      <w:r w:rsidR="00751B0F" w:rsidRPr="00A71D7D">
        <w:rPr>
          <w:lang w:val="fr-FR"/>
        </w:rPr>
        <w:t>’</w:t>
      </w:r>
      <w:r w:rsidRPr="00A71D7D">
        <w:rPr>
          <w:lang w:val="fr-FR"/>
        </w:rPr>
        <w:t>y a pas jusqu</w:t>
      </w:r>
      <w:r w:rsidR="00751B0F" w:rsidRPr="00A71D7D">
        <w:rPr>
          <w:lang w:val="fr-FR"/>
        </w:rPr>
        <w:t>’</w:t>
      </w:r>
      <w:r w:rsidRPr="00A71D7D">
        <w:rPr>
          <w:lang w:val="fr-FR"/>
        </w:rPr>
        <w:t>aux vérités à qui l</w:t>
      </w:r>
      <w:r w:rsidR="00751B0F" w:rsidRPr="00A71D7D">
        <w:rPr>
          <w:lang w:val="fr-FR"/>
        </w:rPr>
        <w:t>’</w:t>
      </w:r>
      <w:r w:rsidRPr="00A71D7D">
        <w:rPr>
          <w:lang w:val="fr-FR"/>
        </w:rPr>
        <w:t xml:space="preserve">agrément ne soit nécessaire. – </w:t>
      </w:r>
      <w:proofErr w:type="spellStart"/>
      <w:r w:rsidRPr="00A71D7D">
        <w:rPr>
          <w:lang w:val="fr-FR"/>
        </w:rPr>
        <w:t>Hé</w:t>
      </w:r>
      <w:proofErr w:type="spellEnd"/>
      <w:r w:rsidRPr="00A71D7D">
        <w:rPr>
          <w:lang w:val="fr-FR"/>
        </w:rPr>
        <w:t xml:space="preserve"> bien, reprit-elle, puisque votre folie est si agréable, donnez-la-moi ; je croirai sur les étoiles tout ce que vous voudrez, pourvu que j</w:t>
      </w:r>
      <w:r w:rsidR="00751B0F" w:rsidRPr="00A71D7D">
        <w:rPr>
          <w:lang w:val="fr-FR"/>
        </w:rPr>
        <w:t>’</w:t>
      </w:r>
      <w:r w:rsidRPr="00A71D7D">
        <w:rPr>
          <w:lang w:val="fr-FR"/>
        </w:rPr>
        <w:t>y trouve du plaisir. – Ah ! Madame, répondis-je bien vite, ce n</w:t>
      </w:r>
      <w:r w:rsidR="00751B0F" w:rsidRPr="00A71D7D">
        <w:rPr>
          <w:lang w:val="fr-FR"/>
        </w:rPr>
        <w:t>’</w:t>
      </w:r>
      <w:r w:rsidRPr="00A71D7D">
        <w:rPr>
          <w:lang w:val="fr-FR"/>
        </w:rPr>
        <w:t>est pas un plaisir comme celui que vous auriez à une comédie de Molière ; c</w:t>
      </w:r>
      <w:r w:rsidR="00751B0F" w:rsidRPr="00A71D7D">
        <w:rPr>
          <w:lang w:val="fr-FR"/>
        </w:rPr>
        <w:t>’</w:t>
      </w:r>
      <w:r w:rsidRPr="00A71D7D">
        <w:rPr>
          <w:lang w:val="fr-FR"/>
        </w:rPr>
        <w:t>en est un qui est je ne sais où, dans la raison, et qui ne fait rire que l</w:t>
      </w:r>
      <w:r w:rsidR="00751B0F" w:rsidRPr="00A71D7D">
        <w:rPr>
          <w:lang w:val="fr-FR"/>
        </w:rPr>
        <w:t>’</w:t>
      </w:r>
      <w:r w:rsidRPr="00A71D7D">
        <w:rPr>
          <w:lang w:val="fr-FR"/>
        </w:rPr>
        <w:t>esprit. – Quoi donc, reprit-elle, croyez-vous qu</w:t>
      </w:r>
      <w:r w:rsidR="00751B0F" w:rsidRPr="00A71D7D">
        <w:rPr>
          <w:lang w:val="fr-FR"/>
        </w:rPr>
        <w:t>’</w:t>
      </w:r>
      <w:r w:rsidRPr="00A71D7D">
        <w:rPr>
          <w:lang w:val="fr-FR"/>
        </w:rPr>
        <w:t>on soit incapable des plaisirs qui ne sont que dans la raison ? Je veux tout à l</w:t>
      </w:r>
      <w:r w:rsidR="00751B0F" w:rsidRPr="00A71D7D">
        <w:rPr>
          <w:lang w:val="fr-FR"/>
        </w:rPr>
        <w:t>’</w:t>
      </w:r>
      <w:r w:rsidRPr="00A71D7D">
        <w:rPr>
          <w:lang w:val="fr-FR"/>
        </w:rPr>
        <w:t>heure vous faire voir le contraire ; apprenez-moi vos étoiles. – Non, répliquai-je, il ne me sera point reproché que dans un bois, à dix heures du soir, j</w:t>
      </w:r>
      <w:r w:rsidR="00751B0F" w:rsidRPr="00A71D7D">
        <w:rPr>
          <w:lang w:val="fr-FR"/>
        </w:rPr>
        <w:t>’</w:t>
      </w:r>
      <w:r w:rsidRPr="00A71D7D">
        <w:rPr>
          <w:lang w:val="fr-FR"/>
        </w:rPr>
        <w:t>ai parlé de philosophie à la plus aimable personne que je connaisse. Cherchez ailleurs vos philosophes. »</w:t>
      </w:r>
    </w:p>
    <w:p w14:paraId="5DFCBBB9" w14:textId="77777777" w:rsidR="00AB1B15" w:rsidRPr="00A71D7D" w:rsidRDefault="00AB1B15" w:rsidP="00766240">
      <w:pPr>
        <w:jc w:val="both"/>
        <w:rPr>
          <w:lang w:val="fr-FR"/>
        </w:rPr>
      </w:pPr>
      <w:r w:rsidRPr="00A71D7D">
        <w:rPr>
          <w:lang w:val="fr-FR"/>
        </w:rPr>
        <w:tab/>
        <w:t>J</w:t>
      </w:r>
      <w:r w:rsidR="00751B0F" w:rsidRPr="00A71D7D">
        <w:rPr>
          <w:lang w:val="fr-FR"/>
        </w:rPr>
        <w:t>’</w:t>
      </w:r>
      <w:r w:rsidRPr="00A71D7D">
        <w:rPr>
          <w:lang w:val="fr-FR"/>
        </w:rPr>
        <w:t>eus beau défendre encore quelque temps sur ce ton-là, il fallut céder. (…) « Toute la philosophie, lui dis-je n</w:t>
      </w:r>
      <w:r w:rsidR="00751B0F" w:rsidRPr="00A71D7D">
        <w:rPr>
          <w:lang w:val="fr-FR"/>
        </w:rPr>
        <w:t>’</w:t>
      </w:r>
      <w:r w:rsidRPr="00A71D7D">
        <w:rPr>
          <w:lang w:val="fr-FR"/>
        </w:rPr>
        <w:t>est fondée que sur deux choses, sur ce qu</w:t>
      </w:r>
      <w:r w:rsidR="00751B0F" w:rsidRPr="00A71D7D">
        <w:rPr>
          <w:lang w:val="fr-FR"/>
        </w:rPr>
        <w:t>’</w:t>
      </w:r>
      <w:r w:rsidRPr="00A71D7D">
        <w:rPr>
          <w:lang w:val="fr-FR"/>
        </w:rPr>
        <w:t>on a l</w:t>
      </w:r>
      <w:r w:rsidR="00751B0F" w:rsidRPr="00A71D7D">
        <w:rPr>
          <w:lang w:val="fr-FR"/>
        </w:rPr>
        <w:t>’</w:t>
      </w:r>
      <w:r w:rsidRPr="00A71D7D">
        <w:rPr>
          <w:lang w:val="fr-FR"/>
        </w:rPr>
        <w:t>esprit curieux et les yeux mauvais ; car si vous aviez les yeux meilleurs que vous ne les avez, vous verriez bien si les étoiles sont des soleils qui éclairent autant de mondes, ou si elles n</w:t>
      </w:r>
      <w:r w:rsidR="00751B0F" w:rsidRPr="00A71D7D">
        <w:rPr>
          <w:lang w:val="fr-FR"/>
        </w:rPr>
        <w:t>’</w:t>
      </w:r>
      <w:r w:rsidRPr="00A71D7D">
        <w:rPr>
          <w:lang w:val="fr-FR"/>
        </w:rPr>
        <w:t>en sont pas ; et si d</w:t>
      </w:r>
      <w:r w:rsidR="00751B0F" w:rsidRPr="00A71D7D">
        <w:rPr>
          <w:lang w:val="fr-FR"/>
        </w:rPr>
        <w:t>’</w:t>
      </w:r>
      <w:r w:rsidRPr="00A71D7D">
        <w:rPr>
          <w:lang w:val="fr-FR"/>
        </w:rPr>
        <w:t>un autre côté vous étiez moins curieuse, vous ne vous soucieriez de le savoir ; ce qui reviendrait au même ; mais on veut savoir plus qu</w:t>
      </w:r>
      <w:r w:rsidR="00751B0F" w:rsidRPr="00A71D7D">
        <w:rPr>
          <w:lang w:val="fr-FR"/>
        </w:rPr>
        <w:t>’</w:t>
      </w:r>
      <w:r w:rsidRPr="00A71D7D">
        <w:rPr>
          <w:lang w:val="fr-FR"/>
        </w:rPr>
        <w:t>on ne voit, c</w:t>
      </w:r>
      <w:r w:rsidR="00751B0F" w:rsidRPr="00A71D7D">
        <w:rPr>
          <w:lang w:val="fr-FR"/>
        </w:rPr>
        <w:t>’</w:t>
      </w:r>
      <w:r w:rsidRPr="00A71D7D">
        <w:rPr>
          <w:lang w:val="fr-FR"/>
        </w:rPr>
        <w:t>est là la difficulté. Encore si, ce qu</w:t>
      </w:r>
      <w:r w:rsidR="00751B0F" w:rsidRPr="00A71D7D">
        <w:rPr>
          <w:lang w:val="fr-FR"/>
        </w:rPr>
        <w:t>’</w:t>
      </w:r>
      <w:r w:rsidRPr="00A71D7D">
        <w:rPr>
          <w:lang w:val="fr-FR"/>
        </w:rPr>
        <w:t>on voit, on le voyait bien, ce serait toujours autant de connu ; mais on le voit tout autrement qu</w:t>
      </w:r>
      <w:r w:rsidR="00751B0F" w:rsidRPr="00A71D7D">
        <w:rPr>
          <w:lang w:val="fr-FR"/>
        </w:rPr>
        <w:t>’</w:t>
      </w:r>
      <w:r w:rsidRPr="00A71D7D">
        <w:rPr>
          <w:lang w:val="fr-FR"/>
        </w:rPr>
        <w:t>il n</w:t>
      </w:r>
      <w:r w:rsidR="00751B0F" w:rsidRPr="00A71D7D">
        <w:rPr>
          <w:lang w:val="fr-FR"/>
        </w:rPr>
        <w:t>’</w:t>
      </w:r>
      <w:r w:rsidRPr="00A71D7D">
        <w:rPr>
          <w:lang w:val="fr-FR"/>
        </w:rPr>
        <w:t>est. Ainsi les vrais philosophes passent leur vie à ne point croire ce qu</w:t>
      </w:r>
      <w:r w:rsidR="00751B0F" w:rsidRPr="00A71D7D">
        <w:rPr>
          <w:lang w:val="fr-FR"/>
        </w:rPr>
        <w:t>’</w:t>
      </w:r>
      <w:r w:rsidRPr="00A71D7D">
        <w:rPr>
          <w:lang w:val="fr-FR"/>
        </w:rPr>
        <w:t>ils voient, et à tâcher de deviner ce qu</w:t>
      </w:r>
      <w:r w:rsidR="00751B0F" w:rsidRPr="00A71D7D">
        <w:rPr>
          <w:lang w:val="fr-FR"/>
        </w:rPr>
        <w:t>’</w:t>
      </w:r>
      <w:r w:rsidRPr="00A71D7D">
        <w:rPr>
          <w:lang w:val="fr-FR"/>
        </w:rPr>
        <w:t>ils ne voient point ; et cette condition n</w:t>
      </w:r>
      <w:r w:rsidR="00751B0F" w:rsidRPr="00A71D7D">
        <w:rPr>
          <w:lang w:val="fr-FR"/>
        </w:rPr>
        <w:t>’</w:t>
      </w:r>
      <w:r w:rsidRPr="00A71D7D">
        <w:rPr>
          <w:lang w:val="fr-FR"/>
        </w:rPr>
        <w:t>est pas, ce me semble, trop à envier. Sur cela je me figure toujours que la nature est un grand spectacle qui ressemble à celui de l</w:t>
      </w:r>
      <w:r w:rsidR="00751B0F" w:rsidRPr="00A71D7D">
        <w:rPr>
          <w:lang w:val="fr-FR"/>
        </w:rPr>
        <w:t>’</w:t>
      </w:r>
      <w:r w:rsidRPr="00A71D7D">
        <w:rPr>
          <w:lang w:val="fr-FR"/>
        </w:rPr>
        <w:t>Opéra. Du lieu où vous êtes à l</w:t>
      </w:r>
      <w:r w:rsidR="00751B0F" w:rsidRPr="00A71D7D">
        <w:rPr>
          <w:lang w:val="fr-FR"/>
        </w:rPr>
        <w:t>’</w:t>
      </w:r>
      <w:r w:rsidRPr="00A71D7D">
        <w:rPr>
          <w:lang w:val="fr-FR"/>
        </w:rPr>
        <w:t>Opéra, vous ne voyez pas le théâtre tout à fait comme il est ; on a disposé les décorations et les machines pour faire de loin u</w:t>
      </w:r>
      <w:r w:rsidR="00D821AE" w:rsidRPr="00A71D7D">
        <w:rPr>
          <w:lang w:val="fr-FR"/>
        </w:rPr>
        <w:t>n effet agréable, et on cache à </w:t>
      </w:r>
      <w:r w:rsidRPr="00A71D7D">
        <w:rPr>
          <w:lang w:val="fr-FR"/>
        </w:rPr>
        <w:t>votre vue ces roues et ces contrepoids qui font tous les mouvements. Aussi ne vous embarrassez-vous guère de deviner comment tout cela joue. Il n</w:t>
      </w:r>
      <w:r w:rsidR="00751B0F" w:rsidRPr="00A71D7D">
        <w:rPr>
          <w:lang w:val="fr-FR"/>
        </w:rPr>
        <w:t>’</w:t>
      </w:r>
      <w:r w:rsidRPr="00A71D7D">
        <w:rPr>
          <w:lang w:val="fr-FR"/>
        </w:rPr>
        <w:t>y a peut-être que quelque machiniste caché dans le parterre qui s</w:t>
      </w:r>
      <w:r w:rsidR="00751B0F" w:rsidRPr="00A71D7D">
        <w:rPr>
          <w:lang w:val="fr-FR"/>
        </w:rPr>
        <w:t>’</w:t>
      </w:r>
      <w:r w:rsidRPr="00A71D7D">
        <w:rPr>
          <w:lang w:val="fr-FR"/>
        </w:rPr>
        <w:t>inquiète d</w:t>
      </w:r>
      <w:r w:rsidR="00751B0F" w:rsidRPr="00A71D7D">
        <w:rPr>
          <w:lang w:val="fr-FR"/>
        </w:rPr>
        <w:t>’</w:t>
      </w:r>
      <w:r w:rsidRPr="00A71D7D">
        <w:rPr>
          <w:lang w:val="fr-FR"/>
        </w:rPr>
        <w:t>un vol qui lui aura paru extraordinaire, et qui veut absolument démêler comment ce vol a été exécuté. Vous voyez bien que ce machiniste-là est assez fait comme les philosophes. Mais ce qui, à l</w:t>
      </w:r>
      <w:r w:rsidR="00751B0F" w:rsidRPr="00A71D7D">
        <w:rPr>
          <w:lang w:val="fr-FR"/>
        </w:rPr>
        <w:t>’</w:t>
      </w:r>
      <w:r w:rsidRPr="00A71D7D">
        <w:rPr>
          <w:lang w:val="fr-FR"/>
        </w:rPr>
        <w:t>égard des philosophes, augmente la difficulté, c</w:t>
      </w:r>
      <w:r w:rsidR="00751B0F" w:rsidRPr="00A71D7D">
        <w:rPr>
          <w:lang w:val="fr-FR"/>
        </w:rPr>
        <w:t>’</w:t>
      </w:r>
      <w:r w:rsidRPr="00A71D7D">
        <w:rPr>
          <w:lang w:val="fr-FR"/>
        </w:rPr>
        <w:t>est que dans les machines que la nature présente à nos yeux, les cordes sont parfaitement bien cachées, et elles le sont si bien, qu</w:t>
      </w:r>
      <w:r w:rsidR="00751B0F" w:rsidRPr="00A71D7D">
        <w:rPr>
          <w:lang w:val="fr-FR"/>
        </w:rPr>
        <w:t>’</w:t>
      </w:r>
      <w:r w:rsidRPr="00A71D7D">
        <w:rPr>
          <w:lang w:val="fr-FR"/>
        </w:rPr>
        <w:t>on a été longtemps à deviner ce qui causait les mouvements de l</w:t>
      </w:r>
      <w:r w:rsidR="00751B0F" w:rsidRPr="00A71D7D">
        <w:rPr>
          <w:lang w:val="fr-FR"/>
        </w:rPr>
        <w:t>’</w:t>
      </w:r>
      <w:r w:rsidRPr="00A71D7D">
        <w:rPr>
          <w:lang w:val="fr-FR"/>
        </w:rPr>
        <w:t>univers. Car représentez-vous tous les sages à l</w:t>
      </w:r>
      <w:r w:rsidR="00751B0F" w:rsidRPr="00A71D7D">
        <w:rPr>
          <w:lang w:val="fr-FR"/>
        </w:rPr>
        <w:t>’</w:t>
      </w:r>
      <w:r w:rsidRPr="00A71D7D">
        <w:rPr>
          <w:lang w:val="fr-FR"/>
        </w:rPr>
        <w:t>Opéra, ces Pythagore, ces Platon, ces Aristote, et tous ces gens dont le nom fait aujourd</w:t>
      </w:r>
      <w:r w:rsidR="00751B0F" w:rsidRPr="00A71D7D">
        <w:rPr>
          <w:lang w:val="fr-FR"/>
        </w:rPr>
        <w:t>’</w:t>
      </w:r>
      <w:r w:rsidRPr="00A71D7D">
        <w:rPr>
          <w:lang w:val="fr-FR"/>
        </w:rPr>
        <w:t>hui tant de bruit à nos oreilles ; supposons qu</w:t>
      </w:r>
      <w:r w:rsidR="00751B0F" w:rsidRPr="00A71D7D">
        <w:rPr>
          <w:lang w:val="fr-FR"/>
        </w:rPr>
        <w:t>’</w:t>
      </w:r>
      <w:r w:rsidRPr="00A71D7D">
        <w:rPr>
          <w:lang w:val="fr-FR"/>
        </w:rPr>
        <w:t>ils voyaient le vol de Phaéton que les vents enlèvent, qu</w:t>
      </w:r>
      <w:r w:rsidR="00751B0F" w:rsidRPr="00A71D7D">
        <w:rPr>
          <w:lang w:val="fr-FR"/>
        </w:rPr>
        <w:t>’</w:t>
      </w:r>
      <w:r w:rsidRPr="00A71D7D">
        <w:rPr>
          <w:lang w:val="fr-FR"/>
        </w:rPr>
        <w:t>ils ne pouvaient découvrir les cordes, et qu</w:t>
      </w:r>
      <w:r w:rsidR="00751B0F" w:rsidRPr="00A71D7D">
        <w:rPr>
          <w:lang w:val="fr-FR"/>
        </w:rPr>
        <w:t>’</w:t>
      </w:r>
      <w:r w:rsidRPr="00A71D7D">
        <w:rPr>
          <w:lang w:val="fr-FR"/>
        </w:rPr>
        <w:t>ils ne savaient point comment le derrière du théâtre était disposé. L</w:t>
      </w:r>
      <w:r w:rsidR="00751B0F" w:rsidRPr="00A71D7D">
        <w:rPr>
          <w:lang w:val="fr-FR"/>
        </w:rPr>
        <w:t>’</w:t>
      </w:r>
      <w:r w:rsidRPr="00A71D7D">
        <w:rPr>
          <w:lang w:val="fr-FR"/>
        </w:rPr>
        <w:t>un d</w:t>
      </w:r>
      <w:r w:rsidR="00751B0F" w:rsidRPr="00A71D7D">
        <w:rPr>
          <w:lang w:val="fr-FR"/>
        </w:rPr>
        <w:t>’</w:t>
      </w:r>
      <w:r w:rsidRPr="00A71D7D">
        <w:rPr>
          <w:lang w:val="fr-FR"/>
        </w:rPr>
        <w:t xml:space="preserve">eux disait : </w:t>
      </w:r>
      <w:r w:rsidRPr="00A71D7D">
        <w:rPr>
          <w:i/>
          <w:iCs/>
          <w:lang w:val="fr-FR"/>
        </w:rPr>
        <w:t>C</w:t>
      </w:r>
      <w:r w:rsidR="00751B0F" w:rsidRPr="00A71D7D">
        <w:rPr>
          <w:i/>
          <w:iCs/>
          <w:lang w:val="fr-FR"/>
        </w:rPr>
        <w:t>’</w:t>
      </w:r>
      <w:r w:rsidRPr="00A71D7D">
        <w:rPr>
          <w:i/>
          <w:iCs/>
          <w:lang w:val="fr-FR"/>
        </w:rPr>
        <w:t xml:space="preserve">est une certaine vertu secrète qui enlève Phaéton. </w:t>
      </w:r>
      <w:r w:rsidRPr="00A71D7D">
        <w:rPr>
          <w:lang w:val="fr-FR"/>
        </w:rPr>
        <w:t>L</w:t>
      </w:r>
      <w:r w:rsidR="00751B0F" w:rsidRPr="00A71D7D">
        <w:rPr>
          <w:lang w:val="fr-FR"/>
        </w:rPr>
        <w:t>’</w:t>
      </w:r>
      <w:r w:rsidRPr="00A71D7D">
        <w:rPr>
          <w:lang w:val="fr-FR"/>
        </w:rPr>
        <w:t>autre :</w:t>
      </w:r>
      <w:r w:rsidRPr="00A71D7D">
        <w:rPr>
          <w:i/>
          <w:iCs/>
          <w:lang w:val="fr-FR"/>
        </w:rPr>
        <w:t xml:space="preserve"> Phaéton est composé de certains nombres qui le font monter. </w:t>
      </w:r>
      <w:r w:rsidRPr="00A71D7D">
        <w:rPr>
          <w:lang w:val="fr-FR"/>
        </w:rPr>
        <w:t>L</w:t>
      </w:r>
      <w:r w:rsidR="00751B0F" w:rsidRPr="00A71D7D">
        <w:rPr>
          <w:lang w:val="fr-FR"/>
        </w:rPr>
        <w:t>’</w:t>
      </w:r>
      <w:r w:rsidRPr="00A71D7D">
        <w:rPr>
          <w:lang w:val="fr-FR"/>
        </w:rPr>
        <w:t>autre </w:t>
      </w:r>
      <w:r w:rsidRPr="00A71D7D">
        <w:rPr>
          <w:i/>
          <w:iCs/>
          <w:lang w:val="fr-FR"/>
        </w:rPr>
        <w:t>: Phaéton a une certaine amitié pour le haut du théâtre ; il n</w:t>
      </w:r>
      <w:r w:rsidR="00751B0F" w:rsidRPr="00A71D7D">
        <w:rPr>
          <w:i/>
          <w:iCs/>
          <w:lang w:val="fr-FR"/>
        </w:rPr>
        <w:t>’</w:t>
      </w:r>
      <w:r w:rsidRPr="00A71D7D">
        <w:rPr>
          <w:i/>
          <w:iCs/>
          <w:lang w:val="fr-FR"/>
        </w:rPr>
        <w:t>est point à son aise quand il n</w:t>
      </w:r>
      <w:r w:rsidR="00751B0F" w:rsidRPr="00A71D7D">
        <w:rPr>
          <w:i/>
          <w:iCs/>
          <w:lang w:val="fr-FR"/>
        </w:rPr>
        <w:t>’</w:t>
      </w:r>
      <w:r w:rsidRPr="00A71D7D">
        <w:rPr>
          <w:i/>
          <w:iCs/>
          <w:lang w:val="fr-FR"/>
        </w:rPr>
        <w:t>y est pas</w:t>
      </w:r>
      <w:r w:rsidRPr="00A71D7D">
        <w:rPr>
          <w:lang w:val="fr-FR"/>
        </w:rPr>
        <w:t>. L</w:t>
      </w:r>
      <w:r w:rsidR="00751B0F" w:rsidRPr="00A71D7D">
        <w:rPr>
          <w:lang w:val="fr-FR"/>
        </w:rPr>
        <w:t>’</w:t>
      </w:r>
      <w:r w:rsidRPr="00A71D7D">
        <w:rPr>
          <w:lang w:val="fr-FR"/>
        </w:rPr>
        <w:t xml:space="preserve">autre : </w:t>
      </w:r>
      <w:r w:rsidRPr="00A71D7D">
        <w:rPr>
          <w:i/>
          <w:iCs/>
          <w:lang w:val="fr-FR"/>
        </w:rPr>
        <w:t>Phaéton n</w:t>
      </w:r>
      <w:r w:rsidR="00751B0F" w:rsidRPr="00A71D7D">
        <w:rPr>
          <w:i/>
          <w:iCs/>
          <w:lang w:val="fr-FR"/>
        </w:rPr>
        <w:t>’</w:t>
      </w:r>
      <w:r w:rsidRPr="00A71D7D">
        <w:rPr>
          <w:i/>
          <w:iCs/>
          <w:lang w:val="fr-FR"/>
        </w:rPr>
        <w:t>est pas fait pour voler, mais il aime mieux voler que de laisser le haut du théâtre vide </w:t>
      </w:r>
      <w:r w:rsidRPr="00A71D7D">
        <w:rPr>
          <w:lang w:val="fr-FR"/>
        </w:rPr>
        <w:t>; et cents autres rêveries que je m</w:t>
      </w:r>
      <w:r w:rsidR="00751B0F" w:rsidRPr="00A71D7D">
        <w:rPr>
          <w:lang w:val="fr-FR"/>
        </w:rPr>
        <w:t>’</w:t>
      </w:r>
      <w:r w:rsidRPr="00A71D7D">
        <w:rPr>
          <w:lang w:val="fr-FR"/>
        </w:rPr>
        <w:t>étonne qui n</w:t>
      </w:r>
      <w:r w:rsidR="00751B0F" w:rsidRPr="00A71D7D">
        <w:rPr>
          <w:lang w:val="fr-FR"/>
        </w:rPr>
        <w:t>’</w:t>
      </w:r>
      <w:r w:rsidRPr="00A71D7D">
        <w:rPr>
          <w:lang w:val="fr-FR"/>
        </w:rPr>
        <w:t>aient perdu de réputation toute l</w:t>
      </w:r>
      <w:r w:rsidR="00751B0F" w:rsidRPr="00A71D7D">
        <w:rPr>
          <w:lang w:val="fr-FR"/>
        </w:rPr>
        <w:t>’</w:t>
      </w:r>
      <w:r w:rsidRPr="00A71D7D">
        <w:rPr>
          <w:lang w:val="fr-FR"/>
        </w:rPr>
        <w:t xml:space="preserve">antiquité. </w:t>
      </w:r>
      <w:r w:rsidR="00D821AE" w:rsidRPr="00A71D7D">
        <w:rPr>
          <w:lang w:val="fr-FR"/>
        </w:rPr>
        <w:t>À</w:t>
      </w:r>
      <w:r w:rsidRPr="00A71D7D">
        <w:rPr>
          <w:lang w:val="fr-FR"/>
        </w:rPr>
        <w:t xml:space="preserve"> la fin, Descartes et quelques autres </w:t>
      </w:r>
      <w:r w:rsidR="00B528F2" w:rsidRPr="00A71D7D">
        <w:rPr>
          <w:lang w:val="fr-FR"/>
        </w:rPr>
        <w:t>Modernes</w:t>
      </w:r>
      <w:r w:rsidRPr="00A71D7D">
        <w:rPr>
          <w:lang w:val="fr-FR"/>
        </w:rPr>
        <w:t xml:space="preserve"> sont venus, qui ont dit :</w:t>
      </w:r>
      <w:r w:rsidRPr="00A71D7D">
        <w:rPr>
          <w:i/>
          <w:iCs/>
          <w:lang w:val="fr-FR"/>
        </w:rPr>
        <w:t xml:space="preserve"> Phaéton monte parce qu</w:t>
      </w:r>
      <w:r w:rsidR="00751B0F" w:rsidRPr="00A71D7D">
        <w:rPr>
          <w:i/>
          <w:iCs/>
          <w:lang w:val="fr-FR"/>
        </w:rPr>
        <w:t>’</w:t>
      </w:r>
      <w:r w:rsidRPr="00A71D7D">
        <w:rPr>
          <w:i/>
          <w:iCs/>
          <w:lang w:val="fr-FR"/>
        </w:rPr>
        <w:t>il est tiré par des cordes, et qu</w:t>
      </w:r>
      <w:r w:rsidR="00751B0F" w:rsidRPr="00A71D7D">
        <w:rPr>
          <w:i/>
          <w:iCs/>
          <w:lang w:val="fr-FR"/>
        </w:rPr>
        <w:t>’</w:t>
      </w:r>
      <w:r w:rsidRPr="00A71D7D">
        <w:rPr>
          <w:i/>
          <w:iCs/>
          <w:lang w:val="fr-FR"/>
        </w:rPr>
        <w:t xml:space="preserve">un poids plus pesant que lui descend. </w:t>
      </w:r>
      <w:r w:rsidRPr="00A71D7D">
        <w:rPr>
          <w:lang w:val="fr-FR"/>
        </w:rPr>
        <w:t>Ainsi on ne croit plus qu</w:t>
      </w:r>
      <w:r w:rsidR="00751B0F" w:rsidRPr="00A71D7D">
        <w:rPr>
          <w:lang w:val="fr-FR"/>
        </w:rPr>
        <w:t>’</w:t>
      </w:r>
      <w:r w:rsidRPr="00A71D7D">
        <w:rPr>
          <w:lang w:val="fr-FR"/>
        </w:rPr>
        <w:t>un corps se remue, s</w:t>
      </w:r>
      <w:r w:rsidR="00751B0F" w:rsidRPr="00A71D7D">
        <w:rPr>
          <w:lang w:val="fr-FR"/>
        </w:rPr>
        <w:t>’</w:t>
      </w:r>
      <w:r w:rsidRPr="00A71D7D">
        <w:rPr>
          <w:lang w:val="fr-FR"/>
        </w:rPr>
        <w:t>il n</w:t>
      </w:r>
      <w:r w:rsidR="00751B0F" w:rsidRPr="00A71D7D">
        <w:rPr>
          <w:lang w:val="fr-FR"/>
        </w:rPr>
        <w:t>’</w:t>
      </w:r>
      <w:r w:rsidRPr="00A71D7D">
        <w:rPr>
          <w:lang w:val="fr-FR"/>
        </w:rPr>
        <w:t>est tiré, ou plutôt poussé par un autre corps ; on ne croit plus qu</w:t>
      </w:r>
      <w:r w:rsidR="00751B0F" w:rsidRPr="00A71D7D">
        <w:rPr>
          <w:lang w:val="fr-FR"/>
        </w:rPr>
        <w:t>’</w:t>
      </w:r>
      <w:r w:rsidRPr="00A71D7D">
        <w:rPr>
          <w:lang w:val="fr-FR"/>
        </w:rPr>
        <w:t>il monte ou qu</w:t>
      </w:r>
      <w:r w:rsidR="00751B0F" w:rsidRPr="00A71D7D">
        <w:rPr>
          <w:lang w:val="fr-FR"/>
        </w:rPr>
        <w:t>’</w:t>
      </w:r>
      <w:r w:rsidRPr="00A71D7D">
        <w:rPr>
          <w:lang w:val="fr-FR"/>
        </w:rPr>
        <w:t>il descende, si ce n</w:t>
      </w:r>
      <w:r w:rsidR="00751B0F" w:rsidRPr="00A71D7D">
        <w:rPr>
          <w:lang w:val="fr-FR"/>
        </w:rPr>
        <w:t>’</w:t>
      </w:r>
      <w:r w:rsidRPr="00A71D7D">
        <w:rPr>
          <w:lang w:val="fr-FR"/>
        </w:rPr>
        <w:t>est  par l</w:t>
      </w:r>
      <w:r w:rsidR="00751B0F" w:rsidRPr="00A71D7D">
        <w:rPr>
          <w:lang w:val="fr-FR"/>
        </w:rPr>
        <w:t>’</w:t>
      </w:r>
      <w:r w:rsidRPr="00A71D7D">
        <w:rPr>
          <w:lang w:val="fr-FR"/>
        </w:rPr>
        <w:t>effet d</w:t>
      </w:r>
      <w:r w:rsidR="00751B0F" w:rsidRPr="00A71D7D">
        <w:rPr>
          <w:lang w:val="fr-FR"/>
        </w:rPr>
        <w:t>’</w:t>
      </w:r>
      <w:r w:rsidRPr="00A71D7D">
        <w:rPr>
          <w:lang w:val="fr-FR"/>
        </w:rPr>
        <w:t>un contrepoids ou d</w:t>
      </w:r>
      <w:r w:rsidR="00751B0F" w:rsidRPr="00A71D7D">
        <w:rPr>
          <w:lang w:val="fr-FR"/>
        </w:rPr>
        <w:t>’</w:t>
      </w:r>
      <w:r w:rsidRPr="00A71D7D">
        <w:rPr>
          <w:lang w:val="fr-FR"/>
        </w:rPr>
        <w:t>un ressort ; et qui verrait la nature telle qu</w:t>
      </w:r>
      <w:r w:rsidR="00751B0F" w:rsidRPr="00A71D7D">
        <w:rPr>
          <w:lang w:val="fr-FR"/>
        </w:rPr>
        <w:t>’</w:t>
      </w:r>
      <w:r w:rsidRPr="00A71D7D">
        <w:rPr>
          <w:lang w:val="fr-FR"/>
        </w:rPr>
        <w:t>elle est, ne verrait que le derrière du théâtre de l</w:t>
      </w:r>
      <w:r w:rsidR="00751B0F" w:rsidRPr="00A71D7D">
        <w:rPr>
          <w:lang w:val="fr-FR"/>
        </w:rPr>
        <w:t>’</w:t>
      </w:r>
      <w:r w:rsidRPr="00A71D7D">
        <w:rPr>
          <w:lang w:val="fr-FR"/>
        </w:rPr>
        <w:t xml:space="preserve">Opéra. – </w:t>
      </w:r>
      <w:r w:rsidR="00D821AE" w:rsidRPr="00A71D7D">
        <w:rPr>
          <w:lang w:val="fr-FR"/>
        </w:rPr>
        <w:t>À</w:t>
      </w:r>
      <w:r w:rsidRPr="00A71D7D">
        <w:rPr>
          <w:lang w:val="fr-FR"/>
        </w:rPr>
        <w:t xml:space="preserve"> ce compte, dit la Marquise, la philosophie est devenue bien mécanique ? – Si mécanique, répondis-je, que je crains qu</w:t>
      </w:r>
      <w:r w:rsidR="00751B0F" w:rsidRPr="00A71D7D">
        <w:rPr>
          <w:lang w:val="fr-FR"/>
        </w:rPr>
        <w:t>’</w:t>
      </w:r>
      <w:r w:rsidRPr="00A71D7D">
        <w:rPr>
          <w:lang w:val="fr-FR"/>
        </w:rPr>
        <w:t>on n</w:t>
      </w:r>
      <w:r w:rsidR="00751B0F" w:rsidRPr="00A71D7D">
        <w:rPr>
          <w:lang w:val="fr-FR"/>
        </w:rPr>
        <w:t>’</w:t>
      </w:r>
      <w:r w:rsidRPr="00A71D7D">
        <w:rPr>
          <w:lang w:val="fr-FR"/>
        </w:rPr>
        <w:t>en ait bientôt honte. On veut que l</w:t>
      </w:r>
      <w:r w:rsidR="00751B0F" w:rsidRPr="00A71D7D">
        <w:rPr>
          <w:lang w:val="fr-FR"/>
        </w:rPr>
        <w:t>’</w:t>
      </w:r>
      <w:r w:rsidRPr="00A71D7D">
        <w:rPr>
          <w:lang w:val="fr-FR"/>
        </w:rPr>
        <w:t>univers ne soit en grand que ce qu</w:t>
      </w:r>
      <w:r w:rsidR="00751B0F" w:rsidRPr="00A71D7D">
        <w:rPr>
          <w:lang w:val="fr-FR"/>
        </w:rPr>
        <w:t>’</w:t>
      </w:r>
      <w:r w:rsidRPr="00A71D7D">
        <w:rPr>
          <w:lang w:val="fr-FR"/>
        </w:rPr>
        <w:t>une montre est en petit, et que tout s</w:t>
      </w:r>
      <w:r w:rsidR="00751B0F" w:rsidRPr="00A71D7D">
        <w:rPr>
          <w:lang w:val="fr-FR"/>
        </w:rPr>
        <w:t>’</w:t>
      </w:r>
      <w:r w:rsidRPr="00A71D7D">
        <w:rPr>
          <w:lang w:val="fr-FR"/>
        </w:rPr>
        <w:t>y conduise par des mouvements réglés qui dépendent de l</w:t>
      </w:r>
      <w:r w:rsidR="00751B0F" w:rsidRPr="00A71D7D">
        <w:rPr>
          <w:lang w:val="fr-FR"/>
        </w:rPr>
        <w:t>’</w:t>
      </w:r>
      <w:r w:rsidRPr="00A71D7D">
        <w:rPr>
          <w:lang w:val="fr-FR"/>
        </w:rPr>
        <w:t>arrangement des parties. Avouez la vérité. N</w:t>
      </w:r>
      <w:r w:rsidR="00751B0F" w:rsidRPr="00A71D7D">
        <w:rPr>
          <w:lang w:val="fr-FR"/>
        </w:rPr>
        <w:t>’</w:t>
      </w:r>
      <w:r w:rsidRPr="00A71D7D">
        <w:rPr>
          <w:lang w:val="fr-FR"/>
        </w:rPr>
        <w:t>avez-vous pas eu quelquefois une idée plus sublime de l</w:t>
      </w:r>
      <w:r w:rsidR="00751B0F" w:rsidRPr="00A71D7D">
        <w:rPr>
          <w:lang w:val="fr-FR"/>
        </w:rPr>
        <w:t>’</w:t>
      </w:r>
      <w:r w:rsidRPr="00A71D7D">
        <w:rPr>
          <w:lang w:val="fr-FR"/>
        </w:rPr>
        <w:t>univers et ne lui avez-vous point fait plus d</w:t>
      </w:r>
      <w:r w:rsidR="00751B0F" w:rsidRPr="00A71D7D">
        <w:rPr>
          <w:lang w:val="fr-FR"/>
        </w:rPr>
        <w:t>’</w:t>
      </w:r>
      <w:r w:rsidRPr="00A71D7D">
        <w:rPr>
          <w:lang w:val="fr-FR"/>
        </w:rPr>
        <w:t>honneur qu</w:t>
      </w:r>
      <w:r w:rsidR="00751B0F" w:rsidRPr="00A71D7D">
        <w:rPr>
          <w:lang w:val="fr-FR"/>
        </w:rPr>
        <w:t>’</w:t>
      </w:r>
      <w:r w:rsidRPr="00A71D7D">
        <w:rPr>
          <w:lang w:val="fr-FR"/>
        </w:rPr>
        <w:t>il ne méritait ? J</w:t>
      </w:r>
      <w:r w:rsidR="00751B0F" w:rsidRPr="00A71D7D">
        <w:rPr>
          <w:lang w:val="fr-FR"/>
        </w:rPr>
        <w:t>’</w:t>
      </w:r>
      <w:r w:rsidRPr="00A71D7D">
        <w:rPr>
          <w:lang w:val="fr-FR"/>
        </w:rPr>
        <w:t>ai vu des gens lui l</w:t>
      </w:r>
      <w:r w:rsidR="00751B0F" w:rsidRPr="00A71D7D">
        <w:rPr>
          <w:lang w:val="fr-FR"/>
        </w:rPr>
        <w:t>’</w:t>
      </w:r>
      <w:r w:rsidRPr="00A71D7D">
        <w:rPr>
          <w:lang w:val="fr-FR"/>
        </w:rPr>
        <w:t>en estimaient moins depuis qu</w:t>
      </w:r>
      <w:r w:rsidR="00751B0F" w:rsidRPr="00A71D7D">
        <w:rPr>
          <w:lang w:val="fr-FR"/>
        </w:rPr>
        <w:t>’</w:t>
      </w:r>
      <w:r w:rsidRPr="00A71D7D">
        <w:rPr>
          <w:lang w:val="fr-FR"/>
        </w:rPr>
        <w:t>ils l</w:t>
      </w:r>
      <w:r w:rsidR="00751B0F" w:rsidRPr="00A71D7D">
        <w:rPr>
          <w:lang w:val="fr-FR"/>
        </w:rPr>
        <w:t>’</w:t>
      </w:r>
      <w:r w:rsidRPr="00A71D7D">
        <w:rPr>
          <w:lang w:val="fr-FR"/>
        </w:rPr>
        <w:t>avaient connu. – Et moi, répliqua-t-</w:t>
      </w:r>
      <w:r w:rsidRPr="00A71D7D">
        <w:rPr>
          <w:lang w:val="fr-FR"/>
        </w:rPr>
        <w:lastRenderedPageBreak/>
        <w:t>elle, je l</w:t>
      </w:r>
      <w:r w:rsidR="00751B0F" w:rsidRPr="00A71D7D">
        <w:rPr>
          <w:lang w:val="fr-FR"/>
        </w:rPr>
        <w:t>’</w:t>
      </w:r>
      <w:r w:rsidRPr="00A71D7D">
        <w:rPr>
          <w:lang w:val="fr-FR"/>
        </w:rPr>
        <w:t>en estime beaucoup plus, depuis que je sais qu</w:t>
      </w:r>
      <w:r w:rsidR="00751B0F" w:rsidRPr="00A71D7D">
        <w:rPr>
          <w:lang w:val="fr-FR"/>
        </w:rPr>
        <w:t>’</w:t>
      </w:r>
      <w:r w:rsidRPr="00A71D7D">
        <w:rPr>
          <w:lang w:val="fr-FR"/>
        </w:rPr>
        <w:t>il ressemble à une montre. Il est surprenant que l</w:t>
      </w:r>
      <w:r w:rsidR="00751B0F" w:rsidRPr="00A71D7D">
        <w:rPr>
          <w:lang w:val="fr-FR"/>
        </w:rPr>
        <w:t>’</w:t>
      </w:r>
      <w:r w:rsidRPr="00A71D7D">
        <w:rPr>
          <w:lang w:val="fr-FR"/>
        </w:rPr>
        <w:t>ordre de la nature, tout admirable qu</w:t>
      </w:r>
      <w:r w:rsidR="00751B0F" w:rsidRPr="00A71D7D">
        <w:rPr>
          <w:lang w:val="fr-FR"/>
        </w:rPr>
        <w:t>’</w:t>
      </w:r>
      <w:r w:rsidRPr="00A71D7D">
        <w:rPr>
          <w:lang w:val="fr-FR"/>
        </w:rPr>
        <w:t>il est, ne roule que sur des choses si simples.</w:t>
      </w:r>
    </w:p>
    <w:p w14:paraId="43BA7DDA" w14:textId="77777777" w:rsidR="00AB1B15" w:rsidRPr="00A71D7D" w:rsidRDefault="00AB1B15" w:rsidP="00766240">
      <w:pPr>
        <w:jc w:val="both"/>
        <w:rPr>
          <w:lang w:val="fr-FR"/>
        </w:rPr>
      </w:pPr>
      <w:r w:rsidRPr="00A71D7D">
        <w:rPr>
          <w:lang w:val="fr-FR"/>
        </w:rPr>
        <w:tab/>
        <w:t>- Je ne sais pas, lui répondis-je, qui vous a donné des idées si saines ; mais en vérité il n</w:t>
      </w:r>
      <w:r w:rsidR="00751B0F" w:rsidRPr="00A71D7D">
        <w:rPr>
          <w:lang w:val="fr-FR"/>
        </w:rPr>
        <w:t>’</w:t>
      </w:r>
      <w:r w:rsidRPr="00A71D7D">
        <w:rPr>
          <w:lang w:val="fr-FR"/>
        </w:rPr>
        <w:t>est pas trop commun de les avoir. Assez de gens ont toujours dans la tête un faux merveilleux enveloppé d</w:t>
      </w:r>
      <w:r w:rsidR="00751B0F" w:rsidRPr="00A71D7D">
        <w:rPr>
          <w:lang w:val="fr-FR"/>
        </w:rPr>
        <w:t>’</w:t>
      </w:r>
      <w:r w:rsidRPr="00A71D7D">
        <w:rPr>
          <w:lang w:val="fr-FR"/>
        </w:rPr>
        <w:t>une obscurité qu</w:t>
      </w:r>
      <w:r w:rsidR="00751B0F" w:rsidRPr="00A71D7D">
        <w:rPr>
          <w:lang w:val="fr-FR"/>
        </w:rPr>
        <w:t>’</w:t>
      </w:r>
      <w:r w:rsidRPr="00A71D7D">
        <w:rPr>
          <w:lang w:val="fr-FR"/>
        </w:rPr>
        <w:t>ils respectent. Ils n</w:t>
      </w:r>
      <w:r w:rsidR="00751B0F" w:rsidRPr="00A71D7D">
        <w:rPr>
          <w:lang w:val="fr-FR"/>
        </w:rPr>
        <w:t>’</w:t>
      </w:r>
      <w:r w:rsidRPr="00A71D7D">
        <w:rPr>
          <w:lang w:val="fr-FR"/>
        </w:rPr>
        <w:t>admirent la nature que parce qu</w:t>
      </w:r>
      <w:r w:rsidR="00751B0F" w:rsidRPr="00A71D7D">
        <w:rPr>
          <w:lang w:val="fr-FR"/>
        </w:rPr>
        <w:t>’</w:t>
      </w:r>
      <w:r w:rsidRPr="00A71D7D">
        <w:rPr>
          <w:lang w:val="fr-FR"/>
        </w:rPr>
        <w:t>ils la croient une espèce de magie où l</w:t>
      </w:r>
      <w:r w:rsidR="00751B0F" w:rsidRPr="00A71D7D">
        <w:rPr>
          <w:lang w:val="fr-FR"/>
        </w:rPr>
        <w:t>’</w:t>
      </w:r>
      <w:r w:rsidRPr="00A71D7D">
        <w:rPr>
          <w:lang w:val="fr-FR"/>
        </w:rPr>
        <w:t>on n</w:t>
      </w:r>
      <w:r w:rsidR="00751B0F" w:rsidRPr="00A71D7D">
        <w:rPr>
          <w:lang w:val="fr-FR"/>
        </w:rPr>
        <w:t>’</w:t>
      </w:r>
      <w:r w:rsidRPr="00A71D7D">
        <w:rPr>
          <w:lang w:val="fr-FR"/>
        </w:rPr>
        <w:t>entend rien ; et il est sûr qu</w:t>
      </w:r>
      <w:r w:rsidR="00751B0F" w:rsidRPr="00A71D7D">
        <w:rPr>
          <w:lang w:val="fr-FR"/>
        </w:rPr>
        <w:t>’</w:t>
      </w:r>
      <w:r w:rsidRPr="00A71D7D">
        <w:rPr>
          <w:lang w:val="fr-FR"/>
        </w:rPr>
        <w:t>une chose est déshonorée auprès d</w:t>
      </w:r>
      <w:r w:rsidR="00751B0F" w:rsidRPr="00A71D7D">
        <w:rPr>
          <w:lang w:val="fr-FR"/>
        </w:rPr>
        <w:t>’</w:t>
      </w:r>
      <w:r w:rsidRPr="00A71D7D">
        <w:rPr>
          <w:lang w:val="fr-FR"/>
        </w:rPr>
        <w:t>eux dès qu</w:t>
      </w:r>
      <w:r w:rsidR="00751B0F" w:rsidRPr="00A71D7D">
        <w:rPr>
          <w:lang w:val="fr-FR"/>
        </w:rPr>
        <w:t>’</w:t>
      </w:r>
      <w:r w:rsidRPr="00A71D7D">
        <w:rPr>
          <w:lang w:val="fr-FR"/>
        </w:rPr>
        <w:t>elle peut être conçue. Mais, Madame, continuai-je, vous êtes si bien disposée à entrer dans tous ce que je veux vous dire, que je crois que je n</w:t>
      </w:r>
      <w:r w:rsidR="00751B0F" w:rsidRPr="00A71D7D">
        <w:rPr>
          <w:lang w:val="fr-FR"/>
        </w:rPr>
        <w:t>’</w:t>
      </w:r>
      <w:r w:rsidRPr="00A71D7D">
        <w:rPr>
          <w:lang w:val="fr-FR"/>
        </w:rPr>
        <w:t>ai qu</w:t>
      </w:r>
      <w:r w:rsidR="00751B0F" w:rsidRPr="00A71D7D">
        <w:rPr>
          <w:lang w:val="fr-FR"/>
        </w:rPr>
        <w:t>’</w:t>
      </w:r>
      <w:r w:rsidRPr="00A71D7D">
        <w:rPr>
          <w:lang w:val="fr-FR"/>
        </w:rPr>
        <w:t>à tirer le rideau, et à vous montrer le monde. »</w:t>
      </w:r>
    </w:p>
    <w:p w14:paraId="647ADF46" w14:textId="77777777" w:rsidR="00554E59" w:rsidRPr="00A71D7D" w:rsidRDefault="00554E59" w:rsidP="00766240">
      <w:pPr>
        <w:spacing w:after="200" w:line="276" w:lineRule="auto"/>
        <w:jc w:val="both"/>
        <w:rPr>
          <w:lang w:val="fr-FR"/>
        </w:rPr>
      </w:pPr>
      <w:r w:rsidRPr="00A71D7D">
        <w:rPr>
          <w:lang w:val="fr-FR"/>
        </w:rPr>
        <w:br w:type="page"/>
      </w:r>
    </w:p>
    <w:p w14:paraId="58D45A6B" w14:textId="77777777" w:rsidR="00B348AC" w:rsidRPr="00A71D7D" w:rsidRDefault="00B348AC" w:rsidP="00766240">
      <w:pPr>
        <w:tabs>
          <w:tab w:val="left" w:pos="-720"/>
        </w:tabs>
        <w:suppressAutoHyphens/>
        <w:spacing w:line="240" w:lineRule="atLeast"/>
        <w:jc w:val="both"/>
        <w:rPr>
          <w:spacing w:val="-3"/>
          <w:sz w:val="40"/>
          <w:szCs w:val="40"/>
          <w:lang w:val="fr-FR"/>
        </w:rPr>
      </w:pPr>
      <w:r w:rsidRPr="00A71D7D">
        <w:rPr>
          <w:b/>
          <w:bCs/>
          <w:spacing w:val="-3"/>
          <w:sz w:val="40"/>
          <w:szCs w:val="40"/>
          <w:lang w:val="fr-FR"/>
        </w:rPr>
        <w:lastRenderedPageBreak/>
        <w:t xml:space="preserve">La querelle des </w:t>
      </w:r>
      <w:r w:rsidR="00B528F2" w:rsidRPr="00A71D7D">
        <w:rPr>
          <w:b/>
          <w:bCs/>
          <w:spacing w:val="-3"/>
          <w:sz w:val="40"/>
          <w:szCs w:val="40"/>
          <w:lang w:val="fr-FR"/>
        </w:rPr>
        <w:t>A</w:t>
      </w:r>
      <w:r w:rsidRPr="00A71D7D">
        <w:rPr>
          <w:b/>
          <w:bCs/>
          <w:spacing w:val="-3"/>
          <w:sz w:val="40"/>
          <w:szCs w:val="40"/>
          <w:lang w:val="fr-FR"/>
        </w:rPr>
        <w:t xml:space="preserve">nciens et des </w:t>
      </w:r>
      <w:r w:rsidR="00B528F2" w:rsidRPr="00A71D7D">
        <w:rPr>
          <w:b/>
          <w:bCs/>
          <w:spacing w:val="-3"/>
          <w:sz w:val="40"/>
          <w:szCs w:val="40"/>
          <w:lang w:val="fr-FR"/>
        </w:rPr>
        <w:t>M</w:t>
      </w:r>
      <w:r w:rsidRPr="00A71D7D">
        <w:rPr>
          <w:b/>
          <w:bCs/>
          <w:spacing w:val="-3"/>
          <w:sz w:val="40"/>
          <w:szCs w:val="40"/>
          <w:lang w:val="fr-FR"/>
        </w:rPr>
        <w:t>odernes</w:t>
      </w:r>
    </w:p>
    <w:p w14:paraId="659D9A7A" w14:textId="77777777" w:rsidR="00554E59" w:rsidRPr="00A71D7D" w:rsidRDefault="00B348AC" w:rsidP="00766240">
      <w:pPr>
        <w:tabs>
          <w:tab w:val="left" w:pos="-720"/>
        </w:tabs>
        <w:suppressAutoHyphens/>
        <w:spacing w:line="240" w:lineRule="atLeast"/>
        <w:jc w:val="both"/>
        <w:rPr>
          <w:spacing w:val="-3"/>
          <w:lang w:val="fr-FR"/>
        </w:rPr>
      </w:pPr>
      <w:r w:rsidRPr="00A71D7D">
        <w:rPr>
          <w:spacing w:val="-3"/>
          <w:lang w:val="fr-FR"/>
        </w:rPr>
        <w:tab/>
      </w:r>
    </w:p>
    <w:p w14:paraId="6A3C31D4" w14:textId="77777777" w:rsidR="00B348AC" w:rsidRPr="00A71D7D" w:rsidRDefault="00554E59" w:rsidP="00766240">
      <w:pPr>
        <w:tabs>
          <w:tab w:val="left" w:pos="-720"/>
        </w:tabs>
        <w:suppressAutoHyphens/>
        <w:spacing w:line="240" w:lineRule="atLeast"/>
        <w:jc w:val="both"/>
        <w:rPr>
          <w:spacing w:val="-3"/>
          <w:lang w:val="fr-FR"/>
        </w:rPr>
      </w:pPr>
      <w:r w:rsidRPr="00A71D7D">
        <w:rPr>
          <w:spacing w:val="-3"/>
          <w:lang w:val="fr-FR"/>
        </w:rPr>
        <w:tab/>
      </w:r>
      <w:r w:rsidR="00B348AC" w:rsidRPr="00A71D7D">
        <w:rPr>
          <w:spacing w:val="-3"/>
          <w:lang w:val="fr-FR"/>
        </w:rPr>
        <w:t>Ce phénomène littéraire et culturel est un des multiples aspects de la naissance de l</w:t>
      </w:r>
      <w:r w:rsidR="00751B0F" w:rsidRPr="00A71D7D">
        <w:rPr>
          <w:spacing w:val="-3"/>
          <w:lang w:val="fr-FR"/>
        </w:rPr>
        <w:t>’</w:t>
      </w:r>
      <w:r w:rsidR="00B348AC" w:rsidRPr="00A71D7D">
        <w:rPr>
          <w:spacing w:val="-3"/>
          <w:lang w:val="fr-FR"/>
        </w:rPr>
        <w:t>Europe moderne. Sur le plan littéraire et esthétique, il s</w:t>
      </w:r>
      <w:r w:rsidR="00751B0F" w:rsidRPr="00A71D7D">
        <w:rPr>
          <w:spacing w:val="-3"/>
          <w:lang w:val="fr-FR"/>
        </w:rPr>
        <w:t>’</w:t>
      </w:r>
      <w:r w:rsidR="00B348AC" w:rsidRPr="00A71D7D">
        <w:rPr>
          <w:spacing w:val="-3"/>
          <w:lang w:val="fr-FR"/>
        </w:rPr>
        <w:t>agit d</w:t>
      </w:r>
      <w:r w:rsidR="00751B0F" w:rsidRPr="00A71D7D">
        <w:rPr>
          <w:spacing w:val="-3"/>
          <w:lang w:val="fr-FR"/>
        </w:rPr>
        <w:t>’</w:t>
      </w:r>
      <w:r w:rsidR="00B348AC" w:rsidRPr="00A71D7D">
        <w:rPr>
          <w:spacing w:val="-3"/>
          <w:lang w:val="fr-FR"/>
        </w:rPr>
        <w:t>une des premières contestations de l</w:t>
      </w:r>
      <w:r w:rsidR="00751B0F" w:rsidRPr="00A71D7D">
        <w:rPr>
          <w:spacing w:val="-3"/>
          <w:lang w:val="fr-FR"/>
        </w:rPr>
        <w:t>’</w:t>
      </w:r>
      <w:r w:rsidR="00B348AC" w:rsidRPr="00A71D7D">
        <w:rPr>
          <w:spacing w:val="-3"/>
          <w:lang w:val="fr-FR"/>
        </w:rPr>
        <w:t>esthétique de l</w:t>
      </w:r>
      <w:r w:rsidR="00751B0F" w:rsidRPr="00A71D7D">
        <w:rPr>
          <w:spacing w:val="-3"/>
          <w:lang w:val="fr-FR"/>
        </w:rPr>
        <w:t>’</w:t>
      </w:r>
      <w:r w:rsidR="00B348AC" w:rsidRPr="00A71D7D">
        <w:rPr>
          <w:spacing w:val="-3"/>
          <w:lang w:val="fr-FR"/>
        </w:rPr>
        <w:t>imitation, héritée de la Renaissance, et d</w:t>
      </w:r>
      <w:r w:rsidR="00751B0F" w:rsidRPr="00A71D7D">
        <w:rPr>
          <w:spacing w:val="-3"/>
          <w:lang w:val="fr-FR"/>
        </w:rPr>
        <w:t>’</w:t>
      </w:r>
      <w:r w:rsidR="00B348AC" w:rsidRPr="00A71D7D">
        <w:rPr>
          <w:spacing w:val="-3"/>
          <w:lang w:val="fr-FR"/>
        </w:rPr>
        <w:t xml:space="preserve">une des premières affirmations de la modernité. Sur le plan culturel au sens large, la querelle des </w:t>
      </w:r>
      <w:r w:rsidR="00B528F2" w:rsidRPr="00A71D7D">
        <w:rPr>
          <w:spacing w:val="-3"/>
          <w:lang w:val="fr-FR"/>
        </w:rPr>
        <w:t>Anciens</w:t>
      </w:r>
      <w:r w:rsidR="00B348AC" w:rsidRPr="00A71D7D">
        <w:rPr>
          <w:spacing w:val="-3"/>
          <w:lang w:val="fr-FR"/>
        </w:rPr>
        <w:t xml:space="preserve"> et des </w:t>
      </w:r>
      <w:r w:rsidR="00B528F2" w:rsidRPr="00A71D7D">
        <w:rPr>
          <w:spacing w:val="-3"/>
          <w:lang w:val="fr-FR"/>
        </w:rPr>
        <w:t>Modernes</w:t>
      </w:r>
      <w:r w:rsidR="00B348AC" w:rsidRPr="00A71D7D">
        <w:rPr>
          <w:spacing w:val="-3"/>
          <w:lang w:val="fr-FR"/>
        </w:rPr>
        <w:t xml:space="preserve"> fait partie de la nouvelle conception de l</w:t>
      </w:r>
      <w:r w:rsidR="00751B0F" w:rsidRPr="00A71D7D">
        <w:rPr>
          <w:spacing w:val="-3"/>
          <w:lang w:val="fr-FR"/>
        </w:rPr>
        <w:t>’</w:t>
      </w:r>
      <w:r w:rsidR="00B348AC" w:rsidRPr="00A71D7D">
        <w:rPr>
          <w:spacing w:val="-3"/>
          <w:lang w:val="fr-FR"/>
        </w:rPr>
        <w:t>évolution, du progrès, elle participe à la naissance de la notion d</w:t>
      </w:r>
      <w:r w:rsidR="00751B0F" w:rsidRPr="00A71D7D">
        <w:rPr>
          <w:spacing w:val="-3"/>
          <w:lang w:val="fr-FR"/>
        </w:rPr>
        <w:t>’</w:t>
      </w:r>
      <w:r w:rsidR="00B348AC" w:rsidRPr="00A71D7D">
        <w:rPr>
          <w:spacing w:val="-3"/>
          <w:lang w:val="fr-FR"/>
        </w:rPr>
        <w:t>historicité.</w:t>
      </w:r>
    </w:p>
    <w:p w14:paraId="2250875B" w14:textId="77777777"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La question même fut abordée, en guise de prélude, à la période baroque, sous forme d</w:t>
      </w:r>
      <w:r w:rsidR="00751B0F" w:rsidRPr="00A71D7D">
        <w:rPr>
          <w:spacing w:val="-3"/>
          <w:lang w:val="fr-FR"/>
        </w:rPr>
        <w:t>’</w:t>
      </w:r>
      <w:r w:rsidRPr="00A71D7D">
        <w:rPr>
          <w:spacing w:val="-3"/>
          <w:lang w:val="fr-FR"/>
        </w:rPr>
        <w:t xml:space="preserve">un contentieux religieux, idéologique, concernant le problème du </w:t>
      </w:r>
      <w:r w:rsidRPr="00A71D7D">
        <w:rPr>
          <w:b/>
          <w:bCs/>
          <w:spacing w:val="-3"/>
          <w:lang w:val="fr-FR"/>
        </w:rPr>
        <w:t>merveilleux</w:t>
      </w:r>
      <w:r w:rsidRPr="00A71D7D">
        <w:rPr>
          <w:spacing w:val="-3"/>
          <w:lang w:val="fr-FR"/>
        </w:rPr>
        <w:t xml:space="preserve"> (1653-1674). Les poètes qui aspiraient à créer des épopées nationales (et imprégnées de l</w:t>
      </w:r>
      <w:r w:rsidR="00751B0F" w:rsidRPr="00A71D7D">
        <w:rPr>
          <w:spacing w:val="-3"/>
          <w:lang w:val="fr-FR"/>
        </w:rPr>
        <w:t>’</w:t>
      </w:r>
      <w:r w:rsidRPr="00A71D7D">
        <w:rPr>
          <w:spacing w:val="-3"/>
          <w:lang w:val="fr-FR"/>
        </w:rPr>
        <w:t xml:space="preserve">esprit religieux chrétien) refusaient le merveilleux </w:t>
      </w:r>
      <w:r w:rsidRPr="00A71D7D">
        <w:rPr>
          <w:b/>
          <w:bCs/>
          <w:spacing w:val="-3"/>
          <w:lang w:val="fr-FR"/>
        </w:rPr>
        <w:t>païen</w:t>
      </w:r>
      <w:r w:rsidRPr="00A71D7D">
        <w:rPr>
          <w:spacing w:val="-3"/>
          <w:lang w:val="fr-FR"/>
        </w:rPr>
        <w:t xml:space="preserve">, forts de la supériorité du christianisme et du </w:t>
      </w:r>
      <w:r w:rsidRPr="00A71D7D">
        <w:rPr>
          <w:b/>
          <w:bCs/>
          <w:spacing w:val="-3"/>
          <w:lang w:val="fr-FR"/>
        </w:rPr>
        <w:t>merveilleux chrétien</w:t>
      </w:r>
      <w:r w:rsidRPr="00A71D7D">
        <w:rPr>
          <w:spacing w:val="-3"/>
          <w:lang w:val="fr-FR"/>
        </w:rPr>
        <w:t>. La nouvelle épopée ne devait-elle pas chercher la vérité dans l</w:t>
      </w:r>
      <w:r w:rsidR="00751B0F" w:rsidRPr="00A71D7D">
        <w:rPr>
          <w:spacing w:val="-3"/>
          <w:lang w:val="fr-FR"/>
        </w:rPr>
        <w:t>’</w:t>
      </w:r>
      <w:r w:rsidRPr="00A71D7D">
        <w:rPr>
          <w:spacing w:val="-3"/>
          <w:lang w:val="fr-FR"/>
        </w:rPr>
        <w:t>espr</w:t>
      </w:r>
      <w:r w:rsidR="00161718" w:rsidRPr="00A71D7D">
        <w:rPr>
          <w:spacing w:val="-3"/>
          <w:lang w:val="fr-FR"/>
        </w:rPr>
        <w:t>it moderne plutôt que dans les « </w:t>
      </w:r>
      <w:r w:rsidRPr="00A71D7D">
        <w:rPr>
          <w:spacing w:val="-3"/>
          <w:lang w:val="fr-FR"/>
        </w:rPr>
        <w:t>fables</w:t>
      </w:r>
      <w:r w:rsidR="00161718" w:rsidRPr="00A71D7D">
        <w:rPr>
          <w:spacing w:val="-3"/>
          <w:lang w:val="fr-FR"/>
        </w:rPr>
        <w:t> »</w:t>
      </w:r>
      <w:r w:rsidRPr="00A71D7D">
        <w:rPr>
          <w:spacing w:val="-3"/>
          <w:lang w:val="fr-FR"/>
        </w:rPr>
        <w:t xml:space="preserve"> des </w:t>
      </w:r>
      <w:r w:rsidR="00B528F2" w:rsidRPr="00A71D7D">
        <w:rPr>
          <w:spacing w:val="-3"/>
          <w:lang w:val="fr-FR"/>
        </w:rPr>
        <w:t>Anciens</w:t>
      </w:r>
      <w:r w:rsidRPr="00A71D7D">
        <w:rPr>
          <w:spacing w:val="-3"/>
          <w:lang w:val="fr-FR"/>
        </w:rPr>
        <w:t>?</w:t>
      </w:r>
    </w:p>
    <w:p w14:paraId="066572C6" w14:textId="77777777"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 xml:space="preserve">Cependant les </w:t>
      </w:r>
      <w:r w:rsidR="007B4AA2" w:rsidRPr="00A71D7D">
        <w:rPr>
          <w:spacing w:val="-3"/>
          <w:lang w:val="fr-FR"/>
        </w:rPr>
        <w:t>œ</w:t>
      </w:r>
      <w:r w:rsidRPr="00A71D7D">
        <w:rPr>
          <w:spacing w:val="-3"/>
          <w:lang w:val="fr-FR"/>
        </w:rPr>
        <w:t xml:space="preserve">uvres mêmes de </w:t>
      </w:r>
      <w:r w:rsidRPr="00A71D7D">
        <w:rPr>
          <w:b/>
          <w:bCs/>
          <w:spacing w:val="-3"/>
          <w:lang w:val="fr-FR"/>
        </w:rPr>
        <w:t>Georges Scudéry</w:t>
      </w:r>
      <w:r w:rsidRPr="00A71D7D">
        <w:rPr>
          <w:spacing w:val="-3"/>
          <w:lang w:val="fr-FR"/>
        </w:rPr>
        <w:t xml:space="preserve"> (</w:t>
      </w:r>
      <w:r w:rsidRPr="00A71D7D">
        <w:rPr>
          <w:b/>
          <w:bCs/>
          <w:i/>
          <w:iCs/>
          <w:spacing w:val="-3"/>
          <w:lang w:val="fr-FR"/>
        </w:rPr>
        <w:t>Alaric ou Rome vaincue</w:t>
      </w:r>
      <w:r w:rsidRPr="00A71D7D">
        <w:rPr>
          <w:spacing w:val="-3"/>
          <w:lang w:val="fr-FR"/>
        </w:rPr>
        <w:t xml:space="preserve">, 1654), </w:t>
      </w:r>
      <w:r w:rsidRPr="00A71D7D">
        <w:rPr>
          <w:b/>
          <w:bCs/>
          <w:spacing w:val="-3"/>
          <w:lang w:val="fr-FR"/>
        </w:rPr>
        <w:t>Antoine Godeau</w:t>
      </w:r>
      <w:r w:rsidRPr="00A71D7D">
        <w:rPr>
          <w:spacing w:val="-3"/>
          <w:lang w:val="fr-FR"/>
        </w:rPr>
        <w:t xml:space="preserve"> (</w:t>
      </w:r>
      <w:r w:rsidRPr="00A71D7D">
        <w:rPr>
          <w:b/>
          <w:bCs/>
          <w:i/>
          <w:iCs/>
          <w:spacing w:val="-3"/>
          <w:lang w:val="fr-FR"/>
        </w:rPr>
        <w:t>Saint-Paul</w:t>
      </w:r>
      <w:r w:rsidRPr="00A71D7D">
        <w:rPr>
          <w:spacing w:val="-3"/>
          <w:lang w:val="fr-FR"/>
        </w:rPr>
        <w:t xml:space="preserve">, 1656), </w:t>
      </w:r>
      <w:proofErr w:type="spellStart"/>
      <w:r w:rsidRPr="00A71D7D">
        <w:rPr>
          <w:b/>
          <w:bCs/>
          <w:spacing w:val="-3"/>
          <w:lang w:val="fr-FR"/>
        </w:rPr>
        <w:t>Desmarest</w:t>
      </w:r>
      <w:proofErr w:type="spellEnd"/>
      <w:r w:rsidRPr="00A71D7D">
        <w:rPr>
          <w:b/>
          <w:bCs/>
          <w:spacing w:val="-3"/>
          <w:lang w:val="fr-FR"/>
        </w:rPr>
        <w:t xml:space="preserve"> de Saint-Sorlin</w:t>
      </w:r>
      <w:r w:rsidRPr="00A71D7D">
        <w:rPr>
          <w:spacing w:val="-3"/>
          <w:lang w:val="fr-FR"/>
        </w:rPr>
        <w:t xml:space="preserve"> (</w:t>
      </w:r>
      <w:r w:rsidRPr="00A71D7D">
        <w:rPr>
          <w:b/>
          <w:bCs/>
          <w:i/>
          <w:iCs/>
          <w:spacing w:val="-3"/>
          <w:lang w:val="fr-FR"/>
        </w:rPr>
        <w:t>Clovis</w:t>
      </w:r>
      <w:r w:rsidRPr="00A71D7D">
        <w:rPr>
          <w:spacing w:val="-3"/>
          <w:lang w:val="fr-FR"/>
        </w:rPr>
        <w:t>, 1657) n</w:t>
      </w:r>
      <w:r w:rsidR="00751B0F" w:rsidRPr="00A71D7D">
        <w:rPr>
          <w:spacing w:val="-3"/>
          <w:lang w:val="fr-FR"/>
        </w:rPr>
        <w:t>’</w:t>
      </w:r>
      <w:r w:rsidRPr="00A71D7D">
        <w:rPr>
          <w:spacing w:val="-3"/>
          <w:lang w:val="fr-FR"/>
        </w:rPr>
        <w:t>atteignent pas la qualité susceptible d</w:t>
      </w:r>
      <w:r w:rsidR="00751B0F" w:rsidRPr="00A71D7D">
        <w:rPr>
          <w:spacing w:val="-3"/>
          <w:lang w:val="fr-FR"/>
        </w:rPr>
        <w:t>’</w:t>
      </w:r>
      <w:r w:rsidRPr="00A71D7D">
        <w:rPr>
          <w:spacing w:val="-3"/>
          <w:lang w:val="fr-FR"/>
        </w:rPr>
        <w:t>imposer la nouvelle conception de l</w:t>
      </w:r>
      <w:r w:rsidR="00751B0F" w:rsidRPr="00A71D7D">
        <w:rPr>
          <w:spacing w:val="-3"/>
          <w:lang w:val="fr-FR"/>
        </w:rPr>
        <w:t>’</w:t>
      </w:r>
      <w:r w:rsidRPr="00A71D7D">
        <w:rPr>
          <w:spacing w:val="-3"/>
          <w:lang w:val="fr-FR"/>
        </w:rPr>
        <w:t>épopée.</w:t>
      </w:r>
    </w:p>
    <w:p w14:paraId="7CF0B8B1" w14:textId="77777777"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La phase suivante fut déclenchée par l</w:t>
      </w:r>
      <w:r w:rsidR="00751B0F" w:rsidRPr="00A71D7D">
        <w:rPr>
          <w:spacing w:val="-3"/>
          <w:lang w:val="fr-FR"/>
        </w:rPr>
        <w:t>’</w:t>
      </w:r>
      <w:r w:rsidRPr="00A71D7D">
        <w:rPr>
          <w:b/>
          <w:bCs/>
          <w:spacing w:val="-3"/>
          <w:lang w:val="fr-FR"/>
        </w:rPr>
        <w:t>affaire des inscriptions</w:t>
      </w:r>
      <w:r w:rsidRPr="00A71D7D">
        <w:rPr>
          <w:spacing w:val="-3"/>
          <w:lang w:val="fr-FR"/>
        </w:rPr>
        <w:t xml:space="preserve"> (1676-1677) au moment où l</w:t>
      </w:r>
      <w:r w:rsidR="00751B0F" w:rsidRPr="00A71D7D">
        <w:rPr>
          <w:spacing w:val="-3"/>
          <w:lang w:val="fr-FR"/>
        </w:rPr>
        <w:t>’</w:t>
      </w:r>
      <w:r w:rsidRPr="00A71D7D">
        <w:rPr>
          <w:spacing w:val="-3"/>
          <w:lang w:val="fr-FR"/>
        </w:rPr>
        <w:t xml:space="preserve">érudit </w:t>
      </w:r>
      <w:r w:rsidR="00577776" w:rsidRPr="00A71D7D">
        <w:rPr>
          <w:b/>
          <w:spacing w:val="-3"/>
          <w:lang w:val="fr-FR"/>
        </w:rPr>
        <w:t>François</w:t>
      </w:r>
      <w:r w:rsidR="00577776" w:rsidRPr="00A71D7D">
        <w:rPr>
          <w:spacing w:val="-3"/>
          <w:lang w:val="fr-FR"/>
        </w:rPr>
        <w:t xml:space="preserve"> </w:t>
      </w:r>
      <w:r w:rsidRPr="00A71D7D">
        <w:rPr>
          <w:b/>
          <w:bCs/>
          <w:spacing w:val="-3"/>
          <w:lang w:val="fr-FR"/>
        </w:rPr>
        <w:t>Charpentier</w:t>
      </w:r>
      <w:r w:rsidRPr="00A71D7D">
        <w:rPr>
          <w:spacing w:val="-3"/>
          <w:lang w:val="fr-FR"/>
        </w:rPr>
        <w:t xml:space="preserve"> rédige pour les tableaux de Versailles des inscriptions non en latin, mais en français. Lors de la querelle, il proclame</w:t>
      </w:r>
      <w:r w:rsidR="00577776" w:rsidRPr="00A71D7D">
        <w:rPr>
          <w:spacing w:val="-3"/>
          <w:lang w:val="fr-FR"/>
        </w:rPr>
        <w:t xml:space="preserve"> dans son ouvrage </w:t>
      </w:r>
      <w:r w:rsidRPr="00A71D7D">
        <w:rPr>
          <w:spacing w:val="-3"/>
          <w:lang w:val="fr-FR"/>
        </w:rPr>
        <w:t xml:space="preserve"> </w:t>
      </w:r>
      <w:r w:rsidR="00161718" w:rsidRPr="00A71D7D">
        <w:rPr>
          <w:i/>
          <w:iCs/>
          <w:spacing w:val="-3"/>
          <w:lang w:val="fr-FR"/>
        </w:rPr>
        <w:t>«</w:t>
      </w:r>
      <w:r w:rsidR="00577776" w:rsidRPr="00A71D7D">
        <w:rPr>
          <w:i/>
          <w:iCs/>
          <w:spacing w:val="-3"/>
          <w:lang w:val="fr-FR"/>
        </w:rPr>
        <w:t xml:space="preserve">De </w:t>
      </w:r>
      <w:r w:rsidR="00161718" w:rsidRPr="00A71D7D">
        <w:rPr>
          <w:i/>
          <w:iCs/>
          <w:spacing w:val="-3"/>
          <w:lang w:val="fr-FR"/>
        </w:rPr>
        <w:t> </w:t>
      </w:r>
      <w:r w:rsidRPr="00A71D7D">
        <w:rPr>
          <w:i/>
          <w:iCs/>
          <w:spacing w:val="-3"/>
          <w:lang w:val="fr-FR"/>
        </w:rPr>
        <w:t>l</w:t>
      </w:r>
      <w:r w:rsidR="00751B0F" w:rsidRPr="00A71D7D">
        <w:rPr>
          <w:i/>
          <w:iCs/>
          <w:spacing w:val="-3"/>
          <w:lang w:val="fr-FR"/>
        </w:rPr>
        <w:t>’</w:t>
      </w:r>
      <w:r w:rsidRPr="00A71D7D">
        <w:rPr>
          <w:i/>
          <w:iCs/>
          <w:spacing w:val="-3"/>
          <w:lang w:val="fr-FR"/>
        </w:rPr>
        <w:t>excellence de la langue française</w:t>
      </w:r>
      <w:r w:rsidR="00161718" w:rsidRPr="00A71D7D">
        <w:rPr>
          <w:i/>
          <w:iCs/>
          <w:spacing w:val="-3"/>
          <w:lang w:val="fr-FR"/>
        </w:rPr>
        <w:t> »</w:t>
      </w:r>
      <w:r w:rsidRPr="00A71D7D">
        <w:rPr>
          <w:spacing w:val="-3"/>
          <w:lang w:val="fr-FR"/>
        </w:rPr>
        <w:t xml:space="preserve"> (1683) </w:t>
      </w:r>
      <w:r w:rsidR="00577776" w:rsidRPr="00A71D7D">
        <w:rPr>
          <w:spacing w:val="-3"/>
          <w:lang w:val="fr-FR"/>
        </w:rPr>
        <w:t xml:space="preserve"> </w:t>
      </w:r>
      <w:r w:rsidRPr="00A71D7D">
        <w:rPr>
          <w:spacing w:val="-3"/>
          <w:lang w:val="fr-FR"/>
        </w:rPr>
        <w:t xml:space="preserve">la supériorité </w:t>
      </w:r>
      <w:r w:rsidR="00577776" w:rsidRPr="00A71D7D">
        <w:rPr>
          <w:spacing w:val="-3"/>
          <w:lang w:val="fr-FR"/>
        </w:rPr>
        <w:t xml:space="preserve">du français sur le latin et celle </w:t>
      </w:r>
      <w:r w:rsidRPr="00A71D7D">
        <w:rPr>
          <w:spacing w:val="-3"/>
          <w:lang w:val="fr-FR"/>
        </w:rPr>
        <w:t>de l</w:t>
      </w:r>
      <w:r w:rsidR="00751B0F" w:rsidRPr="00A71D7D">
        <w:rPr>
          <w:spacing w:val="-3"/>
          <w:lang w:val="fr-FR"/>
        </w:rPr>
        <w:t>’</w:t>
      </w:r>
      <w:r w:rsidRPr="00A71D7D">
        <w:rPr>
          <w:spacing w:val="-3"/>
          <w:lang w:val="fr-FR"/>
        </w:rPr>
        <w:t>art moderne</w:t>
      </w:r>
      <w:r w:rsidR="00577776" w:rsidRPr="00A71D7D">
        <w:rPr>
          <w:spacing w:val="-3"/>
          <w:lang w:val="fr-FR"/>
        </w:rPr>
        <w:t xml:space="preserve"> sur l</w:t>
      </w:r>
      <w:r w:rsidR="00751B0F" w:rsidRPr="00A71D7D">
        <w:rPr>
          <w:spacing w:val="-3"/>
          <w:lang w:val="fr-FR"/>
        </w:rPr>
        <w:t>’</w:t>
      </w:r>
      <w:r w:rsidR="00577776" w:rsidRPr="00A71D7D">
        <w:rPr>
          <w:spacing w:val="-3"/>
          <w:lang w:val="fr-FR"/>
        </w:rPr>
        <w:t>ancien</w:t>
      </w:r>
      <w:r w:rsidRPr="00A71D7D">
        <w:rPr>
          <w:spacing w:val="-3"/>
          <w:lang w:val="fr-FR"/>
        </w:rPr>
        <w:t xml:space="preserve">. Le camp des </w:t>
      </w:r>
      <w:r w:rsidR="00B528F2" w:rsidRPr="00A71D7D">
        <w:rPr>
          <w:b/>
          <w:bCs/>
          <w:spacing w:val="-3"/>
          <w:lang w:val="fr-FR"/>
        </w:rPr>
        <w:t>Modernes</w:t>
      </w:r>
      <w:r w:rsidRPr="00A71D7D">
        <w:rPr>
          <w:spacing w:val="-3"/>
          <w:lang w:val="fr-FR"/>
        </w:rPr>
        <w:t xml:space="preserve"> </w:t>
      </w:r>
      <w:r w:rsidR="00577776" w:rsidRPr="00A71D7D">
        <w:rPr>
          <w:spacing w:val="-3"/>
          <w:lang w:val="fr-FR"/>
        </w:rPr>
        <w:t xml:space="preserve">regroupe </w:t>
      </w:r>
      <w:r w:rsidRPr="00A71D7D">
        <w:rPr>
          <w:spacing w:val="-3"/>
          <w:lang w:val="fr-FR"/>
        </w:rPr>
        <w:t xml:space="preserve">notamment </w:t>
      </w:r>
      <w:r w:rsidRPr="00A71D7D">
        <w:rPr>
          <w:b/>
          <w:bCs/>
          <w:spacing w:val="-3"/>
          <w:lang w:val="fr-FR"/>
        </w:rPr>
        <w:t>Fontenelle</w:t>
      </w:r>
      <w:r w:rsidRPr="00A71D7D">
        <w:rPr>
          <w:spacing w:val="-3"/>
          <w:lang w:val="fr-FR"/>
        </w:rPr>
        <w:t xml:space="preserve">, </w:t>
      </w:r>
      <w:r w:rsidRPr="00A71D7D">
        <w:rPr>
          <w:b/>
          <w:bCs/>
          <w:spacing w:val="-3"/>
          <w:lang w:val="fr-FR"/>
        </w:rPr>
        <w:t>Saint-Évremond</w:t>
      </w:r>
      <w:r w:rsidRPr="00A71D7D">
        <w:rPr>
          <w:spacing w:val="-3"/>
          <w:lang w:val="fr-FR"/>
        </w:rPr>
        <w:t xml:space="preserve"> (</w:t>
      </w:r>
      <w:r w:rsidRPr="00A71D7D">
        <w:rPr>
          <w:b/>
          <w:bCs/>
          <w:i/>
          <w:iCs/>
          <w:spacing w:val="-3"/>
          <w:lang w:val="fr-FR"/>
        </w:rPr>
        <w:t>Sur les poèmes des Anciens</w:t>
      </w:r>
      <w:r w:rsidRPr="00A71D7D">
        <w:rPr>
          <w:spacing w:val="-3"/>
          <w:lang w:val="fr-FR"/>
        </w:rPr>
        <w:t xml:space="preserve">, 1685), </w:t>
      </w:r>
      <w:r w:rsidRPr="00A71D7D">
        <w:rPr>
          <w:b/>
          <w:bCs/>
          <w:spacing w:val="-3"/>
          <w:lang w:val="fr-FR"/>
        </w:rPr>
        <w:t>Philippe Quinault</w:t>
      </w:r>
      <w:r w:rsidRPr="00A71D7D">
        <w:rPr>
          <w:spacing w:val="-3"/>
          <w:lang w:val="fr-FR"/>
        </w:rPr>
        <w:t xml:space="preserve"> et </w:t>
      </w:r>
      <w:r w:rsidRPr="00A71D7D">
        <w:rPr>
          <w:b/>
          <w:bCs/>
          <w:spacing w:val="-3"/>
          <w:lang w:val="fr-FR"/>
        </w:rPr>
        <w:t>Charles Perrault</w:t>
      </w:r>
      <w:r w:rsidRPr="00A71D7D">
        <w:rPr>
          <w:spacing w:val="-3"/>
          <w:lang w:val="fr-FR"/>
        </w:rPr>
        <w:t xml:space="preserve"> qui formulera ses arguments à plusieurs reprises dans les </w:t>
      </w:r>
      <w:r w:rsidRPr="00A71D7D">
        <w:rPr>
          <w:b/>
          <w:bCs/>
          <w:i/>
          <w:iCs/>
          <w:spacing w:val="-3"/>
          <w:lang w:val="fr-FR"/>
        </w:rPr>
        <w:t>Parallèles des Anciens et des Modernes</w:t>
      </w:r>
      <w:r w:rsidRPr="00A71D7D">
        <w:rPr>
          <w:spacing w:val="-3"/>
          <w:lang w:val="fr-FR"/>
        </w:rPr>
        <w:t xml:space="preserve"> (1688, 1690, 1692), dans le poème </w:t>
      </w:r>
      <w:r w:rsidRPr="00A71D7D">
        <w:rPr>
          <w:b/>
          <w:bCs/>
          <w:i/>
          <w:iCs/>
          <w:spacing w:val="-3"/>
          <w:lang w:val="fr-FR"/>
        </w:rPr>
        <w:t>Le Siècle de Louis le Grand</w:t>
      </w:r>
      <w:r w:rsidRPr="00A71D7D">
        <w:rPr>
          <w:spacing w:val="-3"/>
          <w:lang w:val="fr-FR"/>
        </w:rPr>
        <w:t xml:space="preserve"> (1687) et l</w:t>
      </w:r>
      <w:r w:rsidR="00751B0F" w:rsidRPr="00A71D7D">
        <w:rPr>
          <w:spacing w:val="-3"/>
          <w:lang w:val="fr-FR"/>
        </w:rPr>
        <w:t>’</w:t>
      </w:r>
      <w:r w:rsidRPr="00A71D7D">
        <w:rPr>
          <w:b/>
          <w:bCs/>
          <w:i/>
          <w:iCs/>
          <w:spacing w:val="-3"/>
          <w:lang w:val="fr-FR"/>
        </w:rPr>
        <w:t>Apologie des Femmes</w:t>
      </w:r>
      <w:r w:rsidRPr="00A71D7D">
        <w:rPr>
          <w:spacing w:val="-3"/>
          <w:lang w:val="fr-FR"/>
        </w:rPr>
        <w:t xml:space="preserve"> (1693).</w:t>
      </w:r>
    </w:p>
    <w:p w14:paraId="39EA694B" w14:textId="77777777"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 xml:space="preserve">Le camp des </w:t>
      </w:r>
      <w:r w:rsidR="00B528F2" w:rsidRPr="00A71D7D">
        <w:rPr>
          <w:b/>
          <w:bCs/>
          <w:spacing w:val="-3"/>
          <w:lang w:val="fr-FR"/>
        </w:rPr>
        <w:t>Anciens</w:t>
      </w:r>
      <w:r w:rsidRPr="00A71D7D">
        <w:rPr>
          <w:spacing w:val="-3"/>
          <w:lang w:val="fr-FR"/>
        </w:rPr>
        <w:t xml:space="preserve"> compte surtout les grands auteurs - </w:t>
      </w:r>
      <w:r w:rsidRPr="00A71D7D">
        <w:rPr>
          <w:b/>
          <w:bCs/>
          <w:spacing w:val="-3"/>
          <w:lang w:val="fr-FR"/>
        </w:rPr>
        <w:t>Racine</w:t>
      </w:r>
      <w:r w:rsidRPr="00A71D7D">
        <w:rPr>
          <w:spacing w:val="-3"/>
          <w:lang w:val="fr-FR"/>
        </w:rPr>
        <w:t xml:space="preserve">, </w:t>
      </w:r>
      <w:r w:rsidRPr="00A71D7D">
        <w:rPr>
          <w:b/>
          <w:bCs/>
          <w:spacing w:val="-3"/>
          <w:lang w:val="fr-FR"/>
        </w:rPr>
        <w:t>La Fontaine</w:t>
      </w:r>
      <w:r w:rsidRPr="00A71D7D">
        <w:rPr>
          <w:spacing w:val="-3"/>
          <w:lang w:val="fr-FR"/>
        </w:rPr>
        <w:t xml:space="preserve"> (</w:t>
      </w:r>
      <w:r w:rsidR="00577776" w:rsidRPr="00A71D7D">
        <w:rPr>
          <w:b/>
          <w:bCs/>
          <w:i/>
          <w:iCs/>
          <w:spacing w:val="-3"/>
          <w:lang w:val="fr-FR"/>
        </w:rPr>
        <w:t>Épître à </w:t>
      </w:r>
      <w:r w:rsidRPr="00A71D7D">
        <w:rPr>
          <w:b/>
          <w:bCs/>
          <w:i/>
          <w:iCs/>
          <w:spacing w:val="-3"/>
          <w:lang w:val="fr-FR"/>
        </w:rPr>
        <w:t>Huet</w:t>
      </w:r>
      <w:r w:rsidRPr="00A71D7D">
        <w:rPr>
          <w:spacing w:val="-3"/>
          <w:lang w:val="fr-FR"/>
        </w:rPr>
        <w:t xml:space="preserve">, 1687), </w:t>
      </w:r>
      <w:r w:rsidRPr="00A71D7D">
        <w:rPr>
          <w:b/>
          <w:bCs/>
          <w:spacing w:val="-3"/>
          <w:lang w:val="fr-FR"/>
        </w:rPr>
        <w:t>La Bruyère</w:t>
      </w:r>
      <w:r w:rsidRPr="00A71D7D">
        <w:rPr>
          <w:spacing w:val="-3"/>
          <w:lang w:val="fr-FR"/>
        </w:rPr>
        <w:t xml:space="preserve">, </w:t>
      </w:r>
      <w:r w:rsidR="00577776" w:rsidRPr="00A71D7D">
        <w:rPr>
          <w:spacing w:val="-3"/>
          <w:lang w:val="fr-FR"/>
        </w:rPr>
        <w:t xml:space="preserve">ainsi que </w:t>
      </w:r>
      <w:r w:rsidRPr="00A71D7D">
        <w:rPr>
          <w:spacing w:val="-3"/>
          <w:lang w:val="fr-FR"/>
        </w:rPr>
        <w:t xml:space="preserve">les esprits </w:t>
      </w:r>
      <w:r w:rsidR="00577776" w:rsidRPr="00A71D7D">
        <w:rPr>
          <w:spacing w:val="-3"/>
          <w:lang w:val="fr-FR"/>
        </w:rPr>
        <w:t xml:space="preserve">rassis et </w:t>
      </w:r>
      <w:r w:rsidRPr="00A71D7D">
        <w:rPr>
          <w:spacing w:val="-3"/>
          <w:lang w:val="fr-FR"/>
        </w:rPr>
        <w:t xml:space="preserve">sérieux du clergé et de la bourgeoisie. Les arguments des traditionalistes seront exposés surtout par </w:t>
      </w:r>
      <w:r w:rsidRPr="00A71D7D">
        <w:rPr>
          <w:b/>
          <w:bCs/>
          <w:spacing w:val="-3"/>
          <w:lang w:val="fr-FR"/>
        </w:rPr>
        <w:t xml:space="preserve">Nicolas Boileau </w:t>
      </w:r>
      <w:proofErr w:type="spellStart"/>
      <w:r w:rsidRPr="00A71D7D">
        <w:rPr>
          <w:b/>
          <w:bCs/>
          <w:spacing w:val="-3"/>
          <w:lang w:val="fr-FR"/>
        </w:rPr>
        <w:t>Despréaux</w:t>
      </w:r>
      <w:proofErr w:type="spellEnd"/>
      <w:r w:rsidRPr="00A71D7D">
        <w:rPr>
          <w:spacing w:val="-3"/>
          <w:lang w:val="fr-FR"/>
        </w:rPr>
        <w:t xml:space="preserve"> (</w:t>
      </w:r>
      <w:r w:rsidRPr="00A71D7D">
        <w:rPr>
          <w:b/>
          <w:bCs/>
          <w:i/>
          <w:iCs/>
          <w:spacing w:val="-3"/>
          <w:lang w:val="fr-FR"/>
        </w:rPr>
        <w:t>Réflexions sur Longin</w:t>
      </w:r>
      <w:r w:rsidRPr="00A71D7D">
        <w:rPr>
          <w:spacing w:val="-3"/>
          <w:lang w:val="fr-FR"/>
        </w:rPr>
        <w:t>, 1694).</w:t>
      </w:r>
    </w:p>
    <w:p w14:paraId="70D639FC" w14:textId="77777777"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 xml:space="preserve">Les </w:t>
      </w:r>
      <w:r w:rsidR="00B528F2" w:rsidRPr="00A71D7D">
        <w:rPr>
          <w:spacing w:val="-3"/>
          <w:lang w:val="fr-FR"/>
        </w:rPr>
        <w:t>Modernes</w:t>
      </w:r>
      <w:r w:rsidRPr="00A71D7D">
        <w:rPr>
          <w:spacing w:val="-3"/>
          <w:lang w:val="fr-FR"/>
        </w:rPr>
        <w:t xml:space="preserve"> qui ont l</w:t>
      </w:r>
      <w:r w:rsidR="00751B0F" w:rsidRPr="00A71D7D">
        <w:rPr>
          <w:spacing w:val="-3"/>
          <w:lang w:val="fr-FR"/>
        </w:rPr>
        <w:t>’</w:t>
      </w:r>
      <w:r w:rsidRPr="00A71D7D">
        <w:rPr>
          <w:spacing w:val="-3"/>
          <w:lang w:val="fr-FR"/>
        </w:rPr>
        <w:t>avantage de disposer d</w:t>
      </w:r>
      <w:r w:rsidR="00751B0F" w:rsidRPr="00A71D7D">
        <w:rPr>
          <w:spacing w:val="-3"/>
          <w:lang w:val="fr-FR"/>
        </w:rPr>
        <w:t>’</w:t>
      </w:r>
      <w:r w:rsidRPr="00A71D7D">
        <w:rPr>
          <w:spacing w:val="-3"/>
          <w:lang w:val="fr-FR"/>
        </w:rPr>
        <w:t xml:space="preserve">un journal </w:t>
      </w:r>
      <w:r w:rsidRPr="00A71D7D">
        <w:rPr>
          <w:b/>
          <w:bCs/>
          <w:i/>
          <w:iCs/>
          <w:spacing w:val="-3"/>
          <w:lang w:val="fr-FR"/>
        </w:rPr>
        <w:t>Le Mercure Galant</w:t>
      </w:r>
      <w:r w:rsidRPr="00A71D7D">
        <w:rPr>
          <w:spacing w:val="-3"/>
          <w:lang w:val="fr-FR"/>
        </w:rPr>
        <w:t xml:space="preserve"> jouissent également de l</w:t>
      </w:r>
      <w:r w:rsidR="00751B0F" w:rsidRPr="00A71D7D">
        <w:rPr>
          <w:spacing w:val="-3"/>
          <w:lang w:val="fr-FR"/>
        </w:rPr>
        <w:t>’</w:t>
      </w:r>
      <w:r w:rsidRPr="00A71D7D">
        <w:rPr>
          <w:spacing w:val="-3"/>
          <w:lang w:val="fr-FR"/>
        </w:rPr>
        <w:t>appui d</w:t>
      </w:r>
      <w:r w:rsidR="00751B0F" w:rsidRPr="00A71D7D">
        <w:rPr>
          <w:spacing w:val="-3"/>
          <w:lang w:val="fr-FR"/>
        </w:rPr>
        <w:t>’</w:t>
      </w:r>
      <w:r w:rsidRPr="00A71D7D">
        <w:rPr>
          <w:spacing w:val="-3"/>
          <w:lang w:val="fr-FR"/>
        </w:rPr>
        <w:t>une partie de l</w:t>
      </w:r>
      <w:r w:rsidR="00751B0F" w:rsidRPr="00A71D7D">
        <w:rPr>
          <w:spacing w:val="-3"/>
          <w:lang w:val="fr-FR"/>
        </w:rPr>
        <w:t>’</w:t>
      </w:r>
      <w:r w:rsidRPr="00A71D7D">
        <w:rPr>
          <w:spacing w:val="-3"/>
          <w:lang w:val="fr-FR"/>
        </w:rPr>
        <w:t>Académie, notamment après l</w:t>
      </w:r>
      <w:r w:rsidR="00751B0F" w:rsidRPr="00A71D7D">
        <w:rPr>
          <w:spacing w:val="-3"/>
          <w:lang w:val="fr-FR"/>
        </w:rPr>
        <w:t>’</w:t>
      </w:r>
      <w:r w:rsidRPr="00A71D7D">
        <w:rPr>
          <w:spacing w:val="-3"/>
          <w:lang w:val="fr-FR"/>
        </w:rPr>
        <w:t xml:space="preserve">élection de Fontenelle (1691) qui avait formulé ses idées dans la </w:t>
      </w:r>
      <w:r w:rsidRPr="00A71D7D">
        <w:rPr>
          <w:b/>
          <w:bCs/>
          <w:i/>
          <w:iCs/>
          <w:spacing w:val="-3"/>
          <w:lang w:val="fr-FR"/>
        </w:rPr>
        <w:t>Digression sur les Anciens et les Modernes</w:t>
      </w:r>
      <w:r w:rsidRPr="00A71D7D">
        <w:rPr>
          <w:spacing w:val="-3"/>
          <w:lang w:val="fr-FR"/>
        </w:rPr>
        <w:t xml:space="preserve"> (1688).</w:t>
      </w:r>
    </w:p>
    <w:p w14:paraId="657B6D49" w14:textId="77777777" w:rsidR="00B348AC" w:rsidRPr="00A71D7D" w:rsidRDefault="00B348AC" w:rsidP="00766240">
      <w:pPr>
        <w:tabs>
          <w:tab w:val="left" w:pos="-720"/>
        </w:tabs>
        <w:suppressAutoHyphens/>
        <w:spacing w:line="240" w:lineRule="atLeast"/>
        <w:jc w:val="both"/>
        <w:rPr>
          <w:spacing w:val="-3"/>
          <w:lang w:val="fr-FR"/>
        </w:rPr>
      </w:pPr>
    </w:p>
    <w:p w14:paraId="4B1C635C" w14:textId="77777777" w:rsidR="00B348AC" w:rsidRPr="00A71D7D" w:rsidRDefault="00B348AC" w:rsidP="00766240">
      <w:pPr>
        <w:tabs>
          <w:tab w:val="left" w:pos="-720"/>
        </w:tabs>
        <w:suppressAutoHyphens/>
        <w:spacing w:line="240" w:lineRule="atLeast"/>
        <w:jc w:val="both"/>
        <w:rPr>
          <w:spacing w:val="-3"/>
          <w:lang w:val="fr-FR"/>
        </w:rPr>
      </w:pPr>
      <w:r w:rsidRPr="00A71D7D">
        <w:rPr>
          <w:b/>
          <w:bCs/>
          <w:spacing w:val="-3"/>
          <w:lang w:val="fr-FR"/>
        </w:rPr>
        <w:t xml:space="preserve">Les thèses des </w:t>
      </w:r>
      <w:r w:rsidR="00B528F2" w:rsidRPr="00A71D7D">
        <w:rPr>
          <w:b/>
          <w:bCs/>
          <w:spacing w:val="-3"/>
          <w:lang w:val="fr-FR"/>
        </w:rPr>
        <w:t>Modernes</w:t>
      </w:r>
    </w:p>
    <w:p w14:paraId="1B1C9219" w14:textId="77777777" w:rsidR="00B348AC" w:rsidRPr="00A71D7D" w:rsidRDefault="00B348AC" w:rsidP="00766240">
      <w:pPr>
        <w:tabs>
          <w:tab w:val="left" w:pos="-720"/>
        </w:tabs>
        <w:suppressAutoHyphens/>
        <w:spacing w:line="240" w:lineRule="atLeast"/>
        <w:jc w:val="both"/>
        <w:rPr>
          <w:spacing w:val="-3"/>
          <w:lang w:val="fr-FR"/>
        </w:rPr>
      </w:pPr>
      <w:r w:rsidRPr="00A71D7D">
        <w:rPr>
          <w:b/>
          <w:bCs/>
          <w:spacing w:val="-3"/>
          <w:lang w:val="fr-FR"/>
        </w:rPr>
        <w:tab/>
        <w:t xml:space="preserve">1. Les faiblesses des </w:t>
      </w:r>
      <w:r w:rsidR="00B528F2" w:rsidRPr="00A71D7D">
        <w:rPr>
          <w:b/>
          <w:bCs/>
          <w:spacing w:val="-3"/>
          <w:lang w:val="fr-FR"/>
        </w:rPr>
        <w:t>Anciens</w:t>
      </w:r>
      <w:r w:rsidRPr="00A71D7D">
        <w:rPr>
          <w:spacing w:val="-3"/>
          <w:lang w:val="fr-FR"/>
        </w:rPr>
        <w:t>: Perrault en appelle au goût des mondains et des femmes pour critiquer le style ennuyeux de Platon, la confusion de Pindare, les idées dépassées de la physique d</w:t>
      </w:r>
      <w:r w:rsidR="00751B0F" w:rsidRPr="00A71D7D">
        <w:rPr>
          <w:spacing w:val="-3"/>
          <w:lang w:val="fr-FR"/>
        </w:rPr>
        <w:t>’</w:t>
      </w:r>
      <w:r w:rsidRPr="00A71D7D">
        <w:rPr>
          <w:spacing w:val="-3"/>
          <w:lang w:val="fr-FR"/>
        </w:rPr>
        <w:t>Aristote.</w:t>
      </w:r>
    </w:p>
    <w:p w14:paraId="321D7C1C" w14:textId="77777777" w:rsidR="00B348AC" w:rsidRPr="00A71D7D" w:rsidRDefault="00B348AC" w:rsidP="00766240">
      <w:pPr>
        <w:tabs>
          <w:tab w:val="left" w:pos="-720"/>
        </w:tabs>
        <w:suppressAutoHyphens/>
        <w:spacing w:line="240" w:lineRule="atLeast"/>
        <w:jc w:val="both"/>
        <w:rPr>
          <w:spacing w:val="-3"/>
          <w:lang w:val="fr-FR"/>
        </w:rPr>
      </w:pPr>
      <w:r w:rsidRPr="00A71D7D">
        <w:rPr>
          <w:b/>
          <w:bCs/>
          <w:spacing w:val="-3"/>
          <w:lang w:val="fr-FR"/>
        </w:rPr>
        <w:tab/>
        <w:t>2. La critique du principe d</w:t>
      </w:r>
      <w:r w:rsidR="00751B0F" w:rsidRPr="00A71D7D">
        <w:rPr>
          <w:b/>
          <w:bCs/>
          <w:spacing w:val="-3"/>
          <w:lang w:val="fr-FR"/>
        </w:rPr>
        <w:t>’</w:t>
      </w:r>
      <w:r w:rsidRPr="00A71D7D">
        <w:rPr>
          <w:b/>
          <w:bCs/>
          <w:spacing w:val="-3"/>
          <w:lang w:val="fr-FR"/>
        </w:rPr>
        <w:t>autorité</w:t>
      </w:r>
      <w:r w:rsidRPr="00A71D7D">
        <w:rPr>
          <w:spacing w:val="-3"/>
          <w:lang w:val="fr-FR"/>
        </w:rPr>
        <w:t xml:space="preserve">: pour argumenter en faveur de la supériorité des artistes </w:t>
      </w:r>
      <w:r w:rsidR="00B528F2" w:rsidRPr="00A71D7D">
        <w:rPr>
          <w:spacing w:val="-3"/>
          <w:lang w:val="fr-FR"/>
        </w:rPr>
        <w:t>Modernes</w:t>
      </w:r>
      <w:r w:rsidRPr="00A71D7D">
        <w:rPr>
          <w:spacing w:val="-3"/>
          <w:lang w:val="fr-FR"/>
        </w:rPr>
        <w:t>, Perrault utilise l</w:t>
      </w:r>
      <w:r w:rsidR="00751B0F" w:rsidRPr="00A71D7D">
        <w:rPr>
          <w:spacing w:val="-3"/>
          <w:lang w:val="fr-FR"/>
        </w:rPr>
        <w:t>’</w:t>
      </w:r>
      <w:r w:rsidRPr="00A71D7D">
        <w:rPr>
          <w:spacing w:val="-3"/>
          <w:lang w:val="fr-FR"/>
        </w:rPr>
        <w:t>exemple de la science moderne qui a dû se débarrasser des idées erronées d</w:t>
      </w:r>
      <w:r w:rsidR="00751B0F" w:rsidRPr="00A71D7D">
        <w:rPr>
          <w:spacing w:val="-3"/>
          <w:lang w:val="fr-FR"/>
        </w:rPr>
        <w:t>’</w:t>
      </w:r>
      <w:r w:rsidRPr="00A71D7D">
        <w:rPr>
          <w:spacing w:val="-3"/>
          <w:lang w:val="fr-FR"/>
        </w:rPr>
        <w:t>Aristote, d</w:t>
      </w:r>
      <w:r w:rsidR="00751B0F" w:rsidRPr="00A71D7D">
        <w:rPr>
          <w:spacing w:val="-3"/>
          <w:lang w:val="fr-FR"/>
        </w:rPr>
        <w:t>’</w:t>
      </w:r>
      <w:r w:rsidRPr="00A71D7D">
        <w:rPr>
          <w:spacing w:val="-3"/>
          <w:lang w:val="fr-FR"/>
        </w:rPr>
        <w:t xml:space="preserve">Hippocrate ou de </w:t>
      </w:r>
      <w:proofErr w:type="spellStart"/>
      <w:r w:rsidRPr="00A71D7D">
        <w:rPr>
          <w:spacing w:val="-3"/>
          <w:lang w:val="fr-FR"/>
        </w:rPr>
        <w:t>Ptolmée</w:t>
      </w:r>
      <w:proofErr w:type="spellEnd"/>
      <w:r w:rsidRPr="00A71D7D">
        <w:rPr>
          <w:spacing w:val="-3"/>
          <w:lang w:val="fr-FR"/>
        </w:rPr>
        <w:t>. Se soumettre à l</w:t>
      </w:r>
      <w:r w:rsidR="00751B0F" w:rsidRPr="00A71D7D">
        <w:rPr>
          <w:spacing w:val="-3"/>
          <w:lang w:val="fr-FR"/>
        </w:rPr>
        <w:t>’</w:t>
      </w:r>
      <w:r w:rsidRPr="00A71D7D">
        <w:rPr>
          <w:spacing w:val="-3"/>
          <w:lang w:val="fr-FR"/>
        </w:rPr>
        <w:t>autorité signifie arrêter le progrès (Fontenelle).</w:t>
      </w:r>
    </w:p>
    <w:p w14:paraId="302F0C66" w14:textId="77777777" w:rsidR="00B348AC" w:rsidRPr="00A71D7D" w:rsidRDefault="00B348AC" w:rsidP="00766240">
      <w:pPr>
        <w:tabs>
          <w:tab w:val="left" w:pos="-720"/>
        </w:tabs>
        <w:suppressAutoHyphens/>
        <w:spacing w:line="240" w:lineRule="atLeast"/>
        <w:jc w:val="both"/>
        <w:rPr>
          <w:spacing w:val="-3"/>
          <w:lang w:val="fr-FR"/>
        </w:rPr>
      </w:pPr>
      <w:r w:rsidRPr="00A71D7D">
        <w:rPr>
          <w:b/>
          <w:bCs/>
          <w:spacing w:val="-3"/>
          <w:lang w:val="fr-FR"/>
        </w:rPr>
        <w:tab/>
        <w:t>3. La permanence des lois naturelles</w:t>
      </w:r>
      <w:r w:rsidRPr="00A71D7D">
        <w:rPr>
          <w:spacing w:val="-3"/>
          <w:lang w:val="fr-FR"/>
        </w:rPr>
        <w:t xml:space="preserve">: Fontenelle utilise cet argument pour montrer que les </w:t>
      </w:r>
      <w:r w:rsidR="00B528F2" w:rsidRPr="00A71D7D">
        <w:rPr>
          <w:spacing w:val="-3"/>
          <w:lang w:val="fr-FR"/>
        </w:rPr>
        <w:t>Modernes</w:t>
      </w:r>
      <w:r w:rsidRPr="00A71D7D">
        <w:rPr>
          <w:spacing w:val="-3"/>
          <w:lang w:val="fr-FR"/>
        </w:rPr>
        <w:t xml:space="preserve"> ne peuvent être en aucun cas inférieurs aux </w:t>
      </w:r>
      <w:r w:rsidR="00B528F2" w:rsidRPr="00A71D7D">
        <w:rPr>
          <w:spacing w:val="-3"/>
          <w:lang w:val="fr-FR"/>
        </w:rPr>
        <w:t>Anciens</w:t>
      </w:r>
      <w:r w:rsidRPr="00A71D7D">
        <w:rPr>
          <w:spacing w:val="-3"/>
          <w:lang w:val="fr-FR"/>
        </w:rPr>
        <w:t>. L</w:t>
      </w:r>
      <w:r w:rsidR="00751B0F" w:rsidRPr="00A71D7D">
        <w:rPr>
          <w:spacing w:val="-3"/>
          <w:lang w:val="fr-FR"/>
        </w:rPr>
        <w:t>’</w:t>
      </w:r>
      <w:r w:rsidRPr="00A71D7D">
        <w:rPr>
          <w:spacing w:val="-3"/>
          <w:lang w:val="fr-FR"/>
        </w:rPr>
        <w:t>antériorité ne peut pas</w:t>
      </w:r>
      <w:r w:rsidR="00DE7875" w:rsidRPr="00A71D7D">
        <w:rPr>
          <w:spacing w:val="-3"/>
          <w:lang w:val="fr-FR"/>
        </w:rPr>
        <w:t xml:space="preserve"> </w:t>
      </w:r>
      <w:r w:rsidRPr="00A71D7D">
        <w:rPr>
          <w:spacing w:val="-3"/>
          <w:lang w:val="fr-FR"/>
        </w:rPr>
        <w:t>fonder la supériorité.</w:t>
      </w:r>
    </w:p>
    <w:p w14:paraId="17FB70CF" w14:textId="77777777" w:rsidR="00B348AC" w:rsidRPr="00A71D7D" w:rsidRDefault="00B348AC" w:rsidP="00766240">
      <w:pPr>
        <w:tabs>
          <w:tab w:val="left" w:pos="-720"/>
        </w:tabs>
        <w:suppressAutoHyphens/>
        <w:spacing w:line="240" w:lineRule="atLeast"/>
        <w:jc w:val="both"/>
        <w:rPr>
          <w:spacing w:val="-3"/>
          <w:lang w:val="fr-FR"/>
        </w:rPr>
      </w:pPr>
      <w:r w:rsidRPr="00A71D7D">
        <w:rPr>
          <w:b/>
          <w:bCs/>
          <w:spacing w:val="-3"/>
          <w:lang w:val="fr-FR"/>
        </w:rPr>
        <w:tab/>
        <w:t>4. L</w:t>
      </w:r>
      <w:r w:rsidR="00751B0F" w:rsidRPr="00A71D7D">
        <w:rPr>
          <w:b/>
          <w:bCs/>
          <w:spacing w:val="-3"/>
          <w:lang w:val="fr-FR"/>
        </w:rPr>
        <w:t>’</w:t>
      </w:r>
      <w:r w:rsidRPr="00A71D7D">
        <w:rPr>
          <w:b/>
          <w:bCs/>
          <w:spacing w:val="-3"/>
          <w:lang w:val="fr-FR"/>
        </w:rPr>
        <w:t>idée de progrès</w:t>
      </w:r>
      <w:r w:rsidRPr="00A71D7D">
        <w:rPr>
          <w:spacing w:val="-3"/>
          <w:lang w:val="fr-FR"/>
        </w:rPr>
        <w:t>: si la nature est la même, le temps - l</w:t>
      </w:r>
      <w:r w:rsidR="00751B0F" w:rsidRPr="00A71D7D">
        <w:rPr>
          <w:spacing w:val="-3"/>
          <w:lang w:val="fr-FR"/>
        </w:rPr>
        <w:t>’</w:t>
      </w:r>
      <w:r w:rsidRPr="00A71D7D">
        <w:rPr>
          <w:spacing w:val="-3"/>
          <w:lang w:val="fr-FR"/>
        </w:rPr>
        <w:t xml:space="preserve">histoire - apporte la cumulation du savoir, du savoir-faire. Pour Fontenelle </w:t>
      </w:r>
      <w:r w:rsidR="00F93969" w:rsidRPr="00A71D7D">
        <w:rPr>
          <w:b/>
          <w:bCs/>
          <w:i/>
          <w:iCs/>
          <w:spacing w:val="-3"/>
          <w:lang w:val="fr-FR"/>
        </w:rPr>
        <w:t>« </w:t>
      </w:r>
      <w:r w:rsidRPr="00A71D7D">
        <w:rPr>
          <w:b/>
          <w:bCs/>
          <w:i/>
          <w:iCs/>
          <w:spacing w:val="-3"/>
          <w:lang w:val="fr-FR"/>
        </w:rPr>
        <w:t>les arts suivent la loi du progrès au même titre que les sciences</w:t>
      </w:r>
      <w:r w:rsidR="00F93969" w:rsidRPr="00A71D7D">
        <w:rPr>
          <w:b/>
          <w:bCs/>
          <w:i/>
          <w:iCs/>
          <w:spacing w:val="-3"/>
          <w:lang w:val="fr-FR"/>
        </w:rPr>
        <w:t> »</w:t>
      </w:r>
      <w:r w:rsidRPr="00A71D7D">
        <w:rPr>
          <w:spacing w:val="-3"/>
          <w:lang w:val="fr-FR"/>
        </w:rPr>
        <w:t xml:space="preserve">. Les </w:t>
      </w:r>
      <w:r w:rsidR="00B528F2" w:rsidRPr="00A71D7D">
        <w:rPr>
          <w:spacing w:val="-3"/>
          <w:lang w:val="fr-FR"/>
        </w:rPr>
        <w:t>Modernes</w:t>
      </w:r>
      <w:r w:rsidRPr="00A71D7D">
        <w:rPr>
          <w:spacing w:val="-3"/>
          <w:lang w:val="fr-FR"/>
        </w:rPr>
        <w:t xml:space="preserve"> sont supérieurs grâce à leur </w:t>
      </w:r>
      <w:r w:rsidR="00F93969" w:rsidRPr="00A71D7D">
        <w:rPr>
          <w:b/>
          <w:bCs/>
          <w:i/>
          <w:iCs/>
          <w:spacing w:val="-3"/>
          <w:lang w:val="fr-FR"/>
        </w:rPr>
        <w:t>« </w:t>
      </w:r>
      <w:r w:rsidRPr="00A71D7D">
        <w:rPr>
          <w:b/>
          <w:bCs/>
          <w:i/>
          <w:iCs/>
          <w:spacing w:val="-3"/>
          <w:lang w:val="fr-FR"/>
        </w:rPr>
        <w:t>connaissance supérieure des règles de l</w:t>
      </w:r>
      <w:r w:rsidR="00751B0F" w:rsidRPr="00A71D7D">
        <w:rPr>
          <w:b/>
          <w:bCs/>
          <w:i/>
          <w:iCs/>
          <w:spacing w:val="-3"/>
          <w:lang w:val="fr-FR"/>
        </w:rPr>
        <w:t>’</w:t>
      </w:r>
      <w:r w:rsidRPr="00A71D7D">
        <w:rPr>
          <w:b/>
          <w:bCs/>
          <w:i/>
          <w:iCs/>
          <w:spacing w:val="-3"/>
          <w:lang w:val="fr-FR"/>
        </w:rPr>
        <w:t>art</w:t>
      </w:r>
      <w:r w:rsidR="00F93969" w:rsidRPr="00A71D7D">
        <w:rPr>
          <w:b/>
          <w:bCs/>
          <w:i/>
          <w:iCs/>
          <w:spacing w:val="-3"/>
          <w:lang w:val="fr-FR"/>
        </w:rPr>
        <w:t> »</w:t>
      </w:r>
      <w:r w:rsidRPr="00A71D7D">
        <w:rPr>
          <w:spacing w:val="-3"/>
          <w:lang w:val="fr-FR"/>
        </w:rPr>
        <w:t>. Perrault en arrive jusqu</w:t>
      </w:r>
      <w:r w:rsidR="00751B0F" w:rsidRPr="00A71D7D">
        <w:rPr>
          <w:spacing w:val="-3"/>
          <w:lang w:val="fr-FR"/>
        </w:rPr>
        <w:t>’</w:t>
      </w:r>
      <w:r w:rsidRPr="00A71D7D">
        <w:rPr>
          <w:spacing w:val="-3"/>
          <w:lang w:val="fr-FR"/>
        </w:rPr>
        <w:t>à voir dans le 17</w:t>
      </w:r>
      <w:r w:rsidRPr="00A71D7D">
        <w:rPr>
          <w:spacing w:val="-3"/>
          <w:vertAlign w:val="superscript"/>
          <w:lang w:val="fr-FR"/>
        </w:rPr>
        <w:t>e</w:t>
      </w:r>
      <w:r w:rsidRPr="00A71D7D">
        <w:rPr>
          <w:spacing w:val="-3"/>
          <w:lang w:val="fr-FR"/>
        </w:rPr>
        <w:t xml:space="preserve"> siècle le sommet de la perfection.</w:t>
      </w:r>
    </w:p>
    <w:p w14:paraId="2423812E" w14:textId="77777777" w:rsidR="00B348AC" w:rsidRPr="00A71D7D" w:rsidRDefault="00B348AC" w:rsidP="00766240">
      <w:pPr>
        <w:tabs>
          <w:tab w:val="left" w:pos="-720"/>
        </w:tabs>
        <w:suppressAutoHyphens/>
        <w:spacing w:line="240" w:lineRule="atLeast"/>
        <w:jc w:val="both"/>
        <w:rPr>
          <w:spacing w:val="-3"/>
          <w:lang w:val="fr-FR"/>
        </w:rPr>
      </w:pPr>
    </w:p>
    <w:p w14:paraId="011F7C3C" w14:textId="77777777" w:rsidR="00B348AC" w:rsidRPr="00A71D7D" w:rsidRDefault="00B348AC" w:rsidP="00766240">
      <w:pPr>
        <w:tabs>
          <w:tab w:val="left" w:pos="-720"/>
        </w:tabs>
        <w:suppressAutoHyphens/>
        <w:spacing w:line="240" w:lineRule="atLeast"/>
        <w:jc w:val="both"/>
        <w:rPr>
          <w:spacing w:val="-3"/>
          <w:lang w:val="fr-FR"/>
        </w:rPr>
      </w:pPr>
      <w:r w:rsidRPr="00A71D7D">
        <w:rPr>
          <w:b/>
          <w:bCs/>
          <w:spacing w:val="-3"/>
          <w:lang w:val="fr-FR"/>
        </w:rPr>
        <w:lastRenderedPageBreak/>
        <w:tab/>
        <w:t xml:space="preserve">Les arguments des </w:t>
      </w:r>
      <w:r w:rsidR="00B528F2" w:rsidRPr="00A71D7D">
        <w:rPr>
          <w:b/>
          <w:bCs/>
          <w:spacing w:val="-3"/>
          <w:lang w:val="fr-FR"/>
        </w:rPr>
        <w:t>Anciens</w:t>
      </w:r>
    </w:p>
    <w:p w14:paraId="2FEDB7F4" w14:textId="77777777" w:rsidR="00B348AC" w:rsidRPr="00A71D7D" w:rsidRDefault="00B348AC" w:rsidP="00766240">
      <w:pPr>
        <w:tabs>
          <w:tab w:val="left" w:pos="-720"/>
        </w:tabs>
        <w:suppressAutoHyphens/>
        <w:spacing w:line="240" w:lineRule="atLeast"/>
        <w:jc w:val="both"/>
        <w:rPr>
          <w:spacing w:val="-3"/>
          <w:lang w:val="fr-FR"/>
        </w:rPr>
      </w:pPr>
      <w:r w:rsidRPr="00A71D7D">
        <w:rPr>
          <w:b/>
          <w:bCs/>
          <w:spacing w:val="-3"/>
          <w:lang w:val="fr-FR"/>
        </w:rPr>
        <w:tab/>
        <w:t>1. L</w:t>
      </w:r>
      <w:r w:rsidR="00751B0F" w:rsidRPr="00A71D7D">
        <w:rPr>
          <w:b/>
          <w:bCs/>
          <w:spacing w:val="-3"/>
          <w:lang w:val="fr-FR"/>
        </w:rPr>
        <w:t>’</w:t>
      </w:r>
      <w:r w:rsidRPr="00A71D7D">
        <w:rPr>
          <w:b/>
          <w:bCs/>
          <w:spacing w:val="-3"/>
          <w:lang w:val="fr-FR"/>
        </w:rPr>
        <w:t xml:space="preserve">art de la </w:t>
      </w:r>
      <w:r w:rsidR="00F93969" w:rsidRPr="00A71D7D">
        <w:rPr>
          <w:b/>
          <w:bCs/>
          <w:spacing w:val="-3"/>
          <w:lang w:val="fr-FR"/>
        </w:rPr>
        <w:t>« </w:t>
      </w:r>
      <w:r w:rsidRPr="00A71D7D">
        <w:rPr>
          <w:b/>
          <w:bCs/>
          <w:spacing w:val="-3"/>
          <w:lang w:val="fr-FR"/>
        </w:rPr>
        <w:t>simple nature</w:t>
      </w:r>
      <w:r w:rsidR="00F93969" w:rsidRPr="00A71D7D">
        <w:rPr>
          <w:b/>
          <w:bCs/>
          <w:spacing w:val="-3"/>
          <w:lang w:val="fr-FR"/>
        </w:rPr>
        <w:t> »</w:t>
      </w:r>
      <w:r w:rsidRPr="00A71D7D">
        <w:rPr>
          <w:spacing w:val="-3"/>
          <w:lang w:val="fr-FR"/>
        </w:rPr>
        <w:t xml:space="preserve">: les </w:t>
      </w:r>
      <w:r w:rsidR="00B528F2" w:rsidRPr="00A71D7D">
        <w:rPr>
          <w:spacing w:val="-3"/>
          <w:lang w:val="fr-FR"/>
        </w:rPr>
        <w:t>Anciens</w:t>
      </w:r>
      <w:r w:rsidRPr="00A71D7D">
        <w:rPr>
          <w:spacing w:val="-3"/>
          <w:lang w:val="fr-FR"/>
        </w:rPr>
        <w:t xml:space="preserve"> sont plus près des origines, de la nature; s</w:t>
      </w:r>
      <w:r w:rsidR="00751B0F" w:rsidRPr="00A71D7D">
        <w:rPr>
          <w:spacing w:val="-3"/>
          <w:lang w:val="fr-FR"/>
        </w:rPr>
        <w:t>’</w:t>
      </w:r>
      <w:r w:rsidRPr="00A71D7D">
        <w:rPr>
          <w:spacing w:val="-3"/>
          <w:lang w:val="fr-FR"/>
        </w:rPr>
        <w:t xml:space="preserve">inspirer des </w:t>
      </w:r>
      <w:r w:rsidR="00B528F2" w:rsidRPr="00A71D7D">
        <w:rPr>
          <w:spacing w:val="-3"/>
          <w:lang w:val="fr-FR"/>
        </w:rPr>
        <w:t>Anciens</w:t>
      </w:r>
      <w:r w:rsidRPr="00A71D7D">
        <w:rPr>
          <w:spacing w:val="-3"/>
          <w:lang w:val="fr-FR"/>
        </w:rPr>
        <w:t xml:space="preserve"> prémunit des excès de la modernité.</w:t>
      </w:r>
    </w:p>
    <w:p w14:paraId="4DB6E149" w14:textId="77777777" w:rsidR="00B348AC" w:rsidRPr="00A71D7D" w:rsidRDefault="00B348AC" w:rsidP="00766240">
      <w:pPr>
        <w:tabs>
          <w:tab w:val="left" w:pos="-720"/>
        </w:tabs>
        <w:suppressAutoHyphens/>
        <w:spacing w:line="240" w:lineRule="atLeast"/>
        <w:jc w:val="both"/>
        <w:rPr>
          <w:spacing w:val="-3"/>
          <w:lang w:val="fr-FR"/>
        </w:rPr>
      </w:pPr>
      <w:r w:rsidRPr="00A71D7D">
        <w:rPr>
          <w:b/>
          <w:bCs/>
          <w:spacing w:val="-3"/>
          <w:lang w:val="fr-FR"/>
        </w:rPr>
        <w:tab/>
        <w:t>2. L</w:t>
      </w:r>
      <w:r w:rsidR="00751B0F" w:rsidRPr="00A71D7D">
        <w:rPr>
          <w:b/>
          <w:bCs/>
          <w:spacing w:val="-3"/>
          <w:lang w:val="fr-FR"/>
        </w:rPr>
        <w:t>’</w:t>
      </w:r>
      <w:r w:rsidRPr="00A71D7D">
        <w:rPr>
          <w:b/>
          <w:bCs/>
          <w:spacing w:val="-3"/>
          <w:lang w:val="fr-FR"/>
        </w:rPr>
        <w:t>imitation n</w:t>
      </w:r>
      <w:r w:rsidR="00751B0F" w:rsidRPr="00A71D7D">
        <w:rPr>
          <w:b/>
          <w:bCs/>
          <w:spacing w:val="-3"/>
          <w:lang w:val="fr-FR"/>
        </w:rPr>
        <w:t>’</w:t>
      </w:r>
      <w:r w:rsidRPr="00A71D7D">
        <w:rPr>
          <w:b/>
          <w:bCs/>
          <w:spacing w:val="-3"/>
          <w:lang w:val="fr-FR"/>
        </w:rPr>
        <w:t>amoindrit pas l</w:t>
      </w:r>
      <w:r w:rsidR="00751B0F" w:rsidRPr="00A71D7D">
        <w:rPr>
          <w:b/>
          <w:bCs/>
          <w:spacing w:val="-3"/>
          <w:lang w:val="fr-FR"/>
        </w:rPr>
        <w:t>’</w:t>
      </w:r>
      <w:r w:rsidRPr="00A71D7D">
        <w:rPr>
          <w:b/>
          <w:bCs/>
          <w:spacing w:val="-3"/>
          <w:lang w:val="fr-FR"/>
        </w:rPr>
        <w:t>originalité</w:t>
      </w:r>
      <w:r w:rsidRPr="00A71D7D">
        <w:rPr>
          <w:spacing w:val="-3"/>
          <w:lang w:val="fr-FR"/>
        </w:rPr>
        <w:t xml:space="preserve">: la confrontation avec les </w:t>
      </w:r>
      <w:r w:rsidR="00B528F2" w:rsidRPr="00A71D7D">
        <w:rPr>
          <w:spacing w:val="-3"/>
          <w:lang w:val="fr-FR"/>
        </w:rPr>
        <w:t>Anciens</w:t>
      </w:r>
      <w:r w:rsidRPr="00A71D7D">
        <w:rPr>
          <w:spacing w:val="-3"/>
          <w:lang w:val="fr-FR"/>
        </w:rPr>
        <w:t xml:space="preserve"> augmente la qualité de la création.</w:t>
      </w:r>
    </w:p>
    <w:p w14:paraId="7BED8419" w14:textId="77777777" w:rsidR="00B348AC" w:rsidRPr="00A71D7D" w:rsidRDefault="00B348AC" w:rsidP="00766240">
      <w:pPr>
        <w:tabs>
          <w:tab w:val="left" w:pos="-720"/>
        </w:tabs>
        <w:suppressAutoHyphens/>
        <w:spacing w:line="240" w:lineRule="atLeast"/>
        <w:jc w:val="both"/>
        <w:rPr>
          <w:spacing w:val="-3"/>
          <w:lang w:val="fr-FR"/>
        </w:rPr>
      </w:pPr>
      <w:r w:rsidRPr="00A71D7D">
        <w:rPr>
          <w:b/>
          <w:bCs/>
          <w:spacing w:val="-3"/>
          <w:lang w:val="fr-FR"/>
        </w:rPr>
        <w:tab/>
        <w:t xml:space="preserve">3. Les </w:t>
      </w:r>
      <w:r w:rsidR="00B528F2" w:rsidRPr="00A71D7D">
        <w:rPr>
          <w:b/>
          <w:bCs/>
          <w:spacing w:val="-3"/>
          <w:lang w:val="fr-FR"/>
        </w:rPr>
        <w:t>Modernes</w:t>
      </w:r>
      <w:r w:rsidRPr="00A71D7D">
        <w:rPr>
          <w:spacing w:val="-3"/>
          <w:lang w:val="fr-FR"/>
        </w:rPr>
        <w:t xml:space="preserve">, du moins certains des meilleurs </w:t>
      </w:r>
      <w:r w:rsidR="00B528F2" w:rsidRPr="00A71D7D">
        <w:rPr>
          <w:spacing w:val="-3"/>
          <w:lang w:val="fr-FR"/>
        </w:rPr>
        <w:t>Modernes</w:t>
      </w:r>
      <w:r w:rsidRPr="00A71D7D">
        <w:rPr>
          <w:spacing w:val="-3"/>
          <w:lang w:val="fr-FR"/>
        </w:rPr>
        <w:t>, sont loin d</w:t>
      </w:r>
      <w:r w:rsidR="00751B0F" w:rsidRPr="00A71D7D">
        <w:rPr>
          <w:spacing w:val="-3"/>
          <w:lang w:val="fr-FR"/>
        </w:rPr>
        <w:t>’</w:t>
      </w:r>
      <w:r w:rsidRPr="00A71D7D">
        <w:rPr>
          <w:spacing w:val="-3"/>
          <w:lang w:val="fr-FR"/>
        </w:rPr>
        <w:t xml:space="preserve">égaler ceux des auteurs français qui </w:t>
      </w:r>
      <w:r w:rsidR="00577776" w:rsidRPr="00A71D7D">
        <w:rPr>
          <w:spacing w:val="-3"/>
          <w:lang w:val="fr-FR"/>
        </w:rPr>
        <w:t xml:space="preserve">imitent </w:t>
      </w:r>
      <w:r w:rsidRPr="00A71D7D">
        <w:rPr>
          <w:spacing w:val="-3"/>
          <w:lang w:val="fr-FR"/>
        </w:rPr>
        <w:t xml:space="preserve">les </w:t>
      </w:r>
      <w:r w:rsidR="00B528F2" w:rsidRPr="00A71D7D">
        <w:rPr>
          <w:spacing w:val="-3"/>
          <w:lang w:val="fr-FR"/>
        </w:rPr>
        <w:t>Anciens</w:t>
      </w:r>
      <w:r w:rsidRPr="00A71D7D">
        <w:rPr>
          <w:spacing w:val="-3"/>
          <w:lang w:val="fr-FR"/>
        </w:rPr>
        <w:t>. Témoin Molière, Racine.</w:t>
      </w:r>
    </w:p>
    <w:p w14:paraId="61F19BAE" w14:textId="77777777" w:rsidR="00B348AC" w:rsidRPr="00A71D7D" w:rsidRDefault="00B348AC" w:rsidP="00766240">
      <w:pPr>
        <w:tabs>
          <w:tab w:val="left" w:pos="-720"/>
        </w:tabs>
        <w:suppressAutoHyphens/>
        <w:spacing w:line="240" w:lineRule="atLeast"/>
        <w:jc w:val="both"/>
        <w:rPr>
          <w:spacing w:val="-3"/>
          <w:lang w:val="fr-FR"/>
        </w:rPr>
      </w:pPr>
    </w:p>
    <w:p w14:paraId="0CEE51EF" w14:textId="77777777"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La querelle rebondit en 1713 au sujet de la nouvelle traduction d</w:t>
      </w:r>
      <w:r w:rsidR="00751B0F" w:rsidRPr="00A71D7D">
        <w:rPr>
          <w:spacing w:val="-3"/>
          <w:lang w:val="fr-FR"/>
        </w:rPr>
        <w:t>’</w:t>
      </w:r>
      <w:r w:rsidRPr="00A71D7D">
        <w:rPr>
          <w:spacing w:val="-3"/>
          <w:lang w:val="fr-FR"/>
        </w:rPr>
        <w:t xml:space="preserve">Homère, faite par </w:t>
      </w:r>
      <w:proofErr w:type="spellStart"/>
      <w:r w:rsidRPr="00A71D7D">
        <w:rPr>
          <w:b/>
          <w:bCs/>
          <w:spacing w:val="-3"/>
          <w:lang w:val="fr-FR"/>
        </w:rPr>
        <w:t>Houdar</w:t>
      </w:r>
      <w:proofErr w:type="spellEnd"/>
      <w:r w:rsidRPr="00A71D7D">
        <w:rPr>
          <w:b/>
          <w:bCs/>
          <w:spacing w:val="-3"/>
          <w:lang w:val="fr-FR"/>
        </w:rPr>
        <w:t xml:space="preserve"> de la Motte</w:t>
      </w:r>
      <w:r w:rsidRPr="00A71D7D">
        <w:rPr>
          <w:spacing w:val="-3"/>
          <w:lang w:val="fr-FR"/>
        </w:rPr>
        <w:t xml:space="preserve"> qui ne savait pas le grec. La nouvelle version provoqua la réaction de la savante helléniste </w:t>
      </w:r>
      <w:r w:rsidRPr="00A71D7D">
        <w:rPr>
          <w:b/>
          <w:bCs/>
          <w:spacing w:val="-3"/>
          <w:lang w:val="fr-FR"/>
        </w:rPr>
        <w:t>Mme Dacier</w:t>
      </w:r>
      <w:r w:rsidRPr="00A71D7D">
        <w:rPr>
          <w:spacing w:val="-3"/>
          <w:lang w:val="fr-FR"/>
        </w:rPr>
        <w:t xml:space="preserve">, auteur de la traduction précédente (1699). La nécessité de la bonne connaissance de la tradition fut alors discutée. </w:t>
      </w:r>
      <w:r w:rsidR="00577776" w:rsidRPr="00A71D7D">
        <w:rPr>
          <w:spacing w:val="-3"/>
          <w:lang w:val="fr-FR"/>
        </w:rPr>
        <w:t>Il est à noter que</w:t>
      </w:r>
      <w:r w:rsidRPr="00A71D7D">
        <w:rPr>
          <w:spacing w:val="-3"/>
          <w:lang w:val="fr-FR"/>
        </w:rPr>
        <w:t xml:space="preserve"> la question homérique, notamment celle de la naissance de l</w:t>
      </w:r>
      <w:r w:rsidR="00751B0F" w:rsidRPr="00A71D7D">
        <w:rPr>
          <w:spacing w:val="-3"/>
          <w:lang w:val="fr-FR"/>
        </w:rPr>
        <w:t>’</w:t>
      </w:r>
      <w:r w:rsidRPr="00A71D7D">
        <w:rPr>
          <w:i/>
          <w:iCs/>
          <w:spacing w:val="-3"/>
          <w:lang w:val="fr-FR"/>
        </w:rPr>
        <w:t>Iliade</w:t>
      </w:r>
      <w:r w:rsidRPr="00A71D7D">
        <w:rPr>
          <w:spacing w:val="-3"/>
          <w:lang w:val="fr-FR"/>
        </w:rPr>
        <w:t xml:space="preserve"> et de l</w:t>
      </w:r>
      <w:r w:rsidR="00751B0F" w:rsidRPr="00A71D7D">
        <w:rPr>
          <w:spacing w:val="-3"/>
          <w:lang w:val="fr-FR"/>
        </w:rPr>
        <w:t>’</w:t>
      </w:r>
      <w:r w:rsidRPr="00A71D7D">
        <w:rPr>
          <w:i/>
          <w:iCs/>
          <w:spacing w:val="-3"/>
          <w:lang w:val="fr-FR"/>
        </w:rPr>
        <w:t>Odyssée</w:t>
      </w:r>
      <w:r w:rsidRPr="00A71D7D">
        <w:rPr>
          <w:spacing w:val="-3"/>
          <w:lang w:val="fr-FR"/>
        </w:rPr>
        <w:t>, devint, tout au long des 18</w:t>
      </w:r>
      <w:r w:rsidRPr="00A71D7D">
        <w:rPr>
          <w:spacing w:val="-3"/>
          <w:vertAlign w:val="superscript"/>
          <w:lang w:val="fr-FR"/>
        </w:rPr>
        <w:t>e</w:t>
      </w:r>
      <w:r w:rsidRPr="00A71D7D">
        <w:rPr>
          <w:spacing w:val="-3"/>
          <w:lang w:val="fr-FR"/>
        </w:rPr>
        <w:t xml:space="preserve"> et 19</w:t>
      </w:r>
      <w:r w:rsidRPr="00A71D7D">
        <w:rPr>
          <w:spacing w:val="-3"/>
          <w:vertAlign w:val="superscript"/>
          <w:lang w:val="fr-FR"/>
        </w:rPr>
        <w:t>e</w:t>
      </w:r>
      <w:r w:rsidRPr="00A71D7D">
        <w:rPr>
          <w:spacing w:val="-3"/>
          <w:lang w:val="fr-FR"/>
        </w:rPr>
        <w:t xml:space="preserve"> siècles le ferment de la pensée philologique critique et une de pierres de touche de la modernité.</w:t>
      </w:r>
    </w:p>
    <w:p w14:paraId="2DC9EAA2" w14:textId="77777777" w:rsidR="00554E59" w:rsidRPr="00A71D7D" w:rsidRDefault="00554E59" w:rsidP="00766240">
      <w:pPr>
        <w:spacing w:after="200" w:line="276" w:lineRule="auto"/>
        <w:jc w:val="both"/>
        <w:rPr>
          <w:lang w:val="fr-FR"/>
        </w:rPr>
      </w:pPr>
    </w:p>
    <w:p w14:paraId="13810B11" w14:textId="77777777" w:rsidR="00554E59" w:rsidRPr="00A71D7D" w:rsidRDefault="00983AB9" w:rsidP="00766240">
      <w:pPr>
        <w:spacing w:after="200" w:line="276" w:lineRule="auto"/>
        <w:jc w:val="both"/>
        <w:rPr>
          <w:b/>
          <w:sz w:val="32"/>
          <w:szCs w:val="32"/>
          <w:lang w:val="fr-FR"/>
        </w:rPr>
      </w:pPr>
      <w:r w:rsidRPr="00A71D7D">
        <w:rPr>
          <w:b/>
          <w:sz w:val="32"/>
          <w:szCs w:val="32"/>
          <w:lang w:val="fr-FR"/>
        </w:rPr>
        <w:t xml:space="preserve">Arguments des </w:t>
      </w:r>
      <w:r w:rsidR="00B528F2" w:rsidRPr="00A71D7D">
        <w:rPr>
          <w:b/>
          <w:sz w:val="32"/>
          <w:szCs w:val="32"/>
          <w:lang w:val="fr-FR"/>
        </w:rPr>
        <w:t>Anciens</w:t>
      </w:r>
    </w:p>
    <w:p w14:paraId="5892380F" w14:textId="77777777" w:rsidR="003830DB" w:rsidRPr="00A71D7D" w:rsidRDefault="003830DB" w:rsidP="00766240">
      <w:pPr>
        <w:shd w:val="clear" w:color="auto" w:fill="FFFFFF"/>
        <w:jc w:val="both"/>
        <w:rPr>
          <w:b/>
          <w:color w:val="000000"/>
          <w:sz w:val="32"/>
          <w:szCs w:val="32"/>
          <w:lang w:val="fr-FR"/>
        </w:rPr>
      </w:pPr>
      <w:r w:rsidRPr="00A71D7D">
        <w:rPr>
          <w:b/>
          <w:color w:val="000000"/>
          <w:sz w:val="32"/>
          <w:szCs w:val="32"/>
          <w:lang w:val="fr-FR"/>
        </w:rPr>
        <w:t xml:space="preserve">Nicolas Boileau </w:t>
      </w:r>
      <w:proofErr w:type="spellStart"/>
      <w:r w:rsidRPr="00A71D7D">
        <w:rPr>
          <w:b/>
          <w:color w:val="000000"/>
          <w:sz w:val="32"/>
          <w:szCs w:val="32"/>
          <w:lang w:val="fr-FR"/>
        </w:rPr>
        <w:t>Despréaux</w:t>
      </w:r>
      <w:proofErr w:type="spellEnd"/>
    </w:p>
    <w:p w14:paraId="7C7D69B8" w14:textId="77777777" w:rsidR="003830DB" w:rsidRPr="00A71D7D" w:rsidRDefault="003830DB" w:rsidP="00766240">
      <w:pPr>
        <w:shd w:val="clear" w:color="auto" w:fill="FFFFFF"/>
        <w:jc w:val="both"/>
        <w:rPr>
          <w:color w:val="000000"/>
          <w:lang w:val="fr-FR"/>
        </w:rPr>
      </w:pPr>
      <w:r w:rsidRPr="00A71D7D">
        <w:rPr>
          <w:b/>
          <w:color w:val="000000"/>
          <w:lang w:val="fr-FR"/>
        </w:rPr>
        <w:t>(1.11. 1636 Paris – 13.3. 1711 Paris)</w:t>
      </w:r>
    </w:p>
    <w:p w14:paraId="724DA29D" w14:textId="77777777" w:rsidR="003830DB" w:rsidRPr="00A71D7D" w:rsidRDefault="003830DB" w:rsidP="00766240">
      <w:pPr>
        <w:shd w:val="clear" w:color="auto" w:fill="FFFFFF"/>
        <w:jc w:val="both"/>
        <w:rPr>
          <w:color w:val="000000"/>
          <w:sz w:val="20"/>
          <w:szCs w:val="20"/>
          <w:lang w:val="fr-FR"/>
        </w:rPr>
      </w:pPr>
      <w:r w:rsidRPr="00A71D7D">
        <w:rPr>
          <w:color w:val="000000"/>
          <w:sz w:val="20"/>
          <w:szCs w:val="20"/>
          <w:lang w:val="fr-FR"/>
        </w:rPr>
        <w:t>Résumons</w:t>
      </w:r>
      <w:r w:rsidR="00577776" w:rsidRPr="00A71D7D">
        <w:rPr>
          <w:color w:val="000000"/>
          <w:sz w:val="20"/>
          <w:szCs w:val="20"/>
          <w:lang w:val="fr-FR"/>
        </w:rPr>
        <w:t>, par un survol rapide,</w:t>
      </w:r>
      <w:r w:rsidRPr="00A71D7D">
        <w:rPr>
          <w:color w:val="000000"/>
          <w:sz w:val="20"/>
          <w:szCs w:val="20"/>
          <w:lang w:val="fr-FR"/>
        </w:rPr>
        <w:t xml:space="preserve"> quelques idées de </w:t>
      </w:r>
      <w:r w:rsidRPr="00A71D7D">
        <w:rPr>
          <w:i/>
          <w:color w:val="000000"/>
          <w:sz w:val="20"/>
          <w:szCs w:val="20"/>
          <w:lang w:val="fr-FR"/>
        </w:rPr>
        <w:t>L</w:t>
      </w:r>
      <w:r w:rsidR="00751B0F" w:rsidRPr="00A71D7D">
        <w:rPr>
          <w:i/>
          <w:color w:val="000000"/>
          <w:sz w:val="20"/>
          <w:szCs w:val="20"/>
          <w:lang w:val="fr-FR"/>
        </w:rPr>
        <w:t>’</w:t>
      </w:r>
      <w:r w:rsidRPr="00A71D7D">
        <w:rPr>
          <w:i/>
          <w:color w:val="000000"/>
          <w:sz w:val="20"/>
          <w:szCs w:val="20"/>
          <w:lang w:val="fr-FR"/>
        </w:rPr>
        <w:t>Art Poétique</w:t>
      </w:r>
      <w:r w:rsidRPr="00A71D7D">
        <w:rPr>
          <w:color w:val="000000"/>
          <w:sz w:val="20"/>
          <w:szCs w:val="20"/>
          <w:lang w:val="fr-FR"/>
        </w:rPr>
        <w:t xml:space="preserve"> de Boileau</w:t>
      </w:r>
      <w:r w:rsidR="00577776" w:rsidRPr="00A71D7D">
        <w:rPr>
          <w:color w:val="000000"/>
          <w:sz w:val="20"/>
          <w:szCs w:val="20"/>
          <w:lang w:val="fr-FR"/>
        </w:rPr>
        <w:t>, cité plus amplement ci-dessu</w:t>
      </w:r>
      <w:r w:rsidR="008A361A" w:rsidRPr="00A71D7D">
        <w:rPr>
          <w:color w:val="000000"/>
          <w:sz w:val="20"/>
          <w:szCs w:val="20"/>
          <w:lang w:val="fr-FR"/>
        </w:rPr>
        <w:t>s</w:t>
      </w:r>
      <w:r w:rsidR="00577776" w:rsidRPr="00A71D7D">
        <w:rPr>
          <w:color w:val="000000"/>
          <w:sz w:val="20"/>
          <w:szCs w:val="20"/>
          <w:lang w:val="fr-FR"/>
        </w:rPr>
        <w:t xml:space="preserve"> pp.</w:t>
      </w:r>
      <w:r w:rsidR="008A361A" w:rsidRPr="00A71D7D">
        <w:rPr>
          <w:color w:val="000000"/>
          <w:sz w:val="20"/>
          <w:szCs w:val="20"/>
          <w:lang w:val="fr-FR"/>
        </w:rPr>
        <w:t> 9-13.</w:t>
      </w:r>
    </w:p>
    <w:p w14:paraId="27645B18" w14:textId="77777777" w:rsidR="003830DB" w:rsidRPr="00A71D7D" w:rsidRDefault="003830DB" w:rsidP="00766240">
      <w:pPr>
        <w:shd w:val="clear" w:color="auto" w:fill="FFFFFF"/>
        <w:jc w:val="both"/>
        <w:rPr>
          <w:color w:val="000000"/>
          <w:lang w:val="fr-FR"/>
        </w:rPr>
      </w:pPr>
    </w:p>
    <w:p w14:paraId="50077D83" w14:textId="77777777" w:rsidR="00665AD5" w:rsidRPr="00A71D7D" w:rsidRDefault="003830DB" w:rsidP="00766240">
      <w:pPr>
        <w:shd w:val="clear" w:color="auto" w:fill="FFFFFF"/>
        <w:jc w:val="both"/>
        <w:rPr>
          <w:color w:val="000000"/>
          <w:lang w:val="fr-FR"/>
        </w:rPr>
      </w:pPr>
      <w:r w:rsidRPr="00A71D7D">
        <w:rPr>
          <w:color w:val="000000"/>
          <w:lang w:val="fr-FR"/>
        </w:rPr>
        <w:t>Aimez donc la raison : que toujours vos écrits</w:t>
      </w:r>
    </w:p>
    <w:p w14:paraId="4A66E39B" w14:textId="77777777" w:rsidR="003830DB" w:rsidRPr="00A71D7D" w:rsidRDefault="003830DB" w:rsidP="00766240">
      <w:pPr>
        <w:shd w:val="clear" w:color="auto" w:fill="FFFFFF"/>
        <w:jc w:val="both"/>
        <w:rPr>
          <w:lang w:val="fr-FR"/>
        </w:rPr>
      </w:pPr>
      <w:r w:rsidRPr="00A71D7D">
        <w:rPr>
          <w:color w:val="000000"/>
          <w:lang w:val="fr-FR"/>
        </w:rPr>
        <w:t>Empruntent d</w:t>
      </w:r>
      <w:r w:rsidR="00751B0F" w:rsidRPr="00A71D7D">
        <w:rPr>
          <w:color w:val="000000"/>
          <w:lang w:val="fr-FR"/>
        </w:rPr>
        <w:t>’</w:t>
      </w:r>
      <w:r w:rsidRPr="00A71D7D">
        <w:rPr>
          <w:color w:val="000000"/>
          <w:lang w:val="fr-FR"/>
        </w:rPr>
        <w:t>elle seule et leur lustre et leur prix.</w:t>
      </w:r>
    </w:p>
    <w:p w14:paraId="6836830E" w14:textId="77777777" w:rsidR="003830DB" w:rsidRPr="00A71D7D" w:rsidRDefault="003830DB" w:rsidP="00766240">
      <w:pPr>
        <w:shd w:val="clear" w:color="auto" w:fill="FFFFFF"/>
        <w:jc w:val="both"/>
        <w:rPr>
          <w:lang w:val="fr-FR"/>
        </w:rPr>
      </w:pPr>
      <w:r w:rsidRPr="00A71D7D">
        <w:rPr>
          <w:color w:val="000000"/>
          <w:lang w:val="fr-FR"/>
        </w:rPr>
        <w:t>On lit peu ces auteurs nés pour nous ennuyer</w:t>
      </w:r>
    </w:p>
    <w:p w14:paraId="0E4E9072" w14:textId="77777777" w:rsidR="003830DB" w:rsidRPr="00A71D7D" w:rsidRDefault="003830DB" w:rsidP="00766240">
      <w:pPr>
        <w:shd w:val="clear" w:color="auto" w:fill="FFFFFF"/>
        <w:jc w:val="both"/>
        <w:rPr>
          <w:lang w:val="fr-FR"/>
        </w:rPr>
      </w:pPr>
      <w:r w:rsidRPr="00A71D7D">
        <w:rPr>
          <w:color w:val="000000"/>
          <w:lang w:val="fr-FR"/>
        </w:rPr>
        <w:t>(...)</w:t>
      </w:r>
    </w:p>
    <w:p w14:paraId="77082F84" w14:textId="77777777" w:rsidR="003830DB" w:rsidRPr="00A71D7D" w:rsidRDefault="003830DB" w:rsidP="00766240">
      <w:pPr>
        <w:shd w:val="clear" w:color="auto" w:fill="FFFFFF"/>
        <w:jc w:val="both"/>
        <w:rPr>
          <w:lang w:val="fr-FR"/>
        </w:rPr>
      </w:pPr>
      <w:r w:rsidRPr="00A71D7D">
        <w:rPr>
          <w:color w:val="000000"/>
          <w:lang w:val="fr-FR"/>
        </w:rPr>
        <w:t>Quoi que vous écriviez, évitez la bassesse</w:t>
      </w:r>
    </w:p>
    <w:p w14:paraId="1013CD72" w14:textId="77777777" w:rsidR="003830DB" w:rsidRPr="00A71D7D" w:rsidRDefault="003830DB" w:rsidP="00766240">
      <w:pPr>
        <w:shd w:val="clear" w:color="auto" w:fill="FFFFFF"/>
        <w:jc w:val="both"/>
        <w:rPr>
          <w:lang w:val="fr-FR"/>
        </w:rPr>
      </w:pPr>
      <w:r w:rsidRPr="00A71D7D">
        <w:rPr>
          <w:color w:val="000000"/>
          <w:lang w:val="fr-FR"/>
        </w:rPr>
        <w:t>(...)</w:t>
      </w:r>
    </w:p>
    <w:p w14:paraId="62BD56DE" w14:textId="77777777" w:rsidR="003830DB" w:rsidRPr="00A71D7D" w:rsidRDefault="003830DB" w:rsidP="00766240">
      <w:pPr>
        <w:shd w:val="clear" w:color="auto" w:fill="FFFFFF"/>
        <w:ind w:left="1416" w:firstLine="708"/>
        <w:jc w:val="both"/>
        <w:rPr>
          <w:lang w:val="fr-FR"/>
        </w:rPr>
      </w:pPr>
      <w:r w:rsidRPr="00A71D7D">
        <w:rPr>
          <w:color w:val="000000"/>
          <w:lang w:val="fr-FR"/>
        </w:rPr>
        <w:t>Soyez simple avec art,</w:t>
      </w:r>
    </w:p>
    <w:p w14:paraId="14BA754B" w14:textId="77777777" w:rsidR="003830DB" w:rsidRPr="00A71D7D" w:rsidRDefault="003830DB" w:rsidP="00766240">
      <w:pPr>
        <w:shd w:val="clear" w:color="auto" w:fill="FFFFFF"/>
        <w:jc w:val="both"/>
        <w:rPr>
          <w:lang w:val="fr-FR"/>
        </w:rPr>
      </w:pPr>
      <w:r w:rsidRPr="00A71D7D">
        <w:rPr>
          <w:color w:val="000000"/>
          <w:lang w:val="fr-FR"/>
        </w:rPr>
        <w:t>Sublime sans orgueil, agréable sans fard.</w:t>
      </w:r>
    </w:p>
    <w:p w14:paraId="50326E46" w14:textId="77777777" w:rsidR="003830DB" w:rsidRPr="00A71D7D" w:rsidRDefault="003830DB" w:rsidP="00766240">
      <w:pPr>
        <w:shd w:val="clear" w:color="auto" w:fill="FFFFFF"/>
        <w:jc w:val="both"/>
        <w:rPr>
          <w:lang w:val="fr-FR"/>
        </w:rPr>
      </w:pPr>
      <w:r w:rsidRPr="00A71D7D">
        <w:rPr>
          <w:color w:val="000000"/>
          <w:lang w:val="fr-FR"/>
        </w:rPr>
        <w:t>Il est certains esprits dont les sombres pensées</w:t>
      </w:r>
    </w:p>
    <w:p w14:paraId="39BD5DD4" w14:textId="77777777" w:rsidR="003830DB" w:rsidRPr="00A71D7D" w:rsidRDefault="003830DB" w:rsidP="00766240">
      <w:pPr>
        <w:shd w:val="clear" w:color="auto" w:fill="FFFFFF"/>
        <w:jc w:val="both"/>
        <w:rPr>
          <w:lang w:val="fr-FR"/>
        </w:rPr>
      </w:pPr>
      <w:r w:rsidRPr="00A71D7D">
        <w:rPr>
          <w:color w:val="000000"/>
          <w:lang w:val="fr-FR"/>
        </w:rPr>
        <w:t>Sont, d</w:t>
      </w:r>
      <w:r w:rsidR="00751B0F" w:rsidRPr="00A71D7D">
        <w:rPr>
          <w:color w:val="000000"/>
          <w:lang w:val="fr-FR"/>
        </w:rPr>
        <w:t>’</w:t>
      </w:r>
      <w:r w:rsidRPr="00A71D7D">
        <w:rPr>
          <w:color w:val="000000"/>
          <w:lang w:val="fr-FR"/>
        </w:rPr>
        <w:t>un nuage épais, toujours embarrassées ;</w:t>
      </w:r>
    </w:p>
    <w:p w14:paraId="30C56529" w14:textId="77777777" w:rsidR="003830DB" w:rsidRPr="00A71D7D" w:rsidRDefault="003830DB" w:rsidP="00766240">
      <w:pPr>
        <w:shd w:val="clear" w:color="auto" w:fill="FFFFFF"/>
        <w:jc w:val="both"/>
        <w:rPr>
          <w:lang w:val="fr-FR"/>
        </w:rPr>
      </w:pPr>
      <w:r w:rsidRPr="00A71D7D">
        <w:rPr>
          <w:color w:val="000000"/>
          <w:lang w:val="fr-FR"/>
        </w:rPr>
        <w:t>Le jour de la raison ne le saurait percer.</w:t>
      </w:r>
    </w:p>
    <w:p w14:paraId="1FC692E3" w14:textId="77777777" w:rsidR="003830DB" w:rsidRPr="00A71D7D" w:rsidRDefault="003830DB" w:rsidP="00766240">
      <w:pPr>
        <w:shd w:val="clear" w:color="auto" w:fill="FFFFFF"/>
        <w:jc w:val="both"/>
        <w:rPr>
          <w:lang w:val="fr-FR"/>
        </w:rPr>
      </w:pPr>
      <w:r w:rsidRPr="00A71D7D">
        <w:rPr>
          <w:color w:val="000000"/>
          <w:lang w:val="fr-FR"/>
        </w:rPr>
        <w:t>Avant donc que d</w:t>
      </w:r>
      <w:r w:rsidR="00751B0F" w:rsidRPr="00A71D7D">
        <w:rPr>
          <w:color w:val="000000"/>
          <w:lang w:val="fr-FR"/>
        </w:rPr>
        <w:t>’</w:t>
      </w:r>
      <w:r w:rsidRPr="00A71D7D">
        <w:rPr>
          <w:color w:val="000000"/>
          <w:lang w:val="fr-FR"/>
        </w:rPr>
        <w:t>écrire, apprenez à penser.</w:t>
      </w:r>
    </w:p>
    <w:p w14:paraId="1FFDE2C3" w14:textId="77777777" w:rsidR="003830DB" w:rsidRPr="00A71D7D" w:rsidRDefault="003830DB" w:rsidP="00766240">
      <w:pPr>
        <w:shd w:val="clear" w:color="auto" w:fill="FFFFFF"/>
        <w:jc w:val="both"/>
        <w:rPr>
          <w:lang w:val="fr-FR"/>
        </w:rPr>
      </w:pPr>
      <w:r w:rsidRPr="00A71D7D">
        <w:rPr>
          <w:color w:val="000000"/>
          <w:lang w:val="fr-FR"/>
        </w:rPr>
        <w:t>Selon que notre idée est plus ou moins obscure,</w:t>
      </w:r>
    </w:p>
    <w:p w14:paraId="69F11393" w14:textId="77777777" w:rsidR="003830DB" w:rsidRPr="00A71D7D" w:rsidRDefault="003830DB" w:rsidP="00766240">
      <w:pPr>
        <w:shd w:val="clear" w:color="auto" w:fill="FFFFFF"/>
        <w:jc w:val="both"/>
        <w:rPr>
          <w:lang w:val="fr-FR"/>
        </w:rPr>
      </w:pPr>
      <w:r w:rsidRPr="00A71D7D">
        <w:rPr>
          <w:color w:val="000000"/>
          <w:lang w:val="fr-FR"/>
        </w:rPr>
        <w:t>L</w:t>
      </w:r>
      <w:r w:rsidR="00751B0F" w:rsidRPr="00A71D7D">
        <w:rPr>
          <w:color w:val="000000"/>
          <w:lang w:val="fr-FR"/>
        </w:rPr>
        <w:t>’</w:t>
      </w:r>
      <w:r w:rsidRPr="00A71D7D">
        <w:rPr>
          <w:color w:val="000000"/>
          <w:lang w:val="fr-FR"/>
        </w:rPr>
        <w:t>expression la suit, ou moins nette, ou plus pure.</w:t>
      </w:r>
    </w:p>
    <w:p w14:paraId="6088EC35" w14:textId="77777777" w:rsidR="003830DB" w:rsidRPr="00A71D7D" w:rsidRDefault="003830DB" w:rsidP="00766240">
      <w:pPr>
        <w:shd w:val="clear" w:color="auto" w:fill="FFFFFF"/>
        <w:jc w:val="both"/>
        <w:rPr>
          <w:lang w:val="fr-FR"/>
        </w:rPr>
      </w:pPr>
      <w:r w:rsidRPr="00A71D7D">
        <w:rPr>
          <w:color w:val="000000"/>
          <w:lang w:val="fr-FR"/>
        </w:rPr>
        <w:t>Ce que l</w:t>
      </w:r>
      <w:r w:rsidR="00751B0F" w:rsidRPr="00A71D7D">
        <w:rPr>
          <w:color w:val="000000"/>
          <w:lang w:val="fr-FR"/>
        </w:rPr>
        <w:t>’</w:t>
      </w:r>
      <w:r w:rsidRPr="00A71D7D">
        <w:rPr>
          <w:color w:val="000000"/>
          <w:lang w:val="fr-FR"/>
        </w:rPr>
        <w:t>on conçoit bien s</w:t>
      </w:r>
      <w:r w:rsidR="00751B0F" w:rsidRPr="00A71D7D">
        <w:rPr>
          <w:color w:val="000000"/>
          <w:lang w:val="fr-FR"/>
        </w:rPr>
        <w:t>’</w:t>
      </w:r>
      <w:r w:rsidRPr="00A71D7D">
        <w:rPr>
          <w:color w:val="000000"/>
          <w:lang w:val="fr-FR"/>
        </w:rPr>
        <w:t>énonce clairement,</w:t>
      </w:r>
    </w:p>
    <w:p w14:paraId="7FDA861E" w14:textId="77777777" w:rsidR="003830DB" w:rsidRPr="00A71D7D" w:rsidRDefault="003830DB" w:rsidP="00766240">
      <w:pPr>
        <w:shd w:val="clear" w:color="auto" w:fill="FFFFFF"/>
        <w:jc w:val="both"/>
        <w:rPr>
          <w:lang w:val="fr-FR"/>
        </w:rPr>
      </w:pPr>
      <w:r w:rsidRPr="00A71D7D">
        <w:rPr>
          <w:color w:val="000000"/>
          <w:lang w:val="fr-FR"/>
        </w:rPr>
        <w:t>Et les mots pour le dire arrivent aisément.</w:t>
      </w:r>
    </w:p>
    <w:p w14:paraId="7D581712" w14:textId="77777777" w:rsidR="00665AD5" w:rsidRPr="00A71D7D" w:rsidRDefault="003830DB" w:rsidP="00766240">
      <w:pPr>
        <w:shd w:val="clear" w:color="auto" w:fill="FFFFFF"/>
        <w:jc w:val="both"/>
        <w:rPr>
          <w:color w:val="000000"/>
          <w:lang w:val="fr-FR"/>
        </w:rPr>
      </w:pPr>
      <w:r w:rsidRPr="00A71D7D">
        <w:rPr>
          <w:color w:val="000000"/>
          <w:lang w:val="fr-FR"/>
        </w:rPr>
        <w:t>Hâtez-vous lentement ; et, sans perdre courage,</w:t>
      </w:r>
    </w:p>
    <w:p w14:paraId="3779F637" w14:textId="77777777" w:rsidR="003830DB" w:rsidRPr="00A71D7D" w:rsidRDefault="003830DB" w:rsidP="00766240">
      <w:pPr>
        <w:shd w:val="clear" w:color="auto" w:fill="FFFFFF"/>
        <w:jc w:val="both"/>
        <w:rPr>
          <w:lang w:val="fr-FR"/>
        </w:rPr>
      </w:pPr>
      <w:r w:rsidRPr="00A71D7D">
        <w:rPr>
          <w:color w:val="000000"/>
          <w:lang w:val="fr-FR"/>
        </w:rPr>
        <w:t>Vingt fois sur le métier remettez votre ouvrage.</w:t>
      </w:r>
    </w:p>
    <w:p w14:paraId="5CE76C61" w14:textId="77777777" w:rsidR="00665AD5" w:rsidRPr="00A71D7D" w:rsidRDefault="003830DB" w:rsidP="00766240">
      <w:pPr>
        <w:shd w:val="clear" w:color="auto" w:fill="FFFFFF"/>
        <w:jc w:val="both"/>
        <w:rPr>
          <w:color w:val="000000"/>
          <w:lang w:val="fr-FR"/>
        </w:rPr>
      </w:pPr>
      <w:r w:rsidRPr="00A71D7D">
        <w:rPr>
          <w:color w:val="000000"/>
          <w:lang w:val="fr-FR"/>
        </w:rPr>
        <w:t>Il faut que chaque chose y soit mise en son lieu ;</w:t>
      </w:r>
    </w:p>
    <w:p w14:paraId="35359B42" w14:textId="77777777" w:rsidR="00665AD5" w:rsidRPr="00A71D7D" w:rsidRDefault="003830DB" w:rsidP="00766240">
      <w:pPr>
        <w:shd w:val="clear" w:color="auto" w:fill="FFFFFF"/>
        <w:jc w:val="both"/>
        <w:rPr>
          <w:color w:val="000000"/>
          <w:lang w:val="fr-FR"/>
        </w:rPr>
      </w:pPr>
      <w:r w:rsidRPr="00A71D7D">
        <w:rPr>
          <w:color w:val="000000"/>
          <w:lang w:val="fr-FR"/>
        </w:rPr>
        <w:t>Que le début, la fin, répondent au milieu ;</w:t>
      </w:r>
    </w:p>
    <w:p w14:paraId="6491FA88" w14:textId="77777777" w:rsidR="00665AD5" w:rsidRPr="00A71D7D" w:rsidRDefault="003830DB" w:rsidP="00766240">
      <w:pPr>
        <w:shd w:val="clear" w:color="auto" w:fill="FFFFFF"/>
        <w:jc w:val="both"/>
        <w:rPr>
          <w:color w:val="000000"/>
          <w:lang w:val="fr-FR"/>
        </w:rPr>
      </w:pPr>
      <w:r w:rsidRPr="00A71D7D">
        <w:rPr>
          <w:color w:val="000000"/>
          <w:lang w:val="fr-FR"/>
        </w:rPr>
        <w:t>Que d</w:t>
      </w:r>
      <w:r w:rsidR="00751B0F" w:rsidRPr="00A71D7D">
        <w:rPr>
          <w:color w:val="000000"/>
          <w:lang w:val="fr-FR"/>
        </w:rPr>
        <w:t>’</w:t>
      </w:r>
      <w:r w:rsidRPr="00A71D7D">
        <w:rPr>
          <w:color w:val="000000"/>
          <w:lang w:val="fr-FR"/>
        </w:rPr>
        <w:t>un art délicat les pièces assorties</w:t>
      </w:r>
    </w:p>
    <w:p w14:paraId="4F451F27" w14:textId="77777777" w:rsidR="003830DB" w:rsidRPr="00A71D7D" w:rsidRDefault="003830DB" w:rsidP="00766240">
      <w:pPr>
        <w:shd w:val="clear" w:color="auto" w:fill="FFFFFF"/>
        <w:jc w:val="both"/>
        <w:rPr>
          <w:lang w:val="fr-FR"/>
        </w:rPr>
      </w:pPr>
      <w:r w:rsidRPr="00A71D7D">
        <w:rPr>
          <w:color w:val="000000"/>
          <w:lang w:val="fr-FR"/>
        </w:rPr>
        <w:t>N</w:t>
      </w:r>
      <w:r w:rsidR="00751B0F" w:rsidRPr="00A71D7D">
        <w:rPr>
          <w:color w:val="000000"/>
          <w:lang w:val="fr-FR"/>
        </w:rPr>
        <w:t>’</w:t>
      </w:r>
      <w:r w:rsidRPr="00A71D7D">
        <w:rPr>
          <w:color w:val="000000"/>
          <w:lang w:val="fr-FR"/>
        </w:rPr>
        <w:t>y forment qu</w:t>
      </w:r>
      <w:r w:rsidR="00751B0F" w:rsidRPr="00A71D7D">
        <w:rPr>
          <w:color w:val="000000"/>
          <w:lang w:val="fr-FR"/>
        </w:rPr>
        <w:t>’</w:t>
      </w:r>
      <w:r w:rsidRPr="00A71D7D">
        <w:rPr>
          <w:color w:val="000000"/>
          <w:lang w:val="fr-FR"/>
        </w:rPr>
        <w:t>un seul tout de diverses parties.</w:t>
      </w:r>
    </w:p>
    <w:p w14:paraId="29C8FCA7" w14:textId="77777777" w:rsidR="003830DB" w:rsidRPr="00A71D7D" w:rsidRDefault="003830DB" w:rsidP="00766240">
      <w:pPr>
        <w:shd w:val="clear" w:color="auto" w:fill="FFFFFF"/>
        <w:jc w:val="both"/>
        <w:rPr>
          <w:lang w:val="fr-FR"/>
        </w:rPr>
      </w:pPr>
      <w:r w:rsidRPr="00A71D7D">
        <w:rPr>
          <w:color w:val="000000"/>
          <w:lang w:val="fr-FR"/>
        </w:rPr>
        <w:t>(...)</w:t>
      </w:r>
    </w:p>
    <w:p w14:paraId="1E915236" w14:textId="77777777" w:rsidR="003830DB" w:rsidRPr="00A71D7D" w:rsidRDefault="003830DB" w:rsidP="00766240">
      <w:pPr>
        <w:shd w:val="clear" w:color="auto" w:fill="FFFFFF"/>
        <w:jc w:val="both"/>
        <w:rPr>
          <w:lang w:val="fr-FR"/>
        </w:rPr>
      </w:pPr>
      <w:r w:rsidRPr="00A71D7D">
        <w:rPr>
          <w:color w:val="000000"/>
          <w:lang w:val="fr-FR"/>
        </w:rPr>
        <w:t>Faites-vous des amis prompts à vous censurer ;</w:t>
      </w:r>
    </w:p>
    <w:p w14:paraId="480B964B" w14:textId="77777777" w:rsidR="003830DB" w:rsidRPr="00A71D7D" w:rsidRDefault="008A361A" w:rsidP="00766240">
      <w:pPr>
        <w:shd w:val="clear" w:color="auto" w:fill="FFFFFF"/>
        <w:jc w:val="both"/>
        <w:rPr>
          <w:lang w:val="fr-FR"/>
        </w:rPr>
      </w:pPr>
      <w:r w:rsidRPr="00A71D7D">
        <w:rPr>
          <w:color w:val="000000"/>
          <w:lang w:val="fr-FR"/>
        </w:rPr>
        <w:t>(</w:t>
      </w:r>
      <w:r w:rsidR="003830DB" w:rsidRPr="00A71D7D">
        <w:rPr>
          <w:color w:val="000000"/>
          <w:lang w:val="fr-FR"/>
        </w:rPr>
        <w:t>...</w:t>
      </w:r>
      <w:r w:rsidRPr="00A71D7D">
        <w:rPr>
          <w:color w:val="000000"/>
          <w:lang w:val="fr-FR"/>
        </w:rPr>
        <w:t>)</w:t>
      </w:r>
    </w:p>
    <w:p w14:paraId="7F918951" w14:textId="77777777" w:rsidR="003830DB" w:rsidRPr="00A71D7D" w:rsidRDefault="003830DB" w:rsidP="00766240">
      <w:pPr>
        <w:shd w:val="clear" w:color="auto" w:fill="FFFFFF"/>
        <w:jc w:val="both"/>
        <w:rPr>
          <w:lang w:val="fr-FR"/>
        </w:rPr>
      </w:pPr>
      <w:r w:rsidRPr="00A71D7D">
        <w:rPr>
          <w:color w:val="000000"/>
          <w:lang w:val="fr-FR"/>
        </w:rPr>
        <w:t>Mais sachez de l</w:t>
      </w:r>
      <w:r w:rsidR="00751B0F" w:rsidRPr="00A71D7D">
        <w:rPr>
          <w:color w:val="000000"/>
          <w:lang w:val="fr-FR"/>
        </w:rPr>
        <w:t>’</w:t>
      </w:r>
      <w:r w:rsidRPr="00A71D7D">
        <w:rPr>
          <w:color w:val="000000"/>
          <w:lang w:val="fr-FR"/>
        </w:rPr>
        <w:t>ami discerner le flatteur.</w:t>
      </w:r>
    </w:p>
    <w:p w14:paraId="0D4DF2F9" w14:textId="77777777" w:rsidR="003830DB" w:rsidRPr="00A71D7D" w:rsidRDefault="003830DB" w:rsidP="00766240">
      <w:pPr>
        <w:shd w:val="clear" w:color="auto" w:fill="FFFFFF"/>
        <w:jc w:val="both"/>
        <w:rPr>
          <w:lang w:val="fr-FR"/>
        </w:rPr>
      </w:pPr>
      <w:r w:rsidRPr="00A71D7D">
        <w:rPr>
          <w:color w:val="000000"/>
          <w:lang w:val="fr-FR"/>
        </w:rPr>
        <w:t>(...)</w:t>
      </w:r>
    </w:p>
    <w:p w14:paraId="026EE864" w14:textId="77777777" w:rsidR="003830DB" w:rsidRPr="00A71D7D" w:rsidRDefault="003830DB" w:rsidP="00766240">
      <w:pPr>
        <w:shd w:val="clear" w:color="auto" w:fill="FFFFFF"/>
        <w:jc w:val="both"/>
        <w:rPr>
          <w:lang w:val="fr-FR"/>
        </w:rPr>
      </w:pPr>
      <w:r w:rsidRPr="00A71D7D">
        <w:rPr>
          <w:color w:val="000000"/>
          <w:lang w:val="fr-FR"/>
        </w:rPr>
        <w:lastRenderedPageBreak/>
        <w:t>Aimez qu</w:t>
      </w:r>
      <w:r w:rsidR="00751B0F" w:rsidRPr="00A71D7D">
        <w:rPr>
          <w:color w:val="000000"/>
          <w:lang w:val="fr-FR"/>
        </w:rPr>
        <w:t>’</w:t>
      </w:r>
      <w:r w:rsidRPr="00A71D7D">
        <w:rPr>
          <w:color w:val="000000"/>
          <w:lang w:val="fr-FR"/>
        </w:rPr>
        <w:t>on vous conseille et non pas qu</w:t>
      </w:r>
      <w:r w:rsidR="00751B0F" w:rsidRPr="00A71D7D">
        <w:rPr>
          <w:color w:val="000000"/>
          <w:lang w:val="fr-FR"/>
        </w:rPr>
        <w:t>’</w:t>
      </w:r>
      <w:r w:rsidRPr="00A71D7D">
        <w:rPr>
          <w:color w:val="000000"/>
          <w:lang w:val="fr-FR"/>
        </w:rPr>
        <w:t>on vous loue.</w:t>
      </w:r>
    </w:p>
    <w:p w14:paraId="73D60510" w14:textId="77777777" w:rsidR="00983AB9" w:rsidRPr="00A71D7D" w:rsidRDefault="00983AB9" w:rsidP="00766240">
      <w:pPr>
        <w:spacing w:after="200" w:line="276" w:lineRule="auto"/>
        <w:jc w:val="both"/>
        <w:rPr>
          <w:b/>
          <w:sz w:val="28"/>
          <w:szCs w:val="28"/>
          <w:lang w:val="fr-FR"/>
        </w:rPr>
      </w:pPr>
    </w:p>
    <w:p w14:paraId="748D349E" w14:textId="77777777" w:rsidR="000A2AA1" w:rsidRPr="00A71D7D" w:rsidRDefault="000A2AA1" w:rsidP="00766240">
      <w:pPr>
        <w:spacing w:after="200" w:line="276" w:lineRule="auto"/>
        <w:jc w:val="both"/>
        <w:rPr>
          <w:b/>
          <w:sz w:val="28"/>
          <w:szCs w:val="28"/>
          <w:lang w:val="fr-FR"/>
        </w:rPr>
      </w:pPr>
    </w:p>
    <w:p w14:paraId="68288144" w14:textId="77777777" w:rsidR="003830DB" w:rsidRPr="00A71D7D" w:rsidRDefault="003830DB" w:rsidP="00766240">
      <w:pPr>
        <w:tabs>
          <w:tab w:val="left" w:pos="-720"/>
        </w:tabs>
        <w:suppressAutoHyphens/>
        <w:spacing w:line="240" w:lineRule="atLeast"/>
        <w:jc w:val="both"/>
        <w:rPr>
          <w:b/>
          <w:bCs/>
          <w:spacing w:val="-3"/>
          <w:lang w:val="fr-FR"/>
        </w:rPr>
      </w:pPr>
      <w:r w:rsidRPr="00A71D7D">
        <w:rPr>
          <w:b/>
          <w:bCs/>
          <w:spacing w:val="-3"/>
          <w:sz w:val="32"/>
          <w:szCs w:val="32"/>
          <w:lang w:val="fr-FR"/>
        </w:rPr>
        <w:t>François de Salignac de la Mothe-Fénelon</w:t>
      </w:r>
      <w:r w:rsidRPr="00A71D7D">
        <w:rPr>
          <w:b/>
          <w:bCs/>
          <w:spacing w:val="-3"/>
          <w:lang w:val="fr-FR"/>
        </w:rPr>
        <w:t xml:space="preserve"> </w:t>
      </w:r>
    </w:p>
    <w:p w14:paraId="74F3EEE2" w14:textId="77777777" w:rsidR="003830DB" w:rsidRPr="00A71D7D" w:rsidRDefault="003830DB" w:rsidP="00766240">
      <w:pPr>
        <w:tabs>
          <w:tab w:val="left" w:pos="-720"/>
        </w:tabs>
        <w:suppressAutoHyphens/>
        <w:spacing w:line="240" w:lineRule="atLeast"/>
        <w:jc w:val="both"/>
        <w:rPr>
          <w:spacing w:val="-3"/>
          <w:lang w:val="fr-FR"/>
        </w:rPr>
      </w:pPr>
      <w:r w:rsidRPr="00A71D7D">
        <w:rPr>
          <w:b/>
          <w:bCs/>
          <w:spacing w:val="-3"/>
          <w:lang w:val="fr-FR"/>
        </w:rPr>
        <w:t>(6.8. 1651 Château de Fénelon - 7.1. 1715 Cambrai)</w:t>
      </w:r>
    </w:p>
    <w:p w14:paraId="4D20447E" w14:textId="77777777" w:rsidR="003830DB" w:rsidRPr="00A71D7D" w:rsidRDefault="003830DB" w:rsidP="00766240">
      <w:pPr>
        <w:shd w:val="clear" w:color="auto" w:fill="FFFFFF"/>
        <w:jc w:val="both"/>
        <w:rPr>
          <w:color w:val="000000"/>
          <w:lang w:val="fr-FR"/>
        </w:rPr>
      </w:pPr>
    </w:p>
    <w:p w14:paraId="69F0814B" w14:textId="77777777" w:rsidR="003830DB" w:rsidRPr="00A71D7D" w:rsidRDefault="003830DB" w:rsidP="00766240">
      <w:pPr>
        <w:shd w:val="clear" w:color="auto" w:fill="FFFFFF"/>
        <w:jc w:val="both"/>
        <w:rPr>
          <w:b/>
          <w:color w:val="000000"/>
          <w:sz w:val="28"/>
          <w:szCs w:val="28"/>
          <w:lang w:val="fr-FR"/>
        </w:rPr>
      </w:pPr>
      <w:r w:rsidRPr="00A71D7D">
        <w:rPr>
          <w:b/>
          <w:color w:val="000000"/>
          <w:sz w:val="28"/>
          <w:szCs w:val="28"/>
          <w:lang w:val="fr-FR"/>
        </w:rPr>
        <w:t>Lettre à l</w:t>
      </w:r>
      <w:r w:rsidR="00751B0F" w:rsidRPr="00A71D7D">
        <w:rPr>
          <w:b/>
          <w:color w:val="000000"/>
          <w:sz w:val="28"/>
          <w:szCs w:val="28"/>
          <w:lang w:val="fr-FR"/>
        </w:rPr>
        <w:t>’</w:t>
      </w:r>
      <w:r w:rsidRPr="00A71D7D">
        <w:rPr>
          <w:b/>
          <w:color w:val="000000"/>
          <w:sz w:val="28"/>
          <w:szCs w:val="28"/>
          <w:lang w:val="fr-FR"/>
        </w:rPr>
        <w:t>Académie</w:t>
      </w:r>
      <w:r w:rsidR="000A2AA1" w:rsidRPr="00A71D7D">
        <w:rPr>
          <w:b/>
          <w:color w:val="000000"/>
          <w:sz w:val="28"/>
          <w:szCs w:val="28"/>
          <w:lang w:val="fr-FR"/>
        </w:rPr>
        <w:t xml:space="preserve"> (1714)</w:t>
      </w:r>
    </w:p>
    <w:p w14:paraId="4A9D0D30" w14:textId="77777777" w:rsidR="003830DB" w:rsidRPr="00A71D7D" w:rsidRDefault="003830DB" w:rsidP="00766240">
      <w:pPr>
        <w:shd w:val="clear" w:color="auto" w:fill="FFFFFF"/>
        <w:ind w:firstLine="720"/>
        <w:jc w:val="both"/>
        <w:rPr>
          <w:color w:val="000000"/>
          <w:lang w:val="fr-FR"/>
        </w:rPr>
      </w:pPr>
    </w:p>
    <w:p w14:paraId="060FB658" w14:textId="77777777" w:rsidR="003830DB" w:rsidRPr="00A71D7D" w:rsidRDefault="003830DB" w:rsidP="00766240">
      <w:pPr>
        <w:shd w:val="clear" w:color="auto" w:fill="FFFFFF"/>
        <w:ind w:firstLine="720"/>
        <w:jc w:val="both"/>
        <w:rPr>
          <w:lang w:val="fr-FR"/>
        </w:rPr>
      </w:pPr>
      <w:r w:rsidRPr="00A71D7D">
        <w:rPr>
          <w:color w:val="000000"/>
          <w:lang w:val="fr-FR"/>
        </w:rPr>
        <w:t xml:space="preserve">Il est naturel que les </w:t>
      </w:r>
      <w:r w:rsidR="00B528F2" w:rsidRPr="00A71D7D">
        <w:rPr>
          <w:color w:val="000000"/>
          <w:lang w:val="fr-FR"/>
        </w:rPr>
        <w:t>Modernes</w:t>
      </w:r>
      <w:r w:rsidRPr="00A71D7D">
        <w:rPr>
          <w:color w:val="000000"/>
          <w:lang w:val="fr-FR"/>
        </w:rPr>
        <w:t>, qui ont beaucoup d</w:t>
      </w:r>
      <w:r w:rsidR="00751B0F" w:rsidRPr="00A71D7D">
        <w:rPr>
          <w:color w:val="000000"/>
          <w:lang w:val="fr-FR"/>
        </w:rPr>
        <w:t>’</w:t>
      </w:r>
      <w:r w:rsidRPr="00A71D7D">
        <w:rPr>
          <w:rFonts w:eastAsia="Times New Roman"/>
          <w:color w:val="000000"/>
          <w:lang w:val="fr-FR"/>
        </w:rPr>
        <w:t xml:space="preserve">élégance et de tours ingénieux, se flattent de surpasser les </w:t>
      </w:r>
      <w:r w:rsidR="00B528F2" w:rsidRPr="00A71D7D">
        <w:rPr>
          <w:rFonts w:eastAsia="Times New Roman"/>
          <w:color w:val="000000"/>
          <w:lang w:val="fr-FR"/>
        </w:rPr>
        <w:t>anciens</w:t>
      </w:r>
      <w:r w:rsidRPr="00A71D7D">
        <w:rPr>
          <w:rFonts w:eastAsia="Times New Roman"/>
          <w:color w:val="000000"/>
          <w:lang w:val="fr-FR"/>
        </w:rPr>
        <w:t>, qui n</w:t>
      </w:r>
      <w:r w:rsidR="00751B0F" w:rsidRPr="00A71D7D">
        <w:rPr>
          <w:rFonts w:eastAsia="Times New Roman"/>
          <w:color w:val="000000"/>
          <w:lang w:val="fr-FR"/>
        </w:rPr>
        <w:t>’</w:t>
      </w:r>
      <w:r w:rsidRPr="00A71D7D">
        <w:rPr>
          <w:rFonts w:eastAsia="Times New Roman"/>
          <w:color w:val="000000"/>
          <w:lang w:val="fr-FR"/>
        </w:rPr>
        <w:t xml:space="preserve">ont que la simple nature. </w:t>
      </w:r>
      <w:r w:rsidRPr="00A71D7D">
        <w:rPr>
          <w:color w:val="000000"/>
          <w:lang w:val="fr-FR"/>
        </w:rPr>
        <w:t>Mais je demande la permission de faire ici une espèce d</w:t>
      </w:r>
      <w:r w:rsidR="00751B0F" w:rsidRPr="00A71D7D">
        <w:rPr>
          <w:rFonts w:eastAsia="Times New Roman"/>
          <w:color w:val="000000"/>
          <w:lang w:val="fr-FR"/>
        </w:rPr>
        <w:t>’</w:t>
      </w:r>
      <w:r w:rsidRPr="00A71D7D">
        <w:rPr>
          <w:rFonts w:eastAsia="Times New Roman"/>
          <w:color w:val="000000"/>
          <w:lang w:val="fr-FR"/>
        </w:rPr>
        <w:t>apologue. Les inventeurs de l</w:t>
      </w:r>
      <w:r w:rsidR="00751B0F" w:rsidRPr="00A71D7D">
        <w:rPr>
          <w:rFonts w:eastAsia="Times New Roman"/>
          <w:color w:val="000000"/>
          <w:lang w:val="fr-FR"/>
        </w:rPr>
        <w:t>’</w:t>
      </w:r>
      <w:r w:rsidRPr="00A71D7D">
        <w:rPr>
          <w:rFonts w:eastAsia="Times New Roman"/>
          <w:color w:val="000000"/>
          <w:lang w:val="fr-FR"/>
        </w:rPr>
        <w:t>architecture qu</w:t>
      </w:r>
      <w:r w:rsidR="00751B0F" w:rsidRPr="00A71D7D">
        <w:rPr>
          <w:rFonts w:eastAsia="Times New Roman"/>
          <w:color w:val="000000"/>
          <w:lang w:val="fr-FR"/>
        </w:rPr>
        <w:t>’</w:t>
      </w:r>
      <w:r w:rsidRPr="00A71D7D">
        <w:rPr>
          <w:rFonts w:eastAsia="Times New Roman"/>
          <w:color w:val="000000"/>
          <w:lang w:val="fr-FR"/>
        </w:rPr>
        <w:t xml:space="preserve">on nomme </w:t>
      </w:r>
      <w:r w:rsidRPr="00A71D7D">
        <w:rPr>
          <w:rFonts w:eastAsia="Times New Roman"/>
          <w:i/>
          <w:iCs/>
          <w:color w:val="000000"/>
          <w:lang w:val="fr-FR"/>
        </w:rPr>
        <w:t xml:space="preserve">gothique, </w:t>
      </w:r>
      <w:r w:rsidRPr="00A71D7D">
        <w:rPr>
          <w:rFonts w:eastAsia="Times New Roman"/>
          <w:color w:val="000000"/>
          <w:lang w:val="fr-FR"/>
        </w:rPr>
        <w:t>et qui est, dit-on, celle des Arabes, crurent sans doute avoir surpassé les architectes grecs. Un édifice grec n</w:t>
      </w:r>
      <w:r w:rsidR="00751B0F" w:rsidRPr="00A71D7D">
        <w:rPr>
          <w:rFonts w:eastAsia="Times New Roman"/>
          <w:color w:val="000000"/>
          <w:lang w:val="fr-FR"/>
        </w:rPr>
        <w:t>’</w:t>
      </w:r>
      <w:r w:rsidRPr="00A71D7D">
        <w:rPr>
          <w:rFonts w:eastAsia="Times New Roman"/>
          <w:color w:val="000000"/>
          <w:lang w:val="fr-FR"/>
        </w:rPr>
        <w:t>a aucun ornement qui ne serve qu</w:t>
      </w:r>
      <w:r w:rsidR="00751B0F" w:rsidRPr="00A71D7D">
        <w:rPr>
          <w:rFonts w:eastAsia="Times New Roman"/>
          <w:color w:val="000000"/>
          <w:lang w:val="fr-FR"/>
        </w:rPr>
        <w:t>’</w:t>
      </w:r>
      <w:r w:rsidRPr="00A71D7D">
        <w:rPr>
          <w:color w:val="000000"/>
          <w:lang w:val="fr-FR"/>
        </w:rPr>
        <w:t>à orner l</w:t>
      </w:r>
      <w:r w:rsidR="00751B0F" w:rsidRPr="00A71D7D">
        <w:rPr>
          <w:rFonts w:eastAsia="Times New Roman"/>
          <w:color w:val="000000"/>
          <w:lang w:val="fr-FR"/>
        </w:rPr>
        <w:t>’</w:t>
      </w:r>
      <w:r w:rsidRPr="00A71D7D">
        <w:rPr>
          <w:color w:val="000000"/>
          <w:lang w:val="fr-FR"/>
        </w:rPr>
        <w:t xml:space="preserve">ouvrage ; les pièces nécessaires pour le </w:t>
      </w:r>
      <w:r w:rsidRPr="00A71D7D">
        <w:rPr>
          <w:rFonts w:eastAsia="Times New Roman"/>
          <w:color w:val="000000"/>
          <w:lang w:val="fr-FR"/>
        </w:rPr>
        <w:t>soutenir, ou pour l</w:t>
      </w:r>
      <w:r w:rsidRPr="00A71D7D">
        <w:rPr>
          <w:color w:val="000000"/>
          <w:lang w:val="fr-FR"/>
        </w:rPr>
        <w:t>e mettre à couvert, comme les colonnes et la corniche, se tournent seulement en grâce par leurs proportions. Tout est simple, tout est mesuré, tout est borné à l</w:t>
      </w:r>
      <w:r w:rsidR="00751B0F" w:rsidRPr="00A71D7D">
        <w:rPr>
          <w:rFonts w:eastAsia="Times New Roman"/>
          <w:color w:val="000000"/>
          <w:lang w:val="fr-FR"/>
        </w:rPr>
        <w:t>’</w:t>
      </w:r>
      <w:r w:rsidRPr="00A71D7D">
        <w:rPr>
          <w:rFonts w:eastAsia="Times New Roman"/>
          <w:color w:val="000000"/>
          <w:lang w:val="fr-FR"/>
        </w:rPr>
        <w:t>usage. On n</w:t>
      </w:r>
      <w:r w:rsidR="00751B0F" w:rsidRPr="00A71D7D">
        <w:rPr>
          <w:rFonts w:eastAsia="Times New Roman"/>
          <w:color w:val="000000"/>
          <w:lang w:val="fr-FR"/>
        </w:rPr>
        <w:t>’</w:t>
      </w:r>
      <w:r w:rsidRPr="00A71D7D">
        <w:rPr>
          <w:rFonts w:eastAsia="Times New Roman"/>
          <w:color w:val="000000"/>
          <w:lang w:val="fr-FR"/>
        </w:rPr>
        <w:t>y voit ni hardiesse, ni caprice qui impose aux yeux. Les proportions sont si juste</w:t>
      </w:r>
      <w:r w:rsidRPr="00A71D7D">
        <w:rPr>
          <w:color w:val="000000"/>
          <w:lang w:val="fr-FR"/>
        </w:rPr>
        <w:t>s, que rien ne paraît fort grand, quoique tout le soit ; tout est borné à contenter la vraie raison. Au contraire, l</w:t>
      </w:r>
      <w:r w:rsidR="00751B0F" w:rsidRPr="00A71D7D">
        <w:rPr>
          <w:rFonts w:eastAsia="Times New Roman"/>
          <w:color w:val="000000"/>
          <w:lang w:val="fr-FR"/>
        </w:rPr>
        <w:t>’</w:t>
      </w:r>
      <w:r w:rsidRPr="00A71D7D">
        <w:rPr>
          <w:color w:val="000000"/>
          <w:lang w:val="fr-FR"/>
        </w:rPr>
        <w:t>architecte gothique élève sur des piliers très minces une voûte immense qui monte jus</w:t>
      </w:r>
      <w:r w:rsidRPr="00A71D7D">
        <w:rPr>
          <w:rFonts w:eastAsia="Times New Roman"/>
          <w:color w:val="000000"/>
          <w:lang w:val="fr-FR"/>
        </w:rPr>
        <w:t>qu</w:t>
      </w:r>
      <w:r w:rsidR="00751B0F" w:rsidRPr="00A71D7D">
        <w:rPr>
          <w:rFonts w:eastAsia="Times New Roman"/>
          <w:color w:val="000000"/>
          <w:lang w:val="fr-FR"/>
        </w:rPr>
        <w:t>’</w:t>
      </w:r>
      <w:r w:rsidRPr="00A71D7D">
        <w:rPr>
          <w:rFonts w:eastAsia="Times New Roman"/>
          <w:color w:val="000000"/>
          <w:lang w:val="fr-FR"/>
        </w:rPr>
        <w:t xml:space="preserve">aux nues. On croit que tout va tomber, mais tout dure pendant bien des </w:t>
      </w:r>
      <w:r w:rsidRPr="00A71D7D">
        <w:rPr>
          <w:color w:val="000000"/>
          <w:lang w:val="fr-FR"/>
        </w:rPr>
        <w:t>siècles. Tout est plein de fenêtres, de ros</w:t>
      </w:r>
      <w:r w:rsidR="00D17AD7" w:rsidRPr="00A71D7D">
        <w:rPr>
          <w:color w:val="000000"/>
          <w:lang w:val="fr-FR"/>
        </w:rPr>
        <w:t>e</w:t>
      </w:r>
      <w:r w:rsidRPr="00A71D7D">
        <w:rPr>
          <w:color w:val="000000"/>
          <w:lang w:val="fr-FR"/>
        </w:rPr>
        <w:t>s et de pointes; la pierre semble découpée, comme du carton : tout est à jour, tout est en l</w:t>
      </w:r>
      <w:r w:rsidR="00751B0F" w:rsidRPr="00A71D7D">
        <w:rPr>
          <w:rFonts w:eastAsia="Times New Roman"/>
          <w:color w:val="000000"/>
          <w:lang w:val="fr-FR"/>
        </w:rPr>
        <w:t>’</w:t>
      </w:r>
      <w:r w:rsidRPr="00A71D7D">
        <w:rPr>
          <w:rFonts w:eastAsia="Times New Roman"/>
          <w:color w:val="000000"/>
          <w:lang w:val="fr-FR"/>
        </w:rPr>
        <w:t>air. N</w:t>
      </w:r>
      <w:r w:rsidR="00751B0F" w:rsidRPr="00A71D7D">
        <w:rPr>
          <w:rFonts w:eastAsia="Times New Roman"/>
          <w:color w:val="000000"/>
          <w:lang w:val="fr-FR"/>
        </w:rPr>
        <w:t>’</w:t>
      </w:r>
      <w:r w:rsidRPr="00A71D7D">
        <w:rPr>
          <w:rFonts w:eastAsia="Times New Roman"/>
          <w:color w:val="000000"/>
          <w:lang w:val="fr-FR"/>
        </w:rPr>
        <w:t>est-il pas naturel que les premiers architectes gothiques se soient flattés d</w:t>
      </w:r>
      <w:r w:rsidR="00751B0F" w:rsidRPr="00A71D7D">
        <w:rPr>
          <w:rFonts w:eastAsia="Times New Roman"/>
          <w:color w:val="000000"/>
          <w:lang w:val="fr-FR"/>
        </w:rPr>
        <w:t>’</w:t>
      </w:r>
      <w:r w:rsidRPr="00A71D7D">
        <w:rPr>
          <w:rFonts w:eastAsia="Times New Roman"/>
          <w:color w:val="000000"/>
          <w:lang w:val="fr-FR"/>
        </w:rPr>
        <w:t>avoir surpassé</w:t>
      </w:r>
      <w:r w:rsidRPr="00A71D7D">
        <w:rPr>
          <w:color w:val="000000"/>
          <w:lang w:val="fr-FR"/>
        </w:rPr>
        <w:t xml:space="preserve"> par leur vain raffinement la simplicité grecque ? Changez seulement les noms ; mettez les poètes et les orateurs en la place des architectes. Lucain devait naturelle</w:t>
      </w:r>
      <w:r w:rsidRPr="00A71D7D">
        <w:rPr>
          <w:rFonts w:eastAsia="Times New Roman"/>
          <w:color w:val="000000"/>
          <w:lang w:val="fr-FR"/>
        </w:rPr>
        <w:t>ment croire qu</w:t>
      </w:r>
      <w:r w:rsidR="00751B0F" w:rsidRPr="00A71D7D">
        <w:rPr>
          <w:rFonts w:eastAsia="Times New Roman"/>
          <w:color w:val="000000"/>
          <w:lang w:val="fr-FR"/>
        </w:rPr>
        <w:t>’</w:t>
      </w:r>
      <w:r w:rsidRPr="00A71D7D">
        <w:rPr>
          <w:color w:val="000000"/>
          <w:lang w:val="fr-FR"/>
        </w:rPr>
        <w:t xml:space="preserve">il était plus grand que Virgile. Sénèque le tragique pouvait </w:t>
      </w:r>
      <w:r w:rsidRPr="00A71D7D">
        <w:rPr>
          <w:rFonts w:eastAsia="Times New Roman"/>
          <w:color w:val="000000"/>
          <w:lang w:val="fr-FR"/>
        </w:rPr>
        <w:t>s</w:t>
      </w:r>
      <w:r w:rsidR="00751B0F" w:rsidRPr="00A71D7D">
        <w:rPr>
          <w:rFonts w:eastAsia="Times New Roman"/>
          <w:color w:val="000000"/>
          <w:lang w:val="fr-FR"/>
        </w:rPr>
        <w:t>’</w:t>
      </w:r>
      <w:r w:rsidRPr="00A71D7D">
        <w:rPr>
          <w:rFonts w:eastAsia="Times New Roman"/>
          <w:color w:val="000000"/>
          <w:lang w:val="fr-FR"/>
        </w:rPr>
        <w:t>imaginer qu</w:t>
      </w:r>
      <w:r w:rsidR="00751B0F" w:rsidRPr="00A71D7D">
        <w:rPr>
          <w:rFonts w:eastAsia="Times New Roman"/>
          <w:color w:val="000000"/>
          <w:lang w:val="fr-FR"/>
        </w:rPr>
        <w:t>’</w:t>
      </w:r>
      <w:r w:rsidRPr="00A71D7D">
        <w:rPr>
          <w:color w:val="000000"/>
          <w:lang w:val="fr-FR"/>
        </w:rPr>
        <w:t>il brillait bien plus que Sophocle ; le Tasse a pu espérer de laisser derrière lui Virgile et Homère. Ces auteurs se seraient trompés en pensant ainsi : les plus excellents auteurs de nos jours doivent craindre de se tromper de même.</w:t>
      </w:r>
    </w:p>
    <w:p w14:paraId="23D30185" w14:textId="77777777" w:rsidR="003830DB" w:rsidRPr="00A71D7D" w:rsidRDefault="003830DB" w:rsidP="00766240">
      <w:pPr>
        <w:shd w:val="clear" w:color="auto" w:fill="FFFFFF"/>
        <w:ind w:firstLine="720"/>
        <w:jc w:val="both"/>
        <w:rPr>
          <w:lang w:val="fr-FR"/>
        </w:rPr>
      </w:pPr>
      <w:r w:rsidRPr="00A71D7D">
        <w:rPr>
          <w:color w:val="000000"/>
          <w:lang w:val="fr-FR"/>
        </w:rPr>
        <w:t>Je n</w:t>
      </w:r>
      <w:r w:rsidR="00751B0F" w:rsidRPr="00A71D7D">
        <w:rPr>
          <w:color w:val="000000"/>
          <w:lang w:val="fr-FR"/>
        </w:rPr>
        <w:t>’</w:t>
      </w:r>
      <w:r w:rsidRPr="00A71D7D">
        <w:rPr>
          <w:color w:val="000000"/>
          <w:lang w:val="fr-FR"/>
        </w:rPr>
        <w:t xml:space="preserve">ai </w:t>
      </w:r>
      <w:proofErr w:type="spellStart"/>
      <w:r w:rsidRPr="00A71D7D">
        <w:rPr>
          <w:color w:val="000000"/>
          <w:lang w:val="fr-FR"/>
        </w:rPr>
        <w:t>garde</w:t>
      </w:r>
      <w:proofErr w:type="spellEnd"/>
      <w:r w:rsidRPr="00A71D7D">
        <w:rPr>
          <w:color w:val="000000"/>
          <w:lang w:val="fr-FR"/>
        </w:rPr>
        <w:t xml:space="preserve"> de vouloir juger en parlant ainsi ; je propose seulement aux hommes qui ornent</w:t>
      </w:r>
      <w:r w:rsidR="00D17AD7" w:rsidRPr="00A71D7D">
        <w:rPr>
          <w:color w:val="000000"/>
          <w:lang w:val="fr-FR"/>
        </w:rPr>
        <w:t xml:space="preserve"> </w:t>
      </w:r>
      <w:r w:rsidRPr="00A71D7D">
        <w:rPr>
          <w:color w:val="000000"/>
          <w:lang w:val="fr-FR"/>
        </w:rPr>
        <w:t xml:space="preserve"> notre siècle de ne mépriser point ceux que tant de siècles ont admirés. Je ne vante point les anciens comme des modèles sans imper</w:t>
      </w:r>
      <w:r w:rsidRPr="00A71D7D">
        <w:rPr>
          <w:rFonts w:eastAsia="Times New Roman"/>
          <w:color w:val="000000"/>
          <w:lang w:val="fr-FR"/>
        </w:rPr>
        <w:t xml:space="preserve">fection ; je ne veux point ôter </w:t>
      </w:r>
      <w:r w:rsidRPr="00A71D7D">
        <w:rPr>
          <w:color w:val="000000"/>
          <w:lang w:val="fr-FR"/>
        </w:rPr>
        <w:t>à personne l</w:t>
      </w:r>
      <w:r w:rsidR="00751B0F" w:rsidRPr="00A71D7D">
        <w:rPr>
          <w:rFonts w:eastAsia="Times New Roman"/>
          <w:color w:val="000000"/>
          <w:lang w:val="fr-FR"/>
        </w:rPr>
        <w:t>’</w:t>
      </w:r>
      <w:r w:rsidRPr="00A71D7D">
        <w:rPr>
          <w:rFonts w:eastAsia="Times New Roman"/>
          <w:color w:val="000000"/>
          <w:lang w:val="fr-FR"/>
        </w:rPr>
        <w:t xml:space="preserve">espérance de les vaincre ; je souhaite au contraire de voir les </w:t>
      </w:r>
      <w:r w:rsidR="00B528F2" w:rsidRPr="00A71D7D">
        <w:rPr>
          <w:rFonts w:eastAsia="Times New Roman"/>
          <w:color w:val="000000"/>
          <w:lang w:val="fr-FR"/>
        </w:rPr>
        <w:t>Modernes</w:t>
      </w:r>
      <w:r w:rsidRPr="00A71D7D">
        <w:rPr>
          <w:rFonts w:eastAsia="Times New Roman"/>
          <w:color w:val="000000"/>
          <w:lang w:val="fr-FR"/>
        </w:rPr>
        <w:t xml:space="preserve"> victorieux par l</w:t>
      </w:r>
      <w:r w:rsidR="00751B0F" w:rsidRPr="00A71D7D">
        <w:rPr>
          <w:rFonts w:eastAsia="Times New Roman"/>
          <w:color w:val="000000"/>
          <w:lang w:val="fr-FR"/>
        </w:rPr>
        <w:t>’</w:t>
      </w:r>
      <w:r w:rsidRPr="00A71D7D">
        <w:rPr>
          <w:color w:val="000000"/>
          <w:lang w:val="fr-FR"/>
        </w:rPr>
        <w:t>étude des anciens mêmes qu</w:t>
      </w:r>
      <w:r w:rsidR="00751B0F" w:rsidRPr="00A71D7D">
        <w:rPr>
          <w:rFonts w:eastAsia="Times New Roman"/>
          <w:color w:val="000000"/>
          <w:lang w:val="fr-FR"/>
        </w:rPr>
        <w:t>’</w:t>
      </w:r>
      <w:r w:rsidRPr="00A71D7D">
        <w:rPr>
          <w:rFonts w:eastAsia="Times New Roman"/>
          <w:color w:val="000000"/>
          <w:lang w:val="fr-FR"/>
        </w:rPr>
        <w:t>ils auront vaincu</w:t>
      </w:r>
      <w:r w:rsidR="00D17AD7" w:rsidRPr="00A71D7D">
        <w:rPr>
          <w:rFonts w:eastAsia="Times New Roman"/>
          <w:color w:val="000000"/>
          <w:lang w:val="fr-FR"/>
        </w:rPr>
        <w:t>s</w:t>
      </w:r>
      <w:r w:rsidRPr="00A71D7D">
        <w:rPr>
          <w:rFonts w:eastAsia="Times New Roman"/>
          <w:color w:val="000000"/>
          <w:lang w:val="fr-FR"/>
        </w:rPr>
        <w:t>.</w:t>
      </w:r>
    </w:p>
    <w:p w14:paraId="70EE23F4" w14:textId="77777777" w:rsidR="00983AB9" w:rsidRPr="00A71D7D" w:rsidRDefault="00983AB9" w:rsidP="00766240">
      <w:pPr>
        <w:spacing w:after="200" w:line="276" w:lineRule="auto"/>
        <w:jc w:val="both"/>
        <w:rPr>
          <w:b/>
          <w:sz w:val="28"/>
          <w:szCs w:val="28"/>
          <w:lang w:val="fr-FR"/>
        </w:rPr>
      </w:pPr>
    </w:p>
    <w:p w14:paraId="7AE64345" w14:textId="77777777" w:rsidR="00ED5763" w:rsidRPr="00A71D7D" w:rsidRDefault="00ED5763" w:rsidP="00766240">
      <w:pPr>
        <w:spacing w:after="200" w:line="276" w:lineRule="auto"/>
        <w:jc w:val="both"/>
        <w:rPr>
          <w:b/>
          <w:sz w:val="28"/>
          <w:szCs w:val="28"/>
          <w:lang w:val="fr-FR"/>
        </w:rPr>
      </w:pPr>
    </w:p>
    <w:p w14:paraId="6EAFA32D" w14:textId="77777777" w:rsidR="00983AB9" w:rsidRPr="00A71D7D" w:rsidRDefault="00983AB9" w:rsidP="00766240">
      <w:pPr>
        <w:spacing w:after="200" w:line="276" w:lineRule="auto"/>
        <w:jc w:val="both"/>
        <w:rPr>
          <w:sz w:val="32"/>
          <w:szCs w:val="32"/>
          <w:lang w:val="fr-FR"/>
        </w:rPr>
      </w:pPr>
      <w:r w:rsidRPr="00A71D7D">
        <w:rPr>
          <w:b/>
          <w:sz w:val="32"/>
          <w:szCs w:val="32"/>
          <w:lang w:val="fr-FR"/>
        </w:rPr>
        <w:t xml:space="preserve">Arguments des </w:t>
      </w:r>
      <w:r w:rsidR="00B528F2" w:rsidRPr="00A71D7D">
        <w:rPr>
          <w:b/>
          <w:sz w:val="32"/>
          <w:szCs w:val="32"/>
          <w:lang w:val="fr-FR"/>
        </w:rPr>
        <w:t>Modernes</w:t>
      </w:r>
    </w:p>
    <w:p w14:paraId="6313F1F4" w14:textId="77777777" w:rsidR="0084507E" w:rsidRPr="00A71D7D" w:rsidRDefault="0084507E" w:rsidP="00766240">
      <w:pPr>
        <w:jc w:val="both"/>
        <w:rPr>
          <w:sz w:val="32"/>
          <w:szCs w:val="32"/>
          <w:lang w:val="fr-FR"/>
        </w:rPr>
      </w:pPr>
      <w:r w:rsidRPr="00A71D7D">
        <w:rPr>
          <w:b/>
          <w:sz w:val="32"/>
          <w:szCs w:val="32"/>
          <w:lang w:val="fr-FR"/>
        </w:rPr>
        <w:t>Charles Perrault</w:t>
      </w:r>
    </w:p>
    <w:p w14:paraId="0F35FA2E" w14:textId="77777777" w:rsidR="0084507E" w:rsidRPr="00A71D7D" w:rsidRDefault="0084507E" w:rsidP="00766240">
      <w:pPr>
        <w:jc w:val="both"/>
        <w:rPr>
          <w:b/>
          <w:lang w:val="fr-FR"/>
        </w:rPr>
      </w:pPr>
      <w:r w:rsidRPr="00A71D7D">
        <w:rPr>
          <w:b/>
          <w:lang w:val="fr-FR"/>
        </w:rPr>
        <w:t>(12.1. 1628 Paris – 16.5. 1703 Paris)</w:t>
      </w:r>
    </w:p>
    <w:p w14:paraId="24CB76B4" w14:textId="77777777" w:rsidR="0084507E" w:rsidRPr="00A71D7D" w:rsidRDefault="0084507E" w:rsidP="00766240">
      <w:pPr>
        <w:jc w:val="both"/>
        <w:rPr>
          <w:sz w:val="20"/>
          <w:szCs w:val="20"/>
          <w:lang w:val="fr-FR"/>
        </w:rPr>
      </w:pPr>
      <w:r w:rsidRPr="00A71D7D">
        <w:rPr>
          <w:sz w:val="20"/>
          <w:szCs w:val="20"/>
          <w:lang w:val="fr-FR"/>
        </w:rPr>
        <w:t>Charles est le cadet d</w:t>
      </w:r>
      <w:r w:rsidR="00751B0F" w:rsidRPr="00A71D7D">
        <w:rPr>
          <w:sz w:val="20"/>
          <w:szCs w:val="20"/>
          <w:lang w:val="fr-FR"/>
        </w:rPr>
        <w:t>’</w:t>
      </w:r>
      <w:r w:rsidRPr="00A71D7D">
        <w:rPr>
          <w:sz w:val="20"/>
          <w:szCs w:val="20"/>
          <w:lang w:val="fr-FR"/>
        </w:rPr>
        <w:t>une famille brillante, son frère Claude, médecin</w:t>
      </w:r>
      <w:r w:rsidR="00D50A15" w:rsidRPr="00A71D7D">
        <w:rPr>
          <w:sz w:val="20"/>
          <w:szCs w:val="20"/>
          <w:lang w:val="fr-FR"/>
        </w:rPr>
        <w:t>,</w:t>
      </w:r>
      <w:r w:rsidRPr="00A71D7D">
        <w:rPr>
          <w:sz w:val="20"/>
          <w:szCs w:val="20"/>
          <w:lang w:val="fr-FR"/>
        </w:rPr>
        <w:t xml:space="preserve"> est membre de l</w:t>
      </w:r>
      <w:r w:rsidR="00751B0F" w:rsidRPr="00A71D7D">
        <w:rPr>
          <w:sz w:val="20"/>
          <w:szCs w:val="20"/>
          <w:lang w:val="fr-FR"/>
        </w:rPr>
        <w:t>’</w:t>
      </w:r>
      <w:r w:rsidRPr="00A71D7D">
        <w:rPr>
          <w:sz w:val="20"/>
          <w:szCs w:val="20"/>
          <w:lang w:val="fr-FR"/>
        </w:rPr>
        <w:t xml:space="preserve">Académie des sciences, Nicolas, mathématicien et théologien, sera exclu de la Sorbonne pour jansénisme. Charles </w:t>
      </w:r>
      <w:r w:rsidR="00D50A15" w:rsidRPr="00A71D7D">
        <w:rPr>
          <w:sz w:val="20"/>
          <w:szCs w:val="20"/>
          <w:lang w:val="fr-FR"/>
        </w:rPr>
        <w:t xml:space="preserve">fait </w:t>
      </w:r>
      <w:r w:rsidRPr="00A71D7D">
        <w:rPr>
          <w:sz w:val="20"/>
          <w:szCs w:val="20"/>
          <w:lang w:val="fr-FR"/>
        </w:rPr>
        <w:t>de</w:t>
      </w:r>
      <w:r w:rsidR="00D50A15" w:rsidRPr="00A71D7D">
        <w:rPr>
          <w:sz w:val="20"/>
          <w:szCs w:val="20"/>
          <w:lang w:val="fr-FR"/>
        </w:rPr>
        <w:t xml:space="preserve"> brillantes</w:t>
      </w:r>
      <w:r w:rsidRPr="00A71D7D">
        <w:rPr>
          <w:sz w:val="20"/>
          <w:szCs w:val="20"/>
          <w:lang w:val="fr-FR"/>
        </w:rPr>
        <w:t xml:space="preserve"> études au collège de Beauvais à Paris qu</w:t>
      </w:r>
      <w:r w:rsidR="00751B0F" w:rsidRPr="00A71D7D">
        <w:rPr>
          <w:sz w:val="20"/>
          <w:szCs w:val="20"/>
          <w:lang w:val="fr-FR"/>
        </w:rPr>
        <w:t>’</w:t>
      </w:r>
      <w:r w:rsidRPr="00A71D7D">
        <w:rPr>
          <w:sz w:val="20"/>
          <w:szCs w:val="20"/>
          <w:lang w:val="fr-FR"/>
        </w:rPr>
        <w:t xml:space="preserve">il quitte, avec ses amis de classe, suite à une altercation avec son professeur. Licencié de droit, reçu avocat, en 1651, il boude la carrière juridique. Proche de Colbert, </w:t>
      </w:r>
      <w:r w:rsidR="00D50A15" w:rsidRPr="00A71D7D">
        <w:rPr>
          <w:sz w:val="20"/>
          <w:szCs w:val="20"/>
          <w:lang w:val="fr-FR"/>
        </w:rPr>
        <w:t xml:space="preserve">qui lui confie </w:t>
      </w:r>
      <w:r w:rsidRPr="00A71D7D">
        <w:rPr>
          <w:sz w:val="20"/>
          <w:szCs w:val="20"/>
          <w:lang w:val="fr-FR"/>
        </w:rPr>
        <w:t>la Surintendance des bâtiments du roi, il est chargé de la politique artistiq</w:t>
      </w:r>
      <w:r w:rsidR="00ED5763" w:rsidRPr="00A71D7D">
        <w:rPr>
          <w:sz w:val="20"/>
          <w:szCs w:val="20"/>
          <w:lang w:val="fr-FR"/>
        </w:rPr>
        <w:t>ue de Louis XIV. Il contribue à </w:t>
      </w:r>
      <w:r w:rsidRPr="00A71D7D">
        <w:rPr>
          <w:sz w:val="20"/>
          <w:szCs w:val="20"/>
          <w:lang w:val="fr-FR"/>
        </w:rPr>
        <w:t>la fondation de l</w:t>
      </w:r>
      <w:r w:rsidR="00751B0F" w:rsidRPr="00A71D7D">
        <w:rPr>
          <w:sz w:val="20"/>
          <w:szCs w:val="20"/>
          <w:lang w:val="fr-FR"/>
        </w:rPr>
        <w:t>’</w:t>
      </w:r>
      <w:r w:rsidRPr="00A71D7D">
        <w:rPr>
          <w:sz w:val="20"/>
          <w:szCs w:val="20"/>
          <w:lang w:val="fr-FR"/>
        </w:rPr>
        <w:t>Académie des sciences et à la reconstruction de l</w:t>
      </w:r>
      <w:r w:rsidR="00751B0F" w:rsidRPr="00A71D7D">
        <w:rPr>
          <w:sz w:val="20"/>
          <w:szCs w:val="20"/>
          <w:lang w:val="fr-FR"/>
        </w:rPr>
        <w:t>’</w:t>
      </w:r>
      <w:r w:rsidRPr="00A71D7D">
        <w:rPr>
          <w:sz w:val="20"/>
          <w:szCs w:val="20"/>
          <w:lang w:val="fr-FR"/>
        </w:rPr>
        <w:t>Académie de peinture. Entré à l</w:t>
      </w:r>
      <w:r w:rsidR="00751B0F" w:rsidRPr="00A71D7D">
        <w:rPr>
          <w:sz w:val="20"/>
          <w:szCs w:val="20"/>
          <w:lang w:val="fr-FR"/>
        </w:rPr>
        <w:t>’</w:t>
      </w:r>
      <w:r w:rsidRPr="00A71D7D">
        <w:rPr>
          <w:sz w:val="20"/>
          <w:szCs w:val="20"/>
          <w:lang w:val="fr-FR"/>
        </w:rPr>
        <w:t xml:space="preserve">Académie française, il rédige la préface du </w:t>
      </w:r>
      <w:r w:rsidRPr="00A71D7D">
        <w:rPr>
          <w:i/>
          <w:sz w:val="20"/>
          <w:szCs w:val="20"/>
          <w:lang w:val="fr-FR"/>
        </w:rPr>
        <w:t>Dictionnaire de l</w:t>
      </w:r>
      <w:r w:rsidR="00751B0F" w:rsidRPr="00A71D7D">
        <w:rPr>
          <w:i/>
          <w:sz w:val="20"/>
          <w:szCs w:val="20"/>
          <w:lang w:val="fr-FR"/>
        </w:rPr>
        <w:t>’</w:t>
      </w:r>
      <w:r w:rsidRPr="00A71D7D">
        <w:rPr>
          <w:i/>
          <w:sz w:val="20"/>
          <w:szCs w:val="20"/>
          <w:lang w:val="fr-FR"/>
        </w:rPr>
        <w:t>Académie</w:t>
      </w:r>
      <w:r w:rsidRPr="00A71D7D">
        <w:rPr>
          <w:sz w:val="20"/>
          <w:szCs w:val="20"/>
          <w:lang w:val="fr-FR"/>
        </w:rPr>
        <w:t xml:space="preserve"> (1694). Le poème panégyrique </w:t>
      </w:r>
      <w:r w:rsidRPr="00A71D7D">
        <w:rPr>
          <w:b/>
          <w:i/>
          <w:sz w:val="20"/>
          <w:szCs w:val="20"/>
          <w:lang w:val="fr-FR"/>
        </w:rPr>
        <w:t>Le Siècle de Louis le Grand</w:t>
      </w:r>
      <w:r w:rsidRPr="00A71D7D">
        <w:rPr>
          <w:sz w:val="20"/>
          <w:szCs w:val="20"/>
          <w:lang w:val="fr-FR"/>
        </w:rPr>
        <w:t xml:space="preserve"> (1687) exprime l</w:t>
      </w:r>
      <w:r w:rsidR="00751B0F" w:rsidRPr="00A71D7D">
        <w:rPr>
          <w:sz w:val="20"/>
          <w:szCs w:val="20"/>
          <w:lang w:val="fr-FR"/>
        </w:rPr>
        <w:t>’</w:t>
      </w:r>
      <w:r w:rsidRPr="00A71D7D">
        <w:rPr>
          <w:sz w:val="20"/>
          <w:szCs w:val="20"/>
          <w:lang w:val="fr-FR"/>
        </w:rPr>
        <w:t>idée du progrès et la conviction de la supériorité du présent sur le passé. L</w:t>
      </w:r>
      <w:r w:rsidR="00751B0F" w:rsidRPr="00A71D7D">
        <w:rPr>
          <w:sz w:val="20"/>
          <w:szCs w:val="20"/>
          <w:lang w:val="fr-FR"/>
        </w:rPr>
        <w:t>’</w:t>
      </w:r>
      <w:r w:rsidRPr="00A71D7D">
        <w:rPr>
          <w:sz w:val="20"/>
          <w:szCs w:val="20"/>
          <w:lang w:val="fr-FR"/>
        </w:rPr>
        <w:t xml:space="preserve">idée est </w:t>
      </w:r>
      <w:r w:rsidRPr="00A71D7D">
        <w:rPr>
          <w:sz w:val="20"/>
          <w:szCs w:val="20"/>
          <w:lang w:val="fr-FR"/>
        </w:rPr>
        <w:lastRenderedPageBreak/>
        <w:t xml:space="preserve">développée dans les </w:t>
      </w:r>
      <w:r w:rsidRPr="00A71D7D">
        <w:rPr>
          <w:b/>
          <w:i/>
          <w:sz w:val="20"/>
          <w:szCs w:val="20"/>
          <w:lang w:val="fr-FR"/>
        </w:rPr>
        <w:t>Parallèles des Anciens et de Modernes</w:t>
      </w:r>
      <w:r w:rsidRPr="00A71D7D">
        <w:rPr>
          <w:sz w:val="20"/>
          <w:szCs w:val="20"/>
          <w:lang w:val="fr-FR"/>
        </w:rPr>
        <w:t xml:space="preserve"> (1688-1697). Toutefois, ce sont les contes qui assurent la célébrité de Perrault : </w:t>
      </w:r>
      <w:r w:rsidRPr="00A71D7D">
        <w:rPr>
          <w:b/>
          <w:i/>
          <w:sz w:val="20"/>
          <w:szCs w:val="20"/>
          <w:lang w:val="fr-FR"/>
        </w:rPr>
        <w:t>Contes de la mère l</w:t>
      </w:r>
      <w:r w:rsidR="00751B0F" w:rsidRPr="00A71D7D">
        <w:rPr>
          <w:b/>
          <w:i/>
          <w:sz w:val="20"/>
          <w:szCs w:val="20"/>
          <w:lang w:val="fr-FR"/>
        </w:rPr>
        <w:t>’</w:t>
      </w:r>
      <w:r w:rsidRPr="00A71D7D">
        <w:rPr>
          <w:b/>
          <w:i/>
          <w:sz w:val="20"/>
          <w:szCs w:val="20"/>
          <w:lang w:val="fr-FR"/>
        </w:rPr>
        <w:t>Oye</w:t>
      </w:r>
      <w:r w:rsidRPr="00A71D7D">
        <w:rPr>
          <w:sz w:val="20"/>
          <w:szCs w:val="20"/>
          <w:lang w:val="fr-FR"/>
        </w:rPr>
        <w:t xml:space="preserve"> (1697).</w:t>
      </w:r>
    </w:p>
    <w:p w14:paraId="2C958F83" w14:textId="77777777" w:rsidR="0084507E" w:rsidRPr="00A71D7D" w:rsidRDefault="0084507E" w:rsidP="00766240">
      <w:pPr>
        <w:jc w:val="both"/>
        <w:rPr>
          <w:b/>
          <w:lang w:val="fr-FR"/>
        </w:rPr>
      </w:pPr>
    </w:p>
    <w:p w14:paraId="00AF704E" w14:textId="77777777" w:rsidR="0084507E" w:rsidRPr="00A71D7D" w:rsidRDefault="0084507E" w:rsidP="00766240">
      <w:pPr>
        <w:jc w:val="both"/>
        <w:rPr>
          <w:b/>
          <w:sz w:val="20"/>
          <w:szCs w:val="20"/>
          <w:lang w:val="fr-FR"/>
        </w:rPr>
      </w:pPr>
    </w:p>
    <w:p w14:paraId="65742066" w14:textId="77777777" w:rsidR="0084507E" w:rsidRPr="00A71D7D" w:rsidRDefault="0084507E" w:rsidP="00766240">
      <w:pPr>
        <w:jc w:val="both"/>
        <w:rPr>
          <w:b/>
          <w:sz w:val="28"/>
          <w:szCs w:val="28"/>
          <w:lang w:val="fr-FR"/>
        </w:rPr>
      </w:pPr>
      <w:r w:rsidRPr="00A71D7D">
        <w:rPr>
          <w:b/>
          <w:sz w:val="28"/>
          <w:szCs w:val="28"/>
          <w:lang w:val="fr-FR"/>
        </w:rPr>
        <w:t>Parallèles des Anciens et des Modernes (1688-1697)</w:t>
      </w:r>
    </w:p>
    <w:p w14:paraId="330BCE83" w14:textId="77777777" w:rsidR="0084507E" w:rsidRPr="00A71D7D" w:rsidRDefault="0084507E" w:rsidP="00766240">
      <w:pPr>
        <w:shd w:val="clear" w:color="auto" w:fill="FFFFFF"/>
        <w:jc w:val="both"/>
        <w:rPr>
          <w:smallCaps/>
          <w:color w:val="000000"/>
          <w:lang w:val="fr-FR"/>
        </w:rPr>
      </w:pPr>
    </w:p>
    <w:p w14:paraId="66FE3448" w14:textId="77777777" w:rsidR="0084507E" w:rsidRPr="00A71D7D" w:rsidRDefault="0084507E" w:rsidP="00766240">
      <w:pPr>
        <w:shd w:val="clear" w:color="auto" w:fill="FFFFFF"/>
        <w:jc w:val="both"/>
        <w:rPr>
          <w:rFonts w:eastAsia="Times New Roman"/>
          <w:color w:val="000000"/>
          <w:lang w:val="fr-FR"/>
        </w:rPr>
      </w:pPr>
      <w:r w:rsidRPr="00A71D7D">
        <w:rPr>
          <w:smallCaps/>
          <w:color w:val="000000"/>
          <w:lang w:val="fr-FR"/>
        </w:rPr>
        <w:t>L</w:t>
      </w:r>
      <w:r w:rsidR="00751B0F" w:rsidRPr="00A71D7D">
        <w:rPr>
          <w:smallCaps/>
          <w:color w:val="000000"/>
          <w:lang w:val="fr-FR"/>
        </w:rPr>
        <w:t>’</w:t>
      </w:r>
      <w:r w:rsidRPr="00A71D7D">
        <w:rPr>
          <w:smallCaps/>
          <w:color w:val="000000"/>
          <w:lang w:val="fr-FR"/>
        </w:rPr>
        <w:t>abb</w:t>
      </w:r>
      <w:r w:rsidRPr="00A71D7D">
        <w:rPr>
          <w:rFonts w:eastAsia="Times New Roman"/>
          <w:smallCaps/>
          <w:color w:val="000000"/>
          <w:lang w:val="fr-FR"/>
        </w:rPr>
        <w:t xml:space="preserve">é </w:t>
      </w:r>
      <w:r w:rsidRPr="00A71D7D">
        <w:rPr>
          <w:rFonts w:eastAsia="Times New Roman"/>
          <w:color w:val="000000"/>
          <w:lang w:val="fr-FR"/>
        </w:rPr>
        <w:t>: Quand nous avons parlé de la peinture, je suis demeuré d</w:t>
      </w:r>
      <w:r w:rsidR="00751B0F" w:rsidRPr="00A71D7D">
        <w:rPr>
          <w:rFonts w:eastAsia="Times New Roman"/>
          <w:color w:val="000000"/>
          <w:lang w:val="fr-FR"/>
        </w:rPr>
        <w:t>’</w:t>
      </w:r>
      <w:r w:rsidRPr="00A71D7D">
        <w:rPr>
          <w:rFonts w:eastAsia="Times New Roman"/>
          <w:color w:val="000000"/>
          <w:lang w:val="fr-FR"/>
        </w:rPr>
        <w:t xml:space="preserve">accord que le </w:t>
      </w:r>
      <w:r w:rsidRPr="00A71D7D">
        <w:rPr>
          <w:rFonts w:eastAsia="Times New Roman"/>
          <w:i/>
          <w:iCs/>
          <w:color w:val="000000"/>
          <w:lang w:val="fr-FR"/>
        </w:rPr>
        <w:t xml:space="preserve">Saint Michel </w:t>
      </w:r>
      <w:r w:rsidRPr="00A71D7D">
        <w:rPr>
          <w:rFonts w:eastAsia="Times New Roman"/>
          <w:iCs/>
          <w:color w:val="000000"/>
          <w:lang w:val="fr-FR"/>
        </w:rPr>
        <w:t>et</w:t>
      </w:r>
      <w:r w:rsidRPr="00A71D7D">
        <w:rPr>
          <w:rFonts w:eastAsia="Times New Roman"/>
          <w:i/>
          <w:iCs/>
          <w:color w:val="000000"/>
          <w:lang w:val="fr-FR"/>
        </w:rPr>
        <w:t xml:space="preserve"> </w:t>
      </w:r>
      <w:r w:rsidRPr="00A71D7D">
        <w:rPr>
          <w:rFonts w:eastAsia="Times New Roman"/>
          <w:color w:val="000000"/>
          <w:lang w:val="fr-FR"/>
        </w:rPr>
        <w:t xml:space="preserve">la </w:t>
      </w:r>
      <w:r w:rsidRPr="00A71D7D">
        <w:rPr>
          <w:rFonts w:eastAsia="Times New Roman"/>
          <w:i/>
          <w:iCs/>
          <w:color w:val="000000"/>
          <w:lang w:val="fr-FR"/>
        </w:rPr>
        <w:t xml:space="preserve">Sainte Famille </w:t>
      </w:r>
      <w:r w:rsidRPr="00A71D7D">
        <w:rPr>
          <w:rFonts w:eastAsia="Times New Roman"/>
          <w:color w:val="000000"/>
          <w:lang w:val="fr-FR"/>
        </w:rPr>
        <w:t xml:space="preserve">de Raphaël que nous vîmes hier dans le grand </w:t>
      </w:r>
      <w:r w:rsidRPr="00A71D7D">
        <w:rPr>
          <w:color w:val="000000"/>
          <w:lang w:val="fr-FR"/>
        </w:rPr>
        <w:t>appartement du Roi sont deux tableaux préférables à</w:t>
      </w:r>
      <w:r w:rsidRPr="00A71D7D">
        <w:rPr>
          <w:rFonts w:eastAsia="Times New Roman"/>
          <w:color w:val="000000"/>
          <w:lang w:val="fr-FR"/>
        </w:rPr>
        <w:t xml:space="preserve"> ceux de M. Le Brun ; mais j</w:t>
      </w:r>
      <w:r w:rsidR="00751B0F" w:rsidRPr="00A71D7D">
        <w:rPr>
          <w:rFonts w:eastAsia="Times New Roman"/>
          <w:color w:val="000000"/>
          <w:lang w:val="fr-FR"/>
        </w:rPr>
        <w:t>’</w:t>
      </w:r>
      <w:r w:rsidRPr="00A71D7D">
        <w:rPr>
          <w:rFonts w:eastAsia="Times New Roman"/>
          <w:color w:val="000000"/>
          <w:lang w:val="fr-FR"/>
        </w:rPr>
        <w:t>ai soutenu et je soutiendrai toujours que M. Le Brun a su plus parfaitement que Raphaël l</w:t>
      </w:r>
      <w:r w:rsidR="00751B0F" w:rsidRPr="00A71D7D">
        <w:rPr>
          <w:rFonts w:eastAsia="Times New Roman"/>
          <w:color w:val="000000"/>
          <w:lang w:val="fr-FR"/>
        </w:rPr>
        <w:t>’</w:t>
      </w:r>
      <w:r w:rsidRPr="00A71D7D">
        <w:rPr>
          <w:rFonts w:eastAsia="Times New Roman"/>
          <w:color w:val="000000"/>
          <w:lang w:val="fr-FR"/>
        </w:rPr>
        <w:t>art de la peinture dans toute son étendue, parce qu</w:t>
      </w:r>
      <w:r w:rsidR="00751B0F" w:rsidRPr="00A71D7D">
        <w:rPr>
          <w:rFonts w:eastAsia="Times New Roman"/>
          <w:color w:val="000000"/>
          <w:lang w:val="fr-FR"/>
        </w:rPr>
        <w:t>’</w:t>
      </w:r>
      <w:r w:rsidRPr="00A71D7D">
        <w:rPr>
          <w:rFonts w:eastAsia="Times New Roman"/>
          <w:color w:val="000000"/>
          <w:lang w:val="fr-FR"/>
        </w:rPr>
        <w:t>on a découvert avec le temps une infinité de secrets dans cet art, que Raphaël n</w:t>
      </w:r>
      <w:r w:rsidR="00751B0F" w:rsidRPr="00A71D7D">
        <w:rPr>
          <w:rFonts w:eastAsia="Times New Roman"/>
          <w:color w:val="000000"/>
          <w:lang w:val="fr-FR"/>
        </w:rPr>
        <w:t>’</w:t>
      </w:r>
      <w:r w:rsidRPr="00A71D7D">
        <w:rPr>
          <w:rFonts w:eastAsia="Times New Roman"/>
          <w:color w:val="000000"/>
          <w:lang w:val="fr-FR"/>
        </w:rPr>
        <w:t>a point connus. J</w:t>
      </w:r>
      <w:r w:rsidR="00751B0F" w:rsidRPr="00A71D7D">
        <w:rPr>
          <w:rFonts w:eastAsia="Times New Roman"/>
          <w:color w:val="000000"/>
          <w:lang w:val="fr-FR"/>
        </w:rPr>
        <w:t>’</w:t>
      </w:r>
      <w:r w:rsidRPr="00A71D7D">
        <w:rPr>
          <w:rFonts w:eastAsia="Times New Roman"/>
          <w:color w:val="000000"/>
          <w:lang w:val="fr-FR"/>
        </w:rPr>
        <w:t xml:space="preserve">ai </w:t>
      </w:r>
      <w:r w:rsidRPr="00A71D7D">
        <w:rPr>
          <w:color w:val="000000"/>
          <w:lang w:val="fr-FR"/>
        </w:rPr>
        <w:t>dit la même chose touchant la sculpture, et j</w:t>
      </w:r>
      <w:r w:rsidR="00751B0F" w:rsidRPr="00A71D7D">
        <w:rPr>
          <w:color w:val="000000"/>
          <w:lang w:val="fr-FR"/>
        </w:rPr>
        <w:t>’</w:t>
      </w:r>
      <w:r w:rsidRPr="00A71D7D">
        <w:rPr>
          <w:color w:val="000000"/>
          <w:lang w:val="fr-FR"/>
        </w:rPr>
        <w:t xml:space="preserve">ai fait voir que nos bons sculpteurs étaient mieux instruits que les Phidias et les </w:t>
      </w:r>
      <w:proofErr w:type="spellStart"/>
      <w:r w:rsidRPr="00A71D7D">
        <w:rPr>
          <w:color w:val="000000"/>
          <w:lang w:val="fr-FR"/>
        </w:rPr>
        <w:t>Polyclètes</w:t>
      </w:r>
      <w:proofErr w:type="spellEnd"/>
      <w:r w:rsidRPr="00A71D7D">
        <w:rPr>
          <w:color w:val="000000"/>
          <w:lang w:val="fr-FR"/>
        </w:rPr>
        <w:t xml:space="preserve">, quoique quelques-unes </w:t>
      </w:r>
      <w:r w:rsidRPr="00A71D7D">
        <w:rPr>
          <w:rFonts w:eastAsia="Times New Roman"/>
          <w:color w:val="000000"/>
          <w:lang w:val="fr-FR"/>
        </w:rPr>
        <w:t xml:space="preserve">des figures qui nous restent de ces grands maîtres soient plus estimables que celles de nos meilleurs sculpteurs. Il y a deux choses dans tout artisan qui </w:t>
      </w:r>
      <w:r w:rsidRPr="00A71D7D">
        <w:rPr>
          <w:color w:val="000000"/>
          <w:lang w:val="fr-FR"/>
        </w:rPr>
        <w:t>contribuent à la beauté de son ouvrage : la connaissance des règles de son art et la force de son génie ; de là il peut arriver, et souvent il arrive, que l</w:t>
      </w:r>
      <w:r w:rsidR="00751B0F" w:rsidRPr="00A71D7D">
        <w:rPr>
          <w:color w:val="000000"/>
          <w:lang w:val="fr-FR"/>
        </w:rPr>
        <w:t>’</w:t>
      </w:r>
      <w:r w:rsidRPr="00A71D7D">
        <w:rPr>
          <w:color w:val="000000"/>
          <w:lang w:val="fr-FR"/>
        </w:rPr>
        <w:t>ouvrage de celui qu</w:t>
      </w:r>
      <w:r w:rsidRPr="00A71D7D">
        <w:rPr>
          <w:rFonts w:eastAsia="Times New Roman"/>
          <w:color w:val="000000"/>
          <w:lang w:val="fr-FR"/>
        </w:rPr>
        <w:t xml:space="preserve">i est le moins savant, mais qui a le plus de génie, est meilleur que </w:t>
      </w:r>
      <w:r w:rsidRPr="00A71D7D">
        <w:rPr>
          <w:color w:val="000000"/>
          <w:lang w:val="fr-FR"/>
        </w:rPr>
        <w:t>l</w:t>
      </w:r>
      <w:r w:rsidR="00751B0F" w:rsidRPr="00A71D7D">
        <w:rPr>
          <w:color w:val="000000"/>
          <w:lang w:val="fr-FR"/>
        </w:rPr>
        <w:t>’</w:t>
      </w:r>
      <w:r w:rsidRPr="00A71D7D">
        <w:rPr>
          <w:color w:val="000000"/>
          <w:lang w:val="fr-FR"/>
        </w:rPr>
        <w:t xml:space="preserve">ouvrage de celui qui sait mieux les règles de son art et dont le génie a moins de force. Suivant ce principe, Virgile a pu faire un poème épique plus excellent </w:t>
      </w:r>
      <w:r w:rsidRPr="00A71D7D">
        <w:rPr>
          <w:rFonts w:eastAsia="Times New Roman"/>
          <w:color w:val="000000"/>
          <w:lang w:val="fr-FR"/>
        </w:rPr>
        <w:t>que tous les autres, parc</w:t>
      </w:r>
      <w:r w:rsidRPr="00A71D7D">
        <w:rPr>
          <w:color w:val="000000"/>
          <w:lang w:val="fr-FR"/>
        </w:rPr>
        <w:t>e qu</w:t>
      </w:r>
      <w:r w:rsidR="00751B0F" w:rsidRPr="00A71D7D">
        <w:rPr>
          <w:color w:val="000000"/>
          <w:lang w:val="fr-FR"/>
        </w:rPr>
        <w:t>’</w:t>
      </w:r>
      <w:r w:rsidRPr="00A71D7D">
        <w:rPr>
          <w:color w:val="000000"/>
          <w:lang w:val="fr-FR"/>
        </w:rPr>
        <w:t>il a eu plus de génie que tous les poètes qui l</w:t>
      </w:r>
      <w:r w:rsidR="00751B0F" w:rsidRPr="00A71D7D">
        <w:rPr>
          <w:color w:val="000000"/>
          <w:lang w:val="fr-FR"/>
        </w:rPr>
        <w:t>’</w:t>
      </w:r>
      <w:r w:rsidRPr="00A71D7D">
        <w:rPr>
          <w:color w:val="000000"/>
          <w:lang w:val="fr-FR"/>
        </w:rPr>
        <w:t xml:space="preserve">ont suivi, et il peut en même temps avoir moins su toutes les règles du poème épique, ce qui me suffit, mon problème consistant uniquement en cette proposition que </w:t>
      </w:r>
      <w:r w:rsidRPr="00A71D7D">
        <w:rPr>
          <w:rFonts w:eastAsia="Times New Roman"/>
          <w:color w:val="000000"/>
          <w:lang w:val="fr-FR"/>
        </w:rPr>
        <w:t>tous les arts ont été portés dans notre</w:t>
      </w:r>
      <w:r w:rsidRPr="00A71D7D">
        <w:rPr>
          <w:color w:val="000000"/>
          <w:lang w:val="fr-FR"/>
        </w:rPr>
        <w:t xml:space="preserve"> siècle à un plus haut degré de perfection que celui où ils étaient parmi les anciens, parce que le temps a découvert plusieurs secrets dans tous les arts, qui, joints à ceux que les anciens nous ont laissés, les ont rendu plus accomplis, l</w:t>
      </w:r>
      <w:r w:rsidR="00751B0F" w:rsidRPr="00A71D7D">
        <w:rPr>
          <w:color w:val="000000"/>
          <w:lang w:val="fr-FR"/>
        </w:rPr>
        <w:t>’</w:t>
      </w:r>
      <w:r w:rsidRPr="00A71D7D">
        <w:rPr>
          <w:color w:val="000000"/>
          <w:lang w:val="fr-FR"/>
        </w:rPr>
        <w:t>art n</w:t>
      </w:r>
      <w:r w:rsidR="00751B0F" w:rsidRPr="00A71D7D">
        <w:rPr>
          <w:color w:val="000000"/>
          <w:lang w:val="fr-FR"/>
        </w:rPr>
        <w:t>’</w:t>
      </w:r>
      <w:r w:rsidRPr="00A71D7D">
        <w:rPr>
          <w:color w:val="000000"/>
          <w:lang w:val="fr-FR"/>
        </w:rPr>
        <w:t>étant aut</w:t>
      </w:r>
      <w:r w:rsidRPr="00A71D7D">
        <w:rPr>
          <w:rFonts w:eastAsia="Times New Roman"/>
          <w:color w:val="000000"/>
          <w:lang w:val="fr-FR"/>
        </w:rPr>
        <w:t xml:space="preserve">re chose, selon Aristote </w:t>
      </w:r>
      <w:r w:rsidRPr="00A71D7D">
        <w:rPr>
          <w:color w:val="000000"/>
          <w:lang w:val="fr-FR"/>
        </w:rPr>
        <w:t>même, qu</w:t>
      </w:r>
      <w:r w:rsidR="00751B0F" w:rsidRPr="00A71D7D">
        <w:rPr>
          <w:color w:val="000000"/>
          <w:lang w:val="fr-FR"/>
        </w:rPr>
        <w:t>’</w:t>
      </w:r>
      <w:r w:rsidRPr="00A71D7D">
        <w:rPr>
          <w:color w:val="000000"/>
          <w:lang w:val="fr-FR"/>
        </w:rPr>
        <w:t>un amas de préceptes pour bien faire l</w:t>
      </w:r>
      <w:r w:rsidR="00751B0F" w:rsidRPr="00A71D7D">
        <w:rPr>
          <w:color w:val="000000"/>
          <w:lang w:val="fr-FR"/>
        </w:rPr>
        <w:t>’</w:t>
      </w:r>
      <w:r w:rsidRPr="00A71D7D">
        <w:rPr>
          <w:color w:val="000000"/>
          <w:lang w:val="fr-FR"/>
        </w:rPr>
        <w:t>ouvrage qu</w:t>
      </w:r>
      <w:r w:rsidR="00751B0F" w:rsidRPr="00A71D7D">
        <w:rPr>
          <w:color w:val="000000"/>
          <w:lang w:val="fr-FR"/>
        </w:rPr>
        <w:t>’</w:t>
      </w:r>
      <w:r w:rsidRPr="00A71D7D">
        <w:rPr>
          <w:color w:val="000000"/>
          <w:lang w:val="fr-FR"/>
        </w:rPr>
        <w:t>il a pour objet. Or quand j</w:t>
      </w:r>
      <w:r w:rsidR="00751B0F" w:rsidRPr="00A71D7D">
        <w:rPr>
          <w:color w:val="000000"/>
          <w:lang w:val="fr-FR"/>
        </w:rPr>
        <w:t>’</w:t>
      </w:r>
      <w:r w:rsidRPr="00A71D7D">
        <w:rPr>
          <w:color w:val="000000"/>
          <w:lang w:val="fr-FR"/>
        </w:rPr>
        <w:t>ai fait voir qu</w:t>
      </w:r>
      <w:r w:rsidR="00751B0F" w:rsidRPr="00A71D7D">
        <w:rPr>
          <w:color w:val="000000"/>
          <w:lang w:val="fr-FR"/>
        </w:rPr>
        <w:t>’</w:t>
      </w:r>
      <w:r w:rsidRPr="00A71D7D">
        <w:rPr>
          <w:color w:val="000000"/>
          <w:lang w:val="fr-FR"/>
        </w:rPr>
        <w:t xml:space="preserve">Homère et Virgile ont fait une infinité de fautes où les </w:t>
      </w:r>
      <w:r w:rsidR="00B528F2" w:rsidRPr="00A71D7D">
        <w:rPr>
          <w:color w:val="000000"/>
          <w:lang w:val="fr-FR"/>
        </w:rPr>
        <w:t>Modernes</w:t>
      </w:r>
      <w:r w:rsidRPr="00A71D7D">
        <w:rPr>
          <w:color w:val="000000"/>
          <w:lang w:val="fr-FR"/>
        </w:rPr>
        <w:t xml:space="preserve"> ne tombent plus, je crois avoir prouvé qu</w:t>
      </w:r>
      <w:r w:rsidR="00751B0F" w:rsidRPr="00A71D7D">
        <w:rPr>
          <w:color w:val="000000"/>
          <w:lang w:val="fr-FR"/>
        </w:rPr>
        <w:t>’</w:t>
      </w:r>
      <w:r w:rsidRPr="00A71D7D">
        <w:rPr>
          <w:color w:val="000000"/>
          <w:lang w:val="fr-FR"/>
        </w:rPr>
        <w:t>ils n</w:t>
      </w:r>
      <w:r w:rsidR="00751B0F" w:rsidRPr="00A71D7D">
        <w:rPr>
          <w:color w:val="000000"/>
          <w:lang w:val="fr-FR"/>
        </w:rPr>
        <w:t>’</w:t>
      </w:r>
      <w:r w:rsidRPr="00A71D7D">
        <w:rPr>
          <w:color w:val="000000"/>
          <w:lang w:val="fr-FR"/>
        </w:rPr>
        <w:t>avaient pas to</w:t>
      </w:r>
      <w:r w:rsidRPr="00A71D7D">
        <w:rPr>
          <w:rFonts w:eastAsia="Times New Roman"/>
          <w:color w:val="000000"/>
          <w:lang w:val="fr-FR"/>
        </w:rPr>
        <w:t xml:space="preserve">utes les </w:t>
      </w:r>
      <w:r w:rsidRPr="00A71D7D">
        <w:rPr>
          <w:color w:val="000000"/>
          <w:lang w:val="fr-FR"/>
        </w:rPr>
        <w:t>règles que nous avons, puisque l</w:t>
      </w:r>
      <w:r w:rsidR="00751B0F" w:rsidRPr="00A71D7D">
        <w:rPr>
          <w:color w:val="000000"/>
          <w:lang w:val="fr-FR"/>
        </w:rPr>
        <w:t>’</w:t>
      </w:r>
      <w:r w:rsidRPr="00A71D7D">
        <w:rPr>
          <w:color w:val="000000"/>
          <w:lang w:val="fr-FR"/>
        </w:rPr>
        <w:t>effet naturel des règles est d</w:t>
      </w:r>
      <w:r w:rsidR="00751B0F" w:rsidRPr="00A71D7D">
        <w:rPr>
          <w:color w:val="000000"/>
          <w:lang w:val="fr-FR"/>
        </w:rPr>
        <w:t>’</w:t>
      </w:r>
      <w:r w:rsidRPr="00A71D7D">
        <w:rPr>
          <w:color w:val="000000"/>
          <w:lang w:val="fr-FR"/>
        </w:rPr>
        <w:t>empêcher qu</w:t>
      </w:r>
      <w:r w:rsidR="00751B0F" w:rsidRPr="00A71D7D">
        <w:rPr>
          <w:color w:val="000000"/>
          <w:lang w:val="fr-FR"/>
        </w:rPr>
        <w:t>’</w:t>
      </w:r>
      <w:r w:rsidRPr="00A71D7D">
        <w:rPr>
          <w:color w:val="000000"/>
          <w:lang w:val="fr-FR"/>
        </w:rPr>
        <w:t>on ne fasse des fautes. De sorte que s</w:t>
      </w:r>
      <w:r w:rsidR="00751B0F" w:rsidRPr="00A71D7D">
        <w:rPr>
          <w:color w:val="000000"/>
          <w:lang w:val="fr-FR"/>
        </w:rPr>
        <w:t>’</w:t>
      </w:r>
      <w:r w:rsidRPr="00A71D7D">
        <w:rPr>
          <w:color w:val="000000"/>
          <w:lang w:val="fr-FR"/>
        </w:rPr>
        <w:t>il plaisait au ciel de faire naître un homme qui eût un génie de la force de celui de Virgile, il est sûr qu</w:t>
      </w:r>
      <w:r w:rsidR="00751B0F" w:rsidRPr="00A71D7D">
        <w:rPr>
          <w:color w:val="000000"/>
          <w:lang w:val="fr-FR"/>
        </w:rPr>
        <w:t>’</w:t>
      </w:r>
      <w:r w:rsidRPr="00A71D7D">
        <w:rPr>
          <w:color w:val="000000"/>
          <w:lang w:val="fr-FR"/>
        </w:rPr>
        <w:t>il ferait un plus beau poème que l</w:t>
      </w:r>
      <w:r w:rsidR="00751B0F" w:rsidRPr="00A71D7D">
        <w:rPr>
          <w:color w:val="000000"/>
          <w:lang w:val="fr-FR"/>
        </w:rPr>
        <w:t>’</w:t>
      </w:r>
      <w:r w:rsidRPr="00A71D7D">
        <w:rPr>
          <w:color w:val="000000"/>
          <w:lang w:val="fr-FR"/>
        </w:rPr>
        <w:t>Énéide, parce qu</w:t>
      </w:r>
      <w:r w:rsidR="00751B0F" w:rsidRPr="00A71D7D">
        <w:rPr>
          <w:color w:val="000000"/>
          <w:lang w:val="fr-FR"/>
        </w:rPr>
        <w:t>’</w:t>
      </w:r>
      <w:r w:rsidRPr="00A71D7D">
        <w:rPr>
          <w:color w:val="000000"/>
          <w:lang w:val="fr-FR"/>
        </w:rPr>
        <w:t>il aurait, suivant ma supposition, autant de génie que Virgile, et qu</w:t>
      </w:r>
      <w:r w:rsidR="00751B0F" w:rsidRPr="00A71D7D">
        <w:rPr>
          <w:color w:val="000000"/>
          <w:lang w:val="fr-FR"/>
        </w:rPr>
        <w:t>’</w:t>
      </w:r>
      <w:r w:rsidRPr="00A71D7D">
        <w:rPr>
          <w:color w:val="000000"/>
          <w:lang w:val="fr-FR"/>
        </w:rPr>
        <w:t>il aurait en même temps un plus grand amas de préceptes pour se conduire. Cet homme pouvait naître en ce siècle, de même qu</w:t>
      </w:r>
      <w:r w:rsidR="00751B0F" w:rsidRPr="00A71D7D">
        <w:rPr>
          <w:color w:val="000000"/>
          <w:lang w:val="fr-FR"/>
        </w:rPr>
        <w:t>’</w:t>
      </w:r>
      <w:r w:rsidRPr="00A71D7D">
        <w:rPr>
          <w:color w:val="000000"/>
          <w:lang w:val="fr-FR"/>
        </w:rPr>
        <w:t xml:space="preserve">en celui </w:t>
      </w:r>
      <w:r w:rsidRPr="00A71D7D">
        <w:rPr>
          <w:rFonts w:eastAsia="Times New Roman"/>
          <w:color w:val="000000"/>
          <w:lang w:val="fr-FR"/>
        </w:rPr>
        <w:t>d</w:t>
      </w:r>
      <w:r w:rsidR="00751B0F" w:rsidRPr="00A71D7D">
        <w:rPr>
          <w:rFonts w:eastAsia="Times New Roman"/>
          <w:color w:val="000000"/>
          <w:lang w:val="fr-FR"/>
        </w:rPr>
        <w:t>’</w:t>
      </w:r>
      <w:r w:rsidRPr="00A71D7D">
        <w:rPr>
          <w:rFonts w:eastAsia="Times New Roman"/>
          <w:color w:val="000000"/>
          <w:lang w:val="fr-FR"/>
        </w:rPr>
        <w:t>Auguste, puisque la na</w:t>
      </w:r>
      <w:r w:rsidRPr="00A71D7D">
        <w:rPr>
          <w:color w:val="000000"/>
          <w:lang w:val="fr-FR"/>
        </w:rPr>
        <w:t>ture est toujours la même et qu</w:t>
      </w:r>
      <w:r w:rsidR="00751B0F" w:rsidRPr="00A71D7D">
        <w:rPr>
          <w:color w:val="000000"/>
          <w:lang w:val="fr-FR"/>
        </w:rPr>
        <w:t>’</w:t>
      </w:r>
      <w:r w:rsidRPr="00A71D7D">
        <w:rPr>
          <w:color w:val="000000"/>
          <w:lang w:val="fr-FR"/>
        </w:rPr>
        <w:t>elle n</w:t>
      </w:r>
      <w:r w:rsidR="00751B0F" w:rsidRPr="00A71D7D">
        <w:rPr>
          <w:color w:val="000000"/>
          <w:lang w:val="fr-FR"/>
        </w:rPr>
        <w:t>’</w:t>
      </w:r>
      <w:r w:rsidRPr="00A71D7D">
        <w:rPr>
          <w:color w:val="000000"/>
          <w:lang w:val="fr-FR"/>
        </w:rPr>
        <w:t xml:space="preserve">est point affaiblie </w:t>
      </w:r>
      <w:r w:rsidRPr="00A71D7D">
        <w:rPr>
          <w:rFonts w:eastAsia="Times New Roman"/>
          <w:color w:val="000000"/>
          <w:lang w:val="fr-FR"/>
        </w:rPr>
        <w:t>par la suite des temps, comme nous en sommes demeurés d</w:t>
      </w:r>
      <w:r w:rsidR="00751B0F" w:rsidRPr="00A71D7D">
        <w:rPr>
          <w:rFonts w:eastAsia="Times New Roman"/>
          <w:color w:val="000000"/>
          <w:lang w:val="fr-FR"/>
        </w:rPr>
        <w:t>’</w:t>
      </w:r>
      <w:r w:rsidRPr="00A71D7D">
        <w:rPr>
          <w:rFonts w:eastAsia="Times New Roman"/>
          <w:color w:val="000000"/>
          <w:lang w:val="fr-FR"/>
        </w:rPr>
        <w:t>accord.</w:t>
      </w:r>
    </w:p>
    <w:p w14:paraId="41288CF1" w14:textId="77777777" w:rsidR="0084507E" w:rsidRPr="00A71D7D" w:rsidRDefault="0084507E" w:rsidP="00766240">
      <w:pPr>
        <w:shd w:val="clear" w:color="auto" w:fill="FFFFFF"/>
        <w:jc w:val="both"/>
        <w:rPr>
          <w:rFonts w:eastAsia="Times New Roman"/>
          <w:color w:val="000000"/>
          <w:lang w:val="fr-FR"/>
        </w:rPr>
      </w:pPr>
      <w:r w:rsidRPr="00A71D7D">
        <w:rPr>
          <w:rFonts w:eastAsia="Times New Roman"/>
          <w:i/>
          <w:color w:val="000000"/>
          <w:lang w:val="fr-FR"/>
        </w:rPr>
        <w:t>Quatrième dialogue</w:t>
      </w:r>
    </w:p>
    <w:p w14:paraId="4BB3CAC6" w14:textId="77777777" w:rsidR="0084507E" w:rsidRPr="00A71D7D" w:rsidRDefault="0084507E" w:rsidP="00766240">
      <w:pPr>
        <w:shd w:val="clear" w:color="auto" w:fill="FFFFFF"/>
        <w:jc w:val="both"/>
        <w:rPr>
          <w:b/>
          <w:color w:val="000000"/>
          <w:lang w:val="fr-FR"/>
        </w:rPr>
      </w:pPr>
    </w:p>
    <w:p w14:paraId="4B76E3DF" w14:textId="77777777" w:rsidR="0084507E" w:rsidRPr="00A71D7D" w:rsidRDefault="0084507E" w:rsidP="00766240">
      <w:pPr>
        <w:shd w:val="clear" w:color="auto" w:fill="FFFFFF"/>
        <w:jc w:val="both"/>
        <w:rPr>
          <w:b/>
          <w:color w:val="000000"/>
          <w:lang w:val="fr-FR"/>
        </w:rPr>
      </w:pPr>
    </w:p>
    <w:p w14:paraId="2B10C8F7" w14:textId="77777777" w:rsidR="0084507E" w:rsidRPr="00A71D7D" w:rsidRDefault="0084507E" w:rsidP="00766240">
      <w:pPr>
        <w:shd w:val="clear" w:color="auto" w:fill="FFFFFF"/>
        <w:jc w:val="both"/>
        <w:rPr>
          <w:b/>
          <w:color w:val="000000"/>
          <w:lang w:val="fr-FR"/>
        </w:rPr>
      </w:pPr>
    </w:p>
    <w:p w14:paraId="3DFA753C" w14:textId="77777777" w:rsidR="0084507E" w:rsidRPr="00A71D7D" w:rsidRDefault="0084507E" w:rsidP="00766240">
      <w:pPr>
        <w:shd w:val="clear" w:color="auto" w:fill="FFFFFF"/>
        <w:jc w:val="both"/>
        <w:rPr>
          <w:b/>
          <w:color w:val="000000"/>
          <w:sz w:val="28"/>
          <w:szCs w:val="28"/>
          <w:lang w:val="fr-FR"/>
        </w:rPr>
      </w:pPr>
      <w:r w:rsidRPr="00A71D7D">
        <w:rPr>
          <w:b/>
          <w:color w:val="000000"/>
          <w:sz w:val="28"/>
          <w:szCs w:val="28"/>
          <w:lang w:val="fr-FR"/>
        </w:rPr>
        <w:t>Le Siècle de Louis le Grand (1687)</w:t>
      </w:r>
    </w:p>
    <w:p w14:paraId="4C705FE7" w14:textId="77777777" w:rsidR="0084507E" w:rsidRPr="00A71D7D" w:rsidRDefault="00ED5763" w:rsidP="00766240">
      <w:pPr>
        <w:shd w:val="clear" w:color="auto" w:fill="FFFFFF"/>
        <w:jc w:val="both"/>
        <w:rPr>
          <w:sz w:val="20"/>
          <w:szCs w:val="20"/>
          <w:lang w:val="fr-FR"/>
        </w:rPr>
      </w:pPr>
      <w:r w:rsidRPr="00A71D7D">
        <w:rPr>
          <w:sz w:val="20"/>
          <w:szCs w:val="20"/>
          <w:lang w:val="fr-FR"/>
        </w:rPr>
        <w:t>Ce long poème passe au crible les arts de l</w:t>
      </w:r>
      <w:r w:rsidR="00751B0F" w:rsidRPr="00A71D7D">
        <w:rPr>
          <w:sz w:val="20"/>
          <w:szCs w:val="20"/>
          <w:lang w:val="fr-FR"/>
        </w:rPr>
        <w:t>’</w:t>
      </w:r>
      <w:r w:rsidRPr="00A71D7D">
        <w:rPr>
          <w:sz w:val="20"/>
          <w:szCs w:val="20"/>
          <w:lang w:val="fr-FR"/>
        </w:rPr>
        <w:t>antiquité (poésie, peinture, sculpture, musique) en les comparant à l</w:t>
      </w:r>
      <w:r w:rsidR="00751B0F" w:rsidRPr="00A71D7D">
        <w:rPr>
          <w:sz w:val="20"/>
          <w:szCs w:val="20"/>
          <w:lang w:val="fr-FR"/>
        </w:rPr>
        <w:t>’</w:t>
      </w:r>
      <w:r w:rsidRPr="00A71D7D">
        <w:rPr>
          <w:sz w:val="20"/>
          <w:szCs w:val="20"/>
          <w:lang w:val="fr-FR"/>
        </w:rPr>
        <w:t>excellence de son siècle</w:t>
      </w:r>
      <w:r w:rsidR="00022170" w:rsidRPr="00A71D7D">
        <w:rPr>
          <w:sz w:val="20"/>
          <w:szCs w:val="20"/>
          <w:lang w:val="fr-FR"/>
        </w:rPr>
        <w:t>, à la splendeur de Versailles et au règne de Louis XIV</w:t>
      </w:r>
      <w:r w:rsidRPr="00A71D7D">
        <w:rPr>
          <w:sz w:val="20"/>
          <w:szCs w:val="20"/>
          <w:lang w:val="fr-FR"/>
        </w:rPr>
        <w:t>.</w:t>
      </w:r>
    </w:p>
    <w:p w14:paraId="0E1C0A58" w14:textId="77777777" w:rsidR="005A4178" w:rsidRPr="00A71D7D" w:rsidRDefault="005A4178" w:rsidP="005A4178">
      <w:pPr>
        <w:shd w:val="clear" w:color="auto" w:fill="FFFFFF"/>
        <w:jc w:val="both"/>
        <w:rPr>
          <w:color w:val="000000"/>
          <w:lang w:val="fr-FR"/>
        </w:rPr>
      </w:pPr>
    </w:p>
    <w:p w14:paraId="64C59B3F" w14:textId="77777777" w:rsidR="005A4178" w:rsidRPr="00A71D7D" w:rsidRDefault="005A4178" w:rsidP="005A4178">
      <w:pPr>
        <w:shd w:val="clear" w:color="auto" w:fill="FFFFFF"/>
        <w:jc w:val="both"/>
        <w:rPr>
          <w:lang w:val="fr-FR"/>
        </w:rPr>
      </w:pPr>
      <w:r w:rsidRPr="00A71D7D">
        <w:rPr>
          <w:color w:val="000000"/>
          <w:lang w:val="fr-FR"/>
        </w:rPr>
        <w:t>La belle antiquité fut toujours vénérable ;</w:t>
      </w:r>
    </w:p>
    <w:p w14:paraId="0BE1B275" w14:textId="77777777" w:rsidR="005A4178" w:rsidRPr="00A71D7D" w:rsidRDefault="005A4178" w:rsidP="005A4178">
      <w:pPr>
        <w:shd w:val="clear" w:color="auto" w:fill="FFFFFF"/>
        <w:jc w:val="both"/>
        <w:rPr>
          <w:lang w:val="fr-FR"/>
        </w:rPr>
      </w:pPr>
      <w:r w:rsidRPr="00A71D7D">
        <w:rPr>
          <w:color w:val="000000"/>
          <w:lang w:val="fr-FR"/>
        </w:rPr>
        <w:t>Mais je ne crus jamais qu’elle fût adorable.</w:t>
      </w:r>
    </w:p>
    <w:p w14:paraId="6C87DB90" w14:textId="77777777" w:rsidR="005A4178" w:rsidRPr="00A71D7D" w:rsidRDefault="005A4178" w:rsidP="005A4178">
      <w:pPr>
        <w:shd w:val="clear" w:color="auto" w:fill="FFFFFF"/>
        <w:jc w:val="both"/>
        <w:rPr>
          <w:lang w:val="fr-FR"/>
        </w:rPr>
      </w:pPr>
      <w:r w:rsidRPr="00A71D7D">
        <w:rPr>
          <w:color w:val="000000"/>
          <w:lang w:val="fr-FR"/>
        </w:rPr>
        <w:t>Je vois les anciens, sans plier les genoux ;</w:t>
      </w:r>
    </w:p>
    <w:p w14:paraId="32FF11D5" w14:textId="77777777" w:rsidR="005A4178" w:rsidRPr="00A71D7D" w:rsidRDefault="005A4178" w:rsidP="005A4178">
      <w:pPr>
        <w:shd w:val="clear" w:color="auto" w:fill="FFFFFF"/>
        <w:jc w:val="both"/>
        <w:rPr>
          <w:lang w:val="fr-FR"/>
        </w:rPr>
      </w:pPr>
      <w:r w:rsidRPr="00A71D7D">
        <w:rPr>
          <w:color w:val="000000"/>
          <w:lang w:val="fr-FR"/>
        </w:rPr>
        <w:t>Ils sont grands, il est vrai, mais hommes comme nous ;</w:t>
      </w:r>
    </w:p>
    <w:p w14:paraId="7E5BEF38" w14:textId="77777777" w:rsidR="005A4178" w:rsidRPr="00A71D7D" w:rsidRDefault="005A4178" w:rsidP="005A4178">
      <w:pPr>
        <w:shd w:val="clear" w:color="auto" w:fill="FFFFFF"/>
        <w:jc w:val="both"/>
        <w:rPr>
          <w:lang w:val="fr-FR"/>
        </w:rPr>
      </w:pPr>
      <w:r w:rsidRPr="00A71D7D">
        <w:rPr>
          <w:color w:val="000000"/>
          <w:lang w:val="fr-FR"/>
        </w:rPr>
        <w:t>Et l’on peut comparer, sans craindre d’être injuste,</w:t>
      </w:r>
    </w:p>
    <w:p w14:paraId="27F52531" w14:textId="77777777" w:rsidR="005A4178" w:rsidRPr="00A71D7D" w:rsidRDefault="005A4178" w:rsidP="005A4178">
      <w:pPr>
        <w:shd w:val="clear" w:color="auto" w:fill="FFFFFF"/>
        <w:jc w:val="both"/>
        <w:rPr>
          <w:lang w:val="fr-FR"/>
        </w:rPr>
      </w:pPr>
      <w:r w:rsidRPr="00A71D7D">
        <w:rPr>
          <w:color w:val="000000"/>
          <w:lang w:val="fr-FR"/>
        </w:rPr>
        <w:t>Le siècle de Louis au beau siècle d’Auguste.</w:t>
      </w:r>
    </w:p>
    <w:p w14:paraId="02A0875F" w14:textId="77777777" w:rsidR="005A4178" w:rsidRPr="00A71D7D" w:rsidRDefault="005A4178" w:rsidP="005A4178">
      <w:pPr>
        <w:shd w:val="clear" w:color="auto" w:fill="FFFFFF"/>
        <w:jc w:val="both"/>
        <w:rPr>
          <w:lang w:val="fr-FR"/>
        </w:rPr>
      </w:pPr>
      <w:r w:rsidRPr="00A71D7D">
        <w:rPr>
          <w:color w:val="000000"/>
          <w:lang w:val="fr-FR"/>
        </w:rPr>
        <w:t>En quel temps sut-on mieux le dur métier de Mars ?</w:t>
      </w:r>
    </w:p>
    <w:p w14:paraId="6375EE53" w14:textId="77777777" w:rsidR="005A4178" w:rsidRPr="00A71D7D" w:rsidRDefault="005A4178" w:rsidP="005A4178">
      <w:pPr>
        <w:shd w:val="clear" w:color="auto" w:fill="FFFFFF"/>
        <w:jc w:val="both"/>
        <w:rPr>
          <w:lang w:val="fr-FR"/>
        </w:rPr>
      </w:pPr>
      <w:r w:rsidRPr="00A71D7D">
        <w:rPr>
          <w:color w:val="000000"/>
          <w:lang w:val="fr-FR"/>
        </w:rPr>
        <w:t>Quand d’un plus vif assaut força-t-on des remparts ?</w:t>
      </w:r>
    </w:p>
    <w:p w14:paraId="3E44C371" w14:textId="77777777" w:rsidR="005A4178" w:rsidRPr="00A71D7D" w:rsidRDefault="005A4178" w:rsidP="005A4178">
      <w:pPr>
        <w:shd w:val="clear" w:color="auto" w:fill="FFFFFF"/>
        <w:jc w:val="both"/>
        <w:rPr>
          <w:lang w:val="fr-FR"/>
        </w:rPr>
      </w:pPr>
      <w:r w:rsidRPr="00A71D7D">
        <w:rPr>
          <w:color w:val="000000"/>
          <w:lang w:val="fr-FR"/>
        </w:rPr>
        <w:lastRenderedPageBreak/>
        <w:t>Et quand vit-on monter au sommet de la gloire,</w:t>
      </w:r>
    </w:p>
    <w:p w14:paraId="6F0A95FF" w14:textId="77777777" w:rsidR="005A4178" w:rsidRPr="00A71D7D" w:rsidRDefault="005A4178" w:rsidP="005A4178">
      <w:pPr>
        <w:shd w:val="clear" w:color="auto" w:fill="FFFFFF"/>
        <w:jc w:val="both"/>
        <w:rPr>
          <w:lang w:val="fr-FR"/>
        </w:rPr>
      </w:pPr>
      <w:r w:rsidRPr="00A71D7D">
        <w:rPr>
          <w:color w:val="000000"/>
          <w:lang w:val="fr-FR"/>
        </w:rPr>
        <w:t>D’un plus rapide cours le char de la victoire ?</w:t>
      </w:r>
    </w:p>
    <w:p w14:paraId="04295093" w14:textId="77777777" w:rsidR="005A4178" w:rsidRPr="00A71D7D" w:rsidRDefault="005A4178" w:rsidP="005A4178">
      <w:pPr>
        <w:shd w:val="clear" w:color="auto" w:fill="FFFFFF"/>
        <w:jc w:val="both"/>
        <w:rPr>
          <w:lang w:val="fr-FR"/>
        </w:rPr>
      </w:pPr>
      <w:r w:rsidRPr="00A71D7D">
        <w:rPr>
          <w:color w:val="000000"/>
          <w:lang w:val="fr-FR"/>
        </w:rPr>
        <w:t>Si nous voulions ôter le voile spécieux,</w:t>
      </w:r>
    </w:p>
    <w:p w14:paraId="4004D179" w14:textId="77777777" w:rsidR="005A4178" w:rsidRPr="00A71D7D" w:rsidRDefault="005A4178" w:rsidP="005A4178">
      <w:pPr>
        <w:shd w:val="clear" w:color="auto" w:fill="FFFFFF"/>
        <w:jc w:val="both"/>
        <w:rPr>
          <w:lang w:val="fr-FR"/>
        </w:rPr>
      </w:pPr>
      <w:r w:rsidRPr="00A71D7D">
        <w:rPr>
          <w:color w:val="000000"/>
          <w:lang w:val="fr-FR"/>
        </w:rPr>
        <w:t>Que la prévention nous met devant les yeux,</w:t>
      </w:r>
    </w:p>
    <w:p w14:paraId="13E4E008" w14:textId="77777777" w:rsidR="005A4178" w:rsidRPr="00A71D7D" w:rsidRDefault="005A4178" w:rsidP="005A4178">
      <w:pPr>
        <w:shd w:val="clear" w:color="auto" w:fill="FFFFFF"/>
        <w:jc w:val="both"/>
        <w:rPr>
          <w:lang w:val="fr-FR"/>
        </w:rPr>
      </w:pPr>
      <w:r w:rsidRPr="00A71D7D">
        <w:rPr>
          <w:color w:val="000000"/>
          <w:lang w:val="fr-FR"/>
        </w:rPr>
        <w:t>Et, lassés d’applaudir à mille erreurs grossières,</w:t>
      </w:r>
    </w:p>
    <w:p w14:paraId="4E735AE9" w14:textId="77777777" w:rsidR="005A4178" w:rsidRPr="00A71D7D" w:rsidRDefault="005A4178" w:rsidP="005A4178">
      <w:pPr>
        <w:shd w:val="clear" w:color="auto" w:fill="FFFFFF"/>
        <w:jc w:val="both"/>
        <w:rPr>
          <w:lang w:val="fr-FR"/>
        </w:rPr>
      </w:pPr>
      <w:r w:rsidRPr="00A71D7D">
        <w:rPr>
          <w:color w:val="000000"/>
          <w:lang w:val="fr-FR"/>
        </w:rPr>
        <w:t>Nous servir quelquefois de nos propres lumières,</w:t>
      </w:r>
    </w:p>
    <w:p w14:paraId="3A738BD7" w14:textId="77777777" w:rsidR="005A4178" w:rsidRPr="00A71D7D" w:rsidRDefault="005A4178" w:rsidP="005A4178">
      <w:pPr>
        <w:shd w:val="clear" w:color="auto" w:fill="FFFFFF"/>
        <w:jc w:val="both"/>
        <w:rPr>
          <w:lang w:val="fr-FR"/>
        </w:rPr>
      </w:pPr>
      <w:r w:rsidRPr="00A71D7D">
        <w:rPr>
          <w:color w:val="000000"/>
          <w:lang w:val="fr-FR"/>
        </w:rPr>
        <w:t>Nous verrions clairement que, sans témérité,</w:t>
      </w:r>
    </w:p>
    <w:p w14:paraId="7DC87FDB" w14:textId="77777777" w:rsidR="005A4178" w:rsidRPr="00A71D7D" w:rsidRDefault="005A4178" w:rsidP="005A4178">
      <w:pPr>
        <w:shd w:val="clear" w:color="auto" w:fill="FFFFFF"/>
        <w:jc w:val="both"/>
        <w:rPr>
          <w:lang w:val="fr-FR"/>
        </w:rPr>
      </w:pPr>
      <w:r w:rsidRPr="00A71D7D">
        <w:rPr>
          <w:color w:val="000000"/>
          <w:lang w:val="fr-FR"/>
        </w:rPr>
        <w:t>On peut n’adorer pas toute l’antiquité ;</w:t>
      </w:r>
    </w:p>
    <w:p w14:paraId="0FDE0313" w14:textId="77777777" w:rsidR="005A4178" w:rsidRPr="00A71D7D" w:rsidRDefault="005A4178" w:rsidP="005A4178">
      <w:pPr>
        <w:shd w:val="clear" w:color="auto" w:fill="FFFFFF"/>
        <w:jc w:val="both"/>
        <w:rPr>
          <w:lang w:val="fr-FR"/>
        </w:rPr>
      </w:pPr>
      <w:r w:rsidRPr="00A71D7D">
        <w:rPr>
          <w:color w:val="000000"/>
          <w:lang w:val="fr-FR"/>
        </w:rPr>
        <w:t>Et qu’enfin, dans nos jours, sans trop de confiance,</w:t>
      </w:r>
    </w:p>
    <w:p w14:paraId="5328B5F6" w14:textId="77777777" w:rsidR="005A4178" w:rsidRPr="00A71D7D" w:rsidRDefault="005A4178" w:rsidP="005A4178">
      <w:pPr>
        <w:shd w:val="clear" w:color="auto" w:fill="FFFFFF"/>
        <w:jc w:val="both"/>
        <w:rPr>
          <w:lang w:val="fr-FR"/>
        </w:rPr>
      </w:pPr>
      <w:r w:rsidRPr="00A71D7D">
        <w:rPr>
          <w:color w:val="000000"/>
          <w:lang w:val="fr-FR"/>
        </w:rPr>
        <w:t>On lui peut disputer le prix de la science.</w:t>
      </w:r>
    </w:p>
    <w:p w14:paraId="5BD971D6" w14:textId="77777777" w:rsidR="005A4178" w:rsidRPr="00A71D7D" w:rsidRDefault="005A4178" w:rsidP="005A4178">
      <w:pPr>
        <w:shd w:val="clear" w:color="auto" w:fill="FFFFFF"/>
        <w:jc w:val="both"/>
        <w:rPr>
          <w:color w:val="000000"/>
          <w:lang w:val="fr-FR"/>
        </w:rPr>
      </w:pPr>
      <w:r w:rsidRPr="00A71D7D">
        <w:rPr>
          <w:color w:val="000000"/>
          <w:lang w:val="fr-FR"/>
        </w:rPr>
        <w:t>Platon, qui fut divin du temps de nos aïeux,</w:t>
      </w:r>
    </w:p>
    <w:p w14:paraId="3FF105EB" w14:textId="77777777" w:rsidR="005A4178" w:rsidRPr="00A71D7D" w:rsidRDefault="005A4178" w:rsidP="005A4178">
      <w:pPr>
        <w:shd w:val="clear" w:color="auto" w:fill="FFFFFF"/>
        <w:jc w:val="both"/>
        <w:rPr>
          <w:color w:val="000000"/>
          <w:lang w:val="fr-FR"/>
        </w:rPr>
      </w:pPr>
      <w:r w:rsidRPr="00A71D7D">
        <w:rPr>
          <w:color w:val="000000"/>
          <w:lang w:val="fr-FR"/>
        </w:rPr>
        <w:t>Commence à devenir quelquefois ennuyeux :</w:t>
      </w:r>
    </w:p>
    <w:p w14:paraId="1C7CE6C9" w14:textId="77777777" w:rsidR="005A4178" w:rsidRPr="00A71D7D" w:rsidRDefault="005A4178" w:rsidP="005A4178">
      <w:pPr>
        <w:shd w:val="clear" w:color="auto" w:fill="FFFFFF"/>
        <w:jc w:val="both"/>
        <w:rPr>
          <w:color w:val="000000"/>
          <w:lang w:val="fr-FR"/>
        </w:rPr>
      </w:pPr>
      <w:r w:rsidRPr="00A71D7D">
        <w:rPr>
          <w:color w:val="000000"/>
          <w:lang w:val="fr-FR"/>
        </w:rPr>
        <w:t>En vain son traducteur, partisan de l’antique,</w:t>
      </w:r>
    </w:p>
    <w:p w14:paraId="7EAE5B66" w14:textId="77777777" w:rsidR="005A4178" w:rsidRPr="00A71D7D" w:rsidRDefault="005A4178" w:rsidP="005A4178">
      <w:pPr>
        <w:shd w:val="clear" w:color="auto" w:fill="FFFFFF"/>
        <w:jc w:val="both"/>
        <w:rPr>
          <w:color w:val="000000"/>
          <w:lang w:val="fr-FR"/>
        </w:rPr>
      </w:pPr>
      <w:r w:rsidRPr="00A71D7D">
        <w:rPr>
          <w:color w:val="000000"/>
          <w:lang w:val="fr-FR"/>
        </w:rPr>
        <w:t>En conserve la grâce et tout le sel attique ;</w:t>
      </w:r>
    </w:p>
    <w:p w14:paraId="01F5429B" w14:textId="77777777" w:rsidR="005A4178" w:rsidRPr="00A71D7D" w:rsidRDefault="005A4178" w:rsidP="005A4178">
      <w:pPr>
        <w:shd w:val="clear" w:color="auto" w:fill="FFFFFF"/>
        <w:jc w:val="both"/>
        <w:rPr>
          <w:color w:val="000000"/>
          <w:lang w:val="fr-FR"/>
        </w:rPr>
      </w:pPr>
      <w:r w:rsidRPr="00A71D7D">
        <w:rPr>
          <w:color w:val="000000"/>
          <w:lang w:val="fr-FR"/>
        </w:rPr>
        <w:t>Du lecteur le plus âpre et le plus résolu,</w:t>
      </w:r>
    </w:p>
    <w:p w14:paraId="3908F32D" w14:textId="77777777" w:rsidR="005A4178" w:rsidRPr="00A71D7D" w:rsidRDefault="005A4178" w:rsidP="005A4178">
      <w:pPr>
        <w:shd w:val="clear" w:color="auto" w:fill="FFFFFF"/>
        <w:jc w:val="both"/>
        <w:rPr>
          <w:lang w:val="fr-FR"/>
        </w:rPr>
      </w:pPr>
      <w:r w:rsidRPr="00A71D7D">
        <w:rPr>
          <w:color w:val="000000"/>
          <w:lang w:val="fr-FR"/>
        </w:rPr>
        <w:t>Un dialogue entier ne saurait être lu.</w:t>
      </w:r>
    </w:p>
    <w:p w14:paraId="2765C80A" w14:textId="77777777" w:rsidR="005A4178" w:rsidRPr="00A71D7D" w:rsidRDefault="005A4178" w:rsidP="005A4178">
      <w:pPr>
        <w:shd w:val="clear" w:color="auto" w:fill="FFFFFF"/>
        <w:jc w:val="both"/>
        <w:rPr>
          <w:color w:val="000000"/>
          <w:lang w:val="fr-FR"/>
        </w:rPr>
      </w:pPr>
      <w:r w:rsidRPr="00A71D7D">
        <w:rPr>
          <w:color w:val="000000"/>
          <w:lang w:val="fr-FR"/>
        </w:rPr>
        <w:t>Chacun sait le décri du fameux Aristote,</w:t>
      </w:r>
    </w:p>
    <w:p w14:paraId="06B7E514" w14:textId="77777777" w:rsidR="005A4178" w:rsidRPr="00A71D7D" w:rsidRDefault="005A4178" w:rsidP="005A4178">
      <w:pPr>
        <w:shd w:val="clear" w:color="auto" w:fill="FFFFFF"/>
        <w:jc w:val="both"/>
        <w:rPr>
          <w:color w:val="000000"/>
          <w:lang w:val="fr-FR"/>
        </w:rPr>
      </w:pPr>
      <w:r w:rsidRPr="00A71D7D">
        <w:rPr>
          <w:color w:val="000000"/>
          <w:lang w:val="fr-FR"/>
        </w:rPr>
        <w:t>En physique moins sûr qu’en histoire Hérodote ;</w:t>
      </w:r>
    </w:p>
    <w:p w14:paraId="57DBE1A4" w14:textId="77777777" w:rsidR="005A4178" w:rsidRPr="00A71D7D" w:rsidRDefault="005A4178" w:rsidP="005A4178">
      <w:pPr>
        <w:shd w:val="clear" w:color="auto" w:fill="FFFFFF"/>
        <w:jc w:val="both"/>
        <w:rPr>
          <w:color w:val="000000"/>
          <w:lang w:val="fr-FR"/>
        </w:rPr>
      </w:pPr>
      <w:r w:rsidRPr="00A71D7D">
        <w:rPr>
          <w:color w:val="000000"/>
          <w:lang w:val="fr-FR"/>
        </w:rPr>
        <w:t>Ses écrits, qui charmaient les plus intelligents,</w:t>
      </w:r>
    </w:p>
    <w:p w14:paraId="296C4551" w14:textId="77777777" w:rsidR="005A4178" w:rsidRPr="00A71D7D" w:rsidRDefault="005A4178" w:rsidP="005A4178">
      <w:pPr>
        <w:shd w:val="clear" w:color="auto" w:fill="FFFFFF"/>
        <w:jc w:val="both"/>
        <w:rPr>
          <w:color w:val="000000"/>
          <w:lang w:val="fr-FR"/>
        </w:rPr>
      </w:pPr>
      <w:r w:rsidRPr="00A71D7D">
        <w:rPr>
          <w:color w:val="000000"/>
          <w:lang w:val="fr-FR"/>
        </w:rPr>
        <w:t>Sont à peine reçus de nos moindres régents.</w:t>
      </w:r>
    </w:p>
    <w:p w14:paraId="39AC0E1E" w14:textId="77777777" w:rsidR="005A4178" w:rsidRPr="00A71D7D" w:rsidRDefault="005A4178" w:rsidP="005A4178">
      <w:pPr>
        <w:shd w:val="clear" w:color="auto" w:fill="FFFFFF"/>
        <w:jc w:val="both"/>
        <w:rPr>
          <w:color w:val="000000"/>
          <w:lang w:val="fr-FR"/>
        </w:rPr>
      </w:pPr>
      <w:r w:rsidRPr="00A71D7D">
        <w:rPr>
          <w:color w:val="000000"/>
          <w:lang w:val="fr-FR"/>
        </w:rPr>
        <w:t>Pourquoi s’en étonner ? Dans cette nuit obscure,</w:t>
      </w:r>
    </w:p>
    <w:p w14:paraId="18A658A3" w14:textId="77777777" w:rsidR="005A4178" w:rsidRPr="00A71D7D" w:rsidRDefault="005A4178" w:rsidP="005A4178">
      <w:pPr>
        <w:shd w:val="clear" w:color="auto" w:fill="FFFFFF"/>
        <w:jc w:val="both"/>
        <w:rPr>
          <w:color w:val="000000"/>
          <w:lang w:val="fr-FR"/>
        </w:rPr>
      </w:pPr>
      <w:r w:rsidRPr="00A71D7D">
        <w:rPr>
          <w:color w:val="000000"/>
          <w:lang w:val="fr-FR"/>
        </w:rPr>
        <w:t>Où se cache à nos yeux la secrète nature,</w:t>
      </w:r>
    </w:p>
    <w:p w14:paraId="40A3207C" w14:textId="77777777" w:rsidR="005A4178" w:rsidRPr="00A71D7D" w:rsidRDefault="005A4178" w:rsidP="005A4178">
      <w:pPr>
        <w:shd w:val="clear" w:color="auto" w:fill="FFFFFF"/>
        <w:jc w:val="both"/>
        <w:rPr>
          <w:color w:val="000000"/>
          <w:lang w:val="fr-FR"/>
        </w:rPr>
      </w:pPr>
      <w:r w:rsidRPr="00A71D7D">
        <w:rPr>
          <w:color w:val="000000"/>
          <w:lang w:val="fr-FR"/>
        </w:rPr>
        <w:t>Quoique le plus savant d’entre tous les humains,</w:t>
      </w:r>
    </w:p>
    <w:p w14:paraId="4D220286" w14:textId="77777777" w:rsidR="005A4178" w:rsidRPr="00A71D7D" w:rsidRDefault="005A4178" w:rsidP="005A4178">
      <w:pPr>
        <w:shd w:val="clear" w:color="auto" w:fill="FFFFFF"/>
        <w:jc w:val="both"/>
        <w:rPr>
          <w:color w:val="000000"/>
          <w:lang w:val="fr-FR"/>
        </w:rPr>
      </w:pPr>
      <w:r w:rsidRPr="00A71D7D">
        <w:rPr>
          <w:color w:val="000000"/>
          <w:lang w:val="fr-FR"/>
        </w:rPr>
        <w:t>Il ne voyait alors que des fantômes vains.</w:t>
      </w:r>
    </w:p>
    <w:p w14:paraId="2CC7A17A" w14:textId="77777777" w:rsidR="005A4178" w:rsidRPr="00A71D7D" w:rsidRDefault="005A4178" w:rsidP="005A4178">
      <w:pPr>
        <w:shd w:val="clear" w:color="auto" w:fill="FFFFFF"/>
        <w:jc w:val="both"/>
        <w:rPr>
          <w:color w:val="000000"/>
          <w:lang w:val="fr-FR"/>
        </w:rPr>
      </w:pPr>
      <w:r w:rsidRPr="00A71D7D">
        <w:rPr>
          <w:color w:val="000000"/>
          <w:lang w:val="fr-FR"/>
        </w:rPr>
        <w:t>Chez lui, sans nul égard des véritables causes,</w:t>
      </w:r>
    </w:p>
    <w:p w14:paraId="018A9426" w14:textId="77777777" w:rsidR="005A4178" w:rsidRPr="00A71D7D" w:rsidRDefault="005A4178" w:rsidP="005A4178">
      <w:pPr>
        <w:shd w:val="clear" w:color="auto" w:fill="FFFFFF"/>
        <w:jc w:val="both"/>
        <w:rPr>
          <w:color w:val="000000"/>
          <w:lang w:val="fr-FR"/>
        </w:rPr>
      </w:pPr>
      <w:r w:rsidRPr="00A71D7D">
        <w:rPr>
          <w:color w:val="000000"/>
          <w:lang w:val="fr-FR"/>
        </w:rPr>
        <w:t>De simples qualités opéraient toutes choses,</w:t>
      </w:r>
    </w:p>
    <w:p w14:paraId="3C622C94" w14:textId="77777777" w:rsidR="005A4178" w:rsidRPr="00A71D7D" w:rsidRDefault="005A4178" w:rsidP="005A4178">
      <w:pPr>
        <w:shd w:val="clear" w:color="auto" w:fill="FFFFFF"/>
        <w:jc w:val="both"/>
        <w:rPr>
          <w:color w:val="000000"/>
          <w:lang w:val="fr-FR"/>
        </w:rPr>
      </w:pPr>
      <w:r w:rsidRPr="00A71D7D">
        <w:rPr>
          <w:color w:val="000000"/>
          <w:lang w:val="fr-FR"/>
        </w:rPr>
        <w:t>Et son système obscur roulait tout sur ce point,</w:t>
      </w:r>
    </w:p>
    <w:p w14:paraId="1D54FB24" w14:textId="77777777" w:rsidR="005A4178" w:rsidRPr="00A71D7D" w:rsidRDefault="005A4178" w:rsidP="005A4178">
      <w:pPr>
        <w:shd w:val="clear" w:color="auto" w:fill="FFFFFF"/>
        <w:jc w:val="both"/>
        <w:rPr>
          <w:color w:val="000000"/>
          <w:lang w:val="fr-FR"/>
        </w:rPr>
      </w:pPr>
      <w:r w:rsidRPr="00A71D7D">
        <w:rPr>
          <w:color w:val="000000"/>
          <w:lang w:val="fr-FR"/>
        </w:rPr>
        <w:t>Qu’une chose se fait de ce qu’elle n’est point.</w:t>
      </w:r>
    </w:p>
    <w:p w14:paraId="60335D0F" w14:textId="77777777" w:rsidR="005A4178" w:rsidRPr="00A71D7D" w:rsidRDefault="005A4178" w:rsidP="005A4178">
      <w:pPr>
        <w:shd w:val="clear" w:color="auto" w:fill="FFFFFF"/>
        <w:jc w:val="both"/>
        <w:rPr>
          <w:color w:val="000000"/>
          <w:lang w:val="fr-FR"/>
        </w:rPr>
      </w:pPr>
      <w:r w:rsidRPr="00A71D7D">
        <w:rPr>
          <w:color w:val="000000"/>
          <w:lang w:val="fr-FR"/>
        </w:rPr>
        <w:t>D’une épaisse vapeur se formait la comète,</w:t>
      </w:r>
    </w:p>
    <w:p w14:paraId="2D85DF25" w14:textId="77777777" w:rsidR="005A4178" w:rsidRPr="00A71D7D" w:rsidRDefault="005A4178" w:rsidP="005A4178">
      <w:pPr>
        <w:shd w:val="clear" w:color="auto" w:fill="FFFFFF"/>
        <w:jc w:val="both"/>
        <w:rPr>
          <w:color w:val="000000"/>
          <w:lang w:val="fr-FR"/>
        </w:rPr>
      </w:pPr>
      <w:r w:rsidRPr="00A71D7D">
        <w:rPr>
          <w:color w:val="000000"/>
          <w:lang w:val="fr-FR"/>
        </w:rPr>
        <w:t>Sur un solide ciel roulait chaque planète ;</w:t>
      </w:r>
    </w:p>
    <w:p w14:paraId="03CE47FE" w14:textId="77777777" w:rsidR="005A4178" w:rsidRPr="00A71D7D" w:rsidRDefault="005A4178" w:rsidP="005A4178">
      <w:pPr>
        <w:shd w:val="clear" w:color="auto" w:fill="FFFFFF"/>
        <w:jc w:val="both"/>
        <w:rPr>
          <w:color w:val="000000"/>
          <w:lang w:val="fr-FR"/>
        </w:rPr>
      </w:pPr>
      <w:r w:rsidRPr="00A71D7D">
        <w:rPr>
          <w:color w:val="000000"/>
          <w:lang w:val="fr-FR"/>
        </w:rPr>
        <w:t>Et tous les autres feux dans leurs vases dorés,</w:t>
      </w:r>
    </w:p>
    <w:p w14:paraId="1BAC7B92" w14:textId="77777777" w:rsidR="005A4178" w:rsidRPr="00A71D7D" w:rsidRDefault="005A4178" w:rsidP="005A4178">
      <w:pPr>
        <w:shd w:val="clear" w:color="auto" w:fill="FFFFFF"/>
        <w:jc w:val="both"/>
        <w:rPr>
          <w:lang w:val="fr-FR"/>
        </w:rPr>
      </w:pPr>
      <w:r w:rsidRPr="00A71D7D">
        <w:rPr>
          <w:color w:val="000000"/>
          <w:lang w:val="fr-FR"/>
        </w:rPr>
        <w:t>Pendaient du riche fond des lambris azurés.</w:t>
      </w:r>
    </w:p>
    <w:p w14:paraId="430D4E88" w14:textId="77777777" w:rsidR="005A4178" w:rsidRPr="00A71D7D" w:rsidRDefault="005A4178" w:rsidP="005A4178">
      <w:pPr>
        <w:shd w:val="clear" w:color="auto" w:fill="FFFFFF"/>
        <w:jc w:val="both"/>
        <w:rPr>
          <w:color w:val="000000"/>
          <w:lang w:val="fr-FR"/>
        </w:rPr>
      </w:pPr>
      <w:r w:rsidRPr="00A71D7D">
        <w:rPr>
          <w:color w:val="000000"/>
          <w:lang w:val="fr-FR"/>
        </w:rPr>
        <w:t>Ô ciel ! depuis le jour qu’un art incomparable,</w:t>
      </w:r>
    </w:p>
    <w:p w14:paraId="708A7D9D" w14:textId="77777777" w:rsidR="005A4178" w:rsidRPr="00A71D7D" w:rsidRDefault="005A4178" w:rsidP="005A4178">
      <w:pPr>
        <w:shd w:val="clear" w:color="auto" w:fill="FFFFFF"/>
        <w:jc w:val="both"/>
        <w:rPr>
          <w:color w:val="000000"/>
          <w:lang w:val="fr-FR"/>
        </w:rPr>
      </w:pPr>
      <w:r w:rsidRPr="00A71D7D">
        <w:rPr>
          <w:color w:val="000000"/>
          <w:lang w:val="fr-FR"/>
        </w:rPr>
        <w:t>Trouva l’heureux secret de ce verre admirable,</w:t>
      </w:r>
    </w:p>
    <w:p w14:paraId="0C01D172" w14:textId="77777777" w:rsidR="005A4178" w:rsidRPr="00A71D7D" w:rsidRDefault="005A4178" w:rsidP="005A4178">
      <w:pPr>
        <w:shd w:val="clear" w:color="auto" w:fill="FFFFFF"/>
        <w:jc w:val="both"/>
        <w:rPr>
          <w:color w:val="000000"/>
          <w:lang w:val="fr-FR"/>
        </w:rPr>
      </w:pPr>
      <w:r w:rsidRPr="00A71D7D">
        <w:rPr>
          <w:color w:val="000000"/>
          <w:lang w:val="fr-FR"/>
        </w:rPr>
        <w:t>Par qui rien sur la terre et dans le haut des cieux,</w:t>
      </w:r>
    </w:p>
    <w:p w14:paraId="3CCCBAFC" w14:textId="77777777" w:rsidR="005A4178" w:rsidRPr="00A71D7D" w:rsidRDefault="005A4178" w:rsidP="005A4178">
      <w:pPr>
        <w:shd w:val="clear" w:color="auto" w:fill="FFFFFF"/>
        <w:jc w:val="both"/>
        <w:rPr>
          <w:color w:val="000000"/>
          <w:lang w:val="fr-FR"/>
        </w:rPr>
      </w:pPr>
      <w:proofErr w:type="spellStart"/>
      <w:r w:rsidRPr="00A71D7D">
        <w:rPr>
          <w:color w:val="000000"/>
          <w:lang w:val="fr-FR"/>
        </w:rPr>
        <w:t>Quelqu’éloigné</w:t>
      </w:r>
      <w:proofErr w:type="spellEnd"/>
      <w:r w:rsidRPr="00A71D7D">
        <w:rPr>
          <w:color w:val="000000"/>
          <w:lang w:val="fr-FR"/>
        </w:rPr>
        <w:t xml:space="preserve"> qu’il soit, n’est trop loin de nos yeux,</w:t>
      </w:r>
    </w:p>
    <w:p w14:paraId="152E34B5" w14:textId="77777777" w:rsidR="005A4178" w:rsidRPr="00A71D7D" w:rsidRDefault="005A4178" w:rsidP="005A4178">
      <w:pPr>
        <w:shd w:val="clear" w:color="auto" w:fill="FFFFFF"/>
        <w:jc w:val="both"/>
        <w:rPr>
          <w:lang w:val="fr-FR"/>
        </w:rPr>
      </w:pPr>
      <w:r w:rsidRPr="00A71D7D">
        <w:rPr>
          <w:color w:val="000000"/>
          <w:lang w:val="fr-FR"/>
        </w:rPr>
        <w:t>De quel nombre d’objets, d’une grandeur immense,</w:t>
      </w:r>
    </w:p>
    <w:p w14:paraId="28A8D175" w14:textId="77777777" w:rsidR="005A4178" w:rsidRPr="00A71D7D" w:rsidRDefault="005A4178" w:rsidP="005A4178">
      <w:pPr>
        <w:shd w:val="clear" w:color="auto" w:fill="FFFFFF"/>
        <w:jc w:val="both"/>
        <w:rPr>
          <w:lang w:val="fr-FR"/>
        </w:rPr>
      </w:pPr>
      <w:r w:rsidRPr="00A71D7D">
        <w:rPr>
          <w:color w:val="000000"/>
          <w:lang w:val="fr-FR"/>
        </w:rPr>
        <w:t>S’est accrue en nos jours l’humaine connaissance !</w:t>
      </w:r>
    </w:p>
    <w:p w14:paraId="6F7836D7" w14:textId="77777777" w:rsidR="005A4178" w:rsidRPr="00A71D7D" w:rsidRDefault="005A4178" w:rsidP="005A4178">
      <w:pPr>
        <w:shd w:val="clear" w:color="auto" w:fill="FFFFFF"/>
        <w:jc w:val="both"/>
        <w:rPr>
          <w:lang w:val="fr-FR"/>
        </w:rPr>
      </w:pPr>
      <w:r w:rsidRPr="00A71D7D">
        <w:rPr>
          <w:color w:val="000000"/>
          <w:lang w:val="fr-FR"/>
        </w:rPr>
        <w:t>Dans l’enclos incertain de ce vaste univers,</w:t>
      </w:r>
    </w:p>
    <w:p w14:paraId="71DCBEED" w14:textId="77777777" w:rsidR="005A4178" w:rsidRPr="00A71D7D" w:rsidRDefault="005A4178" w:rsidP="005A4178">
      <w:pPr>
        <w:shd w:val="clear" w:color="auto" w:fill="FFFFFF"/>
        <w:jc w:val="both"/>
        <w:rPr>
          <w:lang w:val="fr-FR"/>
        </w:rPr>
      </w:pPr>
      <w:r w:rsidRPr="00A71D7D">
        <w:rPr>
          <w:color w:val="000000"/>
          <w:lang w:val="fr-FR"/>
        </w:rPr>
        <w:t>Mille mondes nouveaux ont été découverts,</w:t>
      </w:r>
    </w:p>
    <w:p w14:paraId="3C958ECC" w14:textId="77777777" w:rsidR="005A4178" w:rsidRPr="00A71D7D" w:rsidRDefault="005A4178" w:rsidP="005A4178">
      <w:pPr>
        <w:shd w:val="clear" w:color="auto" w:fill="FFFFFF"/>
        <w:jc w:val="both"/>
        <w:rPr>
          <w:lang w:val="fr-FR"/>
        </w:rPr>
      </w:pPr>
      <w:r w:rsidRPr="00A71D7D">
        <w:rPr>
          <w:color w:val="000000"/>
          <w:lang w:val="fr-FR"/>
        </w:rPr>
        <w:t>Et de nouveaux soleils, quand la nuit tend ses voiles,</w:t>
      </w:r>
    </w:p>
    <w:p w14:paraId="5093F5F6" w14:textId="77777777" w:rsidR="005A4178" w:rsidRPr="00A71D7D" w:rsidRDefault="005A4178" w:rsidP="005A4178">
      <w:pPr>
        <w:shd w:val="clear" w:color="auto" w:fill="FFFFFF"/>
        <w:jc w:val="both"/>
        <w:rPr>
          <w:lang w:val="fr-FR"/>
        </w:rPr>
      </w:pPr>
      <w:r w:rsidRPr="00A71D7D">
        <w:rPr>
          <w:color w:val="000000"/>
          <w:lang w:val="fr-FR"/>
        </w:rPr>
        <w:t>Égalent désormais le nombre des étoiles.</w:t>
      </w:r>
    </w:p>
    <w:p w14:paraId="574FADA4" w14:textId="77777777" w:rsidR="005A4178" w:rsidRPr="00A71D7D" w:rsidRDefault="005A4178" w:rsidP="005A4178">
      <w:pPr>
        <w:shd w:val="clear" w:color="auto" w:fill="FFFFFF"/>
        <w:jc w:val="both"/>
        <w:rPr>
          <w:lang w:val="fr-FR"/>
        </w:rPr>
      </w:pPr>
      <w:r w:rsidRPr="00A71D7D">
        <w:rPr>
          <w:color w:val="000000"/>
          <w:lang w:val="fr-FR"/>
        </w:rPr>
        <w:t>Par des verres encor non moins ingénieux,</w:t>
      </w:r>
    </w:p>
    <w:p w14:paraId="26C54D2A" w14:textId="77777777" w:rsidR="005A4178" w:rsidRPr="00A71D7D" w:rsidRDefault="005A4178" w:rsidP="005A4178">
      <w:pPr>
        <w:shd w:val="clear" w:color="auto" w:fill="FFFFFF"/>
        <w:jc w:val="both"/>
        <w:rPr>
          <w:lang w:val="fr-FR"/>
        </w:rPr>
      </w:pPr>
      <w:r w:rsidRPr="00A71D7D">
        <w:rPr>
          <w:color w:val="000000"/>
          <w:lang w:val="fr-FR"/>
        </w:rPr>
        <w:t>L’œil voit croitre sous lui mille objets curieux</w:t>
      </w:r>
    </w:p>
    <w:p w14:paraId="7A2DFCE6" w14:textId="77777777" w:rsidR="005A4178" w:rsidRPr="00A71D7D" w:rsidRDefault="005A4178" w:rsidP="005A4178">
      <w:pPr>
        <w:shd w:val="clear" w:color="auto" w:fill="FFFFFF"/>
        <w:jc w:val="both"/>
        <w:rPr>
          <w:lang w:val="fr-FR"/>
        </w:rPr>
      </w:pPr>
      <w:r w:rsidRPr="00A71D7D">
        <w:rPr>
          <w:color w:val="000000"/>
          <w:lang w:val="fr-FR"/>
        </w:rPr>
        <w:t>Il voit, lorsqu’en un point sa force est réunie,</w:t>
      </w:r>
    </w:p>
    <w:p w14:paraId="514C100B" w14:textId="77777777" w:rsidR="005A4178" w:rsidRPr="00A71D7D" w:rsidRDefault="005A4178" w:rsidP="005A4178">
      <w:pPr>
        <w:shd w:val="clear" w:color="auto" w:fill="FFFFFF"/>
        <w:jc w:val="both"/>
        <w:rPr>
          <w:lang w:val="fr-FR"/>
        </w:rPr>
      </w:pPr>
      <w:r w:rsidRPr="00A71D7D">
        <w:rPr>
          <w:color w:val="000000"/>
          <w:lang w:val="fr-FR"/>
        </w:rPr>
        <w:t>De l’atome au néant la distance infinie ;</w:t>
      </w:r>
    </w:p>
    <w:p w14:paraId="6E106603" w14:textId="77777777" w:rsidR="005A4178" w:rsidRPr="00A71D7D" w:rsidRDefault="005A4178" w:rsidP="005A4178">
      <w:pPr>
        <w:shd w:val="clear" w:color="auto" w:fill="FFFFFF"/>
        <w:jc w:val="both"/>
        <w:rPr>
          <w:lang w:val="fr-FR"/>
        </w:rPr>
      </w:pPr>
      <w:r w:rsidRPr="00A71D7D">
        <w:rPr>
          <w:color w:val="000000"/>
          <w:lang w:val="fr-FR"/>
        </w:rPr>
        <w:t>Il entre dans le sein des moindres petits corps,</w:t>
      </w:r>
    </w:p>
    <w:p w14:paraId="06267023" w14:textId="77777777" w:rsidR="005A4178" w:rsidRPr="00A71D7D" w:rsidRDefault="005A4178" w:rsidP="005A4178">
      <w:pPr>
        <w:shd w:val="clear" w:color="auto" w:fill="FFFFFF"/>
        <w:jc w:val="both"/>
        <w:rPr>
          <w:lang w:val="fr-FR"/>
        </w:rPr>
      </w:pPr>
      <w:r w:rsidRPr="00A71D7D">
        <w:rPr>
          <w:color w:val="000000"/>
          <w:lang w:val="fr-FR"/>
        </w:rPr>
        <w:t>De la sage nature il y voit les ressorts,</w:t>
      </w:r>
    </w:p>
    <w:p w14:paraId="0BA8A9B0" w14:textId="77777777" w:rsidR="005A4178" w:rsidRPr="00A71D7D" w:rsidRDefault="005A4178" w:rsidP="005A4178">
      <w:pPr>
        <w:shd w:val="clear" w:color="auto" w:fill="FFFFFF"/>
        <w:jc w:val="both"/>
        <w:rPr>
          <w:lang w:val="fr-FR"/>
        </w:rPr>
      </w:pPr>
      <w:r w:rsidRPr="00A71D7D">
        <w:rPr>
          <w:color w:val="000000"/>
          <w:lang w:val="fr-FR"/>
        </w:rPr>
        <w:t>Et portant ses regards jusqu’en son sanctuaire,</w:t>
      </w:r>
    </w:p>
    <w:p w14:paraId="6082768A" w14:textId="77777777" w:rsidR="005A4178" w:rsidRPr="00A71D7D" w:rsidRDefault="005A4178" w:rsidP="005A4178">
      <w:pPr>
        <w:shd w:val="clear" w:color="auto" w:fill="FFFFFF"/>
        <w:jc w:val="both"/>
        <w:rPr>
          <w:lang w:val="fr-FR"/>
        </w:rPr>
      </w:pPr>
      <w:r w:rsidRPr="00A71D7D">
        <w:rPr>
          <w:color w:val="000000"/>
          <w:lang w:val="fr-FR"/>
        </w:rPr>
        <w:t>Admire avec quel art en secret elle opère.</w:t>
      </w:r>
    </w:p>
    <w:p w14:paraId="080A6F6B" w14:textId="77777777" w:rsidR="005A4178" w:rsidRPr="00A71D7D" w:rsidRDefault="005A4178" w:rsidP="005A4178">
      <w:pPr>
        <w:shd w:val="clear" w:color="auto" w:fill="FFFFFF"/>
        <w:jc w:val="both"/>
        <w:rPr>
          <w:color w:val="000000"/>
          <w:lang w:val="fr-FR"/>
        </w:rPr>
      </w:pPr>
      <w:r w:rsidRPr="00A71D7D">
        <w:rPr>
          <w:color w:val="000000"/>
          <w:lang w:val="fr-FR"/>
        </w:rPr>
        <w:lastRenderedPageBreak/>
        <w:t>L’homme, de mille erreurs autrefois prévenu,</w:t>
      </w:r>
    </w:p>
    <w:p w14:paraId="136102D6" w14:textId="77777777" w:rsidR="005A4178" w:rsidRPr="00A71D7D" w:rsidRDefault="005A4178" w:rsidP="005A4178">
      <w:pPr>
        <w:shd w:val="clear" w:color="auto" w:fill="FFFFFF"/>
        <w:jc w:val="both"/>
        <w:rPr>
          <w:color w:val="000000"/>
          <w:lang w:val="fr-FR"/>
        </w:rPr>
      </w:pPr>
      <w:r w:rsidRPr="00A71D7D">
        <w:rPr>
          <w:color w:val="000000"/>
          <w:lang w:val="fr-FR"/>
        </w:rPr>
        <w:t>Et malgré son savoir, à soi-même inconnu,</w:t>
      </w:r>
    </w:p>
    <w:p w14:paraId="0BB6909B" w14:textId="77777777" w:rsidR="005A4178" w:rsidRPr="00A71D7D" w:rsidRDefault="005A4178" w:rsidP="005A4178">
      <w:pPr>
        <w:shd w:val="clear" w:color="auto" w:fill="FFFFFF"/>
        <w:jc w:val="both"/>
        <w:rPr>
          <w:color w:val="000000"/>
          <w:lang w:val="fr-FR"/>
        </w:rPr>
      </w:pPr>
      <w:r w:rsidRPr="00A71D7D">
        <w:rPr>
          <w:color w:val="000000"/>
          <w:lang w:val="fr-FR"/>
        </w:rPr>
        <w:t>Ignorait en repos jusqu’aux routes certaines,</w:t>
      </w:r>
    </w:p>
    <w:p w14:paraId="75D63B02" w14:textId="77777777" w:rsidR="005A4178" w:rsidRPr="00A71D7D" w:rsidRDefault="005A4178" w:rsidP="005A4178">
      <w:pPr>
        <w:shd w:val="clear" w:color="auto" w:fill="FFFFFF"/>
        <w:jc w:val="both"/>
        <w:rPr>
          <w:color w:val="000000"/>
          <w:lang w:val="fr-FR"/>
        </w:rPr>
      </w:pPr>
      <w:r w:rsidRPr="00A71D7D">
        <w:rPr>
          <w:color w:val="000000"/>
          <w:lang w:val="fr-FR"/>
        </w:rPr>
        <w:t>Du Méandre vivant qui coule dans ses veines.</w:t>
      </w:r>
    </w:p>
    <w:p w14:paraId="36A2BE7A" w14:textId="77777777" w:rsidR="005A4178" w:rsidRPr="00A71D7D" w:rsidRDefault="005A4178" w:rsidP="005A4178">
      <w:pPr>
        <w:shd w:val="clear" w:color="auto" w:fill="FFFFFF"/>
        <w:jc w:val="both"/>
        <w:rPr>
          <w:color w:val="000000"/>
          <w:lang w:val="fr-FR"/>
        </w:rPr>
      </w:pPr>
      <w:r w:rsidRPr="00A71D7D">
        <w:rPr>
          <w:color w:val="000000"/>
          <w:lang w:val="fr-FR"/>
        </w:rPr>
        <w:t>Des utiles vaisseaux, où de ses aliments</w:t>
      </w:r>
    </w:p>
    <w:p w14:paraId="1C7226D0" w14:textId="77777777" w:rsidR="005A4178" w:rsidRPr="00A71D7D" w:rsidRDefault="005A4178" w:rsidP="005A4178">
      <w:pPr>
        <w:shd w:val="clear" w:color="auto" w:fill="FFFFFF"/>
        <w:jc w:val="both"/>
        <w:rPr>
          <w:color w:val="000000"/>
          <w:lang w:val="fr-FR"/>
        </w:rPr>
      </w:pPr>
      <w:r w:rsidRPr="00A71D7D">
        <w:rPr>
          <w:color w:val="000000"/>
          <w:lang w:val="fr-FR"/>
        </w:rPr>
        <w:t>Se font, pour le nourrir, les heureux changements</w:t>
      </w:r>
    </w:p>
    <w:p w14:paraId="6247C0E4" w14:textId="77777777" w:rsidR="005A4178" w:rsidRPr="00A71D7D" w:rsidRDefault="005A4178" w:rsidP="005A4178">
      <w:pPr>
        <w:shd w:val="clear" w:color="auto" w:fill="FFFFFF"/>
        <w:jc w:val="both"/>
        <w:rPr>
          <w:color w:val="000000"/>
          <w:lang w:val="fr-FR"/>
        </w:rPr>
      </w:pPr>
      <w:r w:rsidRPr="00A71D7D">
        <w:rPr>
          <w:color w:val="000000"/>
          <w:lang w:val="fr-FR"/>
        </w:rPr>
        <w:t>Il ignorait encor la structure et l’usage,</w:t>
      </w:r>
    </w:p>
    <w:p w14:paraId="75BFE808" w14:textId="77777777" w:rsidR="005A4178" w:rsidRPr="00A71D7D" w:rsidRDefault="005A4178" w:rsidP="005A4178">
      <w:pPr>
        <w:shd w:val="clear" w:color="auto" w:fill="FFFFFF"/>
        <w:jc w:val="both"/>
        <w:rPr>
          <w:color w:val="000000"/>
          <w:lang w:val="fr-FR"/>
        </w:rPr>
      </w:pPr>
      <w:r w:rsidRPr="00A71D7D">
        <w:rPr>
          <w:color w:val="000000"/>
          <w:lang w:val="fr-FR"/>
        </w:rPr>
        <w:t>Et de son propre corps le divin assemblage.</w:t>
      </w:r>
    </w:p>
    <w:p w14:paraId="5E3568C0" w14:textId="77777777" w:rsidR="005A4178" w:rsidRPr="00A71D7D" w:rsidRDefault="005A4178" w:rsidP="005A4178">
      <w:pPr>
        <w:shd w:val="clear" w:color="auto" w:fill="FFFFFF"/>
        <w:jc w:val="both"/>
        <w:rPr>
          <w:color w:val="000000"/>
          <w:lang w:val="fr-FR"/>
        </w:rPr>
      </w:pPr>
      <w:r w:rsidRPr="00A71D7D">
        <w:rPr>
          <w:color w:val="000000"/>
          <w:lang w:val="fr-FR"/>
        </w:rPr>
        <w:t>Non, non, sur la grandeur des miracles divers,</w:t>
      </w:r>
    </w:p>
    <w:p w14:paraId="420072AE" w14:textId="77777777" w:rsidR="005A4178" w:rsidRPr="00A71D7D" w:rsidRDefault="005A4178" w:rsidP="005A4178">
      <w:pPr>
        <w:shd w:val="clear" w:color="auto" w:fill="FFFFFF"/>
        <w:jc w:val="both"/>
        <w:rPr>
          <w:color w:val="000000"/>
          <w:lang w:val="fr-FR"/>
        </w:rPr>
      </w:pPr>
      <w:r w:rsidRPr="00A71D7D">
        <w:rPr>
          <w:color w:val="000000"/>
          <w:lang w:val="fr-FR"/>
        </w:rPr>
        <w:t>Dont le Souverain Maître a rempli l’univers,</w:t>
      </w:r>
    </w:p>
    <w:p w14:paraId="263C4A64" w14:textId="77777777" w:rsidR="005A4178" w:rsidRPr="00A71D7D" w:rsidRDefault="005A4178" w:rsidP="005A4178">
      <w:pPr>
        <w:shd w:val="clear" w:color="auto" w:fill="FFFFFF"/>
        <w:jc w:val="both"/>
        <w:rPr>
          <w:color w:val="000000"/>
          <w:lang w:val="fr-FR"/>
        </w:rPr>
      </w:pPr>
      <w:r w:rsidRPr="00A71D7D">
        <w:rPr>
          <w:color w:val="000000"/>
          <w:lang w:val="fr-FR"/>
        </w:rPr>
        <w:t>La docte antiquité, dans toute sa durée,</w:t>
      </w:r>
    </w:p>
    <w:p w14:paraId="71FE953F" w14:textId="77777777" w:rsidR="005A4178" w:rsidRPr="00A71D7D" w:rsidRDefault="005A4178" w:rsidP="005A4178">
      <w:pPr>
        <w:shd w:val="clear" w:color="auto" w:fill="FFFFFF"/>
        <w:jc w:val="both"/>
        <w:rPr>
          <w:lang w:val="fr-FR"/>
        </w:rPr>
      </w:pPr>
      <w:r w:rsidRPr="00A71D7D">
        <w:rPr>
          <w:color w:val="000000"/>
          <w:lang w:val="fr-FR"/>
        </w:rPr>
        <w:t>À l’égal de nos jours ne fut point éclairée.</w:t>
      </w:r>
    </w:p>
    <w:p w14:paraId="4EB0978F" w14:textId="77777777" w:rsidR="005A4178" w:rsidRPr="00A71D7D" w:rsidRDefault="005A4178" w:rsidP="005A4178">
      <w:pPr>
        <w:shd w:val="clear" w:color="auto" w:fill="FFFFFF"/>
        <w:jc w:val="both"/>
        <w:rPr>
          <w:color w:val="000000"/>
          <w:lang w:val="fr-FR"/>
        </w:rPr>
      </w:pPr>
      <w:r w:rsidRPr="00A71D7D">
        <w:rPr>
          <w:color w:val="000000"/>
          <w:lang w:val="fr-FR"/>
        </w:rPr>
        <w:t>Mais, si pour la nature elle eut de vains auteurs,</w:t>
      </w:r>
    </w:p>
    <w:p w14:paraId="67B32496" w14:textId="77777777" w:rsidR="005A4178" w:rsidRPr="00A71D7D" w:rsidRDefault="005A4178" w:rsidP="005A4178">
      <w:pPr>
        <w:shd w:val="clear" w:color="auto" w:fill="FFFFFF"/>
        <w:jc w:val="both"/>
        <w:rPr>
          <w:color w:val="000000"/>
          <w:lang w:val="fr-FR"/>
        </w:rPr>
      </w:pPr>
      <w:r w:rsidRPr="00A71D7D">
        <w:rPr>
          <w:color w:val="000000"/>
          <w:lang w:val="fr-FR"/>
        </w:rPr>
        <w:t>Je la vois s’applaudir de ses grands orateurs,</w:t>
      </w:r>
    </w:p>
    <w:p w14:paraId="5E8F6DF3" w14:textId="77777777" w:rsidR="005A4178" w:rsidRPr="00A71D7D" w:rsidRDefault="005A4178" w:rsidP="005A4178">
      <w:pPr>
        <w:shd w:val="clear" w:color="auto" w:fill="FFFFFF"/>
        <w:jc w:val="both"/>
        <w:rPr>
          <w:color w:val="000000"/>
          <w:lang w:val="fr-FR"/>
        </w:rPr>
      </w:pPr>
      <w:r w:rsidRPr="00A71D7D">
        <w:rPr>
          <w:color w:val="000000"/>
          <w:lang w:val="fr-FR"/>
        </w:rPr>
        <w:t xml:space="preserve">Je vois les </w:t>
      </w:r>
      <w:proofErr w:type="spellStart"/>
      <w:r w:rsidRPr="00A71D7D">
        <w:rPr>
          <w:color w:val="000000"/>
          <w:lang w:val="fr-FR"/>
        </w:rPr>
        <w:t>Cicérons</w:t>
      </w:r>
      <w:proofErr w:type="spellEnd"/>
      <w:r w:rsidRPr="00A71D7D">
        <w:rPr>
          <w:color w:val="000000"/>
          <w:lang w:val="fr-FR"/>
        </w:rPr>
        <w:t xml:space="preserve">, je vois les </w:t>
      </w:r>
      <w:proofErr w:type="spellStart"/>
      <w:r w:rsidRPr="00A71D7D">
        <w:rPr>
          <w:color w:val="000000"/>
          <w:lang w:val="fr-FR"/>
        </w:rPr>
        <w:t>Démosthènes</w:t>
      </w:r>
      <w:proofErr w:type="spellEnd"/>
      <w:r w:rsidRPr="00A71D7D">
        <w:rPr>
          <w:color w:val="000000"/>
          <w:lang w:val="fr-FR"/>
        </w:rPr>
        <w:t>,</w:t>
      </w:r>
    </w:p>
    <w:p w14:paraId="3F79ECDA" w14:textId="77777777" w:rsidR="005A4178" w:rsidRPr="00A71D7D" w:rsidRDefault="005A4178" w:rsidP="005A4178">
      <w:pPr>
        <w:shd w:val="clear" w:color="auto" w:fill="FFFFFF"/>
        <w:jc w:val="both"/>
        <w:rPr>
          <w:color w:val="000000"/>
          <w:lang w:val="fr-FR"/>
        </w:rPr>
      </w:pPr>
      <w:r w:rsidRPr="00A71D7D">
        <w:rPr>
          <w:color w:val="000000"/>
          <w:lang w:val="fr-FR"/>
        </w:rPr>
        <w:t>Ornements éternels et de Rome et d’Athènes,</w:t>
      </w:r>
    </w:p>
    <w:p w14:paraId="43803E69" w14:textId="77777777" w:rsidR="005A4178" w:rsidRPr="00A71D7D" w:rsidRDefault="005A4178" w:rsidP="005A4178">
      <w:pPr>
        <w:shd w:val="clear" w:color="auto" w:fill="FFFFFF"/>
        <w:jc w:val="both"/>
        <w:rPr>
          <w:color w:val="000000"/>
          <w:lang w:val="fr-FR"/>
        </w:rPr>
      </w:pPr>
      <w:r w:rsidRPr="00A71D7D">
        <w:rPr>
          <w:color w:val="000000"/>
          <w:lang w:val="fr-FR"/>
        </w:rPr>
        <w:t>Dont le foudre éloquent me fait déjà trembler,</w:t>
      </w:r>
    </w:p>
    <w:p w14:paraId="29E72C78" w14:textId="77777777" w:rsidR="005A4178" w:rsidRPr="00A71D7D" w:rsidRDefault="005A4178" w:rsidP="005A4178">
      <w:pPr>
        <w:shd w:val="clear" w:color="auto" w:fill="FFFFFF"/>
        <w:jc w:val="both"/>
        <w:rPr>
          <w:color w:val="000000"/>
          <w:lang w:val="fr-FR"/>
        </w:rPr>
      </w:pPr>
      <w:r w:rsidRPr="00A71D7D">
        <w:rPr>
          <w:color w:val="000000"/>
          <w:lang w:val="fr-FR"/>
        </w:rPr>
        <w:t>Et qui, de leurs grands noms, viennent nous accabler.</w:t>
      </w:r>
    </w:p>
    <w:p w14:paraId="24A1C7C5" w14:textId="77777777" w:rsidR="005A4178" w:rsidRPr="00A71D7D" w:rsidRDefault="005A4178" w:rsidP="005A4178">
      <w:pPr>
        <w:shd w:val="clear" w:color="auto" w:fill="FFFFFF"/>
        <w:jc w:val="both"/>
        <w:rPr>
          <w:color w:val="000000"/>
          <w:lang w:val="fr-FR"/>
        </w:rPr>
      </w:pPr>
      <w:r w:rsidRPr="00A71D7D">
        <w:rPr>
          <w:color w:val="000000"/>
          <w:lang w:val="fr-FR"/>
        </w:rPr>
        <w:t>Qu’ils viennent, je le veux ; mais que sans avantage</w:t>
      </w:r>
    </w:p>
    <w:p w14:paraId="6D7991AD" w14:textId="77777777" w:rsidR="005A4178" w:rsidRPr="00A71D7D" w:rsidRDefault="005A4178" w:rsidP="005A4178">
      <w:pPr>
        <w:shd w:val="clear" w:color="auto" w:fill="FFFFFF"/>
        <w:jc w:val="both"/>
        <w:rPr>
          <w:color w:val="000000"/>
          <w:lang w:val="fr-FR"/>
        </w:rPr>
      </w:pPr>
      <w:r w:rsidRPr="00A71D7D">
        <w:rPr>
          <w:color w:val="000000"/>
          <w:lang w:val="fr-FR"/>
        </w:rPr>
        <w:t>Entre les combattants le terrain se partage ;</w:t>
      </w:r>
    </w:p>
    <w:p w14:paraId="6BD69421" w14:textId="77777777" w:rsidR="005A4178" w:rsidRPr="00A71D7D" w:rsidRDefault="005A4178" w:rsidP="005A4178">
      <w:pPr>
        <w:shd w:val="clear" w:color="auto" w:fill="FFFFFF"/>
        <w:jc w:val="both"/>
        <w:rPr>
          <w:color w:val="000000"/>
          <w:lang w:val="fr-FR"/>
        </w:rPr>
      </w:pPr>
      <w:r w:rsidRPr="00A71D7D">
        <w:rPr>
          <w:color w:val="000000"/>
          <w:lang w:val="fr-FR"/>
        </w:rPr>
        <w:t>Que, dans notre barreau, l’on les voie occupés</w:t>
      </w:r>
    </w:p>
    <w:p w14:paraId="21FDA09D" w14:textId="77777777" w:rsidR="005A4178" w:rsidRPr="00A71D7D" w:rsidRDefault="005A4178" w:rsidP="005A4178">
      <w:pPr>
        <w:shd w:val="clear" w:color="auto" w:fill="FFFFFF"/>
        <w:jc w:val="both"/>
        <w:rPr>
          <w:color w:val="000000"/>
          <w:lang w:val="fr-FR"/>
        </w:rPr>
      </w:pPr>
      <w:r w:rsidRPr="00A71D7D">
        <w:rPr>
          <w:color w:val="000000"/>
          <w:lang w:val="fr-FR"/>
        </w:rPr>
        <w:t>À défendre d’un champ trois sillons usurpés ;</w:t>
      </w:r>
    </w:p>
    <w:p w14:paraId="1A076CCC" w14:textId="77777777" w:rsidR="005A4178" w:rsidRPr="00A71D7D" w:rsidRDefault="005A4178" w:rsidP="005A4178">
      <w:pPr>
        <w:shd w:val="clear" w:color="auto" w:fill="FFFFFF"/>
        <w:jc w:val="both"/>
        <w:rPr>
          <w:color w:val="000000"/>
          <w:lang w:val="fr-FR"/>
        </w:rPr>
      </w:pPr>
      <w:r w:rsidRPr="00A71D7D">
        <w:rPr>
          <w:color w:val="000000"/>
          <w:lang w:val="fr-FR"/>
        </w:rPr>
        <w:t>Qu’instruits dans la coutume, ils mettent leur étude</w:t>
      </w:r>
    </w:p>
    <w:p w14:paraId="29E585B5" w14:textId="77777777" w:rsidR="005A4178" w:rsidRPr="00A71D7D" w:rsidRDefault="005A4178" w:rsidP="005A4178">
      <w:pPr>
        <w:shd w:val="clear" w:color="auto" w:fill="FFFFFF"/>
        <w:jc w:val="both"/>
        <w:rPr>
          <w:color w:val="000000"/>
          <w:lang w:val="fr-FR"/>
        </w:rPr>
      </w:pPr>
      <w:r w:rsidRPr="00A71D7D">
        <w:rPr>
          <w:color w:val="000000"/>
          <w:lang w:val="fr-FR"/>
        </w:rPr>
        <w:t>À prouver d’un égout la juste servitude,</w:t>
      </w:r>
    </w:p>
    <w:p w14:paraId="6547420D" w14:textId="77777777" w:rsidR="005A4178" w:rsidRPr="00A71D7D" w:rsidRDefault="005A4178" w:rsidP="005A4178">
      <w:pPr>
        <w:shd w:val="clear" w:color="auto" w:fill="FFFFFF"/>
        <w:jc w:val="both"/>
        <w:rPr>
          <w:color w:val="000000"/>
          <w:lang w:val="fr-FR"/>
        </w:rPr>
      </w:pPr>
      <w:r w:rsidRPr="00A71D7D">
        <w:rPr>
          <w:color w:val="000000"/>
          <w:lang w:val="fr-FR"/>
        </w:rPr>
        <w:t>Ou qu’en riche appareil, la force de leur art</w:t>
      </w:r>
    </w:p>
    <w:p w14:paraId="79BDC9A1" w14:textId="77777777" w:rsidR="005A4178" w:rsidRPr="00A71D7D" w:rsidRDefault="005A4178" w:rsidP="005A4178">
      <w:pPr>
        <w:shd w:val="clear" w:color="auto" w:fill="FFFFFF"/>
        <w:jc w:val="both"/>
        <w:rPr>
          <w:color w:val="000000"/>
          <w:lang w:val="fr-FR"/>
        </w:rPr>
      </w:pPr>
      <w:r w:rsidRPr="00A71D7D">
        <w:rPr>
          <w:color w:val="000000"/>
          <w:lang w:val="fr-FR"/>
        </w:rPr>
        <w:t>Éclate à soutenir les droits de Jean Maillart.</w:t>
      </w:r>
    </w:p>
    <w:p w14:paraId="00ED2EB0" w14:textId="77777777" w:rsidR="005A4178" w:rsidRPr="00A71D7D" w:rsidRDefault="005A4178" w:rsidP="005A4178">
      <w:pPr>
        <w:shd w:val="clear" w:color="auto" w:fill="FFFFFF"/>
        <w:jc w:val="both"/>
        <w:rPr>
          <w:color w:val="000000"/>
          <w:lang w:val="fr-FR"/>
        </w:rPr>
      </w:pPr>
      <w:r w:rsidRPr="00A71D7D">
        <w:rPr>
          <w:color w:val="000000"/>
          <w:lang w:val="fr-FR"/>
        </w:rPr>
        <w:t>Si leur haute éloquence, en ses démarches fières,</w:t>
      </w:r>
    </w:p>
    <w:p w14:paraId="2624B988" w14:textId="77777777" w:rsidR="005A4178" w:rsidRPr="00A71D7D" w:rsidRDefault="005A4178" w:rsidP="005A4178">
      <w:pPr>
        <w:shd w:val="clear" w:color="auto" w:fill="FFFFFF"/>
        <w:jc w:val="both"/>
        <w:rPr>
          <w:color w:val="000000"/>
          <w:lang w:val="fr-FR"/>
        </w:rPr>
      </w:pPr>
      <w:r w:rsidRPr="00A71D7D">
        <w:rPr>
          <w:color w:val="000000"/>
          <w:lang w:val="fr-FR"/>
        </w:rPr>
        <w:t>Refuse de descendre à ces viles matières,</w:t>
      </w:r>
    </w:p>
    <w:p w14:paraId="69EE5498" w14:textId="77777777" w:rsidR="005A4178" w:rsidRPr="00A71D7D" w:rsidRDefault="005A4178" w:rsidP="005A4178">
      <w:pPr>
        <w:shd w:val="clear" w:color="auto" w:fill="FFFFFF"/>
        <w:jc w:val="both"/>
        <w:rPr>
          <w:color w:val="000000"/>
          <w:lang w:val="fr-FR"/>
        </w:rPr>
      </w:pPr>
      <w:r w:rsidRPr="00A71D7D">
        <w:rPr>
          <w:color w:val="000000"/>
          <w:lang w:val="fr-FR"/>
        </w:rPr>
        <w:t>Que nos grands orateurs soient assez fortunés</w:t>
      </w:r>
    </w:p>
    <w:p w14:paraId="77304DC7" w14:textId="77777777" w:rsidR="005A4178" w:rsidRPr="00A71D7D" w:rsidRDefault="005A4178" w:rsidP="005A4178">
      <w:pPr>
        <w:shd w:val="clear" w:color="auto" w:fill="FFFFFF"/>
        <w:jc w:val="both"/>
        <w:rPr>
          <w:color w:val="000000"/>
          <w:lang w:val="fr-FR"/>
        </w:rPr>
      </w:pPr>
      <w:r w:rsidRPr="00A71D7D">
        <w:rPr>
          <w:color w:val="000000"/>
          <w:lang w:val="fr-FR"/>
        </w:rPr>
        <w:t>Pour défendre, comme eux, des clients couronnés,</w:t>
      </w:r>
    </w:p>
    <w:p w14:paraId="1324CBDF" w14:textId="77777777" w:rsidR="005A4178" w:rsidRPr="00A71D7D" w:rsidRDefault="005A4178" w:rsidP="005A4178">
      <w:pPr>
        <w:shd w:val="clear" w:color="auto" w:fill="FFFFFF"/>
        <w:jc w:val="both"/>
        <w:rPr>
          <w:color w:val="000000"/>
          <w:lang w:val="fr-FR"/>
        </w:rPr>
      </w:pPr>
      <w:r w:rsidRPr="00A71D7D">
        <w:rPr>
          <w:color w:val="000000"/>
          <w:lang w:val="fr-FR"/>
        </w:rPr>
        <w:t>Ou qu’un grand peuple en foule accoure les entendre,</w:t>
      </w:r>
    </w:p>
    <w:p w14:paraId="05ADF82A" w14:textId="77777777" w:rsidR="005A4178" w:rsidRPr="00A71D7D" w:rsidRDefault="005A4178" w:rsidP="005A4178">
      <w:pPr>
        <w:shd w:val="clear" w:color="auto" w:fill="FFFFFF"/>
        <w:jc w:val="both"/>
        <w:rPr>
          <w:color w:val="000000"/>
          <w:lang w:val="fr-FR"/>
        </w:rPr>
      </w:pPr>
      <w:r w:rsidRPr="00A71D7D">
        <w:rPr>
          <w:color w:val="000000"/>
          <w:lang w:val="fr-FR"/>
        </w:rPr>
        <w:t>Pour déclarer la guerre au père d’Alexandre,</w:t>
      </w:r>
    </w:p>
    <w:p w14:paraId="7E16280A" w14:textId="77777777" w:rsidR="005A4178" w:rsidRPr="00A71D7D" w:rsidRDefault="005A4178" w:rsidP="005A4178">
      <w:pPr>
        <w:shd w:val="clear" w:color="auto" w:fill="FFFFFF"/>
        <w:jc w:val="both"/>
        <w:rPr>
          <w:color w:val="000000"/>
          <w:lang w:val="fr-FR"/>
        </w:rPr>
      </w:pPr>
      <w:r w:rsidRPr="00A71D7D">
        <w:rPr>
          <w:color w:val="000000"/>
          <w:lang w:val="fr-FR"/>
        </w:rPr>
        <w:t>Plus qu’eux peut-être alors diserts et véhéments,</w:t>
      </w:r>
    </w:p>
    <w:p w14:paraId="330AFE18" w14:textId="77777777" w:rsidR="005A4178" w:rsidRPr="00A71D7D" w:rsidRDefault="005A4178" w:rsidP="005A4178">
      <w:pPr>
        <w:shd w:val="clear" w:color="auto" w:fill="FFFFFF"/>
        <w:jc w:val="both"/>
        <w:rPr>
          <w:color w:val="000000"/>
          <w:lang w:val="fr-FR"/>
        </w:rPr>
      </w:pPr>
      <w:r w:rsidRPr="00A71D7D">
        <w:rPr>
          <w:color w:val="000000"/>
          <w:lang w:val="fr-FR"/>
        </w:rPr>
        <w:t>Ils donneraient l’essor aux plus grands mouvements ;</w:t>
      </w:r>
    </w:p>
    <w:p w14:paraId="47C2BF4D" w14:textId="77777777" w:rsidR="005A4178" w:rsidRPr="00A71D7D" w:rsidRDefault="005A4178" w:rsidP="005A4178">
      <w:pPr>
        <w:shd w:val="clear" w:color="auto" w:fill="FFFFFF"/>
        <w:jc w:val="both"/>
        <w:rPr>
          <w:color w:val="000000"/>
          <w:lang w:val="fr-FR"/>
        </w:rPr>
      </w:pPr>
      <w:r w:rsidRPr="00A71D7D">
        <w:rPr>
          <w:color w:val="000000"/>
          <w:lang w:val="fr-FR"/>
        </w:rPr>
        <w:t>Et si, pendant le cours d’une longue audience,</w:t>
      </w:r>
    </w:p>
    <w:p w14:paraId="1531CBFC" w14:textId="77777777" w:rsidR="005A4178" w:rsidRPr="00A71D7D" w:rsidRDefault="005A4178" w:rsidP="005A4178">
      <w:pPr>
        <w:shd w:val="clear" w:color="auto" w:fill="FFFFFF"/>
        <w:jc w:val="both"/>
        <w:rPr>
          <w:color w:val="000000"/>
          <w:lang w:val="fr-FR"/>
        </w:rPr>
      </w:pPr>
      <w:r w:rsidRPr="00A71D7D">
        <w:rPr>
          <w:color w:val="000000"/>
          <w:lang w:val="fr-FR"/>
        </w:rPr>
        <w:t>Malgré les traits hardis de leur vive éloquence,</w:t>
      </w:r>
    </w:p>
    <w:p w14:paraId="326B4250" w14:textId="77777777" w:rsidR="005A4178" w:rsidRPr="00A71D7D" w:rsidRDefault="005A4178" w:rsidP="005A4178">
      <w:pPr>
        <w:shd w:val="clear" w:color="auto" w:fill="FFFFFF"/>
        <w:jc w:val="both"/>
        <w:rPr>
          <w:color w:val="000000"/>
          <w:lang w:val="fr-FR"/>
        </w:rPr>
      </w:pPr>
      <w:r w:rsidRPr="00A71D7D">
        <w:rPr>
          <w:color w:val="000000"/>
          <w:lang w:val="fr-FR"/>
        </w:rPr>
        <w:t>On voit nos vieux Catons sur leurs riches tapis,</w:t>
      </w:r>
    </w:p>
    <w:p w14:paraId="57DBC0A4" w14:textId="77777777" w:rsidR="005A4178" w:rsidRPr="00A71D7D" w:rsidRDefault="005A4178" w:rsidP="005A4178">
      <w:pPr>
        <w:shd w:val="clear" w:color="auto" w:fill="FFFFFF"/>
        <w:jc w:val="both"/>
        <w:rPr>
          <w:color w:val="000000"/>
          <w:lang w:val="fr-FR"/>
        </w:rPr>
      </w:pPr>
      <w:r w:rsidRPr="00A71D7D">
        <w:rPr>
          <w:color w:val="000000"/>
          <w:lang w:val="fr-FR"/>
        </w:rPr>
        <w:t>Tranquilles auditeurs et souvent assoupis,</w:t>
      </w:r>
    </w:p>
    <w:p w14:paraId="247A3BA8" w14:textId="77777777" w:rsidR="005A4178" w:rsidRPr="00A71D7D" w:rsidRDefault="005A4178" w:rsidP="005A4178">
      <w:pPr>
        <w:shd w:val="clear" w:color="auto" w:fill="FFFFFF"/>
        <w:jc w:val="both"/>
        <w:rPr>
          <w:color w:val="000000"/>
          <w:lang w:val="fr-FR"/>
        </w:rPr>
      </w:pPr>
      <w:r w:rsidRPr="00A71D7D">
        <w:rPr>
          <w:color w:val="000000"/>
          <w:lang w:val="fr-FR"/>
        </w:rPr>
        <w:t>On pourrait voir alors, au milieu d’une place,</w:t>
      </w:r>
    </w:p>
    <w:p w14:paraId="004F5AFA" w14:textId="77777777" w:rsidR="005A4178" w:rsidRPr="00A71D7D" w:rsidRDefault="005A4178" w:rsidP="005A4178">
      <w:pPr>
        <w:shd w:val="clear" w:color="auto" w:fill="FFFFFF"/>
        <w:jc w:val="both"/>
        <w:rPr>
          <w:lang w:val="fr-FR"/>
        </w:rPr>
      </w:pPr>
      <w:r w:rsidRPr="00A71D7D">
        <w:rPr>
          <w:color w:val="000000"/>
          <w:lang w:val="fr-FR"/>
        </w:rPr>
        <w:t>S’émouvoir, s’écrier l’ardente populace.</w:t>
      </w:r>
    </w:p>
    <w:p w14:paraId="7F61CC1C" w14:textId="77777777" w:rsidR="005A4178" w:rsidRPr="00A71D7D" w:rsidRDefault="005A4178" w:rsidP="005A4178">
      <w:pPr>
        <w:shd w:val="clear" w:color="auto" w:fill="FFFFFF"/>
        <w:jc w:val="both"/>
        <w:rPr>
          <w:color w:val="000000"/>
          <w:lang w:val="fr-FR"/>
        </w:rPr>
      </w:pPr>
      <w:r w:rsidRPr="00A71D7D">
        <w:rPr>
          <w:color w:val="000000"/>
          <w:lang w:val="fr-FR"/>
        </w:rPr>
        <w:t>Ainsi, quand sous l’effort des autans irrités,</w:t>
      </w:r>
    </w:p>
    <w:p w14:paraId="65E03D37" w14:textId="77777777" w:rsidR="005A4178" w:rsidRPr="00A71D7D" w:rsidRDefault="005A4178" w:rsidP="005A4178">
      <w:pPr>
        <w:shd w:val="clear" w:color="auto" w:fill="FFFFFF"/>
        <w:jc w:val="both"/>
        <w:rPr>
          <w:color w:val="000000"/>
          <w:lang w:val="fr-FR"/>
        </w:rPr>
      </w:pPr>
      <w:r w:rsidRPr="00A71D7D">
        <w:rPr>
          <w:color w:val="000000"/>
          <w:lang w:val="fr-FR"/>
        </w:rPr>
        <w:t>Les paisibles étangs sont à peine agités,</w:t>
      </w:r>
    </w:p>
    <w:p w14:paraId="6699568C" w14:textId="77777777" w:rsidR="005A4178" w:rsidRPr="00A71D7D" w:rsidRDefault="005A4178" w:rsidP="005A4178">
      <w:pPr>
        <w:shd w:val="clear" w:color="auto" w:fill="FFFFFF"/>
        <w:jc w:val="both"/>
        <w:rPr>
          <w:color w:val="000000"/>
          <w:lang w:val="fr-FR"/>
        </w:rPr>
      </w:pPr>
      <w:r w:rsidRPr="00A71D7D">
        <w:rPr>
          <w:color w:val="000000"/>
          <w:lang w:val="fr-FR"/>
        </w:rPr>
        <w:t>Les moindres aquilons, sur les plaines salées,</w:t>
      </w:r>
    </w:p>
    <w:p w14:paraId="239A2475" w14:textId="77777777" w:rsidR="005A4178" w:rsidRPr="00A71D7D" w:rsidRDefault="005A4178" w:rsidP="005A4178">
      <w:pPr>
        <w:shd w:val="clear" w:color="auto" w:fill="FFFFFF"/>
        <w:jc w:val="both"/>
        <w:rPr>
          <w:lang w:val="fr-FR"/>
        </w:rPr>
      </w:pPr>
      <w:r w:rsidRPr="00A71D7D">
        <w:rPr>
          <w:color w:val="000000"/>
          <w:lang w:val="fr-FR"/>
        </w:rPr>
        <w:t>Élèvent jusqu’aux cieux les vagues ébranlées.</w:t>
      </w:r>
    </w:p>
    <w:p w14:paraId="6B75700C" w14:textId="77777777" w:rsidR="005A4178" w:rsidRPr="00A71D7D" w:rsidRDefault="005A4178" w:rsidP="005A4178">
      <w:pPr>
        <w:shd w:val="clear" w:color="auto" w:fill="FFFFFF"/>
        <w:jc w:val="both"/>
        <w:rPr>
          <w:lang w:val="fr-FR"/>
        </w:rPr>
      </w:pPr>
      <w:r w:rsidRPr="00A71D7D">
        <w:rPr>
          <w:color w:val="000000"/>
          <w:lang w:val="fr-FR"/>
        </w:rPr>
        <w:t>Père de tous les arts, à qui du dieu des vers</w:t>
      </w:r>
    </w:p>
    <w:p w14:paraId="13586A82" w14:textId="77777777" w:rsidR="005A4178" w:rsidRPr="00A71D7D" w:rsidRDefault="005A4178" w:rsidP="005A4178">
      <w:pPr>
        <w:shd w:val="clear" w:color="auto" w:fill="FFFFFF"/>
        <w:jc w:val="both"/>
        <w:rPr>
          <w:lang w:val="fr-FR"/>
        </w:rPr>
      </w:pPr>
      <w:r w:rsidRPr="00A71D7D">
        <w:rPr>
          <w:color w:val="000000"/>
          <w:lang w:val="fr-FR"/>
        </w:rPr>
        <w:t>Les mystères profonds ont été découverts,</w:t>
      </w:r>
    </w:p>
    <w:p w14:paraId="41FAB14D" w14:textId="77777777" w:rsidR="005A4178" w:rsidRPr="00A71D7D" w:rsidRDefault="005A4178" w:rsidP="005A4178">
      <w:pPr>
        <w:shd w:val="clear" w:color="auto" w:fill="FFFFFF"/>
        <w:jc w:val="both"/>
        <w:rPr>
          <w:lang w:val="fr-FR"/>
        </w:rPr>
      </w:pPr>
      <w:r w:rsidRPr="00A71D7D">
        <w:rPr>
          <w:color w:val="000000"/>
          <w:lang w:val="fr-FR"/>
        </w:rPr>
        <w:t>Vaste et puissant génie, inimitable Homère,</w:t>
      </w:r>
    </w:p>
    <w:p w14:paraId="4970BA07" w14:textId="77777777" w:rsidR="005A4178" w:rsidRPr="00A71D7D" w:rsidRDefault="005A4178" w:rsidP="005A4178">
      <w:pPr>
        <w:shd w:val="clear" w:color="auto" w:fill="FFFFFF"/>
        <w:jc w:val="both"/>
        <w:rPr>
          <w:lang w:val="fr-FR"/>
        </w:rPr>
      </w:pPr>
      <w:r w:rsidRPr="00A71D7D">
        <w:rPr>
          <w:color w:val="000000"/>
          <w:lang w:val="fr-FR"/>
        </w:rPr>
        <w:t>D’un respect infini ma muse te révère.</w:t>
      </w:r>
    </w:p>
    <w:p w14:paraId="049D7D55" w14:textId="77777777" w:rsidR="005A4178" w:rsidRPr="00A71D7D" w:rsidRDefault="005A4178" w:rsidP="005A4178">
      <w:pPr>
        <w:shd w:val="clear" w:color="auto" w:fill="FFFFFF"/>
        <w:jc w:val="both"/>
        <w:rPr>
          <w:lang w:val="fr-FR"/>
        </w:rPr>
      </w:pPr>
      <w:r w:rsidRPr="00A71D7D">
        <w:rPr>
          <w:color w:val="000000"/>
          <w:lang w:val="fr-FR"/>
        </w:rPr>
        <w:t>Non, ce n’est pas à tort que tes inventions</w:t>
      </w:r>
    </w:p>
    <w:p w14:paraId="28DDD0BD" w14:textId="77777777" w:rsidR="005A4178" w:rsidRPr="00A71D7D" w:rsidRDefault="005A4178" w:rsidP="005A4178">
      <w:pPr>
        <w:shd w:val="clear" w:color="auto" w:fill="FFFFFF"/>
        <w:jc w:val="both"/>
        <w:rPr>
          <w:lang w:val="fr-FR"/>
        </w:rPr>
      </w:pPr>
      <w:r w:rsidRPr="00A71D7D">
        <w:rPr>
          <w:color w:val="000000"/>
          <w:lang w:val="fr-FR"/>
        </w:rPr>
        <w:t>En tout temps ont charmé toutes les nations ;</w:t>
      </w:r>
    </w:p>
    <w:p w14:paraId="609DB89A" w14:textId="77777777" w:rsidR="005A4178" w:rsidRPr="00A71D7D" w:rsidRDefault="005A4178" w:rsidP="005A4178">
      <w:pPr>
        <w:shd w:val="clear" w:color="auto" w:fill="FFFFFF"/>
        <w:jc w:val="both"/>
        <w:rPr>
          <w:lang w:val="fr-FR"/>
        </w:rPr>
      </w:pPr>
      <w:r w:rsidRPr="00A71D7D">
        <w:rPr>
          <w:color w:val="000000"/>
          <w:lang w:val="fr-FR"/>
        </w:rPr>
        <w:lastRenderedPageBreak/>
        <w:t>Que de tes deux héros, les hautes aventures</w:t>
      </w:r>
    </w:p>
    <w:p w14:paraId="1DBFD2E6" w14:textId="77777777" w:rsidR="005A4178" w:rsidRPr="00A71D7D" w:rsidRDefault="005A4178" w:rsidP="005A4178">
      <w:pPr>
        <w:shd w:val="clear" w:color="auto" w:fill="FFFFFF"/>
        <w:jc w:val="both"/>
        <w:rPr>
          <w:lang w:val="fr-FR"/>
        </w:rPr>
      </w:pPr>
      <w:r w:rsidRPr="00A71D7D">
        <w:rPr>
          <w:color w:val="000000"/>
          <w:lang w:val="fr-FR"/>
        </w:rPr>
        <w:t>Sont le nombreux sujet des plus doctes peintures,</w:t>
      </w:r>
    </w:p>
    <w:p w14:paraId="630A8B0F" w14:textId="77777777" w:rsidR="005A4178" w:rsidRPr="00A71D7D" w:rsidRDefault="005A4178" w:rsidP="005A4178">
      <w:pPr>
        <w:shd w:val="clear" w:color="auto" w:fill="FFFFFF"/>
        <w:jc w:val="both"/>
        <w:rPr>
          <w:lang w:val="fr-FR"/>
        </w:rPr>
      </w:pPr>
      <w:r w:rsidRPr="00A71D7D">
        <w:rPr>
          <w:color w:val="000000"/>
          <w:lang w:val="fr-FR"/>
        </w:rPr>
        <w:t>Et que des grands palais les murs et les lambris</w:t>
      </w:r>
    </w:p>
    <w:p w14:paraId="26859F8F" w14:textId="77777777" w:rsidR="005A4178" w:rsidRPr="00A71D7D" w:rsidRDefault="005A4178" w:rsidP="005A4178">
      <w:pPr>
        <w:shd w:val="clear" w:color="auto" w:fill="FFFFFF"/>
        <w:jc w:val="both"/>
        <w:rPr>
          <w:lang w:val="fr-FR"/>
        </w:rPr>
      </w:pPr>
      <w:r w:rsidRPr="00A71D7D">
        <w:rPr>
          <w:color w:val="000000"/>
          <w:lang w:val="fr-FR"/>
        </w:rPr>
        <w:t>Prennent leurs ornements de tes divins écrits.</w:t>
      </w:r>
    </w:p>
    <w:p w14:paraId="6F46F402" w14:textId="77777777" w:rsidR="005A4178" w:rsidRPr="00A71D7D" w:rsidRDefault="005A4178" w:rsidP="005A4178">
      <w:pPr>
        <w:shd w:val="clear" w:color="auto" w:fill="FFFFFF"/>
        <w:jc w:val="both"/>
        <w:rPr>
          <w:lang w:val="fr-FR"/>
        </w:rPr>
      </w:pPr>
      <w:r w:rsidRPr="00A71D7D">
        <w:rPr>
          <w:color w:val="000000"/>
          <w:lang w:val="fr-FR"/>
        </w:rPr>
        <w:t>Cependant, si le ciel, favorable à la France,</w:t>
      </w:r>
    </w:p>
    <w:p w14:paraId="100BE05F" w14:textId="77777777" w:rsidR="005A4178" w:rsidRPr="00A71D7D" w:rsidRDefault="005A4178" w:rsidP="005A4178">
      <w:pPr>
        <w:shd w:val="clear" w:color="auto" w:fill="FFFFFF"/>
        <w:jc w:val="both"/>
        <w:rPr>
          <w:lang w:val="fr-FR"/>
        </w:rPr>
      </w:pPr>
      <w:r w:rsidRPr="00A71D7D">
        <w:rPr>
          <w:color w:val="000000"/>
          <w:lang w:val="fr-FR"/>
        </w:rPr>
        <w:t>Au siècle où nous vivons eût remis ta naissance,</w:t>
      </w:r>
    </w:p>
    <w:p w14:paraId="32AB68DD" w14:textId="77777777" w:rsidR="005A4178" w:rsidRPr="00A71D7D" w:rsidRDefault="005A4178" w:rsidP="005A4178">
      <w:pPr>
        <w:shd w:val="clear" w:color="auto" w:fill="FFFFFF"/>
        <w:jc w:val="both"/>
        <w:rPr>
          <w:lang w:val="fr-FR"/>
        </w:rPr>
      </w:pPr>
      <w:r w:rsidRPr="00A71D7D">
        <w:rPr>
          <w:color w:val="000000"/>
          <w:lang w:val="fr-FR"/>
        </w:rPr>
        <w:t>Cent défauts qu’on impute au siècle où tu naquis,</w:t>
      </w:r>
    </w:p>
    <w:p w14:paraId="74E2C3A5" w14:textId="77777777" w:rsidR="005A4178" w:rsidRPr="00A71D7D" w:rsidRDefault="005A4178" w:rsidP="005A4178">
      <w:pPr>
        <w:shd w:val="clear" w:color="auto" w:fill="FFFFFF"/>
        <w:jc w:val="both"/>
        <w:rPr>
          <w:lang w:val="fr-FR"/>
        </w:rPr>
      </w:pPr>
      <w:r w:rsidRPr="00A71D7D">
        <w:rPr>
          <w:color w:val="000000"/>
          <w:lang w:val="fr-FR"/>
        </w:rPr>
        <w:t>Ne profaneraient pas tes ouvrages exquis.</w:t>
      </w:r>
    </w:p>
    <w:p w14:paraId="3A787738" w14:textId="77777777" w:rsidR="005A4178" w:rsidRPr="00A71D7D" w:rsidRDefault="005A4178" w:rsidP="005A4178">
      <w:pPr>
        <w:shd w:val="clear" w:color="auto" w:fill="FFFFFF"/>
        <w:jc w:val="both"/>
        <w:rPr>
          <w:lang w:val="fr-FR"/>
        </w:rPr>
      </w:pPr>
      <w:r w:rsidRPr="00A71D7D">
        <w:rPr>
          <w:color w:val="000000"/>
          <w:lang w:val="fr-FR"/>
        </w:rPr>
        <w:t>Tes superbes guerriers, prodiges de vaillance,</w:t>
      </w:r>
    </w:p>
    <w:p w14:paraId="3A8276F0" w14:textId="77777777" w:rsidR="005A4178" w:rsidRPr="00A71D7D" w:rsidRDefault="005A4178" w:rsidP="005A4178">
      <w:pPr>
        <w:shd w:val="clear" w:color="auto" w:fill="FFFFFF"/>
        <w:jc w:val="both"/>
        <w:rPr>
          <w:lang w:val="fr-FR"/>
        </w:rPr>
      </w:pPr>
      <w:r w:rsidRPr="00A71D7D">
        <w:rPr>
          <w:color w:val="000000"/>
          <w:lang w:val="fr-FR"/>
        </w:rPr>
        <w:t>Prêts de s’entrepercer du long fer de leur lance,</w:t>
      </w:r>
    </w:p>
    <w:p w14:paraId="3A1995A0" w14:textId="77777777" w:rsidR="005A4178" w:rsidRPr="00A71D7D" w:rsidRDefault="005A4178" w:rsidP="005A4178">
      <w:pPr>
        <w:shd w:val="clear" w:color="auto" w:fill="FFFFFF"/>
        <w:jc w:val="both"/>
        <w:rPr>
          <w:lang w:val="fr-FR"/>
        </w:rPr>
      </w:pPr>
      <w:r w:rsidRPr="00A71D7D">
        <w:rPr>
          <w:color w:val="000000"/>
          <w:lang w:val="fr-FR"/>
        </w:rPr>
        <w:t>N’auraient pas si longtemps tenu le bras levé ;</w:t>
      </w:r>
    </w:p>
    <w:p w14:paraId="028DFD0F" w14:textId="77777777" w:rsidR="005A4178" w:rsidRPr="00A71D7D" w:rsidRDefault="005A4178" w:rsidP="005A4178">
      <w:pPr>
        <w:shd w:val="clear" w:color="auto" w:fill="FFFFFF"/>
        <w:jc w:val="both"/>
        <w:rPr>
          <w:lang w:val="fr-FR"/>
        </w:rPr>
      </w:pPr>
      <w:r w:rsidRPr="00A71D7D">
        <w:rPr>
          <w:color w:val="000000"/>
          <w:lang w:val="fr-FR"/>
        </w:rPr>
        <w:t>Et, lorsque le combat devrait être achevé,</w:t>
      </w:r>
    </w:p>
    <w:p w14:paraId="1C31EB70" w14:textId="77777777" w:rsidR="005A4178" w:rsidRPr="00A71D7D" w:rsidRDefault="005A4178" w:rsidP="005A4178">
      <w:pPr>
        <w:shd w:val="clear" w:color="auto" w:fill="FFFFFF"/>
        <w:jc w:val="both"/>
        <w:rPr>
          <w:lang w:val="fr-FR"/>
        </w:rPr>
      </w:pPr>
      <w:r w:rsidRPr="00A71D7D">
        <w:rPr>
          <w:color w:val="000000"/>
          <w:lang w:val="fr-FR"/>
        </w:rPr>
        <w:t>Ennuyé les lecteurs, d’une longue préface,</w:t>
      </w:r>
    </w:p>
    <w:p w14:paraId="4221EA00" w14:textId="77777777" w:rsidR="005A4178" w:rsidRPr="00A71D7D" w:rsidRDefault="005A4178" w:rsidP="005A4178">
      <w:pPr>
        <w:shd w:val="clear" w:color="auto" w:fill="FFFFFF"/>
        <w:jc w:val="both"/>
        <w:rPr>
          <w:lang w:val="fr-FR"/>
        </w:rPr>
      </w:pPr>
      <w:r w:rsidRPr="00A71D7D">
        <w:rPr>
          <w:color w:val="000000"/>
          <w:lang w:val="fr-FR"/>
        </w:rPr>
        <w:t>Sur les faits éclatants des héros de leur race.</w:t>
      </w:r>
    </w:p>
    <w:p w14:paraId="2A1AE954" w14:textId="77777777" w:rsidR="005A4178" w:rsidRPr="00A71D7D" w:rsidRDefault="005A4178" w:rsidP="005A4178">
      <w:pPr>
        <w:shd w:val="clear" w:color="auto" w:fill="FFFFFF"/>
        <w:jc w:val="both"/>
        <w:rPr>
          <w:lang w:val="fr-FR"/>
        </w:rPr>
      </w:pPr>
      <w:r w:rsidRPr="00A71D7D">
        <w:rPr>
          <w:color w:val="000000"/>
          <w:lang w:val="fr-FR"/>
        </w:rPr>
        <w:t>Ta verve aurait formé ces vaillants demi-dieux,</w:t>
      </w:r>
    </w:p>
    <w:p w14:paraId="6576017F" w14:textId="77777777" w:rsidR="005A4178" w:rsidRPr="00A71D7D" w:rsidRDefault="005A4178" w:rsidP="005A4178">
      <w:pPr>
        <w:shd w:val="clear" w:color="auto" w:fill="FFFFFF"/>
        <w:jc w:val="both"/>
        <w:rPr>
          <w:lang w:val="fr-FR"/>
        </w:rPr>
      </w:pPr>
      <w:r w:rsidRPr="00A71D7D">
        <w:rPr>
          <w:color w:val="000000"/>
          <w:lang w:val="fr-FR"/>
        </w:rPr>
        <w:t>Moins brutaux, moins cruels et moins capricieux.</w:t>
      </w:r>
    </w:p>
    <w:p w14:paraId="7B245800" w14:textId="77777777" w:rsidR="005A4178" w:rsidRPr="00A71D7D" w:rsidRDefault="005A4178" w:rsidP="005A4178">
      <w:pPr>
        <w:shd w:val="clear" w:color="auto" w:fill="FFFFFF"/>
        <w:jc w:val="both"/>
        <w:rPr>
          <w:lang w:val="fr-FR"/>
        </w:rPr>
      </w:pPr>
      <w:r w:rsidRPr="00A71D7D">
        <w:rPr>
          <w:color w:val="000000"/>
          <w:lang w:val="fr-FR"/>
        </w:rPr>
        <w:t>D’une plus fine entente et d’un art plus habile</w:t>
      </w:r>
    </w:p>
    <w:p w14:paraId="3C50E34C" w14:textId="77777777" w:rsidR="005A4178" w:rsidRPr="00A71D7D" w:rsidRDefault="005A4178" w:rsidP="005A4178">
      <w:pPr>
        <w:shd w:val="clear" w:color="auto" w:fill="FFFFFF"/>
        <w:jc w:val="both"/>
        <w:rPr>
          <w:lang w:val="fr-FR"/>
        </w:rPr>
      </w:pPr>
      <w:r w:rsidRPr="00A71D7D">
        <w:rPr>
          <w:color w:val="000000"/>
          <w:lang w:val="fr-FR"/>
        </w:rPr>
        <w:t>Aurait été forgé le bouclier d’Achille,</w:t>
      </w:r>
    </w:p>
    <w:p w14:paraId="062CB8A6" w14:textId="77777777" w:rsidR="005A4178" w:rsidRPr="00A71D7D" w:rsidRDefault="005A4178" w:rsidP="005A4178">
      <w:pPr>
        <w:shd w:val="clear" w:color="auto" w:fill="FFFFFF"/>
        <w:jc w:val="both"/>
        <w:rPr>
          <w:lang w:val="fr-FR"/>
        </w:rPr>
      </w:pPr>
      <w:r w:rsidRPr="00A71D7D">
        <w:rPr>
          <w:color w:val="000000"/>
          <w:lang w:val="fr-FR"/>
        </w:rPr>
        <w:t>Chef-d’œuvre de Vulcain, où son savant burin.</w:t>
      </w:r>
    </w:p>
    <w:p w14:paraId="7CB46A34" w14:textId="77777777" w:rsidR="005A4178" w:rsidRPr="00A71D7D" w:rsidRDefault="005A4178" w:rsidP="005A4178">
      <w:pPr>
        <w:shd w:val="clear" w:color="auto" w:fill="FFFFFF"/>
        <w:jc w:val="both"/>
        <w:rPr>
          <w:lang w:val="fr-FR"/>
        </w:rPr>
      </w:pPr>
      <w:r w:rsidRPr="00A71D7D">
        <w:rPr>
          <w:color w:val="000000"/>
          <w:lang w:val="fr-FR"/>
        </w:rPr>
        <w:t>Sur le front lumineux d’un résonnant airain,</w:t>
      </w:r>
    </w:p>
    <w:p w14:paraId="305B4C0C" w14:textId="77777777" w:rsidR="005A4178" w:rsidRPr="00A71D7D" w:rsidRDefault="005A4178" w:rsidP="005A4178">
      <w:pPr>
        <w:shd w:val="clear" w:color="auto" w:fill="FFFFFF"/>
        <w:jc w:val="both"/>
        <w:rPr>
          <w:lang w:val="fr-FR"/>
        </w:rPr>
      </w:pPr>
      <w:r w:rsidRPr="00A71D7D">
        <w:rPr>
          <w:color w:val="000000"/>
          <w:lang w:val="fr-FR"/>
        </w:rPr>
        <w:t>Avait gravé le ciel, les airs, l’onde et la terre,</w:t>
      </w:r>
    </w:p>
    <w:p w14:paraId="39812547" w14:textId="77777777" w:rsidR="005A4178" w:rsidRPr="00A71D7D" w:rsidRDefault="005A4178" w:rsidP="005A4178">
      <w:pPr>
        <w:shd w:val="clear" w:color="auto" w:fill="FFFFFF"/>
        <w:jc w:val="both"/>
        <w:rPr>
          <w:lang w:val="fr-FR"/>
        </w:rPr>
      </w:pPr>
      <w:r w:rsidRPr="00A71D7D">
        <w:rPr>
          <w:color w:val="000000"/>
          <w:lang w:val="fr-FR"/>
        </w:rPr>
        <w:t>Et tout ce qu’</w:t>
      </w:r>
      <w:proofErr w:type="spellStart"/>
      <w:r w:rsidRPr="00A71D7D">
        <w:rPr>
          <w:color w:val="000000"/>
          <w:lang w:val="fr-FR"/>
        </w:rPr>
        <w:t>Amphytrite</w:t>
      </w:r>
      <w:proofErr w:type="spellEnd"/>
      <w:r w:rsidRPr="00A71D7D">
        <w:rPr>
          <w:color w:val="000000"/>
          <w:lang w:val="fr-FR"/>
        </w:rPr>
        <w:t xml:space="preserve"> en ses deux bras enserre,</w:t>
      </w:r>
    </w:p>
    <w:p w14:paraId="2A7FE21F" w14:textId="77777777" w:rsidR="005A4178" w:rsidRPr="00A71D7D" w:rsidRDefault="005A4178" w:rsidP="005A4178">
      <w:pPr>
        <w:shd w:val="clear" w:color="auto" w:fill="FFFFFF"/>
        <w:jc w:val="both"/>
        <w:rPr>
          <w:lang w:val="fr-FR"/>
        </w:rPr>
      </w:pPr>
      <w:r w:rsidRPr="00A71D7D">
        <w:rPr>
          <w:color w:val="000000"/>
          <w:lang w:val="fr-FR"/>
        </w:rPr>
        <w:t>Où l’on voit éclater le bel astre du jour,</w:t>
      </w:r>
    </w:p>
    <w:p w14:paraId="07128420" w14:textId="77777777" w:rsidR="005A4178" w:rsidRPr="00A71D7D" w:rsidRDefault="005A4178" w:rsidP="005A4178">
      <w:pPr>
        <w:shd w:val="clear" w:color="auto" w:fill="FFFFFF"/>
        <w:jc w:val="both"/>
        <w:rPr>
          <w:lang w:val="fr-FR"/>
        </w:rPr>
      </w:pPr>
      <w:r w:rsidRPr="00A71D7D">
        <w:rPr>
          <w:color w:val="000000"/>
          <w:lang w:val="fr-FR"/>
        </w:rPr>
        <w:t>Et la lune, au milieu de sa brillante cour.</w:t>
      </w:r>
    </w:p>
    <w:p w14:paraId="6C637053" w14:textId="77777777" w:rsidR="005A4178" w:rsidRPr="00A71D7D" w:rsidRDefault="005A4178" w:rsidP="005A4178">
      <w:pPr>
        <w:shd w:val="clear" w:color="auto" w:fill="FFFFFF"/>
        <w:jc w:val="both"/>
        <w:rPr>
          <w:lang w:val="fr-FR"/>
        </w:rPr>
      </w:pPr>
      <w:r w:rsidRPr="00A71D7D">
        <w:rPr>
          <w:color w:val="000000"/>
          <w:lang w:val="fr-FR"/>
        </w:rPr>
        <w:t>Où l’on voit deux cités parlant diverses langues,</w:t>
      </w:r>
    </w:p>
    <w:p w14:paraId="3DD922E7" w14:textId="77777777" w:rsidR="005A4178" w:rsidRPr="00A71D7D" w:rsidRDefault="005A4178" w:rsidP="005A4178">
      <w:pPr>
        <w:shd w:val="clear" w:color="auto" w:fill="FFFFFF"/>
        <w:jc w:val="both"/>
        <w:rPr>
          <w:lang w:val="fr-FR"/>
        </w:rPr>
      </w:pPr>
      <w:r w:rsidRPr="00A71D7D">
        <w:rPr>
          <w:color w:val="000000"/>
          <w:lang w:val="fr-FR"/>
        </w:rPr>
        <w:t>Où de deux orateurs on entend les harangues,</w:t>
      </w:r>
    </w:p>
    <w:p w14:paraId="4E1CD068" w14:textId="77777777" w:rsidR="005A4178" w:rsidRPr="00A71D7D" w:rsidRDefault="005A4178" w:rsidP="005A4178">
      <w:pPr>
        <w:shd w:val="clear" w:color="auto" w:fill="FFFFFF"/>
        <w:jc w:val="both"/>
        <w:rPr>
          <w:lang w:val="fr-FR"/>
        </w:rPr>
      </w:pPr>
      <w:r w:rsidRPr="00A71D7D">
        <w:rPr>
          <w:color w:val="000000"/>
          <w:lang w:val="fr-FR"/>
        </w:rPr>
        <w:t>Où de jeunes bergers, sur la rive d’un bois,</w:t>
      </w:r>
    </w:p>
    <w:p w14:paraId="4274137A" w14:textId="77777777" w:rsidR="005A4178" w:rsidRPr="00A71D7D" w:rsidRDefault="005A4178" w:rsidP="005A4178">
      <w:pPr>
        <w:shd w:val="clear" w:color="auto" w:fill="FFFFFF"/>
        <w:jc w:val="both"/>
        <w:rPr>
          <w:lang w:val="fr-FR"/>
        </w:rPr>
      </w:pPr>
      <w:r w:rsidRPr="00A71D7D">
        <w:rPr>
          <w:color w:val="000000"/>
          <w:lang w:val="fr-FR"/>
        </w:rPr>
        <w:t>Dansent l’un après l’autre, et puis tous à la fois ;</w:t>
      </w:r>
    </w:p>
    <w:p w14:paraId="7A1C0629" w14:textId="77777777" w:rsidR="005A4178" w:rsidRPr="00A71D7D" w:rsidRDefault="005A4178" w:rsidP="005A4178">
      <w:pPr>
        <w:shd w:val="clear" w:color="auto" w:fill="FFFFFF"/>
        <w:jc w:val="both"/>
        <w:rPr>
          <w:lang w:val="fr-FR"/>
        </w:rPr>
      </w:pPr>
      <w:r w:rsidRPr="00A71D7D">
        <w:rPr>
          <w:color w:val="000000"/>
          <w:lang w:val="fr-FR"/>
        </w:rPr>
        <w:t>Où mugit un taureau qu’un fier lion dévore,</w:t>
      </w:r>
    </w:p>
    <w:p w14:paraId="202540BE" w14:textId="77777777" w:rsidR="005A4178" w:rsidRPr="00A71D7D" w:rsidRDefault="005A4178" w:rsidP="005A4178">
      <w:pPr>
        <w:shd w:val="clear" w:color="auto" w:fill="FFFFFF"/>
        <w:jc w:val="both"/>
        <w:rPr>
          <w:lang w:val="fr-FR"/>
        </w:rPr>
      </w:pPr>
      <w:r w:rsidRPr="00A71D7D">
        <w:rPr>
          <w:color w:val="000000"/>
          <w:lang w:val="fr-FR"/>
        </w:rPr>
        <w:t>Où sont de doux concerts ; et cent choses encore</w:t>
      </w:r>
    </w:p>
    <w:p w14:paraId="50317797" w14:textId="77777777" w:rsidR="005A4178" w:rsidRPr="00A71D7D" w:rsidRDefault="005A4178" w:rsidP="005A4178">
      <w:pPr>
        <w:shd w:val="clear" w:color="auto" w:fill="FFFFFF"/>
        <w:jc w:val="both"/>
        <w:rPr>
          <w:lang w:val="fr-FR"/>
        </w:rPr>
      </w:pPr>
      <w:r w:rsidRPr="00A71D7D">
        <w:rPr>
          <w:color w:val="000000"/>
          <w:lang w:val="fr-FR"/>
        </w:rPr>
        <w:t>Que jamais d’un burin, quoiqu’en la main des dieux,</w:t>
      </w:r>
    </w:p>
    <w:p w14:paraId="14C5A909" w14:textId="77777777" w:rsidR="005A4178" w:rsidRPr="00A71D7D" w:rsidRDefault="005A4178" w:rsidP="005A4178">
      <w:pPr>
        <w:shd w:val="clear" w:color="auto" w:fill="FFFFFF"/>
        <w:jc w:val="both"/>
        <w:rPr>
          <w:lang w:val="fr-FR"/>
        </w:rPr>
      </w:pPr>
      <w:r w:rsidRPr="00A71D7D">
        <w:rPr>
          <w:color w:val="000000"/>
          <w:lang w:val="fr-FR"/>
        </w:rPr>
        <w:t>Le langage muet ne saurait dire aux yeux :</w:t>
      </w:r>
    </w:p>
    <w:p w14:paraId="7DF27530" w14:textId="77777777" w:rsidR="005A4178" w:rsidRPr="00A71D7D" w:rsidRDefault="005A4178" w:rsidP="005A4178">
      <w:pPr>
        <w:shd w:val="clear" w:color="auto" w:fill="FFFFFF"/>
        <w:jc w:val="both"/>
        <w:rPr>
          <w:lang w:val="fr-FR"/>
        </w:rPr>
      </w:pPr>
      <w:r w:rsidRPr="00A71D7D">
        <w:rPr>
          <w:color w:val="000000"/>
          <w:lang w:val="fr-FR"/>
        </w:rPr>
        <w:t>Ce fameux bouclier, dans un siècle plus sage,</w:t>
      </w:r>
    </w:p>
    <w:p w14:paraId="5986B81C" w14:textId="77777777" w:rsidR="005A4178" w:rsidRPr="00A71D7D" w:rsidRDefault="005A4178" w:rsidP="005A4178">
      <w:pPr>
        <w:shd w:val="clear" w:color="auto" w:fill="FFFFFF"/>
        <w:jc w:val="both"/>
        <w:rPr>
          <w:lang w:val="fr-FR"/>
        </w:rPr>
      </w:pPr>
      <w:r w:rsidRPr="00A71D7D">
        <w:rPr>
          <w:color w:val="000000"/>
          <w:lang w:val="fr-FR"/>
        </w:rPr>
        <w:t>Eût été plus correct et moins chargé d’ouvrage.</w:t>
      </w:r>
    </w:p>
    <w:p w14:paraId="2051E5D0" w14:textId="77777777" w:rsidR="005A4178" w:rsidRPr="00A71D7D" w:rsidRDefault="005A4178" w:rsidP="005A4178">
      <w:pPr>
        <w:shd w:val="clear" w:color="auto" w:fill="FFFFFF"/>
        <w:jc w:val="both"/>
        <w:rPr>
          <w:lang w:val="fr-FR"/>
        </w:rPr>
      </w:pPr>
      <w:r w:rsidRPr="00A71D7D">
        <w:rPr>
          <w:color w:val="000000"/>
          <w:lang w:val="fr-FR"/>
        </w:rPr>
        <w:t>Ton génie, abondant en ses descriptions,</w:t>
      </w:r>
    </w:p>
    <w:p w14:paraId="00EA15A9" w14:textId="77777777" w:rsidR="005A4178" w:rsidRPr="00A71D7D" w:rsidRDefault="005A4178" w:rsidP="005A4178">
      <w:pPr>
        <w:shd w:val="clear" w:color="auto" w:fill="FFFFFF"/>
        <w:jc w:val="both"/>
        <w:rPr>
          <w:lang w:val="fr-FR"/>
        </w:rPr>
      </w:pPr>
      <w:r w:rsidRPr="00A71D7D">
        <w:rPr>
          <w:color w:val="000000"/>
          <w:lang w:val="fr-FR"/>
        </w:rPr>
        <w:t>Ne t’aurait pas permis tant de digressions,</w:t>
      </w:r>
    </w:p>
    <w:p w14:paraId="2F4DB79B" w14:textId="77777777" w:rsidR="005A4178" w:rsidRPr="00A71D7D" w:rsidRDefault="005A4178" w:rsidP="005A4178">
      <w:pPr>
        <w:shd w:val="clear" w:color="auto" w:fill="FFFFFF"/>
        <w:jc w:val="both"/>
        <w:rPr>
          <w:lang w:val="fr-FR"/>
        </w:rPr>
      </w:pPr>
      <w:r w:rsidRPr="00A71D7D">
        <w:rPr>
          <w:color w:val="000000"/>
          <w:lang w:val="fr-FR"/>
        </w:rPr>
        <w:t>Et, modérant l’excès de tes allégories,</w:t>
      </w:r>
    </w:p>
    <w:p w14:paraId="53898C87" w14:textId="77777777" w:rsidR="005A4178" w:rsidRPr="00A71D7D" w:rsidRDefault="005A4178" w:rsidP="005A4178">
      <w:pPr>
        <w:shd w:val="clear" w:color="auto" w:fill="FFFFFF"/>
        <w:jc w:val="both"/>
        <w:rPr>
          <w:lang w:val="fr-FR"/>
        </w:rPr>
      </w:pPr>
      <w:r w:rsidRPr="00A71D7D">
        <w:rPr>
          <w:color w:val="000000"/>
          <w:lang w:val="fr-FR"/>
        </w:rPr>
        <w:t>Eût encor retranché cent doctes rêveries,</w:t>
      </w:r>
    </w:p>
    <w:p w14:paraId="5EE0E681" w14:textId="77777777" w:rsidR="005A4178" w:rsidRPr="00A71D7D" w:rsidRDefault="005A4178" w:rsidP="005A4178">
      <w:pPr>
        <w:shd w:val="clear" w:color="auto" w:fill="FFFFFF"/>
        <w:jc w:val="both"/>
        <w:rPr>
          <w:lang w:val="fr-FR"/>
        </w:rPr>
      </w:pPr>
      <w:r w:rsidRPr="00A71D7D">
        <w:rPr>
          <w:color w:val="000000"/>
          <w:lang w:val="fr-FR"/>
        </w:rPr>
        <w:t>Où ton esprit s’égare et prend de tels essors,</w:t>
      </w:r>
    </w:p>
    <w:p w14:paraId="74F7C1B8" w14:textId="77777777" w:rsidR="005A4178" w:rsidRPr="00A71D7D" w:rsidRDefault="005A4178" w:rsidP="005A4178">
      <w:pPr>
        <w:shd w:val="clear" w:color="auto" w:fill="FFFFFF"/>
        <w:jc w:val="both"/>
        <w:rPr>
          <w:lang w:val="fr-FR"/>
        </w:rPr>
      </w:pPr>
      <w:r w:rsidRPr="00A71D7D">
        <w:rPr>
          <w:color w:val="000000"/>
          <w:lang w:val="fr-FR"/>
        </w:rPr>
        <w:t>Qu’Horace te fait grâce en disant que tu dors.</w:t>
      </w:r>
    </w:p>
    <w:p w14:paraId="5FCFAE65" w14:textId="77777777" w:rsidR="005A4178" w:rsidRPr="00A71D7D" w:rsidRDefault="005A4178" w:rsidP="005A4178">
      <w:pPr>
        <w:shd w:val="clear" w:color="auto" w:fill="FFFFFF"/>
        <w:jc w:val="both"/>
        <w:rPr>
          <w:lang w:val="fr-FR"/>
        </w:rPr>
      </w:pPr>
      <w:r w:rsidRPr="00A71D7D">
        <w:rPr>
          <w:color w:val="000000"/>
          <w:lang w:val="fr-FR"/>
        </w:rPr>
        <w:t>Ménandre, j’en conviens, eut un rare génie,</w:t>
      </w:r>
    </w:p>
    <w:p w14:paraId="3D6250F4" w14:textId="77777777" w:rsidR="005A4178" w:rsidRPr="00A71D7D" w:rsidRDefault="005A4178" w:rsidP="005A4178">
      <w:pPr>
        <w:shd w:val="clear" w:color="auto" w:fill="FFFFFF"/>
        <w:jc w:val="both"/>
        <w:rPr>
          <w:lang w:val="fr-FR"/>
        </w:rPr>
      </w:pPr>
      <w:r w:rsidRPr="00A71D7D">
        <w:rPr>
          <w:color w:val="000000"/>
          <w:lang w:val="fr-FR"/>
        </w:rPr>
        <w:t>Et pour plaire au théâtre une adresse infinie.</w:t>
      </w:r>
    </w:p>
    <w:p w14:paraId="7FC86891" w14:textId="77777777" w:rsidR="005A4178" w:rsidRPr="00A71D7D" w:rsidRDefault="005A4178" w:rsidP="005A4178">
      <w:pPr>
        <w:shd w:val="clear" w:color="auto" w:fill="FFFFFF"/>
        <w:jc w:val="both"/>
        <w:rPr>
          <w:lang w:val="fr-FR"/>
        </w:rPr>
      </w:pPr>
      <w:r w:rsidRPr="00A71D7D">
        <w:rPr>
          <w:color w:val="000000"/>
          <w:lang w:val="fr-FR"/>
        </w:rPr>
        <w:t>Virgile, j’y consens, mérite des autels.</w:t>
      </w:r>
    </w:p>
    <w:p w14:paraId="46609144" w14:textId="77777777" w:rsidR="005A4178" w:rsidRPr="00A71D7D" w:rsidRDefault="005A4178" w:rsidP="005A4178">
      <w:pPr>
        <w:shd w:val="clear" w:color="auto" w:fill="FFFFFF"/>
        <w:jc w:val="both"/>
        <w:rPr>
          <w:lang w:val="fr-FR"/>
        </w:rPr>
      </w:pPr>
      <w:r w:rsidRPr="00A71D7D">
        <w:rPr>
          <w:color w:val="000000"/>
          <w:lang w:val="fr-FR"/>
        </w:rPr>
        <w:t>Ovide est digne encor des honneurs immortels.</w:t>
      </w:r>
    </w:p>
    <w:p w14:paraId="01B1AAA9" w14:textId="77777777" w:rsidR="005A4178" w:rsidRPr="00A71D7D" w:rsidRDefault="005A4178" w:rsidP="005A4178">
      <w:pPr>
        <w:shd w:val="clear" w:color="auto" w:fill="FFFFFF"/>
        <w:jc w:val="both"/>
        <w:rPr>
          <w:lang w:val="fr-FR"/>
        </w:rPr>
      </w:pPr>
      <w:r w:rsidRPr="00A71D7D">
        <w:rPr>
          <w:color w:val="000000"/>
          <w:lang w:val="fr-FR"/>
        </w:rPr>
        <w:t>Mais ces rares auteurs, qu’aujourd’hui l’on adore,</w:t>
      </w:r>
    </w:p>
    <w:p w14:paraId="17ECB76A" w14:textId="77777777" w:rsidR="005A4178" w:rsidRPr="00A71D7D" w:rsidRDefault="005A4178" w:rsidP="005A4178">
      <w:pPr>
        <w:shd w:val="clear" w:color="auto" w:fill="FFFFFF"/>
        <w:jc w:val="both"/>
        <w:rPr>
          <w:lang w:val="fr-FR"/>
        </w:rPr>
      </w:pPr>
      <w:r w:rsidRPr="00A71D7D">
        <w:rPr>
          <w:color w:val="000000"/>
          <w:lang w:val="fr-FR"/>
        </w:rPr>
        <w:t>Étaient-ils adorés quand ils vivaient encore ?</w:t>
      </w:r>
    </w:p>
    <w:p w14:paraId="6F4522D1" w14:textId="77777777" w:rsidR="005A4178" w:rsidRPr="00A71D7D" w:rsidRDefault="005A4178" w:rsidP="005A4178">
      <w:pPr>
        <w:shd w:val="clear" w:color="auto" w:fill="FFFFFF"/>
        <w:jc w:val="both"/>
        <w:rPr>
          <w:lang w:val="fr-FR"/>
        </w:rPr>
      </w:pPr>
      <w:r w:rsidRPr="00A71D7D">
        <w:rPr>
          <w:color w:val="000000"/>
          <w:lang w:val="fr-FR"/>
        </w:rPr>
        <w:t>Écoutons Martial : Ménandre, esprit charmant,</w:t>
      </w:r>
    </w:p>
    <w:p w14:paraId="4A559D71" w14:textId="77777777" w:rsidR="005A4178" w:rsidRPr="00A71D7D" w:rsidRDefault="005A4178" w:rsidP="005A4178">
      <w:pPr>
        <w:shd w:val="clear" w:color="auto" w:fill="FFFFFF"/>
        <w:jc w:val="both"/>
        <w:rPr>
          <w:lang w:val="fr-FR"/>
        </w:rPr>
      </w:pPr>
      <w:r w:rsidRPr="00A71D7D">
        <w:rPr>
          <w:color w:val="000000"/>
          <w:lang w:val="fr-FR"/>
        </w:rPr>
        <w:t>Fut du théâtre grec applaudi rarement ;</w:t>
      </w:r>
    </w:p>
    <w:p w14:paraId="5185D915" w14:textId="77777777" w:rsidR="005A4178" w:rsidRPr="00A71D7D" w:rsidRDefault="005A4178" w:rsidP="005A4178">
      <w:pPr>
        <w:shd w:val="clear" w:color="auto" w:fill="FFFFFF"/>
        <w:jc w:val="both"/>
        <w:rPr>
          <w:color w:val="000000"/>
          <w:lang w:val="fr-FR"/>
        </w:rPr>
      </w:pPr>
      <w:r w:rsidRPr="00A71D7D">
        <w:rPr>
          <w:color w:val="000000"/>
          <w:lang w:val="fr-FR"/>
        </w:rPr>
        <w:t>Virgile vit les vers d’Ennius le bonhomme,</w:t>
      </w:r>
    </w:p>
    <w:p w14:paraId="16E5DD16" w14:textId="77777777" w:rsidR="005A4178" w:rsidRPr="00A71D7D" w:rsidRDefault="005A4178" w:rsidP="005A4178">
      <w:pPr>
        <w:shd w:val="clear" w:color="auto" w:fill="FFFFFF"/>
        <w:jc w:val="both"/>
        <w:rPr>
          <w:lang w:val="fr-FR"/>
        </w:rPr>
      </w:pPr>
      <w:r w:rsidRPr="00A71D7D">
        <w:rPr>
          <w:color w:val="000000"/>
          <w:lang w:val="fr-FR"/>
        </w:rPr>
        <w:t>Lus, chéris, estimés des connaisseurs de Rome,</w:t>
      </w:r>
    </w:p>
    <w:p w14:paraId="0B5F6266" w14:textId="77777777" w:rsidR="005A4178" w:rsidRPr="00A71D7D" w:rsidRDefault="005A4178" w:rsidP="005A4178">
      <w:pPr>
        <w:shd w:val="clear" w:color="auto" w:fill="FFFFFF"/>
        <w:jc w:val="both"/>
        <w:rPr>
          <w:lang w:val="fr-FR"/>
        </w:rPr>
      </w:pPr>
      <w:r w:rsidRPr="00A71D7D">
        <w:rPr>
          <w:color w:val="000000"/>
          <w:lang w:val="fr-FR"/>
        </w:rPr>
        <w:lastRenderedPageBreak/>
        <w:t>Pendant qu’avec langueur on écoutait les siens,</w:t>
      </w:r>
    </w:p>
    <w:p w14:paraId="654E8884" w14:textId="77777777" w:rsidR="005A4178" w:rsidRPr="00A71D7D" w:rsidRDefault="005A4178" w:rsidP="005A4178">
      <w:pPr>
        <w:shd w:val="clear" w:color="auto" w:fill="FFFFFF"/>
        <w:jc w:val="both"/>
        <w:rPr>
          <w:lang w:val="fr-FR"/>
        </w:rPr>
      </w:pPr>
      <w:r w:rsidRPr="00A71D7D">
        <w:rPr>
          <w:color w:val="000000"/>
          <w:lang w:val="fr-FR"/>
        </w:rPr>
        <w:t>Tant on est amoureux des auteurs anciens ;</w:t>
      </w:r>
    </w:p>
    <w:p w14:paraId="10D82944" w14:textId="77777777" w:rsidR="005A4178" w:rsidRPr="00A71D7D" w:rsidRDefault="005A4178" w:rsidP="005A4178">
      <w:pPr>
        <w:shd w:val="clear" w:color="auto" w:fill="FFFFFF"/>
        <w:jc w:val="both"/>
        <w:rPr>
          <w:lang w:val="fr-FR"/>
        </w:rPr>
      </w:pPr>
      <w:r w:rsidRPr="00A71D7D">
        <w:rPr>
          <w:color w:val="000000"/>
          <w:lang w:val="fr-FR"/>
        </w:rPr>
        <w:t>Et malgré la douceur de sa veine divine,</w:t>
      </w:r>
    </w:p>
    <w:p w14:paraId="4FB3CC1A" w14:textId="77777777" w:rsidR="005A4178" w:rsidRPr="00A71D7D" w:rsidRDefault="005A4178" w:rsidP="005A4178">
      <w:pPr>
        <w:shd w:val="clear" w:color="auto" w:fill="FFFFFF"/>
        <w:jc w:val="both"/>
        <w:rPr>
          <w:lang w:val="fr-FR"/>
        </w:rPr>
      </w:pPr>
      <w:r w:rsidRPr="00A71D7D">
        <w:rPr>
          <w:color w:val="000000"/>
          <w:lang w:val="fr-FR"/>
        </w:rPr>
        <w:t>Ovide était connu de sa seule Corine,</w:t>
      </w:r>
    </w:p>
    <w:p w14:paraId="3FA9D657" w14:textId="77777777" w:rsidR="005A4178" w:rsidRPr="00A71D7D" w:rsidRDefault="005A4178" w:rsidP="005A4178">
      <w:pPr>
        <w:shd w:val="clear" w:color="auto" w:fill="FFFFFF"/>
        <w:jc w:val="both"/>
        <w:rPr>
          <w:lang w:val="fr-FR"/>
        </w:rPr>
      </w:pPr>
      <w:r w:rsidRPr="00A71D7D">
        <w:rPr>
          <w:color w:val="000000"/>
          <w:lang w:val="fr-FR"/>
        </w:rPr>
        <w:t>Ce n’est qu’avec le temps que leur nom s’accroissant,</w:t>
      </w:r>
    </w:p>
    <w:p w14:paraId="719099B9" w14:textId="77777777" w:rsidR="005A4178" w:rsidRPr="00A71D7D" w:rsidRDefault="005A4178" w:rsidP="005A4178">
      <w:pPr>
        <w:shd w:val="clear" w:color="auto" w:fill="FFFFFF"/>
        <w:jc w:val="both"/>
        <w:rPr>
          <w:lang w:val="fr-FR"/>
        </w:rPr>
      </w:pPr>
      <w:r w:rsidRPr="00A71D7D">
        <w:rPr>
          <w:color w:val="000000"/>
          <w:lang w:val="fr-FR"/>
        </w:rPr>
        <w:t>Et toujours, plus fameux, d’âge en âge passant,</w:t>
      </w:r>
    </w:p>
    <w:p w14:paraId="53665168" w14:textId="77777777" w:rsidR="005A4178" w:rsidRPr="00A71D7D" w:rsidRDefault="005A4178" w:rsidP="005A4178">
      <w:pPr>
        <w:shd w:val="clear" w:color="auto" w:fill="FFFFFF"/>
        <w:jc w:val="both"/>
        <w:rPr>
          <w:lang w:val="fr-FR"/>
        </w:rPr>
      </w:pPr>
      <w:r w:rsidRPr="00A71D7D">
        <w:rPr>
          <w:color w:val="000000"/>
          <w:lang w:val="fr-FR"/>
        </w:rPr>
        <w:t>À la fin s’est acquis cette gloire éclatante,</w:t>
      </w:r>
    </w:p>
    <w:p w14:paraId="174DDEB9" w14:textId="77777777" w:rsidR="005A4178" w:rsidRPr="00A71D7D" w:rsidRDefault="005A4178" w:rsidP="005A4178">
      <w:pPr>
        <w:shd w:val="clear" w:color="auto" w:fill="FFFFFF"/>
        <w:jc w:val="both"/>
        <w:rPr>
          <w:lang w:val="fr-FR"/>
        </w:rPr>
      </w:pPr>
      <w:r w:rsidRPr="00A71D7D">
        <w:rPr>
          <w:color w:val="000000"/>
          <w:lang w:val="fr-FR"/>
        </w:rPr>
        <w:t>Qui de tant de degrés a passé leur attente.</w:t>
      </w:r>
    </w:p>
    <w:p w14:paraId="21660DD1" w14:textId="77777777" w:rsidR="005A4178" w:rsidRPr="00A71D7D" w:rsidRDefault="005A4178" w:rsidP="005A4178">
      <w:pPr>
        <w:shd w:val="clear" w:color="auto" w:fill="FFFFFF"/>
        <w:jc w:val="both"/>
        <w:rPr>
          <w:lang w:val="fr-FR"/>
        </w:rPr>
      </w:pPr>
      <w:r w:rsidRPr="00A71D7D">
        <w:rPr>
          <w:color w:val="000000"/>
          <w:lang w:val="fr-FR"/>
        </w:rPr>
        <w:t>Tel, à fois épandu, un fleuve impétueux,</w:t>
      </w:r>
    </w:p>
    <w:p w14:paraId="632CBDA7" w14:textId="77777777" w:rsidR="005A4178" w:rsidRPr="00A71D7D" w:rsidRDefault="005A4178" w:rsidP="005A4178">
      <w:pPr>
        <w:shd w:val="clear" w:color="auto" w:fill="FFFFFF"/>
        <w:jc w:val="both"/>
        <w:rPr>
          <w:lang w:val="fr-FR"/>
        </w:rPr>
      </w:pPr>
      <w:r w:rsidRPr="00A71D7D">
        <w:rPr>
          <w:color w:val="000000"/>
          <w:lang w:val="fr-FR"/>
        </w:rPr>
        <w:t>En abordant la mer coule majestueux,</w:t>
      </w:r>
    </w:p>
    <w:p w14:paraId="46748862" w14:textId="77777777" w:rsidR="005A4178" w:rsidRPr="00A71D7D" w:rsidRDefault="005A4178" w:rsidP="005A4178">
      <w:pPr>
        <w:shd w:val="clear" w:color="auto" w:fill="FFFFFF"/>
        <w:jc w:val="both"/>
        <w:rPr>
          <w:lang w:val="fr-FR"/>
        </w:rPr>
      </w:pPr>
      <w:r w:rsidRPr="00A71D7D">
        <w:rPr>
          <w:color w:val="000000"/>
          <w:lang w:val="fr-FR"/>
        </w:rPr>
        <w:t>Qui, sortant de son roc sur l’herbe de ses rives,</w:t>
      </w:r>
    </w:p>
    <w:p w14:paraId="7FA0F3D6" w14:textId="77777777" w:rsidR="005A4178" w:rsidRPr="00A71D7D" w:rsidRDefault="005A4178" w:rsidP="005A4178">
      <w:pPr>
        <w:shd w:val="clear" w:color="auto" w:fill="FFFFFF"/>
        <w:jc w:val="both"/>
        <w:rPr>
          <w:lang w:val="fr-FR"/>
        </w:rPr>
      </w:pPr>
      <w:r w:rsidRPr="00A71D7D">
        <w:rPr>
          <w:color w:val="000000"/>
          <w:lang w:val="fr-FR"/>
        </w:rPr>
        <w:t>Y roulait, inconnu, ses ondes fugitives.</w:t>
      </w:r>
    </w:p>
    <w:p w14:paraId="5CB74995" w14:textId="77777777" w:rsidR="005A4178" w:rsidRPr="00A71D7D" w:rsidRDefault="005A4178" w:rsidP="005A4178">
      <w:pPr>
        <w:shd w:val="clear" w:color="auto" w:fill="FFFFFF"/>
        <w:jc w:val="both"/>
        <w:rPr>
          <w:lang w:val="fr-FR"/>
        </w:rPr>
      </w:pPr>
      <w:r w:rsidRPr="00A71D7D">
        <w:rPr>
          <w:color w:val="000000"/>
          <w:lang w:val="fr-FR"/>
        </w:rPr>
        <w:t>Donc, quel haut rang l’honneur ne devront point tenir</w:t>
      </w:r>
    </w:p>
    <w:p w14:paraId="7E8EC83E" w14:textId="77777777" w:rsidR="005A4178" w:rsidRPr="00A71D7D" w:rsidRDefault="005A4178" w:rsidP="005A4178">
      <w:pPr>
        <w:shd w:val="clear" w:color="auto" w:fill="FFFFFF"/>
        <w:jc w:val="both"/>
        <w:rPr>
          <w:lang w:val="fr-FR"/>
        </w:rPr>
      </w:pPr>
      <w:r w:rsidRPr="00A71D7D">
        <w:rPr>
          <w:color w:val="000000"/>
          <w:lang w:val="fr-FR"/>
        </w:rPr>
        <w:t>Dans les fastes sacrés des siècles à venir,</w:t>
      </w:r>
    </w:p>
    <w:p w14:paraId="46A50109" w14:textId="77777777" w:rsidR="005A4178" w:rsidRPr="00A71D7D" w:rsidRDefault="005A4178" w:rsidP="005A4178">
      <w:pPr>
        <w:shd w:val="clear" w:color="auto" w:fill="FFFFFF"/>
        <w:jc w:val="both"/>
        <w:rPr>
          <w:lang w:val="fr-FR"/>
        </w:rPr>
      </w:pPr>
      <w:r w:rsidRPr="00A71D7D">
        <w:rPr>
          <w:color w:val="000000"/>
          <w:lang w:val="fr-FR"/>
        </w:rPr>
        <w:t xml:space="preserve">Les </w:t>
      </w:r>
      <w:proofErr w:type="spellStart"/>
      <w:r w:rsidRPr="00A71D7D">
        <w:rPr>
          <w:color w:val="000000"/>
          <w:lang w:val="fr-FR"/>
        </w:rPr>
        <w:t>Regniers</w:t>
      </w:r>
      <w:proofErr w:type="spellEnd"/>
      <w:r w:rsidRPr="00A71D7D">
        <w:rPr>
          <w:color w:val="000000"/>
          <w:lang w:val="fr-FR"/>
        </w:rPr>
        <w:t xml:space="preserve">, les </w:t>
      </w:r>
      <w:proofErr w:type="spellStart"/>
      <w:r w:rsidRPr="00A71D7D">
        <w:rPr>
          <w:color w:val="000000"/>
          <w:lang w:val="fr-FR"/>
        </w:rPr>
        <w:t>Mainards</w:t>
      </w:r>
      <w:proofErr w:type="spellEnd"/>
      <w:r w:rsidRPr="00A71D7D">
        <w:rPr>
          <w:color w:val="000000"/>
          <w:lang w:val="fr-FR"/>
        </w:rPr>
        <w:t xml:space="preserve">, les </w:t>
      </w:r>
      <w:proofErr w:type="spellStart"/>
      <w:r w:rsidRPr="00A71D7D">
        <w:rPr>
          <w:color w:val="000000"/>
          <w:lang w:val="fr-FR"/>
        </w:rPr>
        <w:t>Gombauds</w:t>
      </w:r>
      <w:proofErr w:type="spellEnd"/>
      <w:r w:rsidRPr="00A71D7D">
        <w:rPr>
          <w:color w:val="000000"/>
          <w:lang w:val="fr-FR"/>
        </w:rPr>
        <w:t>, les Malherbes,</w:t>
      </w:r>
    </w:p>
    <w:p w14:paraId="4325A2B1" w14:textId="77777777" w:rsidR="005A4178" w:rsidRPr="00A71D7D" w:rsidRDefault="005A4178" w:rsidP="005A4178">
      <w:pPr>
        <w:shd w:val="clear" w:color="auto" w:fill="FFFFFF"/>
        <w:jc w:val="both"/>
        <w:rPr>
          <w:lang w:val="fr-FR"/>
        </w:rPr>
      </w:pPr>
      <w:r w:rsidRPr="00A71D7D">
        <w:rPr>
          <w:color w:val="000000"/>
          <w:lang w:val="fr-FR"/>
        </w:rPr>
        <w:t xml:space="preserve">Les </w:t>
      </w:r>
      <w:proofErr w:type="spellStart"/>
      <w:r w:rsidRPr="00A71D7D">
        <w:rPr>
          <w:color w:val="000000"/>
          <w:lang w:val="fr-FR"/>
        </w:rPr>
        <w:t>Godeaux</w:t>
      </w:r>
      <w:proofErr w:type="spellEnd"/>
      <w:r w:rsidRPr="00A71D7D">
        <w:rPr>
          <w:color w:val="000000"/>
          <w:lang w:val="fr-FR"/>
        </w:rPr>
        <w:t xml:space="preserve">, les </w:t>
      </w:r>
      <w:proofErr w:type="spellStart"/>
      <w:r w:rsidRPr="00A71D7D">
        <w:rPr>
          <w:color w:val="000000"/>
          <w:lang w:val="fr-FR"/>
        </w:rPr>
        <w:t>Racans</w:t>
      </w:r>
      <w:proofErr w:type="spellEnd"/>
      <w:r w:rsidRPr="00A71D7D">
        <w:rPr>
          <w:color w:val="000000"/>
          <w:lang w:val="fr-FR"/>
        </w:rPr>
        <w:t>, dont les écrits superbes,</w:t>
      </w:r>
    </w:p>
    <w:p w14:paraId="15DF33C6" w14:textId="77777777" w:rsidR="005A4178" w:rsidRPr="00A71D7D" w:rsidRDefault="005A4178" w:rsidP="005A4178">
      <w:pPr>
        <w:shd w:val="clear" w:color="auto" w:fill="FFFFFF"/>
        <w:jc w:val="both"/>
        <w:rPr>
          <w:lang w:val="fr-FR"/>
        </w:rPr>
      </w:pPr>
      <w:r w:rsidRPr="00A71D7D">
        <w:rPr>
          <w:color w:val="000000"/>
          <w:lang w:val="fr-FR"/>
        </w:rPr>
        <w:t>En sortant de leur veine, et dès qu’ils furent nés,</w:t>
      </w:r>
    </w:p>
    <w:p w14:paraId="2ED1F3BE" w14:textId="77777777" w:rsidR="005A4178" w:rsidRPr="00A71D7D" w:rsidRDefault="005A4178" w:rsidP="005A4178">
      <w:pPr>
        <w:shd w:val="clear" w:color="auto" w:fill="FFFFFF"/>
        <w:jc w:val="both"/>
        <w:rPr>
          <w:lang w:val="fr-FR"/>
        </w:rPr>
      </w:pPr>
      <w:r w:rsidRPr="00A71D7D">
        <w:rPr>
          <w:color w:val="000000"/>
          <w:lang w:val="fr-FR"/>
        </w:rPr>
        <w:t>D’un laurier immortel se virent couronnés.</w:t>
      </w:r>
    </w:p>
    <w:p w14:paraId="47809E6F" w14:textId="77777777" w:rsidR="005A4178" w:rsidRPr="00A71D7D" w:rsidRDefault="005A4178" w:rsidP="005A4178">
      <w:pPr>
        <w:shd w:val="clear" w:color="auto" w:fill="FFFFFF"/>
        <w:jc w:val="both"/>
        <w:rPr>
          <w:lang w:val="fr-FR"/>
        </w:rPr>
      </w:pPr>
      <w:r w:rsidRPr="00A71D7D">
        <w:rPr>
          <w:color w:val="000000"/>
          <w:lang w:val="fr-FR"/>
        </w:rPr>
        <w:t>Combien seront chéris par les races futures,</w:t>
      </w:r>
    </w:p>
    <w:p w14:paraId="2C4ADD12" w14:textId="77777777" w:rsidR="005A4178" w:rsidRPr="00A71D7D" w:rsidRDefault="005A4178" w:rsidP="005A4178">
      <w:pPr>
        <w:shd w:val="clear" w:color="auto" w:fill="FFFFFF"/>
        <w:jc w:val="both"/>
        <w:rPr>
          <w:lang w:val="fr-FR"/>
        </w:rPr>
      </w:pPr>
      <w:r w:rsidRPr="00A71D7D">
        <w:rPr>
          <w:color w:val="000000"/>
          <w:lang w:val="fr-FR"/>
        </w:rPr>
        <w:t>Les galants Sarrasins, et les tendres Voitures,</w:t>
      </w:r>
    </w:p>
    <w:p w14:paraId="4F0FBFB9" w14:textId="77777777" w:rsidR="005A4178" w:rsidRPr="00A71D7D" w:rsidRDefault="005A4178" w:rsidP="005A4178">
      <w:pPr>
        <w:shd w:val="clear" w:color="auto" w:fill="FFFFFF"/>
        <w:jc w:val="both"/>
        <w:rPr>
          <w:lang w:val="fr-FR"/>
        </w:rPr>
      </w:pPr>
      <w:r w:rsidRPr="00A71D7D">
        <w:rPr>
          <w:color w:val="000000"/>
          <w:lang w:val="fr-FR"/>
        </w:rPr>
        <w:t xml:space="preserve">Les Molières naïfs, les Rotrou, les </w:t>
      </w:r>
      <w:proofErr w:type="spellStart"/>
      <w:r w:rsidRPr="00A71D7D">
        <w:rPr>
          <w:color w:val="000000"/>
          <w:lang w:val="fr-FR"/>
        </w:rPr>
        <w:t>Tristans</w:t>
      </w:r>
      <w:proofErr w:type="spellEnd"/>
      <w:r w:rsidRPr="00A71D7D">
        <w:rPr>
          <w:color w:val="000000"/>
          <w:lang w:val="fr-FR"/>
        </w:rPr>
        <w:t>,</w:t>
      </w:r>
    </w:p>
    <w:p w14:paraId="2A3B0149" w14:textId="77777777" w:rsidR="005A4178" w:rsidRPr="00A71D7D" w:rsidRDefault="005A4178" w:rsidP="005A4178">
      <w:pPr>
        <w:shd w:val="clear" w:color="auto" w:fill="FFFFFF"/>
        <w:jc w:val="both"/>
        <w:rPr>
          <w:lang w:val="fr-FR"/>
        </w:rPr>
      </w:pPr>
      <w:r w:rsidRPr="00A71D7D">
        <w:rPr>
          <w:color w:val="000000"/>
          <w:lang w:val="fr-FR"/>
        </w:rPr>
        <w:t>Et cent autres encor délices de leur temps.</w:t>
      </w:r>
    </w:p>
    <w:p w14:paraId="34AD28A2" w14:textId="77777777" w:rsidR="005A4178" w:rsidRPr="00A71D7D" w:rsidRDefault="005A4178" w:rsidP="005A4178">
      <w:pPr>
        <w:shd w:val="clear" w:color="auto" w:fill="FFFFFF"/>
        <w:jc w:val="both"/>
        <w:rPr>
          <w:lang w:val="fr-FR"/>
        </w:rPr>
      </w:pPr>
      <w:r w:rsidRPr="00A71D7D">
        <w:rPr>
          <w:color w:val="000000"/>
          <w:lang w:val="fr-FR"/>
        </w:rPr>
        <w:t>Mais quel sera le sort du célèbre Corneille,</w:t>
      </w:r>
    </w:p>
    <w:p w14:paraId="71FCA3E4" w14:textId="77777777" w:rsidR="005A4178" w:rsidRPr="00A71D7D" w:rsidRDefault="005A4178" w:rsidP="005A4178">
      <w:pPr>
        <w:shd w:val="clear" w:color="auto" w:fill="FFFFFF"/>
        <w:jc w:val="both"/>
        <w:rPr>
          <w:lang w:val="fr-FR"/>
        </w:rPr>
      </w:pPr>
      <w:r w:rsidRPr="00A71D7D">
        <w:rPr>
          <w:color w:val="000000"/>
          <w:lang w:val="fr-FR"/>
        </w:rPr>
        <w:t>Du théâtre français l’honneur et la merveille,</w:t>
      </w:r>
    </w:p>
    <w:p w14:paraId="04286841" w14:textId="77777777" w:rsidR="005A4178" w:rsidRPr="00A71D7D" w:rsidRDefault="005A4178" w:rsidP="005A4178">
      <w:pPr>
        <w:shd w:val="clear" w:color="auto" w:fill="FFFFFF"/>
        <w:jc w:val="both"/>
        <w:rPr>
          <w:lang w:val="fr-FR"/>
        </w:rPr>
      </w:pPr>
      <w:r w:rsidRPr="00A71D7D">
        <w:rPr>
          <w:color w:val="000000"/>
          <w:lang w:val="fr-FR"/>
        </w:rPr>
        <w:t>Qui sut si bien mêler aux grands événements</w:t>
      </w:r>
    </w:p>
    <w:p w14:paraId="1D3433FF" w14:textId="77777777" w:rsidR="005A4178" w:rsidRPr="00A71D7D" w:rsidRDefault="005A4178" w:rsidP="005A4178">
      <w:pPr>
        <w:shd w:val="clear" w:color="auto" w:fill="FFFFFF"/>
        <w:jc w:val="both"/>
        <w:rPr>
          <w:lang w:val="fr-FR"/>
        </w:rPr>
      </w:pPr>
      <w:r w:rsidRPr="00A71D7D">
        <w:rPr>
          <w:color w:val="000000"/>
          <w:lang w:val="fr-FR"/>
        </w:rPr>
        <w:t>L’héroïque beauté des nobles sentiments ?</w:t>
      </w:r>
    </w:p>
    <w:p w14:paraId="76BB81D2" w14:textId="77777777" w:rsidR="005A4178" w:rsidRPr="00A71D7D" w:rsidRDefault="005A4178" w:rsidP="005A4178">
      <w:pPr>
        <w:shd w:val="clear" w:color="auto" w:fill="FFFFFF"/>
        <w:jc w:val="both"/>
        <w:rPr>
          <w:lang w:val="fr-FR"/>
        </w:rPr>
      </w:pPr>
      <w:r w:rsidRPr="00A71D7D">
        <w:rPr>
          <w:color w:val="000000"/>
          <w:lang w:val="fr-FR"/>
        </w:rPr>
        <w:t>Qui des peuples pressés vit cent fois l’affluence,</w:t>
      </w:r>
    </w:p>
    <w:p w14:paraId="12703A5F" w14:textId="77777777" w:rsidR="005A4178" w:rsidRPr="00A71D7D" w:rsidRDefault="005A4178" w:rsidP="005A4178">
      <w:pPr>
        <w:shd w:val="clear" w:color="auto" w:fill="FFFFFF"/>
        <w:jc w:val="both"/>
        <w:rPr>
          <w:lang w:val="fr-FR"/>
        </w:rPr>
      </w:pPr>
      <w:r w:rsidRPr="00A71D7D">
        <w:rPr>
          <w:color w:val="000000"/>
          <w:lang w:val="fr-FR"/>
        </w:rPr>
        <w:t>Par de longs cris de joie honorer sa présence,</w:t>
      </w:r>
    </w:p>
    <w:p w14:paraId="767C0355" w14:textId="77777777" w:rsidR="005A4178" w:rsidRPr="00A71D7D" w:rsidRDefault="005A4178" w:rsidP="005A4178">
      <w:pPr>
        <w:shd w:val="clear" w:color="auto" w:fill="FFFFFF"/>
        <w:jc w:val="both"/>
        <w:rPr>
          <w:lang w:val="fr-FR"/>
        </w:rPr>
      </w:pPr>
      <w:r w:rsidRPr="00A71D7D">
        <w:rPr>
          <w:color w:val="000000"/>
          <w:lang w:val="fr-FR"/>
        </w:rPr>
        <w:t>Et les plus sages rois, de sa veine charmés,</w:t>
      </w:r>
    </w:p>
    <w:p w14:paraId="0E98D642" w14:textId="77777777" w:rsidR="005A4178" w:rsidRPr="00A71D7D" w:rsidRDefault="005A4178" w:rsidP="005A4178">
      <w:pPr>
        <w:shd w:val="clear" w:color="auto" w:fill="FFFFFF"/>
        <w:jc w:val="both"/>
        <w:rPr>
          <w:lang w:val="fr-FR"/>
        </w:rPr>
      </w:pPr>
      <w:r w:rsidRPr="00A71D7D">
        <w:rPr>
          <w:color w:val="000000"/>
          <w:lang w:val="fr-FR"/>
        </w:rPr>
        <w:t>Écouter les héros qu’il avait animés.</w:t>
      </w:r>
    </w:p>
    <w:p w14:paraId="1860578E" w14:textId="77777777" w:rsidR="005A4178" w:rsidRPr="00A71D7D" w:rsidRDefault="005A4178" w:rsidP="005A4178">
      <w:pPr>
        <w:shd w:val="clear" w:color="auto" w:fill="FFFFFF"/>
        <w:jc w:val="both"/>
        <w:rPr>
          <w:lang w:val="fr-FR"/>
        </w:rPr>
      </w:pPr>
      <w:r w:rsidRPr="00A71D7D">
        <w:rPr>
          <w:color w:val="000000"/>
          <w:lang w:val="fr-FR"/>
        </w:rPr>
        <w:t>De ces rares auteurs, au temple de mémoire,</w:t>
      </w:r>
    </w:p>
    <w:p w14:paraId="430B9131" w14:textId="77777777" w:rsidR="005A4178" w:rsidRPr="00A71D7D" w:rsidRDefault="005A4178" w:rsidP="005A4178">
      <w:pPr>
        <w:shd w:val="clear" w:color="auto" w:fill="FFFFFF"/>
        <w:jc w:val="both"/>
        <w:rPr>
          <w:lang w:val="fr-FR"/>
        </w:rPr>
      </w:pPr>
      <w:r w:rsidRPr="00A71D7D">
        <w:rPr>
          <w:color w:val="000000"/>
          <w:lang w:val="fr-FR"/>
        </w:rPr>
        <w:t>On ne peut concevoir quelle sera la gloire,</w:t>
      </w:r>
    </w:p>
    <w:p w14:paraId="2DCDDDE4" w14:textId="77777777" w:rsidR="005A4178" w:rsidRPr="00A71D7D" w:rsidRDefault="005A4178" w:rsidP="005A4178">
      <w:pPr>
        <w:shd w:val="clear" w:color="auto" w:fill="FFFFFF"/>
        <w:jc w:val="both"/>
        <w:rPr>
          <w:lang w:val="fr-FR"/>
        </w:rPr>
      </w:pPr>
      <w:r w:rsidRPr="00A71D7D">
        <w:rPr>
          <w:color w:val="000000"/>
          <w:lang w:val="fr-FR"/>
        </w:rPr>
        <w:t>Lorsqu’insensiblement, consacrant leurs écrits,</w:t>
      </w:r>
    </w:p>
    <w:p w14:paraId="4DC64C8B" w14:textId="77777777" w:rsidR="005A4178" w:rsidRPr="00A71D7D" w:rsidRDefault="005A4178" w:rsidP="005A4178">
      <w:pPr>
        <w:shd w:val="clear" w:color="auto" w:fill="FFFFFF"/>
        <w:jc w:val="both"/>
        <w:rPr>
          <w:lang w:val="fr-FR"/>
        </w:rPr>
      </w:pPr>
      <w:r w:rsidRPr="00A71D7D">
        <w:rPr>
          <w:color w:val="000000"/>
          <w:lang w:val="fr-FR"/>
        </w:rPr>
        <w:t>Le temps aura, pour eux, gagné tous les esprits ;</w:t>
      </w:r>
    </w:p>
    <w:p w14:paraId="4B734CBC" w14:textId="77777777" w:rsidR="005A4178" w:rsidRPr="00A71D7D" w:rsidRDefault="005A4178" w:rsidP="005A4178">
      <w:pPr>
        <w:shd w:val="clear" w:color="auto" w:fill="FFFFFF"/>
        <w:jc w:val="both"/>
        <w:rPr>
          <w:lang w:val="fr-FR"/>
        </w:rPr>
      </w:pPr>
      <w:r w:rsidRPr="00A71D7D">
        <w:rPr>
          <w:color w:val="000000"/>
          <w:lang w:val="fr-FR"/>
        </w:rPr>
        <w:t>Et par ce haut relief qu’il donne à toute chose,</w:t>
      </w:r>
    </w:p>
    <w:p w14:paraId="215392C7" w14:textId="77777777" w:rsidR="005A4178" w:rsidRPr="00A71D7D" w:rsidRDefault="005A4178" w:rsidP="005A4178">
      <w:pPr>
        <w:shd w:val="clear" w:color="auto" w:fill="FFFFFF"/>
        <w:jc w:val="both"/>
        <w:rPr>
          <w:lang w:val="fr-FR"/>
        </w:rPr>
      </w:pPr>
      <w:r w:rsidRPr="00A71D7D">
        <w:rPr>
          <w:color w:val="000000"/>
          <w:lang w:val="fr-FR"/>
        </w:rPr>
        <w:t>Amené le moment de leur apothéose.</w:t>
      </w:r>
    </w:p>
    <w:p w14:paraId="1E32A4E7" w14:textId="77777777" w:rsidR="005A4178" w:rsidRPr="00A71D7D" w:rsidRDefault="005A4178" w:rsidP="005A4178">
      <w:pPr>
        <w:shd w:val="clear" w:color="auto" w:fill="FFFFFF"/>
        <w:jc w:val="both"/>
        <w:rPr>
          <w:lang w:val="fr-FR"/>
        </w:rPr>
      </w:pPr>
      <w:r w:rsidRPr="00A71D7D">
        <w:rPr>
          <w:color w:val="000000"/>
          <w:lang w:val="fr-FR"/>
        </w:rPr>
        <w:t xml:space="preserve">Maintenant, à loisir, sur les autres </w:t>
      </w:r>
      <w:proofErr w:type="spellStart"/>
      <w:r w:rsidRPr="00A71D7D">
        <w:rPr>
          <w:color w:val="000000"/>
          <w:lang w:val="fr-FR"/>
        </w:rPr>
        <w:t>beaux arts</w:t>
      </w:r>
      <w:proofErr w:type="spellEnd"/>
      <w:r w:rsidRPr="00A71D7D">
        <w:rPr>
          <w:color w:val="000000"/>
          <w:lang w:val="fr-FR"/>
        </w:rPr>
        <w:t>,</w:t>
      </w:r>
    </w:p>
    <w:p w14:paraId="17ECE5C5" w14:textId="77777777" w:rsidR="005A4178" w:rsidRPr="00A71D7D" w:rsidRDefault="005A4178" w:rsidP="005A4178">
      <w:pPr>
        <w:shd w:val="clear" w:color="auto" w:fill="FFFFFF"/>
        <w:jc w:val="both"/>
        <w:rPr>
          <w:lang w:val="fr-FR"/>
        </w:rPr>
      </w:pPr>
      <w:r w:rsidRPr="00A71D7D">
        <w:rPr>
          <w:color w:val="000000"/>
          <w:lang w:val="fr-FR"/>
        </w:rPr>
        <w:t>Pour en voir le succès, promenons nos regards.</w:t>
      </w:r>
    </w:p>
    <w:p w14:paraId="763784B7" w14:textId="77777777" w:rsidR="005A4178" w:rsidRPr="00A71D7D" w:rsidRDefault="005A4178" w:rsidP="005A4178">
      <w:pPr>
        <w:shd w:val="clear" w:color="auto" w:fill="FFFFFF"/>
        <w:jc w:val="both"/>
        <w:rPr>
          <w:lang w:val="fr-FR"/>
        </w:rPr>
      </w:pPr>
      <w:r w:rsidRPr="00A71D7D">
        <w:rPr>
          <w:color w:val="000000"/>
          <w:lang w:val="fr-FR"/>
        </w:rPr>
        <w:t>Amante des appas de la belle nature,</w:t>
      </w:r>
    </w:p>
    <w:p w14:paraId="4AEB4BA1" w14:textId="77777777" w:rsidR="005A4178" w:rsidRPr="00A71D7D" w:rsidRDefault="005A4178" w:rsidP="005A4178">
      <w:pPr>
        <w:shd w:val="clear" w:color="auto" w:fill="FFFFFF"/>
        <w:jc w:val="both"/>
        <w:rPr>
          <w:lang w:val="fr-FR"/>
        </w:rPr>
      </w:pPr>
      <w:r w:rsidRPr="00A71D7D">
        <w:rPr>
          <w:color w:val="000000"/>
          <w:lang w:val="fr-FR"/>
        </w:rPr>
        <w:t>Venez, et dites-nous, agréable Peinture :</w:t>
      </w:r>
    </w:p>
    <w:p w14:paraId="3FC12FBD" w14:textId="77777777" w:rsidR="005A4178" w:rsidRPr="00A71D7D" w:rsidRDefault="005A4178" w:rsidP="005A4178">
      <w:pPr>
        <w:shd w:val="clear" w:color="auto" w:fill="FFFFFF"/>
        <w:jc w:val="both"/>
        <w:rPr>
          <w:lang w:val="fr-FR"/>
        </w:rPr>
      </w:pPr>
      <w:r w:rsidRPr="00A71D7D">
        <w:rPr>
          <w:color w:val="000000"/>
          <w:lang w:val="fr-FR"/>
        </w:rPr>
        <w:t>Ces peintres si fameux des siècles plus âgés,</w:t>
      </w:r>
    </w:p>
    <w:p w14:paraId="71512DBD" w14:textId="77777777" w:rsidR="005A4178" w:rsidRPr="00A71D7D" w:rsidRDefault="005A4178" w:rsidP="005A4178">
      <w:pPr>
        <w:shd w:val="clear" w:color="auto" w:fill="FFFFFF"/>
        <w:jc w:val="both"/>
        <w:rPr>
          <w:lang w:val="fr-FR"/>
        </w:rPr>
      </w:pPr>
      <w:r w:rsidRPr="00A71D7D">
        <w:rPr>
          <w:color w:val="000000"/>
          <w:lang w:val="fr-FR"/>
        </w:rPr>
        <w:t>De talents inouïs furent-ils partagés ;</w:t>
      </w:r>
    </w:p>
    <w:p w14:paraId="5254A1D2" w14:textId="77777777" w:rsidR="005A4178" w:rsidRPr="00A71D7D" w:rsidRDefault="005A4178" w:rsidP="005A4178">
      <w:pPr>
        <w:shd w:val="clear" w:color="auto" w:fill="FFFFFF"/>
        <w:jc w:val="both"/>
        <w:rPr>
          <w:lang w:val="fr-FR"/>
        </w:rPr>
      </w:pPr>
      <w:r w:rsidRPr="00A71D7D">
        <w:rPr>
          <w:color w:val="000000"/>
          <w:lang w:val="fr-FR"/>
        </w:rPr>
        <w:t>Et le doit-on juger par les rares merveilles</w:t>
      </w:r>
    </w:p>
    <w:p w14:paraId="13D0E05D" w14:textId="77777777" w:rsidR="005A4178" w:rsidRPr="00A71D7D" w:rsidRDefault="005A4178" w:rsidP="005A4178">
      <w:pPr>
        <w:shd w:val="clear" w:color="auto" w:fill="FFFFFF"/>
        <w:jc w:val="both"/>
        <w:rPr>
          <w:lang w:val="fr-FR"/>
        </w:rPr>
      </w:pPr>
      <w:r w:rsidRPr="00A71D7D">
        <w:rPr>
          <w:color w:val="000000"/>
          <w:lang w:val="fr-FR"/>
        </w:rPr>
        <w:t>Dont leurs adorateurs remplissent nos oreilles</w:t>
      </w:r>
    </w:p>
    <w:p w14:paraId="4F3C18EA" w14:textId="77777777" w:rsidR="005A4178" w:rsidRPr="00A71D7D" w:rsidRDefault="005A4178" w:rsidP="005A4178">
      <w:pPr>
        <w:shd w:val="clear" w:color="auto" w:fill="FFFFFF"/>
        <w:jc w:val="both"/>
        <w:rPr>
          <w:lang w:val="fr-FR"/>
        </w:rPr>
      </w:pPr>
      <w:r w:rsidRPr="00A71D7D">
        <w:rPr>
          <w:color w:val="000000"/>
          <w:lang w:val="fr-FR"/>
        </w:rPr>
        <w:t>Faut-il un si grand art pour tromper un oiseau !</w:t>
      </w:r>
    </w:p>
    <w:p w14:paraId="4F94ADA3" w14:textId="77777777" w:rsidR="005A4178" w:rsidRPr="00A71D7D" w:rsidRDefault="005A4178" w:rsidP="005A4178">
      <w:pPr>
        <w:shd w:val="clear" w:color="auto" w:fill="FFFFFF"/>
        <w:jc w:val="both"/>
        <w:rPr>
          <w:lang w:val="fr-FR"/>
        </w:rPr>
      </w:pPr>
      <w:r w:rsidRPr="00A71D7D">
        <w:rPr>
          <w:color w:val="000000"/>
          <w:lang w:val="fr-FR"/>
        </w:rPr>
        <w:t>Un peintre est-il parfait pour bien peindre un rideau ?</w:t>
      </w:r>
    </w:p>
    <w:p w14:paraId="15D61DE2" w14:textId="77777777" w:rsidR="005A4178" w:rsidRPr="00A71D7D" w:rsidRDefault="005A4178" w:rsidP="005A4178">
      <w:pPr>
        <w:shd w:val="clear" w:color="auto" w:fill="FFFFFF"/>
        <w:jc w:val="both"/>
        <w:rPr>
          <w:lang w:val="fr-FR"/>
        </w:rPr>
      </w:pPr>
      <w:r w:rsidRPr="00A71D7D">
        <w:rPr>
          <w:color w:val="000000"/>
          <w:lang w:val="fr-FR"/>
        </w:rPr>
        <w:t>Et fut-ce un coup de l’art si digne qu’on l’honore,</w:t>
      </w:r>
    </w:p>
    <w:p w14:paraId="52452E82" w14:textId="77777777" w:rsidR="005A4178" w:rsidRPr="00A71D7D" w:rsidRDefault="005A4178" w:rsidP="005A4178">
      <w:pPr>
        <w:shd w:val="clear" w:color="auto" w:fill="FFFFFF"/>
        <w:jc w:val="both"/>
        <w:rPr>
          <w:lang w:val="fr-FR"/>
        </w:rPr>
      </w:pPr>
      <w:r w:rsidRPr="00A71D7D">
        <w:rPr>
          <w:color w:val="000000"/>
          <w:lang w:val="fr-FR"/>
        </w:rPr>
        <w:t>De fendre un mince trait, d’un trait plus mince encore.</w:t>
      </w:r>
    </w:p>
    <w:p w14:paraId="43160F09" w14:textId="77777777" w:rsidR="005A4178" w:rsidRPr="00A71D7D" w:rsidRDefault="005A4178" w:rsidP="005A4178">
      <w:pPr>
        <w:shd w:val="clear" w:color="auto" w:fill="FFFFFF"/>
        <w:jc w:val="both"/>
        <w:rPr>
          <w:lang w:val="fr-FR"/>
        </w:rPr>
      </w:pPr>
      <w:r w:rsidRPr="00A71D7D">
        <w:rPr>
          <w:color w:val="000000"/>
          <w:lang w:val="fr-FR"/>
        </w:rPr>
        <w:t>À peine maintenant ces exploits singuliers</w:t>
      </w:r>
    </w:p>
    <w:p w14:paraId="404BB5FE" w14:textId="77777777" w:rsidR="005A4178" w:rsidRPr="00A71D7D" w:rsidRDefault="005A4178" w:rsidP="005A4178">
      <w:pPr>
        <w:shd w:val="clear" w:color="auto" w:fill="FFFFFF"/>
        <w:jc w:val="both"/>
        <w:rPr>
          <w:lang w:val="fr-FR"/>
        </w:rPr>
      </w:pPr>
      <w:r w:rsidRPr="00A71D7D">
        <w:rPr>
          <w:color w:val="000000"/>
          <w:lang w:val="fr-FR"/>
        </w:rPr>
        <w:t>Seraient le coup d’essai des moindres écoliers.</w:t>
      </w:r>
    </w:p>
    <w:p w14:paraId="3391B66D" w14:textId="77777777" w:rsidR="005A4178" w:rsidRPr="00A71D7D" w:rsidRDefault="005A4178" w:rsidP="005A4178">
      <w:pPr>
        <w:shd w:val="clear" w:color="auto" w:fill="FFFFFF"/>
        <w:jc w:val="both"/>
        <w:rPr>
          <w:lang w:val="fr-FR"/>
        </w:rPr>
      </w:pPr>
      <w:r w:rsidRPr="00A71D7D">
        <w:rPr>
          <w:color w:val="000000"/>
          <w:lang w:val="fr-FR"/>
        </w:rPr>
        <w:lastRenderedPageBreak/>
        <w:t>Ces peintres commençants, dans le peu qu’ils apprirent,</w:t>
      </w:r>
    </w:p>
    <w:p w14:paraId="781055AD" w14:textId="77777777" w:rsidR="005A4178" w:rsidRPr="00A71D7D" w:rsidRDefault="005A4178" w:rsidP="005A4178">
      <w:pPr>
        <w:shd w:val="clear" w:color="auto" w:fill="FFFFFF"/>
        <w:jc w:val="both"/>
        <w:rPr>
          <w:lang w:val="fr-FR"/>
        </w:rPr>
      </w:pPr>
      <w:r w:rsidRPr="00A71D7D">
        <w:rPr>
          <w:color w:val="000000"/>
          <w:lang w:val="fr-FR"/>
        </w:rPr>
        <w:t>N’en surent guère plus que ceux qui les admirent.</w:t>
      </w:r>
    </w:p>
    <w:p w14:paraId="25B3C523" w14:textId="77777777" w:rsidR="005A4178" w:rsidRPr="00A71D7D" w:rsidRDefault="005A4178" w:rsidP="005A4178">
      <w:pPr>
        <w:shd w:val="clear" w:color="auto" w:fill="FFFFFF"/>
        <w:jc w:val="both"/>
        <w:rPr>
          <w:color w:val="000000"/>
          <w:lang w:val="fr-FR"/>
        </w:rPr>
      </w:pPr>
      <w:r w:rsidRPr="00A71D7D">
        <w:rPr>
          <w:color w:val="000000"/>
          <w:lang w:val="fr-FR"/>
        </w:rPr>
        <w:t>Dans le siècle passé, des hommes excellents</w:t>
      </w:r>
    </w:p>
    <w:p w14:paraId="7C9E89C8" w14:textId="77777777" w:rsidR="005A4178" w:rsidRPr="00A71D7D" w:rsidRDefault="005A4178" w:rsidP="005A4178">
      <w:pPr>
        <w:shd w:val="clear" w:color="auto" w:fill="FFFFFF"/>
        <w:jc w:val="both"/>
        <w:rPr>
          <w:color w:val="000000"/>
          <w:lang w:val="fr-FR"/>
        </w:rPr>
      </w:pPr>
      <w:r w:rsidRPr="00A71D7D">
        <w:rPr>
          <w:color w:val="000000"/>
          <w:lang w:val="fr-FR"/>
        </w:rPr>
        <w:t>Possédaient, il est vrai, vos plus riches talents ;</w:t>
      </w:r>
    </w:p>
    <w:p w14:paraId="6918B517" w14:textId="77777777" w:rsidR="005A4178" w:rsidRPr="00A71D7D" w:rsidRDefault="005A4178" w:rsidP="005A4178">
      <w:pPr>
        <w:shd w:val="clear" w:color="auto" w:fill="FFFFFF"/>
        <w:jc w:val="both"/>
        <w:rPr>
          <w:color w:val="000000"/>
          <w:lang w:val="fr-FR"/>
        </w:rPr>
      </w:pPr>
      <w:r w:rsidRPr="00A71D7D">
        <w:rPr>
          <w:color w:val="000000"/>
          <w:lang w:val="fr-FR"/>
        </w:rPr>
        <w:t>L’illustre Raphaël, cet immense génie,</w:t>
      </w:r>
    </w:p>
    <w:p w14:paraId="73E821DF" w14:textId="77777777" w:rsidR="005A4178" w:rsidRPr="00A71D7D" w:rsidRDefault="005A4178" w:rsidP="005A4178">
      <w:pPr>
        <w:shd w:val="clear" w:color="auto" w:fill="FFFFFF"/>
        <w:jc w:val="both"/>
        <w:rPr>
          <w:lang w:val="fr-FR"/>
        </w:rPr>
      </w:pPr>
      <w:r w:rsidRPr="00A71D7D">
        <w:rPr>
          <w:color w:val="000000"/>
          <w:lang w:val="fr-FR"/>
        </w:rPr>
        <w:t>Pour peindre, eut une force, une grâce infinie ;</w:t>
      </w:r>
    </w:p>
    <w:p w14:paraId="2B686525" w14:textId="77777777" w:rsidR="005A4178" w:rsidRPr="00A71D7D" w:rsidRDefault="005A4178" w:rsidP="005A4178">
      <w:pPr>
        <w:shd w:val="clear" w:color="auto" w:fill="FFFFFF"/>
        <w:jc w:val="both"/>
        <w:rPr>
          <w:lang w:val="fr-FR"/>
        </w:rPr>
      </w:pPr>
      <w:r w:rsidRPr="00A71D7D">
        <w:rPr>
          <w:color w:val="000000"/>
          <w:lang w:val="fr-FR"/>
        </w:rPr>
        <w:t>Et tout ce que forma l’adresse de sa main,</w:t>
      </w:r>
    </w:p>
    <w:p w14:paraId="5EFCFD1A" w14:textId="77777777" w:rsidR="005A4178" w:rsidRPr="00A71D7D" w:rsidRDefault="005A4178" w:rsidP="005A4178">
      <w:pPr>
        <w:shd w:val="clear" w:color="auto" w:fill="FFFFFF"/>
        <w:jc w:val="both"/>
        <w:rPr>
          <w:lang w:val="fr-FR"/>
        </w:rPr>
      </w:pPr>
      <w:r w:rsidRPr="00A71D7D">
        <w:rPr>
          <w:color w:val="000000"/>
          <w:lang w:val="fr-FR"/>
        </w:rPr>
        <w:t>Porte un air noble et grand, qui semble plus qu’humain.</w:t>
      </w:r>
    </w:p>
    <w:p w14:paraId="2A86C549" w14:textId="77777777" w:rsidR="005A4178" w:rsidRPr="00A71D7D" w:rsidRDefault="005A4178" w:rsidP="005A4178">
      <w:pPr>
        <w:shd w:val="clear" w:color="auto" w:fill="FFFFFF"/>
        <w:jc w:val="both"/>
        <w:rPr>
          <w:lang w:val="fr-FR"/>
        </w:rPr>
      </w:pPr>
      <w:r w:rsidRPr="00A71D7D">
        <w:rPr>
          <w:color w:val="000000"/>
          <w:lang w:val="fr-FR"/>
        </w:rPr>
        <w:t>Après lui s’éleva son école savante,</w:t>
      </w:r>
    </w:p>
    <w:p w14:paraId="0F4B3825" w14:textId="77777777" w:rsidR="005A4178" w:rsidRPr="00A71D7D" w:rsidRDefault="005A4178" w:rsidP="005A4178">
      <w:pPr>
        <w:shd w:val="clear" w:color="auto" w:fill="FFFFFF"/>
        <w:jc w:val="both"/>
        <w:rPr>
          <w:lang w:val="fr-FR"/>
        </w:rPr>
      </w:pPr>
      <w:r w:rsidRPr="00A71D7D">
        <w:rPr>
          <w:color w:val="000000"/>
          <w:lang w:val="fr-FR"/>
        </w:rPr>
        <w:t>Et celle des Lombards à l’envi triomphante.</w:t>
      </w:r>
    </w:p>
    <w:p w14:paraId="53B5A6E0" w14:textId="77777777" w:rsidR="005A4178" w:rsidRPr="00A71D7D" w:rsidRDefault="005A4178" w:rsidP="005A4178">
      <w:pPr>
        <w:shd w:val="clear" w:color="auto" w:fill="FFFFFF"/>
        <w:jc w:val="both"/>
        <w:rPr>
          <w:lang w:val="fr-FR"/>
        </w:rPr>
      </w:pPr>
      <w:r w:rsidRPr="00A71D7D">
        <w:rPr>
          <w:color w:val="000000"/>
          <w:lang w:val="fr-FR"/>
        </w:rPr>
        <w:t>De ces maîtres de l’art, les tableaux précieux</w:t>
      </w:r>
    </w:p>
    <w:p w14:paraId="7ACFCB7E" w14:textId="77777777" w:rsidR="005A4178" w:rsidRPr="00A71D7D" w:rsidRDefault="005A4178" w:rsidP="005A4178">
      <w:pPr>
        <w:shd w:val="clear" w:color="auto" w:fill="FFFFFF"/>
        <w:jc w:val="both"/>
        <w:rPr>
          <w:lang w:val="fr-FR"/>
        </w:rPr>
      </w:pPr>
      <w:r w:rsidRPr="00A71D7D">
        <w:rPr>
          <w:color w:val="000000"/>
          <w:lang w:val="fr-FR"/>
        </w:rPr>
        <w:t>Seront, dans tous les temps, le doux charme des yeux.</w:t>
      </w:r>
    </w:p>
    <w:p w14:paraId="10BEA51A" w14:textId="77777777" w:rsidR="005A4178" w:rsidRPr="00A71D7D" w:rsidRDefault="005A4178" w:rsidP="005A4178">
      <w:pPr>
        <w:shd w:val="clear" w:color="auto" w:fill="FFFFFF"/>
        <w:jc w:val="both"/>
        <w:rPr>
          <w:lang w:val="fr-FR"/>
        </w:rPr>
      </w:pPr>
      <w:r w:rsidRPr="00A71D7D">
        <w:rPr>
          <w:color w:val="000000"/>
          <w:lang w:val="fr-FR"/>
        </w:rPr>
        <w:t>De votre art cependant le secret le plus rare,</w:t>
      </w:r>
    </w:p>
    <w:p w14:paraId="7CD08187" w14:textId="77777777" w:rsidR="005A4178" w:rsidRPr="00A71D7D" w:rsidRDefault="005A4178" w:rsidP="005A4178">
      <w:pPr>
        <w:shd w:val="clear" w:color="auto" w:fill="FFFFFF"/>
        <w:jc w:val="both"/>
        <w:rPr>
          <w:lang w:val="fr-FR"/>
        </w:rPr>
      </w:pPr>
      <w:r w:rsidRPr="00A71D7D">
        <w:rPr>
          <w:color w:val="000000"/>
          <w:lang w:val="fr-FR"/>
        </w:rPr>
        <w:t>Ne leur fut départi que d’une main avare :</w:t>
      </w:r>
    </w:p>
    <w:p w14:paraId="660602E4" w14:textId="77777777" w:rsidR="005A4178" w:rsidRPr="00A71D7D" w:rsidRDefault="005A4178" w:rsidP="005A4178">
      <w:pPr>
        <w:shd w:val="clear" w:color="auto" w:fill="FFFFFF"/>
        <w:jc w:val="both"/>
        <w:rPr>
          <w:lang w:val="fr-FR"/>
        </w:rPr>
      </w:pPr>
      <w:r w:rsidRPr="00A71D7D">
        <w:rPr>
          <w:color w:val="000000"/>
          <w:lang w:val="fr-FR"/>
        </w:rPr>
        <w:t>Le plus docte d’</w:t>
      </w:r>
      <w:proofErr w:type="spellStart"/>
      <w:r w:rsidRPr="00A71D7D">
        <w:rPr>
          <w:color w:val="000000"/>
          <w:lang w:val="fr-FR"/>
        </w:rPr>
        <w:t>entr’eux</w:t>
      </w:r>
      <w:proofErr w:type="spellEnd"/>
      <w:r w:rsidRPr="00A71D7D">
        <w:rPr>
          <w:color w:val="000000"/>
          <w:lang w:val="fr-FR"/>
        </w:rPr>
        <w:t xml:space="preserve"> ne sut que faiblement,</w:t>
      </w:r>
    </w:p>
    <w:p w14:paraId="0FA9BF92" w14:textId="77777777" w:rsidR="005A4178" w:rsidRPr="00A71D7D" w:rsidRDefault="005A4178" w:rsidP="005A4178">
      <w:pPr>
        <w:shd w:val="clear" w:color="auto" w:fill="FFFFFF"/>
        <w:jc w:val="both"/>
        <w:rPr>
          <w:lang w:val="fr-FR"/>
        </w:rPr>
      </w:pPr>
      <w:r w:rsidRPr="00A71D7D">
        <w:rPr>
          <w:color w:val="000000"/>
          <w:lang w:val="fr-FR"/>
        </w:rPr>
        <w:t>Du clair et de l’obscur l’heureux ménagement.</w:t>
      </w:r>
    </w:p>
    <w:p w14:paraId="7E26F63D" w14:textId="77777777" w:rsidR="005A4178" w:rsidRPr="00A71D7D" w:rsidRDefault="005A4178" w:rsidP="005A4178">
      <w:pPr>
        <w:shd w:val="clear" w:color="auto" w:fill="FFFFFF"/>
        <w:jc w:val="both"/>
        <w:rPr>
          <w:lang w:val="fr-FR"/>
        </w:rPr>
      </w:pPr>
      <w:r w:rsidRPr="00A71D7D">
        <w:rPr>
          <w:color w:val="000000"/>
          <w:lang w:val="fr-FR"/>
        </w:rPr>
        <w:t>On ne rencontre point, dans leur simple manière,</w:t>
      </w:r>
    </w:p>
    <w:p w14:paraId="37C176D3" w14:textId="77777777" w:rsidR="005A4178" w:rsidRPr="00A71D7D" w:rsidRDefault="005A4178" w:rsidP="005A4178">
      <w:pPr>
        <w:shd w:val="clear" w:color="auto" w:fill="FFFFFF"/>
        <w:jc w:val="both"/>
        <w:rPr>
          <w:lang w:val="fr-FR"/>
        </w:rPr>
      </w:pPr>
      <w:r w:rsidRPr="00A71D7D">
        <w:rPr>
          <w:color w:val="000000"/>
          <w:lang w:val="fr-FR"/>
        </w:rPr>
        <w:t>Le merveilleux effet de ce point de lumière,</w:t>
      </w:r>
    </w:p>
    <w:p w14:paraId="13F84F73" w14:textId="77777777" w:rsidR="005A4178" w:rsidRPr="00A71D7D" w:rsidRDefault="005A4178" w:rsidP="005A4178">
      <w:pPr>
        <w:shd w:val="clear" w:color="auto" w:fill="FFFFFF"/>
        <w:jc w:val="both"/>
        <w:rPr>
          <w:lang w:val="fr-FR"/>
        </w:rPr>
      </w:pPr>
      <w:r w:rsidRPr="00A71D7D">
        <w:rPr>
          <w:color w:val="000000"/>
          <w:lang w:val="fr-FR"/>
        </w:rPr>
        <w:t>Qui, sur un seul endroit, vif et resplendissant,</w:t>
      </w:r>
    </w:p>
    <w:p w14:paraId="380CBD9A" w14:textId="77777777" w:rsidR="005A4178" w:rsidRPr="00A71D7D" w:rsidRDefault="005A4178" w:rsidP="005A4178">
      <w:pPr>
        <w:shd w:val="clear" w:color="auto" w:fill="FFFFFF"/>
        <w:jc w:val="both"/>
        <w:rPr>
          <w:lang w:val="fr-FR"/>
        </w:rPr>
      </w:pPr>
      <w:r w:rsidRPr="00A71D7D">
        <w:rPr>
          <w:color w:val="000000"/>
          <w:lang w:val="fr-FR"/>
        </w:rPr>
        <w:t>Va, de tous les côtés, toujours s’affaiblissant,</w:t>
      </w:r>
    </w:p>
    <w:p w14:paraId="5BD29A14" w14:textId="77777777" w:rsidR="005A4178" w:rsidRPr="00A71D7D" w:rsidRDefault="005A4178" w:rsidP="005A4178">
      <w:pPr>
        <w:shd w:val="clear" w:color="auto" w:fill="FFFFFF"/>
        <w:jc w:val="both"/>
        <w:rPr>
          <w:lang w:val="fr-FR"/>
        </w:rPr>
      </w:pPr>
      <w:r w:rsidRPr="00A71D7D">
        <w:rPr>
          <w:color w:val="000000"/>
          <w:lang w:val="fr-FR"/>
        </w:rPr>
        <w:t>Qui, de divers objets que le sujet assemble,</w:t>
      </w:r>
    </w:p>
    <w:p w14:paraId="396DE900" w14:textId="77777777" w:rsidR="005A4178" w:rsidRPr="00A71D7D" w:rsidRDefault="005A4178" w:rsidP="005A4178">
      <w:pPr>
        <w:shd w:val="clear" w:color="auto" w:fill="FFFFFF"/>
        <w:jc w:val="both"/>
        <w:rPr>
          <w:lang w:val="fr-FR"/>
        </w:rPr>
      </w:pPr>
      <w:r w:rsidRPr="00A71D7D">
        <w:rPr>
          <w:color w:val="000000"/>
          <w:lang w:val="fr-FR"/>
        </w:rPr>
        <w:t>Par le nœud des couleurs ne fait qu’un tout ensemble,</w:t>
      </w:r>
    </w:p>
    <w:p w14:paraId="489088E1" w14:textId="77777777" w:rsidR="005A4178" w:rsidRPr="00A71D7D" w:rsidRDefault="005A4178" w:rsidP="005A4178">
      <w:pPr>
        <w:shd w:val="clear" w:color="auto" w:fill="FFFFFF"/>
        <w:jc w:val="both"/>
        <w:rPr>
          <w:lang w:val="fr-FR"/>
        </w:rPr>
      </w:pPr>
      <w:r w:rsidRPr="00A71D7D">
        <w:rPr>
          <w:color w:val="000000"/>
          <w:lang w:val="fr-FR"/>
        </w:rPr>
        <w:t>Et présente à nos yeux l’exacte vérité</w:t>
      </w:r>
    </w:p>
    <w:p w14:paraId="6BDFFE72" w14:textId="77777777" w:rsidR="005A4178" w:rsidRPr="00A71D7D" w:rsidRDefault="005A4178" w:rsidP="005A4178">
      <w:pPr>
        <w:shd w:val="clear" w:color="auto" w:fill="FFFFFF"/>
        <w:jc w:val="both"/>
        <w:rPr>
          <w:lang w:val="fr-FR"/>
        </w:rPr>
      </w:pPr>
      <w:r w:rsidRPr="00A71D7D">
        <w:rPr>
          <w:color w:val="000000"/>
          <w:lang w:val="fr-FR"/>
        </w:rPr>
        <w:t>Dans toute la douceur de sa naïveté.</w:t>
      </w:r>
    </w:p>
    <w:p w14:paraId="0B314C09" w14:textId="77777777" w:rsidR="005A4178" w:rsidRPr="00A71D7D" w:rsidRDefault="005A4178" w:rsidP="005A4178">
      <w:pPr>
        <w:shd w:val="clear" w:color="auto" w:fill="FFFFFF"/>
        <w:jc w:val="both"/>
        <w:rPr>
          <w:lang w:val="fr-FR"/>
        </w:rPr>
      </w:pPr>
      <w:r w:rsidRPr="00A71D7D">
        <w:rPr>
          <w:color w:val="000000"/>
          <w:lang w:val="fr-FR"/>
        </w:rPr>
        <w:t>Souvent, sans nul égard du changement sensible</w:t>
      </w:r>
    </w:p>
    <w:p w14:paraId="7D3EA90B" w14:textId="77777777" w:rsidR="005A4178" w:rsidRPr="00A71D7D" w:rsidRDefault="005A4178" w:rsidP="005A4178">
      <w:pPr>
        <w:shd w:val="clear" w:color="auto" w:fill="FFFFFF"/>
        <w:jc w:val="both"/>
        <w:rPr>
          <w:lang w:val="fr-FR"/>
        </w:rPr>
      </w:pPr>
      <w:r w:rsidRPr="00A71D7D">
        <w:rPr>
          <w:color w:val="000000"/>
          <w:lang w:val="fr-FR"/>
        </w:rPr>
        <w:t>Que fait de l’air épais la masse imperceptible,</w:t>
      </w:r>
    </w:p>
    <w:p w14:paraId="67E7F88A" w14:textId="77777777" w:rsidR="005A4178" w:rsidRPr="00A71D7D" w:rsidRDefault="005A4178" w:rsidP="005A4178">
      <w:pPr>
        <w:shd w:val="clear" w:color="auto" w:fill="FFFFFF"/>
        <w:jc w:val="both"/>
        <w:rPr>
          <w:lang w:val="fr-FR"/>
        </w:rPr>
      </w:pPr>
      <w:r w:rsidRPr="00A71D7D">
        <w:rPr>
          <w:color w:val="000000"/>
          <w:lang w:val="fr-FR"/>
        </w:rPr>
        <w:t>Les plus faibles lointains et les plus effacés</w:t>
      </w:r>
    </w:p>
    <w:p w14:paraId="4936B58D" w14:textId="77777777" w:rsidR="005A4178" w:rsidRPr="00A71D7D" w:rsidRDefault="005A4178" w:rsidP="005A4178">
      <w:pPr>
        <w:shd w:val="clear" w:color="auto" w:fill="FFFFFF"/>
        <w:jc w:val="both"/>
        <w:rPr>
          <w:lang w:val="fr-FR"/>
        </w:rPr>
      </w:pPr>
      <w:r w:rsidRPr="00A71D7D">
        <w:rPr>
          <w:color w:val="000000"/>
          <w:lang w:val="fr-FR"/>
        </w:rPr>
        <w:t>Sont comme les devants distinctement tracés ;</w:t>
      </w:r>
    </w:p>
    <w:p w14:paraId="52DFBFE2" w14:textId="77777777" w:rsidR="005A4178" w:rsidRPr="00A71D7D" w:rsidRDefault="005A4178" w:rsidP="005A4178">
      <w:pPr>
        <w:shd w:val="clear" w:color="auto" w:fill="FFFFFF"/>
        <w:jc w:val="both"/>
        <w:rPr>
          <w:lang w:val="fr-FR"/>
        </w:rPr>
      </w:pPr>
      <w:r w:rsidRPr="00A71D7D">
        <w:rPr>
          <w:color w:val="000000"/>
          <w:lang w:val="fr-FR"/>
        </w:rPr>
        <w:t>Ne sachant pas encor qu’un peintre, en ses ouvrages,</w:t>
      </w:r>
    </w:p>
    <w:p w14:paraId="6CD11CE3" w14:textId="77777777" w:rsidR="005A4178" w:rsidRPr="00A71D7D" w:rsidRDefault="005A4178" w:rsidP="005A4178">
      <w:pPr>
        <w:shd w:val="clear" w:color="auto" w:fill="FFFFFF"/>
        <w:jc w:val="both"/>
        <w:rPr>
          <w:lang w:val="fr-FR"/>
        </w:rPr>
      </w:pPr>
      <w:r w:rsidRPr="00A71D7D">
        <w:rPr>
          <w:color w:val="000000"/>
          <w:lang w:val="fr-FR"/>
        </w:rPr>
        <w:t>Des objets éloignés doit former les images,</w:t>
      </w:r>
    </w:p>
    <w:p w14:paraId="2D4E1DDD" w14:textId="77777777" w:rsidR="005A4178" w:rsidRPr="00A71D7D" w:rsidRDefault="005A4178" w:rsidP="005A4178">
      <w:pPr>
        <w:shd w:val="clear" w:color="auto" w:fill="FFFFFF"/>
        <w:jc w:val="both"/>
        <w:rPr>
          <w:lang w:val="fr-FR"/>
        </w:rPr>
      </w:pPr>
      <w:r w:rsidRPr="00A71D7D">
        <w:rPr>
          <w:color w:val="000000"/>
          <w:lang w:val="fr-FR"/>
        </w:rPr>
        <w:t>Lorsque confusément son œil les aperçoit,</w:t>
      </w:r>
    </w:p>
    <w:p w14:paraId="28DC6241" w14:textId="77777777" w:rsidR="005A4178" w:rsidRPr="00A71D7D" w:rsidRDefault="005A4178" w:rsidP="005A4178">
      <w:pPr>
        <w:shd w:val="clear" w:color="auto" w:fill="FFFFFF"/>
        <w:jc w:val="both"/>
        <w:rPr>
          <w:lang w:val="fr-FR"/>
        </w:rPr>
      </w:pPr>
      <w:r w:rsidRPr="00A71D7D">
        <w:rPr>
          <w:color w:val="000000"/>
          <w:lang w:val="fr-FR"/>
        </w:rPr>
        <w:t>Non telles qu’elles sont, mais telles qu’il les voit.</w:t>
      </w:r>
    </w:p>
    <w:p w14:paraId="29B22F95" w14:textId="77777777" w:rsidR="005A4178" w:rsidRPr="00A71D7D" w:rsidRDefault="005A4178" w:rsidP="005A4178">
      <w:pPr>
        <w:shd w:val="clear" w:color="auto" w:fill="FFFFFF"/>
        <w:jc w:val="both"/>
        <w:rPr>
          <w:lang w:val="fr-FR"/>
        </w:rPr>
      </w:pPr>
      <w:r w:rsidRPr="00A71D7D">
        <w:rPr>
          <w:color w:val="000000"/>
          <w:lang w:val="fr-FR"/>
        </w:rPr>
        <w:t>C’est par là que Le Brun, toujours inimitable,</w:t>
      </w:r>
    </w:p>
    <w:p w14:paraId="33D8240C" w14:textId="77777777" w:rsidR="005A4178" w:rsidRPr="00A71D7D" w:rsidRDefault="005A4178" w:rsidP="005A4178">
      <w:pPr>
        <w:shd w:val="clear" w:color="auto" w:fill="FFFFFF"/>
        <w:jc w:val="both"/>
        <w:rPr>
          <w:lang w:val="fr-FR"/>
        </w:rPr>
      </w:pPr>
      <w:r w:rsidRPr="00A71D7D">
        <w:rPr>
          <w:color w:val="000000"/>
          <w:lang w:val="fr-FR"/>
        </w:rPr>
        <w:t>Donne à tout ce qu’il fait un air si véritable,</w:t>
      </w:r>
    </w:p>
    <w:p w14:paraId="05EBADB0" w14:textId="77777777" w:rsidR="005A4178" w:rsidRPr="00A71D7D" w:rsidRDefault="005A4178" w:rsidP="005A4178">
      <w:pPr>
        <w:shd w:val="clear" w:color="auto" w:fill="FFFFFF"/>
        <w:jc w:val="both"/>
        <w:rPr>
          <w:lang w:val="fr-FR"/>
        </w:rPr>
      </w:pPr>
      <w:r w:rsidRPr="00A71D7D">
        <w:rPr>
          <w:color w:val="000000"/>
          <w:lang w:val="fr-FR"/>
        </w:rPr>
        <w:t>Et que, dans l’avenir, ses ouvrages fameux</w:t>
      </w:r>
    </w:p>
    <w:p w14:paraId="3D72FDCC" w14:textId="77777777" w:rsidR="005A4178" w:rsidRPr="00A71D7D" w:rsidRDefault="005A4178" w:rsidP="005A4178">
      <w:pPr>
        <w:shd w:val="clear" w:color="auto" w:fill="FFFFFF"/>
        <w:jc w:val="both"/>
        <w:rPr>
          <w:lang w:val="fr-FR"/>
        </w:rPr>
      </w:pPr>
      <w:r w:rsidRPr="00A71D7D">
        <w:rPr>
          <w:color w:val="000000"/>
          <w:lang w:val="fr-FR"/>
        </w:rPr>
        <w:t>Seront l’étonnement de nos derniers neveux.</w:t>
      </w:r>
    </w:p>
    <w:p w14:paraId="7F7F522C" w14:textId="77777777" w:rsidR="005A4178" w:rsidRPr="00A71D7D" w:rsidRDefault="005A4178" w:rsidP="005A4178">
      <w:pPr>
        <w:shd w:val="clear" w:color="auto" w:fill="FFFFFF"/>
        <w:jc w:val="both"/>
        <w:rPr>
          <w:color w:val="000000"/>
          <w:lang w:val="fr-FR"/>
        </w:rPr>
      </w:pPr>
      <w:r w:rsidRPr="00A71D7D">
        <w:rPr>
          <w:color w:val="000000"/>
          <w:lang w:val="fr-FR"/>
        </w:rPr>
        <w:t>Non loin du beau séjour de l’aimable peinture,</w:t>
      </w:r>
    </w:p>
    <w:p w14:paraId="528064BC" w14:textId="77777777" w:rsidR="005A4178" w:rsidRPr="00A71D7D" w:rsidRDefault="005A4178" w:rsidP="005A4178">
      <w:pPr>
        <w:shd w:val="clear" w:color="auto" w:fill="FFFFFF"/>
        <w:jc w:val="both"/>
        <w:rPr>
          <w:color w:val="000000"/>
          <w:lang w:val="fr-FR"/>
        </w:rPr>
      </w:pPr>
      <w:r w:rsidRPr="00A71D7D">
        <w:rPr>
          <w:color w:val="000000"/>
          <w:lang w:val="fr-FR"/>
        </w:rPr>
        <w:t>Habite pour jamais la tardive sculpture ;</w:t>
      </w:r>
    </w:p>
    <w:p w14:paraId="22A558CA" w14:textId="77777777" w:rsidR="005A4178" w:rsidRPr="00A71D7D" w:rsidRDefault="005A4178" w:rsidP="005A4178">
      <w:pPr>
        <w:shd w:val="clear" w:color="auto" w:fill="FFFFFF"/>
        <w:jc w:val="both"/>
        <w:rPr>
          <w:color w:val="000000"/>
          <w:lang w:val="fr-FR"/>
        </w:rPr>
      </w:pPr>
      <w:r w:rsidRPr="00A71D7D">
        <w:rPr>
          <w:color w:val="000000"/>
          <w:lang w:val="fr-FR"/>
        </w:rPr>
        <w:t>Près d’elle est la Vénus, l’Hercule, l’Apollon,</w:t>
      </w:r>
    </w:p>
    <w:p w14:paraId="3C4C04B7" w14:textId="77777777" w:rsidR="005A4178" w:rsidRPr="00A71D7D" w:rsidRDefault="005A4178" w:rsidP="005A4178">
      <w:pPr>
        <w:shd w:val="clear" w:color="auto" w:fill="FFFFFF"/>
        <w:jc w:val="both"/>
        <w:rPr>
          <w:color w:val="000000"/>
          <w:lang w:val="fr-FR"/>
        </w:rPr>
      </w:pPr>
      <w:r w:rsidRPr="00A71D7D">
        <w:rPr>
          <w:color w:val="000000"/>
          <w:lang w:val="fr-FR"/>
        </w:rPr>
        <w:t>Le Bacchus, le Lantin et le Laocoon,</w:t>
      </w:r>
    </w:p>
    <w:p w14:paraId="4B5DB752" w14:textId="77777777" w:rsidR="005A4178" w:rsidRPr="00A71D7D" w:rsidRDefault="005A4178" w:rsidP="005A4178">
      <w:pPr>
        <w:shd w:val="clear" w:color="auto" w:fill="FFFFFF"/>
        <w:jc w:val="both"/>
        <w:rPr>
          <w:color w:val="000000"/>
          <w:lang w:val="fr-FR"/>
        </w:rPr>
      </w:pPr>
      <w:r w:rsidRPr="00A71D7D">
        <w:rPr>
          <w:color w:val="000000"/>
          <w:lang w:val="fr-FR"/>
        </w:rPr>
        <w:t>Chefs-d’œuvre de son art, choisis entre dix mille ;</w:t>
      </w:r>
    </w:p>
    <w:p w14:paraId="654EB2A2" w14:textId="77777777" w:rsidR="005A4178" w:rsidRPr="00A71D7D" w:rsidRDefault="005A4178" w:rsidP="005A4178">
      <w:pPr>
        <w:shd w:val="clear" w:color="auto" w:fill="FFFFFF"/>
        <w:jc w:val="both"/>
        <w:rPr>
          <w:color w:val="000000"/>
          <w:lang w:val="fr-FR"/>
        </w:rPr>
      </w:pPr>
      <w:r w:rsidRPr="00A71D7D">
        <w:rPr>
          <w:color w:val="000000"/>
          <w:lang w:val="fr-FR"/>
        </w:rPr>
        <w:t>Leurs divines beautés me rendent immobile,</w:t>
      </w:r>
    </w:p>
    <w:p w14:paraId="1727D5A2" w14:textId="77777777" w:rsidR="005A4178" w:rsidRPr="00A71D7D" w:rsidRDefault="005A4178" w:rsidP="005A4178">
      <w:pPr>
        <w:shd w:val="clear" w:color="auto" w:fill="FFFFFF"/>
        <w:jc w:val="both"/>
        <w:rPr>
          <w:color w:val="000000"/>
          <w:lang w:val="fr-FR"/>
        </w:rPr>
      </w:pPr>
      <w:r w:rsidRPr="00A71D7D">
        <w:rPr>
          <w:color w:val="000000"/>
          <w:lang w:val="fr-FR"/>
        </w:rPr>
        <w:t>Et souvent interdit, il me semble les voir</w:t>
      </w:r>
    </w:p>
    <w:p w14:paraId="6E3B6717" w14:textId="77777777" w:rsidR="005A4178" w:rsidRPr="00A71D7D" w:rsidRDefault="005A4178" w:rsidP="005A4178">
      <w:pPr>
        <w:shd w:val="clear" w:color="auto" w:fill="FFFFFF"/>
        <w:jc w:val="both"/>
        <w:rPr>
          <w:color w:val="000000"/>
          <w:lang w:val="fr-FR"/>
        </w:rPr>
      </w:pPr>
      <w:r w:rsidRPr="00A71D7D">
        <w:rPr>
          <w:color w:val="000000"/>
          <w:lang w:val="fr-FR"/>
        </w:rPr>
        <w:t>Respirer comme nous, parler et se mouvoir.</w:t>
      </w:r>
    </w:p>
    <w:p w14:paraId="77EEC2E1" w14:textId="77777777" w:rsidR="005A4178" w:rsidRPr="00A71D7D" w:rsidRDefault="005A4178" w:rsidP="005A4178">
      <w:pPr>
        <w:shd w:val="clear" w:color="auto" w:fill="FFFFFF"/>
        <w:jc w:val="both"/>
        <w:rPr>
          <w:color w:val="000000"/>
          <w:lang w:val="fr-FR"/>
        </w:rPr>
      </w:pPr>
      <w:r w:rsidRPr="00A71D7D">
        <w:rPr>
          <w:color w:val="000000"/>
          <w:lang w:val="fr-FR"/>
        </w:rPr>
        <w:t>C’est ici, je l’avoue, où l’audace est extrême,</w:t>
      </w:r>
    </w:p>
    <w:p w14:paraId="1DB736BD" w14:textId="77777777" w:rsidR="005A4178" w:rsidRPr="00A71D7D" w:rsidRDefault="005A4178" w:rsidP="005A4178">
      <w:pPr>
        <w:shd w:val="clear" w:color="auto" w:fill="FFFFFF"/>
        <w:jc w:val="both"/>
        <w:rPr>
          <w:color w:val="000000"/>
          <w:lang w:val="fr-FR"/>
        </w:rPr>
      </w:pPr>
      <w:r w:rsidRPr="00A71D7D">
        <w:rPr>
          <w:color w:val="000000"/>
          <w:lang w:val="fr-FR"/>
        </w:rPr>
        <w:t>De soutenir encor mon surprenant problème ;</w:t>
      </w:r>
    </w:p>
    <w:p w14:paraId="18BBB406" w14:textId="77777777" w:rsidR="005A4178" w:rsidRPr="00A71D7D" w:rsidRDefault="005A4178" w:rsidP="005A4178">
      <w:pPr>
        <w:shd w:val="clear" w:color="auto" w:fill="FFFFFF"/>
        <w:jc w:val="both"/>
        <w:rPr>
          <w:color w:val="000000"/>
          <w:lang w:val="fr-FR"/>
        </w:rPr>
      </w:pPr>
      <w:r w:rsidRPr="00A71D7D">
        <w:rPr>
          <w:color w:val="000000"/>
          <w:lang w:val="fr-FR"/>
        </w:rPr>
        <w:t>Mais si l’art, qui jamais ne se peut contenter,</w:t>
      </w:r>
    </w:p>
    <w:p w14:paraId="73F608F7" w14:textId="77777777" w:rsidR="005A4178" w:rsidRPr="00A71D7D" w:rsidRDefault="005A4178" w:rsidP="005A4178">
      <w:pPr>
        <w:shd w:val="clear" w:color="auto" w:fill="FFFFFF"/>
        <w:jc w:val="both"/>
        <w:rPr>
          <w:color w:val="000000"/>
          <w:lang w:val="fr-FR"/>
        </w:rPr>
      </w:pPr>
      <w:r w:rsidRPr="00A71D7D">
        <w:rPr>
          <w:color w:val="000000"/>
          <w:lang w:val="fr-FR"/>
        </w:rPr>
        <w:t>Découvre des défauts qu’on leur peut imputer,</w:t>
      </w:r>
    </w:p>
    <w:p w14:paraId="40C2F42D" w14:textId="77777777" w:rsidR="005A4178" w:rsidRPr="00A71D7D" w:rsidRDefault="005A4178" w:rsidP="005A4178">
      <w:pPr>
        <w:shd w:val="clear" w:color="auto" w:fill="FFFFFF"/>
        <w:jc w:val="both"/>
        <w:rPr>
          <w:color w:val="000000"/>
          <w:lang w:val="fr-FR"/>
        </w:rPr>
      </w:pPr>
      <w:r w:rsidRPr="00A71D7D">
        <w:rPr>
          <w:color w:val="000000"/>
          <w:lang w:val="fr-FR"/>
        </w:rPr>
        <w:t>Si du Laocoon la taille vénérable,</w:t>
      </w:r>
    </w:p>
    <w:p w14:paraId="121E3359" w14:textId="77777777" w:rsidR="005A4178" w:rsidRPr="00A71D7D" w:rsidRDefault="005A4178" w:rsidP="005A4178">
      <w:pPr>
        <w:shd w:val="clear" w:color="auto" w:fill="FFFFFF"/>
        <w:jc w:val="both"/>
        <w:rPr>
          <w:color w:val="000000"/>
          <w:lang w:val="fr-FR"/>
        </w:rPr>
      </w:pPr>
      <w:r w:rsidRPr="00A71D7D">
        <w:rPr>
          <w:color w:val="000000"/>
          <w:lang w:val="fr-FR"/>
        </w:rPr>
        <w:t>De celle de ses fils est par trop dissemblable,</w:t>
      </w:r>
    </w:p>
    <w:p w14:paraId="2BA49E5F" w14:textId="77777777" w:rsidR="005A4178" w:rsidRPr="00A71D7D" w:rsidRDefault="005A4178" w:rsidP="005A4178">
      <w:pPr>
        <w:shd w:val="clear" w:color="auto" w:fill="FFFFFF"/>
        <w:jc w:val="both"/>
        <w:rPr>
          <w:lang w:val="fr-FR"/>
        </w:rPr>
      </w:pPr>
      <w:r w:rsidRPr="00A71D7D">
        <w:rPr>
          <w:color w:val="000000"/>
          <w:lang w:val="fr-FR"/>
        </w:rPr>
        <w:lastRenderedPageBreak/>
        <w:t>Et si les moites corps des serpents inhumains,</w:t>
      </w:r>
    </w:p>
    <w:p w14:paraId="655C6F76" w14:textId="77777777" w:rsidR="005A4178" w:rsidRPr="00A71D7D" w:rsidRDefault="005A4178" w:rsidP="005A4178">
      <w:pPr>
        <w:shd w:val="clear" w:color="auto" w:fill="FFFFFF"/>
        <w:jc w:val="both"/>
        <w:rPr>
          <w:color w:val="000000"/>
          <w:lang w:val="fr-FR"/>
        </w:rPr>
      </w:pPr>
      <w:r w:rsidRPr="00A71D7D">
        <w:rPr>
          <w:color w:val="000000"/>
          <w:lang w:val="fr-FR"/>
        </w:rPr>
        <w:t>Au lieu de deux enfants enveloppent deux nains ;</w:t>
      </w:r>
    </w:p>
    <w:p w14:paraId="262CF09D" w14:textId="77777777" w:rsidR="005A4178" w:rsidRPr="00A71D7D" w:rsidRDefault="005A4178" w:rsidP="005A4178">
      <w:pPr>
        <w:shd w:val="clear" w:color="auto" w:fill="FFFFFF"/>
        <w:jc w:val="both"/>
        <w:rPr>
          <w:color w:val="000000"/>
          <w:lang w:val="fr-FR"/>
        </w:rPr>
      </w:pPr>
      <w:r w:rsidRPr="00A71D7D">
        <w:rPr>
          <w:color w:val="000000"/>
          <w:lang w:val="fr-FR"/>
        </w:rPr>
        <w:t>Si le fameux Hercule a diverses parties,</w:t>
      </w:r>
    </w:p>
    <w:p w14:paraId="25177C59" w14:textId="77777777" w:rsidR="005A4178" w:rsidRPr="00A71D7D" w:rsidRDefault="005A4178" w:rsidP="005A4178">
      <w:pPr>
        <w:shd w:val="clear" w:color="auto" w:fill="FFFFFF"/>
        <w:jc w:val="both"/>
        <w:rPr>
          <w:color w:val="000000"/>
          <w:lang w:val="fr-FR"/>
        </w:rPr>
      </w:pPr>
      <w:r w:rsidRPr="00A71D7D">
        <w:rPr>
          <w:color w:val="000000"/>
          <w:lang w:val="fr-FR"/>
        </w:rPr>
        <w:t>Par des muscles trop forts un peu trop ressenties ;</w:t>
      </w:r>
    </w:p>
    <w:p w14:paraId="110A167C" w14:textId="77777777" w:rsidR="005A4178" w:rsidRPr="00A71D7D" w:rsidRDefault="005A4178" w:rsidP="005A4178">
      <w:pPr>
        <w:shd w:val="clear" w:color="auto" w:fill="FFFFFF"/>
        <w:jc w:val="both"/>
        <w:rPr>
          <w:color w:val="000000"/>
          <w:lang w:val="fr-FR"/>
        </w:rPr>
      </w:pPr>
      <w:r w:rsidRPr="00A71D7D">
        <w:rPr>
          <w:color w:val="000000"/>
          <w:lang w:val="fr-FR"/>
        </w:rPr>
        <w:t>Quoique tous les savants, de l’antique entêtés,</w:t>
      </w:r>
    </w:p>
    <w:p w14:paraId="4B0D56B5" w14:textId="77777777" w:rsidR="005A4178" w:rsidRPr="00A71D7D" w:rsidRDefault="005A4178" w:rsidP="005A4178">
      <w:pPr>
        <w:shd w:val="clear" w:color="auto" w:fill="FFFFFF"/>
        <w:jc w:val="both"/>
        <w:rPr>
          <w:color w:val="000000"/>
          <w:lang w:val="fr-FR"/>
        </w:rPr>
      </w:pPr>
      <w:r w:rsidRPr="00A71D7D">
        <w:rPr>
          <w:color w:val="000000"/>
          <w:lang w:val="fr-FR"/>
        </w:rPr>
        <w:t>Érigent ces défauts en de grandes beautés,</w:t>
      </w:r>
    </w:p>
    <w:p w14:paraId="59C4386A" w14:textId="77777777" w:rsidR="005A4178" w:rsidRPr="00A71D7D" w:rsidRDefault="005A4178" w:rsidP="005A4178">
      <w:pPr>
        <w:shd w:val="clear" w:color="auto" w:fill="FFFFFF"/>
        <w:jc w:val="both"/>
        <w:rPr>
          <w:color w:val="000000"/>
          <w:lang w:val="fr-FR"/>
        </w:rPr>
      </w:pPr>
      <w:r w:rsidRPr="00A71D7D">
        <w:rPr>
          <w:color w:val="000000"/>
          <w:lang w:val="fr-FR"/>
        </w:rPr>
        <w:t>Doivent-ils nous forcer à ne voir rien de rare,</w:t>
      </w:r>
    </w:p>
    <w:p w14:paraId="57B53278" w14:textId="77777777" w:rsidR="005A4178" w:rsidRPr="00A71D7D" w:rsidRDefault="005A4178" w:rsidP="005A4178">
      <w:pPr>
        <w:shd w:val="clear" w:color="auto" w:fill="FFFFFF"/>
        <w:jc w:val="both"/>
        <w:rPr>
          <w:color w:val="000000"/>
          <w:lang w:val="fr-FR"/>
        </w:rPr>
      </w:pPr>
      <w:r w:rsidRPr="00A71D7D">
        <w:rPr>
          <w:color w:val="000000"/>
          <w:lang w:val="fr-FR"/>
        </w:rPr>
        <w:t>Aux chefs-d’œuvre nouveaux dont Versailles se pare,</w:t>
      </w:r>
    </w:p>
    <w:p w14:paraId="5D5DF803" w14:textId="77777777" w:rsidR="005A4178" w:rsidRPr="00A71D7D" w:rsidRDefault="005A4178" w:rsidP="005A4178">
      <w:pPr>
        <w:shd w:val="clear" w:color="auto" w:fill="FFFFFF"/>
        <w:jc w:val="both"/>
        <w:rPr>
          <w:color w:val="000000"/>
          <w:lang w:val="fr-FR"/>
        </w:rPr>
      </w:pPr>
      <w:r w:rsidRPr="00A71D7D">
        <w:rPr>
          <w:color w:val="000000"/>
          <w:lang w:val="fr-FR"/>
        </w:rPr>
        <w:t>Que tout homme éclairé qui n’en croit que ses yeux,</w:t>
      </w:r>
    </w:p>
    <w:p w14:paraId="790083CC" w14:textId="77777777" w:rsidR="005A4178" w:rsidRPr="00A71D7D" w:rsidRDefault="005A4178" w:rsidP="005A4178">
      <w:pPr>
        <w:shd w:val="clear" w:color="auto" w:fill="FFFFFF"/>
        <w:jc w:val="both"/>
        <w:rPr>
          <w:color w:val="000000"/>
          <w:lang w:val="fr-FR"/>
        </w:rPr>
      </w:pPr>
      <w:r w:rsidRPr="00A71D7D">
        <w:rPr>
          <w:color w:val="000000"/>
          <w:lang w:val="fr-FR"/>
        </w:rPr>
        <w:t>Ne trouve pas moins beaux pour n’être pas si vieux ?</w:t>
      </w:r>
    </w:p>
    <w:p w14:paraId="23CD1ADA" w14:textId="77777777" w:rsidR="005A4178" w:rsidRPr="00A71D7D" w:rsidRDefault="005A4178" w:rsidP="005A4178">
      <w:pPr>
        <w:shd w:val="clear" w:color="auto" w:fill="FFFFFF"/>
        <w:jc w:val="both"/>
        <w:rPr>
          <w:color w:val="000000"/>
          <w:lang w:val="fr-FR"/>
        </w:rPr>
      </w:pPr>
      <w:r w:rsidRPr="00A71D7D">
        <w:rPr>
          <w:color w:val="000000"/>
          <w:lang w:val="fr-FR"/>
        </w:rPr>
        <w:t>Qui se font admirer, et semblent pleins de vie,</w:t>
      </w:r>
    </w:p>
    <w:p w14:paraId="0E8BECD9" w14:textId="77777777" w:rsidR="005A4178" w:rsidRPr="00A71D7D" w:rsidRDefault="005A4178" w:rsidP="005A4178">
      <w:pPr>
        <w:shd w:val="clear" w:color="auto" w:fill="FFFFFF"/>
        <w:jc w:val="both"/>
        <w:rPr>
          <w:lang w:val="fr-FR"/>
        </w:rPr>
      </w:pPr>
      <w:r w:rsidRPr="00A71D7D">
        <w:rPr>
          <w:color w:val="000000"/>
          <w:lang w:val="fr-FR"/>
        </w:rPr>
        <w:t>Tout exposés qu’ils sont aux regards de l’envie.</w:t>
      </w:r>
    </w:p>
    <w:p w14:paraId="2909F788" w14:textId="77777777" w:rsidR="005A4178" w:rsidRPr="00A71D7D" w:rsidRDefault="005A4178" w:rsidP="005A4178">
      <w:pPr>
        <w:shd w:val="clear" w:color="auto" w:fill="FFFFFF"/>
        <w:jc w:val="both"/>
        <w:rPr>
          <w:lang w:val="fr-FR"/>
        </w:rPr>
      </w:pPr>
      <w:r w:rsidRPr="00A71D7D">
        <w:rPr>
          <w:color w:val="000000"/>
          <w:lang w:val="fr-FR"/>
        </w:rPr>
        <w:t>Mais que n’en diront point les siècles éloignés,</w:t>
      </w:r>
    </w:p>
    <w:p w14:paraId="7E69E6CE" w14:textId="77777777" w:rsidR="005A4178" w:rsidRPr="00A71D7D" w:rsidRDefault="005A4178" w:rsidP="005A4178">
      <w:pPr>
        <w:shd w:val="clear" w:color="auto" w:fill="FFFFFF"/>
        <w:jc w:val="both"/>
        <w:rPr>
          <w:lang w:val="fr-FR"/>
        </w:rPr>
      </w:pPr>
      <w:r w:rsidRPr="00A71D7D">
        <w:rPr>
          <w:color w:val="000000"/>
          <w:lang w:val="fr-FR"/>
        </w:rPr>
        <w:t>Lorsqu’il leur manquera quelque bras, quelque nez ?</w:t>
      </w:r>
    </w:p>
    <w:p w14:paraId="3FC87B33" w14:textId="77777777" w:rsidR="005A4178" w:rsidRPr="00A71D7D" w:rsidRDefault="005A4178" w:rsidP="005A4178">
      <w:pPr>
        <w:shd w:val="clear" w:color="auto" w:fill="FFFFFF"/>
        <w:jc w:val="both"/>
        <w:rPr>
          <w:lang w:val="fr-FR"/>
        </w:rPr>
      </w:pPr>
      <w:r w:rsidRPr="00A71D7D">
        <w:rPr>
          <w:color w:val="000000"/>
          <w:lang w:val="fr-FR"/>
        </w:rPr>
        <w:t>Ces ouvrages divins où tout est admirable,</w:t>
      </w:r>
    </w:p>
    <w:p w14:paraId="092B31DE" w14:textId="77777777" w:rsidR="005A4178" w:rsidRPr="00A71D7D" w:rsidRDefault="005A4178" w:rsidP="005A4178">
      <w:pPr>
        <w:shd w:val="clear" w:color="auto" w:fill="FFFFFF"/>
        <w:jc w:val="both"/>
        <w:rPr>
          <w:lang w:val="fr-FR"/>
        </w:rPr>
      </w:pPr>
      <w:r w:rsidRPr="00A71D7D">
        <w:rPr>
          <w:color w:val="000000"/>
          <w:lang w:val="fr-FR"/>
        </w:rPr>
        <w:t>Sont du temps de Louis, ce prince incomparable,</w:t>
      </w:r>
    </w:p>
    <w:p w14:paraId="5924B90F" w14:textId="77777777" w:rsidR="005A4178" w:rsidRPr="00A71D7D" w:rsidRDefault="005A4178" w:rsidP="005A4178">
      <w:pPr>
        <w:shd w:val="clear" w:color="auto" w:fill="FFFFFF"/>
        <w:jc w:val="both"/>
        <w:rPr>
          <w:lang w:val="fr-FR"/>
        </w:rPr>
      </w:pPr>
      <w:r w:rsidRPr="00A71D7D">
        <w:rPr>
          <w:color w:val="000000"/>
          <w:lang w:val="fr-FR"/>
        </w:rPr>
        <w:t>Diront les curieux. Cet auguste Apollon</w:t>
      </w:r>
    </w:p>
    <w:p w14:paraId="70DC631E" w14:textId="77777777" w:rsidR="005A4178" w:rsidRPr="00A71D7D" w:rsidRDefault="005A4178" w:rsidP="005A4178">
      <w:pPr>
        <w:shd w:val="clear" w:color="auto" w:fill="FFFFFF"/>
        <w:jc w:val="both"/>
        <w:rPr>
          <w:lang w:val="fr-FR"/>
        </w:rPr>
      </w:pPr>
      <w:r w:rsidRPr="00A71D7D">
        <w:rPr>
          <w:color w:val="000000"/>
          <w:lang w:val="fr-FR"/>
        </w:rPr>
        <w:t>Sort de la sage main du fameux Girardon ;</w:t>
      </w:r>
    </w:p>
    <w:p w14:paraId="51D35A9A" w14:textId="77777777" w:rsidR="005A4178" w:rsidRPr="00A71D7D" w:rsidRDefault="005A4178" w:rsidP="005A4178">
      <w:pPr>
        <w:shd w:val="clear" w:color="auto" w:fill="FFFFFF"/>
        <w:jc w:val="both"/>
        <w:rPr>
          <w:lang w:val="fr-FR"/>
        </w:rPr>
      </w:pPr>
      <w:r w:rsidRPr="00A71D7D">
        <w:rPr>
          <w:color w:val="000000"/>
          <w:lang w:val="fr-FR"/>
        </w:rPr>
        <w:t>Ces chevaux du soleil, qui marchent, qui bondissent,</w:t>
      </w:r>
    </w:p>
    <w:p w14:paraId="3447A495" w14:textId="77777777" w:rsidR="005A4178" w:rsidRPr="00A71D7D" w:rsidRDefault="005A4178" w:rsidP="005A4178">
      <w:pPr>
        <w:shd w:val="clear" w:color="auto" w:fill="FFFFFF"/>
        <w:jc w:val="both"/>
        <w:rPr>
          <w:lang w:val="fr-FR"/>
        </w:rPr>
      </w:pPr>
      <w:r w:rsidRPr="00A71D7D">
        <w:rPr>
          <w:color w:val="000000"/>
          <w:lang w:val="fr-FR"/>
        </w:rPr>
        <w:t>Et, qu’au rapport des yeux, on croirait qu’ils hennissent,</w:t>
      </w:r>
    </w:p>
    <w:p w14:paraId="3B81AB6A" w14:textId="77777777" w:rsidR="005A4178" w:rsidRPr="00A71D7D" w:rsidRDefault="005A4178" w:rsidP="005A4178">
      <w:pPr>
        <w:shd w:val="clear" w:color="auto" w:fill="FFFFFF"/>
        <w:jc w:val="both"/>
        <w:rPr>
          <w:lang w:val="fr-FR"/>
        </w:rPr>
      </w:pPr>
      <w:r w:rsidRPr="00A71D7D">
        <w:rPr>
          <w:color w:val="000000"/>
          <w:lang w:val="fr-FR"/>
        </w:rPr>
        <w:t>Sont l’ouvrage immortel des deux frères Gaspards ;</w:t>
      </w:r>
    </w:p>
    <w:p w14:paraId="7899DFB1" w14:textId="77777777" w:rsidR="005A4178" w:rsidRPr="00A71D7D" w:rsidRDefault="005A4178" w:rsidP="005A4178">
      <w:pPr>
        <w:shd w:val="clear" w:color="auto" w:fill="FFFFFF"/>
        <w:jc w:val="both"/>
        <w:rPr>
          <w:lang w:val="fr-FR"/>
        </w:rPr>
      </w:pPr>
      <w:r w:rsidRPr="00A71D7D">
        <w:rPr>
          <w:color w:val="000000"/>
          <w:lang w:val="fr-FR"/>
        </w:rPr>
        <w:t>Et cet aimable Acis, qui charme vos regards,</w:t>
      </w:r>
    </w:p>
    <w:p w14:paraId="42276F81" w14:textId="77777777" w:rsidR="005A4178" w:rsidRPr="00A71D7D" w:rsidRDefault="005A4178" w:rsidP="005A4178">
      <w:pPr>
        <w:shd w:val="clear" w:color="auto" w:fill="FFFFFF"/>
        <w:jc w:val="both"/>
        <w:rPr>
          <w:lang w:val="fr-FR"/>
        </w:rPr>
      </w:pPr>
      <w:r w:rsidRPr="00A71D7D">
        <w:rPr>
          <w:color w:val="000000"/>
          <w:lang w:val="fr-FR"/>
        </w:rPr>
        <w:t>Où tout est naturel autant qu’il est artiste,</w:t>
      </w:r>
    </w:p>
    <w:p w14:paraId="7DED7868" w14:textId="77777777" w:rsidR="005A4178" w:rsidRPr="00A71D7D" w:rsidRDefault="005A4178" w:rsidP="005A4178">
      <w:pPr>
        <w:shd w:val="clear" w:color="auto" w:fill="FFFFFF"/>
        <w:jc w:val="both"/>
        <w:rPr>
          <w:lang w:val="fr-FR"/>
        </w:rPr>
      </w:pPr>
      <w:r w:rsidRPr="00A71D7D">
        <w:rPr>
          <w:color w:val="000000"/>
          <w:lang w:val="fr-FR"/>
        </w:rPr>
        <w:t>Naquit sous le ciseau du gracieux Baptiste.</w:t>
      </w:r>
    </w:p>
    <w:p w14:paraId="1A31381A" w14:textId="77777777" w:rsidR="005A4178" w:rsidRPr="00A71D7D" w:rsidRDefault="005A4178" w:rsidP="005A4178">
      <w:pPr>
        <w:shd w:val="clear" w:color="auto" w:fill="FFFFFF"/>
        <w:jc w:val="both"/>
        <w:rPr>
          <w:lang w:val="fr-FR"/>
        </w:rPr>
      </w:pPr>
      <w:r w:rsidRPr="00A71D7D">
        <w:rPr>
          <w:color w:val="000000"/>
          <w:lang w:val="fr-FR"/>
        </w:rPr>
        <w:t>Cette jeune Diane, où l’œil, à tout moment,</w:t>
      </w:r>
    </w:p>
    <w:p w14:paraId="6D41FCE8" w14:textId="77777777" w:rsidR="005A4178" w:rsidRPr="00A71D7D" w:rsidRDefault="005A4178" w:rsidP="005A4178">
      <w:pPr>
        <w:shd w:val="clear" w:color="auto" w:fill="FFFFFF"/>
        <w:jc w:val="both"/>
        <w:rPr>
          <w:lang w:val="fr-FR"/>
        </w:rPr>
      </w:pPr>
      <w:r w:rsidRPr="00A71D7D">
        <w:rPr>
          <w:color w:val="000000"/>
          <w:lang w:val="fr-FR"/>
        </w:rPr>
        <w:t>De son geste léger croit voir le mouvement,</w:t>
      </w:r>
    </w:p>
    <w:p w14:paraId="17904AB8" w14:textId="77777777" w:rsidR="005A4178" w:rsidRPr="00A71D7D" w:rsidRDefault="005A4178" w:rsidP="005A4178">
      <w:pPr>
        <w:shd w:val="clear" w:color="auto" w:fill="FFFFFF"/>
        <w:jc w:val="both"/>
        <w:rPr>
          <w:lang w:val="fr-FR"/>
        </w:rPr>
      </w:pPr>
      <w:r w:rsidRPr="00A71D7D">
        <w:rPr>
          <w:color w:val="000000"/>
          <w:lang w:val="fr-FR"/>
        </w:rPr>
        <w:t>Qui, placée à son gré le long de ces bocages,</w:t>
      </w:r>
    </w:p>
    <w:p w14:paraId="158F20D4" w14:textId="77777777" w:rsidR="005A4178" w:rsidRPr="00A71D7D" w:rsidRDefault="005A4178" w:rsidP="005A4178">
      <w:pPr>
        <w:shd w:val="clear" w:color="auto" w:fill="FFFFFF"/>
        <w:jc w:val="both"/>
        <w:rPr>
          <w:lang w:val="fr-FR"/>
        </w:rPr>
      </w:pPr>
      <w:r w:rsidRPr="00A71D7D">
        <w:rPr>
          <w:color w:val="000000"/>
          <w:lang w:val="fr-FR"/>
        </w:rPr>
        <w:t>Semble vouloir sans cesse entrer sous leurs feuillages,</w:t>
      </w:r>
    </w:p>
    <w:p w14:paraId="2EEB3065" w14:textId="77777777" w:rsidR="005A4178" w:rsidRPr="00A71D7D" w:rsidRDefault="005A4178" w:rsidP="005A4178">
      <w:pPr>
        <w:shd w:val="clear" w:color="auto" w:fill="FFFFFF"/>
        <w:jc w:val="both"/>
        <w:rPr>
          <w:lang w:val="fr-FR"/>
        </w:rPr>
      </w:pPr>
      <w:r w:rsidRPr="00A71D7D">
        <w:rPr>
          <w:color w:val="000000"/>
          <w:lang w:val="fr-FR"/>
        </w:rPr>
        <w:t>Se doit à l’ouvrier, dont la savante main,</w:t>
      </w:r>
    </w:p>
    <w:p w14:paraId="0FAC6232" w14:textId="77777777" w:rsidR="005A4178" w:rsidRPr="00A71D7D" w:rsidRDefault="005A4178" w:rsidP="005A4178">
      <w:pPr>
        <w:shd w:val="clear" w:color="auto" w:fill="FFFFFF"/>
        <w:jc w:val="both"/>
        <w:rPr>
          <w:lang w:val="fr-FR"/>
        </w:rPr>
      </w:pPr>
      <w:r w:rsidRPr="00A71D7D">
        <w:rPr>
          <w:color w:val="000000"/>
          <w:lang w:val="fr-FR"/>
        </w:rPr>
        <w:t>Sous les traits animés d’un colosse d’airain,</w:t>
      </w:r>
    </w:p>
    <w:p w14:paraId="633FC0EC" w14:textId="77777777" w:rsidR="005A4178" w:rsidRPr="00A71D7D" w:rsidRDefault="005A4178" w:rsidP="005A4178">
      <w:pPr>
        <w:shd w:val="clear" w:color="auto" w:fill="FFFFFF"/>
        <w:jc w:val="both"/>
        <w:rPr>
          <w:lang w:val="fr-FR"/>
        </w:rPr>
      </w:pPr>
      <w:r w:rsidRPr="00A71D7D">
        <w:rPr>
          <w:color w:val="000000"/>
          <w:lang w:val="fr-FR"/>
        </w:rPr>
        <w:t>Secondant d’Aubusson, dans l’ardeur de son zèle,</w:t>
      </w:r>
    </w:p>
    <w:p w14:paraId="1FD916BF" w14:textId="77777777" w:rsidR="005A4178" w:rsidRPr="00A71D7D" w:rsidRDefault="005A4178" w:rsidP="005A4178">
      <w:pPr>
        <w:shd w:val="clear" w:color="auto" w:fill="FFFFFF"/>
        <w:jc w:val="both"/>
        <w:rPr>
          <w:lang w:val="fr-FR"/>
        </w:rPr>
      </w:pPr>
      <w:r w:rsidRPr="00A71D7D">
        <w:rPr>
          <w:color w:val="000000"/>
          <w:lang w:val="fr-FR"/>
        </w:rPr>
        <w:t>Du héros immortel fit l’image immortelle.</w:t>
      </w:r>
    </w:p>
    <w:p w14:paraId="664A5E46" w14:textId="77777777" w:rsidR="005A4178" w:rsidRPr="00A71D7D" w:rsidRDefault="005A4178" w:rsidP="005A4178">
      <w:pPr>
        <w:shd w:val="clear" w:color="auto" w:fill="FFFFFF"/>
        <w:jc w:val="both"/>
        <w:rPr>
          <w:lang w:val="fr-FR"/>
        </w:rPr>
      </w:pPr>
      <w:r w:rsidRPr="00A71D7D">
        <w:rPr>
          <w:color w:val="000000"/>
          <w:lang w:val="fr-FR"/>
        </w:rPr>
        <w:t>Allons sans différer dans ces aimables lieux,</w:t>
      </w:r>
    </w:p>
    <w:p w14:paraId="4E0F88CF" w14:textId="77777777" w:rsidR="005A4178" w:rsidRPr="00A71D7D" w:rsidRDefault="005A4178" w:rsidP="005A4178">
      <w:pPr>
        <w:shd w:val="clear" w:color="auto" w:fill="FFFFFF"/>
        <w:jc w:val="both"/>
        <w:rPr>
          <w:lang w:val="fr-FR"/>
        </w:rPr>
      </w:pPr>
      <w:r w:rsidRPr="00A71D7D">
        <w:rPr>
          <w:color w:val="000000"/>
          <w:lang w:val="fr-FR"/>
        </w:rPr>
        <w:t>De tant de grands objets rassasier nos yeux.</w:t>
      </w:r>
    </w:p>
    <w:p w14:paraId="45003DD2" w14:textId="77777777" w:rsidR="005A4178" w:rsidRPr="00A71D7D" w:rsidRDefault="005A4178" w:rsidP="005A4178">
      <w:pPr>
        <w:shd w:val="clear" w:color="auto" w:fill="FFFFFF"/>
        <w:jc w:val="both"/>
        <w:rPr>
          <w:lang w:val="fr-FR"/>
        </w:rPr>
      </w:pPr>
      <w:r w:rsidRPr="00A71D7D">
        <w:rPr>
          <w:color w:val="000000"/>
          <w:lang w:val="fr-FR"/>
        </w:rPr>
        <w:t>Ce n’est, pas un palais, c’est une ville entière,</w:t>
      </w:r>
    </w:p>
    <w:p w14:paraId="35508C36" w14:textId="77777777" w:rsidR="005A4178" w:rsidRPr="00A71D7D" w:rsidRDefault="005A4178" w:rsidP="005A4178">
      <w:pPr>
        <w:shd w:val="clear" w:color="auto" w:fill="FFFFFF"/>
        <w:jc w:val="both"/>
        <w:rPr>
          <w:lang w:val="fr-FR"/>
        </w:rPr>
      </w:pPr>
      <w:r w:rsidRPr="00A71D7D">
        <w:rPr>
          <w:color w:val="000000"/>
          <w:lang w:val="fr-FR"/>
        </w:rPr>
        <w:t>Superbe en sa grandeur, superbe en sa matière ;</w:t>
      </w:r>
    </w:p>
    <w:p w14:paraId="6E1FD52C" w14:textId="77777777" w:rsidR="005A4178" w:rsidRPr="00A71D7D" w:rsidRDefault="005A4178" w:rsidP="005A4178">
      <w:pPr>
        <w:shd w:val="clear" w:color="auto" w:fill="FFFFFF"/>
        <w:jc w:val="both"/>
        <w:rPr>
          <w:lang w:val="fr-FR"/>
        </w:rPr>
      </w:pPr>
      <w:r w:rsidRPr="00A71D7D">
        <w:rPr>
          <w:color w:val="000000"/>
          <w:lang w:val="fr-FR"/>
        </w:rPr>
        <w:t>Non, c’est plutôt un monde, où du grand univers</w:t>
      </w:r>
    </w:p>
    <w:p w14:paraId="5641E5DB" w14:textId="77777777" w:rsidR="005A4178" w:rsidRPr="00A71D7D" w:rsidRDefault="005A4178" w:rsidP="005A4178">
      <w:pPr>
        <w:shd w:val="clear" w:color="auto" w:fill="FFFFFF"/>
        <w:jc w:val="both"/>
        <w:rPr>
          <w:lang w:val="fr-FR"/>
        </w:rPr>
      </w:pPr>
      <w:r w:rsidRPr="00A71D7D">
        <w:rPr>
          <w:color w:val="000000"/>
          <w:lang w:val="fr-FR"/>
        </w:rPr>
        <w:t>Se trouvent rassemblés les miracles divers.</w:t>
      </w:r>
    </w:p>
    <w:p w14:paraId="391BD98D" w14:textId="77777777" w:rsidR="005A4178" w:rsidRPr="00A71D7D" w:rsidRDefault="005A4178" w:rsidP="005A4178">
      <w:pPr>
        <w:shd w:val="clear" w:color="auto" w:fill="FFFFFF"/>
        <w:jc w:val="both"/>
        <w:rPr>
          <w:lang w:val="fr-FR"/>
        </w:rPr>
      </w:pPr>
      <w:r w:rsidRPr="00A71D7D">
        <w:rPr>
          <w:color w:val="000000"/>
          <w:lang w:val="fr-FR"/>
        </w:rPr>
        <w:t>Je vois de toutes parts les fleuves qui jaillissent,</w:t>
      </w:r>
    </w:p>
    <w:p w14:paraId="7C75CBA3" w14:textId="77777777" w:rsidR="005A4178" w:rsidRPr="00A71D7D" w:rsidRDefault="005A4178" w:rsidP="005A4178">
      <w:pPr>
        <w:shd w:val="clear" w:color="auto" w:fill="FFFFFF"/>
        <w:jc w:val="both"/>
        <w:rPr>
          <w:lang w:val="fr-FR"/>
        </w:rPr>
      </w:pPr>
      <w:r w:rsidRPr="00A71D7D">
        <w:rPr>
          <w:color w:val="000000"/>
          <w:lang w:val="fr-FR"/>
        </w:rPr>
        <w:t>Et qui forment des mers des ondes qu’ils vomissent,</w:t>
      </w:r>
    </w:p>
    <w:p w14:paraId="4E122F1D" w14:textId="77777777" w:rsidR="005A4178" w:rsidRPr="00A71D7D" w:rsidRDefault="005A4178" w:rsidP="005A4178">
      <w:pPr>
        <w:shd w:val="clear" w:color="auto" w:fill="FFFFFF"/>
        <w:jc w:val="both"/>
        <w:rPr>
          <w:lang w:val="fr-FR"/>
        </w:rPr>
      </w:pPr>
      <w:r w:rsidRPr="00A71D7D">
        <w:rPr>
          <w:color w:val="000000"/>
          <w:lang w:val="fr-FR"/>
        </w:rPr>
        <w:t>Par un art incroyable, ils ont été forcés</w:t>
      </w:r>
    </w:p>
    <w:p w14:paraId="2AA651F7" w14:textId="77777777" w:rsidR="005A4178" w:rsidRPr="00A71D7D" w:rsidRDefault="005A4178" w:rsidP="005A4178">
      <w:pPr>
        <w:shd w:val="clear" w:color="auto" w:fill="FFFFFF"/>
        <w:jc w:val="both"/>
        <w:rPr>
          <w:lang w:val="fr-FR"/>
        </w:rPr>
      </w:pPr>
      <w:r w:rsidRPr="00A71D7D">
        <w:rPr>
          <w:color w:val="000000"/>
          <w:lang w:val="fr-FR"/>
        </w:rPr>
        <w:t>De monter au sommet de ces lieux exhaussés ;</w:t>
      </w:r>
    </w:p>
    <w:p w14:paraId="49A32FD2" w14:textId="77777777" w:rsidR="005A4178" w:rsidRPr="00A71D7D" w:rsidRDefault="005A4178" w:rsidP="005A4178">
      <w:pPr>
        <w:shd w:val="clear" w:color="auto" w:fill="FFFFFF"/>
        <w:jc w:val="both"/>
        <w:rPr>
          <w:lang w:val="fr-FR"/>
        </w:rPr>
      </w:pPr>
      <w:r w:rsidRPr="00A71D7D">
        <w:rPr>
          <w:color w:val="000000"/>
          <w:lang w:val="fr-FR"/>
        </w:rPr>
        <w:t>Et leur eau, qui descend aux jardins qu’elle arrose,</w:t>
      </w:r>
    </w:p>
    <w:p w14:paraId="146E62E2" w14:textId="77777777" w:rsidR="005A4178" w:rsidRPr="00A71D7D" w:rsidRDefault="005A4178" w:rsidP="005A4178">
      <w:pPr>
        <w:shd w:val="clear" w:color="auto" w:fill="FFFFFF"/>
        <w:jc w:val="both"/>
        <w:rPr>
          <w:lang w:val="fr-FR"/>
        </w:rPr>
      </w:pPr>
      <w:r w:rsidRPr="00A71D7D">
        <w:rPr>
          <w:color w:val="000000"/>
          <w:lang w:val="fr-FR"/>
        </w:rPr>
        <w:t>Dans cent riches palais en passant se repose.</w:t>
      </w:r>
    </w:p>
    <w:p w14:paraId="69D4388A" w14:textId="77777777" w:rsidR="005A4178" w:rsidRPr="00A71D7D" w:rsidRDefault="005A4178" w:rsidP="005A4178">
      <w:pPr>
        <w:shd w:val="clear" w:color="auto" w:fill="FFFFFF"/>
        <w:jc w:val="both"/>
        <w:rPr>
          <w:lang w:val="fr-FR"/>
        </w:rPr>
      </w:pPr>
      <w:r w:rsidRPr="00A71D7D">
        <w:rPr>
          <w:color w:val="000000"/>
          <w:lang w:val="fr-FR"/>
        </w:rPr>
        <w:t>Que leur peut opposer toute l’antiquité,</w:t>
      </w:r>
    </w:p>
    <w:p w14:paraId="0D89E811" w14:textId="77777777" w:rsidR="005A4178" w:rsidRPr="00A71D7D" w:rsidRDefault="005A4178" w:rsidP="005A4178">
      <w:pPr>
        <w:shd w:val="clear" w:color="auto" w:fill="FFFFFF"/>
        <w:jc w:val="both"/>
        <w:rPr>
          <w:lang w:val="fr-FR"/>
        </w:rPr>
      </w:pPr>
      <w:r w:rsidRPr="00A71D7D">
        <w:rPr>
          <w:color w:val="000000"/>
          <w:lang w:val="fr-FR"/>
        </w:rPr>
        <w:t>Pour égaler leur pompe et leur variété ?</w:t>
      </w:r>
    </w:p>
    <w:p w14:paraId="7E989728" w14:textId="77777777" w:rsidR="005A4178" w:rsidRPr="00A71D7D" w:rsidRDefault="005A4178" w:rsidP="005A4178">
      <w:pPr>
        <w:shd w:val="clear" w:color="auto" w:fill="FFFFFF"/>
        <w:jc w:val="both"/>
        <w:rPr>
          <w:color w:val="000000"/>
          <w:lang w:val="fr-FR"/>
        </w:rPr>
      </w:pPr>
      <w:r w:rsidRPr="00A71D7D">
        <w:rPr>
          <w:color w:val="000000"/>
          <w:lang w:val="fr-FR"/>
        </w:rPr>
        <w:t>(…)</w:t>
      </w:r>
    </w:p>
    <w:p w14:paraId="3EEBE892" w14:textId="77777777" w:rsidR="005A4178" w:rsidRPr="00A71D7D" w:rsidRDefault="005A4178" w:rsidP="005A4178">
      <w:pPr>
        <w:shd w:val="clear" w:color="auto" w:fill="FFFFFF"/>
        <w:jc w:val="both"/>
        <w:rPr>
          <w:color w:val="000000"/>
          <w:lang w:val="fr-FR"/>
        </w:rPr>
      </w:pPr>
      <w:r w:rsidRPr="00A71D7D">
        <w:rPr>
          <w:color w:val="000000"/>
          <w:lang w:val="fr-FR"/>
        </w:rPr>
        <w:t>Mais c’est peu, dira-t-on, que, par un long progrès,</w:t>
      </w:r>
    </w:p>
    <w:p w14:paraId="7B45F96F" w14:textId="77777777" w:rsidR="005A4178" w:rsidRPr="00A71D7D" w:rsidRDefault="005A4178" w:rsidP="005A4178">
      <w:pPr>
        <w:shd w:val="clear" w:color="auto" w:fill="FFFFFF"/>
        <w:jc w:val="both"/>
        <w:rPr>
          <w:color w:val="000000"/>
          <w:lang w:val="fr-FR"/>
        </w:rPr>
      </w:pPr>
      <w:r w:rsidRPr="00A71D7D">
        <w:rPr>
          <w:color w:val="000000"/>
          <w:lang w:val="fr-FR"/>
        </w:rPr>
        <w:t>Le temps de tous les arts découvre les secrets ;</w:t>
      </w:r>
    </w:p>
    <w:p w14:paraId="467F13B5" w14:textId="77777777" w:rsidR="005A4178" w:rsidRPr="00A71D7D" w:rsidRDefault="005A4178" w:rsidP="005A4178">
      <w:pPr>
        <w:shd w:val="clear" w:color="auto" w:fill="FFFFFF"/>
        <w:jc w:val="both"/>
        <w:rPr>
          <w:color w:val="000000"/>
          <w:lang w:val="fr-FR"/>
        </w:rPr>
      </w:pPr>
      <w:r w:rsidRPr="00A71D7D">
        <w:rPr>
          <w:color w:val="000000"/>
          <w:lang w:val="fr-FR"/>
        </w:rPr>
        <w:t>La nature affaiblie en ce siècle où nous sommes,</w:t>
      </w:r>
    </w:p>
    <w:p w14:paraId="1423CE50" w14:textId="77777777" w:rsidR="005A4178" w:rsidRPr="00A71D7D" w:rsidRDefault="005A4178" w:rsidP="005A4178">
      <w:pPr>
        <w:shd w:val="clear" w:color="auto" w:fill="FFFFFF"/>
        <w:jc w:val="both"/>
        <w:rPr>
          <w:color w:val="000000"/>
          <w:lang w:val="fr-FR"/>
        </w:rPr>
      </w:pPr>
      <w:r w:rsidRPr="00A71D7D">
        <w:rPr>
          <w:color w:val="000000"/>
          <w:lang w:val="fr-FR"/>
        </w:rPr>
        <w:lastRenderedPageBreak/>
        <w:t>Ne peut plus enfanter de ces merveilleux hommes,</w:t>
      </w:r>
    </w:p>
    <w:p w14:paraId="3CAE9872" w14:textId="77777777" w:rsidR="005A4178" w:rsidRPr="00A71D7D" w:rsidRDefault="005A4178" w:rsidP="005A4178">
      <w:pPr>
        <w:shd w:val="clear" w:color="auto" w:fill="FFFFFF"/>
        <w:jc w:val="both"/>
        <w:rPr>
          <w:color w:val="000000"/>
          <w:lang w:val="fr-FR"/>
        </w:rPr>
      </w:pPr>
      <w:r w:rsidRPr="00A71D7D">
        <w:rPr>
          <w:color w:val="000000"/>
          <w:lang w:val="fr-FR"/>
        </w:rPr>
        <w:t>Dont avec abondance, en mille endroits divers,</w:t>
      </w:r>
    </w:p>
    <w:p w14:paraId="111B2EE6" w14:textId="77777777" w:rsidR="005A4178" w:rsidRPr="00A71D7D" w:rsidRDefault="005A4178" w:rsidP="005A4178">
      <w:pPr>
        <w:shd w:val="clear" w:color="auto" w:fill="FFFFFF"/>
        <w:jc w:val="both"/>
        <w:rPr>
          <w:color w:val="000000"/>
          <w:lang w:val="fr-FR"/>
        </w:rPr>
      </w:pPr>
      <w:r w:rsidRPr="00A71D7D">
        <w:rPr>
          <w:color w:val="000000"/>
          <w:lang w:val="fr-FR"/>
        </w:rPr>
        <w:t>Elle ornait les beaux jours du naissant univers,</w:t>
      </w:r>
    </w:p>
    <w:p w14:paraId="5AE2ED18" w14:textId="77777777" w:rsidR="005A4178" w:rsidRPr="00A71D7D" w:rsidRDefault="005A4178" w:rsidP="005A4178">
      <w:pPr>
        <w:shd w:val="clear" w:color="auto" w:fill="FFFFFF"/>
        <w:jc w:val="both"/>
        <w:rPr>
          <w:color w:val="000000"/>
          <w:lang w:val="fr-FR"/>
        </w:rPr>
      </w:pPr>
      <w:r w:rsidRPr="00A71D7D">
        <w:rPr>
          <w:color w:val="000000"/>
          <w:lang w:val="fr-FR"/>
        </w:rPr>
        <w:t>Et que, tout pleins d’ardeur, de force et de lumière,</w:t>
      </w:r>
    </w:p>
    <w:p w14:paraId="4EAE8CC2" w14:textId="77777777" w:rsidR="005A4178" w:rsidRPr="00A71D7D" w:rsidRDefault="005A4178" w:rsidP="005A4178">
      <w:pPr>
        <w:shd w:val="clear" w:color="auto" w:fill="FFFFFF"/>
        <w:jc w:val="both"/>
        <w:rPr>
          <w:color w:val="000000"/>
          <w:lang w:val="fr-FR"/>
        </w:rPr>
      </w:pPr>
      <w:r w:rsidRPr="00A71D7D">
        <w:rPr>
          <w:color w:val="000000"/>
          <w:lang w:val="fr-FR"/>
        </w:rPr>
        <w:t>Elle donnait au monde en sa vigueur première.</w:t>
      </w:r>
    </w:p>
    <w:p w14:paraId="195ABC8E" w14:textId="77777777" w:rsidR="005A4178" w:rsidRPr="00A71D7D" w:rsidRDefault="005A4178" w:rsidP="005A4178">
      <w:pPr>
        <w:shd w:val="clear" w:color="auto" w:fill="FFFFFF"/>
        <w:jc w:val="both"/>
        <w:rPr>
          <w:color w:val="000000"/>
          <w:lang w:val="fr-FR"/>
        </w:rPr>
      </w:pPr>
      <w:r w:rsidRPr="00A71D7D">
        <w:rPr>
          <w:color w:val="000000"/>
          <w:lang w:val="fr-FR"/>
        </w:rPr>
        <w:t>À former les esprits comme à former les corps,</w:t>
      </w:r>
    </w:p>
    <w:p w14:paraId="49005167" w14:textId="77777777" w:rsidR="005A4178" w:rsidRPr="00A71D7D" w:rsidRDefault="005A4178" w:rsidP="005A4178">
      <w:pPr>
        <w:shd w:val="clear" w:color="auto" w:fill="FFFFFF"/>
        <w:jc w:val="both"/>
        <w:rPr>
          <w:color w:val="000000"/>
          <w:lang w:val="fr-FR"/>
        </w:rPr>
      </w:pPr>
      <w:r w:rsidRPr="00A71D7D">
        <w:rPr>
          <w:color w:val="000000"/>
          <w:lang w:val="fr-FR"/>
        </w:rPr>
        <w:t>La nature en tout temps fait les mêmes efforts ;</w:t>
      </w:r>
    </w:p>
    <w:p w14:paraId="2C3FB0A4" w14:textId="77777777" w:rsidR="005A4178" w:rsidRPr="00A71D7D" w:rsidRDefault="005A4178" w:rsidP="005A4178">
      <w:pPr>
        <w:shd w:val="clear" w:color="auto" w:fill="FFFFFF"/>
        <w:jc w:val="both"/>
        <w:rPr>
          <w:color w:val="000000"/>
          <w:lang w:val="fr-FR"/>
        </w:rPr>
      </w:pPr>
      <w:r w:rsidRPr="00A71D7D">
        <w:rPr>
          <w:color w:val="000000"/>
          <w:lang w:val="fr-FR"/>
        </w:rPr>
        <w:t>Son être est immuable ; et cette force aisée</w:t>
      </w:r>
    </w:p>
    <w:p w14:paraId="22683D5A" w14:textId="77777777" w:rsidR="005A4178" w:rsidRPr="00A71D7D" w:rsidRDefault="005A4178" w:rsidP="005A4178">
      <w:pPr>
        <w:shd w:val="clear" w:color="auto" w:fill="FFFFFF"/>
        <w:jc w:val="both"/>
        <w:rPr>
          <w:color w:val="000000"/>
          <w:lang w:val="fr-FR"/>
        </w:rPr>
      </w:pPr>
      <w:r w:rsidRPr="00A71D7D">
        <w:rPr>
          <w:color w:val="000000"/>
          <w:lang w:val="fr-FR"/>
        </w:rPr>
        <w:t>Dont elle produit tout, ne s’est point épuisée :</w:t>
      </w:r>
    </w:p>
    <w:p w14:paraId="14065AE6" w14:textId="77777777" w:rsidR="005A4178" w:rsidRPr="00A71D7D" w:rsidRDefault="005A4178" w:rsidP="005A4178">
      <w:pPr>
        <w:shd w:val="clear" w:color="auto" w:fill="FFFFFF"/>
        <w:jc w:val="both"/>
        <w:rPr>
          <w:color w:val="000000"/>
          <w:lang w:val="fr-FR"/>
        </w:rPr>
      </w:pPr>
      <w:r w:rsidRPr="00A71D7D">
        <w:rPr>
          <w:color w:val="000000"/>
          <w:lang w:val="fr-FR"/>
        </w:rPr>
        <w:t>Jamais l’astre du jour, qu’aujourd’hui nous voyons,</w:t>
      </w:r>
    </w:p>
    <w:p w14:paraId="52D9DBAE" w14:textId="77777777" w:rsidR="005A4178" w:rsidRPr="00A71D7D" w:rsidRDefault="005A4178" w:rsidP="005A4178">
      <w:pPr>
        <w:shd w:val="clear" w:color="auto" w:fill="FFFFFF"/>
        <w:jc w:val="both"/>
        <w:rPr>
          <w:color w:val="000000"/>
          <w:lang w:val="fr-FR"/>
        </w:rPr>
      </w:pPr>
      <w:r w:rsidRPr="00A71D7D">
        <w:rPr>
          <w:color w:val="000000"/>
          <w:lang w:val="fr-FR"/>
        </w:rPr>
        <w:t>N’eut le front couronné de plus brillants rayons ;</w:t>
      </w:r>
    </w:p>
    <w:p w14:paraId="0ACD8FE9" w14:textId="77777777" w:rsidR="005A4178" w:rsidRPr="00A71D7D" w:rsidRDefault="005A4178" w:rsidP="005A4178">
      <w:pPr>
        <w:shd w:val="clear" w:color="auto" w:fill="FFFFFF"/>
        <w:jc w:val="both"/>
        <w:rPr>
          <w:color w:val="000000"/>
          <w:lang w:val="fr-FR"/>
        </w:rPr>
      </w:pPr>
      <w:r w:rsidRPr="00A71D7D">
        <w:rPr>
          <w:color w:val="000000"/>
          <w:lang w:val="fr-FR"/>
        </w:rPr>
        <w:t>Jamais, dans le printemps, les roses empourprées,</w:t>
      </w:r>
    </w:p>
    <w:p w14:paraId="0B168E20" w14:textId="77777777" w:rsidR="005A4178" w:rsidRPr="00A71D7D" w:rsidRDefault="005A4178" w:rsidP="005A4178">
      <w:pPr>
        <w:shd w:val="clear" w:color="auto" w:fill="FFFFFF"/>
        <w:jc w:val="both"/>
        <w:rPr>
          <w:color w:val="000000"/>
          <w:lang w:val="fr-FR"/>
        </w:rPr>
      </w:pPr>
      <w:r w:rsidRPr="00A71D7D">
        <w:rPr>
          <w:color w:val="000000"/>
          <w:lang w:val="fr-FR"/>
        </w:rPr>
        <w:t>D’un plus vif incarnat ne furent colorées ;</w:t>
      </w:r>
    </w:p>
    <w:p w14:paraId="7B57291A" w14:textId="77777777" w:rsidR="005A4178" w:rsidRPr="00A71D7D" w:rsidRDefault="005A4178" w:rsidP="005A4178">
      <w:pPr>
        <w:shd w:val="clear" w:color="auto" w:fill="FFFFFF"/>
        <w:jc w:val="both"/>
        <w:rPr>
          <w:color w:val="000000"/>
          <w:lang w:val="fr-FR"/>
        </w:rPr>
      </w:pPr>
      <w:r w:rsidRPr="00A71D7D">
        <w:rPr>
          <w:color w:val="000000"/>
          <w:lang w:val="fr-FR"/>
        </w:rPr>
        <w:t>Non moins blanc qu’autrefois brille dans nos jardins</w:t>
      </w:r>
    </w:p>
    <w:p w14:paraId="59D0D596" w14:textId="77777777" w:rsidR="005A4178" w:rsidRPr="00A71D7D" w:rsidRDefault="005A4178" w:rsidP="005A4178">
      <w:pPr>
        <w:shd w:val="clear" w:color="auto" w:fill="FFFFFF"/>
        <w:jc w:val="both"/>
        <w:rPr>
          <w:color w:val="000000"/>
          <w:lang w:val="fr-FR"/>
        </w:rPr>
      </w:pPr>
      <w:r w:rsidRPr="00A71D7D">
        <w:rPr>
          <w:color w:val="000000"/>
          <w:lang w:val="fr-FR"/>
        </w:rPr>
        <w:t>L’éblouissant émail des lis et des jasmins,</w:t>
      </w:r>
    </w:p>
    <w:p w14:paraId="3B9EC12C" w14:textId="77777777" w:rsidR="005A4178" w:rsidRPr="00A71D7D" w:rsidRDefault="005A4178" w:rsidP="005A4178">
      <w:pPr>
        <w:shd w:val="clear" w:color="auto" w:fill="FFFFFF"/>
        <w:jc w:val="both"/>
        <w:rPr>
          <w:color w:val="000000"/>
          <w:lang w:val="fr-FR"/>
        </w:rPr>
      </w:pPr>
      <w:r w:rsidRPr="00A71D7D">
        <w:rPr>
          <w:color w:val="000000"/>
          <w:lang w:val="fr-FR"/>
        </w:rPr>
        <w:t>Et dans le siècle d’or la tendre Philomèle,</w:t>
      </w:r>
    </w:p>
    <w:p w14:paraId="54657B1E" w14:textId="77777777" w:rsidR="005A4178" w:rsidRPr="00A71D7D" w:rsidRDefault="005A4178" w:rsidP="005A4178">
      <w:pPr>
        <w:shd w:val="clear" w:color="auto" w:fill="FFFFFF"/>
        <w:jc w:val="both"/>
        <w:rPr>
          <w:color w:val="000000"/>
          <w:lang w:val="fr-FR"/>
        </w:rPr>
      </w:pPr>
      <w:r w:rsidRPr="00A71D7D">
        <w:rPr>
          <w:color w:val="000000"/>
          <w:lang w:val="fr-FR"/>
        </w:rPr>
        <w:t>Qui charmait nos aïeux de sa chanson nouvelle,</w:t>
      </w:r>
    </w:p>
    <w:p w14:paraId="54310856" w14:textId="77777777" w:rsidR="005A4178" w:rsidRPr="00A71D7D" w:rsidRDefault="005A4178" w:rsidP="005A4178">
      <w:pPr>
        <w:shd w:val="clear" w:color="auto" w:fill="FFFFFF"/>
        <w:jc w:val="both"/>
        <w:rPr>
          <w:color w:val="000000"/>
          <w:lang w:val="fr-FR"/>
        </w:rPr>
      </w:pPr>
      <w:r w:rsidRPr="00A71D7D">
        <w:rPr>
          <w:color w:val="000000"/>
          <w:lang w:val="fr-FR"/>
        </w:rPr>
        <w:t>N’avait rien de plus doux que celle dont la voix</w:t>
      </w:r>
    </w:p>
    <w:p w14:paraId="7819AE4B" w14:textId="77777777" w:rsidR="005A4178" w:rsidRPr="00A71D7D" w:rsidRDefault="005A4178" w:rsidP="005A4178">
      <w:pPr>
        <w:shd w:val="clear" w:color="auto" w:fill="FFFFFF"/>
        <w:jc w:val="both"/>
        <w:rPr>
          <w:color w:val="000000"/>
          <w:lang w:val="fr-FR"/>
        </w:rPr>
      </w:pPr>
      <w:r w:rsidRPr="00A71D7D">
        <w:rPr>
          <w:color w:val="000000"/>
          <w:lang w:val="fr-FR"/>
        </w:rPr>
        <w:t>Réveille les échos qui dorment dans nos bois.</w:t>
      </w:r>
    </w:p>
    <w:p w14:paraId="0C407866" w14:textId="77777777" w:rsidR="005A4178" w:rsidRPr="00A71D7D" w:rsidRDefault="005A4178" w:rsidP="005A4178">
      <w:pPr>
        <w:shd w:val="clear" w:color="auto" w:fill="FFFFFF"/>
        <w:jc w:val="both"/>
        <w:rPr>
          <w:color w:val="000000"/>
          <w:lang w:val="fr-FR"/>
        </w:rPr>
      </w:pPr>
      <w:r w:rsidRPr="00A71D7D">
        <w:rPr>
          <w:color w:val="000000"/>
          <w:lang w:val="fr-FR"/>
        </w:rPr>
        <w:t>De cette même main les forces infinies</w:t>
      </w:r>
    </w:p>
    <w:p w14:paraId="20578BFE" w14:textId="77777777" w:rsidR="005A4178" w:rsidRPr="00A71D7D" w:rsidRDefault="005A4178" w:rsidP="005A4178">
      <w:pPr>
        <w:shd w:val="clear" w:color="auto" w:fill="FFFFFF"/>
        <w:jc w:val="both"/>
        <w:rPr>
          <w:lang w:val="fr-FR"/>
        </w:rPr>
      </w:pPr>
      <w:r w:rsidRPr="00A71D7D">
        <w:rPr>
          <w:color w:val="000000"/>
          <w:lang w:val="fr-FR"/>
        </w:rPr>
        <w:t>Produisent en tout temps de semblables génies.</w:t>
      </w:r>
    </w:p>
    <w:p w14:paraId="59A245D2" w14:textId="77777777" w:rsidR="005A4178" w:rsidRPr="00A71D7D" w:rsidRDefault="005A4178" w:rsidP="005A4178">
      <w:pPr>
        <w:shd w:val="clear" w:color="auto" w:fill="FFFFFF"/>
        <w:jc w:val="both"/>
        <w:rPr>
          <w:lang w:val="fr-FR"/>
        </w:rPr>
      </w:pPr>
      <w:r w:rsidRPr="00A71D7D">
        <w:rPr>
          <w:color w:val="000000"/>
          <w:lang w:val="fr-FR"/>
        </w:rPr>
        <w:t xml:space="preserve">Les siècles, il est vrai, sont </w:t>
      </w:r>
      <w:proofErr w:type="spellStart"/>
      <w:r w:rsidRPr="00A71D7D">
        <w:rPr>
          <w:color w:val="000000"/>
          <w:lang w:val="fr-FR"/>
        </w:rPr>
        <w:t>entr’eux</w:t>
      </w:r>
      <w:proofErr w:type="spellEnd"/>
      <w:r w:rsidRPr="00A71D7D">
        <w:rPr>
          <w:color w:val="000000"/>
          <w:lang w:val="fr-FR"/>
        </w:rPr>
        <w:t xml:space="preserve"> différents,</w:t>
      </w:r>
    </w:p>
    <w:p w14:paraId="415D6C1F" w14:textId="77777777" w:rsidR="005A4178" w:rsidRPr="00A71D7D" w:rsidRDefault="005A4178" w:rsidP="005A4178">
      <w:pPr>
        <w:shd w:val="clear" w:color="auto" w:fill="FFFFFF"/>
        <w:jc w:val="both"/>
        <w:rPr>
          <w:lang w:val="fr-FR"/>
        </w:rPr>
      </w:pPr>
      <w:r w:rsidRPr="00A71D7D">
        <w:rPr>
          <w:color w:val="000000"/>
          <w:lang w:val="fr-FR"/>
        </w:rPr>
        <w:t>Il en fut d’éclairés, il en fut d’ignorants ;</w:t>
      </w:r>
    </w:p>
    <w:p w14:paraId="3809AB24" w14:textId="77777777" w:rsidR="005A4178" w:rsidRPr="00A71D7D" w:rsidRDefault="005A4178" w:rsidP="005A4178">
      <w:pPr>
        <w:shd w:val="clear" w:color="auto" w:fill="FFFFFF"/>
        <w:jc w:val="both"/>
        <w:rPr>
          <w:lang w:val="fr-FR"/>
        </w:rPr>
      </w:pPr>
      <w:r w:rsidRPr="00A71D7D">
        <w:rPr>
          <w:color w:val="000000"/>
          <w:lang w:val="fr-FR"/>
        </w:rPr>
        <w:t>Mais si le règne heureux d’un excellent monarque</w:t>
      </w:r>
    </w:p>
    <w:p w14:paraId="65F761A9" w14:textId="77777777" w:rsidR="005A4178" w:rsidRPr="00A71D7D" w:rsidRDefault="005A4178" w:rsidP="005A4178">
      <w:pPr>
        <w:shd w:val="clear" w:color="auto" w:fill="FFFFFF"/>
        <w:jc w:val="both"/>
        <w:rPr>
          <w:lang w:val="fr-FR"/>
        </w:rPr>
      </w:pPr>
      <w:r w:rsidRPr="00A71D7D">
        <w:rPr>
          <w:color w:val="000000"/>
          <w:lang w:val="fr-FR"/>
        </w:rPr>
        <w:t>Fut toujours de leur prix et la cause et la marque,</w:t>
      </w:r>
    </w:p>
    <w:p w14:paraId="5E6A8B93" w14:textId="77777777" w:rsidR="005A4178" w:rsidRPr="00A71D7D" w:rsidRDefault="005A4178" w:rsidP="005A4178">
      <w:pPr>
        <w:shd w:val="clear" w:color="auto" w:fill="FFFFFF"/>
        <w:jc w:val="both"/>
        <w:rPr>
          <w:lang w:val="fr-FR"/>
        </w:rPr>
      </w:pPr>
      <w:r w:rsidRPr="00A71D7D">
        <w:rPr>
          <w:color w:val="000000"/>
          <w:lang w:val="fr-FR"/>
        </w:rPr>
        <w:t>Quel siècle pour ses rois, des hommes révérés,</w:t>
      </w:r>
    </w:p>
    <w:p w14:paraId="387977EB" w14:textId="77777777" w:rsidR="005A4178" w:rsidRPr="00A71D7D" w:rsidRDefault="005A4178" w:rsidP="005A4178">
      <w:pPr>
        <w:shd w:val="clear" w:color="auto" w:fill="FFFFFF"/>
        <w:jc w:val="both"/>
        <w:rPr>
          <w:lang w:val="fr-FR"/>
        </w:rPr>
      </w:pPr>
      <w:r w:rsidRPr="00A71D7D">
        <w:rPr>
          <w:color w:val="000000"/>
          <w:lang w:val="fr-FR"/>
        </w:rPr>
        <w:t>Au siècle de Louis peut être préféré</w:t>
      </w:r>
    </w:p>
    <w:p w14:paraId="26FA5355" w14:textId="77777777" w:rsidR="005A4178" w:rsidRPr="00A71D7D" w:rsidRDefault="005A4178" w:rsidP="005A4178">
      <w:pPr>
        <w:shd w:val="clear" w:color="auto" w:fill="FFFFFF"/>
        <w:jc w:val="both"/>
        <w:rPr>
          <w:lang w:val="fr-FR"/>
        </w:rPr>
      </w:pPr>
      <w:r w:rsidRPr="00A71D7D">
        <w:rPr>
          <w:color w:val="000000"/>
          <w:lang w:val="fr-FR"/>
        </w:rPr>
        <w:t>De Louis, qu’environne une gloire immortelle,</w:t>
      </w:r>
    </w:p>
    <w:p w14:paraId="6C5B9900" w14:textId="77777777" w:rsidR="005A4178" w:rsidRPr="00A71D7D" w:rsidRDefault="005A4178" w:rsidP="005A4178">
      <w:pPr>
        <w:shd w:val="clear" w:color="auto" w:fill="FFFFFF"/>
        <w:jc w:val="both"/>
        <w:rPr>
          <w:lang w:val="fr-FR"/>
        </w:rPr>
      </w:pPr>
      <w:r w:rsidRPr="00A71D7D">
        <w:rPr>
          <w:color w:val="000000"/>
          <w:lang w:val="fr-FR"/>
        </w:rPr>
        <w:t>De Louis, des grands rois le plus parfait modèle?</w:t>
      </w:r>
    </w:p>
    <w:p w14:paraId="11098CE3" w14:textId="77777777" w:rsidR="005A4178" w:rsidRPr="00A71D7D" w:rsidRDefault="005A4178" w:rsidP="005A4178">
      <w:pPr>
        <w:shd w:val="clear" w:color="auto" w:fill="FFFFFF"/>
        <w:jc w:val="both"/>
        <w:rPr>
          <w:lang w:val="fr-FR"/>
        </w:rPr>
      </w:pPr>
      <w:r w:rsidRPr="00A71D7D">
        <w:rPr>
          <w:color w:val="000000"/>
          <w:lang w:val="fr-FR"/>
        </w:rPr>
        <w:t>Le ciel en le formant épuisa ses trésors,</w:t>
      </w:r>
    </w:p>
    <w:p w14:paraId="366EABEB" w14:textId="77777777" w:rsidR="005A4178" w:rsidRPr="00A71D7D" w:rsidRDefault="005A4178" w:rsidP="005A4178">
      <w:pPr>
        <w:shd w:val="clear" w:color="auto" w:fill="FFFFFF"/>
        <w:jc w:val="both"/>
        <w:rPr>
          <w:lang w:val="fr-FR"/>
        </w:rPr>
      </w:pPr>
      <w:r w:rsidRPr="00A71D7D">
        <w:rPr>
          <w:color w:val="000000"/>
          <w:lang w:val="fr-FR"/>
        </w:rPr>
        <w:t>Et le combla des dons de l’esprit et du corps ;</w:t>
      </w:r>
    </w:p>
    <w:p w14:paraId="4EC62CD6" w14:textId="77777777" w:rsidR="005A4178" w:rsidRPr="00A71D7D" w:rsidRDefault="005A4178" w:rsidP="005A4178">
      <w:pPr>
        <w:shd w:val="clear" w:color="auto" w:fill="FFFFFF"/>
        <w:jc w:val="both"/>
        <w:rPr>
          <w:lang w:val="fr-FR"/>
        </w:rPr>
      </w:pPr>
      <w:r w:rsidRPr="00A71D7D">
        <w:rPr>
          <w:color w:val="000000"/>
          <w:lang w:val="fr-FR"/>
        </w:rPr>
        <w:t>Par l’ordre des destins, la victoire, asservie</w:t>
      </w:r>
    </w:p>
    <w:p w14:paraId="23B2FF1C" w14:textId="77777777" w:rsidR="005A4178" w:rsidRPr="00A71D7D" w:rsidRDefault="005A4178" w:rsidP="005A4178">
      <w:pPr>
        <w:shd w:val="clear" w:color="auto" w:fill="FFFFFF"/>
        <w:jc w:val="both"/>
        <w:rPr>
          <w:lang w:val="fr-FR"/>
        </w:rPr>
      </w:pPr>
      <w:r w:rsidRPr="00A71D7D">
        <w:rPr>
          <w:color w:val="000000"/>
          <w:lang w:val="fr-FR"/>
        </w:rPr>
        <w:t>À suivre tous les pas de son illustre vie,</w:t>
      </w:r>
    </w:p>
    <w:p w14:paraId="24F1A832" w14:textId="77777777" w:rsidR="005A4178" w:rsidRPr="00A71D7D" w:rsidRDefault="005A4178" w:rsidP="005A4178">
      <w:pPr>
        <w:shd w:val="clear" w:color="auto" w:fill="FFFFFF"/>
        <w:jc w:val="both"/>
        <w:rPr>
          <w:lang w:val="fr-FR"/>
        </w:rPr>
      </w:pPr>
      <w:r w:rsidRPr="00A71D7D">
        <w:rPr>
          <w:color w:val="000000"/>
          <w:lang w:val="fr-FR"/>
        </w:rPr>
        <w:t>Animant les efforts de ses vaillants guerriers,</w:t>
      </w:r>
    </w:p>
    <w:p w14:paraId="65CE4387" w14:textId="77777777" w:rsidR="005A4178" w:rsidRPr="00A71D7D" w:rsidRDefault="005A4178" w:rsidP="005A4178">
      <w:pPr>
        <w:shd w:val="clear" w:color="auto" w:fill="FFFFFF"/>
        <w:jc w:val="both"/>
        <w:rPr>
          <w:lang w:val="fr-FR"/>
        </w:rPr>
      </w:pPr>
      <w:r w:rsidRPr="00A71D7D">
        <w:rPr>
          <w:color w:val="000000"/>
          <w:lang w:val="fr-FR"/>
        </w:rPr>
        <w:t>Dès qu’il régna sur nous le couvrit de lauriers ;</w:t>
      </w:r>
    </w:p>
    <w:p w14:paraId="3501892E" w14:textId="77777777" w:rsidR="005A4178" w:rsidRPr="00A71D7D" w:rsidRDefault="005A4178" w:rsidP="005A4178">
      <w:pPr>
        <w:shd w:val="clear" w:color="auto" w:fill="FFFFFF"/>
        <w:jc w:val="both"/>
        <w:rPr>
          <w:lang w:val="fr-FR"/>
        </w:rPr>
      </w:pPr>
      <w:r w:rsidRPr="00A71D7D">
        <w:rPr>
          <w:color w:val="000000"/>
          <w:lang w:val="fr-FR"/>
        </w:rPr>
        <w:t>Mais lorsqu’il entreprit de mouvoir par lui-même</w:t>
      </w:r>
    </w:p>
    <w:p w14:paraId="16F87C36" w14:textId="77777777" w:rsidR="005A4178" w:rsidRPr="00A71D7D" w:rsidRDefault="005A4178" w:rsidP="005A4178">
      <w:pPr>
        <w:shd w:val="clear" w:color="auto" w:fill="FFFFFF"/>
        <w:jc w:val="both"/>
        <w:rPr>
          <w:lang w:val="fr-FR"/>
        </w:rPr>
      </w:pPr>
      <w:r w:rsidRPr="00A71D7D">
        <w:rPr>
          <w:color w:val="000000"/>
          <w:lang w:val="fr-FR"/>
        </w:rPr>
        <w:t>Les pénibles ressorts de la grandeur suprême,</w:t>
      </w:r>
    </w:p>
    <w:p w14:paraId="55C1D691" w14:textId="77777777" w:rsidR="005A4178" w:rsidRPr="00A71D7D" w:rsidRDefault="005A4178" w:rsidP="005A4178">
      <w:pPr>
        <w:shd w:val="clear" w:color="auto" w:fill="FFFFFF"/>
        <w:jc w:val="both"/>
        <w:rPr>
          <w:lang w:val="fr-FR"/>
        </w:rPr>
      </w:pPr>
      <w:r w:rsidRPr="00A71D7D">
        <w:rPr>
          <w:color w:val="000000"/>
          <w:lang w:val="fr-FR"/>
        </w:rPr>
        <w:t>De quelle majesté, de quel nouvel éclat,</w:t>
      </w:r>
    </w:p>
    <w:p w14:paraId="0851664D" w14:textId="77777777" w:rsidR="005A4178" w:rsidRPr="00A71D7D" w:rsidRDefault="005A4178" w:rsidP="005A4178">
      <w:pPr>
        <w:shd w:val="clear" w:color="auto" w:fill="FFFFFF"/>
        <w:jc w:val="both"/>
        <w:rPr>
          <w:lang w:val="fr-FR"/>
        </w:rPr>
      </w:pPr>
      <w:r w:rsidRPr="00A71D7D">
        <w:rPr>
          <w:color w:val="000000"/>
          <w:lang w:val="fr-FR"/>
        </w:rPr>
        <w:t>Ne vit-on pas briller la face de l’État ?</w:t>
      </w:r>
    </w:p>
    <w:p w14:paraId="35CE417C" w14:textId="77777777" w:rsidR="005A4178" w:rsidRPr="00A71D7D" w:rsidRDefault="005A4178" w:rsidP="005A4178">
      <w:pPr>
        <w:shd w:val="clear" w:color="auto" w:fill="FFFFFF"/>
        <w:jc w:val="both"/>
        <w:rPr>
          <w:lang w:val="fr-FR"/>
        </w:rPr>
      </w:pPr>
      <w:r w:rsidRPr="00A71D7D">
        <w:rPr>
          <w:color w:val="000000"/>
          <w:lang w:val="fr-FR"/>
        </w:rPr>
        <w:t>La pureté des lois partout est rétablie,</w:t>
      </w:r>
    </w:p>
    <w:p w14:paraId="44B2FDA6" w14:textId="77777777" w:rsidR="005A4178" w:rsidRPr="00A71D7D" w:rsidRDefault="005A4178" w:rsidP="005A4178">
      <w:pPr>
        <w:shd w:val="clear" w:color="auto" w:fill="FFFFFF"/>
        <w:jc w:val="both"/>
        <w:rPr>
          <w:color w:val="000000"/>
          <w:lang w:val="fr-FR"/>
        </w:rPr>
      </w:pPr>
      <w:r w:rsidRPr="00A71D7D">
        <w:rPr>
          <w:color w:val="000000"/>
          <w:lang w:val="fr-FR"/>
        </w:rPr>
        <w:t>Des funestes duels la rage est abolie ;</w:t>
      </w:r>
    </w:p>
    <w:p w14:paraId="21B9ADB6" w14:textId="77777777" w:rsidR="005A4178" w:rsidRPr="00A71D7D" w:rsidRDefault="005A4178" w:rsidP="005A4178">
      <w:pPr>
        <w:shd w:val="clear" w:color="auto" w:fill="FFFFFF"/>
        <w:jc w:val="both"/>
        <w:rPr>
          <w:lang w:val="fr-FR"/>
        </w:rPr>
      </w:pPr>
      <w:r w:rsidRPr="00A71D7D">
        <w:rPr>
          <w:color w:val="000000"/>
          <w:lang w:val="fr-FR"/>
        </w:rPr>
        <w:t>Sa valeur en tous lieux soutient ses alliés,</w:t>
      </w:r>
    </w:p>
    <w:p w14:paraId="6B49E1E0" w14:textId="77777777" w:rsidR="005A4178" w:rsidRPr="00A71D7D" w:rsidRDefault="005A4178" w:rsidP="005A4178">
      <w:pPr>
        <w:shd w:val="clear" w:color="auto" w:fill="FFFFFF"/>
        <w:jc w:val="both"/>
        <w:rPr>
          <w:lang w:val="fr-FR"/>
        </w:rPr>
      </w:pPr>
      <w:r w:rsidRPr="00A71D7D">
        <w:rPr>
          <w:color w:val="000000"/>
          <w:lang w:val="fr-FR"/>
        </w:rPr>
        <w:t>Sous elle, les ingrats tombent humiliés,</w:t>
      </w:r>
    </w:p>
    <w:p w14:paraId="0C6B4883" w14:textId="77777777" w:rsidR="005A4178" w:rsidRPr="00A71D7D" w:rsidRDefault="005A4178" w:rsidP="005A4178">
      <w:pPr>
        <w:shd w:val="clear" w:color="auto" w:fill="FFFFFF"/>
        <w:jc w:val="both"/>
        <w:rPr>
          <w:color w:val="000000"/>
          <w:lang w:val="fr-FR"/>
        </w:rPr>
      </w:pPr>
      <w:r w:rsidRPr="00A71D7D">
        <w:rPr>
          <w:color w:val="000000"/>
          <w:lang w:val="fr-FR"/>
        </w:rPr>
        <w:t>Et l’on voit tout à coup les fiers peuples de l’Èbre,</w:t>
      </w:r>
    </w:p>
    <w:p w14:paraId="0AC98011" w14:textId="77777777" w:rsidR="005A4178" w:rsidRPr="00A71D7D" w:rsidRDefault="005A4178" w:rsidP="005A4178">
      <w:pPr>
        <w:shd w:val="clear" w:color="auto" w:fill="FFFFFF"/>
        <w:jc w:val="both"/>
        <w:rPr>
          <w:color w:val="000000"/>
          <w:lang w:val="fr-FR"/>
        </w:rPr>
      </w:pPr>
      <w:r w:rsidRPr="00A71D7D">
        <w:rPr>
          <w:color w:val="000000"/>
          <w:lang w:val="fr-FR"/>
        </w:rPr>
        <w:t>Du rang qu’il tient sur eux rendre un aveu célèbre.</w:t>
      </w:r>
    </w:p>
    <w:p w14:paraId="6F42C1AC" w14:textId="77777777" w:rsidR="005A4178" w:rsidRPr="00A71D7D" w:rsidRDefault="005A4178" w:rsidP="005A4178">
      <w:pPr>
        <w:shd w:val="clear" w:color="auto" w:fill="FFFFFF"/>
        <w:jc w:val="both"/>
        <w:rPr>
          <w:color w:val="000000"/>
          <w:lang w:val="fr-FR"/>
        </w:rPr>
      </w:pPr>
      <w:r w:rsidRPr="00A71D7D">
        <w:rPr>
          <w:color w:val="000000"/>
          <w:lang w:val="fr-FR"/>
        </w:rPr>
        <w:t>Son bras, se signalant par cent divers exploits,</w:t>
      </w:r>
    </w:p>
    <w:p w14:paraId="6F0CD7D8" w14:textId="77777777" w:rsidR="005A4178" w:rsidRPr="00A71D7D" w:rsidRDefault="005A4178" w:rsidP="005A4178">
      <w:pPr>
        <w:shd w:val="clear" w:color="auto" w:fill="FFFFFF"/>
        <w:jc w:val="both"/>
        <w:rPr>
          <w:color w:val="000000"/>
          <w:lang w:val="fr-FR"/>
        </w:rPr>
      </w:pPr>
      <w:r w:rsidRPr="00A71D7D">
        <w:rPr>
          <w:color w:val="000000"/>
          <w:lang w:val="fr-FR"/>
        </w:rPr>
        <w:t>Des places qu’il attaque en prend quatre à la fois ;</w:t>
      </w:r>
    </w:p>
    <w:p w14:paraId="5AC17D1E" w14:textId="77777777" w:rsidR="005A4178" w:rsidRPr="00A71D7D" w:rsidRDefault="005A4178" w:rsidP="005A4178">
      <w:pPr>
        <w:shd w:val="clear" w:color="auto" w:fill="FFFFFF"/>
        <w:jc w:val="both"/>
        <w:rPr>
          <w:color w:val="000000"/>
          <w:lang w:val="fr-FR"/>
        </w:rPr>
      </w:pPr>
      <w:r w:rsidRPr="00A71D7D">
        <w:rPr>
          <w:color w:val="000000"/>
          <w:lang w:val="fr-FR"/>
        </w:rPr>
        <w:t>Aussi loin qu’il le veut il étend ses frontières ;</w:t>
      </w:r>
    </w:p>
    <w:p w14:paraId="4BE9C748" w14:textId="77777777" w:rsidR="005A4178" w:rsidRPr="00A71D7D" w:rsidRDefault="005A4178" w:rsidP="005A4178">
      <w:pPr>
        <w:shd w:val="clear" w:color="auto" w:fill="FFFFFF"/>
        <w:jc w:val="both"/>
        <w:rPr>
          <w:color w:val="000000"/>
          <w:lang w:val="fr-FR"/>
        </w:rPr>
      </w:pPr>
      <w:r w:rsidRPr="00A71D7D">
        <w:rPr>
          <w:color w:val="000000"/>
          <w:lang w:val="fr-FR"/>
        </w:rPr>
        <w:t>En dix jours, il soumet des provinces entières ;</w:t>
      </w:r>
    </w:p>
    <w:p w14:paraId="628EF7C3" w14:textId="77777777" w:rsidR="005A4178" w:rsidRPr="00A71D7D" w:rsidRDefault="005A4178" w:rsidP="005A4178">
      <w:pPr>
        <w:shd w:val="clear" w:color="auto" w:fill="FFFFFF"/>
        <w:jc w:val="both"/>
        <w:rPr>
          <w:color w:val="000000"/>
          <w:lang w:val="fr-FR"/>
        </w:rPr>
      </w:pPr>
      <w:r w:rsidRPr="00A71D7D">
        <w:rPr>
          <w:color w:val="000000"/>
          <w:lang w:val="fr-FR"/>
        </w:rPr>
        <w:t>Son armée, à ses yeux, passe un fleuve profond,</w:t>
      </w:r>
    </w:p>
    <w:p w14:paraId="21C3CF2E" w14:textId="77777777" w:rsidR="005A4178" w:rsidRPr="00A71D7D" w:rsidRDefault="005A4178" w:rsidP="005A4178">
      <w:pPr>
        <w:shd w:val="clear" w:color="auto" w:fill="FFFFFF"/>
        <w:jc w:val="both"/>
        <w:rPr>
          <w:color w:val="000000"/>
          <w:lang w:val="fr-FR"/>
        </w:rPr>
      </w:pPr>
      <w:r w:rsidRPr="00A71D7D">
        <w:rPr>
          <w:color w:val="000000"/>
          <w:lang w:val="fr-FR"/>
        </w:rPr>
        <w:lastRenderedPageBreak/>
        <w:t>Que César ne passa qu’avec l’aide d’un pont.</w:t>
      </w:r>
    </w:p>
    <w:p w14:paraId="6FEFDB4B" w14:textId="77777777" w:rsidR="005A4178" w:rsidRPr="00A71D7D" w:rsidRDefault="005A4178" w:rsidP="005A4178">
      <w:pPr>
        <w:shd w:val="clear" w:color="auto" w:fill="FFFFFF"/>
        <w:jc w:val="both"/>
        <w:rPr>
          <w:color w:val="000000"/>
          <w:lang w:val="fr-FR"/>
        </w:rPr>
      </w:pPr>
      <w:r w:rsidRPr="00A71D7D">
        <w:rPr>
          <w:color w:val="000000"/>
          <w:lang w:val="fr-FR"/>
        </w:rPr>
        <w:t>De trois vastes états les haines déclarées</w:t>
      </w:r>
    </w:p>
    <w:p w14:paraId="5FBCC64D" w14:textId="77777777" w:rsidR="005A4178" w:rsidRPr="00A71D7D" w:rsidRDefault="005A4178" w:rsidP="005A4178">
      <w:pPr>
        <w:shd w:val="clear" w:color="auto" w:fill="FFFFFF"/>
        <w:jc w:val="both"/>
        <w:rPr>
          <w:color w:val="000000"/>
          <w:lang w:val="fr-FR"/>
        </w:rPr>
      </w:pPr>
      <w:r w:rsidRPr="00A71D7D">
        <w:rPr>
          <w:color w:val="000000"/>
          <w:lang w:val="fr-FR"/>
        </w:rPr>
        <w:t>Tournent contre lui seul leurs armes conjurées ;</w:t>
      </w:r>
    </w:p>
    <w:p w14:paraId="68107420" w14:textId="77777777" w:rsidR="005A4178" w:rsidRPr="00A71D7D" w:rsidRDefault="005A4178" w:rsidP="005A4178">
      <w:pPr>
        <w:shd w:val="clear" w:color="auto" w:fill="FFFFFF"/>
        <w:jc w:val="both"/>
        <w:rPr>
          <w:color w:val="000000"/>
          <w:lang w:val="fr-FR"/>
        </w:rPr>
      </w:pPr>
      <w:r w:rsidRPr="00A71D7D">
        <w:rPr>
          <w:color w:val="000000"/>
          <w:lang w:val="fr-FR"/>
        </w:rPr>
        <w:t>Il abat leur orgueil, il confond leurs projets,</w:t>
      </w:r>
    </w:p>
    <w:p w14:paraId="5A43EF00" w14:textId="77777777" w:rsidR="005A4178" w:rsidRPr="00A71D7D" w:rsidRDefault="005A4178" w:rsidP="005A4178">
      <w:pPr>
        <w:shd w:val="clear" w:color="auto" w:fill="FFFFFF"/>
        <w:jc w:val="both"/>
        <w:rPr>
          <w:lang w:val="fr-FR"/>
        </w:rPr>
      </w:pPr>
      <w:r w:rsidRPr="00A71D7D">
        <w:rPr>
          <w:color w:val="000000"/>
          <w:lang w:val="fr-FR"/>
        </w:rPr>
        <w:t>Et pour tout châtiment leur impose la paix.</w:t>
      </w:r>
    </w:p>
    <w:p w14:paraId="7B34CB1B" w14:textId="77777777" w:rsidR="005A4178" w:rsidRPr="00A71D7D" w:rsidRDefault="005A4178" w:rsidP="005A4178">
      <w:pPr>
        <w:shd w:val="clear" w:color="auto" w:fill="FFFFFF"/>
        <w:jc w:val="both"/>
        <w:rPr>
          <w:color w:val="000000"/>
          <w:lang w:val="fr-FR"/>
        </w:rPr>
      </w:pPr>
      <w:r w:rsidRPr="00A71D7D">
        <w:rPr>
          <w:color w:val="000000"/>
          <w:lang w:val="fr-FR"/>
        </w:rPr>
        <w:t>Instruit d’où vient en lui cet excès de puissance,</w:t>
      </w:r>
    </w:p>
    <w:p w14:paraId="3360D188" w14:textId="77777777" w:rsidR="005A4178" w:rsidRPr="00A71D7D" w:rsidRDefault="005A4178" w:rsidP="005A4178">
      <w:pPr>
        <w:shd w:val="clear" w:color="auto" w:fill="FFFFFF"/>
        <w:jc w:val="both"/>
        <w:rPr>
          <w:color w:val="000000"/>
          <w:lang w:val="fr-FR"/>
        </w:rPr>
      </w:pPr>
      <w:r w:rsidRPr="00A71D7D">
        <w:rPr>
          <w:color w:val="000000"/>
          <w:lang w:val="fr-FR"/>
        </w:rPr>
        <w:t>Il s’en sert, plein de zèle et de reconnaissance,</w:t>
      </w:r>
    </w:p>
    <w:p w14:paraId="245318AA" w14:textId="77777777" w:rsidR="005A4178" w:rsidRPr="00A71D7D" w:rsidRDefault="005A4178" w:rsidP="005A4178">
      <w:pPr>
        <w:shd w:val="clear" w:color="auto" w:fill="FFFFFF"/>
        <w:jc w:val="both"/>
        <w:rPr>
          <w:color w:val="000000"/>
          <w:lang w:val="fr-FR"/>
        </w:rPr>
      </w:pPr>
      <w:r w:rsidRPr="00A71D7D">
        <w:rPr>
          <w:color w:val="000000"/>
          <w:lang w:val="fr-FR"/>
        </w:rPr>
        <w:t>À rendre à leur bercail les troupeaux égarés,</w:t>
      </w:r>
    </w:p>
    <w:p w14:paraId="22E5E576" w14:textId="77777777" w:rsidR="005A4178" w:rsidRPr="00A71D7D" w:rsidRDefault="005A4178" w:rsidP="005A4178">
      <w:pPr>
        <w:shd w:val="clear" w:color="auto" w:fill="FFFFFF"/>
        <w:jc w:val="both"/>
        <w:rPr>
          <w:color w:val="000000"/>
          <w:lang w:val="fr-FR"/>
        </w:rPr>
      </w:pPr>
      <w:r w:rsidRPr="00A71D7D">
        <w:rPr>
          <w:color w:val="000000"/>
          <w:lang w:val="fr-FR"/>
        </w:rPr>
        <w:t>Qu’une mortelle erreur en avait séparés,</w:t>
      </w:r>
    </w:p>
    <w:p w14:paraId="68A0A014" w14:textId="77777777" w:rsidR="005A4178" w:rsidRPr="00A71D7D" w:rsidRDefault="005A4178" w:rsidP="005A4178">
      <w:pPr>
        <w:shd w:val="clear" w:color="auto" w:fill="FFFFFF"/>
        <w:jc w:val="both"/>
        <w:rPr>
          <w:color w:val="000000"/>
          <w:lang w:val="fr-FR"/>
        </w:rPr>
      </w:pPr>
      <w:r w:rsidRPr="00A71D7D">
        <w:rPr>
          <w:color w:val="000000"/>
          <w:lang w:val="fr-FR"/>
        </w:rPr>
        <w:t>Et par ses pieux soins, l’hérésie étouffée,</w:t>
      </w:r>
    </w:p>
    <w:p w14:paraId="752A12A7" w14:textId="77777777" w:rsidR="005A4178" w:rsidRPr="00A71D7D" w:rsidRDefault="005A4178" w:rsidP="005A4178">
      <w:pPr>
        <w:shd w:val="clear" w:color="auto" w:fill="FFFFFF"/>
        <w:jc w:val="both"/>
        <w:rPr>
          <w:lang w:val="fr-FR"/>
        </w:rPr>
      </w:pPr>
      <w:r w:rsidRPr="00A71D7D">
        <w:rPr>
          <w:color w:val="000000"/>
          <w:lang w:val="fr-FR"/>
        </w:rPr>
        <w:t>Fournit à ses vertus un immortel trophée.</w:t>
      </w:r>
    </w:p>
    <w:p w14:paraId="6A1A8661" w14:textId="77777777" w:rsidR="005A4178" w:rsidRPr="00A71D7D" w:rsidRDefault="005A4178" w:rsidP="005A4178">
      <w:pPr>
        <w:shd w:val="clear" w:color="auto" w:fill="FFFFFF"/>
        <w:jc w:val="both"/>
        <w:rPr>
          <w:lang w:val="fr-FR"/>
        </w:rPr>
      </w:pPr>
      <w:r w:rsidRPr="00A71D7D">
        <w:rPr>
          <w:color w:val="000000"/>
          <w:lang w:val="fr-FR"/>
        </w:rPr>
        <w:t>Peut-être qu’éblouis par tant d’heureux progrès,</w:t>
      </w:r>
    </w:p>
    <w:p w14:paraId="16A21EDE" w14:textId="77777777" w:rsidR="005A4178" w:rsidRPr="00A71D7D" w:rsidRDefault="005A4178" w:rsidP="005A4178">
      <w:pPr>
        <w:shd w:val="clear" w:color="auto" w:fill="FFFFFF"/>
        <w:jc w:val="both"/>
        <w:rPr>
          <w:lang w:val="fr-FR"/>
        </w:rPr>
      </w:pPr>
      <w:r w:rsidRPr="00A71D7D">
        <w:rPr>
          <w:color w:val="000000"/>
          <w:lang w:val="fr-FR"/>
        </w:rPr>
        <w:t>Nous n’en jugeons pas bien, pour en être trop près ;</w:t>
      </w:r>
    </w:p>
    <w:p w14:paraId="6486E624" w14:textId="77777777" w:rsidR="005A4178" w:rsidRPr="00A71D7D" w:rsidRDefault="005A4178" w:rsidP="005A4178">
      <w:pPr>
        <w:shd w:val="clear" w:color="auto" w:fill="FFFFFF"/>
        <w:jc w:val="both"/>
        <w:rPr>
          <w:lang w:val="fr-FR"/>
        </w:rPr>
      </w:pPr>
      <w:r w:rsidRPr="00A71D7D">
        <w:rPr>
          <w:color w:val="000000"/>
          <w:lang w:val="fr-FR"/>
        </w:rPr>
        <w:t>Consultons au-dehors, et formons nos suffrages</w:t>
      </w:r>
    </w:p>
    <w:p w14:paraId="2637D576" w14:textId="77777777" w:rsidR="005A4178" w:rsidRPr="00A71D7D" w:rsidRDefault="005A4178" w:rsidP="005A4178">
      <w:pPr>
        <w:shd w:val="clear" w:color="auto" w:fill="FFFFFF"/>
        <w:jc w:val="both"/>
        <w:rPr>
          <w:lang w:val="fr-FR"/>
        </w:rPr>
      </w:pPr>
      <w:r w:rsidRPr="00A71D7D">
        <w:rPr>
          <w:color w:val="000000"/>
          <w:lang w:val="fr-FR"/>
        </w:rPr>
        <w:t>Au gré des nations des plus lointaines plages,</w:t>
      </w:r>
    </w:p>
    <w:p w14:paraId="4704D64D" w14:textId="77777777" w:rsidR="005A4178" w:rsidRPr="00A71D7D" w:rsidRDefault="005A4178" w:rsidP="005A4178">
      <w:pPr>
        <w:shd w:val="clear" w:color="auto" w:fill="FFFFFF"/>
        <w:jc w:val="both"/>
        <w:rPr>
          <w:lang w:val="fr-FR"/>
        </w:rPr>
      </w:pPr>
      <w:r w:rsidRPr="00A71D7D">
        <w:rPr>
          <w:color w:val="000000"/>
          <w:lang w:val="fr-FR"/>
        </w:rPr>
        <w:t>De ces peuples heureux, où plus grand, plus vermeil,</w:t>
      </w:r>
    </w:p>
    <w:p w14:paraId="1F9E17EC" w14:textId="77777777" w:rsidR="005A4178" w:rsidRPr="00A71D7D" w:rsidRDefault="005A4178" w:rsidP="005A4178">
      <w:pPr>
        <w:shd w:val="clear" w:color="auto" w:fill="FFFFFF"/>
        <w:jc w:val="both"/>
        <w:rPr>
          <w:lang w:val="fr-FR"/>
        </w:rPr>
      </w:pPr>
      <w:r w:rsidRPr="00A71D7D">
        <w:rPr>
          <w:color w:val="000000"/>
          <w:lang w:val="fr-FR"/>
        </w:rPr>
        <w:t>Sur un char de rubis se lève le soleil,</w:t>
      </w:r>
    </w:p>
    <w:p w14:paraId="0F088B4F" w14:textId="77777777" w:rsidR="005A4178" w:rsidRPr="00A71D7D" w:rsidRDefault="005A4178" w:rsidP="005A4178">
      <w:pPr>
        <w:shd w:val="clear" w:color="auto" w:fill="FFFFFF"/>
        <w:jc w:val="both"/>
        <w:rPr>
          <w:lang w:val="fr-FR"/>
        </w:rPr>
      </w:pPr>
      <w:r w:rsidRPr="00A71D7D">
        <w:rPr>
          <w:color w:val="000000"/>
          <w:lang w:val="fr-FR"/>
        </w:rPr>
        <w:t>Où la terre, en tout temps, d’une main libérale,</w:t>
      </w:r>
    </w:p>
    <w:p w14:paraId="55D50F9E" w14:textId="77777777" w:rsidR="005A4178" w:rsidRPr="00A71D7D" w:rsidRDefault="005A4178" w:rsidP="005A4178">
      <w:pPr>
        <w:shd w:val="clear" w:color="auto" w:fill="FFFFFF"/>
        <w:jc w:val="both"/>
        <w:rPr>
          <w:lang w:val="fr-FR"/>
        </w:rPr>
      </w:pPr>
      <w:r w:rsidRPr="00A71D7D">
        <w:rPr>
          <w:color w:val="000000"/>
          <w:lang w:val="fr-FR"/>
        </w:rPr>
        <w:t>Prodigue ses trésors qu’avec pompe elle étale,</w:t>
      </w:r>
    </w:p>
    <w:p w14:paraId="69C509E5" w14:textId="77777777" w:rsidR="005A4178" w:rsidRPr="00A71D7D" w:rsidRDefault="005A4178" w:rsidP="005A4178">
      <w:pPr>
        <w:shd w:val="clear" w:color="auto" w:fill="FFFFFF"/>
        <w:jc w:val="both"/>
        <w:rPr>
          <w:lang w:val="fr-FR"/>
        </w:rPr>
      </w:pPr>
      <w:r w:rsidRPr="00A71D7D">
        <w:rPr>
          <w:color w:val="000000"/>
          <w:lang w:val="fr-FR"/>
        </w:rPr>
        <w:t>Dont les superbes rois sont si vains de leur sort,</w:t>
      </w:r>
    </w:p>
    <w:p w14:paraId="47198CCE" w14:textId="77777777" w:rsidR="005A4178" w:rsidRPr="00A71D7D" w:rsidRDefault="005A4178" w:rsidP="005A4178">
      <w:pPr>
        <w:shd w:val="clear" w:color="auto" w:fill="FFFFFF"/>
        <w:jc w:val="both"/>
        <w:rPr>
          <w:lang w:val="fr-FR"/>
        </w:rPr>
      </w:pPr>
      <w:r w:rsidRPr="00A71D7D">
        <w:rPr>
          <w:color w:val="000000"/>
          <w:lang w:val="fr-FR"/>
        </w:rPr>
        <w:t>Qu’un seul regard sur eux est suivi de la mort.</w:t>
      </w:r>
    </w:p>
    <w:p w14:paraId="3A3B82EB" w14:textId="77777777" w:rsidR="005A4178" w:rsidRPr="00A71D7D" w:rsidRDefault="005A4178" w:rsidP="005A4178">
      <w:pPr>
        <w:shd w:val="clear" w:color="auto" w:fill="FFFFFF"/>
        <w:jc w:val="both"/>
        <w:rPr>
          <w:lang w:val="fr-FR"/>
        </w:rPr>
      </w:pPr>
      <w:r w:rsidRPr="00A71D7D">
        <w:rPr>
          <w:color w:val="000000"/>
          <w:lang w:val="fr-FR"/>
        </w:rPr>
        <w:t>L’invincible Louis, sans flotte, sans armée,</w:t>
      </w:r>
    </w:p>
    <w:p w14:paraId="181A412C" w14:textId="77777777" w:rsidR="005A4178" w:rsidRPr="00A71D7D" w:rsidRDefault="005A4178" w:rsidP="005A4178">
      <w:pPr>
        <w:shd w:val="clear" w:color="auto" w:fill="FFFFFF"/>
        <w:jc w:val="both"/>
        <w:rPr>
          <w:lang w:val="fr-FR"/>
        </w:rPr>
      </w:pPr>
      <w:r w:rsidRPr="00A71D7D">
        <w:rPr>
          <w:color w:val="000000"/>
          <w:lang w:val="fr-FR"/>
        </w:rPr>
        <w:t>Laisse agir en ces lieux sa seule renommée ;</w:t>
      </w:r>
    </w:p>
    <w:p w14:paraId="4242F99E" w14:textId="77777777" w:rsidR="005A4178" w:rsidRPr="00A71D7D" w:rsidRDefault="005A4178" w:rsidP="005A4178">
      <w:pPr>
        <w:shd w:val="clear" w:color="auto" w:fill="FFFFFF"/>
        <w:jc w:val="both"/>
        <w:rPr>
          <w:lang w:val="fr-FR"/>
        </w:rPr>
      </w:pPr>
      <w:r w:rsidRPr="00A71D7D">
        <w:rPr>
          <w:color w:val="000000"/>
          <w:lang w:val="fr-FR"/>
        </w:rPr>
        <w:t>Et ces peuples, charmés de ses exploits divers,</w:t>
      </w:r>
    </w:p>
    <w:p w14:paraId="1E6F0AED" w14:textId="77777777" w:rsidR="005A4178" w:rsidRPr="00A71D7D" w:rsidRDefault="005A4178" w:rsidP="005A4178">
      <w:pPr>
        <w:shd w:val="clear" w:color="auto" w:fill="FFFFFF"/>
        <w:jc w:val="both"/>
        <w:rPr>
          <w:lang w:val="fr-FR"/>
        </w:rPr>
      </w:pPr>
      <w:r w:rsidRPr="00A71D7D">
        <w:rPr>
          <w:color w:val="000000"/>
          <w:lang w:val="fr-FR"/>
        </w:rPr>
        <w:t>Traversent sans repos le vaste sein des mers,</w:t>
      </w:r>
    </w:p>
    <w:p w14:paraId="2502E87C" w14:textId="77777777" w:rsidR="005A4178" w:rsidRPr="00A71D7D" w:rsidRDefault="005A4178" w:rsidP="005A4178">
      <w:pPr>
        <w:shd w:val="clear" w:color="auto" w:fill="FFFFFF"/>
        <w:jc w:val="both"/>
        <w:rPr>
          <w:lang w:val="fr-FR"/>
        </w:rPr>
      </w:pPr>
      <w:r w:rsidRPr="00A71D7D">
        <w:rPr>
          <w:color w:val="000000"/>
          <w:lang w:val="fr-FR"/>
        </w:rPr>
        <w:t>Pour venir à ses pieds lui rendre un humble hommage,</w:t>
      </w:r>
    </w:p>
    <w:p w14:paraId="7B9DB456" w14:textId="77777777" w:rsidR="005A4178" w:rsidRPr="00A71D7D" w:rsidRDefault="005A4178" w:rsidP="005A4178">
      <w:pPr>
        <w:shd w:val="clear" w:color="auto" w:fill="FFFFFF"/>
        <w:jc w:val="both"/>
        <w:rPr>
          <w:lang w:val="fr-FR"/>
        </w:rPr>
      </w:pPr>
      <w:r w:rsidRPr="00A71D7D">
        <w:rPr>
          <w:color w:val="000000"/>
          <w:lang w:val="fr-FR"/>
        </w:rPr>
        <w:t>Pour se remplir les yeux de son auguste image,</w:t>
      </w:r>
    </w:p>
    <w:p w14:paraId="6C1C3888" w14:textId="77777777" w:rsidR="005A4178" w:rsidRPr="00A71D7D" w:rsidRDefault="005A4178" w:rsidP="005A4178">
      <w:pPr>
        <w:shd w:val="clear" w:color="auto" w:fill="FFFFFF"/>
        <w:jc w:val="both"/>
        <w:rPr>
          <w:lang w:val="fr-FR"/>
        </w:rPr>
      </w:pPr>
      <w:r w:rsidRPr="00A71D7D">
        <w:rPr>
          <w:color w:val="000000"/>
          <w:lang w:val="fr-FR"/>
        </w:rPr>
        <w:t>Et goûter le plaisir de voir tout à la fois,</w:t>
      </w:r>
    </w:p>
    <w:p w14:paraId="11B1ABD3" w14:textId="77777777" w:rsidR="005A4178" w:rsidRPr="00A71D7D" w:rsidRDefault="005A4178" w:rsidP="005A4178">
      <w:pPr>
        <w:shd w:val="clear" w:color="auto" w:fill="FFFFFF"/>
        <w:jc w:val="both"/>
        <w:rPr>
          <w:lang w:val="fr-FR"/>
        </w:rPr>
      </w:pPr>
      <w:r w:rsidRPr="00A71D7D">
        <w:rPr>
          <w:color w:val="000000"/>
          <w:lang w:val="fr-FR"/>
        </w:rPr>
        <w:t>Des hommes le plus sage, et le plus grand des rois.</w:t>
      </w:r>
    </w:p>
    <w:p w14:paraId="68197F36" w14:textId="77777777" w:rsidR="005A4178" w:rsidRPr="00A71D7D" w:rsidRDefault="005A4178" w:rsidP="005A4178">
      <w:pPr>
        <w:shd w:val="clear" w:color="auto" w:fill="FFFFFF"/>
        <w:jc w:val="both"/>
        <w:rPr>
          <w:lang w:val="fr-FR"/>
        </w:rPr>
      </w:pPr>
      <w:r w:rsidRPr="00A71D7D">
        <w:rPr>
          <w:color w:val="000000"/>
          <w:lang w:val="fr-FR"/>
        </w:rPr>
        <w:t>Ciel à qui nous devons cette splendeur immense,</w:t>
      </w:r>
    </w:p>
    <w:p w14:paraId="35323859" w14:textId="77777777" w:rsidR="005A4178" w:rsidRPr="00A71D7D" w:rsidRDefault="005A4178" w:rsidP="005A4178">
      <w:pPr>
        <w:shd w:val="clear" w:color="auto" w:fill="FFFFFF"/>
        <w:jc w:val="both"/>
        <w:rPr>
          <w:lang w:val="fr-FR"/>
        </w:rPr>
      </w:pPr>
      <w:r w:rsidRPr="00A71D7D">
        <w:rPr>
          <w:color w:val="000000"/>
          <w:lang w:val="fr-FR"/>
        </w:rPr>
        <w:t>Dont on voit éclater notre siècle et la France,</w:t>
      </w:r>
    </w:p>
    <w:p w14:paraId="62A8803A" w14:textId="77777777" w:rsidR="005A4178" w:rsidRPr="00A71D7D" w:rsidRDefault="005A4178" w:rsidP="005A4178">
      <w:pPr>
        <w:shd w:val="clear" w:color="auto" w:fill="FFFFFF"/>
        <w:jc w:val="both"/>
        <w:rPr>
          <w:lang w:val="fr-FR"/>
        </w:rPr>
      </w:pPr>
      <w:r w:rsidRPr="00A71D7D">
        <w:rPr>
          <w:color w:val="000000"/>
          <w:lang w:val="fr-FR"/>
        </w:rPr>
        <w:t>Poursuis de tes bontés le favorable cours,</w:t>
      </w:r>
    </w:p>
    <w:p w14:paraId="754C1F5D" w14:textId="77777777" w:rsidR="005A4178" w:rsidRPr="00A71D7D" w:rsidRDefault="005A4178" w:rsidP="005A4178">
      <w:pPr>
        <w:shd w:val="clear" w:color="auto" w:fill="FFFFFF"/>
        <w:jc w:val="both"/>
        <w:rPr>
          <w:lang w:val="fr-FR"/>
        </w:rPr>
      </w:pPr>
      <w:r w:rsidRPr="00A71D7D">
        <w:rPr>
          <w:color w:val="000000"/>
          <w:lang w:val="fr-FR"/>
        </w:rPr>
        <w:t>Et d’un si digne roi conserve les beaux jours,</w:t>
      </w:r>
    </w:p>
    <w:p w14:paraId="045C1B04" w14:textId="77777777" w:rsidR="005A4178" w:rsidRPr="00A71D7D" w:rsidRDefault="005A4178" w:rsidP="005A4178">
      <w:pPr>
        <w:shd w:val="clear" w:color="auto" w:fill="FFFFFF"/>
        <w:jc w:val="both"/>
        <w:rPr>
          <w:lang w:val="fr-FR"/>
        </w:rPr>
      </w:pPr>
      <w:r w:rsidRPr="00A71D7D">
        <w:rPr>
          <w:color w:val="000000"/>
          <w:lang w:val="fr-FR"/>
        </w:rPr>
        <w:t>D’un roi qui, dégagé des travaux de la guerre,</w:t>
      </w:r>
    </w:p>
    <w:p w14:paraId="5C850F0A" w14:textId="77777777" w:rsidR="005A4178" w:rsidRPr="00A71D7D" w:rsidRDefault="005A4178" w:rsidP="005A4178">
      <w:pPr>
        <w:shd w:val="clear" w:color="auto" w:fill="FFFFFF"/>
        <w:jc w:val="both"/>
        <w:rPr>
          <w:lang w:val="fr-FR"/>
        </w:rPr>
      </w:pPr>
      <w:r w:rsidRPr="00A71D7D">
        <w:rPr>
          <w:color w:val="000000"/>
          <w:lang w:val="fr-FR"/>
        </w:rPr>
        <w:t>Aimé de ses sujets, craint de toute la terre,</w:t>
      </w:r>
    </w:p>
    <w:p w14:paraId="779EE160" w14:textId="77777777" w:rsidR="005A4178" w:rsidRPr="00A71D7D" w:rsidRDefault="005A4178" w:rsidP="005A4178">
      <w:pPr>
        <w:shd w:val="clear" w:color="auto" w:fill="FFFFFF"/>
        <w:jc w:val="both"/>
        <w:rPr>
          <w:lang w:val="fr-FR"/>
        </w:rPr>
      </w:pPr>
      <w:r w:rsidRPr="00A71D7D">
        <w:rPr>
          <w:color w:val="000000"/>
          <w:lang w:val="fr-FR"/>
        </w:rPr>
        <w:t>Ne va plus occuper tous ses soins généreux,</w:t>
      </w:r>
    </w:p>
    <w:p w14:paraId="25390B8D" w14:textId="77777777" w:rsidR="005A4178" w:rsidRPr="00A71D7D" w:rsidRDefault="005A4178" w:rsidP="005A4178">
      <w:pPr>
        <w:shd w:val="clear" w:color="auto" w:fill="FFFFFF"/>
        <w:jc w:val="both"/>
        <w:rPr>
          <w:lang w:val="fr-FR"/>
        </w:rPr>
      </w:pPr>
      <w:r w:rsidRPr="00A71D7D">
        <w:rPr>
          <w:color w:val="000000"/>
          <w:lang w:val="fr-FR"/>
        </w:rPr>
        <w:t>Qu’à nous régir en paix, et qu’à nous rendre heureux.</w:t>
      </w:r>
    </w:p>
    <w:p w14:paraId="187CD473" w14:textId="77777777" w:rsidR="005A4178" w:rsidRPr="00A71D7D" w:rsidRDefault="005A4178" w:rsidP="005A4178">
      <w:pPr>
        <w:rPr>
          <w:lang w:val="fr-FR"/>
        </w:rPr>
      </w:pPr>
    </w:p>
    <w:p w14:paraId="07EF0A69" w14:textId="77777777" w:rsidR="008F1709" w:rsidRPr="00A71D7D" w:rsidRDefault="008F1709" w:rsidP="00766240">
      <w:pPr>
        <w:keepNext/>
        <w:shd w:val="clear" w:color="auto" w:fill="FFFFFF"/>
        <w:jc w:val="both"/>
        <w:rPr>
          <w:b/>
          <w:color w:val="000000"/>
          <w:sz w:val="32"/>
          <w:szCs w:val="32"/>
          <w:lang w:val="fr-FR"/>
        </w:rPr>
      </w:pPr>
    </w:p>
    <w:p w14:paraId="786F0E52" w14:textId="77777777" w:rsidR="00400C35" w:rsidRPr="00A71D7D" w:rsidRDefault="00400C35" w:rsidP="00766240">
      <w:pPr>
        <w:keepNext/>
        <w:shd w:val="clear" w:color="auto" w:fill="FFFFFF"/>
        <w:jc w:val="both"/>
        <w:rPr>
          <w:b/>
          <w:color w:val="000000"/>
          <w:sz w:val="32"/>
          <w:szCs w:val="32"/>
          <w:lang w:val="fr-FR"/>
        </w:rPr>
      </w:pPr>
      <w:r w:rsidRPr="00A71D7D">
        <w:rPr>
          <w:b/>
          <w:color w:val="000000"/>
          <w:sz w:val="32"/>
          <w:szCs w:val="32"/>
          <w:lang w:val="fr-FR"/>
        </w:rPr>
        <w:t xml:space="preserve">Charles </w:t>
      </w:r>
      <w:proofErr w:type="spellStart"/>
      <w:r w:rsidRPr="00A71D7D">
        <w:rPr>
          <w:b/>
          <w:color w:val="000000"/>
          <w:sz w:val="32"/>
          <w:szCs w:val="32"/>
          <w:lang w:val="fr-FR"/>
        </w:rPr>
        <w:t>Marguetel</w:t>
      </w:r>
      <w:proofErr w:type="spellEnd"/>
      <w:r w:rsidRPr="00A71D7D">
        <w:rPr>
          <w:b/>
          <w:color w:val="000000"/>
          <w:sz w:val="32"/>
          <w:szCs w:val="32"/>
          <w:lang w:val="fr-FR"/>
        </w:rPr>
        <w:t xml:space="preserve"> de Saint-Denis, seigneur de Saint-Évremond</w:t>
      </w:r>
    </w:p>
    <w:p w14:paraId="5785581F" w14:textId="77777777" w:rsidR="00400C35" w:rsidRPr="00A71D7D" w:rsidRDefault="00400C35" w:rsidP="00766240">
      <w:pPr>
        <w:keepNext/>
        <w:shd w:val="clear" w:color="auto" w:fill="FFFFFF"/>
        <w:jc w:val="both"/>
        <w:rPr>
          <w:color w:val="000000"/>
          <w:lang w:val="fr-FR"/>
        </w:rPr>
      </w:pPr>
      <w:r w:rsidRPr="00A71D7D">
        <w:rPr>
          <w:b/>
          <w:color w:val="000000"/>
          <w:lang w:val="fr-FR"/>
        </w:rPr>
        <w:t xml:space="preserve">(1.4. 1613 </w:t>
      </w:r>
      <w:proofErr w:type="spellStart"/>
      <w:r w:rsidRPr="00A71D7D">
        <w:rPr>
          <w:b/>
          <w:color w:val="000000"/>
          <w:lang w:val="fr-FR"/>
        </w:rPr>
        <w:t>Saint-Denis-le-Guast</w:t>
      </w:r>
      <w:proofErr w:type="spellEnd"/>
      <w:r w:rsidRPr="00A71D7D">
        <w:rPr>
          <w:b/>
          <w:color w:val="000000"/>
          <w:lang w:val="fr-FR"/>
        </w:rPr>
        <w:t xml:space="preserve"> – 20.9. 1703 Londres)</w:t>
      </w:r>
    </w:p>
    <w:p w14:paraId="319292AD" w14:textId="77777777" w:rsidR="00400C35" w:rsidRPr="00A71D7D" w:rsidRDefault="00400C35" w:rsidP="00766240">
      <w:pPr>
        <w:keepNext/>
        <w:shd w:val="clear" w:color="auto" w:fill="FFFFFF"/>
        <w:jc w:val="both"/>
        <w:rPr>
          <w:i/>
          <w:color w:val="000000"/>
          <w:sz w:val="20"/>
          <w:szCs w:val="20"/>
          <w:lang w:val="fr-FR"/>
        </w:rPr>
      </w:pPr>
      <w:r w:rsidRPr="00A71D7D">
        <w:rPr>
          <w:color w:val="000000"/>
          <w:sz w:val="20"/>
          <w:szCs w:val="20"/>
          <w:lang w:val="fr-FR"/>
        </w:rPr>
        <w:t>Esprit indépendant, critique, à la fois sceptique et épicurien, partisan du philosophe Gassendi, il doit fuir la colère du cardinal Mazarin qu</w:t>
      </w:r>
      <w:r w:rsidR="00751B0F" w:rsidRPr="00A71D7D">
        <w:rPr>
          <w:color w:val="000000"/>
          <w:sz w:val="20"/>
          <w:szCs w:val="20"/>
          <w:lang w:val="fr-FR"/>
        </w:rPr>
        <w:t>’</w:t>
      </w:r>
      <w:r w:rsidRPr="00A71D7D">
        <w:rPr>
          <w:color w:val="000000"/>
          <w:sz w:val="20"/>
          <w:szCs w:val="20"/>
          <w:lang w:val="fr-FR"/>
        </w:rPr>
        <w:t>il avait provoqué par son pamphlet. Exilé, dès 1661, au Pays-Bas, puis en Angleterre, où il s</w:t>
      </w:r>
      <w:r w:rsidR="00751B0F" w:rsidRPr="00A71D7D">
        <w:rPr>
          <w:color w:val="000000"/>
          <w:sz w:val="20"/>
          <w:szCs w:val="20"/>
          <w:lang w:val="fr-FR"/>
        </w:rPr>
        <w:t>’</w:t>
      </w:r>
      <w:r w:rsidRPr="00A71D7D">
        <w:rPr>
          <w:color w:val="000000"/>
          <w:sz w:val="20"/>
          <w:szCs w:val="20"/>
          <w:lang w:val="fr-FR"/>
        </w:rPr>
        <w:t xml:space="preserve">établit, il fréquente </w:t>
      </w:r>
      <w:r w:rsidR="00022170" w:rsidRPr="00A71D7D">
        <w:rPr>
          <w:color w:val="000000"/>
          <w:sz w:val="20"/>
          <w:szCs w:val="20"/>
          <w:lang w:val="fr-FR"/>
        </w:rPr>
        <w:t xml:space="preserve">les érudits de son temps, dont </w:t>
      </w:r>
      <w:r w:rsidRPr="00A71D7D">
        <w:rPr>
          <w:color w:val="000000"/>
          <w:sz w:val="20"/>
          <w:szCs w:val="20"/>
          <w:lang w:val="fr-FR"/>
        </w:rPr>
        <w:t>Spinoza. Son intelligence annonce les idées de l</w:t>
      </w:r>
      <w:r w:rsidR="00751B0F" w:rsidRPr="00A71D7D">
        <w:rPr>
          <w:color w:val="000000"/>
          <w:sz w:val="20"/>
          <w:szCs w:val="20"/>
          <w:lang w:val="fr-FR"/>
        </w:rPr>
        <w:t>’</w:t>
      </w:r>
      <w:r w:rsidRPr="00A71D7D">
        <w:rPr>
          <w:color w:val="000000"/>
          <w:sz w:val="20"/>
          <w:szCs w:val="20"/>
          <w:lang w:val="fr-FR"/>
        </w:rPr>
        <w:t xml:space="preserve">âge des lumières : </w:t>
      </w:r>
      <w:r w:rsidRPr="00A71D7D">
        <w:rPr>
          <w:b/>
          <w:i/>
          <w:color w:val="000000"/>
          <w:sz w:val="20"/>
          <w:szCs w:val="20"/>
          <w:lang w:val="fr-FR"/>
        </w:rPr>
        <w:t>Les Réflexions sur les divers génies du peuple romain dans les différents temps de la République</w:t>
      </w:r>
      <w:r w:rsidRPr="00A71D7D">
        <w:rPr>
          <w:color w:val="000000"/>
          <w:sz w:val="20"/>
          <w:szCs w:val="20"/>
          <w:lang w:val="fr-FR"/>
        </w:rPr>
        <w:t xml:space="preserve"> (1666-1669) anticipent Montesquieu, la satire </w:t>
      </w:r>
      <w:r w:rsidRPr="00A71D7D">
        <w:rPr>
          <w:b/>
          <w:i/>
          <w:color w:val="000000"/>
          <w:sz w:val="20"/>
          <w:szCs w:val="20"/>
          <w:lang w:val="fr-FR"/>
        </w:rPr>
        <w:t>Conversation du maréchal d</w:t>
      </w:r>
      <w:r w:rsidR="00751B0F" w:rsidRPr="00A71D7D">
        <w:rPr>
          <w:b/>
          <w:i/>
          <w:color w:val="000000"/>
          <w:sz w:val="20"/>
          <w:szCs w:val="20"/>
          <w:lang w:val="fr-FR"/>
        </w:rPr>
        <w:t>’</w:t>
      </w:r>
      <w:proofErr w:type="spellStart"/>
      <w:r w:rsidRPr="00A71D7D">
        <w:rPr>
          <w:b/>
          <w:i/>
          <w:color w:val="000000"/>
          <w:sz w:val="20"/>
          <w:szCs w:val="20"/>
          <w:lang w:val="fr-FR"/>
        </w:rPr>
        <w:t>Hocquincourt</w:t>
      </w:r>
      <w:proofErr w:type="spellEnd"/>
      <w:r w:rsidRPr="00A71D7D">
        <w:rPr>
          <w:b/>
          <w:i/>
          <w:color w:val="000000"/>
          <w:sz w:val="20"/>
          <w:szCs w:val="20"/>
          <w:lang w:val="fr-FR"/>
        </w:rPr>
        <w:t xml:space="preserve"> avec le Père </w:t>
      </w:r>
      <w:proofErr w:type="spellStart"/>
      <w:r w:rsidRPr="00A71D7D">
        <w:rPr>
          <w:b/>
          <w:i/>
          <w:color w:val="000000"/>
          <w:sz w:val="20"/>
          <w:szCs w:val="20"/>
          <w:lang w:val="fr-FR"/>
        </w:rPr>
        <w:t>Canaye</w:t>
      </w:r>
      <w:proofErr w:type="spellEnd"/>
      <w:r w:rsidRPr="00A71D7D">
        <w:rPr>
          <w:color w:val="000000"/>
          <w:sz w:val="20"/>
          <w:szCs w:val="20"/>
          <w:lang w:val="fr-FR"/>
        </w:rPr>
        <w:t xml:space="preserve"> (1665) relève de la verve voltairienne. Il fait autorité en critique dramatique, avec </w:t>
      </w:r>
      <w:r w:rsidRPr="00A71D7D">
        <w:rPr>
          <w:b/>
          <w:i/>
          <w:color w:val="000000"/>
          <w:sz w:val="20"/>
          <w:szCs w:val="20"/>
          <w:lang w:val="fr-FR"/>
        </w:rPr>
        <w:t>De quelques pièces de Corneille</w:t>
      </w:r>
      <w:r w:rsidRPr="00A71D7D">
        <w:rPr>
          <w:color w:val="000000"/>
          <w:sz w:val="20"/>
          <w:szCs w:val="20"/>
          <w:lang w:val="fr-FR"/>
        </w:rPr>
        <w:t xml:space="preserve"> (1667) et la </w:t>
      </w:r>
      <w:r w:rsidRPr="00A71D7D">
        <w:rPr>
          <w:b/>
          <w:i/>
          <w:color w:val="000000"/>
          <w:sz w:val="20"/>
          <w:szCs w:val="20"/>
          <w:lang w:val="fr-FR"/>
        </w:rPr>
        <w:t>Dissertation sur la tragédie ancienne et moderne</w:t>
      </w:r>
      <w:r w:rsidRPr="00A71D7D">
        <w:rPr>
          <w:color w:val="000000"/>
          <w:sz w:val="20"/>
          <w:szCs w:val="20"/>
          <w:lang w:val="fr-FR"/>
        </w:rPr>
        <w:t xml:space="preserve"> (1679). Il intervient dans la Querelle des </w:t>
      </w:r>
      <w:r w:rsidR="00B528F2" w:rsidRPr="00A71D7D">
        <w:rPr>
          <w:color w:val="000000"/>
          <w:sz w:val="20"/>
          <w:szCs w:val="20"/>
          <w:lang w:val="fr-FR"/>
        </w:rPr>
        <w:t>Anciens</w:t>
      </w:r>
      <w:r w:rsidRPr="00A71D7D">
        <w:rPr>
          <w:color w:val="000000"/>
          <w:sz w:val="20"/>
          <w:szCs w:val="20"/>
          <w:lang w:val="fr-FR"/>
        </w:rPr>
        <w:t xml:space="preserve"> et des </w:t>
      </w:r>
      <w:r w:rsidR="00B528F2" w:rsidRPr="00A71D7D">
        <w:rPr>
          <w:color w:val="000000"/>
          <w:sz w:val="20"/>
          <w:szCs w:val="20"/>
          <w:lang w:val="fr-FR"/>
        </w:rPr>
        <w:t>Modernes</w:t>
      </w:r>
      <w:r w:rsidRPr="00A71D7D">
        <w:rPr>
          <w:color w:val="000000"/>
          <w:sz w:val="20"/>
          <w:szCs w:val="20"/>
          <w:lang w:val="fr-FR"/>
        </w:rPr>
        <w:t xml:space="preserve"> avec </w:t>
      </w:r>
      <w:r w:rsidRPr="00A71D7D">
        <w:rPr>
          <w:b/>
          <w:i/>
          <w:color w:val="000000"/>
          <w:sz w:val="20"/>
          <w:szCs w:val="20"/>
          <w:lang w:val="fr-FR"/>
        </w:rPr>
        <w:t>Sur les poèmes des Anciens</w:t>
      </w:r>
      <w:r w:rsidRPr="00A71D7D">
        <w:rPr>
          <w:i/>
          <w:color w:val="000000"/>
          <w:sz w:val="20"/>
          <w:szCs w:val="20"/>
          <w:lang w:val="fr-FR"/>
        </w:rPr>
        <w:t xml:space="preserve"> </w:t>
      </w:r>
      <w:r w:rsidRPr="00A71D7D">
        <w:rPr>
          <w:color w:val="000000"/>
          <w:sz w:val="20"/>
          <w:szCs w:val="20"/>
          <w:lang w:val="fr-FR"/>
        </w:rPr>
        <w:t>(1685).</w:t>
      </w:r>
    </w:p>
    <w:p w14:paraId="5F11C286" w14:textId="77777777" w:rsidR="00400C35" w:rsidRPr="00A71D7D" w:rsidRDefault="00400C35" w:rsidP="00766240">
      <w:pPr>
        <w:shd w:val="clear" w:color="auto" w:fill="FFFFFF"/>
        <w:jc w:val="both"/>
        <w:rPr>
          <w:color w:val="000000"/>
          <w:lang w:val="fr-FR"/>
        </w:rPr>
      </w:pPr>
    </w:p>
    <w:p w14:paraId="47607A0D" w14:textId="77777777" w:rsidR="00400C35" w:rsidRPr="00A71D7D" w:rsidRDefault="00400C35" w:rsidP="00766240">
      <w:pPr>
        <w:shd w:val="clear" w:color="auto" w:fill="FFFFFF"/>
        <w:jc w:val="both"/>
        <w:rPr>
          <w:b/>
          <w:color w:val="000000"/>
          <w:sz w:val="28"/>
          <w:szCs w:val="28"/>
          <w:lang w:val="fr-FR"/>
        </w:rPr>
      </w:pPr>
      <w:r w:rsidRPr="00A71D7D">
        <w:rPr>
          <w:b/>
          <w:color w:val="000000"/>
          <w:sz w:val="28"/>
          <w:szCs w:val="28"/>
          <w:lang w:val="fr-FR"/>
        </w:rPr>
        <w:t>Sur les poèmes des Anciens (1685)</w:t>
      </w:r>
    </w:p>
    <w:p w14:paraId="5B3729BA" w14:textId="77777777" w:rsidR="00400C35" w:rsidRPr="00A71D7D" w:rsidRDefault="00400C35" w:rsidP="00766240">
      <w:pPr>
        <w:shd w:val="clear" w:color="auto" w:fill="FFFFFF"/>
        <w:jc w:val="both"/>
        <w:rPr>
          <w:b/>
          <w:color w:val="000000"/>
          <w:sz w:val="28"/>
          <w:szCs w:val="28"/>
          <w:lang w:val="fr-FR"/>
        </w:rPr>
      </w:pPr>
    </w:p>
    <w:p w14:paraId="6E4898B6" w14:textId="77777777" w:rsidR="00400C35" w:rsidRPr="00A71D7D" w:rsidRDefault="00400C35" w:rsidP="00766240">
      <w:pPr>
        <w:shd w:val="clear" w:color="auto" w:fill="FFFFFF"/>
        <w:ind w:firstLine="720"/>
        <w:jc w:val="both"/>
        <w:rPr>
          <w:lang w:val="fr-FR"/>
        </w:rPr>
      </w:pPr>
      <w:r w:rsidRPr="00A71D7D">
        <w:rPr>
          <w:color w:val="000000"/>
          <w:lang w:val="fr-FR"/>
        </w:rPr>
        <w:t>La v</w:t>
      </w:r>
      <w:r w:rsidRPr="00A71D7D">
        <w:rPr>
          <w:rFonts w:eastAsia="Times New Roman"/>
          <w:color w:val="000000"/>
          <w:lang w:val="fr-FR"/>
        </w:rPr>
        <w:t>érité n</w:t>
      </w:r>
      <w:r w:rsidR="00751B0F" w:rsidRPr="00A71D7D">
        <w:rPr>
          <w:rFonts w:eastAsia="Times New Roman"/>
          <w:color w:val="000000"/>
          <w:lang w:val="fr-FR"/>
        </w:rPr>
        <w:t>’</w:t>
      </w:r>
      <w:r w:rsidRPr="00A71D7D">
        <w:rPr>
          <w:rFonts w:eastAsia="Times New Roman"/>
          <w:color w:val="000000"/>
          <w:lang w:val="fr-FR"/>
        </w:rPr>
        <w:t>était pas du goût des premiers siècles : un mensonge utile, une fausseté heureuse, faisait l</w:t>
      </w:r>
      <w:r w:rsidR="00751B0F" w:rsidRPr="00A71D7D">
        <w:rPr>
          <w:rFonts w:eastAsia="Times New Roman"/>
          <w:color w:val="000000"/>
          <w:lang w:val="fr-FR"/>
        </w:rPr>
        <w:t>’</w:t>
      </w:r>
      <w:r w:rsidRPr="00A71D7D">
        <w:rPr>
          <w:rFonts w:eastAsia="Times New Roman"/>
          <w:color w:val="000000"/>
          <w:lang w:val="fr-FR"/>
        </w:rPr>
        <w:t>intérêt des imposteurs, et le plaisir des crédules. C</w:t>
      </w:r>
      <w:r w:rsidR="00751B0F" w:rsidRPr="00A71D7D">
        <w:rPr>
          <w:rFonts w:eastAsia="Times New Roman"/>
          <w:color w:val="000000"/>
          <w:lang w:val="fr-FR"/>
        </w:rPr>
        <w:t>’</w:t>
      </w:r>
      <w:r w:rsidRPr="00A71D7D">
        <w:rPr>
          <w:rFonts w:eastAsia="Times New Roman"/>
          <w:color w:val="000000"/>
          <w:lang w:val="fr-FR"/>
        </w:rPr>
        <w:t>était le secret des grands et des sages, pour gouverner les peuples et les simples. Le vulgaire, qui respectait des erreurs mystérieuses, eût méprisé des vérités toutes nues : la sagesse était de l</w:t>
      </w:r>
      <w:r w:rsidR="00751B0F" w:rsidRPr="00A71D7D">
        <w:rPr>
          <w:rFonts w:eastAsia="Times New Roman"/>
          <w:color w:val="000000"/>
          <w:lang w:val="fr-FR"/>
        </w:rPr>
        <w:t>’</w:t>
      </w:r>
      <w:r w:rsidRPr="00A71D7D">
        <w:rPr>
          <w:rFonts w:eastAsia="Times New Roman"/>
          <w:color w:val="000000"/>
          <w:lang w:val="fr-FR"/>
        </w:rPr>
        <w:t>abuser. Le discours s</w:t>
      </w:r>
      <w:r w:rsidR="00751B0F" w:rsidRPr="00A71D7D">
        <w:rPr>
          <w:rFonts w:eastAsia="Times New Roman"/>
          <w:color w:val="000000"/>
          <w:lang w:val="fr-FR"/>
        </w:rPr>
        <w:t>’</w:t>
      </w:r>
      <w:r w:rsidRPr="00A71D7D">
        <w:rPr>
          <w:rFonts w:eastAsia="Times New Roman"/>
          <w:color w:val="000000"/>
          <w:lang w:val="fr-FR"/>
        </w:rPr>
        <w:t>accommodait à un usage si avantageux : ce n</w:t>
      </w:r>
      <w:r w:rsidR="00751B0F" w:rsidRPr="00A71D7D">
        <w:rPr>
          <w:rFonts w:eastAsia="Times New Roman"/>
          <w:color w:val="000000"/>
          <w:lang w:val="fr-FR"/>
        </w:rPr>
        <w:t>’</w:t>
      </w:r>
      <w:r w:rsidRPr="00A71D7D">
        <w:rPr>
          <w:rFonts w:eastAsia="Times New Roman"/>
          <w:color w:val="000000"/>
          <w:lang w:val="fr-FR"/>
        </w:rPr>
        <w:t>étaient que fictions, allégories, paraboles ; rien ne paraissait comme il est en soi : des dehors spécieux et figurés couvraient le fond de toutes choses ;</w:t>
      </w:r>
      <w:r w:rsidR="00022170" w:rsidRPr="00A71D7D">
        <w:rPr>
          <w:rFonts w:eastAsia="Times New Roman"/>
          <w:color w:val="000000"/>
          <w:lang w:val="fr-FR"/>
        </w:rPr>
        <w:t xml:space="preserve"> </w:t>
      </w:r>
      <w:r w:rsidRPr="00A71D7D">
        <w:rPr>
          <w:rFonts w:eastAsia="Times New Roman"/>
          <w:color w:val="000000"/>
          <w:lang w:val="fr-FR"/>
        </w:rPr>
        <w:t>de vaines images cachaient les réalités, et des comparaisons trop fréquentes détournaient les hommes de l</w:t>
      </w:r>
      <w:r w:rsidR="00751B0F" w:rsidRPr="00A71D7D">
        <w:rPr>
          <w:rFonts w:eastAsia="Times New Roman"/>
          <w:color w:val="000000"/>
          <w:lang w:val="fr-FR"/>
        </w:rPr>
        <w:t>’</w:t>
      </w:r>
      <w:r w:rsidRPr="00A71D7D">
        <w:rPr>
          <w:rFonts w:eastAsia="Times New Roman"/>
          <w:color w:val="000000"/>
          <w:lang w:val="fr-FR"/>
        </w:rPr>
        <w:t>application aux vrais objets, par l</w:t>
      </w:r>
      <w:r w:rsidR="00751B0F" w:rsidRPr="00A71D7D">
        <w:rPr>
          <w:rFonts w:eastAsia="Times New Roman"/>
          <w:color w:val="000000"/>
          <w:lang w:val="fr-FR"/>
        </w:rPr>
        <w:t>’</w:t>
      </w:r>
      <w:r w:rsidRPr="00A71D7D">
        <w:rPr>
          <w:rFonts w:eastAsia="Times New Roman"/>
          <w:color w:val="000000"/>
          <w:lang w:val="fr-FR"/>
        </w:rPr>
        <w:t xml:space="preserve">amusement des ressemblances. </w:t>
      </w:r>
      <w:r w:rsidRPr="00A71D7D">
        <w:rPr>
          <w:color w:val="000000"/>
          <w:lang w:val="fr-FR"/>
        </w:rPr>
        <w:t>Le g</w:t>
      </w:r>
      <w:r w:rsidRPr="00A71D7D">
        <w:rPr>
          <w:rFonts w:eastAsia="Times New Roman"/>
          <w:color w:val="000000"/>
          <w:lang w:val="fr-FR"/>
        </w:rPr>
        <w:t>énie de notre siècle est tout opposé à cet esprit de fables, et de faux mystères. Nous aimons les vérités déclarées : le bons sens prévaut aux illusions de la fantaisie, rien ne nous contente aujourd</w:t>
      </w:r>
      <w:r w:rsidR="00751B0F" w:rsidRPr="00A71D7D">
        <w:rPr>
          <w:rFonts w:eastAsia="Times New Roman"/>
          <w:color w:val="000000"/>
          <w:lang w:val="fr-FR"/>
        </w:rPr>
        <w:t>’</w:t>
      </w:r>
      <w:r w:rsidRPr="00A71D7D">
        <w:rPr>
          <w:rFonts w:eastAsia="Times New Roman"/>
          <w:color w:val="000000"/>
          <w:lang w:val="fr-FR"/>
        </w:rPr>
        <w:t>hui, que la solidité et la raison. Ajoutez à ce changement de goût, celui de la connaissance. Nous envisageons la nature, autrement que les anciens ne l</w:t>
      </w:r>
      <w:r w:rsidR="00751B0F" w:rsidRPr="00A71D7D">
        <w:rPr>
          <w:rFonts w:eastAsia="Times New Roman"/>
          <w:color w:val="000000"/>
          <w:lang w:val="fr-FR"/>
        </w:rPr>
        <w:t>’</w:t>
      </w:r>
      <w:r w:rsidRPr="00A71D7D">
        <w:rPr>
          <w:rFonts w:eastAsia="Times New Roman"/>
          <w:color w:val="000000"/>
          <w:lang w:val="fr-FR"/>
        </w:rPr>
        <w:t>ont regardée. Les cieux, cette demeure éternelle de tant de divinités, ne sont qu</w:t>
      </w:r>
      <w:r w:rsidR="00751B0F" w:rsidRPr="00A71D7D">
        <w:rPr>
          <w:rFonts w:eastAsia="Times New Roman"/>
          <w:color w:val="000000"/>
          <w:lang w:val="fr-FR"/>
        </w:rPr>
        <w:t>’</w:t>
      </w:r>
      <w:r w:rsidRPr="00A71D7D">
        <w:rPr>
          <w:rFonts w:eastAsia="Times New Roman"/>
          <w:color w:val="000000"/>
          <w:lang w:val="fr-FR"/>
        </w:rPr>
        <w:t>un espace immense et fluide. Le même soleil nous luit encore ; mais nous lui donnons un autre cours : au lieu de s</w:t>
      </w:r>
      <w:r w:rsidR="00751B0F" w:rsidRPr="00A71D7D">
        <w:rPr>
          <w:rFonts w:eastAsia="Times New Roman"/>
          <w:color w:val="000000"/>
          <w:lang w:val="fr-FR"/>
        </w:rPr>
        <w:t>’</w:t>
      </w:r>
      <w:r w:rsidRPr="00A71D7D">
        <w:rPr>
          <w:rFonts w:eastAsia="Times New Roman"/>
          <w:color w:val="000000"/>
          <w:lang w:val="fr-FR"/>
        </w:rPr>
        <w:t>aller coucher dans la mer, il va éclairer un autre monde. La terre immobile autrefois, dans l</w:t>
      </w:r>
      <w:r w:rsidR="00751B0F" w:rsidRPr="00A71D7D">
        <w:rPr>
          <w:rFonts w:eastAsia="Times New Roman"/>
          <w:color w:val="000000"/>
          <w:lang w:val="fr-FR"/>
        </w:rPr>
        <w:t>’</w:t>
      </w:r>
      <w:r w:rsidRPr="00A71D7D">
        <w:rPr>
          <w:rFonts w:eastAsia="Times New Roman"/>
          <w:color w:val="000000"/>
          <w:lang w:val="fr-FR"/>
        </w:rPr>
        <w:t>opinion des hommes, tourne aujourd</w:t>
      </w:r>
      <w:r w:rsidR="00751B0F" w:rsidRPr="00A71D7D">
        <w:rPr>
          <w:rFonts w:eastAsia="Times New Roman"/>
          <w:color w:val="000000"/>
          <w:lang w:val="fr-FR"/>
        </w:rPr>
        <w:t>’</w:t>
      </w:r>
      <w:r w:rsidRPr="00A71D7D">
        <w:rPr>
          <w:rFonts w:eastAsia="Times New Roman"/>
          <w:color w:val="000000"/>
          <w:lang w:val="fr-FR"/>
        </w:rPr>
        <w:t>hui, dans la nôtre, et rien n</w:t>
      </w:r>
      <w:r w:rsidR="00751B0F" w:rsidRPr="00A71D7D">
        <w:rPr>
          <w:rFonts w:eastAsia="Times New Roman"/>
          <w:color w:val="000000"/>
          <w:lang w:val="fr-FR"/>
        </w:rPr>
        <w:t>’</w:t>
      </w:r>
      <w:r w:rsidRPr="00A71D7D">
        <w:rPr>
          <w:rFonts w:eastAsia="Times New Roman"/>
          <w:color w:val="000000"/>
          <w:lang w:val="fr-FR"/>
        </w:rPr>
        <w:t>est égal à la rapidité de son mouvement. Tout est changé : les dieux, la nature, la politique, les mœurs, le goût, les manières. Tant de changements n</w:t>
      </w:r>
      <w:r w:rsidR="00751B0F" w:rsidRPr="00A71D7D">
        <w:rPr>
          <w:rFonts w:eastAsia="Times New Roman"/>
          <w:color w:val="000000"/>
          <w:lang w:val="fr-FR"/>
        </w:rPr>
        <w:t>’</w:t>
      </w:r>
      <w:r w:rsidRPr="00A71D7D">
        <w:rPr>
          <w:rFonts w:eastAsia="Times New Roman"/>
          <w:color w:val="000000"/>
          <w:lang w:val="fr-FR"/>
        </w:rPr>
        <w:t>en produiront-ils point, dans nos ouvrages ?</w:t>
      </w:r>
    </w:p>
    <w:p w14:paraId="72177DA4" w14:textId="77777777" w:rsidR="00400C35" w:rsidRPr="00A71D7D" w:rsidRDefault="00400C35" w:rsidP="00766240">
      <w:pPr>
        <w:shd w:val="clear" w:color="auto" w:fill="FFFFFF"/>
        <w:ind w:firstLine="720"/>
        <w:jc w:val="both"/>
        <w:rPr>
          <w:lang w:val="fr-FR"/>
        </w:rPr>
      </w:pPr>
      <w:r w:rsidRPr="00A71D7D">
        <w:rPr>
          <w:color w:val="000000"/>
          <w:lang w:val="fr-FR"/>
        </w:rPr>
        <w:t>Si Hom</w:t>
      </w:r>
      <w:r w:rsidRPr="00A71D7D">
        <w:rPr>
          <w:rFonts w:eastAsia="Times New Roman"/>
          <w:color w:val="000000"/>
          <w:lang w:val="fr-FR"/>
        </w:rPr>
        <w:t>ère vivait présentement, il ferait des poèmes admirables, accommodés au siècle où il écrirait. Nos poètes en font de mauvais, ajustés à ceux des anciens, et conduits par des règles, qui sont tombées, avec des choses que le temps a fait tomber.</w:t>
      </w:r>
    </w:p>
    <w:p w14:paraId="0A3C02C7" w14:textId="77777777" w:rsidR="00400C35" w:rsidRPr="00A71D7D" w:rsidRDefault="00400C35" w:rsidP="00766240">
      <w:pPr>
        <w:shd w:val="clear" w:color="auto" w:fill="FFFFFF"/>
        <w:ind w:firstLine="720"/>
        <w:jc w:val="both"/>
        <w:rPr>
          <w:lang w:val="fr-FR"/>
        </w:rPr>
      </w:pPr>
      <w:r w:rsidRPr="00A71D7D">
        <w:rPr>
          <w:color w:val="000000"/>
          <w:lang w:val="fr-FR"/>
        </w:rPr>
        <w:t>Je sais qu</w:t>
      </w:r>
      <w:r w:rsidR="00751B0F" w:rsidRPr="00A71D7D">
        <w:rPr>
          <w:color w:val="000000"/>
          <w:lang w:val="fr-FR"/>
        </w:rPr>
        <w:t>’</w:t>
      </w:r>
      <w:r w:rsidRPr="00A71D7D">
        <w:rPr>
          <w:color w:val="000000"/>
          <w:lang w:val="fr-FR"/>
        </w:rPr>
        <w:t>il y a de certaines r</w:t>
      </w:r>
      <w:r w:rsidRPr="00A71D7D">
        <w:rPr>
          <w:rFonts w:eastAsia="Times New Roman"/>
          <w:color w:val="000000"/>
          <w:lang w:val="fr-FR"/>
        </w:rPr>
        <w:t>ègles éternelles, pour être fondées sur un bon sens, sur une raison ferme et solide, qui subsistera toujours ; mais il en est peu qui portent le caractère de cette raison incorruptible. Celles qui regardaient les mœurs, les affaires, les coutumes des vieux Grecs, ne nous touchent guère aujourd</w:t>
      </w:r>
      <w:r w:rsidR="00751B0F" w:rsidRPr="00A71D7D">
        <w:rPr>
          <w:rFonts w:eastAsia="Times New Roman"/>
          <w:color w:val="000000"/>
          <w:lang w:val="fr-FR"/>
        </w:rPr>
        <w:t>’</w:t>
      </w:r>
      <w:r w:rsidRPr="00A71D7D">
        <w:rPr>
          <w:rFonts w:eastAsia="Times New Roman"/>
          <w:color w:val="000000"/>
          <w:lang w:val="fr-FR"/>
        </w:rPr>
        <w:t>hui. On en peut dire ce qu</w:t>
      </w:r>
      <w:r w:rsidR="00751B0F" w:rsidRPr="00A71D7D">
        <w:rPr>
          <w:rFonts w:eastAsia="Times New Roman"/>
          <w:color w:val="000000"/>
          <w:lang w:val="fr-FR"/>
        </w:rPr>
        <w:t>’</w:t>
      </w:r>
      <w:r w:rsidRPr="00A71D7D">
        <w:rPr>
          <w:rFonts w:eastAsia="Times New Roman"/>
          <w:color w:val="000000"/>
          <w:lang w:val="fr-FR"/>
        </w:rPr>
        <w:t xml:space="preserve">a dit Horace des mots. Elles ont leur âge et leur durée. Les unes meurent de vieillesse : </w:t>
      </w:r>
      <w:proofErr w:type="spellStart"/>
      <w:r w:rsidRPr="00A71D7D">
        <w:rPr>
          <w:rFonts w:eastAsia="Times New Roman"/>
          <w:i/>
          <w:iCs/>
          <w:color w:val="000000"/>
          <w:lang w:val="fr-FR"/>
        </w:rPr>
        <w:t>ita</w:t>
      </w:r>
      <w:proofErr w:type="spellEnd"/>
      <w:r w:rsidRPr="00A71D7D">
        <w:rPr>
          <w:rFonts w:eastAsia="Times New Roman"/>
          <w:i/>
          <w:iCs/>
          <w:color w:val="000000"/>
          <w:lang w:val="fr-FR"/>
        </w:rPr>
        <w:t xml:space="preserve"> </w:t>
      </w:r>
      <w:proofErr w:type="spellStart"/>
      <w:r w:rsidRPr="00A71D7D">
        <w:rPr>
          <w:rFonts w:eastAsia="Times New Roman"/>
          <w:i/>
          <w:iCs/>
          <w:color w:val="000000"/>
          <w:lang w:val="fr-FR"/>
        </w:rPr>
        <w:t>verborum</w:t>
      </w:r>
      <w:proofErr w:type="spellEnd"/>
      <w:r w:rsidRPr="00A71D7D">
        <w:rPr>
          <w:rFonts w:eastAsia="Times New Roman"/>
          <w:i/>
          <w:iCs/>
          <w:color w:val="000000"/>
          <w:lang w:val="fr-FR"/>
        </w:rPr>
        <w:t xml:space="preserve"> </w:t>
      </w:r>
      <w:proofErr w:type="spellStart"/>
      <w:r w:rsidRPr="00A71D7D">
        <w:rPr>
          <w:rFonts w:eastAsia="Times New Roman"/>
          <w:i/>
          <w:iCs/>
          <w:color w:val="000000"/>
          <w:lang w:val="fr-FR"/>
        </w:rPr>
        <w:t>interit</w:t>
      </w:r>
      <w:proofErr w:type="spellEnd"/>
      <w:r w:rsidRPr="00A71D7D">
        <w:rPr>
          <w:rFonts w:eastAsia="Times New Roman"/>
          <w:i/>
          <w:iCs/>
          <w:color w:val="000000"/>
          <w:lang w:val="fr-FR"/>
        </w:rPr>
        <w:t xml:space="preserve"> </w:t>
      </w:r>
      <w:proofErr w:type="spellStart"/>
      <w:r w:rsidRPr="00A71D7D">
        <w:rPr>
          <w:rFonts w:eastAsia="Times New Roman"/>
          <w:i/>
          <w:iCs/>
          <w:color w:val="000000"/>
          <w:lang w:val="fr-FR"/>
        </w:rPr>
        <w:t>aetas</w:t>
      </w:r>
      <w:proofErr w:type="spellEnd"/>
      <w:r w:rsidRPr="00A71D7D">
        <w:rPr>
          <w:rFonts w:eastAsia="Times New Roman"/>
          <w:i/>
          <w:iCs/>
          <w:color w:val="000000"/>
          <w:lang w:val="fr-FR"/>
        </w:rPr>
        <w:t xml:space="preserve"> </w:t>
      </w:r>
      <w:r w:rsidRPr="00A71D7D">
        <w:rPr>
          <w:rFonts w:eastAsia="Times New Roman"/>
          <w:color w:val="000000"/>
          <w:lang w:val="fr-FR"/>
        </w:rPr>
        <w:t>; les autres périssent avec leur nation, aussi bien que les maximes du gouvernement, lesquelles ne subsistent pas, après l</w:t>
      </w:r>
      <w:r w:rsidR="00751B0F" w:rsidRPr="00A71D7D">
        <w:rPr>
          <w:rFonts w:eastAsia="Times New Roman"/>
          <w:color w:val="000000"/>
          <w:lang w:val="fr-FR"/>
        </w:rPr>
        <w:t>’</w:t>
      </w:r>
      <w:r w:rsidRPr="00A71D7D">
        <w:rPr>
          <w:rFonts w:eastAsia="Times New Roman"/>
          <w:color w:val="000000"/>
          <w:lang w:val="fr-FR"/>
        </w:rPr>
        <w:t>empire. Il n</w:t>
      </w:r>
      <w:r w:rsidR="00751B0F" w:rsidRPr="00A71D7D">
        <w:rPr>
          <w:rFonts w:eastAsia="Times New Roman"/>
          <w:color w:val="000000"/>
          <w:lang w:val="fr-FR"/>
        </w:rPr>
        <w:t>’</w:t>
      </w:r>
      <w:r w:rsidRPr="00A71D7D">
        <w:rPr>
          <w:rFonts w:eastAsia="Times New Roman"/>
          <w:color w:val="000000"/>
          <w:lang w:val="fr-FR"/>
        </w:rPr>
        <w:t>y en a donc que bien peu, qui aient droit de diriger nos esprits, dans tous les temps ; et il serait ridicule de vouloir toujours régler des ouvrages nouveaux, par des lois éteintes. La poésie aurait tort d</w:t>
      </w:r>
      <w:r w:rsidR="00751B0F" w:rsidRPr="00A71D7D">
        <w:rPr>
          <w:rFonts w:eastAsia="Times New Roman"/>
          <w:color w:val="000000"/>
          <w:lang w:val="fr-FR"/>
        </w:rPr>
        <w:t>’</w:t>
      </w:r>
      <w:r w:rsidRPr="00A71D7D">
        <w:rPr>
          <w:rFonts w:eastAsia="Times New Roman"/>
          <w:color w:val="000000"/>
          <w:lang w:val="fr-FR"/>
        </w:rPr>
        <w:t>exiger de nous ce que la religion et la justice n</w:t>
      </w:r>
      <w:r w:rsidR="00751B0F" w:rsidRPr="00A71D7D">
        <w:rPr>
          <w:rFonts w:eastAsia="Times New Roman"/>
          <w:color w:val="000000"/>
          <w:lang w:val="fr-FR"/>
        </w:rPr>
        <w:t>’</w:t>
      </w:r>
      <w:r w:rsidRPr="00A71D7D">
        <w:rPr>
          <w:rFonts w:eastAsia="Times New Roman"/>
          <w:color w:val="000000"/>
          <w:lang w:val="fr-FR"/>
        </w:rPr>
        <w:t>en obtiennent pas.</w:t>
      </w:r>
    </w:p>
    <w:p w14:paraId="3B434C0F" w14:textId="77777777" w:rsidR="00400C35" w:rsidRPr="00A71D7D" w:rsidRDefault="00400C35" w:rsidP="00766240">
      <w:pPr>
        <w:shd w:val="clear" w:color="auto" w:fill="FFFFFF"/>
        <w:ind w:firstLine="720"/>
        <w:jc w:val="both"/>
        <w:rPr>
          <w:lang w:val="fr-FR"/>
        </w:rPr>
      </w:pPr>
      <w:r w:rsidRPr="00A71D7D">
        <w:rPr>
          <w:color w:val="000000"/>
          <w:lang w:val="fr-FR"/>
        </w:rPr>
        <w:t>C</w:t>
      </w:r>
      <w:r w:rsidR="00751B0F" w:rsidRPr="00A71D7D">
        <w:rPr>
          <w:color w:val="000000"/>
          <w:lang w:val="fr-FR"/>
        </w:rPr>
        <w:t>’</w:t>
      </w:r>
      <w:r w:rsidRPr="00A71D7D">
        <w:rPr>
          <w:color w:val="000000"/>
          <w:lang w:val="fr-FR"/>
        </w:rPr>
        <w:t xml:space="preserve">est </w:t>
      </w:r>
      <w:r w:rsidRPr="00A71D7D">
        <w:rPr>
          <w:rFonts w:eastAsia="Times New Roman"/>
          <w:color w:val="000000"/>
          <w:lang w:val="fr-FR"/>
        </w:rPr>
        <w:t>à une imitation servile et trop affectée qu</w:t>
      </w:r>
      <w:r w:rsidR="00751B0F" w:rsidRPr="00A71D7D">
        <w:rPr>
          <w:rFonts w:eastAsia="Times New Roman"/>
          <w:color w:val="000000"/>
          <w:lang w:val="fr-FR"/>
        </w:rPr>
        <w:t>’</w:t>
      </w:r>
      <w:r w:rsidRPr="00A71D7D">
        <w:rPr>
          <w:rFonts w:eastAsia="Times New Roman"/>
          <w:color w:val="000000"/>
          <w:lang w:val="fr-FR"/>
        </w:rPr>
        <w:t>est due la disgrâce de tous nos poèmes. Nos poètes n</w:t>
      </w:r>
      <w:r w:rsidR="00751B0F" w:rsidRPr="00A71D7D">
        <w:rPr>
          <w:rFonts w:eastAsia="Times New Roman"/>
          <w:color w:val="000000"/>
          <w:lang w:val="fr-FR"/>
        </w:rPr>
        <w:t>’</w:t>
      </w:r>
      <w:r w:rsidRPr="00A71D7D">
        <w:rPr>
          <w:rFonts w:eastAsia="Times New Roman"/>
          <w:color w:val="000000"/>
          <w:lang w:val="fr-FR"/>
        </w:rPr>
        <w:t>ont pas eu la force de quitter les dieux, ni l</w:t>
      </w:r>
      <w:r w:rsidR="00751B0F" w:rsidRPr="00A71D7D">
        <w:rPr>
          <w:rFonts w:eastAsia="Times New Roman"/>
          <w:color w:val="000000"/>
          <w:lang w:val="fr-FR"/>
        </w:rPr>
        <w:t>’</w:t>
      </w:r>
      <w:r w:rsidRPr="00A71D7D">
        <w:rPr>
          <w:rFonts w:eastAsia="Times New Roman"/>
          <w:color w:val="000000"/>
          <w:lang w:val="fr-FR"/>
        </w:rPr>
        <w:t>adresse de bien employer ce que notre religion leur pouvait fournir. Attachés au goût de l</w:t>
      </w:r>
      <w:r w:rsidR="00751B0F" w:rsidRPr="00A71D7D">
        <w:rPr>
          <w:rFonts w:eastAsia="Times New Roman"/>
          <w:color w:val="000000"/>
          <w:lang w:val="fr-FR"/>
        </w:rPr>
        <w:t>’</w:t>
      </w:r>
      <w:r w:rsidRPr="00A71D7D">
        <w:rPr>
          <w:rFonts w:eastAsia="Times New Roman"/>
          <w:color w:val="000000"/>
          <w:lang w:val="fr-FR"/>
        </w:rPr>
        <w:t>antiquité, et nécessités à nos sentiments, ils donnent l</w:t>
      </w:r>
      <w:r w:rsidR="00751B0F" w:rsidRPr="00A71D7D">
        <w:rPr>
          <w:rFonts w:eastAsia="Times New Roman"/>
          <w:color w:val="000000"/>
          <w:lang w:val="fr-FR"/>
        </w:rPr>
        <w:t>’</w:t>
      </w:r>
      <w:r w:rsidRPr="00A71D7D">
        <w:rPr>
          <w:rFonts w:eastAsia="Times New Roman"/>
          <w:color w:val="000000"/>
          <w:lang w:val="fr-FR"/>
        </w:rPr>
        <w:t>air de Mercure à nos anges, et celui des merveilles fabuleuses des anciens à nos miracles. Ce mélange de l</w:t>
      </w:r>
      <w:r w:rsidR="00751B0F" w:rsidRPr="00A71D7D">
        <w:rPr>
          <w:rFonts w:eastAsia="Times New Roman"/>
          <w:color w:val="000000"/>
          <w:lang w:val="fr-FR"/>
        </w:rPr>
        <w:t>’</w:t>
      </w:r>
      <w:r w:rsidRPr="00A71D7D">
        <w:rPr>
          <w:rFonts w:eastAsia="Times New Roman"/>
          <w:color w:val="000000"/>
          <w:lang w:val="fr-FR"/>
        </w:rPr>
        <w:t>antique et du moderne leur a fort mal réussi : et on peut dire qu</w:t>
      </w:r>
      <w:r w:rsidR="00751B0F" w:rsidRPr="00A71D7D">
        <w:rPr>
          <w:rFonts w:eastAsia="Times New Roman"/>
          <w:color w:val="000000"/>
          <w:lang w:val="fr-FR"/>
        </w:rPr>
        <w:t>’</w:t>
      </w:r>
      <w:r w:rsidRPr="00A71D7D">
        <w:rPr>
          <w:rFonts w:eastAsia="Times New Roman"/>
          <w:color w:val="000000"/>
          <w:lang w:val="fr-FR"/>
        </w:rPr>
        <w:t>ils n</w:t>
      </w:r>
      <w:r w:rsidR="00751B0F" w:rsidRPr="00A71D7D">
        <w:rPr>
          <w:rFonts w:eastAsia="Times New Roman"/>
          <w:color w:val="000000"/>
          <w:lang w:val="fr-FR"/>
        </w:rPr>
        <w:t>’</w:t>
      </w:r>
      <w:r w:rsidRPr="00A71D7D">
        <w:rPr>
          <w:rFonts w:eastAsia="Times New Roman"/>
          <w:color w:val="000000"/>
          <w:lang w:val="fr-FR"/>
        </w:rPr>
        <w:t>ont su tirer aucun avantage de leurs fictions, ni faire un bon usage de nos vérités.</w:t>
      </w:r>
    </w:p>
    <w:p w14:paraId="1FC9A508" w14:textId="77777777" w:rsidR="00400C35" w:rsidRPr="00A71D7D" w:rsidRDefault="00400C35" w:rsidP="00766240">
      <w:pPr>
        <w:shd w:val="clear" w:color="auto" w:fill="FFFFFF"/>
        <w:ind w:firstLine="720"/>
        <w:jc w:val="both"/>
        <w:rPr>
          <w:lang w:val="fr-FR"/>
        </w:rPr>
      </w:pPr>
      <w:r w:rsidRPr="00A71D7D">
        <w:rPr>
          <w:color w:val="000000"/>
          <w:lang w:val="fr-FR"/>
        </w:rPr>
        <w:t>Concluons que les po</w:t>
      </w:r>
      <w:r w:rsidRPr="00A71D7D">
        <w:rPr>
          <w:rFonts w:eastAsia="Times New Roman"/>
          <w:color w:val="000000"/>
          <w:lang w:val="fr-FR"/>
        </w:rPr>
        <w:t>èmes d</w:t>
      </w:r>
      <w:r w:rsidR="00751B0F" w:rsidRPr="00A71D7D">
        <w:rPr>
          <w:rFonts w:eastAsia="Times New Roman"/>
          <w:color w:val="000000"/>
          <w:lang w:val="fr-FR"/>
        </w:rPr>
        <w:t>’</w:t>
      </w:r>
      <w:r w:rsidRPr="00A71D7D">
        <w:rPr>
          <w:rFonts w:eastAsia="Times New Roman"/>
          <w:color w:val="000000"/>
          <w:lang w:val="fr-FR"/>
        </w:rPr>
        <w:t>Homère seront toujours des chefs-d</w:t>
      </w:r>
      <w:r w:rsidR="00751B0F" w:rsidRPr="00A71D7D">
        <w:rPr>
          <w:rFonts w:eastAsia="Times New Roman"/>
          <w:color w:val="000000"/>
          <w:lang w:val="fr-FR"/>
        </w:rPr>
        <w:t>’</w:t>
      </w:r>
      <w:r w:rsidRPr="00A71D7D">
        <w:rPr>
          <w:rFonts w:eastAsia="Times New Roman"/>
          <w:color w:val="000000"/>
          <w:lang w:val="fr-FR"/>
        </w:rPr>
        <w:t xml:space="preserve">œuvre : non pas en </w:t>
      </w:r>
      <w:proofErr w:type="spellStart"/>
      <w:r w:rsidRPr="00A71D7D">
        <w:rPr>
          <w:rFonts w:eastAsia="Times New Roman"/>
          <w:color w:val="000000"/>
          <w:lang w:val="fr-FR"/>
        </w:rPr>
        <w:t>tout</w:t>
      </w:r>
      <w:proofErr w:type="spellEnd"/>
      <w:r w:rsidRPr="00A71D7D">
        <w:rPr>
          <w:rFonts w:eastAsia="Times New Roman"/>
          <w:color w:val="000000"/>
          <w:lang w:val="fr-FR"/>
        </w:rPr>
        <w:t xml:space="preserve"> des modèles. Ils formeront notre jugement ; et le jugement réglera la disposition des choses présentes.</w:t>
      </w:r>
    </w:p>
    <w:p w14:paraId="15CCE59F" w14:textId="77777777" w:rsidR="00554E59" w:rsidRPr="00A71D7D" w:rsidRDefault="00554E59" w:rsidP="00766240">
      <w:pPr>
        <w:spacing w:after="200" w:line="276" w:lineRule="auto"/>
        <w:jc w:val="both"/>
        <w:rPr>
          <w:lang w:val="fr-FR"/>
        </w:rPr>
      </w:pPr>
      <w:r w:rsidRPr="00A71D7D">
        <w:rPr>
          <w:lang w:val="fr-FR"/>
        </w:rPr>
        <w:br w:type="page"/>
      </w:r>
    </w:p>
    <w:p w14:paraId="7091C3B3" w14:textId="77777777" w:rsidR="00B348AC" w:rsidRPr="00A71D7D" w:rsidRDefault="00B528F2" w:rsidP="00766240">
      <w:pPr>
        <w:suppressAutoHyphens/>
        <w:spacing w:line="240" w:lineRule="atLeast"/>
        <w:jc w:val="both"/>
        <w:rPr>
          <w:spacing w:val="-3"/>
          <w:sz w:val="52"/>
          <w:szCs w:val="52"/>
          <w:lang w:val="fr-FR"/>
        </w:rPr>
      </w:pPr>
      <w:r w:rsidRPr="00A71D7D">
        <w:rPr>
          <w:b/>
          <w:bCs/>
          <w:spacing w:val="-3"/>
          <w:sz w:val="52"/>
          <w:szCs w:val="52"/>
          <w:lang w:val="fr-FR"/>
        </w:rPr>
        <w:lastRenderedPageBreak/>
        <w:t>Â</w:t>
      </w:r>
      <w:r w:rsidR="00B348AC" w:rsidRPr="00A71D7D">
        <w:rPr>
          <w:b/>
          <w:bCs/>
          <w:spacing w:val="-3"/>
          <w:sz w:val="52"/>
          <w:szCs w:val="52"/>
          <w:lang w:val="fr-FR"/>
        </w:rPr>
        <w:t>ge des lumières</w:t>
      </w:r>
      <w:r w:rsidR="00B348AC" w:rsidRPr="00A71D7D">
        <w:rPr>
          <w:spacing w:val="-3"/>
          <w:sz w:val="52"/>
          <w:szCs w:val="52"/>
          <w:lang w:val="fr-FR"/>
        </w:rPr>
        <w:fldChar w:fldCharType="begin"/>
      </w:r>
      <w:r w:rsidR="00B348AC" w:rsidRPr="00A71D7D">
        <w:rPr>
          <w:spacing w:val="-3"/>
          <w:sz w:val="52"/>
          <w:szCs w:val="52"/>
          <w:lang w:val="fr-FR"/>
        </w:rPr>
        <w:instrText xml:space="preserve">PRIVATE </w:instrText>
      </w:r>
      <w:r w:rsidR="00B348AC" w:rsidRPr="00A71D7D">
        <w:rPr>
          <w:spacing w:val="-3"/>
          <w:sz w:val="52"/>
          <w:szCs w:val="52"/>
          <w:lang w:val="fr-FR"/>
        </w:rPr>
        <w:fldChar w:fldCharType="end"/>
      </w:r>
    </w:p>
    <w:p w14:paraId="230D9A0C" w14:textId="77777777" w:rsidR="00B348AC" w:rsidRPr="00A71D7D" w:rsidRDefault="00B348AC" w:rsidP="00766240">
      <w:pPr>
        <w:suppressAutoHyphens/>
        <w:spacing w:line="240" w:lineRule="atLeast"/>
        <w:jc w:val="both"/>
        <w:rPr>
          <w:spacing w:val="-3"/>
          <w:lang w:val="fr-FR"/>
        </w:rPr>
      </w:pPr>
    </w:p>
    <w:p w14:paraId="5BDB871D" w14:textId="77777777" w:rsidR="00B348AC" w:rsidRPr="00A71D7D" w:rsidRDefault="00B348AC" w:rsidP="00766240">
      <w:pPr>
        <w:suppressAutoHyphens/>
        <w:spacing w:line="240" w:lineRule="atLeast"/>
        <w:jc w:val="both"/>
        <w:rPr>
          <w:spacing w:val="-3"/>
          <w:sz w:val="40"/>
          <w:szCs w:val="40"/>
          <w:lang w:val="fr-FR"/>
        </w:rPr>
      </w:pPr>
      <w:r w:rsidRPr="00A71D7D">
        <w:rPr>
          <w:b/>
          <w:bCs/>
          <w:spacing w:val="-3"/>
          <w:sz w:val="40"/>
          <w:szCs w:val="40"/>
          <w:lang w:val="fr-FR"/>
        </w:rPr>
        <w:t>Généralités</w:t>
      </w:r>
    </w:p>
    <w:p w14:paraId="0FDB4BB0" w14:textId="77777777" w:rsidR="00611FDC" w:rsidRPr="00A71D7D" w:rsidRDefault="00611FDC" w:rsidP="00766240">
      <w:pPr>
        <w:suppressAutoHyphens/>
        <w:spacing w:line="240" w:lineRule="atLeast"/>
        <w:jc w:val="both"/>
        <w:rPr>
          <w:b/>
          <w:bCs/>
          <w:spacing w:val="-3"/>
          <w:lang w:val="fr-FR"/>
        </w:rPr>
      </w:pPr>
    </w:p>
    <w:p w14:paraId="6AF364D8" w14:textId="77777777" w:rsidR="00B348AC" w:rsidRPr="00A71D7D" w:rsidRDefault="00B348AC" w:rsidP="00766240">
      <w:pPr>
        <w:suppressAutoHyphens/>
        <w:spacing w:line="240" w:lineRule="atLeast"/>
        <w:jc w:val="both"/>
        <w:rPr>
          <w:spacing w:val="-3"/>
          <w:lang w:val="fr-FR"/>
        </w:rPr>
      </w:pPr>
      <w:r w:rsidRPr="00A71D7D">
        <w:rPr>
          <w:b/>
          <w:bCs/>
          <w:spacing w:val="-3"/>
          <w:lang w:val="fr-FR"/>
        </w:rPr>
        <w:t>Société</w:t>
      </w:r>
    </w:p>
    <w:p w14:paraId="16709E5E" w14:textId="77777777" w:rsidR="00B348AC" w:rsidRPr="00A71D7D" w:rsidRDefault="00B348AC" w:rsidP="00766240">
      <w:pPr>
        <w:suppressAutoHyphens/>
        <w:spacing w:line="240" w:lineRule="atLeast"/>
        <w:jc w:val="both"/>
        <w:rPr>
          <w:spacing w:val="-3"/>
          <w:lang w:val="fr-FR"/>
        </w:rPr>
      </w:pPr>
      <w:r w:rsidRPr="00A71D7D">
        <w:rPr>
          <w:spacing w:val="-3"/>
          <w:lang w:val="fr-FR"/>
        </w:rPr>
        <w:tab/>
        <w:t>Le 18</w:t>
      </w:r>
      <w:r w:rsidRPr="00A71D7D">
        <w:rPr>
          <w:spacing w:val="-3"/>
          <w:vertAlign w:val="superscript"/>
          <w:lang w:val="fr-FR"/>
        </w:rPr>
        <w:t>e</w:t>
      </w:r>
      <w:r w:rsidRPr="00A71D7D">
        <w:rPr>
          <w:spacing w:val="-3"/>
          <w:lang w:val="fr-FR"/>
        </w:rPr>
        <w:t xml:space="preserve"> siècle apporte, progressivement, une transformation en profondeur de la société française. L</w:t>
      </w:r>
      <w:r w:rsidR="00751B0F" w:rsidRPr="00A71D7D">
        <w:rPr>
          <w:spacing w:val="-3"/>
          <w:lang w:val="fr-FR"/>
        </w:rPr>
        <w:t>’</w:t>
      </w:r>
      <w:r w:rsidRPr="00A71D7D">
        <w:rPr>
          <w:spacing w:val="-3"/>
          <w:lang w:val="fr-FR"/>
        </w:rPr>
        <w:t>évolution économique et sociale est secondée par l</w:t>
      </w:r>
      <w:r w:rsidR="00751B0F" w:rsidRPr="00A71D7D">
        <w:rPr>
          <w:spacing w:val="-3"/>
          <w:lang w:val="fr-FR"/>
        </w:rPr>
        <w:t>’</w:t>
      </w:r>
      <w:r w:rsidRPr="00A71D7D">
        <w:rPr>
          <w:spacing w:val="-3"/>
          <w:lang w:val="fr-FR"/>
        </w:rPr>
        <w:t>évolution de la pensée et de la sensibilité: les deux finissent par se heurter à la rigidité du système politique qui s</w:t>
      </w:r>
      <w:r w:rsidR="00751B0F" w:rsidRPr="00A71D7D">
        <w:rPr>
          <w:spacing w:val="-3"/>
          <w:lang w:val="fr-FR"/>
        </w:rPr>
        <w:t>’</w:t>
      </w:r>
      <w:r w:rsidRPr="00A71D7D">
        <w:rPr>
          <w:spacing w:val="-3"/>
          <w:lang w:val="fr-FR"/>
        </w:rPr>
        <w:t>écroulera sous le coup fatal de la Révolution de 1789. L</w:t>
      </w:r>
      <w:r w:rsidR="00751B0F" w:rsidRPr="00A71D7D">
        <w:rPr>
          <w:spacing w:val="-3"/>
          <w:lang w:val="fr-FR"/>
        </w:rPr>
        <w:t>’</w:t>
      </w:r>
      <w:r w:rsidRPr="00A71D7D">
        <w:rPr>
          <w:spacing w:val="-3"/>
          <w:lang w:val="fr-FR"/>
        </w:rPr>
        <w:t xml:space="preserve">érosion frappe le pouvoir monarchique </w:t>
      </w:r>
      <w:r w:rsidR="00875BCB" w:rsidRPr="00A71D7D">
        <w:rPr>
          <w:spacing w:val="-3"/>
          <w:lang w:val="fr-FR"/>
        </w:rPr>
        <w:t>tant à </w:t>
      </w:r>
      <w:r w:rsidRPr="00A71D7D">
        <w:rPr>
          <w:spacing w:val="-3"/>
          <w:lang w:val="fr-FR"/>
        </w:rPr>
        <w:t>l</w:t>
      </w:r>
      <w:r w:rsidR="00751B0F" w:rsidRPr="00A71D7D">
        <w:rPr>
          <w:spacing w:val="-3"/>
          <w:lang w:val="fr-FR"/>
        </w:rPr>
        <w:t>’</w:t>
      </w:r>
      <w:r w:rsidRPr="00A71D7D">
        <w:rPr>
          <w:spacing w:val="-3"/>
          <w:lang w:val="fr-FR"/>
        </w:rPr>
        <w:t>extérieur qu</w:t>
      </w:r>
      <w:r w:rsidR="00751B0F" w:rsidRPr="00A71D7D">
        <w:rPr>
          <w:spacing w:val="-3"/>
          <w:lang w:val="fr-FR"/>
        </w:rPr>
        <w:t>’</w:t>
      </w:r>
      <w:r w:rsidRPr="00A71D7D">
        <w:rPr>
          <w:spacing w:val="-3"/>
          <w:lang w:val="fr-FR"/>
        </w:rPr>
        <w:t>à l</w:t>
      </w:r>
      <w:r w:rsidR="00751B0F" w:rsidRPr="00A71D7D">
        <w:rPr>
          <w:spacing w:val="-3"/>
          <w:lang w:val="fr-FR"/>
        </w:rPr>
        <w:t>’</w:t>
      </w:r>
      <w:r w:rsidRPr="00A71D7D">
        <w:rPr>
          <w:spacing w:val="-3"/>
          <w:lang w:val="fr-FR"/>
        </w:rPr>
        <w:t>intérieur. Si la France garde toujours encore la position hégémonique de la grande puissance européenne, position acquise sous Louis XIII et Louis XIV, celle-ci est de plus en plus concurrencée par les nouvelles puissances - l</w:t>
      </w:r>
      <w:r w:rsidR="00751B0F" w:rsidRPr="00A71D7D">
        <w:rPr>
          <w:spacing w:val="-3"/>
          <w:lang w:val="fr-FR"/>
        </w:rPr>
        <w:t>’</w:t>
      </w:r>
      <w:r w:rsidRPr="00A71D7D">
        <w:rPr>
          <w:spacing w:val="-3"/>
          <w:lang w:val="fr-FR"/>
        </w:rPr>
        <w:t>Angleterre et la Prusse. La guerre de succession d</w:t>
      </w:r>
      <w:r w:rsidR="00751B0F" w:rsidRPr="00A71D7D">
        <w:rPr>
          <w:spacing w:val="-3"/>
          <w:lang w:val="fr-FR"/>
        </w:rPr>
        <w:t>’</w:t>
      </w:r>
      <w:r w:rsidRPr="00A71D7D">
        <w:rPr>
          <w:spacing w:val="-3"/>
          <w:lang w:val="fr-FR"/>
        </w:rPr>
        <w:t>Autriche se conclut, à Aix-la-Chapelle, par une paix décevante (1748), le traité de Paris (1763), au terme de la guerre de sept ans, signifie la perte de l</w:t>
      </w:r>
      <w:r w:rsidR="00751B0F" w:rsidRPr="00A71D7D">
        <w:rPr>
          <w:spacing w:val="-3"/>
          <w:lang w:val="fr-FR"/>
        </w:rPr>
        <w:t>’</w:t>
      </w:r>
      <w:r w:rsidRPr="00A71D7D">
        <w:rPr>
          <w:spacing w:val="-3"/>
          <w:lang w:val="fr-FR"/>
        </w:rPr>
        <w:t>Inde et d</w:t>
      </w:r>
      <w:r w:rsidR="00875BCB" w:rsidRPr="00A71D7D">
        <w:rPr>
          <w:spacing w:val="-3"/>
          <w:lang w:val="fr-FR"/>
        </w:rPr>
        <w:t>e la Nouvelle-France (</w:t>
      </w:r>
      <w:r w:rsidR="00875BCB" w:rsidRPr="00A71D7D">
        <w:rPr>
          <w:i/>
          <w:spacing w:val="-3"/>
          <w:lang w:val="fr-FR"/>
        </w:rPr>
        <w:t>grosso modo</w:t>
      </w:r>
      <w:r w:rsidR="00875BCB" w:rsidRPr="00A71D7D">
        <w:rPr>
          <w:spacing w:val="-3"/>
          <w:lang w:val="fr-FR"/>
        </w:rPr>
        <w:t xml:space="preserve"> le </w:t>
      </w:r>
      <w:r w:rsidRPr="00A71D7D">
        <w:rPr>
          <w:spacing w:val="-3"/>
          <w:lang w:val="fr-FR"/>
        </w:rPr>
        <w:t>Canada</w:t>
      </w:r>
      <w:r w:rsidR="00875BCB" w:rsidRPr="00A71D7D">
        <w:rPr>
          <w:spacing w:val="-3"/>
          <w:lang w:val="fr-FR"/>
        </w:rPr>
        <w:t xml:space="preserve"> et la Louisiane actuels)</w:t>
      </w:r>
      <w:r w:rsidRPr="00A71D7D">
        <w:rPr>
          <w:spacing w:val="-3"/>
          <w:lang w:val="fr-FR"/>
        </w:rPr>
        <w:t xml:space="preserve"> au profit de l</w:t>
      </w:r>
      <w:r w:rsidR="00751B0F" w:rsidRPr="00A71D7D">
        <w:rPr>
          <w:spacing w:val="-3"/>
          <w:lang w:val="fr-FR"/>
        </w:rPr>
        <w:t>’</w:t>
      </w:r>
      <w:r w:rsidRPr="00A71D7D">
        <w:rPr>
          <w:spacing w:val="-3"/>
          <w:lang w:val="fr-FR"/>
        </w:rPr>
        <w:t>Angleterre. Le soutien accordé aux insurgés américains et le traité de Versailles (1783) rétablissent le prestige de la France, mais non celui du pouvoir royal de plus en plus confronté aux idées</w:t>
      </w:r>
      <w:r w:rsidR="001A67DE" w:rsidRPr="00A71D7D">
        <w:rPr>
          <w:spacing w:val="-3"/>
          <w:lang w:val="fr-FR"/>
        </w:rPr>
        <w:t xml:space="preserve"> constitutionnelles et</w:t>
      </w:r>
      <w:r w:rsidRPr="00A71D7D">
        <w:rPr>
          <w:spacing w:val="-3"/>
          <w:lang w:val="fr-FR"/>
        </w:rPr>
        <w:t xml:space="preserve"> républicaines. Louis XV s</w:t>
      </w:r>
      <w:r w:rsidR="00751B0F" w:rsidRPr="00A71D7D">
        <w:rPr>
          <w:spacing w:val="-3"/>
          <w:lang w:val="fr-FR"/>
        </w:rPr>
        <w:t>’</w:t>
      </w:r>
      <w:r w:rsidRPr="00A71D7D">
        <w:rPr>
          <w:spacing w:val="-3"/>
          <w:lang w:val="fr-FR"/>
        </w:rPr>
        <w:t>engage trop tard dans la voie des réformes qu</w:t>
      </w:r>
      <w:r w:rsidR="00751B0F" w:rsidRPr="00A71D7D">
        <w:rPr>
          <w:spacing w:val="-3"/>
          <w:lang w:val="fr-FR"/>
        </w:rPr>
        <w:t>’</w:t>
      </w:r>
      <w:r w:rsidRPr="00A71D7D">
        <w:rPr>
          <w:spacing w:val="-3"/>
          <w:lang w:val="fr-FR"/>
        </w:rPr>
        <w:t>il n</w:t>
      </w:r>
      <w:r w:rsidR="00751B0F" w:rsidRPr="00A71D7D">
        <w:rPr>
          <w:spacing w:val="-3"/>
          <w:lang w:val="fr-FR"/>
        </w:rPr>
        <w:t>’</w:t>
      </w:r>
      <w:r w:rsidRPr="00A71D7D">
        <w:rPr>
          <w:spacing w:val="-3"/>
          <w:lang w:val="fr-FR"/>
        </w:rPr>
        <w:t>arrive pas à imposer face à l</w:t>
      </w:r>
      <w:r w:rsidR="00751B0F" w:rsidRPr="00A71D7D">
        <w:rPr>
          <w:spacing w:val="-3"/>
          <w:lang w:val="fr-FR"/>
        </w:rPr>
        <w:t>’</w:t>
      </w:r>
      <w:r w:rsidRPr="00A71D7D">
        <w:rPr>
          <w:spacing w:val="-3"/>
          <w:lang w:val="fr-FR"/>
        </w:rPr>
        <w:t>opposition des privilégiés (noblesse d</w:t>
      </w:r>
      <w:r w:rsidR="00751B0F" w:rsidRPr="00A71D7D">
        <w:rPr>
          <w:spacing w:val="-3"/>
          <w:lang w:val="fr-FR"/>
        </w:rPr>
        <w:t>’</w:t>
      </w:r>
      <w:r w:rsidRPr="00A71D7D">
        <w:rPr>
          <w:spacing w:val="-3"/>
          <w:lang w:val="fr-FR"/>
        </w:rPr>
        <w:t>épée et de robe, haut clergé).</w:t>
      </w:r>
    </w:p>
    <w:p w14:paraId="79784533" w14:textId="77777777" w:rsidR="00B348AC" w:rsidRPr="00A71D7D" w:rsidRDefault="00B348AC" w:rsidP="00766240">
      <w:pPr>
        <w:suppressAutoHyphens/>
        <w:spacing w:line="240" w:lineRule="atLeast"/>
        <w:jc w:val="both"/>
        <w:rPr>
          <w:spacing w:val="-3"/>
          <w:lang w:val="fr-FR"/>
        </w:rPr>
      </w:pPr>
      <w:r w:rsidRPr="00A71D7D">
        <w:rPr>
          <w:spacing w:val="-3"/>
          <w:lang w:val="fr-FR"/>
        </w:rPr>
        <w:tab/>
        <w:t>Pays riche en ressources naturelles et humaines, épargné par les conflits armés qui, au 18</w:t>
      </w:r>
      <w:r w:rsidRPr="00A71D7D">
        <w:rPr>
          <w:spacing w:val="-3"/>
          <w:vertAlign w:val="superscript"/>
          <w:lang w:val="fr-FR"/>
        </w:rPr>
        <w:t>e</w:t>
      </w:r>
      <w:r w:rsidR="00337772" w:rsidRPr="00A71D7D">
        <w:rPr>
          <w:spacing w:val="-3"/>
          <w:vertAlign w:val="superscript"/>
          <w:lang w:val="fr-FR"/>
        </w:rPr>
        <w:t> </w:t>
      </w:r>
      <w:r w:rsidRPr="00A71D7D">
        <w:rPr>
          <w:spacing w:val="-3"/>
          <w:lang w:val="fr-FR"/>
        </w:rPr>
        <w:t>siècle, se déroulent pour la plupart hors de ses frontières, la France connaît un essor rapide. La situation financière catastrophique de la fin du règne de Louis XIV est rétablie sous la Régence (1715-1724). La bourgeoisie s</w:t>
      </w:r>
      <w:r w:rsidR="00751B0F" w:rsidRPr="00A71D7D">
        <w:rPr>
          <w:spacing w:val="-3"/>
          <w:lang w:val="fr-FR"/>
        </w:rPr>
        <w:t>’</w:t>
      </w:r>
      <w:r w:rsidRPr="00A71D7D">
        <w:rPr>
          <w:spacing w:val="-3"/>
          <w:lang w:val="fr-FR"/>
        </w:rPr>
        <w:t>enrichit rapidement, surtout par le négoce. Le grand commerce maritime, notamment le commerce triangulaire (Afrique-Amérique-Europe), est en plein essor: à Marseille, le trafic passe de 20 à 75 millions de livres entre 1728 et 1746, les exportations françaises triplent entre 1720 et 1780. Le commerce stimule la production qui s</w:t>
      </w:r>
      <w:r w:rsidR="00751B0F" w:rsidRPr="00A71D7D">
        <w:rPr>
          <w:spacing w:val="-3"/>
          <w:lang w:val="fr-FR"/>
        </w:rPr>
        <w:t>’</w:t>
      </w:r>
      <w:r w:rsidRPr="00A71D7D">
        <w:rPr>
          <w:spacing w:val="-3"/>
          <w:lang w:val="fr-FR"/>
        </w:rPr>
        <w:t>accroît au même rythme que l</w:t>
      </w:r>
      <w:r w:rsidR="00751B0F" w:rsidRPr="00A71D7D">
        <w:rPr>
          <w:spacing w:val="-3"/>
          <w:lang w:val="fr-FR"/>
        </w:rPr>
        <w:t>’</w:t>
      </w:r>
      <w:r w:rsidRPr="00A71D7D">
        <w:rPr>
          <w:spacing w:val="-3"/>
          <w:lang w:val="fr-FR"/>
        </w:rPr>
        <w:t>économie anglaise. La force de la bourgeoisie montante change le paysage social et politique, transforme les mentalités, introduit les nouveaux modèles culturels.</w:t>
      </w:r>
    </w:p>
    <w:p w14:paraId="1603B98E" w14:textId="77777777" w:rsidR="00B348AC" w:rsidRPr="00A71D7D" w:rsidRDefault="00B348AC" w:rsidP="00766240">
      <w:pPr>
        <w:suppressAutoHyphens/>
        <w:spacing w:line="240" w:lineRule="atLeast"/>
        <w:jc w:val="both"/>
        <w:rPr>
          <w:spacing w:val="-3"/>
          <w:lang w:val="fr-FR"/>
        </w:rPr>
      </w:pPr>
    </w:p>
    <w:p w14:paraId="27F23229" w14:textId="77777777" w:rsidR="00B348AC" w:rsidRPr="00A71D7D" w:rsidRDefault="00B348AC" w:rsidP="00766240">
      <w:pPr>
        <w:suppressAutoHyphens/>
        <w:spacing w:line="240" w:lineRule="atLeast"/>
        <w:jc w:val="both"/>
        <w:rPr>
          <w:spacing w:val="-3"/>
          <w:lang w:val="fr-FR"/>
        </w:rPr>
      </w:pPr>
      <w:r w:rsidRPr="00A71D7D">
        <w:rPr>
          <w:b/>
          <w:bCs/>
          <w:spacing w:val="-3"/>
          <w:lang w:val="fr-FR"/>
        </w:rPr>
        <w:t xml:space="preserve">Nouveaux </w:t>
      </w:r>
      <w:r w:rsidR="00F93969" w:rsidRPr="00A71D7D">
        <w:rPr>
          <w:b/>
          <w:bCs/>
          <w:spacing w:val="-3"/>
          <w:lang w:val="fr-FR"/>
        </w:rPr>
        <w:t>« </w:t>
      </w:r>
      <w:r w:rsidRPr="00A71D7D">
        <w:rPr>
          <w:b/>
          <w:bCs/>
          <w:spacing w:val="-3"/>
          <w:lang w:val="fr-FR"/>
        </w:rPr>
        <w:t>lieux publics</w:t>
      </w:r>
      <w:r w:rsidR="00F93969" w:rsidRPr="00A71D7D">
        <w:rPr>
          <w:b/>
          <w:bCs/>
          <w:spacing w:val="-3"/>
          <w:lang w:val="fr-FR"/>
        </w:rPr>
        <w:t> »</w:t>
      </w:r>
    </w:p>
    <w:p w14:paraId="117B23DE" w14:textId="77777777" w:rsidR="00B348AC" w:rsidRPr="00A71D7D" w:rsidRDefault="00B348AC" w:rsidP="00766240">
      <w:pPr>
        <w:suppressAutoHyphens/>
        <w:spacing w:line="240" w:lineRule="atLeast"/>
        <w:jc w:val="both"/>
        <w:rPr>
          <w:spacing w:val="-3"/>
          <w:lang w:val="fr-FR"/>
        </w:rPr>
      </w:pPr>
      <w:r w:rsidRPr="00A71D7D">
        <w:rPr>
          <w:spacing w:val="-3"/>
          <w:lang w:val="fr-FR"/>
        </w:rPr>
        <w:tab/>
        <w:t>La cour royale cesse de constituer le centre de gravité de la culture et la source de l</w:t>
      </w:r>
      <w:r w:rsidR="00751B0F" w:rsidRPr="00A71D7D">
        <w:rPr>
          <w:spacing w:val="-3"/>
          <w:lang w:val="fr-FR"/>
        </w:rPr>
        <w:t>’</w:t>
      </w:r>
      <w:r w:rsidRPr="00A71D7D">
        <w:rPr>
          <w:spacing w:val="-3"/>
          <w:lang w:val="fr-FR"/>
        </w:rPr>
        <w:t>opinion. Elle n</w:t>
      </w:r>
      <w:r w:rsidR="00751B0F" w:rsidRPr="00A71D7D">
        <w:rPr>
          <w:spacing w:val="-3"/>
          <w:lang w:val="fr-FR"/>
        </w:rPr>
        <w:t>’</w:t>
      </w:r>
      <w:r w:rsidRPr="00A71D7D">
        <w:rPr>
          <w:spacing w:val="-3"/>
          <w:lang w:val="fr-FR"/>
        </w:rPr>
        <w:t xml:space="preserve">a plus prise sur le mouvement des idées qui se fait, désormais, contre elle. La culture se déplace vers la ville, dans les </w:t>
      </w:r>
      <w:r w:rsidRPr="00A71D7D">
        <w:rPr>
          <w:b/>
          <w:bCs/>
          <w:spacing w:val="-3"/>
          <w:lang w:val="fr-FR"/>
        </w:rPr>
        <w:t>salons</w:t>
      </w:r>
      <w:r w:rsidRPr="00A71D7D">
        <w:rPr>
          <w:spacing w:val="-3"/>
          <w:lang w:val="fr-FR"/>
        </w:rPr>
        <w:t>,</w:t>
      </w:r>
      <w:r w:rsidRPr="00A71D7D">
        <w:rPr>
          <w:b/>
          <w:bCs/>
          <w:spacing w:val="-3"/>
          <w:lang w:val="fr-FR"/>
        </w:rPr>
        <w:t xml:space="preserve"> cafés</w:t>
      </w:r>
      <w:r w:rsidRPr="00A71D7D">
        <w:rPr>
          <w:spacing w:val="-3"/>
          <w:lang w:val="fr-FR"/>
        </w:rPr>
        <w:t xml:space="preserve"> et </w:t>
      </w:r>
      <w:r w:rsidRPr="00A71D7D">
        <w:rPr>
          <w:b/>
          <w:bCs/>
          <w:spacing w:val="-3"/>
          <w:lang w:val="fr-FR"/>
        </w:rPr>
        <w:t>clubs</w:t>
      </w:r>
      <w:r w:rsidRPr="00A71D7D">
        <w:rPr>
          <w:spacing w:val="-3"/>
          <w:lang w:val="fr-FR"/>
        </w:rPr>
        <w:t xml:space="preserve"> dominés par les nouvelles élites liées à la haute bourgeoisie, à l</w:t>
      </w:r>
      <w:r w:rsidR="00751B0F" w:rsidRPr="00A71D7D">
        <w:rPr>
          <w:spacing w:val="-3"/>
          <w:lang w:val="fr-FR"/>
        </w:rPr>
        <w:t>’</w:t>
      </w:r>
      <w:r w:rsidRPr="00A71D7D">
        <w:rPr>
          <w:spacing w:val="-3"/>
          <w:lang w:val="fr-FR"/>
        </w:rPr>
        <w:t>administration royale, aux professions libérales et à la noblesse réformiste.</w:t>
      </w:r>
    </w:p>
    <w:p w14:paraId="3C1BAE60" w14:textId="77777777" w:rsidR="00B348AC" w:rsidRPr="00A71D7D" w:rsidRDefault="00B348AC" w:rsidP="00766240">
      <w:pPr>
        <w:suppressAutoHyphens/>
        <w:spacing w:line="240" w:lineRule="atLeast"/>
        <w:jc w:val="both"/>
        <w:rPr>
          <w:spacing w:val="-3"/>
          <w:lang w:val="fr-FR"/>
        </w:rPr>
      </w:pPr>
      <w:r w:rsidRPr="00A71D7D">
        <w:rPr>
          <w:spacing w:val="-3"/>
          <w:lang w:val="fr-FR"/>
        </w:rPr>
        <w:tab/>
        <w:t xml:space="preserve">Parmi les </w:t>
      </w:r>
      <w:r w:rsidRPr="00A71D7D">
        <w:rPr>
          <w:b/>
          <w:bCs/>
          <w:spacing w:val="-3"/>
          <w:lang w:val="fr-FR"/>
        </w:rPr>
        <w:t>salons</w:t>
      </w:r>
      <w:r w:rsidRPr="00A71D7D">
        <w:rPr>
          <w:spacing w:val="-3"/>
          <w:lang w:val="fr-FR"/>
        </w:rPr>
        <w:t xml:space="preserve"> les plus prestigieux, il faut mentionner celui de la </w:t>
      </w:r>
      <w:r w:rsidRPr="00A71D7D">
        <w:rPr>
          <w:b/>
          <w:bCs/>
          <w:spacing w:val="-3"/>
          <w:lang w:val="fr-FR"/>
        </w:rPr>
        <w:t>duchesse du Maine</w:t>
      </w:r>
      <w:r w:rsidRPr="00A71D7D">
        <w:rPr>
          <w:spacing w:val="-3"/>
          <w:lang w:val="fr-FR"/>
        </w:rPr>
        <w:t xml:space="preserve"> à </w:t>
      </w:r>
      <w:r w:rsidRPr="00A71D7D">
        <w:rPr>
          <w:b/>
          <w:bCs/>
          <w:spacing w:val="-3"/>
          <w:lang w:val="fr-FR"/>
        </w:rPr>
        <w:t>Sceaux</w:t>
      </w:r>
      <w:r w:rsidRPr="00A71D7D">
        <w:rPr>
          <w:spacing w:val="-3"/>
          <w:lang w:val="fr-FR"/>
        </w:rPr>
        <w:t xml:space="preserve"> (1700-1753; fréquenté par Fontenelle et La Motte), celui de </w:t>
      </w:r>
      <w:r w:rsidRPr="00A71D7D">
        <w:rPr>
          <w:b/>
          <w:bCs/>
          <w:spacing w:val="-3"/>
          <w:lang w:val="fr-FR"/>
        </w:rPr>
        <w:t>Mme de Lambert</w:t>
      </w:r>
      <w:r w:rsidRPr="00A71D7D">
        <w:rPr>
          <w:spacing w:val="-3"/>
          <w:lang w:val="fr-FR"/>
        </w:rPr>
        <w:t xml:space="preserve"> (1710-1733; Fontenelle, La Motte, Fénelon, Montesquieu, Marivaux, d</w:t>
      </w:r>
      <w:r w:rsidR="00751B0F" w:rsidRPr="00A71D7D">
        <w:rPr>
          <w:spacing w:val="-3"/>
          <w:lang w:val="fr-FR"/>
        </w:rPr>
        <w:t>’</w:t>
      </w:r>
      <w:r w:rsidRPr="00A71D7D">
        <w:rPr>
          <w:spacing w:val="-3"/>
          <w:lang w:val="fr-FR"/>
        </w:rPr>
        <w:t xml:space="preserve">Argenson), de </w:t>
      </w:r>
      <w:r w:rsidRPr="00A71D7D">
        <w:rPr>
          <w:b/>
          <w:bCs/>
          <w:spacing w:val="-3"/>
          <w:lang w:val="fr-FR"/>
        </w:rPr>
        <w:t>Mme de Tencin</w:t>
      </w:r>
      <w:r w:rsidRPr="00A71D7D">
        <w:rPr>
          <w:spacing w:val="-3"/>
          <w:lang w:val="fr-FR"/>
        </w:rPr>
        <w:t xml:space="preserve"> (1726-1749; Marmontel, Helvétius, abbé Prévost, Piron), de </w:t>
      </w:r>
      <w:r w:rsidRPr="00A71D7D">
        <w:rPr>
          <w:b/>
          <w:bCs/>
          <w:spacing w:val="-3"/>
          <w:lang w:val="fr-FR"/>
        </w:rPr>
        <w:t>Mme du Deffand</w:t>
      </w:r>
      <w:r w:rsidRPr="00A71D7D">
        <w:rPr>
          <w:spacing w:val="-3"/>
          <w:lang w:val="fr-FR"/>
        </w:rPr>
        <w:t xml:space="preserve"> (1740-1780; Fontenelle, Marivaux, Montesquieu, encyclopédistes), de </w:t>
      </w:r>
      <w:r w:rsidRPr="00A71D7D">
        <w:rPr>
          <w:b/>
          <w:bCs/>
          <w:spacing w:val="-3"/>
          <w:lang w:val="fr-FR"/>
        </w:rPr>
        <w:t>Mme de Geoffrin</w:t>
      </w:r>
      <w:r w:rsidRPr="00A71D7D">
        <w:rPr>
          <w:spacing w:val="-3"/>
          <w:lang w:val="fr-FR"/>
        </w:rPr>
        <w:t xml:space="preserve"> (1749-1777; Marivaux, Marmontel, Grimm, d</w:t>
      </w:r>
      <w:r w:rsidR="00751B0F" w:rsidRPr="00A71D7D">
        <w:rPr>
          <w:spacing w:val="-3"/>
          <w:lang w:val="fr-FR"/>
        </w:rPr>
        <w:t>’</w:t>
      </w:r>
      <w:r w:rsidRPr="00A71D7D">
        <w:rPr>
          <w:spacing w:val="-3"/>
          <w:lang w:val="fr-FR"/>
        </w:rPr>
        <w:t xml:space="preserve">Holbach, encyclopédistes), de </w:t>
      </w:r>
      <w:r w:rsidRPr="00A71D7D">
        <w:rPr>
          <w:b/>
          <w:bCs/>
          <w:spacing w:val="-3"/>
          <w:lang w:val="fr-FR"/>
        </w:rPr>
        <w:t>Mlle de Lespinasse</w:t>
      </w:r>
      <w:r w:rsidRPr="00A71D7D">
        <w:rPr>
          <w:spacing w:val="-3"/>
          <w:lang w:val="fr-FR"/>
        </w:rPr>
        <w:t xml:space="preserve"> (1764-1776; d</w:t>
      </w:r>
      <w:r w:rsidR="00751B0F" w:rsidRPr="00A71D7D">
        <w:rPr>
          <w:spacing w:val="-3"/>
          <w:lang w:val="fr-FR"/>
        </w:rPr>
        <w:t>’</w:t>
      </w:r>
      <w:r w:rsidRPr="00A71D7D">
        <w:rPr>
          <w:spacing w:val="-3"/>
          <w:lang w:val="fr-FR"/>
        </w:rPr>
        <w:t>Alembert, Condillac, Marmontel, Condorcet, Turgot).</w:t>
      </w:r>
    </w:p>
    <w:p w14:paraId="0CFD7198" w14:textId="77777777" w:rsidR="00B348AC" w:rsidRPr="00A71D7D" w:rsidRDefault="00B348AC" w:rsidP="00766240">
      <w:pPr>
        <w:suppressAutoHyphens/>
        <w:spacing w:line="240" w:lineRule="atLeast"/>
        <w:jc w:val="both"/>
        <w:rPr>
          <w:spacing w:val="-3"/>
          <w:lang w:val="fr-FR"/>
        </w:rPr>
      </w:pPr>
      <w:r w:rsidRPr="00A71D7D">
        <w:rPr>
          <w:spacing w:val="-3"/>
          <w:lang w:val="fr-FR"/>
        </w:rPr>
        <w:tab/>
        <w:t xml:space="preserve">Les </w:t>
      </w:r>
      <w:r w:rsidRPr="00A71D7D">
        <w:rPr>
          <w:b/>
          <w:bCs/>
          <w:spacing w:val="-3"/>
          <w:lang w:val="fr-FR"/>
        </w:rPr>
        <w:t>cafés</w:t>
      </w:r>
      <w:r w:rsidRPr="00A71D7D">
        <w:rPr>
          <w:spacing w:val="-3"/>
          <w:lang w:val="fr-FR"/>
        </w:rPr>
        <w:t xml:space="preserve"> et les </w:t>
      </w:r>
      <w:r w:rsidRPr="00A71D7D">
        <w:rPr>
          <w:b/>
          <w:bCs/>
          <w:spacing w:val="-3"/>
          <w:lang w:val="fr-FR"/>
        </w:rPr>
        <w:t>clubs</w:t>
      </w:r>
      <w:r w:rsidRPr="00A71D7D">
        <w:rPr>
          <w:spacing w:val="-3"/>
          <w:lang w:val="fr-FR"/>
        </w:rPr>
        <w:t xml:space="preserve">, reflet de la mode anglaise, sont les nouveaux lieux culturels - non plus privés, mais </w:t>
      </w:r>
      <w:r w:rsidRPr="00A71D7D">
        <w:rPr>
          <w:b/>
          <w:bCs/>
          <w:spacing w:val="-3"/>
          <w:lang w:val="fr-FR"/>
        </w:rPr>
        <w:t>publics</w:t>
      </w:r>
      <w:r w:rsidRPr="00A71D7D">
        <w:rPr>
          <w:spacing w:val="-3"/>
          <w:lang w:val="fr-FR"/>
        </w:rPr>
        <w:t xml:space="preserve"> ou </w:t>
      </w:r>
      <w:r w:rsidRPr="00A71D7D">
        <w:rPr>
          <w:b/>
          <w:bCs/>
          <w:spacing w:val="-3"/>
          <w:lang w:val="fr-FR"/>
        </w:rPr>
        <w:t>mi-publics</w:t>
      </w:r>
      <w:r w:rsidRPr="00A71D7D">
        <w:rPr>
          <w:spacing w:val="-3"/>
          <w:lang w:val="fr-FR"/>
        </w:rPr>
        <w:t xml:space="preserve">: </w:t>
      </w:r>
      <w:r w:rsidRPr="00A71D7D">
        <w:rPr>
          <w:b/>
          <w:bCs/>
          <w:spacing w:val="-3"/>
          <w:lang w:val="fr-FR"/>
        </w:rPr>
        <w:t>café de la Régence</w:t>
      </w:r>
      <w:r w:rsidRPr="00A71D7D">
        <w:rPr>
          <w:spacing w:val="-3"/>
          <w:lang w:val="fr-FR"/>
        </w:rPr>
        <w:t xml:space="preserve">, </w:t>
      </w:r>
      <w:r w:rsidRPr="00A71D7D">
        <w:rPr>
          <w:b/>
          <w:bCs/>
          <w:spacing w:val="-3"/>
          <w:lang w:val="fr-FR"/>
        </w:rPr>
        <w:t>café Procope</w:t>
      </w:r>
      <w:r w:rsidRPr="00A71D7D">
        <w:rPr>
          <w:spacing w:val="-3"/>
          <w:lang w:val="fr-FR"/>
        </w:rPr>
        <w:t xml:space="preserve"> (Fontenelle, Voltaire, Diderot, Marmontel), </w:t>
      </w:r>
      <w:r w:rsidRPr="00A71D7D">
        <w:rPr>
          <w:b/>
          <w:bCs/>
          <w:spacing w:val="-3"/>
          <w:lang w:val="fr-FR"/>
        </w:rPr>
        <w:t xml:space="preserve">café </w:t>
      </w:r>
      <w:proofErr w:type="spellStart"/>
      <w:r w:rsidRPr="00A71D7D">
        <w:rPr>
          <w:b/>
          <w:bCs/>
          <w:spacing w:val="-3"/>
          <w:lang w:val="fr-FR"/>
        </w:rPr>
        <w:t>Gradot</w:t>
      </w:r>
      <w:proofErr w:type="spellEnd"/>
      <w:r w:rsidRPr="00A71D7D">
        <w:rPr>
          <w:spacing w:val="-3"/>
          <w:lang w:val="fr-FR"/>
        </w:rPr>
        <w:t xml:space="preserve">, </w:t>
      </w:r>
      <w:r w:rsidRPr="00A71D7D">
        <w:rPr>
          <w:b/>
          <w:bCs/>
          <w:spacing w:val="-3"/>
          <w:lang w:val="fr-FR"/>
        </w:rPr>
        <w:t>café Laurent</w:t>
      </w:r>
      <w:r w:rsidRPr="00A71D7D">
        <w:rPr>
          <w:spacing w:val="-3"/>
          <w:lang w:val="fr-FR"/>
        </w:rPr>
        <w:t xml:space="preserve">, </w:t>
      </w:r>
      <w:r w:rsidRPr="00A71D7D">
        <w:rPr>
          <w:b/>
          <w:bCs/>
          <w:spacing w:val="-3"/>
          <w:lang w:val="fr-FR"/>
        </w:rPr>
        <w:t>club de l</w:t>
      </w:r>
      <w:r w:rsidR="00751B0F" w:rsidRPr="00A71D7D">
        <w:rPr>
          <w:b/>
          <w:bCs/>
          <w:spacing w:val="-3"/>
          <w:lang w:val="fr-FR"/>
        </w:rPr>
        <w:t>’</w:t>
      </w:r>
      <w:r w:rsidRPr="00A71D7D">
        <w:rPr>
          <w:b/>
          <w:bCs/>
          <w:spacing w:val="-3"/>
          <w:lang w:val="fr-FR"/>
        </w:rPr>
        <w:t>Entresol</w:t>
      </w:r>
      <w:r w:rsidRPr="00A71D7D">
        <w:rPr>
          <w:spacing w:val="-3"/>
          <w:lang w:val="fr-FR"/>
        </w:rPr>
        <w:t xml:space="preserve"> (1720-1731; Montesquieu, abbé de Saint-Pierre).</w:t>
      </w:r>
    </w:p>
    <w:p w14:paraId="71FB8A17" w14:textId="77777777" w:rsidR="00B348AC" w:rsidRPr="00A71D7D" w:rsidRDefault="00B348AC" w:rsidP="00766240">
      <w:pPr>
        <w:suppressAutoHyphens/>
        <w:spacing w:line="240" w:lineRule="atLeast"/>
        <w:jc w:val="both"/>
        <w:rPr>
          <w:spacing w:val="-3"/>
          <w:lang w:val="fr-FR"/>
        </w:rPr>
      </w:pPr>
    </w:p>
    <w:p w14:paraId="59ED8532" w14:textId="77777777" w:rsidR="00B348AC" w:rsidRPr="00A71D7D" w:rsidRDefault="00B348AC" w:rsidP="00766240">
      <w:pPr>
        <w:keepNext/>
        <w:suppressAutoHyphens/>
        <w:spacing w:line="240" w:lineRule="atLeast"/>
        <w:jc w:val="both"/>
        <w:rPr>
          <w:spacing w:val="-3"/>
          <w:lang w:val="fr-FR"/>
        </w:rPr>
      </w:pPr>
      <w:r w:rsidRPr="00A71D7D">
        <w:rPr>
          <w:b/>
          <w:bCs/>
          <w:spacing w:val="-3"/>
          <w:lang w:val="fr-FR"/>
        </w:rPr>
        <w:lastRenderedPageBreak/>
        <w:t>Sensibilité</w:t>
      </w:r>
    </w:p>
    <w:p w14:paraId="081BBE49" w14:textId="77777777" w:rsidR="00B348AC" w:rsidRPr="00A71D7D" w:rsidRDefault="00B348AC" w:rsidP="00766240">
      <w:pPr>
        <w:keepNext/>
        <w:suppressAutoHyphens/>
        <w:spacing w:line="240" w:lineRule="atLeast"/>
        <w:jc w:val="both"/>
        <w:rPr>
          <w:spacing w:val="-3"/>
          <w:lang w:val="fr-FR"/>
        </w:rPr>
      </w:pPr>
      <w:r w:rsidRPr="00A71D7D">
        <w:rPr>
          <w:spacing w:val="-3"/>
          <w:lang w:val="fr-FR"/>
        </w:rPr>
        <w:tab/>
        <w:t>L</w:t>
      </w:r>
      <w:r w:rsidR="00751B0F" w:rsidRPr="00A71D7D">
        <w:rPr>
          <w:spacing w:val="-3"/>
          <w:lang w:val="fr-FR"/>
        </w:rPr>
        <w:t>’</w:t>
      </w:r>
      <w:r w:rsidRPr="00A71D7D">
        <w:rPr>
          <w:spacing w:val="-3"/>
          <w:lang w:val="fr-FR"/>
        </w:rPr>
        <w:t xml:space="preserve">évolution des </w:t>
      </w:r>
      <w:r w:rsidRPr="00A71D7D">
        <w:rPr>
          <w:b/>
          <w:bCs/>
          <w:spacing w:val="-3"/>
          <w:lang w:val="fr-FR"/>
        </w:rPr>
        <w:t>mentalités</w:t>
      </w:r>
      <w:r w:rsidRPr="00A71D7D">
        <w:rPr>
          <w:spacing w:val="-3"/>
          <w:lang w:val="fr-FR"/>
        </w:rPr>
        <w:t xml:space="preserve"> et le </w:t>
      </w:r>
      <w:r w:rsidRPr="00A71D7D">
        <w:rPr>
          <w:b/>
          <w:bCs/>
          <w:spacing w:val="-3"/>
          <w:lang w:val="fr-FR"/>
        </w:rPr>
        <w:t>climat moral</w:t>
      </w:r>
      <w:r w:rsidRPr="00A71D7D">
        <w:rPr>
          <w:spacing w:val="-3"/>
          <w:lang w:val="fr-FR"/>
        </w:rPr>
        <w:t xml:space="preserve"> enregistrent, à la mort de Louis XIV, une vive réaction contre le rigorisme pessimiste qui caractérisait la fin du règne. La Régence de Philippe d</w:t>
      </w:r>
      <w:r w:rsidR="00751B0F" w:rsidRPr="00A71D7D">
        <w:rPr>
          <w:spacing w:val="-3"/>
          <w:lang w:val="fr-FR"/>
        </w:rPr>
        <w:t>’</w:t>
      </w:r>
      <w:r w:rsidRPr="00A71D7D">
        <w:rPr>
          <w:spacing w:val="-3"/>
          <w:lang w:val="fr-FR"/>
        </w:rPr>
        <w:t>Orléans détend la situation. La remise en marche de l</w:t>
      </w:r>
      <w:r w:rsidR="00751B0F" w:rsidRPr="00A71D7D">
        <w:rPr>
          <w:spacing w:val="-3"/>
          <w:lang w:val="fr-FR"/>
        </w:rPr>
        <w:t>’</w:t>
      </w:r>
      <w:r w:rsidRPr="00A71D7D">
        <w:rPr>
          <w:spacing w:val="-3"/>
          <w:lang w:val="fr-FR"/>
        </w:rPr>
        <w:t>économie et l</w:t>
      </w:r>
      <w:r w:rsidR="00751B0F" w:rsidRPr="00A71D7D">
        <w:rPr>
          <w:spacing w:val="-3"/>
          <w:lang w:val="fr-FR"/>
        </w:rPr>
        <w:t>’</w:t>
      </w:r>
      <w:r w:rsidRPr="00A71D7D">
        <w:rPr>
          <w:spacing w:val="-3"/>
          <w:lang w:val="fr-FR"/>
        </w:rPr>
        <w:t>assainissement des finances publiques s</w:t>
      </w:r>
      <w:r w:rsidR="00751B0F" w:rsidRPr="00A71D7D">
        <w:rPr>
          <w:spacing w:val="-3"/>
          <w:lang w:val="fr-FR"/>
        </w:rPr>
        <w:t>’</w:t>
      </w:r>
      <w:r w:rsidRPr="00A71D7D">
        <w:rPr>
          <w:spacing w:val="-3"/>
          <w:lang w:val="fr-FR"/>
        </w:rPr>
        <w:t xml:space="preserve">accompagnent des spéculations liées aux expériences du banquier écossais </w:t>
      </w:r>
      <w:r w:rsidR="0012471D" w:rsidRPr="00A71D7D">
        <w:rPr>
          <w:spacing w:val="-3"/>
          <w:lang w:val="fr-FR"/>
        </w:rPr>
        <w:t xml:space="preserve">John </w:t>
      </w:r>
      <w:r w:rsidRPr="00A71D7D">
        <w:rPr>
          <w:spacing w:val="-3"/>
          <w:lang w:val="fr-FR"/>
        </w:rPr>
        <w:t>Law. Les changements rapides de fortunes, la ruine des uns, l</w:t>
      </w:r>
      <w:r w:rsidR="00751B0F" w:rsidRPr="00A71D7D">
        <w:rPr>
          <w:spacing w:val="-3"/>
          <w:lang w:val="fr-FR"/>
        </w:rPr>
        <w:t>’</w:t>
      </w:r>
      <w:r w:rsidRPr="00A71D7D">
        <w:rPr>
          <w:spacing w:val="-3"/>
          <w:lang w:val="fr-FR"/>
        </w:rPr>
        <w:t>enrichissement des autres ajoutent à la confusion sociale</w:t>
      </w:r>
      <w:r w:rsidR="001A67DE" w:rsidRPr="00A71D7D">
        <w:rPr>
          <w:spacing w:val="-3"/>
          <w:lang w:val="fr-FR"/>
        </w:rPr>
        <w:t xml:space="preserve"> et au brassage des élites</w:t>
      </w:r>
      <w:r w:rsidRPr="00A71D7D">
        <w:rPr>
          <w:spacing w:val="-3"/>
          <w:lang w:val="fr-FR"/>
        </w:rPr>
        <w:t>. D</w:t>
      </w:r>
      <w:r w:rsidR="00751B0F" w:rsidRPr="00A71D7D">
        <w:rPr>
          <w:spacing w:val="-3"/>
          <w:lang w:val="fr-FR"/>
        </w:rPr>
        <w:t>’</w:t>
      </w:r>
      <w:r w:rsidRPr="00A71D7D">
        <w:rPr>
          <w:spacing w:val="-3"/>
          <w:lang w:val="fr-FR"/>
        </w:rPr>
        <w:t>un côté la société semble retrouver le goût du bonheur: la voie s</w:t>
      </w:r>
      <w:r w:rsidR="00751B0F" w:rsidRPr="00A71D7D">
        <w:rPr>
          <w:spacing w:val="-3"/>
          <w:lang w:val="fr-FR"/>
        </w:rPr>
        <w:t>’</w:t>
      </w:r>
      <w:r w:rsidRPr="00A71D7D">
        <w:rPr>
          <w:spacing w:val="-3"/>
          <w:lang w:val="fr-FR"/>
        </w:rPr>
        <w:t>ouvre à l</w:t>
      </w:r>
      <w:r w:rsidR="00751B0F" w:rsidRPr="00A71D7D">
        <w:rPr>
          <w:spacing w:val="-3"/>
          <w:lang w:val="fr-FR"/>
        </w:rPr>
        <w:t>’</w:t>
      </w:r>
      <w:r w:rsidRPr="00A71D7D">
        <w:rPr>
          <w:spacing w:val="-3"/>
          <w:lang w:val="fr-FR"/>
        </w:rPr>
        <w:t>optimisme, à l</w:t>
      </w:r>
      <w:r w:rsidR="00751B0F" w:rsidRPr="00A71D7D">
        <w:rPr>
          <w:spacing w:val="-3"/>
          <w:lang w:val="fr-FR"/>
        </w:rPr>
        <w:t>’</w:t>
      </w:r>
      <w:r w:rsidRPr="00A71D7D">
        <w:rPr>
          <w:spacing w:val="-3"/>
          <w:lang w:val="fr-FR"/>
        </w:rPr>
        <w:t>épicurisme, à la félicité dans le bien-être assuré par tous les raffinements de la richesse et de la civilisation. D</w:t>
      </w:r>
      <w:r w:rsidR="00751B0F" w:rsidRPr="00A71D7D">
        <w:rPr>
          <w:spacing w:val="-3"/>
          <w:lang w:val="fr-FR"/>
        </w:rPr>
        <w:t>’</w:t>
      </w:r>
      <w:r w:rsidRPr="00A71D7D">
        <w:rPr>
          <w:spacing w:val="-3"/>
          <w:lang w:val="fr-FR"/>
        </w:rPr>
        <w:t>autre part, le libertinage quitte le terrain de la libre pensée pour caractériser la licence des m</w:t>
      </w:r>
      <w:r w:rsidR="007B4AA2" w:rsidRPr="00A71D7D">
        <w:rPr>
          <w:spacing w:val="-3"/>
          <w:lang w:val="fr-FR"/>
        </w:rPr>
        <w:t>œ</w:t>
      </w:r>
      <w:r w:rsidRPr="00A71D7D">
        <w:rPr>
          <w:spacing w:val="-3"/>
          <w:lang w:val="fr-FR"/>
        </w:rPr>
        <w:t>urs, souvent teintée de cynisme. La frivolité est de bon ton au même titre que l</w:t>
      </w:r>
      <w:r w:rsidR="00751B0F" w:rsidRPr="00A71D7D">
        <w:rPr>
          <w:spacing w:val="-3"/>
          <w:lang w:val="fr-FR"/>
        </w:rPr>
        <w:t>’</w:t>
      </w:r>
      <w:r w:rsidRPr="00A71D7D">
        <w:rPr>
          <w:spacing w:val="-3"/>
          <w:lang w:val="fr-FR"/>
        </w:rPr>
        <w:t>ironie et l</w:t>
      </w:r>
      <w:r w:rsidR="00751B0F" w:rsidRPr="00A71D7D">
        <w:rPr>
          <w:spacing w:val="-3"/>
          <w:lang w:val="fr-FR"/>
        </w:rPr>
        <w:t>’</w:t>
      </w:r>
      <w:r w:rsidRPr="00A71D7D">
        <w:rPr>
          <w:spacing w:val="-3"/>
          <w:lang w:val="fr-FR"/>
        </w:rPr>
        <w:t>esprit</w:t>
      </w:r>
      <w:r w:rsidR="001A67DE" w:rsidRPr="00A71D7D">
        <w:rPr>
          <w:spacing w:val="-3"/>
          <w:lang w:val="fr-FR"/>
        </w:rPr>
        <w:t>,</w:t>
      </w:r>
      <w:r w:rsidRPr="00A71D7D">
        <w:rPr>
          <w:spacing w:val="-3"/>
          <w:lang w:val="fr-FR"/>
        </w:rPr>
        <w:t xml:space="preserve"> affichés même au sujet des affaires graves. La réaction intervient autour de 1750, corroborée par les avertissements que Jean-Jacques Rousseau lance dans ses </w:t>
      </w:r>
      <w:r w:rsidRPr="00A71D7D">
        <w:rPr>
          <w:i/>
          <w:iCs/>
          <w:spacing w:val="-3"/>
          <w:lang w:val="fr-FR"/>
        </w:rPr>
        <w:t>Discours sur les sciences et les arts</w:t>
      </w:r>
      <w:r w:rsidRPr="00A71D7D">
        <w:rPr>
          <w:spacing w:val="-3"/>
          <w:lang w:val="fr-FR"/>
        </w:rPr>
        <w:t xml:space="preserve"> (1750) et </w:t>
      </w:r>
      <w:r w:rsidRPr="00A71D7D">
        <w:rPr>
          <w:i/>
          <w:iCs/>
          <w:spacing w:val="-3"/>
          <w:lang w:val="fr-FR"/>
        </w:rPr>
        <w:t>Discours sur l</w:t>
      </w:r>
      <w:r w:rsidR="00751B0F" w:rsidRPr="00A71D7D">
        <w:rPr>
          <w:i/>
          <w:iCs/>
          <w:spacing w:val="-3"/>
          <w:lang w:val="fr-FR"/>
        </w:rPr>
        <w:t>’</w:t>
      </w:r>
      <w:r w:rsidRPr="00A71D7D">
        <w:rPr>
          <w:i/>
          <w:iCs/>
          <w:spacing w:val="-3"/>
          <w:lang w:val="fr-FR"/>
        </w:rPr>
        <w:t>origine de l</w:t>
      </w:r>
      <w:r w:rsidR="00751B0F" w:rsidRPr="00A71D7D">
        <w:rPr>
          <w:i/>
          <w:iCs/>
          <w:spacing w:val="-3"/>
          <w:lang w:val="fr-FR"/>
        </w:rPr>
        <w:t>’</w:t>
      </w:r>
      <w:r w:rsidRPr="00A71D7D">
        <w:rPr>
          <w:i/>
          <w:iCs/>
          <w:spacing w:val="-3"/>
          <w:lang w:val="fr-FR"/>
        </w:rPr>
        <w:t>inégalité</w:t>
      </w:r>
      <w:r w:rsidRPr="00A71D7D">
        <w:rPr>
          <w:spacing w:val="-3"/>
          <w:lang w:val="fr-FR"/>
        </w:rPr>
        <w:t xml:space="preserve"> (1753). Rousseau qui oppose à la civilisation corrompue l</w:t>
      </w:r>
      <w:r w:rsidR="00751B0F" w:rsidRPr="00A71D7D">
        <w:rPr>
          <w:spacing w:val="-3"/>
          <w:lang w:val="fr-FR"/>
        </w:rPr>
        <w:t>’</w:t>
      </w:r>
      <w:r w:rsidRPr="00A71D7D">
        <w:rPr>
          <w:spacing w:val="-3"/>
          <w:lang w:val="fr-FR"/>
        </w:rPr>
        <w:t>idéal de l</w:t>
      </w:r>
      <w:r w:rsidR="00751B0F" w:rsidRPr="00A71D7D">
        <w:rPr>
          <w:spacing w:val="-3"/>
          <w:lang w:val="fr-FR"/>
        </w:rPr>
        <w:t>’</w:t>
      </w:r>
      <w:r w:rsidRPr="00A71D7D">
        <w:rPr>
          <w:spacing w:val="-3"/>
          <w:lang w:val="fr-FR"/>
        </w:rPr>
        <w:t>homme naturel exerce une influence considérable. Le goût de la vie simple, proche de la nature et de la vertu innée, est lié à une morale de l</w:t>
      </w:r>
      <w:r w:rsidR="00751B0F" w:rsidRPr="00A71D7D">
        <w:rPr>
          <w:spacing w:val="-3"/>
          <w:lang w:val="fr-FR"/>
        </w:rPr>
        <w:t>’</w:t>
      </w:r>
      <w:r w:rsidRPr="00A71D7D">
        <w:rPr>
          <w:spacing w:val="-3"/>
          <w:lang w:val="fr-FR"/>
        </w:rPr>
        <w:t>émotion, celle du préromantisme et du romantisme. Les valeurs du c</w:t>
      </w:r>
      <w:r w:rsidR="007B4AA2" w:rsidRPr="00A71D7D">
        <w:rPr>
          <w:spacing w:val="-3"/>
          <w:lang w:val="fr-FR"/>
        </w:rPr>
        <w:t>œ</w:t>
      </w:r>
      <w:r w:rsidRPr="00A71D7D">
        <w:rPr>
          <w:spacing w:val="-3"/>
          <w:lang w:val="fr-FR"/>
        </w:rPr>
        <w:t>ur s</w:t>
      </w:r>
      <w:r w:rsidR="00751B0F" w:rsidRPr="00A71D7D">
        <w:rPr>
          <w:spacing w:val="-3"/>
          <w:lang w:val="fr-FR"/>
        </w:rPr>
        <w:t>’</w:t>
      </w:r>
      <w:r w:rsidRPr="00A71D7D">
        <w:rPr>
          <w:spacing w:val="-3"/>
          <w:lang w:val="fr-FR"/>
        </w:rPr>
        <w:t>opposent à celles de la raison, non sans ambiguïté</w:t>
      </w:r>
      <w:r w:rsidR="001A67DE" w:rsidRPr="00A71D7D">
        <w:rPr>
          <w:spacing w:val="-3"/>
          <w:lang w:val="fr-FR"/>
        </w:rPr>
        <w:t>s</w:t>
      </w:r>
      <w:r w:rsidRPr="00A71D7D">
        <w:rPr>
          <w:spacing w:val="-3"/>
          <w:lang w:val="fr-FR"/>
        </w:rPr>
        <w:t xml:space="preserve"> toutefois, car on tend à confondre l</w:t>
      </w:r>
      <w:r w:rsidR="00751B0F" w:rsidRPr="00A71D7D">
        <w:rPr>
          <w:spacing w:val="-3"/>
          <w:lang w:val="fr-FR"/>
        </w:rPr>
        <w:t>’</w:t>
      </w:r>
      <w:r w:rsidRPr="00A71D7D">
        <w:rPr>
          <w:spacing w:val="-3"/>
          <w:lang w:val="fr-FR"/>
        </w:rPr>
        <w:t>attendrissement avec la vertu et les bons sentiments avec les bonnes actions. Le côté rationnel et le côté sentimental marquent également les diverses attitudes déistes en matière de religion. La fin de la période voit se côtoyer les deux positions morales: l</w:t>
      </w:r>
      <w:r w:rsidR="00751B0F" w:rsidRPr="00A71D7D">
        <w:rPr>
          <w:spacing w:val="-3"/>
          <w:lang w:val="fr-FR"/>
        </w:rPr>
        <w:t>’</w:t>
      </w:r>
      <w:r w:rsidRPr="00A71D7D">
        <w:rPr>
          <w:spacing w:val="-3"/>
          <w:lang w:val="fr-FR"/>
        </w:rPr>
        <w:t>optimisme épicurien qui peut aller jusqu</w:t>
      </w:r>
      <w:r w:rsidR="00751B0F" w:rsidRPr="00A71D7D">
        <w:rPr>
          <w:spacing w:val="-3"/>
          <w:lang w:val="fr-FR"/>
        </w:rPr>
        <w:t>’</w:t>
      </w:r>
      <w:r w:rsidRPr="00A71D7D">
        <w:rPr>
          <w:spacing w:val="-3"/>
          <w:lang w:val="fr-FR"/>
        </w:rPr>
        <w:t xml:space="preserve">au cynisme raffiné (cf. Choderlos de Laclos, </w:t>
      </w:r>
      <w:r w:rsidRPr="00A71D7D">
        <w:rPr>
          <w:i/>
          <w:iCs/>
          <w:spacing w:val="-3"/>
          <w:lang w:val="fr-FR"/>
        </w:rPr>
        <w:t>Les Liaisons dangereuses</w:t>
      </w:r>
      <w:r w:rsidRPr="00A71D7D">
        <w:rPr>
          <w:spacing w:val="-3"/>
          <w:lang w:val="fr-FR"/>
        </w:rPr>
        <w:t>) et la morale naturelle placée sous l</w:t>
      </w:r>
      <w:r w:rsidR="00751B0F" w:rsidRPr="00A71D7D">
        <w:rPr>
          <w:spacing w:val="-3"/>
          <w:lang w:val="fr-FR"/>
        </w:rPr>
        <w:t>’</w:t>
      </w:r>
      <w:r w:rsidRPr="00A71D7D">
        <w:rPr>
          <w:spacing w:val="-3"/>
          <w:lang w:val="fr-FR"/>
        </w:rPr>
        <w:t>égide de la nouvelle vertu préromantique.</w:t>
      </w:r>
    </w:p>
    <w:p w14:paraId="2B5FB84F" w14:textId="77777777" w:rsidR="00B348AC" w:rsidRPr="00A71D7D" w:rsidRDefault="00B348AC" w:rsidP="00766240">
      <w:pPr>
        <w:suppressAutoHyphens/>
        <w:spacing w:line="240" w:lineRule="atLeast"/>
        <w:jc w:val="both"/>
        <w:rPr>
          <w:spacing w:val="-3"/>
          <w:lang w:val="fr-FR"/>
        </w:rPr>
      </w:pPr>
    </w:p>
    <w:p w14:paraId="122E749C" w14:textId="77777777" w:rsidR="00B348AC" w:rsidRPr="00A71D7D" w:rsidRDefault="00B348AC" w:rsidP="00766240">
      <w:pPr>
        <w:suppressAutoHyphens/>
        <w:spacing w:line="240" w:lineRule="atLeast"/>
        <w:jc w:val="both"/>
        <w:rPr>
          <w:spacing w:val="-3"/>
          <w:lang w:val="fr-FR"/>
        </w:rPr>
      </w:pPr>
      <w:r w:rsidRPr="00A71D7D">
        <w:rPr>
          <w:b/>
          <w:bCs/>
          <w:spacing w:val="-3"/>
          <w:lang w:val="fr-FR"/>
        </w:rPr>
        <w:t>Raison</w:t>
      </w:r>
    </w:p>
    <w:p w14:paraId="1B3C4A35" w14:textId="77777777" w:rsidR="00B348AC" w:rsidRPr="00A71D7D" w:rsidRDefault="00B348AC" w:rsidP="00766240">
      <w:pPr>
        <w:suppressAutoHyphens/>
        <w:spacing w:line="240" w:lineRule="atLeast"/>
        <w:jc w:val="both"/>
        <w:rPr>
          <w:spacing w:val="-3"/>
          <w:lang w:val="fr-FR"/>
        </w:rPr>
      </w:pPr>
      <w:r w:rsidRPr="00A71D7D">
        <w:rPr>
          <w:spacing w:val="-3"/>
          <w:lang w:val="fr-FR"/>
        </w:rPr>
        <w:tab/>
        <w:t>Un des aspects de l</w:t>
      </w:r>
      <w:r w:rsidR="00751B0F" w:rsidRPr="00A71D7D">
        <w:rPr>
          <w:spacing w:val="-3"/>
          <w:lang w:val="fr-FR"/>
        </w:rPr>
        <w:t>’</w:t>
      </w:r>
      <w:r w:rsidRPr="00A71D7D">
        <w:rPr>
          <w:spacing w:val="-3"/>
          <w:lang w:val="fr-FR"/>
        </w:rPr>
        <w:t>état d</w:t>
      </w:r>
      <w:r w:rsidR="00751B0F" w:rsidRPr="00A71D7D">
        <w:rPr>
          <w:spacing w:val="-3"/>
          <w:lang w:val="fr-FR"/>
        </w:rPr>
        <w:t>’</w:t>
      </w:r>
      <w:r w:rsidRPr="00A71D7D">
        <w:rPr>
          <w:spacing w:val="-3"/>
          <w:lang w:val="fr-FR"/>
        </w:rPr>
        <w:t>esprit du 18</w:t>
      </w:r>
      <w:r w:rsidRPr="00A71D7D">
        <w:rPr>
          <w:spacing w:val="-3"/>
          <w:vertAlign w:val="superscript"/>
          <w:lang w:val="fr-FR"/>
        </w:rPr>
        <w:t>e</w:t>
      </w:r>
      <w:r w:rsidRPr="00A71D7D">
        <w:rPr>
          <w:spacing w:val="-3"/>
          <w:lang w:val="fr-FR"/>
        </w:rPr>
        <w:t xml:space="preserve"> siècle est la </w:t>
      </w:r>
      <w:r w:rsidRPr="00A71D7D">
        <w:rPr>
          <w:b/>
          <w:bCs/>
          <w:spacing w:val="-3"/>
          <w:lang w:val="fr-FR"/>
        </w:rPr>
        <w:t>passion des idées</w:t>
      </w:r>
      <w:r w:rsidRPr="00A71D7D">
        <w:rPr>
          <w:spacing w:val="-3"/>
          <w:lang w:val="fr-FR"/>
        </w:rPr>
        <w:t xml:space="preserve">, soutenue par </w:t>
      </w:r>
      <w:r w:rsidRPr="00A71D7D">
        <w:rPr>
          <w:b/>
          <w:bCs/>
          <w:spacing w:val="-3"/>
          <w:lang w:val="fr-FR"/>
        </w:rPr>
        <w:t>la confiance dans la raison humaine</w:t>
      </w:r>
      <w:r w:rsidRPr="00A71D7D">
        <w:rPr>
          <w:spacing w:val="-3"/>
          <w:lang w:val="fr-FR"/>
        </w:rPr>
        <w:t xml:space="preserve"> et </w:t>
      </w:r>
      <w:r w:rsidRPr="00A71D7D">
        <w:rPr>
          <w:b/>
          <w:bCs/>
          <w:spacing w:val="-3"/>
          <w:lang w:val="fr-FR"/>
        </w:rPr>
        <w:t>la foi optimiste dans le progrès</w:t>
      </w:r>
      <w:r w:rsidRPr="00A71D7D">
        <w:rPr>
          <w:spacing w:val="-3"/>
          <w:lang w:val="fr-FR"/>
        </w:rPr>
        <w:t>. La rationalité, héritée, par-delà le cartésianisme, de la Renaissance et nourrie, à l</w:t>
      </w:r>
      <w:r w:rsidR="00751B0F" w:rsidRPr="00A71D7D">
        <w:rPr>
          <w:spacing w:val="-3"/>
          <w:lang w:val="fr-FR"/>
        </w:rPr>
        <w:t>’</w:t>
      </w:r>
      <w:r w:rsidRPr="00A71D7D">
        <w:rPr>
          <w:spacing w:val="-3"/>
          <w:lang w:val="fr-FR"/>
        </w:rPr>
        <w:t xml:space="preserve">exemple de Descartes, du doute systématique, se tourne vers le domaine que le siècle précédent avait à peine osé entamer: la théologie et la religion. Le </w:t>
      </w:r>
      <w:r w:rsidRPr="00A71D7D">
        <w:rPr>
          <w:b/>
          <w:bCs/>
          <w:spacing w:val="-3"/>
          <w:lang w:val="fr-FR"/>
        </w:rPr>
        <w:t>nouvel humanisme</w:t>
      </w:r>
      <w:r w:rsidRPr="00A71D7D">
        <w:rPr>
          <w:spacing w:val="-3"/>
          <w:lang w:val="fr-FR"/>
        </w:rPr>
        <w:t xml:space="preserve"> qui en découle trouve sa nouvelle expression dans les idées de </w:t>
      </w:r>
      <w:r w:rsidRPr="00A71D7D">
        <w:rPr>
          <w:b/>
          <w:bCs/>
          <w:spacing w:val="-3"/>
          <w:lang w:val="fr-FR"/>
        </w:rPr>
        <w:t>tolérance</w:t>
      </w:r>
      <w:r w:rsidRPr="00A71D7D">
        <w:rPr>
          <w:spacing w:val="-3"/>
          <w:lang w:val="fr-FR"/>
        </w:rPr>
        <w:t xml:space="preserve"> et de </w:t>
      </w:r>
      <w:r w:rsidRPr="00A71D7D">
        <w:rPr>
          <w:b/>
          <w:bCs/>
          <w:spacing w:val="-3"/>
          <w:lang w:val="fr-FR"/>
        </w:rPr>
        <w:t>libertés</w:t>
      </w:r>
      <w:r w:rsidRPr="00A71D7D">
        <w:rPr>
          <w:spacing w:val="-3"/>
          <w:lang w:val="fr-FR"/>
        </w:rPr>
        <w:t xml:space="preserve"> fondamentales liées plus tard au concept de citoyen. On évite, généralement, les spéculations métaphysiques. La raison vise le </w:t>
      </w:r>
      <w:r w:rsidRPr="00A71D7D">
        <w:rPr>
          <w:b/>
          <w:bCs/>
          <w:spacing w:val="-3"/>
          <w:lang w:val="fr-FR"/>
        </w:rPr>
        <w:t xml:space="preserve">savoir </w:t>
      </w:r>
      <w:r w:rsidR="00F93969" w:rsidRPr="00A71D7D">
        <w:rPr>
          <w:b/>
          <w:bCs/>
          <w:spacing w:val="-3"/>
          <w:lang w:val="fr-FR"/>
        </w:rPr>
        <w:t>« </w:t>
      </w:r>
      <w:r w:rsidRPr="00A71D7D">
        <w:rPr>
          <w:b/>
          <w:bCs/>
          <w:spacing w:val="-3"/>
          <w:lang w:val="fr-FR"/>
        </w:rPr>
        <w:t>pratique</w:t>
      </w:r>
      <w:r w:rsidR="00F93969" w:rsidRPr="00A71D7D">
        <w:rPr>
          <w:b/>
          <w:bCs/>
          <w:spacing w:val="-3"/>
          <w:lang w:val="fr-FR"/>
        </w:rPr>
        <w:t> »</w:t>
      </w:r>
      <w:r w:rsidRPr="00A71D7D">
        <w:rPr>
          <w:spacing w:val="-3"/>
          <w:lang w:val="fr-FR"/>
        </w:rPr>
        <w:t>: l</w:t>
      </w:r>
      <w:r w:rsidR="00751B0F" w:rsidRPr="00A71D7D">
        <w:rPr>
          <w:spacing w:val="-3"/>
          <w:lang w:val="fr-FR"/>
        </w:rPr>
        <w:t>’</w:t>
      </w:r>
      <w:r w:rsidRPr="00A71D7D">
        <w:rPr>
          <w:spacing w:val="-3"/>
          <w:lang w:val="fr-FR"/>
        </w:rPr>
        <w:t>histoire, l</w:t>
      </w:r>
      <w:r w:rsidR="00751B0F" w:rsidRPr="00A71D7D">
        <w:rPr>
          <w:spacing w:val="-3"/>
          <w:lang w:val="fr-FR"/>
        </w:rPr>
        <w:t>’</w:t>
      </w:r>
      <w:r w:rsidRPr="00A71D7D">
        <w:rPr>
          <w:spacing w:val="-3"/>
          <w:lang w:val="fr-FR"/>
        </w:rPr>
        <w:t>histoire naturelle, les sciences expérimentales, les sciences sociales, l</w:t>
      </w:r>
      <w:r w:rsidR="00751B0F" w:rsidRPr="00A71D7D">
        <w:rPr>
          <w:spacing w:val="-3"/>
          <w:lang w:val="fr-FR"/>
        </w:rPr>
        <w:t>’</w:t>
      </w:r>
      <w:r w:rsidRPr="00A71D7D">
        <w:rPr>
          <w:spacing w:val="-3"/>
          <w:lang w:val="fr-FR"/>
        </w:rPr>
        <w:t xml:space="preserve">économie, les mathématiques, la technique. Le </w:t>
      </w:r>
      <w:r w:rsidRPr="00A71D7D">
        <w:rPr>
          <w:i/>
          <w:iCs/>
          <w:spacing w:val="-3"/>
          <w:lang w:val="fr-FR"/>
        </w:rPr>
        <w:t>comment</w:t>
      </w:r>
      <w:r w:rsidRPr="00A71D7D">
        <w:rPr>
          <w:spacing w:val="-3"/>
          <w:lang w:val="fr-FR"/>
        </w:rPr>
        <w:t xml:space="preserve"> devient aussi important que le </w:t>
      </w:r>
      <w:r w:rsidRPr="00A71D7D">
        <w:rPr>
          <w:i/>
          <w:iCs/>
          <w:spacing w:val="-3"/>
          <w:lang w:val="fr-FR"/>
        </w:rPr>
        <w:t>pourquoi</w:t>
      </w:r>
      <w:r w:rsidRPr="00A71D7D">
        <w:rPr>
          <w:spacing w:val="-3"/>
          <w:lang w:val="fr-FR"/>
        </w:rPr>
        <w:t xml:space="preserve">. Ce savoir pratique est divulgué et on veille à la popularisation, tâche où la littérature assume un grand rôle. </w:t>
      </w:r>
      <w:r w:rsidRPr="00A71D7D">
        <w:rPr>
          <w:b/>
          <w:bCs/>
          <w:i/>
          <w:iCs/>
          <w:spacing w:val="-3"/>
          <w:lang w:val="fr-FR"/>
        </w:rPr>
        <w:t>L</w:t>
      </w:r>
      <w:r w:rsidR="00751B0F" w:rsidRPr="00A71D7D">
        <w:rPr>
          <w:b/>
          <w:bCs/>
          <w:i/>
          <w:iCs/>
          <w:spacing w:val="-3"/>
          <w:lang w:val="fr-FR"/>
        </w:rPr>
        <w:t>’</w:t>
      </w:r>
      <w:r w:rsidRPr="00A71D7D">
        <w:rPr>
          <w:b/>
          <w:bCs/>
          <w:i/>
          <w:iCs/>
          <w:spacing w:val="-3"/>
          <w:lang w:val="fr-FR"/>
        </w:rPr>
        <w:t>Encyclopédie</w:t>
      </w:r>
      <w:r w:rsidRPr="00A71D7D">
        <w:rPr>
          <w:spacing w:val="-3"/>
          <w:lang w:val="fr-FR"/>
        </w:rPr>
        <w:t>, destinée à diffuser les lumières en est un des aboutissements. Des sciences à la littérature, l</w:t>
      </w:r>
      <w:r w:rsidR="00751B0F" w:rsidRPr="00A71D7D">
        <w:rPr>
          <w:spacing w:val="-3"/>
          <w:lang w:val="fr-FR"/>
        </w:rPr>
        <w:t>’</w:t>
      </w:r>
      <w:r w:rsidRPr="00A71D7D">
        <w:rPr>
          <w:spacing w:val="-3"/>
          <w:lang w:val="fr-FR"/>
        </w:rPr>
        <w:t xml:space="preserve">échange est ininterrompu. La </w:t>
      </w:r>
      <w:r w:rsidRPr="00A71D7D">
        <w:rPr>
          <w:b/>
          <w:bCs/>
          <w:spacing w:val="-3"/>
          <w:lang w:val="fr-FR"/>
        </w:rPr>
        <w:t>littérature devient</w:t>
      </w:r>
      <w:r w:rsidRPr="00A71D7D">
        <w:rPr>
          <w:spacing w:val="-3"/>
          <w:lang w:val="fr-FR"/>
        </w:rPr>
        <w:t xml:space="preserve"> en partie </w:t>
      </w:r>
      <w:r w:rsidRPr="00A71D7D">
        <w:rPr>
          <w:b/>
          <w:bCs/>
          <w:spacing w:val="-3"/>
          <w:lang w:val="fr-FR"/>
        </w:rPr>
        <w:t>militante</w:t>
      </w:r>
      <w:r w:rsidRPr="00A71D7D">
        <w:rPr>
          <w:spacing w:val="-3"/>
          <w:lang w:val="fr-FR"/>
        </w:rPr>
        <w:t>, elle fait partie du combat d</w:t>
      </w:r>
      <w:r w:rsidR="00751B0F" w:rsidRPr="00A71D7D">
        <w:rPr>
          <w:spacing w:val="-3"/>
          <w:lang w:val="fr-FR"/>
        </w:rPr>
        <w:t>’</w:t>
      </w:r>
      <w:r w:rsidRPr="00A71D7D">
        <w:rPr>
          <w:spacing w:val="-3"/>
          <w:lang w:val="fr-FR"/>
        </w:rPr>
        <w:t>idées.</w:t>
      </w:r>
    </w:p>
    <w:p w14:paraId="72F79C4E" w14:textId="77777777" w:rsidR="00B348AC" w:rsidRPr="00A71D7D" w:rsidRDefault="00B348AC" w:rsidP="00766240">
      <w:pPr>
        <w:suppressAutoHyphens/>
        <w:spacing w:line="240" w:lineRule="atLeast"/>
        <w:jc w:val="both"/>
        <w:rPr>
          <w:spacing w:val="-3"/>
          <w:lang w:val="fr-FR"/>
        </w:rPr>
      </w:pPr>
    </w:p>
    <w:p w14:paraId="2034605D" w14:textId="77777777" w:rsidR="00B348AC" w:rsidRPr="00A71D7D" w:rsidRDefault="00B348AC" w:rsidP="00766240">
      <w:pPr>
        <w:suppressAutoHyphens/>
        <w:spacing w:line="240" w:lineRule="atLeast"/>
        <w:jc w:val="both"/>
        <w:rPr>
          <w:spacing w:val="-3"/>
          <w:lang w:val="fr-FR"/>
        </w:rPr>
      </w:pPr>
      <w:r w:rsidRPr="00A71D7D">
        <w:rPr>
          <w:b/>
          <w:bCs/>
          <w:spacing w:val="-3"/>
          <w:lang w:val="fr-FR"/>
        </w:rPr>
        <w:t>Cosmopolitisme</w:t>
      </w:r>
    </w:p>
    <w:p w14:paraId="1461855D" w14:textId="77777777" w:rsidR="00B348AC" w:rsidRPr="00A71D7D" w:rsidRDefault="00B348AC" w:rsidP="00766240">
      <w:pPr>
        <w:suppressAutoHyphens/>
        <w:spacing w:line="240" w:lineRule="atLeast"/>
        <w:jc w:val="both"/>
        <w:rPr>
          <w:spacing w:val="-3"/>
          <w:lang w:val="fr-FR"/>
        </w:rPr>
      </w:pPr>
      <w:r w:rsidRPr="00A71D7D">
        <w:rPr>
          <w:spacing w:val="-3"/>
          <w:lang w:val="fr-FR"/>
        </w:rPr>
        <w:tab/>
        <w:t>La conviction que la raison représente un instrument d</w:t>
      </w:r>
      <w:r w:rsidR="00751B0F" w:rsidRPr="00A71D7D">
        <w:rPr>
          <w:spacing w:val="-3"/>
          <w:lang w:val="fr-FR"/>
        </w:rPr>
        <w:t>’</w:t>
      </w:r>
      <w:r w:rsidRPr="00A71D7D">
        <w:rPr>
          <w:spacing w:val="-3"/>
          <w:lang w:val="fr-FR"/>
        </w:rPr>
        <w:t xml:space="preserve">investigation universel est liée au </w:t>
      </w:r>
      <w:r w:rsidRPr="00A71D7D">
        <w:rPr>
          <w:b/>
          <w:bCs/>
          <w:spacing w:val="-3"/>
          <w:lang w:val="fr-FR"/>
        </w:rPr>
        <w:t>cosmopolitisme</w:t>
      </w:r>
      <w:r w:rsidRPr="00A71D7D">
        <w:rPr>
          <w:spacing w:val="-3"/>
          <w:lang w:val="fr-FR"/>
        </w:rPr>
        <w:t xml:space="preserve"> soutenu par la </w:t>
      </w:r>
      <w:r w:rsidRPr="00A71D7D">
        <w:rPr>
          <w:b/>
          <w:bCs/>
          <w:spacing w:val="-3"/>
          <w:lang w:val="fr-FR"/>
        </w:rPr>
        <w:t>suprématie culturelle</w:t>
      </w:r>
      <w:r w:rsidRPr="00A71D7D">
        <w:rPr>
          <w:spacing w:val="-3"/>
          <w:lang w:val="fr-FR"/>
        </w:rPr>
        <w:t xml:space="preserve"> de la France et du français. Les intellectuels français qui sont accueillis dans les cours européennes (Voltaire invité par Frédéric II, Diderot par la tzarine Catherine II), se considèrent comme </w:t>
      </w:r>
      <w:r w:rsidRPr="00A71D7D">
        <w:rPr>
          <w:b/>
          <w:bCs/>
          <w:spacing w:val="-3"/>
          <w:lang w:val="fr-FR"/>
        </w:rPr>
        <w:t>citoyens du monde</w:t>
      </w:r>
      <w:r w:rsidRPr="00A71D7D">
        <w:rPr>
          <w:spacing w:val="-3"/>
          <w:lang w:val="fr-FR"/>
        </w:rPr>
        <w:t>. Le cosmopolitisme se traduit aussi par l</w:t>
      </w:r>
      <w:r w:rsidR="00751B0F" w:rsidRPr="00A71D7D">
        <w:rPr>
          <w:spacing w:val="-3"/>
          <w:lang w:val="fr-FR"/>
        </w:rPr>
        <w:t>’</w:t>
      </w:r>
      <w:r w:rsidRPr="00A71D7D">
        <w:rPr>
          <w:spacing w:val="-3"/>
          <w:lang w:val="fr-FR"/>
        </w:rPr>
        <w:t>ouverture face aux influences étrangères: anglaises (Locke, Shakespeare, Pope, Richardson, Swift, Sterne), allemandes (</w:t>
      </w:r>
      <w:proofErr w:type="spellStart"/>
      <w:r w:rsidRPr="00A71D7D">
        <w:rPr>
          <w:spacing w:val="-3"/>
          <w:lang w:val="fr-FR"/>
        </w:rPr>
        <w:t>G</w:t>
      </w:r>
      <w:r w:rsidR="007B4AA2" w:rsidRPr="00A71D7D">
        <w:rPr>
          <w:spacing w:val="-3"/>
          <w:lang w:val="fr-FR"/>
        </w:rPr>
        <w:t>œ</w:t>
      </w:r>
      <w:r w:rsidRPr="00A71D7D">
        <w:rPr>
          <w:spacing w:val="-3"/>
          <w:lang w:val="fr-FR"/>
        </w:rPr>
        <w:t>the</w:t>
      </w:r>
      <w:proofErr w:type="spellEnd"/>
      <w:r w:rsidRPr="00A71D7D">
        <w:rPr>
          <w:spacing w:val="-3"/>
          <w:lang w:val="fr-FR"/>
        </w:rPr>
        <w:t>), italiennes (Pergolèse).</w:t>
      </w:r>
    </w:p>
    <w:p w14:paraId="7C45EF63" w14:textId="77777777" w:rsidR="00B348AC" w:rsidRPr="00A71D7D" w:rsidRDefault="00B348AC" w:rsidP="00766240">
      <w:pPr>
        <w:suppressAutoHyphens/>
        <w:spacing w:line="240" w:lineRule="atLeast"/>
        <w:jc w:val="both"/>
        <w:rPr>
          <w:spacing w:val="-3"/>
          <w:lang w:val="fr-FR"/>
        </w:rPr>
      </w:pPr>
    </w:p>
    <w:p w14:paraId="21FDA86C" w14:textId="77777777" w:rsidR="00B348AC" w:rsidRPr="00A71D7D" w:rsidRDefault="00B348AC" w:rsidP="00766240">
      <w:pPr>
        <w:suppressAutoHyphens/>
        <w:spacing w:line="240" w:lineRule="atLeast"/>
        <w:jc w:val="both"/>
        <w:rPr>
          <w:spacing w:val="-3"/>
          <w:lang w:val="fr-FR"/>
        </w:rPr>
      </w:pPr>
      <w:r w:rsidRPr="00A71D7D">
        <w:rPr>
          <w:b/>
          <w:bCs/>
          <w:spacing w:val="-3"/>
          <w:lang w:val="fr-FR"/>
        </w:rPr>
        <w:t>Rationalisme et sensibilité préromantique</w:t>
      </w:r>
    </w:p>
    <w:p w14:paraId="1B32E9AA" w14:textId="77777777" w:rsidR="00B348AC" w:rsidRPr="00A71D7D" w:rsidRDefault="00B348AC" w:rsidP="00766240">
      <w:pPr>
        <w:suppressAutoHyphens/>
        <w:spacing w:line="240" w:lineRule="atLeast"/>
        <w:jc w:val="both"/>
        <w:rPr>
          <w:spacing w:val="-3"/>
          <w:lang w:val="fr-FR"/>
        </w:rPr>
      </w:pPr>
      <w:r w:rsidRPr="00A71D7D">
        <w:rPr>
          <w:spacing w:val="-3"/>
          <w:lang w:val="fr-FR"/>
        </w:rPr>
        <w:tab/>
        <w:t>La face rationaliste du siècle ne saurait cacher le courant émotionnel qui s</w:t>
      </w:r>
      <w:r w:rsidR="00751B0F" w:rsidRPr="00A71D7D">
        <w:rPr>
          <w:spacing w:val="-3"/>
          <w:lang w:val="fr-FR"/>
        </w:rPr>
        <w:t>’</w:t>
      </w:r>
      <w:r w:rsidRPr="00A71D7D">
        <w:rPr>
          <w:spacing w:val="-3"/>
          <w:lang w:val="fr-FR"/>
        </w:rPr>
        <w:t>affirme en force dès les années 1750-1760. Les deux souvent c</w:t>
      </w:r>
      <w:r w:rsidR="00337772" w:rsidRPr="00A71D7D">
        <w:rPr>
          <w:spacing w:val="-3"/>
          <w:lang w:val="fr-FR"/>
        </w:rPr>
        <w:t>oe</w:t>
      </w:r>
      <w:r w:rsidRPr="00A71D7D">
        <w:rPr>
          <w:spacing w:val="-3"/>
          <w:lang w:val="fr-FR"/>
        </w:rPr>
        <w:t xml:space="preserve">xistent: les raisonnements de Rousseau et </w:t>
      </w:r>
      <w:r w:rsidRPr="00A71D7D">
        <w:rPr>
          <w:spacing w:val="-3"/>
          <w:lang w:val="fr-FR"/>
        </w:rPr>
        <w:lastRenderedPageBreak/>
        <w:t>de Diderot tireront leur efficacité de la charge émotionnelle qui les accompagne. La profondeur des sentiments, les élans irrationnels, voire inconscients sont liés à la nouvelle sensibilité préromantique qui contribuera, également, aux transformations des valeurs esthétiques.</w:t>
      </w:r>
    </w:p>
    <w:p w14:paraId="0B3ADB9A" w14:textId="77777777" w:rsidR="00B348AC" w:rsidRPr="00A71D7D" w:rsidRDefault="00B348AC" w:rsidP="00766240">
      <w:pPr>
        <w:suppressAutoHyphens/>
        <w:spacing w:line="240" w:lineRule="atLeast"/>
        <w:jc w:val="both"/>
        <w:rPr>
          <w:spacing w:val="-3"/>
          <w:lang w:val="fr-FR"/>
        </w:rPr>
      </w:pPr>
    </w:p>
    <w:p w14:paraId="6C07694D" w14:textId="77777777" w:rsidR="00B348AC" w:rsidRPr="00A71D7D" w:rsidRDefault="00B348AC" w:rsidP="00766240">
      <w:pPr>
        <w:suppressAutoHyphens/>
        <w:spacing w:line="240" w:lineRule="atLeast"/>
        <w:jc w:val="both"/>
        <w:rPr>
          <w:spacing w:val="-3"/>
          <w:lang w:val="fr-FR"/>
        </w:rPr>
      </w:pPr>
      <w:r w:rsidRPr="00A71D7D">
        <w:rPr>
          <w:b/>
          <w:bCs/>
          <w:spacing w:val="-3"/>
          <w:lang w:val="fr-FR"/>
        </w:rPr>
        <w:t>Esthétique</w:t>
      </w:r>
    </w:p>
    <w:p w14:paraId="735F9E50" w14:textId="77777777" w:rsidR="00B348AC" w:rsidRPr="00A71D7D" w:rsidRDefault="00B348AC" w:rsidP="00766240">
      <w:pPr>
        <w:suppressAutoHyphens/>
        <w:spacing w:line="240" w:lineRule="atLeast"/>
        <w:jc w:val="both"/>
        <w:rPr>
          <w:spacing w:val="-3"/>
          <w:lang w:val="fr-FR"/>
        </w:rPr>
      </w:pPr>
      <w:r w:rsidRPr="00A71D7D">
        <w:rPr>
          <w:spacing w:val="-3"/>
          <w:lang w:val="fr-FR"/>
        </w:rPr>
        <w:tab/>
        <w:t>Le 18</w:t>
      </w:r>
      <w:r w:rsidRPr="00A71D7D">
        <w:rPr>
          <w:spacing w:val="-3"/>
          <w:vertAlign w:val="superscript"/>
          <w:lang w:val="fr-FR"/>
        </w:rPr>
        <w:t>e</w:t>
      </w:r>
      <w:r w:rsidRPr="00A71D7D">
        <w:rPr>
          <w:spacing w:val="-3"/>
          <w:lang w:val="fr-FR"/>
        </w:rPr>
        <w:t xml:space="preserve"> siècle continue sur la lancée de l</w:t>
      </w:r>
      <w:r w:rsidR="00751B0F" w:rsidRPr="00A71D7D">
        <w:rPr>
          <w:spacing w:val="-3"/>
          <w:lang w:val="fr-FR"/>
        </w:rPr>
        <w:t>’</w:t>
      </w:r>
      <w:r w:rsidRPr="00A71D7D">
        <w:rPr>
          <w:spacing w:val="-3"/>
          <w:lang w:val="fr-FR"/>
        </w:rPr>
        <w:t>esthétique traditionaliste du classicisme, du moins dans la mesure où les auteurs ne cherchent pas à nier les principes du goût classique, la hiérarchie des genres, les règles dramatiques, etc. Cependant les nouveaux objectifs de la littérature débouchent sur la transformation de certains genres et sur la constitution de genres nouveaux: comédie larmoyante, drame bourgeois, critique d</w:t>
      </w:r>
      <w:r w:rsidR="00751B0F" w:rsidRPr="00A71D7D">
        <w:rPr>
          <w:spacing w:val="-3"/>
          <w:lang w:val="fr-FR"/>
        </w:rPr>
        <w:t>’</w:t>
      </w:r>
      <w:r w:rsidRPr="00A71D7D">
        <w:rPr>
          <w:spacing w:val="-3"/>
          <w:lang w:val="fr-FR"/>
        </w:rPr>
        <w:t>art (</w:t>
      </w:r>
      <w:r w:rsidRPr="00A71D7D">
        <w:rPr>
          <w:i/>
          <w:iCs/>
          <w:spacing w:val="-3"/>
          <w:lang w:val="fr-FR"/>
        </w:rPr>
        <w:t>Salons</w:t>
      </w:r>
      <w:r w:rsidRPr="00A71D7D">
        <w:rPr>
          <w:spacing w:val="-3"/>
          <w:lang w:val="fr-FR"/>
        </w:rPr>
        <w:t xml:space="preserve"> de peinture et critiques de Diderot), critique musicale.</w:t>
      </w:r>
    </w:p>
    <w:p w14:paraId="36496045" w14:textId="77777777" w:rsidR="00B348AC" w:rsidRPr="00A71D7D" w:rsidRDefault="00B348AC" w:rsidP="00766240">
      <w:pPr>
        <w:suppressAutoHyphens/>
        <w:spacing w:line="240" w:lineRule="atLeast"/>
        <w:jc w:val="both"/>
        <w:rPr>
          <w:spacing w:val="-3"/>
          <w:lang w:val="fr-FR"/>
        </w:rPr>
      </w:pPr>
      <w:r w:rsidRPr="00A71D7D">
        <w:rPr>
          <w:spacing w:val="-3"/>
          <w:lang w:val="fr-FR"/>
        </w:rPr>
        <w:tab/>
        <w:t xml:space="preserve">La préférence accordée à la prose résulte en partie de la conception rationaliste qui ne voit, en poésie, que la manière de </w:t>
      </w:r>
      <w:r w:rsidR="00F93969" w:rsidRPr="00A71D7D">
        <w:rPr>
          <w:spacing w:val="-3"/>
          <w:lang w:val="fr-FR"/>
        </w:rPr>
        <w:t>« </w:t>
      </w:r>
      <w:r w:rsidRPr="00A71D7D">
        <w:rPr>
          <w:spacing w:val="-3"/>
          <w:lang w:val="fr-FR"/>
        </w:rPr>
        <w:t>mieux dire</w:t>
      </w:r>
      <w:r w:rsidR="00F93969" w:rsidRPr="00A71D7D">
        <w:rPr>
          <w:spacing w:val="-3"/>
          <w:lang w:val="fr-FR"/>
        </w:rPr>
        <w:t> »</w:t>
      </w:r>
      <w:r w:rsidRPr="00A71D7D">
        <w:rPr>
          <w:spacing w:val="-3"/>
          <w:lang w:val="fr-FR"/>
        </w:rPr>
        <w:t xml:space="preserve"> - en vers. Le rationalisme - en prose et en poésie - produit la nécessité d</w:t>
      </w:r>
      <w:r w:rsidR="00751B0F" w:rsidRPr="00A71D7D">
        <w:rPr>
          <w:spacing w:val="-3"/>
          <w:lang w:val="fr-FR"/>
        </w:rPr>
        <w:t>’</w:t>
      </w:r>
      <w:r w:rsidRPr="00A71D7D">
        <w:rPr>
          <w:spacing w:val="-3"/>
          <w:lang w:val="fr-FR"/>
        </w:rPr>
        <w:t>u</w:t>
      </w:r>
      <w:r w:rsidR="001A67DE" w:rsidRPr="00A71D7D">
        <w:rPr>
          <w:spacing w:val="-3"/>
          <w:lang w:val="fr-FR"/>
        </w:rPr>
        <w:t>n</w:t>
      </w:r>
      <w:r w:rsidRPr="00A71D7D">
        <w:rPr>
          <w:spacing w:val="-3"/>
          <w:lang w:val="fr-FR"/>
        </w:rPr>
        <w:t xml:space="preserve"> </w:t>
      </w:r>
      <w:r w:rsidRPr="00A71D7D">
        <w:rPr>
          <w:b/>
          <w:bCs/>
          <w:spacing w:val="-3"/>
          <w:lang w:val="fr-FR"/>
        </w:rPr>
        <w:t>nouveau lyrisme</w:t>
      </w:r>
      <w:r w:rsidRPr="00A71D7D">
        <w:rPr>
          <w:spacing w:val="-3"/>
          <w:lang w:val="fr-FR"/>
        </w:rPr>
        <w:t xml:space="preserve">. Le partage précédent entre le lyrique et le non-lyrique qui avait coïncidé avec les critères formels </w:t>
      </w:r>
      <w:r w:rsidR="00F93969" w:rsidRPr="00A71D7D">
        <w:rPr>
          <w:spacing w:val="-3"/>
          <w:lang w:val="fr-FR"/>
        </w:rPr>
        <w:t>« </w:t>
      </w:r>
      <w:r w:rsidRPr="00A71D7D">
        <w:rPr>
          <w:spacing w:val="-3"/>
          <w:lang w:val="fr-FR"/>
        </w:rPr>
        <w:t>vers - non-vers</w:t>
      </w:r>
      <w:r w:rsidR="00F93969" w:rsidRPr="00A71D7D">
        <w:rPr>
          <w:spacing w:val="-3"/>
          <w:lang w:val="fr-FR"/>
        </w:rPr>
        <w:t> »</w:t>
      </w:r>
      <w:r w:rsidRPr="00A71D7D">
        <w:rPr>
          <w:spacing w:val="-3"/>
          <w:lang w:val="fr-FR"/>
        </w:rPr>
        <w:t xml:space="preserve"> n</w:t>
      </w:r>
      <w:r w:rsidR="00751B0F" w:rsidRPr="00A71D7D">
        <w:rPr>
          <w:spacing w:val="-3"/>
          <w:lang w:val="fr-FR"/>
        </w:rPr>
        <w:t>’</w:t>
      </w:r>
      <w:r w:rsidRPr="00A71D7D">
        <w:rPr>
          <w:spacing w:val="-3"/>
          <w:lang w:val="fr-FR"/>
        </w:rPr>
        <w:t>est plus fonctionnel. Le nouveau concept du lyrisme surgit indépendamment des critères formels en devenant compatible avec la prose. L</w:t>
      </w:r>
      <w:r w:rsidR="00751B0F" w:rsidRPr="00A71D7D">
        <w:rPr>
          <w:spacing w:val="-3"/>
          <w:lang w:val="fr-FR"/>
        </w:rPr>
        <w:t>’</w:t>
      </w:r>
      <w:proofErr w:type="spellStart"/>
      <w:r w:rsidRPr="00A71D7D">
        <w:rPr>
          <w:spacing w:val="-3"/>
          <w:lang w:val="fr-FR"/>
        </w:rPr>
        <w:t>émotionnalité</w:t>
      </w:r>
      <w:proofErr w:type="spellEnd"/>
      <w:r w:rsidRPr="00A71D7D">
        <w:rPr>
          <w:spacing w:val="-3"/>
          <w:lang w:val="fr-FR"/>
        </w:rPr>
        <w:t xml:space="preserve"> du préromantisme se précise comme la recherche d</w:t>
      </w:r>
      <w:r w:rsidR="00751B0F" w:rsidRPr="00A71D7D">
        <w:rPr>
          <w:spacing w:val="-3"/>
          <w:lang w:val="fr-FR"/>
        </w:rPr>
        <w:t>’</w:t>
      </w:r>
      <w:r w:rsidRPr="00A71D7D">
        <w:rPr>
          <w:spacing w:val="-3"/>
          <w:lang w:val="fr-FR"/>
        </w:rPr>
        <w:t>un ailleurs individuel, un secret profond du c</w:t>
      </w:r>
      <w:r w:rsidR="007B4AA2" w:rsidRPr="00A71D7D">
        <w:rPr>
          <w:spacing w:val="-3"/>
          <w:lang w:val="fr-FR"/>
        </w:rPr>
        <w:t>œ</w:t>
      </w:r>
      <w:r w:rsidRPr="00A71D7D">
        <w:rPr>
          <w:spacing w:val="-3"/>
          <w:lang w:val="fr-FR"/>
        </w:rPr>
        <w:t>ur. La voie est ouverte à la prose poétique de Jean-Jacques Rousseau et, plus tard, au poème en prose de la période romantique (Aloysius Bertrand, Maurice de Guérin, Charles Baudelaire).</w:t>
      </w:r>
    </w:p>
    <w:p w14:paraId="37FEFEA0" w14:textId="77777777" w:rsidR="00B348AC" w:rsidRPr="00A71D7D" w:rsidRDefault="00B348AC" w:rsidP="00766240">
      <w:pPr>
        <w:suppressAutoHyphens/>
        <w:spacing w:line="240" w:lineRule="atLeast"/>
        <w:jc w:val="both"/>
        <w:rPr>
          <w:spacing w:val="-3"/>
          <w:lang w:val="fr-FR"/>
        </w:rPr>
      </w:pPr>
      <w:r w:rsidRPr="00A71D7D">
        <w:rPr>
          <w:spacing w:val="-3"/>
          <w:lang w:val="fr-FR"/>
        </w:rPr>
        <w:tab/>
        <w:t xml:space="preserve">La prose, moins contrainte par les règles de la poétique du classicisme, trouve des </w:t>
      </w:r>
      <w:r w:rsidR="001A67DE" w:rsidRPr="00A71D7D">
        <w:rPr>
          <w:spacing w:val="-3"/>
          <w:lang w:val="fr-FR"/>
        </w:rPr>
        <w:t xml:space="preserve"> formes et des </w:t>
      </w:r>
      <w:r w:rsidRPr="00A71D7D">
        <w:rPr>
          <w:spacing w:val="-3"/>
          <w:lang w:val="fr-FR"/>
        </w:rPr>
        <w:t>nouveaux, notamment dans le domaine romanesque: roman épistolaire (Rousseau, Choderlos de Laclos), roman-dialogue (Diderot), roman pédagogique et de l</w:t>
      </w:r>
      <w:r w:rsidR="00751B0F" w:rsidRPr="00A71D7D">
        <w:rPr>
          <w:spacing w:val="-3"/>
          <w:lang w:val="fr-FR"/>
        </w:rPr>
        <w:t>’</w:t>
      </w:r>
      <w:r w:rsidRPr="00A71D7D">
        <w:rPr>
          <w:spacing w:val="-3"/>
          <w:lang w:val="fr-FR"/>
        </w:rPr>
        <w:t>éducation sentimentale (Rousseau, Marivaux), roman de m</w:t>
      </w:r>
      <w:r w:rsidR="007B4AA2" w:rsidRPr="00A71D7D">
        <w:rPr>
          <w:spacing w:val="-3"/>
          <w:lang w:val="fr-FR"/>
        </w:rPr>
        <w:t>œ</w:t>
      </w:r>
      <w:r w:rsidRPr="00A71D7D">
        <w:rPr>
          <w:spacing w:val="-3"/>
          <w:lang w:val="fr-FR"/>
        </w:rPr>
        <w:t>urs (Marivaux, Restif de la Bretonne), roman ou conte philosophique (Voltaire, Diderot, Sade), roman d</w:t>
      </w:r>
      <w:r w:rsidR="00751B0F" w:rsidRPr="00A71D7D">
        <w:rPr>
          <w:spacing w:val="-3"/>
          <w:lang w:val="fr-FR"/>
        </w:rPr>
        <w:t>’</w:t>
      </w:r>
      <w:r w:rsidRPr="00A71D7D">
        <w:rPr>
          <w:spacing w:val="-3"/>
          <w:lang w:val="fr-FR"/>
        </w:rPr>
        <w:t>anticipation (Mercier).</w:t>
      </w:r>
    </w:p>
    <w:p w14:paraId="4C7B0582" w14:textId="77777777" w:rsidR="00611FDC" w:rsidRPr="00A71D7D" w:rsidRDefault="00611FDC" w:rsidP="00766240">
      <w:pPr>
        <w:spacing w:after="200" w:line="276" w:lineRule="auto"/>
        <w:jc w:val="both"/>
        <w:rPr>
          <w:spacing w:val="-3"/>
          <w:lang w:val="fr-FR"/>
        </w:rPr>
      </w:pPr>
      <w:r w:rsidRPr="00A71D7D">
        <w:rPr>
          <w:spacing w:val="-3"/>
          <w:lang w:val="fr-FR"/>
        </w:rPr>
        <w:br w:type="page"/>
      </w:r>
    </w:p>
    <w:p w14:paraId="268F2DB6" w14:textId="77777777" w:rsidR="00B348AC" w:rsidRPr="00A71D7D" w:rsidRDefault="00B348AC" w:rsidP="00766240">
      <w:pPr>
        <w:keepNext/>
        <w:suppressAutoHyphens/>
        <w:jc w:val="both"/>
        <w:rPr>
          <w:b/>
          <w:bCs/>
          <w:spacing w:val="-3"/>
          <w:sz w:val="40"/>
          <w:szCs w:val="40"/>
          <w:lang w:val="fr-FR"/>
        </w:rPr>
      </w:pPr>
      <w:r w:rsidRPr="00A71D7D">
        <w:rPr>
          <w:b/>
          <w:bCs/>
          <w:spacing w:val="-3"/>
          <w:sz w:val="40"/>
          <w:szCs w:val="40"/>
          <w:lang w:val="fr-FR"/>
        </w:rPr>
        <w:lastRenderedPageBreak/>
        <w:t>Penseurs de l</w:t>
      </w:r>
      <w:r w:rsidR="00751B0F" w:rsidRPr="00A71D7D">
        <w:rPr>
          <w:b/>
          <w:bCs/>
          <w:spacing w:val="-3"/>
          <w:sz w:val="40"/>
          <w:szCs w:val="40"/>
          <w:lang w:val="fr-FR"/>
        </w:rPr>
        <w:t>’</w:t>
      </w:r>
      <w:r w:rsidRPr="00A71D7D">
        <w:rPr>
          <w:b/>
          <w:bCs/>
          <w:spacing w:val="-3"/>
          <w:sz w:val="40"/>
          <w:szCs w:val="40"/>
          <w:lang w:val="fr-FR"/>
        </w:rPr>
        <w:t>âge des lumières</w:t>
      </w:r>
    </w:p>
    <w:p w14:paraId="5DD95EA8" w14:textId="77777777" w:rsidR="00611FDC" w:rsidRPr="00A71D7D" w:rsidRDefault="00611FDC" w:rsidP="00766240">
      <w:pPr>
        <w:keepNext/>
        <w:suppressAutoHyphens/>
        <w:jc w:val="both"/>
        <w:rPr>
          <w:spacing w:val="-3"/>
          <w:sz w:val="40"/>
          <w:szCs w:val="40"/>
          <w:lang w:val="fr-FR"/>
        </w:rPr>
      </w:pPr>
    </w:p>
    <w:p w14:paraId="77112E11" w14:textId="77777777" w:rsidR="00B348AC" w:rsidRPr="00A71D7D" w:rsidRDefault="00B348AC" w:rsidP="00766240">
      <w:pPr>
        <w:keepNext/>
        <w:suppressAutoHyphens/>
        <w:jc w:val="both"/>
        <w:rPr>
          <w:spacing w:val="-3"/>
          <w:lang w:val="fr-FR"/>
        </w:rPr>
      </w:pPr>
      <w:r w:rsidRPr="00A71D7D">
        <w:rPr>
          <w:spacing w:val="-3"/>
          <w:lang w:val="fr-FR"/>
        </w:rPr>
        <w:tab/>
        <w:t>L</w:t>
      </w:r>
      <w:r w:rsidR="00751B0F" w:rsidRPr="00A71D7D">
        <w:rPr>
          <w:spacing w:val="-3"/>
          <w:lang w:val="fr-FR"/>
        </w:rPr>
        <w:t>’</w:t>
      </w:r>
      <w:r w:rsidRPr="00A71D7D">
        <w:rPr>
          <w:spacing w:val="-3"/>
          <w:lang w:val="fr-FR"/>
        </w:rPr>
        <w:t>éveil de l</w:t>
      </w:r>
      <w:r w:rsidR="00751B0F" w:rsidRPr="00A71D7D">
        <w:rPr>
          <w:spacing w:val="-3"/>
          <w:lang w:val="fr-FR"/>
        </w:rPr>
        <w:t>’</w:t>
      </w:r>
      <w:r w:rsidRPr="00A71D7D">
        <w:rPr>
          <w:spacing w:val="-3"/>
          <w:lang w:val="fr-FR"/>
        </w:rPr>
        <w:t>esprit philosophique des encyclopédistes du 18</w:t>
      </w:r>
      <w:r w:rsidRPr="00A71D7D">
        <w:rPr>
          <w:spacing w:val="-3"/>
          <w:vertAlign w:val="superscript"/>
          <w:lang w:val="fr-FR"/>
        </w:rPr>
        <w:t>e</w:t>
      </w:r>
      <w:r w:rsidRPr="00A71D7D">
        <w:rPr>
          <w:spacing w:val="-3"/>
          <w:lang w:val="fr-FR"/>
        </w:rPr>
        <w:t xml:space="preserve"> siècle s</w:t>
      </w:r>
      <w:r w:rsidR="00751B0F" w:rsidRPr="00A71D7D">
        <w:rPr>
          <w:spacing w:val="-3"/>
          <w:lang w:val="fr-FR"/>
        </w:rPr>
        <w:t>’</w:t>
      </w:r>
      <w:r w:rsidRPr="00A71D7D">
        <w:rPr>
          <w:spacing w:val="-3"/>
          <w:lang w:val="fr-FR"/>
        </w:rPr>
        <w:t xml:space="preserve">insère dans la progression de la pensée critique, liée au développement de la philosophie rationaliste, naturaliste et sensualiste. Diderot le reconnaît en affirmant: </w:t>
      </w:r>
      <w:r w:rsidR="00F93969" w:rsidRPr="00A71D7D">
        <w:rPr>
          <w:i/>
          <w:iCs/>
          <w:spacing w:val="-3"/>
          <w:lang w:val="fr-FR"/>
        </w:rPr>
        <w:t>« </w:t>
      </w:r>
      <w:r w:rsidRPr="00A71D7D">
        <w:rPr>
          <w:i/>
          <w:iCs/>
          <w:spacing w:val="-3"/>
          <w:lang w:val="fr-FR"/>
        </w:rPr>
        <w:t>Nous avons eu des contemporains sous le règne de Louis XIV.</w:t>
      </w:r>
      <w:r w:rsidR="00F93969" w:rsidRPr="00A71D7D">
        <w:rPr>
          <w:i/>
          <w:iCs/>
          <w:spacing w:val="-3"/>
          <w:lang w:val="fr-FR"/>
        </w:rPr>
        <w:t> »</w:t>
      </w:r>
      <w:r w:rsidRPr="00A71D7D">
        <w:rPr>
          <w:spacing w:val="-3"/>
          <w:lang w:val="fr-FR"/>
        </w:rPr>
        <w:t xml:space="preserve"> Or il aurait pu remonter, par-delà Descartes et les libres penseurs (les libertins)</w:t>
      </w:r>
      <w:r w:rsidR="001E4F84" w:rsidRPr="00A71D7D">
        <w:rPr>
          <w:spacing w:val="-3"/>
          <w:lang w:val="fr-FR"/>
        </w:rPr>
        <w:t>,</w:t>
      </w:r>
      <w:r w:rsidRPr="00A71D7D">
        <w:rPr>
          <w:spacing w:val="-3"/>
          <w:lang w:val="fr-FR"/>
        </w:rPr>
        <w:t xml:space="preserve"> jusqu</w:t>
      </w:r>
      <w:r w:rsidR="00751B0F" w:rsidRPr="00A71D7D">
        <w:rPr>
          <w:spacing w:val="-3"/>
          <w:lang w:val="fr-FR"/>
        </w:rPr>
        <w:t>’</w:t>
      </w:r>
      <w:r w:rsidRPr="00A71D7D">
        <w:rPr>
          <w:spacing w:val="-3"/>
          <w:lang w:val="fr-FR"/>
        </w:rPr>
        <w:t>à la Renaissance.</w:t>
      </w:r>
    </w:p>
    <w:p w14:paraId="6921369D" w14:textId="77777777" w:rsidR="00B348AC" w:rsidRPr="00A71D7D" w:rsidRDefault="00B348AC" w:rsidP="00766240">
      <w:pPr>
        <w:suppressAutoHyphens/>
        <w:spacing w:line="240" w:lineRule="atLeast"/>
        <w:jc w:val="both"/>
        <w:rPr>
          <w:spacing w:val="-3"/>
          <w:lang w:val="fr-FR"/>
        </w:rPr>
      </w:pPr>
      <w:r w:rsidRPr="00A71D7D">
        <w:rPr>
          <w:spacing w:val="-3"/>
          <w:lang w:val="fr-FR"/>
        </w:rPr>
        <w:tab/>
        <w:t xml:space="preserve">La pensée profite de </w:t>
      </w:r>
      <w:r w:rsidRPr="00A71D7D">
        <w:rPr>
          <w:b/>
          <w:bCs/>
          <w:spacing w:val="-3"/>
          <w:lang w:val="fr-FR"/>
        </w:rPr>
        <w:t>l</w:t>
      </w:r>
      <w:r w:rsidR="00751B0F" w:rsidRPr="00A71D7D">
        <w:rPr>
          <w:b/>
          <w:bCs/>
          <w:spacing w:val="-3"/>
          <w:lang w:val="fr-FR"/>
        </w:rPr>
        <w:t>’</w:t>
      </w:r>
      <w:r w:rsidRPr="00A71D7D">
        <w:rPr>
          <w:b/>
          <w:bCs/>
          <w:spacing w:val="-3"/>
          <w:lang w:val="fr-FR"/>
        </w:rPr>
        <w:t>élargissement des horizons</w:t>
      </w:r>
      <w:r w:rsidRPr="00A71D7D">
        <w:rPr>
          <w:spacing w:val="-3"/>
          <w:lang w:val="fr-FR"/>
        </w:rPr>
        <w:t xml:space="preserve"> dû aux voyages et récits de voyage: </w:t>
      </w:r>
      <w:r w:rsidRPr="00A71D7D">
        <w:rPr>
          <w:b/>
          <w:bCs/>
          <w:spacing w:val="-3"/>
          <w:lang w:val="fr-FR"/>
        </w:rPr>
        <w:t>Jean-Baptiste Tavernier</w:t>
      </w:r>
      <w:r w:rsidRPr="00A71D7D">
        <w:rPr>
          <w:spacing w:val="-3"/>
          <w:lang w:val="fr-FR"/>
        </w:rPr>
        <w:t xml:space="preserve"> (Turquie, Perse, Inde), </w:t>
      </w:r>
      <w:r w:rsidRPr="00A71D7D">
        <w:rPr>
          <w:b/>
          <w:bCs/>
          <w:spacing w:val="-3"/>
          <w:lang w:val="fr-FR"/>
        </w:rPr>
        <w:t>le père Le Comte</w:t>
      </w:r>
      <w:r w:rsidRPr="00A71D7D">
        <w:rPr>
          <w:spacing w:val="-3"/>
          <w:lang w:val="fr-FR"/>
        </w:rPr>
        <w:t xml:space="preserve"> (Chine), </w:t>
      </w:r>
      <w:r w:rsidRPr="00A71D7D">
        <w:rPr>
          <w:b/>
          <w:bCs/>
          <w:spacing w:val="-3"/>
          <w:lang w:val="fr-FR"/>
        </w:rPr>
        <w:t xml:space="preserve">Louis-Armand de Lom </w:t>
      </w:r>
      <w:proofErr w:type="spellStart"/>
      <w:r w:rsidRPr="00A71D7D">
        <w:rPr>
          <w:b/>
          <w:bCs/>
          <w:spacing w:val="-3"/>
          <w:lang w:val="fr-FR"/>
        </w:rPr>
        <w:t>d</w:t>
      </w:r>
      <w:r w:rsidR="00751B0F" w:rsidRPr="00A71D7D">
        <w:rPr>
          <w:b/>
          <w:bCs/>
          <w:spacing w:val="-3"/>
          <w:lang w:val="fr-FR"/>
        </w:rPr>
        <w:t>’</w:t>
      </w:r>
      <w:r w:rsidRPr="00A71D7D">
        <w:rPr>
          <w:b/>
          <w:bCs/>
          <w:spacing w:val="-3"/>
          <w:lang w:val="fr-FR"/>
        </w:rPr>
        <w:t>Arce</w:t>
      </w:r>
      <w:proofErr w:type="spellEnd"/>
      <w:r w:rsidRPr="00A71D7D">
        <w:rPr>
          <w:b/>
          <w:bCs/>
          <w:spacing w:val="-3"/>
          <w:lang w:val="fr-FR"/>
        </w:rPr>
        <w:t xml:space="preserve"> de Lahontan</w:t>
      </w:r>
      <w:r w:rsidRPr="00A71D7D">
        <w:rPr>
          <w:spacing w:val="-3"/>
          <w:lang w:val="fr-FR"/>
        </w:rPr>
        <w:t xml:space="preserve"> (Amérique septentrionale). </w:t>
      </w:r>
      <w:r w:rsidRPr="00A71D7D">
        <w:rPr>
          <w:b/>
          <w:bCs/>
          <w:i/>
          <w:iCs/>
          <w:spacing w:val="-3"/>
          <w:lang w:val="fr-FR"/>
        </w:rPr>
        <w:t>Les Dialogues curieux</w:t>
      </w:r>
      <w:r w:rsidRPr="00A71D7D">
        <w:rPr>
          <w:spacing w:val="-3"/>
          <w:lang w:val="fr-FR"/>
        </w:rPr>
        <w:t xml:space="preserve"> (1703) de ce dernier, notamment, confrontent la civilisation européenne aux valeurs non-européennes et débouchent sur la critique énoncée par</w:t>
      </w:r>
      <w:r w:rsidR="001A45FB" w:rsidRPr="00A71D7D">
        <w:rPr>
          <w:spacing w:val="-3"/>
          <w:lang w:val="fr-FR"/>
        </w:rPr>
        <w:t xml:space="preserve"> le protagoniste du dialogue fictif -</w:t>
      </w:r>
      <w:r w:rsidRPr="00A71D7D">
        <w:rPr>
          <w:spacing w:val="-3"/>
          <w:lang w:val="fr-FR"/>
        </w:rPr>
        <w:t xml:space="preserve"> le chef indien </w:t>
      </w:r>
      <w:proofErr w:type="spellStart"/>
      <w:r w:rsidRPr="00A71D7D">
        <w:rPr>
          <w:spacing w:val="-3"/>
          <w:lang w:val="fr-FR"/>
        </w:rPr>
        <w:t>Adario</w:t>
      </w:r>
      <w:proofErr w:type="spellEnd"/>
      <w:r w:rsidRPr="00A71D7D">
        <w:rPr>
          <w:spacing w:val="-3"/>
          <w:lang w:val="fr-FR"/>
        </w:rPr>
        <w:t>. L</w:t>
      </w:r>
      <w:r w:rsidR="00751B0F" w:rsidRPr="00A71D7D">
        <w:rPr>
          <w:spacing w:val="-3"/>
          <w:lang w:val="fr-FR"/>
        </w:rPr>
        <w:t>’</w:t>
      </w:r>
      <w:r w:rsidRPr="00A71D7D">
        <w:rPr>
          <w:spacing w:val="-3"/>
          <w:lang w:val="fr-FR"/>
        </w:rPr>
        <w:t xml:space="preserve">image du </w:t>
      </w:r>
      <w:r w:rsidRPr="00A71D7D">
        <w:rPr>
          <w:b/>
          <w:bCs/>
          <w:spacing w:val="-3"/>
          <w:lang w:val="fr-FR"/>
        </w:rPr>
        <w:t>bon sauvage</w:t>
      </w:r>
      <w:r w:rsidRPr="00A71D7D">
        <w:rPr>
          <w:spacing w:val="-3"/>
          <w:lang w:val="fr-FR"/>
        </w:rPr>
        <w:t xml:space="preserve"> qui s</w:t>
      </w:r>
      <w:r w:rsidR="00751B0F" w:rsidRPr="00A71D7D">
        <w:rPr>
          <w:spacing w:val="-3"/>
          <w:lang w:val="fr-FR"/>
        </w:rPr>
        <w:t>’</w:t>
      </w:r>
      <w:r w:rsidRPr="00A71D7D">
        <w:rPr>
          <w:spacing w:val="-3"/>
          <w:lang w:val="fr-FR"/>
        </w:rPr>
        <w:t>en dégage connaîtra dès le milieu du siècle une fortune non moins importante que l</w:t>
      </w:r>
      <w:r w:rsidR="00751B0F" w:rsidRPr="00A71D7D">
        <w:rPr>
          <w:spacing w:val="-3"/>
          <w:lang w:val="fr-FR"/>
        </w:rPr>
        <w:t>’</w:t>
      </w:r>
      <w:r w:rsidRPr="00A71D7D">
        <w:rPr>
          <w:spacing w:val="-3"/>
          <w:lang w:val="fr-FR"/>
        </w:rPr>
        <w:t>idée de la morale naturelle qui s</w:t>
      </w:r>
      <w:r w:rsidR="00751B0F" w:rsidRPr="00A71D7D">
        <w:rPr>
          <w:spacing w:val="-3"/>
          <w:lang w:val="fr-FR"/>
        </w:rPr>
        <w:t>’</w:t>
      </w:r>
      <w:r w:rsidRPr="00A71D7D">
        <w:rPr>
          <w:spacing w:val="-3"/>
          <w:lang w:val="fr-FR"/>
        </w:rPr>
        <w:t>opposerait à la relativité des m</w:t>
      </w:r>
      <w:r w:rsidR="007B4AA2" w:rsidRPr="00A71D7D">
        <w:rPr>
          <w:spacing w:val="-3"/>
          <w:lang w:val="fr-FR"/>
        </w:rPr>
        <w:t>œ</w:t>
      </w:r>
      <w:r w:rsidRPr="00A71D7D">
        <w:rPr>
          <w:spacing w:val="-3"/>
          <w:lang w:val="fr-FR"/>
        </w:rPr>
        <w:t>urs, des civilisations et des religions.</w:t>
      </w:r>
    </w:p>
    <w:p w14:paraId="3A39095D" w14:textId="77777777" w:rsidR="00B348AC" w:rsidRPr="00A71D7D" w:rsidRDefault="00B348AC" w:rsidP="00766240">
      <w:pPr>
        <w:suppressAutoHyphens/>
        <w:spacing w:line="240" w:lineRule="atLeast"/>
        <w:jc w:val="both"/>
        <w:rPr>
          <w:spacing w:val="-3"/>
          <w:lang w:val="fr-FR"/>
        </w:rPr>
      </w:pPr>
      <w:r w:rsidRPr="00A71D7D">
        <w:rPr>
          <w:spacing w:val="-3"/>
          <w:lang w:val="fr-FR"/>
        </w:rPr>
        <w:tab/>
        <w:t xml:space="preserve">Le </w:t>
      </w:r>
      <w:r w:rsidRPr="00A71D7D">
        <w:rPr>
          <w:b/>
          <w:bCs/>
          <w:spacing w:val="-3"/>
          <w:lang w:val="fr-FR"/>
        </w:rPr>
        <w:t>regard critique</w:t>
      </w:r>
      <w:r w:rsidRPr="00A71D7D">
        <w:rPr>
          <w:spacing w:val="-3"/>
          <w:lang w:val="fr-FR"/>
        </w:rPr>
        <w:t xml:space="preserve"> porté sur la civilisation européenne touche également le </w:t>
      </w:r>
      <w:r w:rsidRPr="00A71D7D">
        <w:rPr>
          <w:b/>
          <w:bCs/>
          <w:spacing w:val="-3"/>
          <w:lang w:val="fr-FR"/>
        </w:rPr>
        <w:t>christianisme</w:t>
      </w:r>
      <w:r w:rsidRPr="00A71D7D">
        <w:rPr>
          <w:spacing w:val="-3"/>
          <w:lang w:val="fr-FR"/>
        </w:rPr>
        <w:t xml:space="preserve">. La querelle des </w:t>
      </w:r>
      <w:r w:rsidR="00B528F2" w:rsidRPr="00A71D7D">
        <w:rPr>
          <w:spacing w:val="-3"/>
          <w:lang w:val="fr-FR"/>
        </w:rPr>
        <w:t>Anciens</w:t>
      </w:r>
      <w:r w:rsidRPr="00A71D7D">
        <w:rPr>
          <w:spacing w:val="-3"/>
          <w:lang w:val="fr-FR"/>
        </w:rPr>
        <w:t xml:space="preserve"> et des </w:t>
      </w:r>
      <w:r w:rsidR="00B528F2" w:rsidRPr="00A71D7D">
        <w:rPr>
          <w:spacing w:val="-3"/>
          <w:lang w:val="fr-FR"/>
        </w:rPr>
        <w:t>Modernes</w:t>
      </w:r>
      <w:r w:rsidRPr="00A71D7D">
        <w:rPr>
          <w:spacing w:val="-3"/>
          <w:lang w:val="fr-FR"/>
        </w:rPr>
        <w:t xml:space="preserve"> conduit les </w:t>
      </w:r>
      <w:r w:rsidR="00B528F2" w:rsidRPr="00A71D7D">
        <w:rPr>
          <w:spacing w:val="-3"/>
          <w:lang w:val="fr-FR"/>
        </w:rPr>
        <w:t>Modernes</w:t>
      </w:r>
      <w:r w:rsidRPr="00A71D7D">
        <w:rPr>
          <w:spacing w:val="-3"/>
          <w:lang w:val="fr-FR"/>
        </w:rPr>
        <w:t xml:space="preserve"> à mettre en question l</w:t>
      </w:r>
      <w:r w:rsidR="00751B0F" w:rsidRPr="00A71D7D">
        <w:rPr>
          <w:spacing w:val="-3"/>
          <w:lang w:val="fr-FR"/>
        </w:rPr>
        <w:t>’</w:t>
      </w:r>
      <w:r w:rsidRPr="00A71D7D">
        <w:rPr>
          <w:spacing w:val="-3"/>
          <w:lang w:val="fr-FR"/>
        </w:rPr>
        <w:t xml:space="preserve">autorité des historiens anciens, à la suite de </w:t>
      </w:r>
      <w:r w:rsidRPr="00A71D7D">
        <w:rPr>
          <w:b/>
          <w:bCs/>
          <w:spacing w:val="-3"/>
          <w:lang w:val="fr-FR"/>
        </w:rPr>
        <w:t>Saint-Évremond</w:t>
      </w:r>
      <w:r w:rsidRPr="00A71D7D">
        <w:rPr>
          <w:spacing w:val="-3"/>
          <w:lang w:val="fr-FR"/>
        </w:rPr>
        <w:t xml:space="preserve"> (</w:t>
      </w:r>
      <w:r w:rsidRPr="00A71D7D">
        <w:rPr>
          <w:i/>
          <w:iCs/>
          <w:spacing w:val="-3"/>
          <w:lang w:val="fr-FR"/>
        </w:rPr>
        <w:t>Réflexions sur les divers génies du peuple romain dans les différents temps de la République</w:t>
      </w:r>
      <w:r w:rsidRPr="00A71D7D">
        <w:rPr>
          <w:spacing w:val="-3"/>
          <w:lang w:val="fr-FR"/>
        </w:rPr>
        <w:t>, 1663). Après les historiens anciens vient le tour de l</w:t>
      </w:r>
      <w:r w:rsidR="00751B0F" w:rsidRPr="00A71D7D">
        <w:rPr>
          <w:spacing w:val="-3"/>
          <w:lang w:val="fr-FR"/>
        </w:rPr>
        <w:t>’</w:t>
      </w:r>
      <w:r w:rsidRPr="00A71D7D">
        <w:rPr>
          <w:spacing w:val="-3"/>
          <w:lang w:val="fr-FR"/>
        </w:rPr>
        <w:t xml:space="preserve">autorité de </w:t>
      </w:r>
      <w:r w:rsidRPr="00A71D7D">
        <w:rPr>
          <w:i/>
          <w:spacing w:val="-3"/>
          <w:lang w:val="fr-FR"/>
        </w:rPr>
        <w:t>L</w:t>
      </w:r>
      <w:r w:rsidR="00751B0F" w:rsidRPr="00A71D7D">
        <w:rPr>
          <w:i/>
          <w:spacing w:val="-3"/>
          <w:lang w:val="fr-FR"/>
        </w:rPr>
        <w:t>’</w:t>
      </w:r>
      <w:r w:rsidRPr="00A71D7D">
        <w:rPr>
          <w:i/>
          <w:spacing w:val="-3"/>
          <w:lang w:val="fr-FR"/>
        </w:rPr>
        <w:t>Écriture Sainte</w:t>
      </w:r>
      <w:r w:rsidRPr="00A71D7D">
        <w:rPr>
          <w:spacing w:val="-3"/>
          <w:lang w:val="fr-FR"/>
        </w:rPr>
        <w:t xml:space="preserve"> qui est soumise à un examen critique. Les catholiques aussi bien que les protestants entreprennent une exégèse critique de la Bible pour émonder les erreurs, les préjugés, les légendes. Les lois de la critique des textes (sacrés et autres) ont été formulées pertinemment par</w:t>
      </w:r>
      <w:r w:rsidRPr="00A71D7D">
        <w:rPr>
          <w:lang w:val="fr-FR"/>
        </w:rPr>
        <w:t xml:space="preserve"> l</w:t>
      </w:r>
      <w:r w:rsidR="00751B0F" w:rsidRPr="00A71D7D">
        <w:rPr>
          <w:lang w:val="fr-FR"/>
        </w:rPr>
        <w:t>’</w:t>
      </w:r>
      <w:r w:rsidRPr="00A71D7D">
        <w:rPr>
          <w:b/>
          <w:bCs/>
          <w:i/>
          <w:iCs/>
          <w:lang w:val="fr-FR"/>
        </w:rPr>
        <w:t>Histoire critique du Vieux Testament</w:t>
      </w:r>
      <w:r w:rsidRPr="00A71D7D">
        <w:rPr>
          <w:lang w:val="fr-FR"/>
        </w:rPr>
        <w:t xml:space="preserve"> (1678), </w:t>
      </w:r>
      <w:r w:rsidR="007B4AA2" w:rsidRPr="00A71D7D">
        <w:rPr>
          <w:lang w:val="fr-FR"/>
        </w:rPr>
        <w:t>œ</w:t>
      </w:r>
      <w:r w:rsidRPr="00A71D7D">
        <w:rPr>
          <w:lang w:val="fr-FR"/>
        </w:rPr>
        <w:t>uvre</w:t>
      </w:r>
      <w:r w:rsidRPr="00A71D7D">
        <w:rPr>
          <w:spacing w:val="-3"/>
          <w:lang w:val="fr-FR"/>
        </w:rPr>
        <w:t xml:space="preserve"> de l</w:t>
      </w:r>
      <w:r w:rsidR="00751B0F" w:rsidRPr="00A71D7D">
        <w:rPr>
          <w:spacing w:val="-3"/>
          <w:lang w:val="fr-FR"/>
        </w:rPr>
        <w:t>’</w:t>
      </w:r>
      <w:r w:rsidRPr="00A71D7D">
        <w:rPr>
          <w:spacing w:val="-3"/>
          <w:lang w:val="fr-FR"/>
        </w:rPr>
        <w:t xml:space="preserve">oratorien </w:t>
      </w:r>
      <w:r w:rsidRPr="00A71D7D">
        <w:rPr>
          <w:b/>
          <w:bCs/>
          <w:spacing w:val="-3"/>
          <w:lang w:val="fr-FR"/>
        </w:rPr>
        <w:t>Richard Simon (1638-1712)</w:t>
      </w:r>
      <w:r w:rsidRPr="00A71D7D">
        <w:rPr>
          <w:spacing w:val="-3"/>
          <w:lang w:val="fr-FR"/>
        </w:rPr>
        <w:t xml:space="preserve"> qui pose comme base le sens littéral des textes et des documents originaux (en hébreu, araméen, etc.). Les altérations, les contradictions et les incohérences chronologiques qu</w:t>
      </w:r>
      <w:r w:rsidR="00751B0F" w:rsidRPr="00A71D7D">
        <w:rPr>
          <w:spacing w:val="-3"/>
          <w:lang w:val="fr-FR"/>
        </w:rPr>
        <w:t>’</w:t>
      </w:r>
      <w:r w:rsidRPr="00A71D7D">
        <w:rPr>
          <w:spacing w:val="-3"/>
          <w:lang w:val="fr-FR"/>
        </w:rPr>
        <w:t xml:space="preserve">il relève le conduisent à mettre en question la création du </w:t>
      </w:r>
      <w:r w:rsidRPr="00A71D7D">
        <w:rPr>
          <w:i/>
          <w:iCs/>
          <w:spacing w:val="-3"/>
          <w:lang w:val="fr-FR"/>
        </w:rPr>
        <w:t>Pentateuque</w:t>
      </w:r>
      <w:r w:rsidRPr="00A71D7D">
        <w:rPr>
          <w:spacing w:val="-3"/>
          <w:lang w:val="fr-FR"/>
        </w:rPr>
        <w:t xml:space="preserve"> par Moïse seul. La méthodologie de Simon sera utilisée par les critiques de la religion chrétienne aux 17</w:t>
      </w:r>
      <w:r w:rsidRPr="00A71D7D">
        <w:rPr>
          <w:spacing w:val="-3"/>
          <w:vertAlign w:val="superscript"/>
          <w:lang w:val="fr-FR"/>
        </w:rPr>
        <w:t>e</w:t>
      </w:r>
      <w:r w:rsidRPr="00A71D7D">
        <w:rPr>
          <w:spacing w:val="-3"/>
          <w:lang w:val="fr-FR"/>
        </w:rPr>
        <w:t xml:space="preserve"> </w:t>
      </w:r>
      <w:r w:rsidR="001A45FB" w:rsidRPr="00A71D7D">
        <w:rPr>
          <w:spacing w:val="-3"/>
          <w:lang w:val="fr-FR"/>
        </w:rPr>
        <w:t xml:space="preserve">et </w:t>
      </w:r>
      <w:r w:rsidRPr="00A71D7D">
        <w:rPr>
          <w:spacing w:val="-3"/>
          <w:lang w:val="fr-FR"/>
        </w:rPr>
        <w:t>18</w:t>
      </w:r>
      <w:r w:rsidRPr="00A71D7D">
        <w:rPr>
          <w:spacing w:val="-3"/>
          <w:vertAlign w:val="superscript"/>
          <w:lang w:val="fr-FR"/>
        </w:rPr>
        <w:t>e</w:t>
      </w:r>
      <w:r w:rsidRPr="00A71D7D">
        <w:rPr>
          <w:spacing w:val="-3"/>
          <w:lang w:val="fr-FR"/>
        </w:rPr>
        <w:t xml:space="preserve"> siècles aussi bien que par les bollandistes, groupe d</w:t>
      </w:r>
      <w:r w:rsidR="00751B0F" w:rsidRPr="00A71D7D">
        <w:rPr>
          <w:spacing w:val="-3"/>
          <w:lang w:val="fr-FR"/>
        </w:rPr>
        <w:t>’</w:t>
      </w:r>
      <w:r w:rsidRPr="00A71D7D">
        <w:rPr>
          <w:spacing w:val="-3"/>
          <w:lang w:val="fr-FR"/>
        </w:rPr>
        <w:t xml:space="preserve">exégètes qui, à la suite du savant jésuite néerlandais </w:t>
      </w:r>
      <w:r w:rsidRPr="00A71D7D">
        <w:rPr>
          <w:b/>
          <w:bCs/>
          <w:spacing w:val="-3"/>
          <w:lang w:val="fr-FR"/>
        </w:rPr>
        <w:t xml:space="preserve">Johannes </w:t>
      </w:r>
      <w:proofErr w:type="spellStart"/>
      <w:r w:rsidRPr="00A71D7D">
        <w:rPr>
          <w:b/>
          <w:bCs/>
          <w:spacing w:val="-3"/>
          <w:lang w:val="fr-FR"/>
        </w:rPr>
        <w:t>Bollandus</w:t>
      </w:r>
      <w:proofErr w:type="spellEnd"/>
      <w:r w:rsidRPr="00A71D7D">
        <w:rPr>
          <w:spacing w:val="-3"/>
          <w:lang w:val="fr-FR"/>
        </w:rPr>
        <w:t xml:space="preserve"> (1596-1665), rédigeaient les </w:t>
      </w:r>
      <w:r w:rsidRPr="00A71D7D">
        <w:rPr>
          <w:i/>
          <w:iCs/>
          <w:spacing w:val="-3"/>
          <w:lang w:val="fr-FR"/>
        </w:rPr>
        <w:t xml:space="preserve">Acta </w:t>
      </w:r>
      <w:proofErr w:type="spellStart"/>
      <w:r w:rsidRPr="00A71D7D">
        <w:rPr>
          <w:i/>
          <w:iCs/>
          <w:spacing w:val="-3"/>
          <w:lang w:val="fr-FR"/>
        </w:rPr>
        <w:t>sanctorum</w:t>
      </w:r>
      <w:proofErr w:type="spellEnd"/>
      <w:r w:rsidRPr="00A71D7D">
        <w:rPr>
          <w:spacing w:val="-3"/>
          <w:lang w:val="fr-FR"/>
        </w:rPr>
        <w:t>. Du côté protestant, le postulat de l</w:t>
      </w:r>
      <w:r w:rsidR="00751B0F" w:rsidRPr="00A71D7D">
        <w:rPr>
          <w:spacing w:val="-3"/>
          <w:lang w:val="fr-FR"/>
        </w:rPr>
        <w:t>’</w:t>
      </w:r>
      <w:r w:rsidRPr="00A71D7D">
        <w:rPr>
          <w:spacing w:val="-3"/>
          <w:lang w:val="fr-FR"/>
        </w:rPr>
        <w:t xml:space="preserve">examen libre et individuel des textes sacrés a mené à un foisonnement de sectes critiques, doctrinales, dont la plus importante était celle des </w:t>
      </w:r>
      <w:r w:rsidRPr="00A71D7D">
        <w:rPr>
          <w:b/>
          <w:bCs/>
          <w:spacing w:val="-3"/>
          <w:lang w:val="fr-FR"/>
        </w:rPr>
        <w:t>sociniens</w:t>
      </w:r>
      <w:r w:rsidRPr="00A71D7D">
        <w:rPr>
          <w:spacing w:val="-3"/>
          <w:lang w:val="fr-FR"/>
        </w:rPr>
        <w:t xml:space="preserve"> (du nom du penseur </w:t>
      </w:r>
      <w:r w:rsidR="001A45FB" w:rsidRPr="00A71D7D">
        <w:rPr>
          <w:b/>
          <w:spacing w:val="-3"/>
          <w:lang w:val="fr-FR"/>
        </w:rPr>
        <w:t>Fausto</w:t>
      </w:r>
      <w:r w:rsidR="001A45FB" w:rsidRPr="00A71D7D">
        <w:rPr>
          <w:spacing w:val="-3"/>
          <w:lang w:val="fr-FR"/>
        </w:rPr>
        <w:t xml:space="preserve"> </w:t>
      </w:r>
      <w:r w:rsidRPr="00A71D7D">
        <w:rPr>
          <w:b/>
          <w:bCs/>
          <w:spacing w:val="-3"/>
          <w:lang w:val="fr-FR"/>
        </w:rPr>
        <w:t>Sozzini</w:t>
      </w:r>
      <w:r w:rsidRPr="00A71D7D">
        <w:rPr>
          <w:spacing w:val="-3"/>
          <w:lang w:val="fr-FR"/>
        </w:rPr>
        <w:t xml:space="preserve">, </w:t>
      </w:r>
      <w:r w:rsidR="001A45FB" w:rsidRPr="00A71D7D">
        <w:rPr>
          <w:spacing w:val="-3"/>
          <w:lang w:val="fr-FR"/>
        </w:rPr>
        <w:t>1539-1604</w:t>
      </w:r>
      <w:r w:rsidRPr="00A71D7D">
        <w:rPr>
          <w:spacing w:val="-3"/>
          <w:lang w:val="fr-FR"/>
        </w:rPr>
        <w:t>) qui</w:t>
      </w:r>
      <w:r w:rsidR="001A45FB" w:rsidRPr="00A71D7D">
        <w:rPr>
          <w:spacing w:val="-3"/>
          <w:lang w:val="fr-FR"/>
        </w:rPr>
        <w:t>, refusant la Sainte- Trinité,</w:t>
      </w:r>
      <w:r w:rsidRPr="00A71D7D">
        <w:rPr>
          <w:spacing w:val="-3"/>
          <w:lang w:val="fr-FR"/>
        </w:rPr>
        <w:t xml:space="preserve"> ne voulaient accepter comme base de la foi que ce qui était clairement exprimé dans l</w:t>
      </w:r>
      <w:r w:rsidR="00751B0F" w:rsidRPr="00A71D7D">
        <w:rPr>
          <w:spacing w:val="-3"/>
          <w:lang w:val="fr-FR"/>
        </w:rPr>
        <w:t>’</w:t>
      </w:r>
      <w:r w:rsidRPr="00A71D7D">
        <w:rPr>
          <w:i/>
          <w:iCs/>
          <w:spacing w:val="-3"/>
          <w:lang w:val="fr-FR"/>
        </w:rPr>
        <w:t>Écriture</w:t>
      </w:r>
      <w:r w:rsidRPr="00A71D7D">
        <w:rPr>
          <w:spacing w:val="-3"/>
          <w:lang w:val="fr-FR"/>
        </w:rPr>
        <w:t>. Cela équivalait à l</w:t>
      </w:r>
      <w:r w:rsidR="00751B0F" w:rsidRPr="00A71D7D">
        <w:rPr>
          <w:spacing w:val="-3"/>
          <w:lang w:val="fr-FR"/>
        </w:rPr>
        <w:t>’</w:t>
      </w:r>
      <w:r w:rsidRPr="00A71D7D">
        <w:rPr>
          <w:spacing w:val="-3"/>
          <w:lang w:val="fr-FR"/>
        </w:rPr>
        <w:t>acceptation des vérités simples et universelles qui s</w:t>
      </w:r>
      <w:r w:rsidR="00751B0F" w:rsidRPr="00A71D7D">
        <w:rPr>
          <w:spacing w:val="-3"/>
          <w:lang w:val="fr-FR"/>
        </w:rPr>
        <w:t>’</w:t>
      </w:r>
      <w:r w:rsidRPr="00A71D7D">
        <w:rPr>
          <w:spacing w:val="-3"/>
          <w:lang w:val="fr-FR"/>
        </w:rPr>
        <w:t>accordent avec la Raison, et à la réfutation de tout ce qui dans la Tradition y était contraire: mystère, justification de l</w:t>
      </w:r>
      <w:r w:rsidR="00751B0F" w:rsidRPr="00A71D7D">
        <w:rPr>
          <w:spacing w:val="-3"/>
          <w:lang w:val="fr-FR"/>
        </w:rPr>
        <w:t>’</w:t>
      </w:r>
      <w:r w:rsidR="001A45FB" w:rsidRPr="00A71D7D">
        <w:rPr>
          <w:spacing w:val="-3"/>
          <w:lang w:val="fr-FR"/>
        </w:rPr>
        <w:t>institution</w:t>
      </w:r>
      <w:r w:rsidRPr="00A71D7D">
        <w:rPr>
          <w:spacing w:val="-3"/>
          <w:lang w:val="fr-FR"/>
        </w:rPr>
        <w:t xml:space="preserve"> ecclésiastique. La religion chrétienne se réduit ainsi à une philosophie morale, proche de celle des philosophes déistes.</w:t>
      </w:r>
    </w:p>
    <w:p w14:paraId="392916F1" w14:textId="77777777" w:rsidR="00B348AC" w:rsidRPr="00A71D7D" w:rsidRDefault="00B348AC" w:rsidP="00766240">
      <w:pPr>
        <w:suppressAutoHyphens/>
        <w:spacing w:line="240" w:lineRule="atLeast"/>
        <w:jc w:val="both"/>
        <w:rPr>
          <w:spacing w:val="-3"/>
          <w:lang w:val="fr-FR"/>
        </w:rPr>
      </w:pPr>
      <w:r w:rsidRPr="00A71D7D">
        <w:rPr>
          <w:spacing w:val="-3"/>
          <w:lang w:val="fr-FR"/>
        </w:rPr>
        <w:tab/>
        <w:t>Dans le domaine des sciences et de la philosophie, l</w:t>
      </w:r>
      <w:r w:rsidR="00751B0F" w:rsidRPr="00A71D7D">
        <w:rPr>
          <w:spacing w:val="-3"/>
          <w:lang w:val="fr-FR"/>
        </w:rPr>
        <w:t>’</w:t>
      </w:r>
      <w:r w:rsidRPr="00A71D7D">
        <w:rPr>
          <w:spacing w:val="-3"/>
          <w:lang w:val="fr-FR"/>
        </w:rPr>
        <w:t>exemple des penseurs étrangers s</w:t>
      </w:r>
      <w:r w:rsidR="00751B0F" w:rsidRPr="00A71D7D">
        <w:rPr>
          <w:spacing w:val="-3"/>
          <w:lang w:val="fr-FR"/>
        </w:rPr>
        <w:t>’</w:t>
      </w:r>
      <w:r w:rsidRPr="00A71D7D">
        <w:rPr>
          <w:spacing w:val="-3"/>
          <w:lang w:val="fr-FR"/>
        </w:rPr>
        <w:t xml:space="preserve">impose: Thomas Hobbes (1588-1679), John Locke (1632-1704), Isaac Newton (1643-1727), Giambattista Vico (1688-1744), Baruch de Spinoza (1631-1677), Gottfried Wilhelm Leibniz (1646-1716), etc. </w:t>
      </w:r>
      <w:r w:rsidR="001A45FB" w:rsidRPr="00A71D7D">
        <w:rPr>
          <w:spacing w:val="-3"/>
          <w:lang w:val="fr-FR"/>
        </w:rPr>
        <w:t>L</w:t>
      </w:r>
      <w:r w:rsidRPr="00A71D7D">
        <w:rPr>
          <w:spacing w:val="-3"/>
          <w:lang w:val="fr-FR"/>
        </w:rPr>
        <w:t>e rationalisme spinozien</w:t>
      </w:r>
      <w:r w:rsidR="001A45FB" w:rsidRPr="00A71D7D">
        <w:rPr>
          <w:spacing w:val="-3"/>
          <w:lang w:val="fr-FR"/>
        </w:rPr>
        <w:t>, notamment,</w:t>
      </w:r>
      <w:r w:rsidRPr="00A71D7D">
        <w:rPr>
          <w:spacing w:val="-3"/>
          <w:lang w:val="fr-FR"/>
        </w:rPr>
        <w:t xml:space="preserve"> aboutit à une critique radicale du christianisme, dans lequel il ne voit qu</w:t>
      </w:r>
      <w:r w:rsidR="00751B0F" w:rsidRPr="00A71D7D">
        <w:rPr>
          <w:spacing w:val="-3"/>
          <w:lang w:val="fr-FR"/>
        </w:rPr>
        <w:t>’</w:t>
      </w:r>
      <w:r w:rsidRPr="00A71D7D">
        <w:rPr>
          <w:spacing w:val="-3"/>
          <w:lang w:val="fr-FR"/>
        </w:rPr>
        <w:t>un phénomène historique, et à une conception politique qui considère la démocratie comme le système politique le plus conforme à l</w:t>
      </w:r>
      <w:r w:rsidR="00751B0F" w:rsidRPr="00A71D7D">
        <w:rPr>
          <w:spacing w:val="-3"/>
          <w:lang w:val="fr-FR"/>
        </w:rPr>
        <w:t>’</w:t>
      </w:r>
      <w:r w:rsidRPr="00A71D7D">
        <w:rPr>
          <w:spacing w:val="-3"/>
          <w:lang w:val="fr-FR"/>
        </w:rPr>
        <w:t>état de nature, car capable d</w:t>
      </w:r>
      <w:r w:rsidR="00751B0F" w:rsidRPr="00A71D7D">
        <w:rPr>
          <w:spacing w:val="-3"/>
          <w:lang w:val="fr-FR"/>
        </w:rPr>
        <w:t>’</w:t>
      </w:r>
      <w:r w:rsidRPr="00A71D7D">
        <w:rPr>
          <w:spacing w:val="-3"/>
          <w:lang w:val="fr-FR"/>
        </w:rPr>
        <w:t>assurer, à tout individu, la liberté de pensée et d</w:t>
      </w:r>
      <w:r w:rsidR="00751B0F" w:rsidRPr="00A71D7D">
        <w:rPr>
          <w:spacing w:val="-3"/>
          <w:lang w:val="fr-FR"/>
        </w:rPr>
        <w:t>’</w:t>
      </w:r>
      <w:r w:rsidRPr="00A71D7D">
        <w:rPr>
          <w:spacing w:val="-3"/>
          <w:lang w:val="fr-FR"/>
        </w:rPr>
        <w:t>action.</w:t>
      </w:r>
    </w:p>
    <w:p w14:paraId="7861F370" w14:textId="77777777" w:rsidR="00611FDC" w:rsidRPr="00A71D7D" w:rsidRDefault="00611FDC" w:rsidP="00766240">
      <w:pPr>
        <w:spacing w:after="200" w:line="276" w:lineRule="auto"/>
        <w:jc w:val="both"/>
        <w:rPr>
          <w:spacing w:val="-3"/>
          <w:lang w:val="fr-FR"/>
        </w:rPr>
      </w:pPr>
      <w:r w:rsidRPr="00A71D7D">
        <w:rPr>
          <w:spacing w:val="-3"/>
          <w:lang w:val="fr-FR"/>
        </w:rPr>
        <w:br w:type="page"/>
      </w:r>
    </w:p>
    <w:p w14:paraId="60C5125C" w14:textId="77777777" w:rsidR="00916EE6" w:rsidRPr="00A71D7D" w:rsidRDefault="00B348AC" w:rsidP="00766240">
      <w:pPr>
        <w:suppressAutoHyphens/>
        <w:spacing w:line="240" w:lineRule="atLeast"/>
        <w:jc w:val="both"/>
        <w:rPr>
          <w:b/>
          <w:bCs/>
          <w:spacing w:val="-3"/>
          <w:sz w:val="32"/>
          <w:szCs w:val="32"/>
          <w:lang w:val="fr-FR"/>
        </w:rPr>
      </w:pPr>
      <w:r w:rsidRPr="00A71D7D">
        <w:rPr>
          <w:b/>
          <w:bCs/>
          <w:spacing w:val="-3"/>
          <w:sz w:val="32"/>
          <w:szCs w:val="32"/>
          <w:lang w:val="fr-FR"/>
        </w:rPr>
        <w:lastRenderedPageBreak/>
        <w:t>Charles-Louis de Secondat, baron de La Brède et de Montesquieu</w:t>
      </w:r>
    </w:p>
    <w:p w14:paraId="035E4B3C" w14:textId="77777777" w:rsidR="00B348AC" w:rsidRPr="00A71D7D" w:rsidRDefault="00B348AC" w:rsidP="00766240">
      <w:pPr>
        <w:suppressAutoHyphens/>
        <w:spacing w:line="240" w:lineRule="atLeast"/>
        <w:jc w:val="both"/>
        <w:rPr>
          <w:spacing w:val="-3"/>
          <w:lang w:val="fr-FR"/>
        </w:rPr>
      </w:pPr>
      <w:r w:rsidRPr="00A71D7D">
        <w:rPr>
          <w:b/>
          <w:bCs/>
          <w:spacing w:val="-3"/>
          <w:lang w:val="fr-FR"/>
        </w:rPr>
        <w:t>(18.1. 1689 La Brède - 10.2. 1755 Paris)</w:t>
      </w:r>
    </w:p>
    <w:p w14:paraId="53790148" w14:textId="77777777"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Descendant de la noblesse de robe il suit la tradition familiale par sa formation - collège d</w:t>
      </w:r>
      <w:r w:rsidR="00751B0F" w:rsidRPr="00A71D7D">
        <w:rPr>
          <w:spacing w:val="-3"/>
          <w:sz w:val="20"/>
          <w:szCs w:val="20"/>
          <w:lang w:val="fr-FR"/>
        </w:rPr>
        <w:t>’</w:t>
      </w:r>
      <w:r w:rsidRPr="00A71D7D">
        <w:rPr>
          <w:spacing w:val="-3"/>
          <w:sz w:val="20"/>
          <w:szCs w:val="20"/>
          <w:lang w:val="fr-FR"/>
        </w:rPr>
        <w:t>oratoriens de Juilly et études de droit - et par sa carrière - conseiller (1714), puis président à mortier au Parlement de Guyenne (1716-1726) à Bordeaux.</w:t>
      </w:r>
    </w:p>
    <w:p w14:paraId="643301BE" w14:textId="77777777"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Conformément aux goûts de l</w:t>
      </w:r>
      <w:r w:rsidR="00751B0F" w:rsidRPr="00A71D7D">
        <w:rPr>
          <w:spacing w:val="-3"/>
          <w:sz w:val="20"/>
          <w:szCs w:val="20"/>
          <w:lang w:val="fr-FR"/>
        </w:rPr>
        <w:t>’</w:t>
      </w:r>
      <w:r w:rsidRPr="00A71D7D">
        <w:rPr>
          <w:spacing w:val="-3"/>
          <w:sz w:val="20"/>
          <w:szCs w:val="20"/>
          <w:lang w:val="fr-FR"/>
        </w:rPr>
        <w:t>époque il s</w:t>
      </w:r>
      <w:r w:rsidR="00751B0F" w:rsidRPr="00A71D7D">
        <w:rPr>
          <w:spacing w:val="-3"/>
          <w:sz w:val="20"/>
          <w:szCs w:val="20"/>
          <w:lang w:val="fr-FR"/>
        </w:rPr>
        <w:t>’</w:t>
      </w:r>
      <w:r w:rsidRPr="00A71D7D">
        <w:rPr>
          <w:spacing w:val="-3"/>
          <w:sz w:val="20"/>
          <w:szCs w:val="20"/>
          <w:lang w:val="fr-FR"/>
        </w:rPr>
        <w:t>intéresse aussi à la science: entré à l</w:t>
      </w:r>
      <w:r w:rsidR="00751B0F" w:rsidRPr="00A71D7D">
        <w:rPr>
          <w:spacing w:val="-3"/>
          <w:sz w:val="20"/>
          <w:szCs w:val="20"/>
          <w:lang w:val="fr-FR"/>
        </w:rPr>
        <w:t>’</w:t>
      </w:r>
      <w:r w:rsidRPr="00A71D7D">
        <w:rPr>
          <w:spacing w:val="-3"/>
          <w:sz w:val="20"/>
          <w:szCs w:val="20"/>
          <w:lang w:val="fr-FR"/>
        </w:rPr>
        <w:t>Académie de Bordeaux (1716), il fonde un prix d</w:t>
      </w:r>
      <w:r w:rsidR="00751B0F" w:rsidRPr="00A71D7D">
        <w:rPr>
          <w:spacing w:val="-3"/>
          <w:sz w:val="20"/>
          <w:szCs w:val="20"/>
          <w:lang w:val="fr-FR"/>
        </w:rPr>
        <w:t>’</w:t>
      </w:r>
      <w:r w:rsidRPr="00A71D7D">
        <w:rPr>
          <w:spacing w:val="-3"/>
          <w:sz w:val="20"/>
          <w:szCs w:val="20"/>
          <w:lang w:val="fr-FR"/>
        </w:rPr>
        <w:t>anatomie et présente plusieurs travaux sur divers sujets (fonctionnement des glandes rénales, effets d</w:t>
      </w:r>
      <w:r w:rsidR="00751B0F" w:rsidRPr="00A71D7D">
        <w:rPr>
          <w:spacing w:val="-3"/>
          <w:sz w:val="20"/>
          <w:szCs w:val="20"/>
          <w:lang w:val="fr-FR"/>
        </w:rPr>
        <w:t>’</w:t>
      </w:r>
      <w:r w:rsidRPr="00A71D7D">
        <w:rPr>
          <w:spacing w:val="-3"/>
          <w:sz w:val="20"/>
          <w:szCs w:val="20"/>
          <w:lang w:val="fr-FR"/>
        </w:rPr>
        <w:t xml:space="preserve">écho, pesanteur, etc.). Il fréquente également </w:t>
      </w:r>
      <w:r w:rsidR="00870B42" w:rsidRPr="00A71D7D">
        <w:rPr>
          <w:spacing w:val="-3"/>
          <w:sz w:val="20"/>
          <w:szCs w:val="20"/>
          <w:lang w:val="fr-FR"/>
        </w:rPr>
        <w:t>l</w:t>
      </w:r>
      <w:r w:rsidRPr="00A71D7D">
        <w:rPr>
          <w:spacing w:val="-3"/>
          <w:sz w:val="20"/>
          <w:szCs w:val="20"/>
          <w:lang w:val="fr-FR"/>
        </w:rPr>
        <w:t>es salons mondains - ce</w:t>
      </w:r>
      <w:r w:rsidR="00870B42" w:rsidRPr="00A71D7D">
        <w:rPr>
          <w:spacing w:val="-3"/>
          <w:sz w:val="20"/>
          <w:szCs w:val="20"/>
          <w:lang w:val="fr-FR"/>
        </w:rPr>
        <w:t>lui</w:t>
      </w:r>
      <w:r w:rsidRPr="00A71D7D">
        <w:rPr>
          <w:spacing w:val="-3"/>
          <w:sz w:val="20"/>
          <w:szCs w:val="20"/>
          <w:lang w:val="fr-FR"/>
        </w:rPr>
        <w:t xml:space="preserve"> de Mme de Lambert et de Mme de Tencin - et le Club de l</w:t>
      </w:r>
      <w:r w:rsidR="00751B0F" w:rsidRPr="00A71D7D">
        <w:rPr>
          <w:spacing w:val="-3"/>
          <w:sz w:val="20"/>
          <w:szCs w:val="20"/>
          <w:lang w:val="fr-FR"/>
        </w:rPr>
        <w:t>’</w:t>
      </w:r>
      <w:r w:rsidRPr="00A71D7D">
        <w:rPr>
          <w:spacing w:val="-3"/>
          <w:sz w:val="20"/>
          <w:szCs w:val="20"/>
          <w:lang w:val="fr-FR"/>
        </w:rPr>
        <w:t>Entresol. Il passe plusieurs mois de l</w:t>
      </w:r>
      <w:r w:rsidR="00751B0F" w:rsidRPr="00A71D7D">
        <w:rPr>
          <w:spacing w:val="-3"/>
          <w:sz w:val="20"/>
          <w:szCs w:val="20"/>
          <w:lang w:val="fr-FR"/>
        </w:rPr>
        <w:t>’</w:t>
      </w:r>
      <w:r w:rsidRPr="00A71D7D">
        <w:rPr>
          <w:spacing w:val="-3"/>
          <w:sz w:val="20"/>
          <w:szCs w:val="20"/>
          <w:lang w:val="fr-FR"/>
        </w:rPr>
        <w:t>année à Paris.</w:t>
      </w:r>
    </w:p>
    <w:p w14:paraId="13D6C705" w14:textId="77777777"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 xml:space="preserve">Ses premiers succès sont littéraires: </w:t>
      </w:r>
      <w:r w:rsidRPr="00A71D7D">
        <w:rPr>
          <w:b/>
          <w:bCs/>
          <w:i/>
          <w:iCs/>
          <w:spacing w:val="-3"/>
          <w:sz w:val="20"/>
          <w:szCs w:val="20"/>
          <w:lang w:val="fr-FR"/>
        </w:rPr>
        <w:t>Les Lettres Persanes</w:t>
      </w:r>
      <w:r w:rsidRPr="00A71D7D">
        <w:rPr>
          <w:spacing w:val="-3"/>
          <w:sz w:val="20"/>
          <w:szCs w:val="20"/>
          <w:lang w:val="fr-FR"/>
        </w:rPr>
        <w:t xml:space="preserve"> (1721; roman épistolaire publié à Amsterdam sans nom d</w:t>
      </w:r>
      <w:r w:rsidR="00751B0F" w:rsidRPr="00A71D7D">
        <w:rPr>
          <w:spacing w:val="-3"/>
          <w:sz w:val="20"/>
          <w:szCs w:val="20"/>
          <w:lang w:val="fr-FR"/>
        </w:rPr>
        <w:t>’</w:t>
      </w:r>
      <w:r w:rsidRPr="00A71D7D">
        <w:rPr>
          <w:spacing w:val="-3"/>
          <w:sz w:val="20"/>
          <w:szCs w:val="20"/>
          <w:lang w:val="fr-FR"/>
        </w:rPr>
        <w:t xml:space="preserve">auteur), </w:t>
      </w:r>
      <w:r w:rsidRPr="00A71D7D">
        <w:rPr>
          <w:b/>
          <w:bCs/>
          <w:i/>
          <w:iCs/>
          <w:spacing w:val="-3"/>
          <w:sz w:val="20"/>
          <w:szCs w:val="20"/>
          <w:lang w:val="fr-FR"/>
        </w:rPr>
        <w:t xml:space="preserve">Le Temple de </w:t>
      </w:r>
      <w:proofErr w:type="spellStart"/>
      <w:r w:rsidRPr="00A71D7D">
        <w:rPr>
          <w:b/>
          <w:bCs/>
          <w:i/>
          <w:iCs/>
          <w:spacing w:val="-3"/>
          <w:sz w:val="20"/>
          <w:szCs w:val="20"/>
          <w:lang w:val="fr-FR"/>
        </w:rPr>
        <w:t>Gnide</w:t>
      </w:r>
      <w:proofErr w:type="spellEnd"/>
      <w:r w:rsidRPr="00A71D7D">
        <w:rPr>
          <w:spacing w:val="-3"/>
          <w:sz w:val="20"/>
          <w:szCs w:val="20"/>
          <w:lang w:val="fr-FR"/>
        </w:rPr>
        <w:t xml:space="preserve"> (1725, roman galant). Le premier, notamment, traduit la versatilité de l</w:t>
      </w:r>
      <w:r w:rsidR="00751B0F" w:rsidRPr="00A71D7D">
        <w:rPr>
          <w:spacing w:val="-3"/>
          <w:sz w:val="20"/>
          <w:szCs w:val="20"/>
          <w:lang w:val="fr-FR"/>
        </w:rPr>
        <w:t>’</w:t>
      </w:r>
      <w:r w:rsidRPr="00A71D7D">
        <w:rPr>
          <w:spacing w:val="-3"/>
          <w:sz w:val="20"/>
          <w:szCs w:val="20"/>
          <w:lang w:val="fr-FR"/>
        </w:rPr>
        <w:t>esprit de l</w:t>
      </w:r>
      <w:r w:rsidR="00751B0F" w:rsidRPr="00A71D7D">
        <w:rPr>
          <w:spacing w:val="-3"/>
          <w:sz w:val="20"/>
          <w:szCs w:val="20"/>
          <w:lang w:val="fr-FR"/>
        </w:rPr>
        <w:t>’</w:t>
      </w:r>
      <w:r w:rsidRPr="00A71D7D">
        <w:rPr>
          <w:spacing w:val="-3"/>
          <w:sz w:val="20"/>
          <w:szCs w:val="20"/>
          <w:lang w:val="fr-FR"/>
        </w:rPr>
        <w:t>auteur qui réussit un alliage heureux de la thématique galante et du récit de voyage sous forme épistolaire avec la réflexion politique et la critique sociale. Peu à peu toutefois, les intérêts théoriques l</w:t>
      </w:r>
      <w:r w:rsidR="00751B0F" w:rsidRPr="00A71D7D">
        <w:rPr>
          <w:spacing w:val="-3"/>
          <w:sz w:val="20"/>
          <w:szCs w:val="20"/>
          <w:lang w:val="fr-FR"/>
        </w:rPr>
        <w:t>’</w:t>
      </w:r>
      <w:r w:rsidRPr="00A71D7D">
        <w:rPr>
          <w:spacing w:val="-3"/>
          <w:sz w:val="20"/>
          <w:szCs w:val="20"/>
          <w:lang w:val="fr-FR"/>
        </w:rPr>
        <w:t xml:space="preserve">emportent: </w:t>
      </w:r>
      <w:r w:rsidRPr="00A71D7D">
        <w:rPr>
          <w:b/>
          <w:bCs/>
          <w:i/>
          <w:iCs/>
          <w:spacing w:val="-3"/>
          <w:sz w:val="20"/>
          <w:szCs w:val="20"/>
          <w:lang w:val="fr-FR"/>
        </w:rPr>
        <w:t>Dissertation sur la politique des Romains dans la Religion</w:t>
      </w:r>
      <w:r w:rsidRPr="00A71D7D">
        <w:rPr>
          <w:spacing w:val="-3"/>
          <w:sz w:val="20"/>
          <w:szCs w:val="20"/>
          <w:lang w:val="fr-FR"/>
        </w:rPr>
        <w:t xml:space="preserve"> (1716), </w:t>
      </w:r>
      <w:r w:rsidRPr="00A71D7D">
        <w:rPr>
          <w:b/>
          <w:bCs/>
          <w:i/>
          <w:iCs/>
          <w:spacing w:val="-3"/>
          <w:sz w:val="20"/>
          <w:szCs w:val="20"/>
          <w:lang w:val="fr-FR"/>
        </w:rPr>
        <w:t>Dialogue de Sylla et d</w:t>
      </w:r>
      <w:r w:rsidR="00751B0F" w:rsidRPr="00A71D7D">
        <w:rPr>
          <w:b/>
          <w:bCs/>
          <w:i/>
          <w:iCs/>
          <w:spacing w:val="-3"/>
          <w:sz w:val="20"/>
          <w:szCs w:val="20"/>
          <w:lang w:val="fr-FR"/>
        </w:rPr>
        <w:t>’</w:t>
      </w:r>
      <w:proofErr w:type="spellStart"/>
      <w:r w:rsidRPr="00A71D7D">
        <w:rPr>
          <w:b/>
          <w:bCs/>
          <w:i/>
          <w:iCs/>
          <w:spacing w:val="-3"/>
          <w:sz w:val="20"/>
          <w:szCs w:val="20"/>
          <w:lang w:val="fr-FR"/>
        </w:rPr>
        <w:t>Eucrate</w:t>
      </w:r>
      <w:proofErr w:type="spellEnd"/>
      <w:r w:rsidRPr="00A71D7D">
        <w:rPr>
          <w:spacing w:val="-3"/>
          <w:sz w:val="20"/>
          <w:szCs w:val="20"/>
          <w:lang w:val="fr-FR"/>
        </w:rPr>
        <w:t xml:space="preserve"> (1722), </w:t>
      </w:r>
      <w:r w:rsidRPr="00A71D7D">
        <w:rPr>
          <w:b/>
          <w:bCs/>
          <w:i/>
          <w:iCs/>
          <w:spacing w:val="-3"/>
          <w:sz w:val="20"/>
          <w:szCs w:val="20"/>
          <w:lang w:val="fr-FR"/>
        </w:rPr>
        <w:t>De la monarchie universelle d</w:t>
      </w:r>
      <w:r w:rsidR="00751B0F" w:rsidRPr="00A71D7D">
        <w:rPr>
          <w:b/>
          <w:bCs/>
          <w:i/>
          <w:iCs/>
          <w:spacing w:val="-3"/>
          <w:sz w:val="20"/>
          <w:szCs w:val="20"/>
          <w:lang w:val="fr-FR"/>
        </w:rPr>
        <w:t>’</w:t>
      </w:r>
      <w:r w:rsidRPr="00A71D7D">
        <w:rPr>
          <w:b/>
          <w:bCs/>
          <w:i/>
          <w:iCs/>
          <w:spacing w:val="-3"/>
          <w:sz w:val="20"/>
          <w:szCs w:val="20"/>
          <w:lang w:val="fr-FR"/>
        </w:rPr>
        <w:t>Europe</w:t>
      </w:r>
      <w:r w:rsidRPr="00A71D7D">
        <w:rPr>
          <w:spacing w:val="-3"/>
          <w:sz w:val="20"/>
          <w:szCs w:val="20"/>
          <w:lang w:val="fr-FR"/>
        </w:rPr>
        <w:t>. En 1728, il est élu à l</w:t>
      </w:r>
      <w:r w:rsidR="00751B0F" w:rsidRPr="00A71D7D">
        <w:rPr>
          <w:spacing w:val="-3"/>
          <w:sz w:val="20"/>
          <w:szCs w:val="20"/>
          <w:lang w:val="fr-FR"/>
        </w:rPr>
        <w:t>’</w:t>
      </w:r>
      <w:r w:rsidRPr="00A71D7D">
        <w:rPr>
          <w:spacing w:val="-3"/>
          <w:sz w:val="20"/>
          <w:szCs w:val="20"/>
          <w:lang w:val="fr-FR"/>
        </w:rPr>
        <w:t>Académie Française, au moment où il avait déjà vendu sa charge de magistrat (1726) pour se dédier à la réflexion politique et juridique.</w:t>
      </w:r>
    </w:p>
    <w:p w14:paraId="319DBAFF" w14:textId="77777777"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Les années 1728-1731 sont consacrées aux voyages: Allemagne, Vienne (où il rencontre Eugène de Savoie), Hongrie (où il s</w:t>
      </w:r>
      <w:r w:rsidR="00751B0F" w:rsidRPr="00A71D7D">
        <w:rPr>
          <w:spacing w:val="-3"/>
          <w:sz w:val="20"/>
          <w:szCs w:val="20"/>
          <w:lang w:val="fr-FR"/>
        </w:rPr>
        <w:t>’</w:t>
      </w:r>
      <w:r w:rsidRPr="00A71D7D">
        <w:rPr>
          <w:spacing w:val="-3"/>
          <w:sz w:val="20"/>
          <w:szCs w:val="20"/>
          <w:lang w:val="fr-FR"/>
        </w:rPr>
        <w:t>intéresse aux aspects du régime féodal), Venise, Gênes, Hollande, Angleterre (où il étudie les systèmes républicains et constitutionnels). De retour à La Brède, en août 1731, il précise le projet d</w:t>
      </w:r>
      <w:r w:rsidR="00751B0F" w:rsidRPr="00A71D7D">
        <w:rPr>
          <w:spacing w:val="-3"/>
          <w:sz w:val="20"/>
          <w:szCs w:val="20"/>
          <w:lang w:val="fr-FR"/>
        </w:rPr>
        <w:t>’</w:t>
      </w:r>
      <w:r w:rsidRPr="00A71D7D">
        <w:rPr>
          <w:spacing w:val="-3"/>
          <w:sz w:val="20"/>
          <w:szCs w:val="20"/>
          <w:lang w:val="fr-FR"/>
        </w:rPr>
        <w:t>une étude sur la nature des lois et de leurs rapports entre elles. Une première étape de cette réflexion prend la forme d</w:t>
      </w:r>
      <w:r w:rsidR="00751B0F" w:rsidRPr="00A71D7D">
        <w:rPr>
          <w:spacing w:val="-3"/>
          <w:sz w:val="20"/>
          <w:szCs w:val="20"/>
          <w:lang w:val="fr-FR"/>
        </w:rPr>
        <w:t>’</w:t>
      </w:r>
      <w:r w:rsidRPr="00A71D7D">
        <w:rPr>
          <w:spacing w:val="-3"/>
          <w:sz w:val="20"/>
          <w:szCs w:val="20"/>
          <w:lang w:val="fr-FR"/>
        </w:rPr>
        <w:t xml:space="preserve">un traité, publié séparément, </w:t>
      </w:r>
      <w:r w:rsidRPr="00A71D7D">
        <w:rPr>
          <w:b/>
          <w:bCs/>
          <w:i/>
          <w:iCs/>
          <w:spacing w:val="-3"/>
          <w:sz w:val="20"/>
          <w:szCs w:val="20"/>
          <w:lang w:val="fr-FR"/>
        </w:rPr>
        <w:t>Considérations sur les causes de la grandeur des Romains et de leur décadence</w:t>
      </w:r>
      <w:r w:rsidRPr="00A71D7D">
        <w:rPr>
          <w:spacing w:val="-3"/>
          <w:sz w:val="20"/>
          <w:szCs w:val="20"/>
          <w:lang w:val="fr-FR"/>
        </w:rPr>
        <w:t xml:space="preserve"> (1734) où il analyse les principes régissant la construction d</w:t>
      </w:r>
      <w:r w:rsidR="00751B0F" w:rsidRPr="00A71D7D">
        <w:rPr>
          <w:spacing w:val="-3"/>
          <w:sz w:val="20"/>
          <w:szCs w:val="20"/>
          <w:lang w:val="fr-FR"/>
        </w:rPr>
        <w:t>’</w:t>
      </w:r>
      <w:r w:rsidRPr="00A71D7D">
        <w:rPr>
          <w:spacing w:val="-3"/>
          <w:sz w:val="20"/>
          <w:szCs w:val="20"/>
          <w:lang w:val="fr-FR"/>
        </w:rPr>
        <w:t xml:space="preserve">un État. </w:t>
      </w:r>
      <w:r w:rsidRPr="00A71D7D">
        <w:rPr>
          <w:b/>
          <w:bCs/>
          <w:i/>
          <w:iCs/>
          <w:spacing w:val="-3"/>
          <w:sz w:val="20"/>
          <w:szCs w:val="20"/>
          <w:lang w:val="fr-FR"/>
        </w:rPr>
        <w:t>De l</w:t>
      </w:r>
      <w:r w:rsidR="00751B0F" w:rsidRPr="00A71D7D">
        <w:rPr>
          <w:b/>
          <w:bCs/>
          <w:i/>
          <w:iCs/>
          <w:spacing w:val="-3"/>
          <w:sz w:val="20"/>
          <w:szCs w:val="20"/>
          <w:lang w:val="fr-FR"/>
        </w:rPr>
        <w:t>’</w:t>
      </w:r>
      <w:r w:rsidRPr="00A71D7D">
        <w:rPr>
          <w:b/>
          <w:bCs/>
          <w:i/>
          <w:iCs/>
          <w:spacing w:val="-3"/>
          <w:sz w:val="20"/>
          <w:szCs w:val="20"/>
          <w:lang w:val="fr-FR"/>
        </w:rPr>
        <w:t>Esprit des Lois</w:t>
      </w:r>
      <w:r w:rsidRPr="00A71D7D">
        <w:rPr>
          <w:spacing w:val="-3"/>
          <w:sz w:val="20"/>
          <w:szCs w:val="20"/>
          <w:lang w:val="fr-FR"/>
        </w:rPr>
        <w:t xml:space="preserve"> est publié à Genève en 1748. Il s</w:t>
      </w:r>
      <w:r w:rsidR="00751B0F" w:rsidRPr="00A71D7D">
        <w:rPr>
          <w:spacing w:val="-3"/>
          <w:sz w:val="20"/>
          <w:szCs w:val="20"/>
          <w:lang w:val="fr-FR"/>
        </w:rPr>
        <w:t>’</w:t>
      </w:r>
      <w:r w:rsidRPr="00A71D7D">
        <w:rPr>
          <w:spacing w:val="-3"/>
          <w:sz w:val="20"/>
          <w:szCs w:val="20"/>
          <w:lang w:val="fr-FR"/>
        </w:rPr>
        <w:t>agit d</w:t>
      </w:r>
      <w:r w:rsidR="00751B0F" w:rsidRPr="00A71D7D">
        <w:rPr>
          <w:spacing w:val="-3"/>
          <w:sz w:val="20"/>
          <w:szCs w:val="20"/>
          <w:lang w:val="fr-FR"/>
        </w:rPr>
        <w:t>’</w:t>
      </w:r>
      <w:r w:rsidRPr="00A71D7D">
        <w:rPr>
          <w:spacing w:val="-3"/>
          <w:sz w:val="20"/>
          <w:szCs w:val="20"/>
          <w:lang w:val="fr-FR"/>
        </w:rPr>
        <w:t xml:space="preserve">une des </w:t>
      </w:r>
      <w:r w:rsidR="007B4AA2" w:rsidRPr="00A71D7D">
        <w:rPr>
          <w:spacing w:val="-3"/>
          <w:sz w:val="20"/>
          <w:szCs w:val="20"/>
          <w:lang w:val="fr-FR"/>
        </w:rPr>
        <w:t>œ</w:t>
      </w:r>
      <w:r w:rsidRPr="00A71D7D">
        <w:rPr>
          <w:spacing w:val="-3"/>
          <w:sz w:val="20"/>
          <w:szCs w:val="20"/>
          <w:lang w:val="fr-FR"/>
        </w:rPr>
        <w:t xml:space="preserve">uvres fondatrices de la science politique. Les 31 livres traitant de la nature des lois et des facteurs qui les influencent se répartissent </w:t>
      </w:r>
      <w:r w:rsidRPr="00A71D7D">
        <w:rPr>
          <w:i/>
          <w:iCs/>
          <w:spacing w:val="-3"/>
          <w:sz w:val="20"/>
          <w:szCs w:val="20"/>
          <w:lang w:val="fr-FR"/>
        </w:rPr>
        <w:t>grosso modo</w:t>
      </w:r>
      <w:r w:rsidRPr="00A71D7D">
        <w:rPr>
          <w:spacing w:val="-3"/>
          <w:sz w:val="20"/>
          <w:szCs w:val="20"/>
          <w:lang w:val="fr-FR"/>
        </w:rPr>
        <w:t xml:space="preserve"> en trois secteurs thématiques: la science politique proprement dite (nature des lois et des gouvernements, attributs d</w:t>
      </w:r>
      <w:r w:rsidR="00751B0F" w:rsidRPr="00A71D7D">
        <w:rPr>
          <w:spacing w:val="-3"/>
          <w:sz w:val="20"/>
          <w:szCs w:val="20"/>
          <w:lang w:val="fr-FR"/>
        </w:rPr>
        <w:t>’</w:t>
      </w:r>
      <w:r w:rsidRPr="00A71D7D">
        <w:rPr>
          <w:spacing w:val="-3"/>
          <w:sz w:val="20"/>
          <w:szCs w:val="20"/>
          <w:lang w:val="fr-FR"/>
        </w:rPr>
        <w:t>un État et du gouvernement; répartition des pouvoirs exécutif, législatif et judiciaire), la politique et la géographie (facteur spatial: application de la théorie hippocratique des climats, diversification de la loi générale en fonction des conditions géographiques et historiques particulières et de l</w:t>
      </w:r>
      <w:r w:rsidR="00751B0F" w:rsidRPr="00A71D7D">
        <w:rPr>
          <w:spacing w:val="-3"/>
          <w:sz w:val="20"/>
          <w:szCs w:val="20"/>
          <w:lang w:val="fr-FR"/>
        </w:rPr>
        <w:t>’</w:t>
      </w:r>
      <w:r w:rsidRPr="00A71D7D">
        <w:rPr>
          <w:spacing w:val="-3"/>
          <w:sz w:val="20"/>
          <w:szCs w:val="20"/>
          <w:lang w:val="fr-FR"/>
        </w:rPr>
        <w:t>esprit des nations), la politique et l</w:t>
      </w:r>
      <w:r w:rsidR="00751B0F" w:rsidRPr="00A71D7D">
        <w:rPr>
          <w:spacing w:val="-3"/>
          <w:sz w:val="20"/>
          <w:szCs w:val="20"/>
          <w:lang w:val="fr-FR"/>
        </w:rPr>
        <w:t>’</w:t>
      </w:r>
      <w:r w:rsidRPr="00A71D7D">
        <w:rPr>
          <w:spacing w:val="-3"/>
          <w:sz w:val="20"/>
          <w:szCs w:val="20"/>
          <w:lang w:val="fr-FR"/>
        </w:rPr>
        <w:t xml:space="preserve">histoire du droit (facteur temporel: évolution des lois, étudiée ici en fonction de la théorie des lois féodales et de la monarchie des Francs). La conception de </w:t>
      </w:r>
      <w:r w:rsidRPr="00A71D7D">
        <w:rPr>
          <w:i/>
          <w:iCs/>
          <w:spacing w:val="-3"/>
          <w:sz w:val="20"/>
          <w:szCs w:val="20"/>
          <w:lang w:val="fr-FR"/>
        </w:rPr>
        <w:t>L</w:t>
      </w:r>
      <w:r w:rsidR="00751B0F" w:rsidRPr="00A71D7D">
        <w:rPr>
          <w:i/>
          <w:iCs/>
          <w:spacing w:val="-3"/>
          <w:sz w:val="20"/>
          <w:szCs w:val="20"/>
          <w:lang w:val="fr-FR"/>
        </w:rPr>
        <w:t>’</w:t>
      </w:r>
      <w:r w:rsidRPr="00A71D7D">
        <w:rPr>
          <w:i/>
          <w:iCs/>
          <w:spacing w:val="-3"/>
          <w:sz w:val="20"/>
          <w:szCs w:val="20"/>
          <w:lang w:val="fr-FR"/>
        </w:rPr>
        <w:t>Esprit des Lois</w:t>
      </w:r>
      <w:r w:rsidRPr="00A71D7D">
        <w:rPr>
          <w:spacing w:val="-3"/>
          <w:sz w:val="20"/>
          <w:szCs w:val="20"/>
          <w:lang w:val="fr-FR"/>
        </w:rPr>
        <w:t xml:space="preserve">, qui définissait les lois comme des </w:t>
      </w:r>
      <w:r w:rsidR="00F93969" w:rsidRPr="00A71D7D">
        <w:rPr>
          <w:i/>
          <w:iCs/>
          <w:spacing w:val="-3"/>
          <w:sz w:val="20"/>
          <w:szCs w:val="20"/>
          <w:lang w:val="fr-FR"/>
        </w:rPr>
        <w:t>« </w:t>
      </w:r>
      <w:r w:rsidRPr="00A71D7D">
        <w:rPr>
          <w:i/>
          <w:iCs/>
          <w:spacing w:val="-3"/>
          <w:sz w:val="20"/>
          <w:szCs w:val="20"/>
          <w:lang w:val="fr-FR"/>
        </w:rPr>
        <w:t>rapports nécessaires qui dérivent de la nature des choses</w:t>
      </w:r>
      <w:r w:rsidR="00F93969" w:rsidRPr="00A71D7D">
        <w:rPr>
          <w:i/>
          <w:iCs/>
          <w:spacing w:val="-3"/>
          <w:sz w:val="20"/>
          <w:szCs w:val="20"/>
          <w:lang w:val="fr-FR"/>
        </w:rPr>
        <w:t> »</w:t>
      </w:r>
      <w:r w:rsidRPr="00A71D7D">
        <w:rPr>
          <w:spacing w:val="-3"/>
          <w:sz w:val="20"/>
          <w:szCs w:val="20"/>
          <w:lang w:val="fr-FR"/>
        </w:rPr>
        <w:t xml:space="preserve"> provoqua des réactions négatives auxquelles Montesquieu donna une réponse dans </w:t>
      </w:r>
      <w:r w:rsidRPr="00A71D7D">
        <w:rPr>
          <w:b/>
          <w:bCs/>
          <w:i/>
          <w:iCs/>
          <w:spacing w:val="-3"/>
          <w:sz w:val="20"/>
          <w:szCs w:val="20"/>
          <w:lang w:val="fr-FR"/>
        </w:rPr>
        <w:t>La Défense de l</w:t>
      </w:r>
      <w:r w:rsidR="00751B0F" w:rsidRPr="00A71D7D">
        <w:rPr>
          <w:b/>
          <w:bCs/>
          <w:i/>
          <w:iCs/>
          <w:spacing w:val="-3"/>
          <w:sz w:val="20"/>
          <w:szCs w:val="20"/>
          <w:lang w:val="fr-FR"/>
        </w:rPr>
        <w:t>’</w:t>
      </w:r>
      <w:r w:rsidRPr="00A71D7D">
        <w:rPr>
          <w:b/>
          <w:bCs/>
          <w:i/>
          <w:iCs/>
          <w:spacing w:val="-3"/>
          <w:sz w:val="20"/>
          <w:szCs w:val="20"/>
          <w:lang w:val="fr-FR"/>
        </w:rPr>
        <w:t>Esprit des Lois</w:t>
      </w:r>
      <w:r w:rsidRPr="00A71D7D">
        <w:rPr>
          <w:spacing w:val="-3"/>
          <w:sz w:val="20"/>
          <w:szCs w:val="20"/>
          <w:lang w:val="fr-FR"/>
        </w:rPr>
        <w:t xml:space="preserve"> (1750).</w:t>
      </w:r>
    </w:p>
    <w:p w14:paraId="0B1B9A9D" w14:textId="77777777"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L</w:t>
      </w:r>
      <w:r w:rsidR="00751B0F" w:rsidRPr="00A71D7D">
        <w:rPr>
          <w:spacing w:val="-3"/>
          <w:sz w:val="20"/>
          <w:szCs w:val="20"/>
          <w:lang w:val="fr-FR"/>
        </w:rPr>
        <w:t>’</w:t>
      </w:r>
      <w:r w:rsidRPr="00A71D7D">
        <w:rPr>
          <w:spacing w:val="-3"/>
          <w:sz w:val="20"/>
          <w:szCs w:val="20"/>
          <w:lang w:val="fr-FR"/>
        </w:rPr>
        <w:t>ouvrage théorique majeur ne doit pas occulter l</w:t>
      </w:r>
      <w:r w:rsidR="00751B0F" w:rsidRPr="00A71D7D">
        <w:rPr>
          <w:spacing w:val="-3"/>
          <w:sz w:val="20"/>
          <w:szCs w:val="20"/>
          <w:lang w:val="fr-FR"/>
        </w:rPr>
        <w:t>’</w:t>
      </w:r>
      <w:r w:rsidRPr="00A71D7D">
        <w:rPr>
          <w:spacing w:val="-3"/>
          <w:sz w:val="20"/>
          <w:szCs w:val="20"/>
          <w:lang w:val="fr-FR"/>
        </w:rPr>
        <w:t>écrivain talentueux que fut Montesquieu, capable d</w:t>
      </w:r>
      <w:r w:rsidR="00751B0F" w:rsidRPr="00A71D7D">
        <w:rPr>
          <w:spacing w:val="-3"/>
          <w:sz w:val="20"/>
          <w:szCs w:val="20"/>
          <w:lang w:val="fr-FR"/>
        </w:rPr>
        <w:t>’</w:t>
      </w:r>
      <w:r w:rsidRPr="00A71D7D">
        <w:rPr>
          <w:spacing w:val="-3"/>
          <w:sz w:val="20"/>
          <w:szCs w:val="20"/>
          <w:lang w:val="fr-FR"/>
        </w:rPr>
        <w:t xml:space="preserve">allier, dans ses </w:t>
      </w:r>
      <w:r w:rsidR="007B4AA2" w:rsidRPr="00A71D7D">
        <w:rPr>
          <w:spacing w:val="-3"/>
          <w:sz w:val="20"/>
          <w:szCs w:val="20"/>
          <w:lang w:val="fr-FR"/>
        </w:rPr>
        <w:t>œ</w:t>
      </w:r>
      <w:r w:rsidRPr="00A71D7D">
        <w:rPr>
          <w:spacing w:val="-3"/>
          <w:sz w:val="20"/>
          <w:szCs w:val="20"/>
          <w:lang w:val="fr-FR"/>
        </w:rPr>
        <w:t>uvres littéraires proprement dites, la rigueur de l</w:t>
      </w:r>
      <w:r w:rsidR="00751B0F" w:rsidRPr="00A71D7D">
        <w:rPr>
          <w:spacing w:val="-3"/>
          <w:sz w:val="20"/>
          <w:szCs w:val="20"/>
          <w:lang w:val="fr-FR"/>
        </w:rPr>
        <w:t>’</w:t>
      </w:r>
      <w:r w:rsidRPr="00A71D7D">
        <w:rPr>
          <w:spacing w:val="-3"/>
          <w:sz w:val="20"/>
          <w:szCs w:val="20"/>
          <w:lang w:val="fr-FR"/>
        </w:rPr>
        <w:t>argumentation au style mondain et à la galanterie rococo des salons.</w:t>
      </w:r>
    </w:p>
    <w:p w14:paraId="3D072192" w14:textId="77777777"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 xml:space="preserve">Une connaissance approfondie de la pensée et de la sensibilité de Montesquieu, penseur et écrivain, a été rendu possible grâce à la publication, relativement récente, des </w:t>
      </w:r>
      <w:r w:rsidRPr="00A71D7D">
        <w:rPr>
          <w:b/>
          <w:bCs/>
          <w:i/>
          <w:iCs/>
          <w:spacing w:val="-3"/>
          <w:sz w:val="20"/>
          <w:szCs w:val="20"/>
          <w:lang w:val="fr-FR"/>
        </w:rPr>
        <w:t>Pensées et fragments inédits</w:t>
      </w:r>
      <w:r w:rsidRPr="00A71D7D">
        <w:rPr>
          <w:spacing w:val="-3"/>
          <w:sz w:val="20"/>
          <w:szCs w:val="20"/>
          <w:lang w:val="fr-FR"/>
        </w:rPr>
        <w:t xml:space="preserve"> (1899-1900), des </w:t>
      </w:r>
      <w:r w:rsidRPr="00A71D7D">
        <w:rPr>
          <w:b/>
          <w:bCs/>
          <w:i/>
          <w:iCs/>
          <w:spacing w:val="-3"/>
          <w:sz w:val="20"/>
          <w:szCs w:val="20"/>
          <w:lang w:val="fr-FR"/>
        </w:rPr>
        <w:t>Cahiers 1716-1755</w:t>
      </w:r>
      <w:r w:rsidRPr="00A71D7D">
        <w:rPr>
          <w:spacing w:val="-3"/>
          <w:sz w:val="20"/>
          <w:szCs w:val="20"/>
          <w:lang w:val="fr-FR"/>
        </w:rPr>
        <w:t xml:space="preserve"> (1941) et de la </w:t>
      </w:r>
      <w:r w:rsidRPr="00A71D7D">
        <w:rPr>
          <w:b/>
          <w:bCs/>
          <w:i/>
          <w:iCs/>
          <w:spacing w:val="-3"/>
          <w:sz w:val="20"/>
          <w:szCs w:val="20"/>
          <w:lang w:val="fr-FR"/>
        </w:rPr>
        <w:t>Correspondance</w:t>
      </w:r>
      <w:r w:rsidRPr="00A71D7D">
        <w:rPr>
          <w:spacing w:val="-3"/>
          <w:sz w:val="20"/>
          <w:szCs w:val="20"/>
          <w:lang w:val="fr-FR"/>
        </w:rPr>
        <w:t xml:space="preserve"> (1998).</w:t>
      </w:r>
    </w:p>
    <w:p w14:paraId="559FC224" w14:textId="77777777" w:rsidR="00B348AC" w:rsidRPr="00A71D7D" w:rsidRDefault="00B348AC" w:rsidP="00766240">
      <w:pPr>
        <w:suppressAutoHyphens/>
        <w:spacing w:line="240" w:lineRule="atLeast"/>
        <w:jc w:val="both"/>
        <w:rPr>
          <w:spacing w:val="-3"/>
          <w:lang w:val="fr-FR"/>
        </w:rPr>
      </w:pPr>
    </w:p>
    <w:p w14:paraId="6CE7D2B1" w14:textId="77777777" w:rsidR="00EB6ABE" w:rsidRPr="00A71D7D" w:rsidRDefault="00EB6ABE" w:rsidP="00766240">
      <w:pPr>
        <w:jc w:val="both"/>
        <w:rPr>
          <w:b/>
          <w:bCs/>
          <w:sz w:val="28"/>
          <w:szCs w:val="28"/>
          <w:lang w:val="fr-FR"/>
        </w:rPr>
      </w:pPr>
    </w:p>
    <w:p w14:paraId="148AB48F" w14:textId="77777777" w:rsidR="00EB6ABE" w:rsidRPr="00A71D7D" w:rsidRDefault="00EB6ABE" w:rsidP="00766240">
      <w:pPr>
        <w:jc w:val="both"/>
        <w:rPr>
          <w:b/>
          <w:bCs/>
          <w:sz w:val="28"/>
          <w:szCs w:val="28"/>
          <w:lang w:val="fr-FR"/>
        </w:rPr>
      </w:pPr>
      <w:r w:rsidRPr="00A71D7D">
        <w:rPr>
          <w:b/>
          <w:bCs/>
          <w:sz w:val="28"/>
          <w:szCs w:val="28"/>
          <w:lang w:val="fr-FR"/>
        </w:rPr>
        <w:t>Les Lettres Persanes (1721)</w:t>
      </w:r>
    </w:p>
    <w:p w14:paraId="283D86ED" w14:textId="77777777" w:rsidR="00EB6ABE" w:rsidRPr="00A71D7D" w:rsidRDefault="00EB6ABE" w:rsidP="00766240">
      <w:pPr>
        <w:jc w:val="both"/>
        <w:rPr>
          <w:b/>
          <w:bCs/>
          <w:lang w:val="fr-FR"/>
        </w:rPr>
      </w:pPr>
    </w:p>
    <w:p w14:paraId="5B6DF5AE" w14:textId="77777777" w:rsidR="00EB6ABE" w:rsidRPr="00A71D7D" w:rsidRDefault="00EB6ABE" w:rsidP="00766240">
      <w:pPr>
        <w:jc w:val="both"/>
        <w:rPr>
          <w:b/>
          <w:bCs/>
          <w:lang w:val="fr-FR"/>
        </w:rPr>
      </w:pPr>
      <w:r w:rsidRPr="00A71D7D">
        <w:rPr>
          <w:b/>
          <w:bCs/>
          <w:lang w:val="fr-FR"/>
        </w:rPr>
        <w:t>Comment peut-on être persan ?</w:t>
      </w:r>
    </w:p>
    <w:p w14:paraId="24770E45" w14:textId="77777777" w:rsidR="00EB6ABE" w:rsidRPr="00A71D7D" w:rsidRDefault="00EB6ABE" w:rsidP="00766240">
      <w:pPr>
        <w:jc w:val="both"/>
        <w:rPr>
          <w:bCs/>
          <w:i/>
          <w:lang w:val="fr-FR"/>
        </w:rPr>
      </w:pPr>
      <w:r w:rsidRPr="00A71D7D">
        <w:rPr>
          <w:bCs/>
          <w:i/>
          <w:lang w:val="fr-FR"/>
        </w:rPr>
        <w:t xml:space="preserve">Rica à </w:t>
      </w:r>
      <w:proofErr w:type="spellStart"/>
      <w:r w:rsidRPr="00A71D7D">
        <w:rPr>
          <w:bCs/>
          <w:i/>
          <w:lang w:val="fr-FR"/>
        </w:rPr>
        <w:t>Ibben</w:t>
      </w:r>
      <w:proofErr w:type="spellEnd"/>
      <w:r w:rsidRPr="00A71D7D">
        <w:rPr>
          <w:bCs/>
          <w:i/>
          <w:lang w:val="fr-FR"/>
        </w:rPr>
        <w:t>, à Smyrne</w:t>
      </w:r>
    </w:p>
    <w:p w14:paraId="066B42CA" w14:textId="77777777" w:rsidR="00EB6ABE" w:rsidRPr="00A71D7D" w:rsidRDefault="00EB6ABE" w:rsidP="00766240">
      <w:pPr>
        <w:jc w:val="both"/>
        <w:rPr>
          <w:lang w:val="fr-FR"/>
        </w:rPr>
      </w:pPr>
      <w:r w:rsidRPr="00A71D7D">
        <w:rPr>
          <w:lang w:val="fr-FR"/>
        </w:rPr>
        <w:tab/>
        <w:t>Les habitants de Paris, sont d</w:t>
      </w:r>
      <w:r w:rsidR="00751B0F" w:rsidRPr="00A71D7D">
        <w:rPr>
          <w:lang w:val="fr-FR"/>
        </w:rPr>
        <w:t>’</w:t>
      </w:r>
      <w:r w:rsidRPr="00A71D7D">
        <w:rPr>
          <w:lang w:val="fr-FR"/>
        </w:rPr>
        <w:t>une curiosité qui va jusqu</w:t>
      </w:r>
      <w:r w:rsidR="00751B0F" w:rsidRPr="00A71D7D">
        <w:rPr>
          <w:lang w:val="fr-FR"/>
        </w:rPr>
        <w:t>’</w:t>
      </w:r>
      <w:r w:rsidRPr="00A71D7D">
        <w:rPr>
          <w:lang w:val="fr-FR"/>
        </w:rPr>
        <w:t>à l</w:t>
      </w:r>
      <w:r w:rsidR="00751B0F" w:rsidRPr="00A71D7D">
        <w:rPr>
          <w:lang w:val="fr-FR"/>
        </w:rPr>
        <w:t>’</w:t>
      </w:r>
      <w:r w:rsidRPr="00A71D7D">
        <w:rPr>
          <w:lang w:val="fr-FR"/>
        </w:rPr>
        <w:t>extravagance. Lorsque j</w:t>
      </w:r>
      <w:r w:rsidR="00751B0F" w:rsidRPr="00A71D7D">
        <w:rPr>
          <w:lang w:val="fr-FR"/>
        </w:rPr>
        <w:t>’</w:t>
      </w:r>
      <w:r w:rsidRPr="00A71D7D">
        <w:rPr>
          <w:lang w:val="fr-FR"/>
        </w:rPr>
        <w:t>arrivai, je fus regardé comme si j</w:t>
      </w:r>
      <w:r w:rsidR="00751B0F" w:rsidRPr="00A71D7D">
        <w:rPr>
          <w:lang w:val="fr-FR"/>
        </w:rPr>
        <w:t>’</w:t>
      </w:r>
      <w:r w:rsidRPr="00A71D7D">
        <w:rPr>
          <w:lang w:val="fr-FR"/>
        </w:rPr>
        <w:t>avais été envoyé du ciel : vieillards, hommes, femmes, enfants, tous voulaient me voir. Si je sortais, tout le monde se mettait aux fenêtres ; si j</w:t>
      </w:r>
      <w:r w:rsidR="00751B0F" w:rsidRPr="00A71D7D">
        <w:rPr>
          <w:lang w:val="fr-FR"/>
        </w:rPr>
        <w:t>’</w:t>
      </w:r>
      <w:r w:rsidRPr="00A71D7D">
        <w:rPr>
          <w:lang w:val="fr-FR"/>
        </w:rPr>
        <w:t>étais aux Tuileries, je voyais aussitôt un cercle se former autour de moi : les femmes mêmes faisaient un arc-en-ciel, nuancé de mille couleurs, qui m</w:t>
      </w:r>
      <w:r w:rsidR="00751B0F" w:rsidRPr="00A71D7D">
        <w:rPr>
          <w:lang w:val="fr-FR"/>
        </w:rPr>
        <w:t>’</w:t>
      </w:r>
      <w:r w:rsidRPr="00A71D7D">
        <w:rPr>
          <w:lang w:val="fr-FR"/>
        </w:rPr>
        <w:t>entourait ; si j</w:t>
      </w:r>
      <w:r w:rsidR="00751B0F" w:rsidRPr="00A71D7D">
        <w:rPr>
          <w:lang w:val="fr-FR"/>
        </w:rPr>
        <w:t>’</w:t>
      </w:r>
      <w:r w:rsidRPr="00A71D7D">
        <w:rPr>
          <w:lang w:val="fr-FR"/>
        </w:rPr>
        <w:t>étais aux spectacles, je trouvais d</w:t>
      </w:r>
      <w:r w:rsidR="00751B0F" w:rsidRPr="00A71D7D">
        <w:rPr>
          <w:lang w:val="fr-FR"/>
        </w:rPr>
        <w:t>’</w:t>
      </w:r>
      <w:r w:rsidRPr="00A71D7D">
        <w:rPr>
          <w:lang w:val="fr-FR"/>
        </w:rPr>
        <w:t>abord cent lorgnettes dressées contre ma figure : enfin jamais homme n</w:t>
      </w:r>
      <w:r w:rsidR="00751B0F" w:rsidRPr="00A71D7D">
        <w:rPr>
          <w:lang w:val="fr-FR"/>
        </w:rPr>
        <w:t>’</w:t>
      </w:r>
      <w:r w:rsidRPr="00A71D7D">
        <w:rPr>
          <w:lang w:val="fr-FR"/>
        </w:rPr>
        <w:t>a été tant vu que moi. Je souriais quelquefois d</w:t>
      </w:r>
      <w:r w:rsidR="00751B0F" w:rsidRPr="00A71D7D">
        <w:rPr>
          <w:lang w:val="fr-FR"/>
        </w:rPr>
        <w:t>’</w:t>
      </w:r>
      <w:r w:rsidRPr="00A71D7D">
        <w:rPr>
          <w:lang w:val="fr-FR"/>
        </w:rPr>
        <w:t>entendre des gens qui n</w:t>
      </w:r>
      <w:r w:rsidR="00751B0F" w:rsidRPr="00A71D7D">
        <w:rPr>
          <w:lang w:val="fr-FR"/>
        </w:rPr>
        <w:t>’</w:t>
      </w:r>
      <w:r w:rsidRPr="00A71D7D">
        <w:rPr>
          <w:lang w:val="fr-FR"/>
        </w:rPr>
        <w:t>étaient presque jamais sortis de leurs chambre, qui disaient entre eux : « Il faut avouer qu</w:t>
      </w:r>
      <w:r w:rsidR="00751B0F" w:rsidRPr="00A71D7D">
        <w:rPr>
          <w:lang w:val="fr-FR"/>
        </w:rPr>
        <w:t>’</w:t>
      </w:r>
      <w:r w:rsidRPr="00A71D7D">
        <w:rPr>
          <w:lang w:val="fr-FR"/>
        </w:rPr>
        <w:t>il a l</w:t>
      </w:r>
      <w:r w:rsidR="00751B0F" w:rsidRPr="00A71D7D">
        <w:rPr>
          <w:lang w:val="fr-FR"/>
        </w:rPr>
        <w:t>’</w:t>
      </w:r>
      <w:r w:rsidRPr="00A71D7D">
        <w:rPr>
          <w:lang w:val="fr-FR"/>
        </w:rPr>
        <w:t>air bien persan. » Chose admirable ! je trouvais de mes portraits partout ; je me voyais multiplié dans toutes les boutiques, sur toutes les cheminées : tant on craignait de ne m</w:t>
      </w:r>
      <w:r w:rsidR="00751B0F" w:rsidRPr="00A71D7D">
        <w:rPr>
          <w:lang w:val="fr-FR"/>
        </w:rPr>
        <w:t>’</w:t>
      </w:r>
      <w:r w:rsidRPr="00A71D7D">
        <w:rPr>
          <w:lang w:val="fr-FR"/>
        </w:rPr>
        <w:t>avoir pas assez vu.</w:t>
      </w:r>
    </w:p>
    <w:p w14:paraId="5BEDEB11" w14:textId="77777777" w:rsidR="00EB6ABE" w:rsidRPr="00A71D7D" w:rsidRDefault="00EB6ABE" w:rsidP="00766240">
      <w:pPr>
        <w:jc w:val="both"/>
        <w:rPr>
          <w:lang w:val="fr-FR"/>
        </w:rPr>
      </w:pPr>
      <w:r w:rsidRPr="00A71D7D">
        <w:rPr>
          <w:lang w:val="fr-FR"/>
        </w:rPr>
        <w:lastRenderedPageBreak/>
        <w:tab/>
        <w:t>Tant d</w:t>
      </w:r>
      <w:r w:rsidR="00751B0F" w:rsidRPr="00A71D7D">
        <w:rPr>
          <w:lang w:val="fr-FR"/>
        </w:rPr>
        <w:t>’</w:t>
      </w:r>
      <w:r w:rsidRPr="00A71D7D">
        <w:rPr>
          <w:lang w:val="fr-FR"/>
        </w:rPr>
        <w:t>honneurs ne laissent pas d</w:t>
      </w:r>
      <w:r w:rsidR="00751B0F" w:rsidRPr="00A71D7D">
        <w:rPr>
          <w:lang w:val="fr-FR"/>
        </w:rPr>
        <w:t>’</w:t>
      </w:r>
      <w:r w:rsidRPr="00A71D7D">
        <w:rPr>
          <w:lang w:val="fr-FR"/>
        </w:rPr>
        <w:t>être à charge : je ne me croyais pas un homme si curieux et si rare ; et, quoique j</w:t>
      </w:r>
      <w:r w:rsidR="00751B0F" w:rsidRPr="00A71D7D">
        <w:rPr>
          <w:lang w:val="fr-FR"/>
        </w:rPr>
        <w:t>’</w:t>
      </w:r>
      <w:r w:rsidRPr="00A71D7D">
        <w:rPr>
          <w:lang w:val="fr-FR"/>
        </w:rPr>
        <w:t>aie très bonne opinion de moi, je ne me serais jamais imaginé que je dusse troubler le repos d</w:t>
      </w:r>
      <w:r w:rsidR="00751B0F" w:rsidRPr="00A71D7D">
        <w:rPr>
          <w:lang w:val="fr-FR"/>
        </w:rPr>
        <w:t>’</w:t>
      </w:r>
      <w:r w:rsidRPr="00A71D7D">
        <w:rPr>
          <w:lang w:val="fr-FR"/>
        </w:rPr>
        <w:t>une grande ville où je n</w:t>
      </w:r>
      <w:r w:rsidR="00751B0F" w:rsidRPr="00A71D7D">
        <w:rPr>
          <w:lang w:val="fr-FR"/>
        </w:rPr>
        <w:t>’</w:t>
      </w:r>
      <w:r w:rsidRPr="00A71D7D">
        <w:rPr>
          <w:lang w:val="fr-FR"/>
        </w:rPr>
        <w:t>étais point connu. Cela me fit résoudre à quitter l</w:t>
      </w:r>
      <w:r w:rsidR="00751B0F" w:rsidRPr="00A71D7D">
        <w:rPr>
          <w:lang w:val="fr-FR"/>
        </w:rPr>
        <w:t>’</w:t>
      </w:r>
      <w:r w:rsidRPr="00A71D7D">
        <w:rPr>
          <w:lang w:val="fr-FR"/>
        </w:rPr>
        <w:t>habit persan et à en endosser un à l</w:t>
      </w:r>
      <w:r w:rsidR="00751B0F" w:rsidRPr="00A71D7D">
        <w:rPr>
          <w:lang w:val="fr-FR"/>
        </w:rPr>
        <w:t>’</w:t>
      </w:r>
      <w:r w:rsidRPr="00A71D7D">
        <w:rPr>
          <w:lang w:val="fr-FR"/>
        </w:rPr>
        <w:t>européenne, pour voir s</w:t>
      </w:r>
      <w:r w:rsidR="00751B0F" w:rsidRPr="00A71D7D">
        <w:rPr>
          <w:lang w:val="fr-FR"/>
        </w:rPr>
        <w:t>’</w:t>
      </w:r>
      <w:r w:rsidRPr="00A71D7D">
        <w:rPr>
          <w:lang w:val="fr-FR"/>
        </w:rPr>
        <w:t>il resterait encore dans ma physionomie quelque chose d</w:t>
      </w:r>
      <w:r w:rsidR="00751B0F" w:rsidRPr="00A71D7D">
        <w:rPr>
          <w:lang w:val="fr-FR"/>
        </w:rPr>
        <w:t>’</w:t>
      </w:r>
      <w:r w:rsidRPr="00A71D7D">
        <w:rPr>
          <w:lang w:val="fr-FR"/>
        </w:rPr>
        <w:t>admirable. Cet essai me fit connaître ce que je valais réellement : libre de tous les ornements étrangers, je me vis apprécié au plus juste. J</w:t>
      </w:r>
      <w:r w:rsidR="00751B0F" w:rsidRPr="00A71D7D">
        <w:rPr>
          <w:lang w:val="fr-FR"/>
        </w:rPr>
        <w:t>’</w:t>
      </w:r>
      <w:r w:rsidRPr="00A71D7D">
        <w:rPr>
          <w:lang w:val="fr-FR"/>
        </w:rPr>
        <w:t>eus sujet de me plaindre de mon tailleur, qui m</w:t>
      </w:r>
      <w:r w:rsidR="00751B0F" w:rsidRPr="00A71D7D">
        <w:rPr>
          <w:lang w:val="fr-FR"/>
        </w:rPr>
        <w:t>’</w:t>
      </w:r>
      <w:r w:rsidRPr="00A71D7D">
        <w:rPr>
          <w:lang w:val="fr-FR"/>
        </w:rPr>
        <w:t>avait fait perdre en un instant l</w:t>
      </w:r>
      <w:r w:rsidR="00751B0F" w:rsidRPr="00A71D7D">
        <w:rPr>
          <w:lang w:val="fr-FR"/>
        </w:rPr>
        <w:t>’</w:t>
      </w:r>
      <w:r w:rsidRPr="00A71D7D">
        <w:rPr>
          <w:lang w:val="fr-FR"/>
        </w:rPr>
        <w:t>attention et l</w:t>
      </w:r>
      <w:r w:rsidR="00751B0F" w:rsidRPr="00A71D7D">
        <w:rPr>
          <w:lang w:val="fr-FR"/>
        </w:rPr>
        <w:t>’</w:t>
      </w:r>
      <w:r w:rsidRPr="00A71D7D">
        <w:rPr>
          <w:lang w:val="fr-FR"/>
        </w:rPr>
        <w:t>estime publique : car j</w:t>
      </w:r>
      <w:r w:rsidR="00751B0F" w:rsidRPr="00A71D7D">
        <w:rPr>
          <w:lang w:val="fr-FR"/>
        </w:rPr>
        <w:t>’</w:t>
      </w:r>
      <w:r w:rsidRPr="00A71D7D">
        <w:rPr>
          <w:lang w:val="fr-FR"/>
        </w:rPr>
        <w:t>entrai tout à coup dans un néant affreux. Je demeurais quelquefois une heure dans une compagnie sans qu</w:t>
      </w:r>
      <w:r w:rsidR="00751B0F" w:rsidRPr="00A71D7D">
        <w:rPr>
          <w:lang w:val="fr-FR"/>
        </w:rPr>
        <w:t>’</w:t>
      </w:r>
      <w:r w:rsidRPr="00A71D7D">
        <w:rPr>
          <w:lang w:val="fr-FR"/>
        </w:rPr>
        <w:t>on m</w:t>
      </w:r>
      <w:r w:rsidR="00751B0F" w:rsidRPr="00A71D7D">
        <w:rPr>
          <w:lang w:val="fr-FR"/>
        </w:rPr>
        <w:t>’</w:t>
      </w:r>
      <w:r w:rsidRPr="00A71D7D">
        <w:rPr>
          <w:lang w:val="fr-FR"/>
        </w:rPr>
        <w:t>eût regardé, et qu</w:t>
      </w:r>
      <w:r w:rsidR="00751B0F" w:rsidRPr="00A71D7D">
        <w:rPr>
          <w:lang w:val="fr-FR"/>
        </w:rPr>
        <w:t>’</w:t>
      </w:r>
      <w:r w:rsidRPr="00A71D7D">
        <w:rPr>
          <w:lang w:val="fr-FR"/>
        </w:rPr>
        <w:t>on m</w:t>
      </w:r>
      <w:r w:rsidR="00751B0F" w:rsidRPr="00A71D7D">
        <w:rPr>
          <w:lang w:val="fr-FR"/>
        </w:rPr>
        <w:t>’</w:t>
      </w:r>
      <w:r w:rsidRPr="00A71D7D">
        <w:rPr>
          <w:lang w:val="fr-FR"/>
        </w:rPr>
        <w:t>eût mis en occasion d</w:t>
      </w:r>
      <w:r w:rsidR="00751B0F" w:rsidRPr="00A71D7D">
        <w:rPr>
          <w:lang w:val="fr-FR"/>
        </w:rPr>
        <w:t>’</w:t>
      </w:r>
      <w:r w:rsidRPr="00A71D7D">
        <w:rPr>
          <w:lang w:val="fr-FR"/>
        </w:rPr>
        <w:t>ouvrir la bouche. Mais si quelqu</w:t>
      </w:r>
      <w:r w:rsidR="00751B0F" w:rsidRPr="00A71D7D">
        <w:rPr>
          <w:lang w:val="fr-FR"/>
        </w:rPr>
        <w:t>’</w:t>
      </w:r>
      <w:r w:rsidRPr="00A71D7D">
        <w:rPr>
          <w:lang w:val="fr-FR"/>
        </w:rPr>
        <w:t>un, par hasard, apprenait à la compagnie que j</w:t>
      </w:r>
      <w:r w:rsidR="00751B0F" w:rsidRPr="00A71D7D">
        <w:rPr>
          <w:lang w:val="fr-FR"/>
        </w:rPr>
        <w:t>’</w:t>
      </w:r>
      <w:r w:rsidRPr="00A71D7D">
        <w:rPr>
          <w:lang w:val="fr-FR"/>
        </w:rPr>
        <w:t>étais Persan, j</w:t>
      </w:r>
      <w:r w:rsidR="00751B0F" w:rsidRPr="00A71D7D">
        <w:rPr>
          <w:lang w:val="fr-FR"/>
        </w:rPr>
        <w:t>’</w:t>
      </w:r>
      <w:r w:rsidRPr="00A71D7D">
        <w:rPr>
          <w:lang w:val="fr-FR"/>
        </w:rPr>
        <w:t>entendais aussitôt autour de moi un bourdonnement : « Ah ! ah ! Monsieur est Persan ? c</w:t>
      </w:r>
      <w:r w:rsidR="00751B0F" w:rsidRPr="00A71D7D">
        <w:rPr>
          <w:lang w:val="fr-FR"/>
        </w:rPr>
        <w:t>’</w:t>
      </w:r>
      <w:r w:rsidRPr="00A71D7D">
        <w:rPr>
          <w:lang w:val="fr-FR"/>
        </w:rPr>
        <w:t>est une chose bien extraordinaire ! Comment peut-on être Persan ? »</w:t>
      </w:r>
    </w:p>
    <w:p w14:paraId="515FC10B" w14:textId="77777777" w:rsidR="00EB6ABE" w:rsidRPr="00A71D7D" w:rsidRDefault="00EB6ABE" w:rsidP="00766240">
      <w:pPr>
        <w:jc w:val="both"/>
        <w:rPr>
          <w:i/>
          <w:lang w:val="fr-FR"/>
        </w:rPr>
      </w:pPr>
      <w:r w:rsidRPr="00A71D7D">
        <w:rPr>
          <w:i/>
          <w:lang w:val="fr-FR"/>
        </w:rPr>
        <w:t>Lettre XXX</w:t>
      </w:r>
    </w:p>
    <w:p w14:paraId="617DA2FA" w14:textId="77777777" w:rsidR="00EB6ABE" w:rsidRPr="00A71D7D" w:rsidRDefault="00EB6ABE" w:rsidP="00766240">
      <w:pPr>
        <w:jc w:val="both"/>
        <w:rPr>
          <w:lang w:val="fr-FR"/>
        </w:rPr>
      </w:pPr>
    </w:p>
    <w:p w14:paraId="2BE244D0" w14:textId="77777777" w:rsidR="00EB6ABE" w:rsidRPr="00A71D7D" w:rsidRDefault="00EB6ABE" w:rsidP="00766240">
      <w:pPr>
        <w:jc w:val="both"/>
        <w:rPr>
          <w:lang w:val="fr-FR"/>
        </w:rPr>
      </w:pPr>
    </w:p>
    <w:p w14:paraId="227699EF" w14:textId="77777777" w:rsidR="00EB6ABE" w:rsidRPr="00A71D7D" w:rsidRDefault="00EB6ABE" w:rsidP="00766240">
      <w:pPr>
        <w:jc w:val="both"/>
        <w:rPr>
          <w:b/>
          <w:bCs/>
          <w:lang w:val="fr-FR"/>
        </w:rPr>
      </w:pPr>
      <w:r w:rsidRPr="00A71D7D">
        <w:rPr>
          <w:b/>
          <w:bCs/>
          <w:lang w:val="fr-FR"/>
        </w:rPr>
        <w:t>Histoire des Troglodytes</w:t>
      </w:r>
    </w:p>
    <w:p w14:paraId="3AFC2C68" w14:textId="77777777" w:rsidR="00EB6ABE" w:rsidRPr="00A71D7D" w:rsidRDefault="00EB6ABE" w:rsidP="00766240">
      <w:pPr>
        <w:jc w:val="both"/>
        <w:rPr>
          <w:bCs/>
          <w:sz w:val="20"/>
          <w:szCs w:val="20"/>
          <w:lang w:val="fr-FR"/>
        </w:rPr>
      </w:pPr>
      <w:r w:rsidRPr="00A71D7D">
        <w:rPr>
          <w:bCs/>
          <w:sz w:val="20"/>
          <w:szCs w:val="20"/>
          <w:lang w:val="fr-FR"/>
        </w:rPr>
        <w:t xml:space="preserve">Montesquieu profite de la forme épistolaire non seulement pour ironiser la société française, mais aussi pour exposer ses idées politiques. Sous forme </w:t>
      </w:r>
      <w:r w:rsidR="00ED74B2" w:rsidRPr="00A71D7D">
        <w:rPr>
          <w:bCs/>
          <w:sz w:val="20"/>
          <w:szCs w:val="20"/>
          <w:lang w:val="fr-FR"/>
        </w:rPr>
        <w:t xml:space="preserve">de récit </w:t>
      </w:r>
      <w:r w:rsidRPr="00A71D7D">
        <w:rPr>
          <w:bCs/>
          <w:sz w:val="20"/>
          <w:szCs w:val="20"/>
          <w:lang w:val="fr-FR"/>
        </w:rPr>
        <w:t xml:space="preserve">utopique, renouant avec les </w:t>
      </w:r>
      <w:proofErr w:type="spellStart"/>
      <w:r w:rsidRPr="00A71D7D">
        <w:rPr>
          <w:bCs/>
          <w:i/>
          <w:sz w:val="20"/>
          <w:szCs w:val="20"/>
          <w:lang w:val="fr-FR"/>
        </w:rPr>
        <w:t>mirabilia</w:t>
      </w:r>
      <w:proofErr w:type="spellEnd"/>
      <w:r w:rsidRPr="00A71D7D">
        <w:rPr>
          <w:bCs/>
          <w:sz w:val="20"/>
          <w:szCs w:val="20"/>
          <w:lang w:val="fr-FR"/>
        </w:rPr>
        <w:t xml:space="preserve"> des récits de voyage antiques, il formule sa théorie de l</w:t>
      </w:r>
      <w:r w:rsidR="00751B0F" w:rsidRPr="00A71D7D">
        <w:rPr>
          <w:bCs/>
          <w:sz w:val="20"/>
          <w:szCs w:val="20"/>
          <w:lang w:val="fr-FR"/>
        </w:rPr>
        <w:t>’</w:t>
      </w:r>
      <w:r w:rsidRPr="00A71D7D">
        <w:rPr>
          <w:bCs/>
          <w:sz w:val="20"/>
          <w:szCs w:val="20"/>
          <w:lang w:val="fr-FR"/>
        </w:rPr>
        <w:t>État.</w:t>
      </w:r>
    </w:p>
    <w:p w14:paraId="77406FAA" w14:textId="77777777" w:rsidR="00EB6ABE" w:rsidRPr="00A71D7D" w:rsidRDefault="00EB6ABE" w:rsidP="00766240">
      <w:pPr>
        <w:jc w:val="both"/>
        <w:rPr>
          <w:bCs/>
          <w:lang w:val="fr-FR"/>
        </w:rPr>
      </w:pPr>
    </w:p>
    <w:p w14:paraId="7E08BD72" w14:textId="77777777" w:rsidR="00EB6ABE" w:rsidRPr="00A71D7D" w:rsidRDefault="00EB6ABE" w:rsidP="00766240">
      <w:pPr>
        <w:jc w:val="both"/>
        <w:rPr>
          <w:b/>
          <w:lang w:val="fr-FR"/>
        </w:rPr>
      </w:pPr>
      <w:r w:rsidRPr="00A71D7D">
        <w:rPr>
          <w:b/>
          <w:lang w:val="fr-FR"/>
        </w:rPr>
        <w:t>Méfaits de l</w:t>
      </w:r>
      <w:r w:rsidR="00751B0F" w:rsidRPr="00A71D7D">
        <w:rPr>
          <w:b/>
          <w:lang w:val="fr-FR"/>
        </w:rPr>
        <w:t>’</w:t>
      </w:r>
      <w:r w:rsidRPr="00A71D7D">
        <w:rPr>
          <w:b/>
          <w:lang w:val="fr-FR"/>
        </w:rPr>
        <w:t>anarchie</w:t>
      </w:r>
    </w:p>
    <w:p w14:paraId="3058C5D0" w14:textId="77777777" w:rsidR="00EB6ABE" w:rsidRPr="00A71D7D" w:rsidRDefault="00EB6ABE" w:rsidP="00766240">
      <w:pPr>
        <w:jc w:val="both"/>
        <w:rPr>
          <w:i/>
          <w:lang w:val="fr-FR"/>
        </w:rPr>
      </w:pPr>
      <w:r w:rsidRPr="00A71D7D">
        <w:rPr>
          <w:i/>
          <w:lang w:val="fr-FR"/>
        </w:rPr>
        <w:t>Usbek à Mirza, à Ispahan</w:t>
      </w:r>
    </w:p>
    <w:p w14:paraId="58A978BB" w14:textId="77777777" w:rsidR="00EB6ABE" w:rsidRPr="00A71D7D" w:rsidRDefault="00EB6ABE" w:rsidP="00766240">
      <w:pPr>
        <w:ind w:firstLine="708"/>
        <w:jc w:val="both"/>
        <w:rPr>
          <w:lang w:val="fr-FR"/>
        </w:rPr>
      </w:pPr>
      <w:r w:rsidRPr="00A71D7D">
        <w:rPr>
          <w:lang w:val="fr-FR"/>
        </w:rPr>
        <w:t xml:space="preserve">Il y avait en Arabie un petit peuple, appelé </w:t>
      </w:r>
      <w:r w:rsidRPr="00A71D7D">
        <w:rPr>
          <w:i/>
          <w:iCs/>
          <w:lang w:val="fr-FR"/>
        </w:rPr>
        <w:t>Troglodyte,</w:t>
      </w:r>
      <w:r w:rsidRPr="00A71D7D">
        <w:rPr>
          <w:lang w:val="fr-FR"/>
        </w:rPr>
        <w:t xml:space="preserve"> qui descendait de ces anciens Troglodytes qui, si nous en croyons les historiens, ressemblaient plus à des bêtes qu</w:t>
      </w:r>
      <w:r w:rsidR="00751B0F" w:rsidRPr="00A71D7D">
        <w:rPr>
          <w:lang w:val="fr-FR"/>
        </w:rPr>
        <w:t>’</w:t>
      </w:r>
      <w:r w:rsidRPr="00A71D7D">
        <w:rPr>
          <w:lang w:val="fr-FR"/>
        </w:rPr>
        <w:t>à des hommes. Ceux-ci n</w:t>
      </w:r>
      <w:r w:rsidR="00751B0F" w:rsidRPr="00A71D7D">
        <w:rPr>
          <w:lang w:val="fr-FR"/>
        </w:rPr>
        <w:t>’</w:t>
      </w:r>
      <w:r w:rsidRPr="00A71D7D">
        <w:rPr>
          <w:lang w:val="fr-FR"/>
        </w:rPr>
        <w:t>étaient point si contrefaits, ils n</w:t>
      </w:r>
      <w:r w:rsidR="00751B0F" w:rsidRPr="00A71D7D">
        <w:rPr>
          <w:lang w:val="fr-FR"/>
        </w:rPr>
        <w:t>’</w:t>
      </w:r>
      <w:r w:rsidRPr="00A71D7D">
        <w:rPr>
          <w:lang w:val="fr-FR"/>
        </w:rPr>
        <w:t>étaient point velus comme des ours, ils ne sifflaient point, ils avaient deux yeux ; mais ils étaient si méchants et si féroces, qu</w:t>
      </w:r>
      <w:r w:rsidR="00751B0F" w:rsidRPr="00A71D7D">
        <w:rPr>
          <w:lang w:val="fr-FR"/>
        </w:rPr>
        <w:t>’</w:t>
      </w:r>
      <w:r w:rsidRPr="00A71D7D">
        <w:rPr>
          <w:lang w:val="fr-FR"/>
        </w:rPr>
        <w:t>il n</w:t>
      </w:r>
      <w:r w:rsidR="00751B0F" w:rsidRPr="00A71D7D">
        <w:rPr>
          <w:lang w:val="fr-FR"/>
        </w:rPr>
        <w:t>’</w:t>
      </w:r>
      <w:r w:rsidRPr="00A71D7D">
        <w:rPr>
          <w:lang w:val="fr-FR"/>
        </w:rPr>
        <w:t>y avait parmi eux aucun principe d</w:t>
      </w:r>
      <w:r w:rsidR="00751B0F" w:rsidRPr="00A71D7D">
        <w:rPr>
          <w:lang w:val="fr-FR"/>
        </w:rPr>
        <w:t>’</w:t>
      </w:r>
      <w:r w:rsidRPr="00A71D7D">
        <w:rPr>
          <w:lang w:val="fr-FR"/>
        </w:rPr>
        <w:t>équité ni de justice.</w:t>
      </w:r>
    </w:p>
    <w:p w14:paraId="7889724D" w14:textId="77777777" w:rsidR="00EB6ABE" w:rsidRPr="00A71D7D" w:rsidRDefault="00EB6ABE" w:rsidP="00766240">
      <w:pPr>
        <w:ind w:firstLine="708"/>
        <w:jc w:val="both"/>
        <w:rPr>
          <w:lang w:val="fr-FR"/>
        </w:rPr>
      </w:pPr>
      <w:r w:rsidRPr="00A71D7D">
        <w:rPr>
          <w:lang w:val="fr-FR"/>
        </w:rPr>
        <w:t>Ils avaient un roi d</w:t>
      </w:r>
      <w:r w:rsidR="00751B0F" w:rsidRPr="00A71D7D">
        <w:rPr>
          <w:lang w:val="fr-FR"/>
        </w:rPr>
        <w:t>’</w:t>
      </w:r>
      <w:r w:rsidRPr="00A71D7D">
        <w:rPr>
          <w:lang w:val="fr-FR"/>
        </w:rPr>
        <w:t>une origine étrangère, qui, voulant corriger la méchanceté de leur naturel, les traitait sévèrement ; mais ils conjurèrent contre lui, le tuèrent, et exterminèrent toute la famille royale.</w:t>
      </w:r>
    </w:p>
    <w:p w14:paraId="4BF2E20B" w14:textId="77777777" w:rsidR="00EB6ABE" w:rsidRPr="00A71D7D" w:rsidRDefault="00EB6ABE" w:rsidP="00766240">
      <w:pPr>
        <w:ind w:firstLine="708"/>
        <w:jc w:val="both"/>
        <w:rPr>
          <w:lang w:val="fr-FR"/>
        </w:rPr>
      </w:pPr>
      <w:r w:rsidRPr="00A71D7D">
        <w:rPr>
          <w:lang w:val="fr-FR"/>
        </w:rPr>
        <w:t>Le coup étant fait, ils s</w:t>
      </w:r>
      <w:r w:rsidR="00751B0F" w:rsidRPr="00A71D7D">
        <w:rPr>
          <w:lang w:val="fr-FR"/>
        </w:rPr>
        <w:t>’</w:t>
      </w:r>
      <w:r w:rsidRPr="00A71D7D">
        <w:rPr>
          <w:lang w:val="fr-FR"/>
        </w:rPr>
        <w:t>assemblèrent pour choisir un gouvernement ; et, après bien des dissensions, ils créèrent des magistrats. Mais à peine les eurent-ils élus, qu</w:t>
      </w:r>
      <w:r w:rsidR="00751B0F" w:rsidRPr="00A71D7D">
        <w:rPr>
          <w:lang w:val="fr-FR"/>
        </w:rPr>
        <w:t>’</w:t>
      </w:r>
      <w:r w:rsidRPr="00A71D7D">
        <w:rPr>
          <w:lang w:val="fr-FR"/>
        </w:rPr>
        <w:t>ils leur devinrent insupportables ; et ils les massacrèrent encore.</w:t>
      </w:r>
      <w:r w:rsidRPr="00A71D7D">
        <w:rPr>
          <w:lang w:val="fr-FR"/>
        </w:rPr>
        <w:tab/>
      </w:r>
    </w:p>
    <w:p w14:paraId="3FD69364" w14:textId="77777777" w:rsidR="00EB6ABE" w:rsidRPr="00A71D7D" w:rsidRDefault="00EB6ABE" w:rsidP="00766240">
      <w:pPr>
        <w:ind w:firstLine="708"/>
        <w:jc w:val="both"/>
        <w:rPr>
          <w:lang w:val="fr-FR"/>
        </w:rPr>
      </w:pPr>
      <w:r w:rsidRPr="00A71D7D">
        <w:rPr>
          <w:lang w:val="fr-FR"/>
        </w:rPr>
        <w:t>Ce peuple, libre de ce nouveau joug, ne consulta plus que son naturel sauvage. Tous les particuliers convinrent qu</w:t>
      </w:r>
      <w:r w:rsidR="00751B0F" w:rsidRPr="00A71D7D">
        <w:rPr>
          <w:lang w:val="fr-FR"/>
        </w:rPr>
        <w:t>’</w:t>
      </w:r>
      <w:r w:rsidRPr="00A71D7D">
        <w:rPr>
          <w:lang w:val="fr-FR"/>
        </w:rPr>
        <w:t>ils n</w:t>
      </w:r>
      <w:r w:rsidR="00751B0F" w:rsidRPr="00A71D7D">
        <w:rPr>
          <w:lang w:val="fr-FR"/>
        </w:rPr>
        <w:t>’</w:t>
      </w:r>
      <w:r w:rsidRPr="00A71D7D">
        <w:rPr>
          <w:lang w:val="fr-FR"/>
        </w:rPr>
        <w:t>obéiraient plus à personne; que chacun veillerait uniquement à ses intérêts, sans consulter ceux des autres.</w:t>
      </w:r>
    </w:p>
    <w:p w14:paraId="25E1438A" w14:textId="77777777" w:rsidR="00EB6ABE" w:rsidRPr="00A71D7D" w:rsidRDefault="00EB6ABE" w:rsidP="00766240">
      <w:pPr>
        <w:jc w:val="both"/>
        <w:rPr>
          <w:lang w:val="fr-FR"/>
        </w:rPr>
      </w:pPr>
      <w:r w:rsidRPr="00A71D7D">
        <w:rPr>
          <w:lang w:val="fr-FR"/>
        </w:rPr>
        <w:tab/>
        <w:t>Cette résolution unanime flattait extrêmement tous les particuliers. Ils disaient : « Qu</w:t>
      </w:r>
      <w:r w:rsidR="00751B0F" w:rsidRPr="00A71D7D">
        <w:rPr>
          <w:lang w:val="fr-FR"/>
        </w:rPr>
        <w:t>’</w:t>
      </w:r>
      <w:r w:rsidRPr="00A71D7D">
        <w:rPr>
          <w:lang w:val="fr-FR"/>
        </w:rPr>
        <w:t>ai-je affaire d</w:t>
      </w:r>
      <w:r w:rsidR="00751B0F" w:rsidRPr="00A71D7D">
        <w:rPr>
          <w:lang w:val="fr-FR"/>
        </w:rPr>
        <w:t>’</w:t>
      </w:r>
      <w:r w:rsidRPr="00A71D7D">
        <w:rPr>
          <w:lang w:val="fr-FR"/>
        </w:rPr>
        <w:t>aller me tuer à travailler pour des gens dont je ne me soucie point ? Je penserai uniquement à moi. Je vivrai heureux : que m</w:t>
      </w:r>
      <w:r w:rsidR="00751B0F" w:rsidRPr="00A71D7D">
        <w:rPr>
          <w:lang w:val="fr-FR"/>
        </w:rPr>
        <w:t>’</w:t>
      </w:r>
      <w:r w:rsidRPr="00A71D7D">
        <w:rPr>
          <w:lang w:val="fr-FR"/>
        </w:rPr>
        <w:t>importe que les autres le soient ? Je me procurerai tous mes besoins ; et, pourvu que je les aie, je ne me soucie point que tous les autres Troglodytes soient misérables. »</w:t>
      </w:r>
    </w:p>
    <w:p w14:paraId="4DE8C14D" w14:textId="77777777" w:rsidR="00EB6ABE" w:rsidRPr="00A71D7D" w:rsidRDefault="00EB6ABE" w:rsidP="00766240">
      <w:pPr>
        <w:jc w:val="both"/>
        <w:rPr>
          <w:lang w:val="fr-FR"/>
        </w:rPr>
      </w:pPr>
      <w:r w:rsidRPr="00A71D7D">
        <w:rPr>
          <w:lang w:val="fr-FR"/>
        </w:rPr>
        <w:tab/>
        <w:t>On était dans le mois où l</w:t>
      </w:r>
      <w:r w:rsidR="00751B0F" w:rsidRPr="00A71D7D">
        <w:rPr>
          <w:lang w:val="fr-FR"/>
        </w:rPr>
        <w:t>’</w:t>
      </w:r>
      <w:r w:rsidRPr="00A71D7D">
        <w:rPr>
          <w:lang w:val="fr-FR"/>
        </w:rPr>
        <w:t>on ensemence les terres ; chacun dit : « Je ne labourerai mon champ que pour qu</w:t>
      </w:r>
      <w:r w:rsidR="00751B0F" w:rsidRPr="00A71D7D">
        <w:rPr>
          <w:lang w:val="fr-FR"/>
        </w:rPr>
        <w:t>’</w:t>
      </w:r>
      <w:r w:rsidRPr="00A71D7D">
        <w:rPr>
          <w:lang w:val="fr-FR"/>
        </w:rPr>
        <w:t>il me fournisse le blé qu</w:t>
      </w:r>
      <w:r w:rsidR="00751B0F" w:rsidRPr="00A71D7D">
        <w:rPr>
          <w:lang w:val="fr-FR"/>
        </w:rPr>
        <w:t>’</w:t>
      </w:r>
      <w:r w:rsidRPr="00A71D7D">
        <w:rPr>
          <w:lang w:val="fr-FR"/>
        </w:rPr>
        <w:t>il me faut pour me nourrir ; une plus grande quantité me serait inutile : je ne prendrai point de la peine pour rien. »</w:t>
      </w:r>
    </w:p>
    <w:p w14:paraId="754C7B57" w14:textId="77777777" w:rsidR="00EB6ABE" w:rsidRPr="00A71D7D" w:rsidRDefault="00EB6ABE" w:rsidP="00766240">
      <w:pPr>
        <w:jc w:val="both"/>
        <w:rPr>
          <w:lang w:val="fr-FR"/>
        </w:rPr>
      </w:pPr>
      <w:r w:rsidRPr="00A71D7D">
        <w:rPr>
          <w:lang w:val="fr-FR"/>
        </w:rPr>
        <w:tab/>
        <w:t>Les terres de ce petit royaume n</w:t>
      </w:r>
      <w:r w:rsidR="00751B0F" w:rsidRPr="00A71D7D">
        <w:rPr>
          <w:lang w:val="fr-FR"/>
        </w:rPr>
        <w:t>’</w:t>
      </w:r>
      <w:r w:rsidRPr="00A71D7D">
        <w:rPr>
          <w:lang w:val="fr-FR"/>
        </w:rPr>
        <w:t>étaient pas de même nature : il y en avait d</w:t>
      </w:r>
      <w:r w:rsidR="00751B0F" w:rsidRPr="00A71D7D">
        <w:rPr>
          <w:lang w:val="fr-FR"/>
        </w:rPr>
        <w:t>’</w:t>
      </w:r>
      <w:r w:rsidRPr="00A71D7D">
        <w:rPr>
          <w:lang w:val="fr-FR"/>
        </w:rPr>
        <w:t>arides et de montagneuses, et d</w:t>
      </w:r>
      <w:r w:rsidR="00751B0F" w:rsidRPr="00A71D7D">
        <w:rPr>
          <w:lang w:val="fr-FR"/>
        </w:rPr>
        <w:t>’</w:t>
      </w:r>
      <w:r w:rsidRPr="00A71D7D">
        <w:rPr>
          <w:lang w:val="fr-FR"/>
        </w:rPr>
        <w:t>autres  qui, dans un terrain bas, étaient arrosées de plusieurs ruisseaux. Cette année la sécheresse fut très grande, de manière que les terres qui étaient dans les lieux élevés manquèrent absolument, tandis que celles qui purent être arrosées furent très fertiles. Ainsi les peuples des montagnes périrent presque tous de faim par la dureté des autres, qui leur refusèrent de partager la récolte.</w:t>
      </w:r>
    </w:p>
    <w:p w14:paraId="1224A6AE" w14:textId="77777777" w:rsidR="00EB6ABE" w:rsidRPr="00A71D7D" w:rsidRDefault="00EB6ABE" w:rsidP="00766240">
      <w:pPr>
        <w:jc w:val="both"/>
        <w:rPr>
          <w:lang w:val="fr-FR"/>
        </w:rPr>
      </w:pPr>
      <w:r w:rsidRPr="00A71D7D">
        <w:rPr>
          <w:lang w:val="fr-FR"/>
        </w:rPr>
        <w:lastRenderedPageBreak/>
        <w:tab/>
        <w:t>L</w:t>
      </w:r>
      <w:r w:rsidR="00751B0F" w:rsidRPr="00A71D7D">
        <w:rPr>
          <w:lang w:val="fr-FR"/>
        </w:rPr>
        <w:t>’</w:t>
      </w:r>
      <w:r w:rsidRPr="00A71D7D">
        <w:rPr>
          <w:lang w:val="fr-FR"/>
        </w:rPr>
        <w:t>année d</w:t>
      </w:r>
      <w:r w:rsidR="00751B0F" w:rsidRPr="00A71D7D">
        <w:rPr>
          <w:lang w:val="fr-FR"/>
        </w:rPr>
        <w:t>’</w:t>
      </w:r>
      <w:r w:rsidRPr="00A71D7D">
        <w:rPr>
          <w:lang w:val="fr-FR"/>
        </w:rPr>
        <w:t>ensuite fut très pluvieuse ; les lieux élevés se trouvèrent d</w:t>
      </w:r>
      <w:r w:rsidR="00751B0F" w:rsidRPr="00A71D7D">
        <w:rPr>
          <w:lang w:val="fr-FR"/>
        </w:rPr>
        <w:t>’</w:t>
      </w:r>
      <w:r w:rsidRPr="00A71D7D">
        <w:rPr>
          <w:lang w:val="fr-FR"/>
        </w:rPr>
        <w:t>une fertilité extraordinaire, et les terres basses furent submergées. La moitié du peuple cria une seconde fois famine ; mais ces misérables trouvèrent des gens aussi durs qu</w:t>
      </w:r>
      <w:r w:rsidR="00751B0F" w:rsidRPr="00A71D7D">
        <w:rPr>
          <w:lang w:val="fr-FR"/>
        </w:rPr>
        <w:t>’</w:t>
      </w:r>
      <w:r w:rsidRPr="00A71D7D">
        <w:rPr>
          <w:lang w:val="fr-FR"/>
        </w:rPr>
        <w:t>ils l</w:t>
      </w:r>
      <w:r w:rsidR="00751B0F" w:rsidRPr="00A71D7D">
        <w:rPr>
          <w:lang w:val="fr-FR"/>
        </w:rPr>
        <w:t>’</w:t>
      </w:r>
      <w:r w:rsidRPr="00A71D7D">
        <w:rPr>
          <w:lang w:val="fr-FR"/>
        </w:rPr>
        <w:t>avaient été eux-mêmes. (…)</w:t>
      </w:r>
    </w:p>
    <w:p w14:paraId="231B0E3F" w14:textId="77777777" w:rsidR="00EB6ABE" w:rsidRPr="00A71D7D" w:rsidRDefault="00EB6ABE" w:rsidP="00766240">
      <w:pPr>
        <w:jc w:val="both"/>
        <w:rPr>
          <w:lang w:val="fr-FR"/>
        </w:rPr>
      </w:pPr>
      <w:r w:rsidRPr="00A71D7D">
        <w:rPr>
          <w:lang w:val="fr-FR"/>
        </w:rPr>
        <w:tab/>
        <w:t>Il y avait un homme qui possédait un champ assez fertile, qu</w:t>
      </w:r>
      <w:r w:rsidR="00751B0F" w:rsidRPr="00A71D7D">
        <w:rPr>
          <w:lang w:val="fr-FR"/>
        </w:rPr>
        <w:t>’</w:t>
      </w:r>
      <w:r w:rsidRPr="00A71D7D">
        <w:rPr>
          <w:lang w:val="fr-FR"/>
        </w:rPr>
        <w:t>il cultivait avec grand soin. Deux de ses voisins s</w:t>
      </w:r>
      <w:r w:rsidR="00751B0F" w:rsidRPr="00A71D7D">
        <w:rPr>
          <w:lang w:val="fr-FR"/>
        </w:rPr>
        <w:t>’</w:t>
      </w:r>
      <w:r w:rsidRPr="00A71D7D">
        <w:rPr>
          <w:lang w:val="fr-FR"/>
        </w:rPr>
        <w:t>unirent ensemble, le chassèrent de sa maison, occupèrent son champ ; ils firent entre eux une union pour se défendre contre tous ceux qui voudraient l</w:t>
      </w:r>
      <w:r w:rsidR="00751B0F" w:rsidRPr="00A71D7D">
        <w:rPr>
          <w:lang w:val="fr-FR"/>
        </w:rPr>
        <w:t>’</w:t>
      </w:r>
      <w:r w:rsidRPr="00A71D7D">
        <w:rPr>
          <w:lang w:val="fr-FR"/>
        </w:rPr>
        <w:t>usurper, et, effectivement, ils se soutinrent par là pendant plusieurs mois. Mais un des deux, ennuyé de partager ce qu</w:t>
      </w:r>
      <w:r w:rsidR="00751B0F" w:rsidRPr="00A71D7D">
        <w:rPr>
          <w:lang w:val="fr-FR"/>
        </w:rPr>
        <w:t>’</w:t>
      </w:r>
      <w:r w:rsidRPr="00A71D7D">
        <w:rPr>
          <w:lang w:val="fr-FR"/>
        </w:rPr>
        <w:t>il pouvait avoir tout seul, tua l</w:t>
      </w:r>
      <w:r w:rsidR="00751B0F" w:rsidRPr="00A71D7D">
        <w:rPr>
          <w:lang w:val="fr-FR"/>
        </w:rPr>
        <w:t>’</w:t>
      </w:r>
      <w:r w:rsidRPr="00A71D7D">
        <w:rPr>
          <w:lang w:val="fr-FR"/>
        </w:rPr>
        <w:t>autre et devint seul maître du champ. Son empire ne fut pas long : deux autres Troglodytes vinrent l</w:t>
      </w:r>
      <w:r w:rsidR="00751B0F" w:rsidRPr="00A71D7D">
        <w:rPr>
          <w:lang w:val="fr-FR"/>
        </w:rPr>
        <w:t>’</w:t>
      </w:r>
      <w:r w:rsidRPr="00A71D7D">
        <w:rPr>
          <w:lang w:val="fr-FR"/>
        </w:rPr>
        <w:t>attaquer ; il se trouva trop faible pour se défendre, et il fut massacré. (…)</w:t>
      </w:r>
    </w:p>
    <w:p w14:paraId="5FFE40BB" w14:textId="77777777" w:rsidR="00EB6ABE" w:rsidRPr="00A71D7D" w:rsidRDefault="00EB6ABE" w:rsidP="00766240">
      <w:pPr>
        <w:jc w:val="both"/>
        <w:rPr>
          <w:lang w:val="fr-FR"/>
        </w:rPr>
      </w:pPr>
      <w:r w:rsidRPr="00A71D7D">
        <w:rPr>
          <w:lang w:val="fr-FR"/>
        </w:rPr>
        <w:tab/>
        <w:t>Cependant une maladie cruelle ravageait la contrée. Un médecin habile y arriva du pays voisin et donna ses remèdes si à propos qu</w:t>
      </w:r>
      <w:r w:rsidR="00751B0F" w:rsidRPr="00A71D7D">
        <w:rPr>
          <w:lang w:val="fr-FR"/>
        </w:rPr>
        <w:t>’</w:t>
      </w:r>
      <w:r w:rsidRPr="00A71D7D">
        <w:rPr>
          <w:lang w:val="fr-FR"/>
        </w:rPr>
        <w:t>il guérit tous ceux qui se mirent dans ses mains. Quand la maladie eut cessé, il alla chez tous ceux qu</w:t>
      </w:r>
      <w:r w:rsidR="00751B0F" w:rsidRPr="00A71D7D">
        <w:rPr>
          <w:lang w:val="fr-FR"/>
        </w:rPr>
        <w:t>’</w:t>
      </w:r>
      <w:r w:rsidRPr="00A71D7D">
        <w:rPr>
          <w:lang w:val="fr-FR"/>
        </w:rPr>
        <w:t>il avait traités demander son salaire ; mais il ne trouva que des refus. Il retourna dans son pays, et il y arriva accablé des fatigues d</w:t>
      </w:r>
      <w:r w:rsidR="00751B0F" w:rsidRPr="00A71D7D">
        <w:rPr>
          <w:lang w:val="fr-FR"/>
        </w:rPr>
        <w:t>’</w:t>
      </w:r>
      <w:r w:rsidRPr="00A71D7D">
        <w:rPr>
          <w:lang w:val="fr-FR"/>
        </w:rPr>
        <w:t>un si long voyage. Mais bientôt après il apprit que la même maladie se faisait sentir de nouveau et affligeait plus que jamais cette terre ingrate. Ils allèrent à lui cette fois  et n</w:t>
      </w:r>
      <w:r w:rsidR="00751B0F" w:rsidRPr="00A71D7D">
        <w:rPr>
          <w:lang w:val="fr-FR"/>
        </w:rPr>
        <w:t>’</w:t>
      </w:r>
      <w:r w:rsidRPr="00A71D7D">
        <w:rPr>
          <w:lang w:val="fr-FR"/>
        </w:rPr>
        <w:t>attendirent pas qu</w:t>
      </w:r>
      <w:r w:rsidR="00751B0F" w:rsidRPr="00A71D7D">
        <w:rPr>
          <w:lang w:val="fr-FR"/>
        </w:rPr>
        <w:t>’</w:t>
      </w:r>
      <w:r w:rsidRPr="00A71D7D">
        <w:rPr>
          <w:lang w:val="fr-FR"/>
        </w:rPr>
        <w:t>il vînt chez eux. « Allez, leur dit-il, hommes injustes ! Vous avez dans l</w:t>
      </w:r>
      <w:r w:rsidR="00751B0F" w:rsidRPr="00A71D7D">
        <w:rPr>
          <w:lang w:val="fr-FR"/>
        </w:rPr>
        <w:t>’</w:t>
      </w:r>
      <w:r w:rsidRPr="00A71D7D">
        <w:rPr>
          <w:lang w:val="fr-FR"/>
        </w:rPr>
        <w:t>âme un poison plus mortel que celui dont vous voulez guérir ; vous ne méritez pas d</w:t>
      </w:r>
      <w:r w:rsidR="00751B0F" w:rsidRPr="00A71D7D">
        <w:rPr>
          <w:lang w:val="fr-FR"/>
        </w:rPr>
        <w:t>’</w:t>
      </w:r>
      <w:r w:rsidRPr="00A71D7D">
        <w:rPr>
          <w:lang w:val="fr-FR"/>
        </w:rPr>
        <w:t>occuper une place sur la Terre, parce que vous n</w:t>
      </w:r>
      <w:r w:rsidR="00751B0F" w:rsidRPr="00A71D7D">
        <w:rPr>
          <w:lang w:val="fr-FR"/>
        </w:rPr>
        <w:t>’</w:t>
      </w:r>
      <w:r w:rsidRPr="00A71D7D">
        <w:rPr>
          <w:lang w:val="fr-FR"/>
        </w:rPr>
        <w:t>avez point d</w:t>
      </w:r>
      <w:r w:rsidR="00751B0F" w:rsidRPr="00A71D7D">
        <w:rPr>
          <w:lang w:val="fr-FR"/>
        </w:rPr>
        <w:t>’</w:t>
      </w:r>
      <w:r w:rsidRPr="00A71D7D">
        <w:rPr>
          <w:lang w:val="fr-FR"/>
        </w:rPr>
        <w:t>humanité et que les règles de l</w:t>
      </w:r>
      <w:r w:rsidR="00751B0F" w:rsidRPr="00A71D7D">
        <w:rPr>
          <w:lang w:val="fr-FR"/>
        </w:rPr>
        <w:t>’</w:t>
      </w:r>
      <w:r w:rsidRPr="00A71D7D">
        <w:rPr>
          <w:lang w:val="fr-FR"/>
        </w:rPr>
        <w:t>équité vous sont inconnues : je croirais offenser les dieux, qui vous punissent, si je m</w:t>
      </w:r>
      <w:r w:rsidR="00751B0F" w:rsidRPr="00A71D7D">
        <w:rPr>
          <w:lang w:val="fr-FR"/>
        </w:rPr>
        <w:t>’</w:t>
      </w:r>
      <w:r w:rsidRPr="00A71D7D">
        <w:rPr>
          <w:lang w:val="fr-FR"/>
        </w:rPr>
        <w:t>opposais à la justice de leur colère. »</w:t>
      </w:r>
    </w:p>
    <w:p w14:paraId="38062877" w14:textId="77777777" w:rsidR="00EB6ABE" w:rsidRPr="00A71D7D" w:rsidRDefault="00EB6ABE" w:rsidP="00766240">
      <w:pPr>
        <w:jc w:val="both"/>
        <w:rPr>
          <w:lang w:val="fr-FR"/>
        </w:rPr>
      </w:pPr>
      <w:r w:rsidRPr="00A71D7D">
        <w:rPr>
          <w:i/>
          <w:lang w:val="fr-FR"/>
        </w:rPr>
        <w:t>Lettre XI</w:t>
      </w:r>
    </w:p>
    <w:p w14:paraId="5F4B3199" w14:textId="77777777" w:rsidR="00EB6ABE" w:rsidRPr="00A71D7D" w:rsidRDefault="00EB6ABE" w:rsidP="00766240">
      <w:pPr>
        <w:jc w:val="both"/>
        <w:rPr>
          <w:lang w:val="fr-FR"/>
        </w:rPr>
      </w:pPr>
    </w:p>
    <w:p w14:paraId="62BAA8A6" w14:textId="77777777" w:rsidR="00EB6ABE" w:rsidRPr="00A71D7D" w:rsidRDefault="00EB6ABE" w:rsidP="00766240">
      <w:pPr>
        <w:jc w:val="both"/>
        <w:rPr>
          <w:b/>
          <w:lang w:val="fr-FR"/>
        </w:rPr>
      </w:pPr>
      <w:r w:rsidRPr="00A71D7D">
        <w:rPr>
          <w:b/>
          <w:lang w:val="fr-FR"/>
        </w:rPr>
        <w:t>Les bons Troglodytes</w:t>
      </w:r>
    </w:p>
    <w:p w14:paraId="2DE4E1FD" w14:textId="77777777" w:rsidR="00EB6ABE" w:rsidRPr="00A71D7D" w:rsidRDefault="00EB6ABE" w:rsidP="00766240">
      <w:pPr>
        <w:jc w:val="both"/>
        <w:rPr>
          <w:i/>
          <w:lang w:val="fr-FR"/>
        </w:rPr>
      </w:pPr>
      <w:r w:rsidRPr="00A71D7D">
        <w:rPr>
          <w:i/>
          <w:lang w:val="fr-FR"/>
        </w:rPr>
        <w:t>Usbek à Mirza, à Ispahan</w:t>
      </w:r>
    </w:p>
    <w:p w14:paraId="40BE8026" w14:textId="77777777" w:rsidR="00EB6ABE" w:rsidRPr="00A71D7D" w:rsidRDefault="00EB6ABE" w:rsidP="00766240">
      <w:pPr>
        <w:jc w:val="both"/>
        <w:rPr>
          <w:lang w:val="fr-FR"/>
        </w:rPr>
      </w:pPr>
      <w:r w:rsidRPr="00A71D7D">
        <w:rPr>
          <w:lang w:val="fr-FR"/>
        </w:rPr>
        <w:tab/>
        <w:t>Tu as vu, mon cher Mirza, comment les Troglodytes périrent par leur méchanceté même, et furent les victimes de leurs propres injustices. De tant de familles ; il n</w:t>
      </w:r>
      <w:r w:rsidR="00751B0F" w:rsidRPr="00A71D7D">
        <w:rPr>
          <w:lang w:val="fr-FR"/>
        </w:rPr>
        <w:t>’</w:t>
      </w:r>
      <w:r w:rsidRPr="00A71D7D">
        <w:rPr>
          <w:lang w:val="fr-FR"/>
        </w:rPr>
        <w:t>en resta que deux qui échappèrent aux malheurs de la nation. Il y avait dans ce pays deux hommes bien singuliers : ils avaient de l</w:t>
      </w:r>
      <w:r w:rsidR="00751B0F" w:rsidRPr="00A71D7D">
        <w:rPr>
          <w:lang w:val="fr-FR"/>
        </w:rPr>
        <w:t>’</w:t>
      </w:r>
      <w:r w:rsidRPr="00A71D7D">
        <w:rPr>
          <w:lang w:val="fr-FR"/>
        </w:rPr>
        <w:t>humanité ; ils connaissaient la justice ; ils aimaient la vertu ; autant liés par la droiture de leur cœur que par la corruption de celui des autres, ils voyaient la désolation générale, et ne la ressentaient que par la pitié : c</w:t>
      </w:r>
      <w:r w:rsidR="00751B0F" w:rsidRPr="00A71D7D">
        <w:rPr>
          <w:lang w:val="fr-FR"/>
        </w:rPr>
        <w:t>’</w:t>
      </w:r>
      <w:r w:rsidRPr="00A71D7D">
        <w:rPr>
          <w:lang w:val="fr-FR"/>
        </w:rPr>
        <w:t>était le motif d</w:t>
      </w:r>
      <w:r w:rsidR="00751B0F" w:rsidRPr="00A71D7D">
        <w:rPr>
          <w:lang w:val="fr-FR"/>
        </w:rPr>
        <w:t>’</w:t>
      </w:r>
      <w:r w:rsidRPr="00A71D7D">
        <w:rPr>
          <w:lang w:val="fr-FR"/>
        </w:rPr>
        <w:t>une union nouvelle. Ils travaillaient avec une sollicitude commune pour l</w:t>
      </w:r>
      <w:r w:rsidR="00751B0F" w:rsidRPr="00A71D7D">
        <w:rPr>
          <w:lang w:val="fr-FR"/>
        </w:rPr>
        <w:t>’</w:t>
      </w:r>
      <w:r w:rsidRPr="00A71D7D">
        <w:rPr>
          <w:lang w:val="fr-FR"/>
        </w:rPr>
        <w:t>intérêt commun ; ils n</w:t>
      </w:r>
      <w:r w:rsidR="00751B0F" w:rsidRPr="00A71D7D">
        <w:rPr>
          <w:lang w:val="fr-FR"/>
        </w:rPr>
        <w:t>’</w:t>
      </w:r>
      <w:r w:rsidRPr="00A71D7D">
        <w:rPr>
          <w:lang w:val="fr-FR"/>
        </w:rPr>
        <w:t>avaient de différends que ceux qu</w:t>
      </w:r>
      <w:r w:rsidR="00751B0F" w:rsidRPr="00A71D7D">
        <w:rPr>
          <w:lang w:val="fr-FR"/>
        </w:rPr>
        <w:t>’</w:t>
      </w:r>
      <w:r w:rsidRPr="00A71D7D">
        <w:rPr>
          <w:lang w:val="fr-FR"/>
        </w:rPr>
        <w:t>une douce et tendre amitié faisait naître ; et dans l</w:t>
      </w:r>
      <w:r w:rsidR="00751B0F" w:rsidRPr="00A71D7D">
        <w:rPr>
          <w:lang w:val="fr-FR"/>
        </w:rPr>
        <w:t>’</w:t>
      </w:r>
      <w:r w:rsidRPr="00A71D7D">
        <w:rPr>
          <w:lang w:val="fr-FR"/>
        </w:rPr>
        <w:t>endroit du pays le plus écarté, séparés de leurs compatriotes indignes de leur présence, ils menaient une vie heureuse et tranquille: la  terre semblait produire d</w:t>
      </w:r>
      <w:r w:rsidR="00751B0F" w:rsidRPr="00A71D7D">
        <w:rPr>
          <w:lang w:val="fr-FR"/>
        </w:rPr>
        <w:t>’</w:t>
      </w:r>
      <w:r w:rsidRPr="00A71D7D">
        <w:rPr>
          <w:lang w:val="fr-FR"/>
        </w:rPr>
        <w:t>elle-même, cultivée par ces vertueuses mains.</w:t>
      </w:r>
    </w:p>
    <w:p w14:paraId="67471874" w14:textId="77777777" w:rsidR="00EB6ABE" w:rsidRPr="00A71D7D" w:rsidRDefault="00EB6ABE" w:rsidP="00766240">
      <w:pPr>
        <w:ind w:firstLine="708"/>
        <w:jc w:val="both"/>
        <w:rPr>
          <w:lang w:val="fr-FR"/>
        </w:rPr>
      </w:pPr>
      <w:r w:rsidRPr="00A71D7D">
        <w:rPr>
          <w:lang w:val="fr-FR"/>
        </w:rPr>
        <w:t>Ils aimaient leurs femmes, et ils en étaient tendrement chéris. Toute leur attention était d</w:t>
      </w:r>
      <w:r w:rsidR="00751B0F" w:rsidRPr="00A71D7D">
        <w:rPr>
          <w:lang w:val="fr-FR"/>
        </w:rPr>
        <w:t>’</w:t>
      </w:r>
      <w:r w:rsidRPr="00A71D7D">
        <w:rPr>
          <w:lang w:val="fr-FR"/>
        </w:rPr>
        <w:t>élever leurs enfants à la vertu. Ils leur représentaient sans cesse les malheurs de leurs compatriotes, et leur mettaient devant les yeux cet exemple si triste ; ils leur faisaient surtout sentir que l</w:t>
      </w:r>
      <w:r w:rsidR="00751B0F" w:rsidRPr="00A71D7D">
        <w:rPr>
          <w:lang w:val="fr-FR"/>
        </w:rPr>
        <w:t>’</w:t>
      </w:r>
      <w:r w:rsidRPr="00A71D7D">
        <w:rPr>
          <w:lang w:val="fr-FR"/>
        </w:rPr>
        <w:t>intérêt des particuliers se trouve toujours dans l</w:t>
      </w:r>
      <w:r w:rsidR="00751B0F" w:rsidRPr="00A71D7D">
        <w:rPr>
          <w:lang w:val="fr-FR"/>
        </w:rPr>
        <w:t>’</w:t>
      </w:r>
      <w:r w:rsidRPr="00A71D7D">
        <w:rPr>
          <w:lang w:val="fr-FR"/>
        </w:rPr>
        <w:t>intérêt commun ; que vouloir s</w:t>
      </w:r>
      <w:r w:rsidR="00751B0F" w:rsidRPr="00A71D7D">
        <w:rPr>
          <w:lang w:val="fr-FR"/>
        </w:rPr>
        <w:t>’</w:t>
      </w:r>
      <w:r w:rsidRPr="00A71D7D">
        <w:rPr>
          <w:lang w:val="fr-FR"/>
        </w:rPr>
        <w:t>en séparer, c</w:t>
      </w:r>
      <w:r w:rsidR="00751B0F" w:rsidRPr="00A71D7D">
        <w:rPr>
          <w:lang w:val="fr-FR"/>
        </w:rPr>
        <w:t>’</w:t>
      </w:r>
      <w:r w:rsidRPr="00A71D7D">
        <w:rPr>
          <w:lang w:val="fr-FR"/>
        </w:rPr>
        <w:t>est vouloir se perdre ; que la vertu n</w:t>
      </w:r>
      <w:r w:rsidR="00751B0F" w:rsidRPr="00A71D7D">
        <w:rPr>
          <w:lang w:val="fr-FR"/>
        </w:rPr>
        <w:t>’</w:t>
      </w:r>
      <w:r w:rsidRPr="00A71D7D">
        <w:rPr>
          <w:lang w:val="fr-FR"/>
        </w:rPr>
        <w:t>est point une chose qui doive nous coûter ; qu</w:t>
      </w:r>
      <w:r w:rsidR="00751B0F" w:rsidRPr="00A71D7D">
        <w:rPr>
          <w:lang w:val="fr-FR"/>
        </w:rPr>
        <w:t>’</w:t>
      </w:r>
      <w:r w:rsidRPr="00A71D7D">
        <w:rPr>
          <w:lang w:val="fr-FR"/>
        </w:rPr>
        <w:t>il ne faut point la regarder comme un exercice pénible, et que la justice pour autrui est une charité pour nous.</w:t>
      </w:r>
    </w:p>
    <w:p w14:paraId="2D821480" w14:textId="77777777" w:rsidR="00EB6ABE" w:rsidRPr="00A71D7D" w:rsidRDefault="00EB6ABE" w:rsidP="00766240">
      <w:pPr>
        <w:ind w:firstLine="708"/>
        <w:jc w:val="both"/>
        <w:rPr>
          <w:lang w:val="fr-FR"/>
        </w:rPr>
      </w:pPr>
      <w:r w:rsidRPr="00A71D7D">
        <w:rPr>
          <w:lang w:val="fr-FR"/>
        </w:rPr>
        <w:t>Ils eurent bientôt la consolation des pères vertueux, qui est d</w:t>
      </w:r>
      <w:r w:rsidR="00751B0F" w:rsidRPr="00A71D7D">
        <w:rPr>
          <w:lang w:val="fr-FR"/>
        </w:rPr>
        <w:t>’</w:t>
      </w:r>
      <w:r w:rsidRPr="00A71D7D">
        <w:rPr>
          <w:lang w:val="fr-FR"/>
        </w:rPr>
        <w:t>avoir des enfants qui leur ressemblent. Le jeune peuple qui s</w:t>
      </w:r>
      <w:r w:rsidR="00751B0F" w:rsidRPr="00A71D7D">
        <w:rPr>
          <w:lang w:val="fr-FR"/>
        </w:rPr>
        <w:t>’</w:t>
      </w:r>
      <w:r w:rsidRPr="00A71D7D">
        <w:rPr>
          <w:lang w:val="fr-FR"/>
        </w:rPr>
        <w:t>éleva sous leurs yeux s</w:t>
      </w:r>
      <w:r w:rsidR="00751B0F" w:rsidRPr="00A71D7D">
        <w:rPr>
          <w:lang w:val="fr-FR"/>
        </w:rPr>
        <w:t>’</w:t>
      </w:r>
      <w:r w:rsidRPr="00A71D7D">
        <w:rPr>
          <w:lang w:val="fr-FR"/>
        </w:rPr>
        <w:t>accrut par d</w:t>
      </w:r>
      <w:r w:rsidR="00751B0F" w:rsidRPr="00A71D7D">
        <w:rPr>
          <w:lang w:val="fr-FR"/>
        </w:rPr>
        <w:t>’</w:t>
      </w:r>
      <w:r w:rsidRPr="00A71D7D">
        <w:rPr>
          <w:lang w:val="fr-FR"/>
        </w:rPr>
        <w:t>heureux mariages : le nombre augmenta, l</w:t>
      </w:r>
      <w:r w:rsidR="00751B0F" w:rsidRPr="00A71D7D">
        <w:rPr>
          <w:lang w:val="fr-FR"/>
        </w:rPr>
        <w:t>’</w:t>
      </w:r>
      <w:r w:rsidRPr="00A71D7D">
        <w:rPr>
          <w:lang w:val="fr-FR"/>
        </w:rPr>
        <w:t>union fut toujours la même ; et la vertu bien loin de s</w:t>
      </w:r>
      <w:r w:rsidR="00751B0F" w:rsidRPr="00A71D7D">
        <w:rPr>
          <w:lang w:val="fr-FR"/>
        </w:rPr>
        <w:t>’</w:t>
      </w:r>
      <w:r w:rsidRPr="00A71D7D">
        <w:rPr>
          <w:lang w:val="fr-FR"/>
        </w:rPr>
        <w:t>affaiblir dans la multitude, fut fortifiée, au contraire, par un grand nombre d</w:t>
      </w:r>
      <w:r w:rsidR="00751B0F" w:rsidRPr="00A71D7D">
        <w:rPr>
          <w:lang w:val="fr-FR"/>
        </w:rPr>
        <w:t>’</w:t>
      </w:r>
      <w:r w:rsidRPr="00A71D7D">
        <w:rPr>
          <w:lang w:val="fr-FR"/>
        </w:rPr>
        <w:t>exemples.</w:t>
      </w:r>
    </w:p>
    <w:p w14:paraId="72593DBA" w14:textId="77777777" w:rsidR="00EB6ABE" w:rsidRPr="00A71D7D" w:rsidRDefault="00EB6ABE" w:rsidP="00766240">
      <w:pPr>
        <w:ind w:firstLine="708"/>
        <w:jc w:val="both"/>
        <w:rPr>
          <w:lang w:val="fr-FR"/>
        </w:rPr>
      </w:pPr>
      <w:r w:rsidRPr="00A71D7D">
        <w:rPr>
          <w:lang w:val="fr-FR"/>
        </w:rPr>
        <w:lastRenderedPageBreak/>
        <w:t>Qui pourrait représenter ici le bonheur de ces Troglodytes ? Un peuple si juste devait être chéri des dieux. Dès qu</w:t>
      </w:r>
      <w:r w:rsidR="00751B0F" w:rsidRPr="00A71D7D">
        <w:rPr>
          <w:lang w:val="fr-FR"/>
        </w:rPr>
        <w:t>’</w:t>
      </w:r>
      <w:r w:rsidRPr="00A71D7D">
        <w:rPr>
          <w:lang w:val="fr-FR"/>
        </w:rPr>
        <w:t>il ouvrit les yeux pour les connaître, il apprit à les craindre ; et la religion vint adoucir dans les mœurs ce que la nature y avait laissé de trop rude.</w:t>
      </w:r>
    </w:p>
    <w:p w14:paraId="64A1F07E" w14:textId="77777777" w:rsidR="00EB6ABE" w:rsidRPr="00A71D7D" w:rsidRDefault="00EB6ABE" w:rsidP="00766240">
      <w:pPr>
        <w:ind w:firstLine="708"/>
        <w:jc w:val="both"/>
        <w:rPr>
          <w:lang w:val="fr-FR"/>
        </w:rPr>
      </w:pPr>
      <w:r w:rsidRPr="00A71D7D">
        <w:rPr>
          <w:lang w:val="fr-FR"/>
        </w:rPr>
        <w:t>Ils instituèrent des fêtes en l</w:t>
      </w:r>
      <w:r w:rsidR="00751B0F" w:rsidRPr="00A71D7D">
        <w:rPr>
          <w:lang w:val="fr-FR"/>
        </w:rPr>
        <w:t>’</w:t>
      </w:r>
      <w:r w:rsidRPr="00A71D7D">
        <w:rPr>
          <w:lang w:val="fr-FR"/>
        </w:rPr>
        <w:t>honneur des dieux. Les jeunes filles, ornées de fleurs, et les jeunes garçons, les célébraient par leurs danses et par les accords d</w:t>
      </w:r>
      <w:r w:rsidR="00751B0F" w:rsidRPr="00A71D7D">
        <w:rPr>
          <w:lang w:val="fr-FR"/>
        </w:rPr>
        <w:t>’</w:t>
      </w:r>
      <w:r w:rsidRPr="00A71D7D">
        <w:rPr>
          <w:lang w:val="fr-FR"/>
        </w:rPr>
        <w:t>une musique champêtre ; on faisait ensuite des festins où la joie ne régnait pas moins que la frugalité. (…)</w:t>
      </w:r>
    </w:p>
    <w:p w14:paraId="33940F94" w14:textId="77777777" w:rsidR="00EB6ABE" w:rsidRPr="00A71D7D" w:rsidRDefault="00EB6ABE" w:rsidP="00766240">
      <w:pPr>
        <w:ind w:firstLine="708"/>
        <w:jc w:val="both"/>
        <w:rPr>
          <w:lang w:val="fr-FR"/>
        </w:rPr>
      </w:pPr>
      <w:r w:rsidRPr="00A71D7D">
        <w:rPr>
          <w:lang w:val="fr-FR"/>
        </w:rPr>
        <w:t>On allait au temple pour demander les faveurs des dieux : ce n</w:t>
      </w:r>
      <w:r w:rsidR="00751B0F" w:rsidRPr="00A71D7D">
        <w:rPr>
          <w:lang w:val="fr-FR"/>
        </w:rPr>
        <w:t>’</w:t>
      </w:r>
      <w:r w:rsidRPr="00A71D7D">
        <w:rPr>
          <w:lang w:val="fr-FR"/>
        </w:rPr>
        <w:t>était pas les richesses et une onéreuse abondance ; de pareils souhaits étaient indignes des heureux Troglodytes ; ils ne savaient les désirer que pour leurs compatriotes. Ils n</w:t>
      </w:r>
      <w:r w:rsidR="00751B0F" w:rsidRPr="00A71D7D">
        <w:rPr>
          <w:lang w:val="fr-FR"/>
        </w:rPr>
        <w:t>’</w:t>
      </w:r>
      <w:r w:rsidRPr="00A71D7D">
        <w:rPr>
          <w:lang w:val="fr-FR"/>
        </w:rPr>
        <w:t>étaient au pied des autels que pour demander la santé de leurs pères, l</w:t>
      </w:r>
      <w:r w:rsidR="00751B0F" w:rsidRPr="00A71D7D">
        <w:rPr>
          <w:lang w:val="fr-FR"/>
        </w:rPr>
        <w:t>’</w:t>
      </w:r>
      <w:r w:rsidRPr="00A71D7D">
        <w:rPr>
          <w:lang w:val="fr-FR"/>
        </w:rPr>
        <w:t>union de leurs frères, la tendresse de leurs femmes, l</w:t>
      </w:r>
      <w:r w:rsidR="00751B0F" w:rsidRPr="00A71D7D">
        <w:rPr>
          <w:lang w:val="fr-FR"/>
        </w:rPr>
        <w:t>’</w:t>
      </w:r>
      <w:r w:rsidRPr="00A71D7D">
        <w:rPr>
          <w:lang w:val="fr-FR"/>
        </w:rPr>
        <w:t>amour et l</w:t>
      </w:r>
      <w:r w:rsidR="00751B0F" w:rsidRPr="00A71D7D">
        <w:rPr>
          <w:lang w:val="fr-FR"/>
        </w:rPr>
        <w:t>’</w:t>
      </w:r>
      <w:r w:rsidRPr="00A71D7D">
        <w:rPr>
          <w:lang w:val="fr-FR"/>
        </w:rPr>
        <w:t>obéissance de leurs enfants. Les filles y venaient apporter le tendre sacrifice de leur cœur et ne leur demandaient d</w:t>
      </w:r>
      <w:r w:rsidR="00751B0F" w:rsidRPr="00A71D7D">
        <w:rPr>
          <w:lang w:val="fr-FR"/>
        </w:rPr>
        <w:t>’</w:t>
      </w:r>
      <w:r w:rsidRPr="00A71D7D">
        <w:rPr>
          <w:lang w:val="fr-FR"/>
        </w:rPr>
        <w:t>autre grâce que celle de pouvoir rendre un Troglodyte heureux.</w:t>
      </w:r>
    </w:p>
    <w:p w14:paraId="522679A1" w14:textId="77777777" w:rsidR="00EB6ABE" w:rsidRPr="00A71D7D" w:rsidRDefault="00EB6ABE" w:rsidP="00766240">
      <w:pPr>
        <w:ind w:firstLine="708"/>
        <w:jc w:val="both"/>
        <w:rPr>
          <w:lang w:val="fr-FR"/>
        </w:rPr>
      </w:pPr>
      <w:r w:rsidRPr="00A71D7D">
        <w:rPr>
          <w:lang w:val="fr-FR"/>
        </w:rPr>
        <w:t>Le soir, lorsque les troupeaux quittaient les prairies ; et que les bœufs fatigués avaient ramené la charrue, ils s</w:t>
      </w:r>
      <w:r w:rsidR="00751B0F" w:rsidRPr="00A71D7D">
        <w:rPr>
          <w:lang w:val="fr-FR"/>
        </w:rPr>
        <w:t>’</w:t>
      </w:r>
      <w:r w:rsidRPr="00A71D7D">
        <w:rPr>
          <w:lang w:val="fr-FR"/>
        </w:rPr>
        <w:t>assemblaient, et, dans un repas frugal, ils chantaient les injustices des premiers Troglodytes et leurs malheurs, la vertu renaissante avec un nouveau peuple et sa félicité. Ils célébraient les grandeurs des dieux, leurs faveurs toujours présentes aux hommes qui les implorent, et leur colère inévitable à ceux qui ne les craignent pas ; ils décrivaient ensuite les délices de la vie champêtre et le bonheur d</w:t>
      </w:r>
      <w:r w:rsidR="00751B0F" w:rsidRPr="00A71D7D">
        <w:rPr>
          <w:lang w:val="fr-FR"/>
        </w:rPr>
        <w:t>’</w:t>
      </w:r>
      <w:r w:rsidRPr="00A71D7D">
        <w:rPr>
          <w:lang w:val="fr-FR"/>
        </w:rPr>
        <w:t>une condition toujours parée de l</w:t>
      </w:r>
      <w:r w:rsidR="00751B0F" w:rsidRPr="00A71D7D">
        <w:rPr>
          <w:lang w:val="fr-FR"/>
        </w:rPr>
        <w:t>’</w:t>
      </w:r>
      <w:r w:rsidRPr="00A71D7D">
        <w:rPr>
          <w:lang w:val="fr-FR"/>
        </w:rPr>
        <w:t>innocence. Bientôt ils s</w:t>
      </w:r>
      <w:r w:rsidR="00751B0F" w:rsidRPr="00A71D7D">
        <w:rPr>
          <w:lang w:val="fr-FR"/>
        </w:rPr>
        <w:t>’</w:t>
      </w:r>
      <w:r w:rsidRPr="00A71D7D">
        <w:rPr>
          <w:lang w:val="fr-FR"/>
        </w:rPr>
        <w:t>abandonnaient à un sommeil que les soins et les chagrins n</w:t>
      </w:r>
      <w:r w:rsidR="00751B0F" w:rsidRPr="00A71D7D">
        <w:rPr>
          <w:lang w:val="fr-FR"/>
        </w:rPr>
        <w:t>’</w:t>
      </w:r>
      <w:r w:rsidRPr="00A71D7D">
        <w:rPr>
          <w:lang w:val="fr-FR"/>
        </w:rPr>
        <w:t>interrompaient jamais.</w:t>
      </w:r>
    </w:p>
    <w:p w14:paraId="2914FFAA" w14:textId="77777777" w:rsidR="00EB6ABE" w:rsidRPr="00A71D7D" w:rsidRDefault="00EB6ABE" w:rsidP="00766240">
      <w:pPr>
        <w:ind w:firstLine="708"/>
        <w:jc w:val="both"/>
        <w:rPr>
          <w:lang w:val="fr-FR"/>
        </w:rPr>
      </w:pPr>
      <w:r w:rsidRPr="00A71D7D">
        <w:rPr>
          <w:lang w:val="fr-FR"/>
        </w:rPr>
        <w:t>La Nature ne fournissait pas moins à leurs désirs qu</w:t>
      </w:r>
      <w:r w:rsidR="00751B0F" w:rsidRPr="00A71D7D">
        <w:rPr>
          <w:lang w:val="fr-FR"/>
        </w:rPr>
        <w:t>’</w:t>
      </w:r>
      <w:r w:rsidRPr="00A71D7D">
        <w:rPr>
          <w:lang w:val="fr-FR"/>
        </w:rPr>
        <w:t>à leurs besoins. Dans ce pays heureux, la cupidité était étrangère : ils se faisaient des présents où celui qui donnait croyait toujours avoir l</w:t>
      </w:r>
      <w:r w:rsidR="00751B0F" w:rsidRPr="00A71D7D">
        <w:rPr>
          <w:lang w:val="fr-FR"/>
        </w:rPr>
        <w:t>’</w:t>
      </w:r>
      <w:r w:rsidRPr="00A71D7D">
        <w:rPr>
          <w:lang w:val="fr-FR"/>
        </w:rPr>
        <w:t>avantage. Le peuple troglodyte se regardait comme une seule famille ; les troupeaux étaient presque toujours confondus ; la seule peine qu</w:t>
      </w:r>
      <w:r w:rsidR="00751B0F" w:rsidRPr="00A71D7D">
        <w:rPr>
          <w:lang w:val="fr-FR"/>
        </w:rPr>
        <w:t>’</w:t>
      </w:r>
      <w:r w:rsidRPr="00A71D7D">
        <w:rPr>
          <w:lang w:val="fr-FR"/>
        </w:rPr>
        <w:t>on s</w:t>
      </w:r>
      <w:r w:rsidR="00751B0F" w:rsidRPr="00A71D7D">
        <w:rPr>
          <w:lang w:val="fr-FR"/>
        </w:rPr>
        <w:t>’</w:t>
      </w:r>
      <w:r w:rsidRPr="00A71D7D">
        <w:rPr>
          <w:lang w:val="fr-FR"/>
        </w:rPr>
        <w:t>épargnait ordinairement, c</w:t>
      </w:r>
      <w:r w:rsidR="00751B0F" w:rsidRPr="00A71D7D">
        <w:rPr>
          <w:lang w:val="fr-FR"/>
        </w:rPr>
        <w:t>’</w:t>
      </w:r>
      <w:r w:rsidRPr="00A71D7D">
        <w:rPr>
          <w:lang w:val="fr-FR"/>
        </w:rPr>
        <w:t>était de les partager.</w:t>
      </w:r>
    </w:p>
    <w:p w14:paraId="25A0DEFF" w14:textId="77777777" w:rsidR="00EB6ABE" w:rsidRPr="00A71D7D" w:rsidRDefault="00EB6ABE" w:rsidP="00766240">
      <w:pPr>
        <w:jc w:val="both"/>
        <w:rPr>
          <w:i/>
          <w:lang w:val="fr-FR"/>
        </w:rPr>
      </w:pPr>
      <w:r w:rsidRPr="00A71D7D">
        <w:rPr>
          <w:i/>
          <w:lang w:val="fr-FR"/>
        </w:rPr>
        <w:t>Lettre XII</w:t>
      </w:r>
    </w:p>
    <w:p w14:paraId="2797A5FE" w14:textId="77777777" w:rsidR="00EB6ABE" w:rsidRPr="00A71D7D" w:rsidRDefault="00EB6ABE" w:rsidP="00766240">
      <w:pPr>
        <w:jc w:val="both"/>
        <w:rPr>
          <w:lang w:val="fr-FR"/>
        </w:rPr>
      </w:pPr>
    </w:p>
    <w:p w14:paraId="7FC7D471" w14:textId="77777777" w:rsidR="00EB6ABE" w:rsidRPr="00A71D7D" w:rsidRDefault="00EB6ABE" w:rsidP="00766240">
      <w:pPr>
        <w:jc w:val="both"/>
        <w:rPr>
          <w:b/>
          <w:lang w:val="fr-FR"/>
        </w:rPr>
      </w:pPr>
      <w:r w:rsidRPr="00A71D7D">
        <w:rPr>
          <w:b/>
          <w:lang w:val="fr-FR"/>
        </w:rPr>
        <w:t>De la démocratie à la monarchie</w:t>
      </w:r>
    </w:p>
    <w:p w14:paraId="302DE4B8" w14:textId="77777777" w:rsidR="00EB6ABE" w:rsidRPr="00A71D7D" w:rsidRDefault="00EB6ABE" w:rsidP="00766240">
      <w:pPr>
        <w:jc w:val="both"/>
        <w:rPr>
          <w:i/>
          <w:lang w:val="fr-FR"/>
        </w:rPr>
      </w:pPr>
      <w:r w:rsidRPr="00A71D7D">
        <w:rPr>
          <w:i/>
          <w:lang w:val="fr-FR"/>
        </w:rPr>
        <w:t>Usbek à Mirza, à Ispahan</w:t>
      </w:r>
    </w:p>
    <w:p w14:paraId="6BAC2F72" w14:textId="77777777" w:rsidR="00EB6ABE" w:rsidRPr="00A71D7D" w:rsidRDefault="00EB6ABE" w:rsidP="00766240">
      <w:pPr>
        <w:jc w:val="both"/>
        <w:rPr>
          <w:lang w:val="fr-FR"/>
        </w:rPr>
      </w:pPr>
      <w:r w:rsidRPr="00A71D7D">
        <w:rPr>
          <w:lang w:val="fr-FR"/>
        </w:rPr>
        <w:tab/>
        <w:t>Comme le peuple grossissait tous les jours, les Troglodytes crurent qu</w:t>
      </w:r>
      <w:r w:rsidR="00751B0F" w:rsidRPr="00A71D7D">
        <w:rPr>
          <w:lang w:val="fr-FR"/>
        </w:rPr>
        <w:t>’</w:t>
      </w:r>
      <w:r w:rsidRPr="00A71D7D">
        <w:rPr>
          <w:lang w:val="fr-FR"/>
        </w:rPr>
        <w:t>il était à propos de se choisir un roi. Ils convinrent qu</w:t>
      </w:r>
      <w:r w:rsidR="00751B0F" w:rsidRPr="00A71D7D">
        <w:rPr>
          <w:lang w:val="fr-FR"/>
        </w:rPr>
        <w:t>’</w:t>
      </w:r>
      <w:r w:rsidRPr="00A71D7D">
        <w:rPr>
          <w:lang w:val="fr-FR"/>
        </w:rPr>
        <w:t>il fallait déférer la couronne à celui qui était le plus juste, et ils jetèrent tous les yeux sur un vieillard vénérable par son âge et par une longue vertu. Il n</w:t>
      </w:r>
      <w:r w:rsidR="00751B0F" w:rsidRPr="00A71D7D">
        <w:rPr>
          <w:lang w:val="fr-FR"/>
        </w:rPr>
        <w:t>’</w:t>
      </w:r>
      <w:r w:rsidRPr="00A71D7D">
        <w:rPr>
          <w:lang w:val="fr-FR"/>
        </w:rPr>
        <w:t>avait pas voulu se trouver à cette assemblée ; il s</w:t>
      </w:r>
      <w:r w:rsidR="00751B0F" w:rsidRPr="00A71D7D">
        <w:rPr>
          <w:lang w:val="fr-FR"/>
        </w:rPr>
        <w:t>’</w:t>
      </w:r>
      <w:r w:rsidRPr="00A71D7D">
        <w:rPr>
          <w:lang w:val="fr-FR"/>
        </w:rPr>
        <w:t>était retiré dans sa maison, le cœur serré de tristesse.</w:t>
      </w:r>
    </w:p>
    <w:p w14:paraId="47A528FE" w14:textId="77777777" w:rsidR="00EB6ABE" w:rsidRPr="00A71D7D" w:rsidRDefault="00EB6ABE" w:rsidP="00766240">
      <w:pPr>
        <w:jc w:val="both"/>
        <w:rPr>
          <w:lang w:val="fr-FR"/>
        </w:rPr>
      </w:pPr>
      <w:r w:rsidRPr="00A71D7D">
        <w:rPr>
          <w:lang w:val="fr-FR"/>
        </w:rPr>
        <w:tab/>
        <w:t>Lorsqu</w:t>
      </w:r>
      <w:r w:rsidR="00751B0F" w:rsidRPr="00A71D7D">
        <w:rPr>
          <w:lang w:val="fr-FR"/>
        </w:rPr>
        <w:t>’</w:t>
      </w:r>
      <w:r w:rsidRPr="00A71D7D">
        <w:rPr>
          <w:lang w:val="fr-FR"/>
        </w:rPr>
        <w:t>on lui envoya des députés pour lui apprendre le choix qu</w:t>
      </w:r>
      <w:r w:rsidR="00751B0F" w:rsidRPr="00A71D7D">
        <w:rPr>
          <w:lang w:val="fr-FR"/>
        </w:rPr>
        <w:t>’</w:t>
      </w:r>
      <w:r w:rsidRPr="00A71D7D">
        <w:rPr>
          <w:lang w:val="fr-FR"/>
        </w:rPr>
        <w:t>on avait fait de lui : « </w:t>
      </w:r>
      <w:r w:rsidR="00870B42" w:rsidRPr="00A71D7D">
        <w:rPr>
          <w:lang w:val="fr-FR"/>
        </w:rPr>
        <w:t>À</w:t>
      </w:r>
      <w:r w:rsidRPr="00A71D7D">
        <w:rPr>
          <w:lang w:val="fr-FR"/>
        </w:rPr>
        <w:t xml:space="preserve"> Dieu ne plaise, dit-il que je fasse ce tort aux Troglodytes, que l</w:t>
      </w:r>
      <w:r w:rsidR="00751B0F" w:rsidRPr="00A71D7D">
        <w:rPr>
          <w:lang w:val="fr-FR"/>
        </w:rPr>
        <w:t>’</w:t>
      </w:r>
      <w:r w:rsidRPr="00A71D7D">
        <w:rPr>
          <w:lang w:val="fr-FR"/>
        </w:rPr>
        <w:t>on puisse croire qu</w:t>
      </w:r>
      <w:r w:rsidR="00751B0F" w:rsidRPr="00A71D7D">
        <w:rPr>
          <w:lang w:val="fr-FR"/>
        </w:rPr>
        <w:t>’</w:t>
      </w:r>
      <w:r w:rsidRPr="00A71D7D">
        <w:rPr>
          <w:lang w:val="fr-FR"/>
        </w:rPr>
        <w:t>il n</w:t>
      </w:r>
      <w:r w:rsidR="00751B0F" w:rsidRPr="00A71D7D">
        <w:rPr>
          <w:lang w:val="fr-FR"/>
        </w:rPr>
        <w:t>’</w:t>
      </w:r>
      <w:r w:rsidRPr="00A71D7D">
        <w:rPr>
          <w:lang w:val="fr-FR"/>
        </w:rPr>
        <w:t>y a personne parmi eux de plus juste que moi ! Vous me déférez la couronne, et, si vous le voulez absolument, il faudra bien que je la prenne. Mais comptez que je mourrai de douleur d</w:t>
      </w:r>
      <w:r w:rsidR="00751B0F" w:rsidRPr="00A71D7D">
        <w:rPr>
          <w:lang w:val="fr-FR"/>
        </w:rPr>
        <w:t>’</w:t>
      </w:r>
      <w:r w:rsidRPr="00A71D7D">
        <w:rPr>
          <w:lang w:val="fr-FR"/>
        </w:rPr>
        <w:t>avoir vu en naissant les Troglodytes libres et de les voir aujourd</w:t>
      </w:r>
      <w:r w:rsidR="00751B0F" w:rsidRPr="00A71D7D">
        <w:rPr>
          <w:lang w:val="fr-FR"/>
        </w:rPr>
        <w:t>’</w:t>
      </w:r>
      <w:r w:rsidRPr="00A71D7D">
        <w:rPr>
          <w:lang w:val="fr-FR"/>
        </w:rPr>
        <w:t>hui assujettis. » À ces mots, il se mit à répandre un torrent de larmes. « Malheureux jour ! disait-il ; et pourquoi ai-je tant vécu ? » Puis il s</w:t>
      </w:r>
      <w:r w:rsidR="00751B0F" w:rsidRPr="00A71D7D">
        <w:rPr>
          <w:lang w:val="fr-FR"/>
        </w:rPr>
        <w:t>’</w:t>
      </w:r>
      <w:r w:rsidRPr="00A71D7D">
        <w:rPr>
          <w:lang w:val="fr-FR"/>
        </w:rPr>
        <w:t>écria d</w:t>
      </w:r>
      <w:r w:rsidR="00751B0F" w:rsidRPr="00A71D7D">
        <w:rPr>
          <w:lang w:val="fr-FR"/>
        </w:rPr>
        <w:t>’</w:t>
      </w:r>
      <w:r w:rsidRPr="00A71D7D">
        <w:rPr>
          <w:lang w:val="fr-FR"/>
        </w:rPr>
        <w:t>une voix sévère : « Je vois bien ce que c</w:t>
      </w:r>
      <w:r w:rsidR="00751B0F" w:rsidRPr="00A71D7D">
        <w:rPr>
          <w:lang w:val="fr-FR"/>
        </w:rPr>
        <w:t>’</w:t>
      </w:r>
      <w:r w:rsidRPr="00A71D7D">
        <w:rPr>
          <w:lang w:val="fr-FR"/>
        </w:rPr>
        <w:t>est, ô Troglodytes ! votre vertu commence à vous peser. Dans l</w:t>
      </w:r>
      <w:r w:rsidR="00751B0F" w:rsidRPr="00A71D7D">
        <w:rPr>
          <w:lang w:val="fr-FR"/>
        </w:rPr>
        <w:t>’</w:t>
      </w:r>
      <w:r w:rsidRPr="00A71D7D">
        <w:rPr>
          <w:lang w:val="fr-FR"/>
        </w:rPr>
        <w:t>état où vous êtes, n</w:t>
      </w:r>
      <w:r w:rsidR="00751B0F" w:rsidRPr="00A71D7D">
        <w:rPr>
          <w:lang w:val="fr-FR"/>
        </w:rPr>
        <w:t>’</w:t>
      </w:r>
      <w:r w:rsidRPr="00A71D7D">
        <w:rPr>
          <w:lang w:val="fr-FR"/>
        </w:rPr>
        <w:t>ayant point de chef, il faut que vous soyez vertueux malgré vous : sans cela vous ne sauriez subsister, et vous tomberiez dans le malheur de vos premiers pères. Mais ce joug vous paraît trop dur ; vous aimez mieux être soumis à un prince et obéir à ses lois, moins rigides que vos mœurs. Vous savez que, pour lors, vous pourrez contenter votre ambition, acquérir des richesses et languir dans une lâche volupté, et que, pourvu que vous évitiez de tomber dans les grands crimes, vous n</w:t>
      </w:r>
      <w:r w:rsidR="00751B0F" w:rsidRPr="00A71D7D">
        <w:rPr>
          <w:lang w:val="fr-FR"/>
        </w:rPr>
        <w:t>’</w:t>
      </w:r>
      <w:r w:rsidRPr="00A71D7D">
        <w:rPr>
          <w:lang w:val="fr-FR"/>
        </w:rPr>
        <w:t>aurez pas besoin de la vertu. » Il s</w:t>
      </w:r>
      <w:r w:rsidR="00751B0F" w:rsidRPr="00A71D7D">
        <w:rPr>
          <w:lang w:val="fr-FR"/>
        </w:rPr>
        <w:t>’</w:t>
      </w:r>
      <w:r w:rsidRPr="00A71D7D">
        <w:rPr>
          <w:lang w:val="fr-FR"/>
        </w:rPr>
        <w:t xml:space="preserve">arrêta un moment et ses larmes coulèrent plus que jamais. « Eh ! que prétendez-vous que je fasse ? Comment se peut-il que je commande quelque chose à un </w:t>
      </w:r>
      <w:r w:rsidRPr="00A71D7D">
        <w:rPr>
          <w:lang w:val="fr-FR"/>
        </w:rPr>
        <w:lastRenderedPageBreak/>
        <w:t>Troglodyte ? Voulez-vous qu</w:t>
      </w:r>
      <w:r w:rsidR="00751B0F" w:rsidRPr="00A71D7D">
        <w:rPr>
          <w:lang w:val="fr-FR"/>
        </w:rPr>
        <w:t>’</w:t>
      </w:r>
      <w:r w:rsidRPr="00A71D7D">
        <w:rPr>
          <w:lang w:val="fr-FR"/>
        </w:rPr>
        <w:t>il fasse une action vertueuse parce que je la lui commande, lui qui la ferait tout de même sans moi, et par le seul penchant de sa nature ? O Troglodytes ! je suis à la fin de mes jours, mon sang est glacé dans mes veines, je vais bientôt revoir vos sacrés aïeux : pourquoi voulez-vous que je les afflige, et que je sois obligé de leur dire que je vous ai laissés sous un autre joug que celui de la vertu ? »</w:t>
      </w:r>
    </w:p>
    <w:p w14:paraId="2622666D" w14:textId="77777777" w:rsidR="00EB6ABE" w:rsidRPr="00A71D7D" w:rsidRDefault="00EB6ABE" w:rsidP="00766240">
      <w:pPr>
        <w:jc w:val="both"/>
        <w:rPr>
          <w:i/>
          <w:lang w:val="fr-FR"/>
        </w:rPr>
      </w:pPr>
      <w:r w:rsidRPr="00A71D7D">
        <w:rPr>
          <w:i/>
          <w:lang w:val="fr-FR"/>
        </w:rPr>
        <w:t>Lettre XIV</w:t>
      </w:r>
    </w:p>
    <w:p w14:paraId="10C02863" w14:textId="77777777" w:rsidR="00EB6ABE" w:rsidRPr="00A71D7D" w:rsidRDefault="00EB6ABE" w:rsidP="00766240">
      <w:pPr>
        <w:jc w:val="both"/>
        <w:rPr>
          <w:lang w:val="fr-FR"/>
        </w:rPr>
      </w:pPr>
    </w:p>
    <w:p w14:paraId="36DA07B3" w14:textId="77777777" w:rsidR="00EB6ABE" w:rsidRPr="00A71D7D" w:rsidRDefault="00EB6ABE" w:rsidP="00766240">
      <w:pPr>
        <w:jc w:val="both"/>
        <w:rPr>
          <w:lang w:val="fr-FR"/>
        </w:rPr>
      </w:pPr>
    </w:p>
    <w:p w14:paraId="65663E88" w14:textId="77777777" w:rsidR="00EB6ABE" w:rsidRPr="00A71D7D" w:rsidRDefault="00EB6ABE" w:rsidP="00766240">
      <w:pPr>
        <w:jc w:val="both"/>
        <w:rPr>
          <w:b/>
          <w:bCs/>
          <w:sz w:val="28"/>
          <w:szCs w:val="28"/>
          <w:lang w:val="fr-FR"/>
        </w:rPr>
      </w:pPr>
      <w:r w:rsidRPr="00A71D7D">
        <w:rPr>
          <w:b/>
          <w:bCs/>
          <w:sz w:val="28"/>
          <w:szCs w:val="28"/>
          <w:lang w:val="fr-FR"/>
        </w:rPr>
        <w:t>De l</w:t>
      </w:r>
      <w:r w:rsidR="00751B0F" w:rsidRPr="00A71D7D">
        <w:rPr>
          <w:b/>
          <w:bCs/>
          <w:sz w:val="28"/>
          <w:szCs w:val="28"/>
          <w:lang w:val="fr-FR"/>
        </w:rPr>
        <w:t>’</w:t>
      </w:r>
      <w:r w:rsidRPr="00A71D7D">
        <w:rPr>
          <w:b/>
          <w:bCs/>
          <w:sz w:val="28"/>
          <w:szCs w:val="28"/>
          <w:lang w:val="fr-FR"/>
        </w:rPr>
        <w:t>Esprit des Lois (1748)</w:t>
      </w:r>
    </w:p>
    <w:p w14:paraId="1E79E5D0" w14:textId="77777777" w:rsidR="00EB6ABE" w:rsidRPr="00A71D7D" w:rsidRDefault="00EB6ABE" w:rsidP="00766240">
      <w:pPr>
        <w:jc w:val="both"/>
        <w:rPr>
          <w:b/>
          <w:bCs/>
          <w:lang w:val="fr-FR"/>
        </w:rPr>
      </w:pPr>
    </w:p>
    <w:p w14:paraId="45722073" w14:textId="77777777" w:rsidR="00EB6ABE" w:rsidRPr="00A71D7D" w:rsidRDefault="00EB6ABE" w:rsidP="00766240">
      <w:pPr>
        <w:jc w:val="both"/>
        <w:rPr>
          <w:b/>
          <w:bCs/>
          <w:lang w:val="fr-FR"/>
        </w:rPr>
      </w:pPr>
      <w:r w:rsidRPr="00A71D7D">
        <w:rPr>
          <w:b/>
          <w:bCs/>
          <w:lang w:val="fr-FR"/>
        </w:rPr>
        <w:t>De l</w:t>
      </w:r>
      <w:r w:rsidR="00751B0F" w:rsidRPr="00A71D7D">
        <w:rPr>
          <w:b/>
          <w:bCs/>
          <w:lang w:val="fr-FR"/>
        </w:rPr>
        <w:t>’</w:t>
      </w:r>
      <w:r w:rsidRPr="00A71D7D">
        <w:rPr>
          <w:b/>
          <w:bCs/>
          <w:lang w:val="fr-FR"/>
        </w:rPr>
        <w:t>esclavage des nègres</w:t>
      </w:r>
    </w:p>
    <w:p w14:paraId="4653A4FB" w14:textId="77777777" w:rsidR="00EB6ABE" w:rsidRPr="00A71D7D" w:rsidRDefault="00EB6ABE" w:rsidP="00766240">
      <w:pPr>
        <w:jc w:val="both"/>
        <w:rPr>
          <w:bCs/>
          <w:sz w:val="20"/>
          <w:szCs w:val="20"/>
          <w:lang w:val="fr-FR"/>
        </w:rPr>
      </w:pPr>
      <w:r w:rsidRPr="00A71D7D">
        <w:rPr>
          <w:bCs/>
          <w:sz w:val="20"/>
          <w:szCs w:val="20"/>
          <w:lang w:val="fr-FR"/>
        </w:rPr>
        <w:t>Voici un passage célèbre pour son ironie, souvent mal comprise. Montesquieu fustige l</w:t>
      </w:r>
      <w:r w:rsidR="00751B0F" w:rsidRPr="00A71D7D">
        <w:rPr>
          <w:bCs/>
          <w:sz w:val="20"/>
          <w:szCs w:val="20"/>
          <w:lang w:val="fr-FR"/>
        </w:rPr>
        <w:t>’</w:t>
      </w:r>
      <w:r w:rsidRPr="00A71D7D">
        <w:rPr>
          <w:bCs/>
          <w:sz w:val="20"/>
          <w:szCs w:val="20"/>
          <w:lang w:val="fr-FR"/>
        </w:rPr>
        <w:t>esclavage en cachant son indignation sous un ton en apparence neutre et détaché.</w:t>
      </w:r>
    </w:p>
    <w:p w14:paraId="11ED1CC9" w14:textId="77777777" w:rsidR="00EB6ABE" w:rsidRPr="00A71D7D" w:rsidRDefault="00EB6ABE" w:rsidP="00766240">
      <w:pPr>
        <w:jc w:val="both"/>
        <w:rPr>
          <w:b/>
          <w:bCs/>
          <w:lang w:val="fr-FR"/>
        </w:rPr>
      </w:pPr>
    </w:p>
    <w:p w14:paraId="5075F833" w14:textId="77777777" w:rsidR="00EB6ABE" w:rsidRPr="00A71D7D" w:rsidRDefault="00EB6ABE" w:rsidP="00766240">
      <w:pPr>
        <w:jc w:val="both"/>
        <w:rPr>
          <w:lang w:val="fr-FR"/>
        </w:rPr>
      </w:pPr>
      <w:r w:rsidRPr="00A71D7D">
        <w:rPr>
          <w:lang w:val="fr-FR"/>
        </w:rPr>
        <w:tab/>
        <w:t>Si j</w:t>
      </w:r>
      <w:r w:rsidR="00751B0F" w:rsidRPr="00A71D7D">
        <w:rPr>
          <w:lang w:val="fr-FR"/>
        </w:rPr>
        <w:t>’</w:t>
      </w:r>
      <w:r w:rsidRPr="00A71D7D">
        <w:rPr>
          <w:lang w:val="fr-FR"/>
        </w:rPr>
        <w:t>avais à soutenir le droit que nous avons eu de rendre les nègres esclaves, voici ce que je dirais :</w:t>
      </w:r>
    </w:p>
    <w:p w14:paraId="58BFAAAC" w14:textId="77777777" w:rsidR="00EB6ABE" w:rsidRPr="00A71D7D" w:rsidRDefault="00EB6ABE" w:rsidP="00766240">
      <w:pPr>
        <w:jc w:val="both"/>
        <w:rPr>
          <w:lang w:val="fr-FR"/>
        </w:rPr>
      </w:pPr>
      <w:r w:rsidRPr="00A71D7D">
        <w:rPr>
          <w:lang w:val="fr-FR"/>
        </w:rPr>
        <w:tab/>
        <w:t>Les peuples d</w:t>
      </w:r>
      <w:r w:rsidR="00751B0F" w:rsidRPr="00A71D7D">
        <w:rPr>
          <w:lang w:val="fr-FR"/>
        </w:rPr>
        <w:t>’</w:t>
      </w:r>
      <w:r w:rsidRPr="00A71D7D">
        <w:rPr>
          <w:lang w:val="fr-FR"/>
        </w:rPr>
        <w:t>Europe ayant exterminé ceux de l</w:t>
      </w:r>
      <w:r w:rsidR="00751B0F" w:rsidRPr="00A71D7D">
        <w:rPr>
          <w:lang w:val="fr-FR"/>
        </w:rPr>
        <w:t>’</w:t>
      </w:r>
      <w:r w:rsidRPr="00A71D7D">
        <w:rPr>
          <w:lang w:val="fr-FR"/>
        </w:rPr>
        <w:t>Amérique, ils ont dû mettre en esclavage ceux de l</w:t>
      </w:r>
      <w:r w:rsidR="00751B0F" w:rsidRPr="00A71D7D">
        <w:rPr>
          <w:lang w:val="fr-FR"/>
        </w:rPr>
        <w:t>’</w:t>
      </w:r>
      <w:r w:rsidRPr="00A71D7D">
        <w:rPr>
          <w:lang w:val="fr-FR"/>
        </w:rPr>
        <w:t>Afrique, pour s</w:t>
      </w:r>
      <w:r w:rsidR="00751B0F" w:rsidRPr="00A71D7D">
        <w:rPr>
          <w:lang w:val="fr-FR"/>
        </w:rPr>
        <w:t>’</w:t>
      </w:r>
      <w:r w:rsidRPr="00A71D7D">
        <w:rPr>
          <w:lang w:val="fr-FR"/>
        </w:rPr>
        <w:t>en servir à défricher tant de terres.</w:t>
      </w:r>
    </w:p>
    <w:p w14:paraId="4C0362C6" w14:textId="77777777" w:rsidR="00EB6ABE" w:rsidRPr="00A71D7D" w:rsidRDefault="00EB6ABE" w:rsidP="00766240">
      <w:pPr>
        <w:jc w:val="both"/>
        <w:rPr>
          <w:lang w:val="fr-FR"/>
        </w:rPr>
      </w:pPr>
      <w:r w:rsidRPr="00A71D7D">
        <w:rPr>
          <w:lang w:val="fr-FR"/>
        </w:rPr>
        <w:tab/>
        <w:t>Le sucre serait trop cher, si l</w:t>
      </w:r>
      <w:r w:rsidR="00751B0F" w:rsidRPr="00A71D7D">
        <w:rPr>
          <w:lang w:val="fr-FR"/>
        </w:rPr>
        <w:t>’</w:t>
      </w:r>
      <w:r w:rsidRPr="00A71D7D">
        <w:rPr>
          <w:lang w:val="fr-FR"/>
        </w:rPr>
        <w:t>on ne faisait travailler la plante qui le produit par des esclaves.</w:t>
      </w:r>
    </w:p>
    <w:p w14:paraId="38F11B0D" w14:textId="77777777" w:rsidR="00EB6ABE" w:rsidRPr="00A71D7D" w:rsidRDefault="00EB6ABE" w:rsidP="00766240">
      <w:pPr>
        <w:jc w:val="both"/>
        <w:rPr>
          <w:lang w:val="fr-FR"/>
        </w:rPr>
      </w:pPr>
      <w:r w:rsidRPr="00A71D7D">
        <w:rPr>
          <w:lang w:val="fr-FR"/>
        </w:rPr>
        <w:tab/>
        <w:t>Ceux dont il s</w:t>
      </w:r>
      <w:r w:rsidR="00751B0F" w:rsidRPr="00A71D7D">
        <w:rPr>
          <w:lang w:val="fr-FR"/>
        </w:rPr>
        <w:t>’</w:t>
      </w:r>
      <w:r w:rsidRPr="00A71D7D">
        <w:rPr>
          <w:lang w:val="fr-FR"/>
        </w:rPr>
        <w:t>agit sont noirs depuis les pieds jusqu</w:t>
      </w:r>
      <w:r w:rsidR="00751B0F" w:rsidRPr="00A71D7D">
        <w:rPr>
          <w:lang w:val="fr-FR"/>
        </w:rPr>
        <w:t>’</w:t>
      </w:r>
      <w:r w:rsidRPr="00A71D7D">
        <w:rPr>
          <w:lang w:val="fr-FR"/>
        </w:rPr>
        <w:t>à la tête ; et ils ont le nez si écrasé, qu</w:t>
      </w:r>
      <w:r w:rsidR="00751B0F" w:rsidRPr="00A71D7D">
        <w:rPr>
          <w:lang w:val="fr-FR"/>
        </w:rPr>
        <w:t>’</w:t>
      </w:r>
      <w:r w:rsidRPr="00A71D7D">
        <w:rPr>
          <w:lang w:val="fr-FR"/>
        </w:rPr>
        <w:t>il est presque impossible de les plaindre.</w:t>
      </w:r>
    </w:p>
    <w:p w14:paraId="14A78264" w14:textId="77777777" w:rsidR="00EB6ABE" w:rsidRPr="00A71D7D" w:rsidRDefault="00EB6ABE" w:rsidP="00766240">
      <w:pPr>
        <w:jc w:val="both"/>
        <w:rPr>
          <w:lang w:val="fr-FR"/>
        </w:rPr>
      </w:pPr>
      <w:r w:rsidRPr="00A71D7D">
        <w:rPr>
          <w:lang w:val="fr-FR"/>
        </w:rPr>
        <w:tab/>
        <w:t>On ne peut se mettre dans l</w:t>
      </w:r>
      <w:r w:rsidR="00751B0F" w:rsidRPr="00A71D7D">
        <w:rPr>
          <w:lang w:val="fr-FR"/>
        </w:rPr>
        <w:t>’</w:t>
      </w:r>
      <w:r w:rsidRPr="00A71D7D">
        <w:rPr>
          <w:lang w:val="fr-FR"/>
        </w:rPr>
        <w:t>esprit que Dieu, qui est un être très sage, ait mis une âme, surtout une âme bonne, dans un corps tout noir. (…)</w:t>
      </w:r>
    </w:p>
    <w:p w14:paraId="7941E06F" w14:textId="77777777" w:rsidR="00EB6ABE" w:rsidRPr="00A71D7D" w:rsidRDefault="00EB6ABE" w:rsidP="00766240">
      <w:pPr>
        <w:jc w:val="both"/>
        <w:rPr>
          <w:lang w:val="fr-FR"/>
        </w:rPr>
      </w:pPr>
      <w:r w:rsidRPr="00A71D7D">
        <w:rPr>
          <w:lang w:val="fr-FR"/>
        </w:rPr>
        <w:tab/>
        <w:t xml:space="preserve">On peut juger de la couleur de la peau par celle des cheveux, qui, chez les </w:t>
      </w:r>
      <w:proofErr w:type="spellStart"/>
      <w:r w:rsidRPr="00A71D7D">
        <w:rPr>
          <w:lang w:val="fr-FR"/>
        </w:rPr>
        <w:t>Egyptiens</w:t>
      </w:r>
      <w:proofErr w:type="spellEnd"/>
      <w:r w:rsidRPr="00A71D7D">
        <w:rPr>
          <w:lang w:val="fr-FR"/>
        </w:rPr>
        <w:t>, les meilleurs philosophes du monde, était d</w:t>
      </w:r>
      <w:r w:rsidR="00751B0F" w:rsidRPr="00A71D7D">
        <w:rPr>
          <w:lang w:val="fr-FR"/>
        </w:rPr>
        <w:t>’</w:t>
      </w:r>
      <w:r w:rsidRPr="00A71D7D">
        <w:rPr>
          <w:lang w:val="fr-FR"/>
        </w:rPr>
        <w:t>une si grande conséquence, qu</w:t>
      </w:r>
      <w:r w:rsidR="00751B0F" w:rsidRPr="00A71D7D">
        <w:rPr>
          <w:lang w:val="fr-FR"/>
        </w:rPr>
        <w:t>’</w:t>
      </w:r>
      <w:r w:rsidRPr="00A71D7D">
        <w:rPr>
          <w:lang w:val="fr-FR"/>
        </w:rPr>
        <w:t>ils faisaient mourir tous les hommes roux qui leur tombaient entre les mains.</w:t>
      </w:r>
    </w:p>
    <w:p w14:paraId="6F4C05AC" w14:textId="77777777" w:rsidR="00EB6ABE" w:rsidRPr="00A71D7D" w:rsidRDefault="00EB6ABE" w:rsidP="00766240">
      <w:pPr>
        <w:jc w:val="both"/>
        <w:rPr>
          <w:lang w:val="fr-FR"/>
        </w:rPr>
      </w:pPr>
      <w:r w:rsidRPr="00A71D7D">
        <w:rPr>
          <w:lang w:val="fr-FR"/>
        </w:rPr>
        <w:tab/>
        <w:t>Une preuve que les nègres n</w:t>
      </w:r>
      <w:r w:rsidR="00751B0F" w:rsidRPr="00A71D7D">
        <w:rPr>
          <w:lang w:val="fr-FR"/>
        </w:rPr>
        <w:t>’</w:t>
      </w:r>
      <w:r w:rsidRPr="00A71D7D">
        <w:rPr>
          <w:lang w:val="fr-FR"/>
        </w:rPr>
        <w:t>ont pas le sens commun, c</w:t>
      </w:r>
      <w:r w:rsidR="00751B0F" w:rsidRPr="00A71D7D">
        <w:rPr>
          <w:lang w:val="fr-FR"/>
        </w:rPr>
        <w:t>’</w:t>
      </w:r>
      <w:r w:rsidRPr="00A71D7D">
        <w:rPr>
          <w:lang w:val="fr-FR"/>
        </w:rPr>
        <w:t>est qu</w:t>
      </w:r>
      <w:r w:rsidR="00751B0F" w:rsidRPr="00A71D7D">
        <w:rPr>
          <w:lang w:val="fr-FR"/>
        </w:rPr>
        <w:t>’</w:t>
      </w:r>
      <w:r w:rsidRPr="00A71D7D">
        <w:rPr>
          <w:lang w:val="fr-FR"/>
        </w:rPr>
        <w:t>ils font plus de cas d</w:t>
      </w:r>
      <w:r w:rsidR="00751B0F" w:rsidRPr="00A71D7D">
        <w:rPr>
          <w:lang w:val="fr-FR"/>
        </w:rPr>
        <w:t>’</w:t>
      </w:r>
      <w:r w:rsidRPr="00A71D7D">
        <w:rPr>
          <w:lang w:val="fr-FR"/>
        </w:rPr>
        <w:t>un collier de verre que de l</w:t>
      </w:r>
      <w:r w:rsidR="00751B0F" w:rsidRPr="00A71D7D">
        <w:rPr>
          <w:lang w:val="fr-FR"/>
        </w:rPr>
        <w:t>’</w:t>
      </w:r>
      <w:r w:rsidRPr="00A71D7D">
        <w:rPr>
          <w:lang w:val="fr-FR"/>
        </w:rPr>
        <w:t>or, qui, chez des nations policées, est d</w:t>
      </w:r>
      <w:r w:rsidR="00751B0F" w:rsidRPr="00A71D7D">
        <w:rPr>
          <w:lang w:val="fr-FR"/>
        </w:rPr>
        <w:t>’</w:t>
      </w:r>
      <w:r w:rsidRPr="00A71D7D">
        <w:rPr>
          <w:lang w:val="fr-FR"/>
        </w:rPr>
        <w:t>une si grande conséquence.</w:t>
      </w:r>
    </w:p>
    <w:p w14:paraId="5282815B" w14:textId="77777777" w:rsidR="00EB6ABE" w:rsidRPr="00A71D7D" w:rsidRDefault="00EB6ABE" w:rsidP="00766240">
      <w:pPr>
        <w:jc w:val="both"/>
        <w:rPr>
          <w:lang w:val="fr-FR"/>
        </w:rPr>
      </w:pPr>
      <w:r w:rsidRPr="00A71D7D">
        <w:rPr>
          <w:lang w:val="fr-FR"/>
        </w:rPr>
        <w:tab/>
        <w:t>Il est impossible que nous supposions que ces gens-là soient des hommes, parce que, si nous les supposions des hommes, on commencerait à croire que nous ne sommes pas nous-mêmes chrétiens.</w:t>
      </w:r>
    </w:p>
    <w:p w14:paraId="73A97338" w14:textId="77777777" w:rsidR="00EB6ABE" w:rsidRPr="00A71D7D" w:rsidRDefault="00EB6ABE" w:rsidP="00766240">
      <w:pPr>
        <w:jc w:val="both"/>
        <w:rPr>
          <w:lang w:val="fr-FR"/>
        </w:rPr>
      </w:pPr>
      <w:r w:rsidRPr="00A71D7D">
        <w:rPr>
          <w:lang w:val="fr-FR"/>
        </w:rPr>
        <w:tab/>
        <w:t>De petits esprits exagèrent trop l</w:t>
      </w:r>
      <w:r w:rsidR="00751B0F" w:rsidRPr="00A71D7D">
        <w:rPr>
          <w:lang w:val="fr-FR"/>
        </w:rPr>
        <w:t>’</w:t>
      </w:r>
      <w:r w:rsidRPr="00A71D7D">
        <w:rPr>
          <w:lang w:val="fr-FR"/>
        </w:rPr>
        <w:t>injustice que l</w:t>
      </w:r>
      <w:r w:rsidR="00751B0F" w:rsidRPr="00A71D7D">
        <w:rPr>
          <w:lang w:val="fr-FR"/>
        </w:rPr>
        <w:t>’</w:t>
      </w:r>
      <w:r w:rsidRPr="00A71D7D">
        <w:rPr>
          <w:lang w:val="fr-FR"/>
        </w:rPr>
        <w:t>on fait aux Africains : car, si elle était  telle qu</w:t>
      </w:r>
      <w:r w:rsidR="00751B0F" w:rsidRPr="00A71D7D">
        <w:rPr>
          <w:lang w:val="fr-FR"/>
        </w:rPr>
        <w:t>’</w:t>
      </w:r>
      <w:r w:rsidRPr="00A71D7D">
        <w:rPr>
          <w:lang w:val="fr-FR"/>
        </w:rPr>
        <w:t>ils disent, ne serait-il pas venu dans la tête des princes d</w:t>
      </w:r>
      <w:r w:rsidR="00751B0F" w:rsidRPr="00A71D7D">
        <w:rPr>
          <w:lang w:val="fr-FR"/>
        </w:rPr>
        <w:t>’</w:t>
      </w:r>
      <w:r w:rsidRPr="00A71D7D">
        <w:rPr>
          <w:lang w:val="fr-FR"/>
        </w:rPr>
        <w:t>Europe, qui font entre eux tant de conventions inutiles, d</w:t>
      </w:r>
      <w:r w:rsidR="00751B0F" w:rsidRPr="00A71D7D">
        <w:rPr>
          <w:lang w:val="fr-FR"/>
        </w:rPr>
        <w:t>’</w:t>
      </w:r>
      <w:r w:rsidRPr="00A71D7D">
        <w:rPr>
          <w:lang w:val="fr-FR"/>
        </w:rPr>
        <w:t>en faire une générale en faveur de la miséricorde et de la pitié ?</w:t>
      </w:r>
    </w:p>
    <w:p w14:paraId="46B63284" w14:textId="77777777" w:rsidR="00EB6ABE" w:rsidRPr="00A71D7D" w:rsidRDefault="00EB6ABE" w:rsidP="00766240">
      <w:pPr>
        <w:jc w:val="both"/>
        <w:rPr>
          <w:i/>
          <w:lang w:val="fr-FR"/>
        </w:rPr>
      </w:pPr>
      <w:r w:rsidRPr="00A71D7D">
        <w:rPr>
          <w:i/>
          <w:lang w:val="fr-FR"/>
        </w:rPr>
        <w:t>XV, 5</w:t>
      </w:r>
    </w:p>
    <w:p w14:paraId="56BCBF81" w14:textId="77777777" w:rsidR="00EB6ABE" w:rsidRPr="00A71D7D" w:rsidRDefault="00EB6ABE" w:rsidP="00766240">
      <w:pPr>
        <w:jc w:val="both"/>
        <w:rPr>
          <w:lang w:val="fr-FR"/>
        </w:rPr>
      </w:pPr>
    </w:p>
    <w:p w14:paraId="220B91A1" w14:textId="77777777" w:rsidR="00916EE6" w:rsidRPr="00A71D7D" w:rsidRDefault="00916EE6" w:rsidP="00766240">
      <w:pPr>
        <w:suppressAutoHyphens/>
        <w:spacing w:line="240" w:lineRule="atLeast"/>
        <w:jc w:val="both"/>
        <w:rPr>
          <w:spacing w:val="-3"/>
          <w:lang w:val="fr-FR"/>
        </w:rPr>
      </w:pPr>
    </w:p>
    <w:p w14:paraId="30DE9831" w14:textId="77777777" w:rsidR="00916EE6" w:rsidRPr="00A71D7D" w:rsidRDefault="00916EE6" w:rsidP="00766240">
      <w:pPr>
        <w:suppressAutoHyphens/>
        <w:spacing w:line="240" w:lineRule="atLeast"/>
        <w:jc w:val="both"/>
        <w:rPr>
          <w:spacing w:val="-3"/>
          <w:lang w:val="fr-FR"/>
        </w:rPr>
      </w:pPr>
    </w:p>
    <w:p w14:paraId="66816D4F" w14:textId="77777777" w:rsidR="00B348AC" w:rsidRPr="00A71D7D" w:rsidRDefault="00B348AC" w:rsidP="00766240">
      <w:pPr>
        <w:suppressAutoHyphens/>
        <w:spacing w:line="240" w:lineRule="atLeast"/>
        <w:jc w:val="both"/>
        <w:rPr>
          <w:spacing w:val="-3"/>
          <w:lang w:val="fr-FR"/>
        </w:rPr>
      </w:pPr>
    </w:p>
    <w:p w14:paraId="0E4B63EB" w14:textId="77777777" w:rsidR="00EB6ABE" w:rsidRPr="00A71D7D" w:rsidRDefault="00B348AC" w:rsidP="00766240">
      <w:pPr>
        <w:suppressAutoHyphens/>
        <w:spacing w:line="240" w:lineRule="atLeast"/>
        <w:jc w:val="both"/>
        <w:rPr>
          <w:b/>
          <w:bCs/>
          <w:spacing w:val="-3"/>
          <w:lang w:val="fr-FR"/>
        </w:rPr>
      </w:pPr>
      <w:r w:rsidRPr="00A71D7D">
        <w:rPr>
          <w:b/>
          <w:bCs/>
          <w:spacing w:val="-3"/>
          <w:sz w:val="32"/>
          <w:szCs w:val="32"/>
          <w:lang w:val="fr-FR"/>
        </w:rPr>
        <w:t xml:space="preserve">Voltaire </w:t>
      </w:r>
      <w:r w:rsidR="00ED74B2" w:rsidRPr="00A71D7D">
        <w:rPr>
          <w:b/>
          <w:bCs/>
          <w:spacing w:val="-3"/>
          <w:sz w:val="32"/>
          <w:szCs w:val="32"/>
          <w:lang w:val="fr-FR"/>
        </w:rPr>
        <w:t>(François-Marie Arouet)</w:t>
      </w:r>
    </w:p>
    <w:p w14:paraId="7D44D747" w14:textId="77777777" w:rsidR="00B348AC" w:rsidRPr="00A71D7D" w:rsidRDefault="00B348AC" w:rsidP="00766240">
      <w:pPr>
        <w:suppressAutoHyphens/>
        <w:spacing w:line="240" w:lineRule="atLeast"/>
        <w:jc w:val="both"/>
        <w:rPr>
          <w:spacing w:val="-3"/>
          <w:lang w:val="fr-FR"/>
        </w:rPr>
      </w:pPr>
      <w:r w:rsidRPr="00A71D7D">
        <w:rPr>
          <w:b/>
          <w:bCs/>
          <w:spacing w:val="-3"/>
          <w:lang w:val="fr-FR"/>
        </w:rPr>
        <w:t>(21.11. 1694 Paris - 30.5. 1778 Paris)</w:t>
      </w:r>
    </w:p>
    <w:p w14:paraId="5503C5BD" w14:textId="77777777"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Voltaire, un des personnages dominants de l</w:t>
      </w:r>
      <w:r w:rsidR="00751B0F" w:rsidRPr="00A71D7D">
        <w:rPr>
          <w:spacing w:val="-3"/>
          <w:sz w:val="20"/>
          <w:szCs w:val="20"/>
          <w:lang w:val="fr-FR"/>
        </w:rPr>
        <w:t>’</w:t>
      </w:r>
      <w:r w:rsidRPr="00A71D7D">
        <w:rPr>
          <w:spacing w:val="-3"/>
          <w:sz w:val="20"/>
          <w:szCs w:val="20"/>
          <w:lang w:val="fr-FR"/>
        </w:rPr>
        <w:t>âge des lumières, illustre par sa vie l</w:t>
      </w:r>
      <w:r w:rsidR="00751B0F" w:rsidRPr="00A71D7D">
        <w:rPr>
          <w:spacing w:val="-3"/>
          <w:sz w:val="20"/>
          <w:szCs w:val="20"/>
          <w:lang w:val="fr-FR"/>
        </w:rPr>
        <w:t>’</w:t>
      </w:r>
      <w:r w:rsidRPr="00A71D7D">
        <w:rPr>
          <w:spacing w:val="-3"/>
          <w:sz w:val="20"/>
          <w:szCs w:val="20"/>
          <w:lang w:val="fr-FR"/>
        </w:rPr>
        <w:t>ascension de la classe dont il est issu, la bourgeoisie. Ses dons poétiques, le brio et le mordant de son style, mais aussi ses activités multiples, son sens des affaires et son esprit d</w:t>
      </w:r>
      <w:r w:rsidR="00751B0F" w:rsidRPr="00A71D7D">
        <w:rPr>
          <w:spacing w:val="-3"/>
          <w:sz w:val="20"/>
          <w:szCs w:val="20"/>
          <w:lang w:val="fr-FR"/>
        </w:rPr>
        <w:t>’</w:t>
      </w:r>
      <w:r w:rsidRPr="00A71D7D">
        <w:rPr>
          <w:spacing w:val="-3"/>
          <w:sz w:val="20"/>
          <w:szCs w:val="20"/>
          <w:lang w:val="fr-FR"/>
        </w:rPr>
        <w:t>entreprise et d</w:t>
      </w:r>
      <w:r w:rsidR="00751B0F" w:rsidRPr="00A71D7D">
        <w:rPr>
          <w:spacing w:val="-3"/>
          <w:sz w:val="20"/>
          <w:szCs w:val="20"/>
          <w:lang w:val="fr-FR"/>
        </w:rPr>
        <w:t>’</w:t>
      </w:r>
      <w:r w:rsidRPr="00A71D7D">
        <w:rPr>
          <w:spacing w:val="-3"/>
          <w:sz w:val="20"/>
          <w:szCs w:val="20"/>
          <w:lang w:val="fr-FR"/>
        </w:rPr>
        <w:t>indépendance sont les clés d</w:t>
      </w:r>
      <w:r w:rsidR="00751B0F" w:rsidRPr="00A71D7D">
        <w:rPr>
          <w:spacing w:val="-3"/>
          <w:sz w:val="20"/>
          <w:szCs w:val="20"/>
          <w:lang w:val="fr-FR"/>
        </w:rPr>
        <w:t>’</w:t>
      </w:r>
      <w:r w:rsidRPr="00A71D7D">
        <w:rPr>
          <w:spacing w:val="-3"/>
          <w:sz w:val="20"/>
          <w:szCs w:val="20"/>
          <w:lang w:val="fr-FR"/>
        </w:rPr>
        <w:t>une carrière réussie de poète, de dramaturge et de penseur du siècle.</w:t>
      </w:r>
    </w:p>
    <w:p w14:paraId="0CC5C2BF" w14:textId="77777777"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Fils de notaire, François-Marie Arouet, reçoit une éducation traditionnelle classique - le collège des jésuites Louis-le-Grand (1704-1710) et les études de droit. Brillant, intelligent, il se lie avec ses condisciples qui lui prêteront plus tard leur appui: d</w:t>
      </w:r>
      <w:r w:rsidR="00751B0F" w:rsidRPr="00A71D7D">
        <w:rPr>
          <w:spacing w:val="-3"/>
          <w:sz w:val="20"/>
          <w:szCs w:val="20"/>
          <w:lang w:val="fr-FR"/>
        </w:rPr>
        <w:t>’</w:t>
      </w:r>
      <w:proofErr w:type="spellStart"/>
      <w:r w:rsidRPr="00A71D7D">
        <w:rPr>
          <w:spacing w:val="-3"/>
          <w:sz w:val="20"/>
          <w:szCs w:val="20"/>
          <w:lang w:val="fr-FR"/>
        </w:rPr>
        <w:t>Argental</w:t>
      </w:r>
      <w:proofErr w:type="spellEnd"/>
      <w:r w:rsidRPr="00A71D7D">
        <w:rPr>
          <w:spacing w:val="-3"/>
          <w:sz w:val="20"/>
          <w:szCs w:val="20"/>
          <w:lang w:val="fr-FR"/>
        </w:rPr>
        <w:t>, d</w:t>
      </w:r>
      <w:r w:rsidR="00751B0F" w:rsidRPr="00A71D7D">
        <w:rPr>
          <w:spacing w:val="-3"/>
          <w:sz w:val="20"/>
          <w:szCs w:val="20"/>
          <w:lang w:val="fr-FR"/>
        </w:rPr>
        <w:t>’</w:t>
      </w:r>
      <w:r w:rsidRPr="00A71D7D">
        <w:rPr>
          <w:spacing w:val="-3"/>
          <w:sz w:val="20"/>
          <w:szCs w:val="20"/>
          <w:lang w:val="fr-FR"/>
        </w:rPr>
        <w:t xml:space="preserve">Argenson, Cideville et </w:t>
      </w:r>
      <w:proofErr w:type="spellStart"/>
      <w:r w:rsidRPr="00A71D7D">
        <w:rPr>
          <w:spacing w:val="-3"/>
          <w:sz w:val="20"/>
          <w:szCs w:val="20"/>
          <w:lang w:val="fr-FR"/>
        </w:rPr>
        <w:t>Thieriot</w:t>
      </w:r>
      <w:proofErr w:type="spellEnd"/>
      <w:r w:rsidR="00870B42" w:rsidRPr="00A71D7D">
        <w:rPr>
          <w:spacing w:val="-3"/>
          <w:sz w:val="20"/>
          <w:szCs w:val="20"/>
          <w:lang w:val="fr-FR"/>
        </w:rPr>
        <w:t>, son ami fidèle</w:t>
      </w:r>
      <w:r w:rsidRPr="00A71D7D">
        <w:rPr>
          <w:spacing w:val="-3"/>
          <w:sz w:val="20"/>
          <w:szCs w:val="20"/>
          <w:lang w:val="fr-FR"/>
        </w:rPr>
        <w:t>. Son goût de la littérature est stimulé par son oncle et parrain</w:t>
      </w:r>
      <w:r w:rsidR="00870B42" w:rsidRPr="00A71D7D">
        <w:rPr>
          <w:spacing w:val="-3"/>
          <w:sz w:val="20"/>
          <w:szCs w:val="20"/>
          <w:lang w:val="fr-FR"/>
        </w:rPr>
        <w:t>,</w:t>
      </w:r>
      <w:r w:rsidRPr="00A71D7D">
        <w:rPr>
          <w:spacing w:val="-3"/>
          <w:sz w:val="20"/>
          <w:szCs w:val="20"/>
          <w:lang w:val="fr-FR"/>
        </w:rPr>
        <w:t xml:space="preserve"> abbé de Châteauneuf</w:t>
      </w:r>
      <w:r w:rsidR="00870B42" w:rsidRPr="00A71D7D">
        <w:rPr>
          <w:spacing w:val="-3"/>
          <w:sz w:val="20"/>
          <w:szCs w:val="20"/>
          <w:lang w:val="fr-FR"/>
        </w:rPr>
        <w:t>,</w:t>
      </w:r>
      <w:r w:rsidRPr="00A71D7D">
        <w:rPr>
          <w:spacing w:val="-3"/>
          <w:sz w:val="20"/>
          <w:szCs w:val="20"/>
          <w:lang w:val="fr-FR"/>
        </w:rPr>
        <w:t xml:space="preserve"> qui l</w:t>
      </w:r>
      <w:r w:rsidR="00751B0F" w:rsidRPr="00A71D7D">
        <w:rPr>
          <w:spacing w:val="-3"/>
          <w:sz w:val="20"/>
          <w:szCs w:val="20"/>
          <w:lang w:val="fr-FR"/>
        </w:rPr>
        <w:t>’</w:t>
      </w:r>
      <w:r w:rsidRPr="00A71D7D">
        <w:rPr>
          <w:spacing w:val="-3"/>
          <w:sz w:val="20"/>
          <w:szCs w:val="20"/>
          <w:lang w:val="fr-FR"/>
        </w:rPr>
        <w:t>introduit à la Société du Temple et au salon libertin de Ninon de Lenclos (</w:t>
      </w:r>
      <w:proofErr w:type="spellStart"/>
      <w:r w:rsidRPr="00A71D7D">
        <w:rPr>
          <w:spacing w:val="-3"/>
          <w:sz w:val="20"/>
          <w:szCs w:val="20"/>
          <w:lang w:val="fr-FR"/>
        </w:rPr>
        <w:t>Lanclos</w:t>
      </w:r>
      <w:proofErr w:type="spellEnd"/>
      <w:r w:rsidRPr="00A71D7D">
        <w:rPr>
          <w:spacing w:val="-3"/>
          <w:sz w:val="20"/>
          <w:szCs w:val="20"/>
          <w:lang w:val="fr-FR"/>
        </w:rPr>
        <w:t>). Il entre en carrière comme clerc d</w:t>
      </w:r>
      <w:r w:rsidR="00751B0F" w:rsidRPr="00A71D7D">
        <w:rPr>
          <w:spacing w:val="-3"/>
          <w:sz w:val="20"/>
          <w:szCs w:val="20"/>
          <w:lang w:val="fr-FR"/>
        </w:rPr>
        <w:t>’</w:t>
      </w:r>
      <w:r w:rsidRPr="00A71D7D">
        <w:rPr>
          <w:spacing w:val="-3"/>
          <w:sz w:val="20"/>
          <w:szCs w:val="20"/>
          <w:lang w:val="fr-FR"/>
        </w:rPr>
        <w:t xml:space="preserve">un procureur (1717), en littérature comme poète satirique et auteur </w:t>
      </w:r>
      <w:r w:rsidRPr="00A71D7D">
        <w:rPr>
          <w:spacing w:val="-3"/>
          <w:sz w:val="20"/>
          <w:szCs w:val="20"/>
          <w:lang w:val="fr-FR"/>
        </w:rPr>
        <w:lastRenderedPageBreak/>
        <w:t>d</w:t>
      </w:r>
      <w:r w:rsidR="00751B0F" w:rsidRPr="00A71D7D">
        <w:rPr>
          <w:spacing w:val="-3"/>
          <w:sz w:val="20"/>
          <w:szCs w:val="20"/>
          <w:lang w:val="fr-FR"/>
        </w:rPr>
        <w:t>’</w:t>
      </w:r>
      <w:r w:rsidRPr="00A71D7D">
        <w:rPr>
          <w:spacing w:val="-3"/>
          <w:sz w:val="20"/>
          <w:szCs w:val="20"/>
          <w:lang w:val="fr-FR"/>
        </w:rPr>
        <w:t>épigrammes dirigées contre le poète La Motte et contre le Régent. Il se fait exiler deux fois en province (1716) avant d</w:t>
      </w:r>
      <w:r w:rsidR="00751B0F" w:rsidRPr="00A71D7D">
        <w:rPr>
          <w:spacing w:val="-3"/>
          <w:sz w:val="20"/>
          <w:szCs w:val="20"/>
          <w:lang w:val="fr-FR"/>
        </w:rPr>
        <w:t>’</w:t>
      </w:r>
      <w:r w:rsidRPr="00A71D7D">
        <w:rPr>
          <w:spacing w:val="-3"/>
          <w:sz w:val="20"/>
          <w:szCs w:val="20"/>
          <w:lang w:val="fr-FR"/>
        </w:rPr>
        <w:t xml:space="preserve">être emprisonné pour onze mois (1717-1718) à la Bastille où il lit Homère et Virgile et écrit ses deux premières </w:t>
      </w:r>
      <w:r w:rsidR="007B4AA2" w:rsidRPr="00A71D7D">
        <w:rPr>
          <w:spacing w:val="-3"/>
          <w:sz w:val="20"/>
          <w:szCs w:val="20"/>
          <w:lang w:val="fr-FR"/>
        </w:rPr>
        <w:t>œ</w:t>
      </w:r>
      <w:r w:rsidRPr="00A71D7D">
        <w:rPr>
          <w:spacing w:val="-3"/>
          <w:sz w:val="20"/>
          <w:szCs w:val="20"/>
          <w:lang w:val="fr-FR"/>
        </w:rPr>
        <w:t xml:space="preserve">uvres importantes qui lui assureront la gloire littéraire en lui ouvrant les salons mondains: la tragédie </w:t>
      </w:r>
      <w:r w:rsidR="007B4AA2" w:rsidRPr="00A71D7D">
        <w:rPr>
          <w:b/>
          <w:bCs/>
          <w:i/>
          <w:iCs/>
          <w:spacing w:val="-3"/>
          <w:sz w:val="20"/>
          <w:szCs w:val="20"/>
          <w:lang w:val="fr-FR"/>
        </w:rPr>
        <w:t>Œ</w:t>
      </w:r>
      <w:r w:rsidRPr="00A71D7D">
        <w:rPr>
          <w:b/>
          <w:bCs/>
          <w:i/>
          <w:iCs/>
          <w:spacing w:val="-3"/>
          <w:sz w:val="20"/>
          <w:szCs w:val="20"/>
          <w:lang w:val="fr-FR"/>
        </w:rPr>
        <w:t>dipe</w:t>
      </w:r>
      <w:r w:rsidRPr="00A71D7D">
        <w:rPr>
          <w:spacing w:val="-3"/>
          <w:sz w:val="20"/>
          <w:szCs w:val="20"/>
          <w:lang w:val="fr-FR"/>
        </w:rPr>
        <w:t xml:space="preserve"> (1718) et le poème épique </w:t>
      </w:r>
      <w:r w:rsidRPr="00A71D7D">
        <w:rPr>
          <w:b/>
          <w:bCs/>
          <w:i/>
          <w:iCs/>
          <w:spacing w:val="-3"/>
          <w:sz w:val="20"/>
          <w:szCs w:val="20"/>
          <w:lang w:val="fr-FR"/>
        </w:rPr>
        <w:t>La Ligue</w:t>
      </w:r>
      <w:r w:rsidRPr="00A71D7D">
        <w:rPr>
          <w:spacing w:val="-3"/>
          <w:sz w:val="20"/>
          <w:szCs w:val="20"/>
          <w:lang w:val="fr-FR"/>
        </w:rPr>
        <w:t xml:space="preserve"> qui deviendra plus tard </w:t>
      </w:r>
      <w:r w:rsidRPr="00A71D7D">
        <w:rPr>
          <w:b/>
          <w:bCs/>
          <w:i/>
          <w:iCs/>
          <w:spacing w:val="-3"/>
          <w:sz w:val="20"/>
          <w:szCs w:val="20"/>
          <w:lang w:val="fr-FR"/>
        </w:rPr>
        <w:t>Henriade</w:t>
      </w:r>
      <w:r w:rsidRPr="00A71D7D">
        <w:rPr>
          <w:spacing w:val="-3"/>
          <w:sz w:val="20"/>
          <w:szCs w:val="20"/>
          <w:lang w:val="fr-FR"/>
        </w:rPr>
        <w:t xml:space="preserve"> (1728, dédiée à la Reine d</w:t>
      </w:r>
      <w:r w:rsidR="00751B0F" w:rsidRPr="00A71D7D">
        <w:rPr>
          <w:spacing w:val="-3"/>
          <w:sz w:val="20"/>
          <w:szCs w:val="20"/>
          <w:lang w:val="fr-FR"/>
        </w:rPr>
        <w:t>’</w:t>
      </w:r>
      <w:r w:rsidRPr="00A71D7D">
        <w:rPr>
          <w:spacing w:val="-3"/>
          <w:sz w:val="20"/>
          <w:szCs w:val="20"/>
          <w:lang w:val="fr-FR"/>
        </w:rPr>
        <w:t>Angleterre). C</w:t>
      </w:r>
      <w:r w:rsidR="00751B0F" w:rsidRPr="00A71D7D">
        <w:rPr>
          <w:spacing w:val="-3"/>
          <w:sz w:val="20"/>
          <w:szCs w:val="20"/>
          <w:lang w:val="fr-FR"/>
        </w:rPr>
        <w:t>’</w:t>
      </w:r>
      <w:r w:rsidRPr="00A71D7D">
        <w:rPr>
          <w:spacing w:val="-3"/>
          <w:sz w:val="20"/>
          <w:szCs w:val="20"/>
          <w:lang w:val="fr-FR"/>
        </w:rPr>
        <w:t>est alors qu</w:t>
      </w:r>
      <w:r w:rsidR="00751B0F" w:rsidRPr="00A71D7D">
        <w:rPr>
          <w:spacing w:val="-3"/>
          <w:sz w:val="20"/>
          <w:szCs w:val="20"/>
          <w:lang w:val="fr-FR"/>
        </w:rPr>
        <w:t>’</w:t>
      </w:r>
      <w:r w:rsidRPr="00A71D7D">
        <w:rPr>
          <w:spacing w:val="-3"/>
          <w:sz w:val="20"/>
          <w:szCs w:val="20"/>
          <w:lang w:val="fr-FR"/>
        </w:rPr>
        <w:t xml:space="preserve">il prend le nom de </w:t>
      </w:r>
      <w:r w:rsidRPr="00A71D7D">
        <w:rPr>
          <w:b/>
          <w:bCs/>
          <w:spacing w:val="-3"/>
          <w:sz w:val="20"/>
          <w:szCs w:val="20"/>
          <w:lang w:val="fr-FR"/>
        </w:rPr>
        <w:t>Voltaire</w:t>
      </w:r>
      <w:r w:rsidRPr="00A71D7D">
        <w:rPr>
          <w:spacing w:val="-3"/>
          <w:sz w:val="20"/>
          <w:szCs w:val="20"/>
          <w:lang w:val="fr-FR"/>
        </w:rPr>
        <w:t>, anagramme d</w:t>
      </w:r>
      <w:r w:rsidR="00751B0F" w:rsidRPr="00A71D7D">
        <w:rPr>
          <w:spacing w:val="-3"/>
          <w:sz w:val="20"/>
          <w:szCs w:val="20"/>
          <w:lang w:val="fr-FR"/>
        </w:rPr>
        <w:t>’</w:t>
      </w:r>
      <w:r w:rsidRPr="00A71D7D">
        <w:rPr>
          <w:spacing w:val="-3"/>
          <w:sz w:val="20"/>
          <w:szCs w:val="20"/>
          <w:lang w:val="fr-FR"/>
        </w:rPr>
        <w:t>Arouet.</w:t>
      </w:r>
    </w:p>
    <w:p w14:paraId="19CCE01F" w14:textId="77777777"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La fortune dont il hérite et son habileté d</w:t>
      </w:r>
      <w:r w:rsidR="00751B0F" w:rsidRPr="00A71D7D">
        <w:rPr>
          <w:spacing w:val="-3"/>
          <w:sz w:val="20"/>
          <w:szCs w:val="20"/>
          <w:lang w:val="fr-FR"/>
        </w:rPr>
        <w:t>’</w:t>
      </w:r>
      <w:r w:rsidRPr="00A71D7D">
        <w:rPr>
          <w:spacing w:val="-3"/>
          <w:sz w:val="20"/>
          <w:szCs w:val="20"/>
          <w:lang w:val="fr-FR"/>
        </w:rPr>
        <w:t xml:space="preserve">entrepreneur sachant bien placer son argent lui assurent une existence indépendante. Poète mondain, brillant dans les salons et à la cour royale (1718-1726), il gardera une assurance qui provoquera des conflits, comme celui avec le prince de Rohan. Au mépris du prince pour un bourgeois qui </w:t>
      </w:r>
      <w:r w:rsidR="004B2D4B" w:rsidRPr="00A71D7D">
        <w:rPr>
          <w:i/>
          <w:iCs/>
          <w:spacing w:val="-3"/>
          <w:sz w:val="20"/>
          <w:szCs w:val="20"/>
          <w:lang w:val="fr-FR"/>
        </w:rPr>
        <w:t>« </w:t>
      </w:r>
      <w:r w:rsidRPr="00A71D7D">
        <w:rPr>
          <w:i/>
          <w:iCs/>
          <w:spacing w:val="-3"/>
          <w:sz w:val="20"/>
          <w:szCs w:val="20"/>
          <w:lang w:val="fr-FR"/>
        </w:rPr>
        <w:t>n</w:t>
      </w:r>
      <w:r w:rsidR="00751B0F" w:rsidRPr="00A71D7D">
        <w:rPr>
          <w:i/>
          <w:iCs/>
          <w:spacing w:val="-3"/>
          <w:sz w:val="20"/>
          <w:szCs w:val="20"/>
          <w:lang w:val="fr-FR"/>
        </w:rPr>
        <w:t>’</w:t>
      </w:r>
      <w:r w:rsidRPr="00A71D7D">
        <w:rPr>
          <w:i/>
          <w:iCs/>
          <w:spacing w:val="-3"/>
          <w:sz w:val="20"/>
          <w:szCs w:val="20"/>
          <w:lang w:val="fr-FR"/>
        </w:rPr>
        <w:t>a même pas de nom</w:t>
      </w:r>
      <w:r w:rsidR="004B2D4B" w:rsidRPr="00A71D7D">
        <w:rPr>
          <w:i/>
          <w:iCs/>
          <w:spacing w:val="-3"/>
          <w:sz w:val="20"/>
          <w:szCs w:val="20"/>
          <w:lang w:val="fr-FR"/>
        </w:rPr>
        <w:t> »</w:t>
      </w:r>
      <w:r w:rsidRPr="00A71D7D">
        <w:rPr>
          <w:spacing w:val="-3"/>
          <w:sz w:val="20"/>
          <w:szCs w:val="20"/>
          <w:lang w:val="fr-FR"/>
        </w:rPr>
        <w:t xml:space="preserve">, Voltaire oppose sa réplique: </w:t>
      </w:r>
      <w:r w:rsidR="004B2D4B" w:rsidRPr="00A71D7D">
        <w:rPr>
          <w:i/>
          <w:iCs/>
          <w:spacing w:val="-3"/>
          <w:sz w:val="20"/>
          <w:szCs w:val="20"/>
          <w:lang w:val="fr-FR"/>
        </w:rPr>
        <w:t>« </w:t>
      </w:r>
      <w:r w:rsidRPr="00A71D7D">
        <w:rPr>
          <w:i/>
          <w:iCs/>
          <w:spacing w:val="-3"/>
          <w:sz w:val="20"/>
          <w:szCs w:val="20"/>
          <w:lang w:val="fr-FR"/>
        </w:rPr>
        <w:t>Mon nom, je le commence, et vous finissez le vôtre!</w:t>
      </w:r>
      <w:r w:rsidR="004B2D4B" w:rsidRPr="00A71D7D">
        <w:rPr>
          <w:i/>
          <w:iCs/>
          <w:spacing w:val="-3"/>
          <w:sz w:val="20"/>
          <w:szCs w:val="20"/>
          <w:lang w:val="fr-FR"/>
        </w:rPr>
        <w:t> »</w:t>
      </w:r>
      <w:r w:rsidRPr="00A71D7D">
        <w:rPr>
          <w:spacing w:val="-3"/>
          <w:sz w:val="20"/>
          <w:szCs w:val="20"/>
          <w:lang w:val="fr-FR"/>
        </w:rPr>
        <w:t xml:space="preserve"> Il est bastonné comme un valet et lorsqu</w:t>
      </w:r>
      <w:r w:rsidR="00751B0F" w:rsidRPr="00A71D7D">
        <w:rPr>
          <w:spacing w:val="-3"/>
          <w:sz w:val="20"/>
          <w:szCs w:val="20"/>
          <w:lang w:val="fr-FR"/>
        </w:rPr>
        <w:t>’</w:t>
      </w:r>
      <w:r w:rsidRPr="00A71D7D">
        <w:rPr>
          <w:spacing w:val="-3"/>
          <w:sz w:val="20"/>
          <w:szCs w:val="20"/>
          <w:lang w:val="fr-FR"/>
        </w:rPr>
        <w:t>il demande une réparation d</w:t>
      </w:r>
      <w:r w:rsidR="00751B0F" w:rsidRPr="00A71D7D">
        <w:rPr>
          <w:spacing w:val="-3"/>
          <w:sz w:val="20"/>
          <w:szCs w:val="20"/>
          <w:lang w:val="fr-FR"/>
        </w:rPr>
        <w:t>’</w:t>
      </w:r>
      <w:r w:rsidRPr="00A71D7D">
        <w:rPr>
          <w:spacing w:val="-3"/>
          <w:sz w:val="20"/>
          <w:szCs w:val="20"/>
          <w:lang w:val="fr-FR"/>
        </w:rPr>
        <w:t>honneur par les armes, il est envoyé de nouveau à la Bastille avant d</w:t>
      </w:r>
      <w:r w:rsidR="00751B0F" w:rsidRPr="00A71D7D">
        <w:rPr>
          <w:spacing w:val="-3"/>
          <w:sz w:val="20"/>
          <w:szCs w:val="20"/>
          <w:lang w:val="fr-FR"/>
        </w:rPr>
        <w:t>’</w:t>
      </w:r>
      <w:r w:rsidRPr="00A71D7D">
        <w:rPr>
          <w:spacing w:val="-3"/>
          <w:sz w:val="20"/>
          <w:szCs w:val="20"/>
          <w:lang w:val="fr-FR"/>
        </w:rPr>
        <w:t>être autorisé à s</w:t>
      </w:r>
      <w:r w:rsidR="00751B0F" w:rsidRPr="00A71D7D">
        <w:rPr>
          <w:spacing w:val="-3"/>
          <w:sz w:val="20"/>
          <w:szCs w:val="20"/>
          <w:lang w:val="fr-FR"/>
        </w:rPr>
        <w:t>’</w:t>
      </w:r>
      <w:r w:rsidRPr="00A71D7D">
        <w:rPr>
          <w:spacing w:val="-3"/>
          <w:sz w:val="20"/>
          <w:szCs w:val="20"/>
          <w:lang w:val="fr-FR"/>
        </w:rPr>
        <w:t>exiler en Angleterre (1726).</w:t>
      </w:r>
    </w:p>
    <w:p w14:paraId="63BECAB8" w14:textId="77777777" w:rsidR="00B348AC" w:rsidRPr="00A71D7D" w:rsidRDefault="00B348AC" w:rsidP="00766240">
      <w:pPr>
        <w:suppressAutoHyphens/>
        <w:spacing w:line="240" w:lineRule="atLeast"/>
        <w:jc w:val="both"/>
        <w:rPr>
          <w:spacing w:val="-3"/>
          <w:sz w:val="20"/>
          <w:szCs w:val="20"/>
          <w:lang w:val="fr-FR"/>
        </w:rPr>
      </w:pPr>
      <w:r w:rsidRPr="00A71D7D">
        <w:rPr>
          <w:b/>
          <w:bCs/>
          <w:spacing w:val="-3"/>
          <w:sz w:val="20"/>
          <w:szCs w:val="20"/>
          <w:lang w:val="fr-FR"/>
        </w:rPr>
        <w:t>L</w:t>
      </w:r>
      <w:r w:rsidR="00751B0F" w:rsidRPr="00A71D7D">
        <w:rPr>
          <w:b/>
          <w:bCs/>
          <w:spacing w:val="-3"/>
          <w:sz w:val="20"/>
          <w:szCs w:val="20"/>
          <w:lang w:val="fr-FR"/>
        </w:rPr>
        <w:t>’</w:t>
      </w:r>
      <w:r w:rsidRPr="00A71D7D">
        <w:rPr>
          <w:b/>
          <w:bCs/>
          <w:spacing w:val="-3"/>
          <w:sz w:val="20"/>
          <w:szCs w:val="20"/>
          <w:lang w:val="fr-FR"/>
        </w:rPr>
        <w:t>expérience anglaise</w:t>
      </w:r>
      <w:r w:rsidRPr="00A71D7D">
        <w:rPr>
          <w:spacing w:val="-3"/>
          <w:sz w:val="20"/>
          <w:szCs w:val="20"/>
          <w:lang w:val="fr-FR"/>
        </w:rPr>
        <w:t xml:space="preserve"> (1726-1729) est pour Voltaire surtout celle d</w:t>
      </w:r>
      <w:r w:rsidR="00751B0F" w:rsidRPr="00A71D7D">
        <w:rPr>
          <w:spacing w:val="-3"/>
          <w:sz w:val="20"/>
          <w:szCs w:val="20"/>
          <w:lang w:val="fr-FR"/>
        </w:rPr>
        <w:t>’</w:t>
      </w:r>
      <w:r w:rsidRPr="00A71D7D">
        <w:rPr>
          <w:spacing w:val="-3"/>
          <w:sz w:val="20"/>
          <w:szCs w:val="20"/>
          <w:lang w:val="fr-FR"/>
        </w:rPr>
        <w:t>une ouverture. Grâce aux lords Bolingbroke et Peterborough, il découvre le système politique anglais et les avantages du système des libertés parlementaires</w:t>
      </w:r>
      <w:r w:rsidR="00870B42" w:rsidRPr="00A71D7D">
        <w:rPr>
          <w:spacing w:val="-3"/>
          <w:sz w:val="20"/>
          <w:szCs w:val="20"/>
          <w:lang w:val="fr-FR"/>
        </w:rPr>
        <w:t> ;</w:t>
      </w:r>
      <w:r w:rsidRPr="00A71D7D">
        <w:rPr>
          <w:spacing w:val="-3"/>
          <w:sz w:val="20"/>
          <w:szCs w:val="20"/>
          <w:lang w:val="fr-FR"/>
        </w:rPr>
        <w:t xml:space="preserve"> grâce à son hôte, le négociant </w:t>
      </w:r>
      <w:proofErr w:type="spellStart"/>
      <w:r w:rsidRPr="00A71D7D">
        <w:rPr>
          <w:spacing w:val="-3"/>
          <w:sz w:val="20"/>
          <w:szCs w:val="20"/>
          <w:lang w:val="fr-FR"/>
        </w:rPr>
        <w:t>Falkener</w:t>
      </w:r>
      <w:proofErr w:type="spellEnd"/>
      <w:r w:rsidRPr="00A71D7D">
        <w:rPr>
          <w:spacing w:val="-3"/>
          <w:sz w:val="20"/>
          <w:szCs w:val="20"/>
          <w:lang w:val="fr-FR"/>
        </w:rPr>
        <w:t>, il apprécie l</w:t>
      </w:r>
      <w:r w:rsidR="00751B0F" w:rsidRPr="00A71D7D">
        <w:rPr>
          <w:spacing w:val="-3"/>
          <w:sz w:val="20"/>
          <w:szCs w:val="20"/>
          <w:lang w:val="fr-FR"/>
        </w:rPr>
        <w:t>’</w:t>
      </w:r>
      <w:r w:rsidRPr="00A71D7D">
        <w:rPr>
          <w:spacing w:val="-3"/>
          <w:sz w:val="20"/>
          <w:szCs w:val="20"/>
          <w:lang w:val="fr-FR"/>
        </w:rPr>
        <w:t>importance économique du commerce et de l</w:t>
      </w:r>
      <w:r w:rsidR="00751B0F" w:rsidRPr="00A71D7D">
        <w:rPr>
          <w:spacing w:val="-3"/>
          <w:sz w:val="20"/>
          <w:szCs w:val="20"/>
          <w:lang w:val="fr-FR"/>
        </w:rPr>
        <w:t>’</w:t>
      </w:r>
      <w:r w:rsidRPr="00A71D7D">
        <w:rPr>
          <w:spacing w:val="-3"/>
          <w:sz w:val="20"/>
          <w:szCs w:val="20"/>
          <w:lang w:val="fr-FR"/>
        </w:rPr>
        <w:t>industrie. Il découvre les différentes églises protestantes et leur c</w:t>
      </w:r>
      <w:r w:rsidR="00870B42" w:rsidRPr="00A71D7D">
        <w:rPr>
          <w:spacing w:val="-3"/>
          <w:sz w:val="20"/>
          <w:szCs w:val="20"/>
          <w:lang w:val="fr-FR"/>
        </w:rPr>
        <w:t>oe</w:t>
      </w:r>
      <w:r w:rsidRPr="00A71D7D">
        <w:rPr>
          <w:spacing w:val="-3"/>
          <w:sz w:val="20"/>
          <w:szCs w:val="20"/>
          <w:lang w:val="fr-FR"/>
        </w:rPr>
        <w:t>xistence. Il déco</w:t>
      </w:r>
      <w:r w:rsidR="00870B42" w:rsidRPr="00A71D7D">
        <w:rPr>
          <w:spacing w:val="-3"/>
          <w:sz w:val="20"/>
          <w:szCs w:val="20"/>
          <w:lang w:val="fr-FR"/>
        </w:rPr>
        <w:t>uvre aussi une autre culture, à </w:t>
      </w:r>
      <w:r w:rsidRPr="00A71D7D">
        <w:rPr>
          <w:spacing w:val="-3"/>
          <w:sz w:val="20"/>
          <w:szCs w:val="20"/>
          <w:lang w:val="fr-FR"/>
        </w:rPr>
        <w:t>bien des points de vue plus moderne. Il admire Shakespeare qui lui inspirera ses innovations de la tragédie classique, il rencontre les écrivains et poètes Swift, Pope, Gay, Young, les philosophes Berkeley et Clarke, il se fait expliquer la pensée de Locke et de Newton. Le séjour en Angleterre stimule puissamment le travail de l</w:t>
      </w:r>
      <w:r w:rsidR="00751B0F" w:rsidRPr="00A71D7D">
        <w:rPr>
          <w:spacing w:val="-3"/>
          <w:sz w:val="20"/>
          <w:szCs w:val="20"/>
          <w:lang w:val="fr-FR"/>
        </w:rPr>
        <w:t>’</w:t>
      </w:r>
      <w:r w:rsidRPr="00A71D7D">
        <w:rPr>
          <w:spacing w:val="-3"/>
          <w:sz w:val="20"/>
          <w:szCs w:val="20"/>
          <w:lang w:val="fr-FR"/>
        </w:rPr>
        <w:t xml:space="preserve">écrivain. Il rédige des tragédies et se documente pour son </w:t>
      </w:r>
      <w:r w:rsidR="007B4AA2" w:rsidRPr="00A71D7D">
        <w:rPr>
          <w:spacing w:val="-3"/>
          <w:sz w:val="20"/>
          <w:szCs w:val="20"/>
          <w:lang w:val="fr-FR"/>
        </w:rPr>
        <w:t>œ</w:t>
      </w:r>
      <w:r w:rsidRPr="00A71D7D">
        <w:rPr>
          <w:spacing w:val="-3"/>
          <w:sz w:val="20"/>
          <w:szCs w:val="20"/>
          <w:lang w:val="fr-FR"/>
        </w:rPr>
        <w:t>uvre historiographique et philosophique.</w:t>
      </w:r>
    </w:p>
    <w:p w14:paraId="2973DD4C" w14:textId="77777777"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 xml:space="preserve">Le nouvel </w:t>
      </w:r>
      <w:r w:rsidRPr="00A71D7D">
        <w:rPr>
          <w:b/>
          <w:bCs/>
          <w:spacing w:val="-3"/>
          <w:sz w:val="20"/>
          <w:szCs w:val="20"/>
          <w:lang w:val="fr-FR"/>
        </w:rPr>
        <w:t>intermède parisien</w:t>
      </w:r>
      <w:r w:rsidRPr="00A71D7D">
        <w:rPr>
          <w:spacing w:val="-3"/>
          <w:sz w:val="20"/>
          <w:szCs w:val="20"/>
          <w:lang w:val="fr-FR"/>
        </w:rPr>
        <w:t xml:space="preserve"> (1729-1734) est placé sous le signe de la reconquête du public français. Il remporte un succès </w:t>
      </w:r>
      <w:r w:rsidR="00870B42" w:rsidRPr="00A71D7D">
        <w:rPr>
          <w:spacing w:val="-3"/>
          <w:sz w:val="20"/>
          <w:szCs w:val="20"/>
          <w:lang w:val="fr-FR"/>
        </w:rPr>
        <w:t xml:space="preserve">notable </w:t>
      </w:r>
      <w:r w:rsidRPr="00A71D7D">
        <w:rPr>
          <w:spacing w:val="-3"/>
          <w:sz w:val="20"/>
          <w:szCs w:val="20"/>
          <w:lang w:val="fr-FR"/>
        </w:rPr>
        <w:t xml:space="preserve">avec ses tragédies </w:t>
      </w:r>
      <w:r w:rsidR="004B2D4B" w:rsidRPr="00A71D7D">
        <w:rPr>
          <w:spacing w:val="-3"/>
          <w:sz w:val="20"/>
          <w:szCs w:val="20"/>
          <w:lang w:val="fr-FR"/>
        </w:rPr>
        <w:t>« </w:t>
      </w:r>
      <w:r w:rsidRPr="00A71D7D">
        <w:rPr>
          <w:spacing w:val="-3"/>
          <w:sz w:val="20"/>
          <w:szCs w:val="20"/>
          <w:lang w:val="fr-FR"/>
        </w:rPr>
        <w:t>shakespeariennes</w:t>
      </w:r>
      <w:r w:rsidR="004B2D4B" w:rsidRPr="00A71D7D">
        <w:rPr>
          <w:spacing w:val="-3"/>
          <w:sz w:val="20"/>
          <w:szCs w:val="20"/>
          <w:lang w:val="fr-FR"/>
        </w:rPr>
        <w:t> »</w:t>
      </w:r>
      <w:r w:rsidRPr="00A71D7D">
        <w:rPr>
          <w:spacing w:val="-3"/>
          <w:sz w:val="20"/>
          <w:szCs w:val="20"/>
          <w:lang w:val="fr-FR"/>
        </w:rPr>
        <w:t xml:space="preserve">, notamment </w:t>
      </w:r>
      <w:r w:rsidRPr="00A71D7D">
        <w:rPr>
          <w:b/>
          <w:bCs/>
          <w:i/>
          <w:iCs/>
          <w:spacing w:val="-3"/>
          <w:sz w:val="20"/>
          <w:szCs w:val="20"/>
          <w:lang w:val="fr-FR"/>
        </w:rPr>
        <w:t>Brutus</w:t>
      </w:r>
      <w:r w:rsidRPr="00A71D7D">
        <w:rPr>
          <w:spacing w:val="-3"/>
          <w:sz w:val="20"/>
          <w:szCs w:val="20"/>
          <w:lang w:val="fr-FR"/>
        </w:rPr>
        <w:t xml:space="preserve"> (1730) et </w:t>
      </w:r>
      <w:r w:rsidRPr="00A71D7D">
        <w:rPr>
          <w:b/>
          <w:bCs/>
          <w:i/>
          <w:iCs/>
          <w:spacing w:val="-3"/>
          <w:sz w:val="20"/>
          <w:szCs w:val="20"/>
          <w:lang w:val="fr-FR"/>
        </w:rPr>
        <w:t>Zaïre</w:t>
      </w:r>
      <w:r w:rsidRPr="00A71D7D">
        <w:rPr>
          <w:spacing w:val="-3"/>
          <w:sz w:val="20"/>
          <w:szCs w:val="20"/>
          <w:lang w:val="fr-FR"/>
        </w:rPr>
        <w:t xml:space="preserve"> (1732). Il s</w:t>
      </w:r>
      <w:r w:rsidR="00751B0F" w:rsidRPr="00A71D7D">
        <w:rPr>
          <w:spacing w:val="-3"/>
          <w:sz w:val="20"/>
          <w:szCs w:val="20"/>
          <w:lang w:val="fr-FR"/>
        </w:rPr>
        <w:t>’</w:t>
      </w:r>
      <w:r w:rsidRPr="00A71D7D">
        <w:rPr>
          <w:spacing w:val="-3"/>
          <w:sz w:val="20"/>
          <w:szCs w:val="20"/>
          <w:lang w:val="fr-FR"/>
        </w:rPr>
        <w:t>affirme en historien avec l</w:t>
      </w:r>
      <w:r w:rsidR="00751B0F" w:rsidRPr="00A71D7D">
        <w:rPr>
          <w:spacing w:val="-3"/>
          <w:sz w:val="20"/>
          <w:szCs w:val="20"/>
          <w:lang w:val="fr-FR"/>
        </w:rPr>
        <w:t>’</w:t>
      </w:r>
      <w:r w:rsidRPr="00A71D7D">
        <w:rPr>
          <w:b/>
          <w:bCs/>
          <w:i/>
          <w:iCs/>
          <w:spacing w:val="-3"/>
          <w:sz w:val="20"/>
          <w:szCs w:val="20"/>
          <w:lang w:val="fr-FR"/>
        </w:rPr>
        <w:t>Histoire de Charles XII</w:t>
      </w:r>
      <w:r w:rsidRPr="00A71D7D">
        <w:rPr>
          <w:spacing w:val="-3"/>
          <w:sz w:val="20"/>
          <w:szCs w:val="20"/>
          <w:lang w:val="fr-FR"/>
        </w:rPr>
        <w:t xml:space="preserve"> (1731) et en penseur-philosophe engagé avec les </w:t>
      </w:r>
      <w:r w:rsidRPr="00A71D7D">
        <w:rPr>
          <w:b/>
          <w:bCs/>
          <w:i/>
          <w:iCs/>
          <w:spacing w:val="-3"/>
          <w:sz w:val="20"/>
          <w:szCs w:val="20"/>
          <w:lang w:val="fr-FR"/>
        </w:rPr>
        <w:t>Lettres philosophiques</w:t>
      </w:r>
      <w:r w:rsidRPr="00A71D7D">
        <w:rPr>
          <w:spacing w:val="-3"/>
          <w:sz w:val="20"/>
          <w:szCs w:val="20"/>
          <w:lang w:val="fr-FR"/>
        </w:rPr>
        <w:t xml:space="preserve"> ou </w:t>
      </w:r>
      <w:r w:rsidRPr="00A71D7D">
        <w:rPr>
          <w:b/>
          <w:bCs/>
          <w:i/>
          <w:iCs/>
          <w:spacing w:val="-3"/>
          <w:sz w:val="20"/>
          <w:szCs w:val="20"/>
          <w:lang w:val="fr-FR"/>
        </w:rPr>
        <w:t>Lettres anglaises</w:t>
      </w:r>
      <w:r w:rsidRPr="00A71D7D">
        <w:rPr>
          <w:spacing w:val="-3"/>
          <w:sz w:val="20"/>
          <w:szCs w:val="20"/>
          <w:lang w:val="fr-FR"/>
        </w:rPr>
        <w:t xml:space="preserve"> (1734) qui, publiées sans autorisation royale et considérées comme </w:t>
      </w:r>
      <w:r w:rsidR="00870B42" w:rsidRPr="00A71D7D">
        <w:rPr>
          <w:spacing w:val="-3"/>
          <w:sz w:val="20"/>
          <w:szCs w:val="20"/>
          <w:lang w:val="fr-FR"/>
        </w:rPr>
        <w:t xml:space="preserve">un </w:t>
      </w:r>
      <w:r w:rsidRPr="00A71D7D">
        <w:rPr>
          <w:spacing w:val="-3"/>
          <w:sz w:val="20"/>
          <w:szCs w:val="20"/>
          <w:lang w:val="fr-FR"/>
        </w:rPr>
        <w:t>acte subversif</w:t>
      </w:r>
      <w:r w:rsidR="00870B42" w:rsidRPr="00A71D7D">
        <w:rPr>
          <w:spacing w:val="-3"/>
          <w:sz w:val="20"/>
          <w:szCs w:val="20"/>
          <w:lang w:val="fr-FR"/>
        </w:rPr>
        <w:t>,</w:t>
      </w:r>
      <w:r w:rsidRPr="00A71D7D">
        <w:rPr>
          <w:spacing w:val="-3"/>
          <w:sz w:val="20"/>
          <w:szCs w:val="20"/>
          <w:lang w:val="fr-FR"/>
        </w:rPr>
        <w:t xml:space="preserve"> lui valent de nouveau l</w:t>
      </w:r>
      <w:r w:rsidR="00751B0F" w:rsidRPr="00A71D7D">
        <w:rPr>
          <w:spacing w:val="-3"/>
          <w:sz w:val="20"/>
          <w:szCs w:val="20"/>
          <w:lang w:val="fr-FR"/>
        </w:rPr>
        <w:t>’</w:t>
      </w:r>
      <w:r w:rsidRPr="00A71D7D">
        <w:rPr>
          <w:spacing w:val="-3"/>
          <w:sz w:val="20"/>
          <w:szCs w:val="20"/>
          <w:lang w:val="fr-FR"/>
        </w:rPr>
        <w:t>exil, cette fois en Lorraine.</w:t>
      </w:r>
    </w:p>
    <w:p w14:paraId="5CFD6807" w14:textId="77777777"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 xml:space="preserve">Pour la décennie 1734-1744 Voltaire trouve refuge au </w:t>
      </w:r>
      <w:r w:rsidRPr="00A71D7D">
        <w:rPr>
          <w:b/>
          <w:bCs/>
          <w:spacing w:val="-3"/>
          <w:sz w:val="20"/>
          <w:szCs w:val="20"/>
          <w:lang w:val="fr-FR"/>
        </w:rPr>
        <w:t>château de Cirey</w:t>
      </w:r>
      <w:r w:rsidRPr="00A71D7D">
        <w:rPr>
          <w:spacing w:val="-3"/>
          <w:sz w:val="20"/>
          <w:szCs w:val="20"/>
          <w:lang w:val="fr-FR"/>
        </w:rPr>
        <w:t xml:space="preserve">, non loin de la frontière lorraine, auprès de son admiratrice </w:t>
      </w:r>
      <w:r w:rsidRPr="00A71D7D">
        <w:rPr>
          <w:b/>
          <w:bCs/>
          <w:spacing w:val="-3"/>
          <w:sz w:val="20"/>
          <w:szCs w:val="20"/>
          <w:lang w:val="fr-FR"/>
        </w:rPr>
        <w:t>Mme du Châtelet</w:t>
      </w:r>
      <w:r w:rsidRPr="00A71D7D">
        <w:rPr>
          <w:spacing w:val="-3"/>
          <w:sz w:val="20"/>
          <w:szCs w:val="20"/>
          <w:lang w:val="fr-FR"/>
        </w:rPr>
        <w:t>, femme intelligente, spirituelle, passionnée de</w:t>
      </w:r>
      <w:r w:rsidR="00870B42" w:rsidRPr="00A71D7D">
        <w:rPr>
          <w:spacing w:val="-3"/>
          <w:sz w:val="20"/>
          <w:szCs w:val="20"/>
          <w:lang w:val="fr-FR"/>
        </w:rPr>
        <w:t>s</w:t>
      </w:r>
      <w:r w:rsidRPr="00A71D7D">
        <w:rPr>
          <w:spacing w:val="-3"/>
          <w:sz w:val="20"/>
          <w:szCs w:val="20"/>
          <w:lang w:val="fr-FR"/>
        </w:rPr>
        <w:t xml:space="preserve"> sciences expérimentales. Depuis Cirey, Voltaire entretient une intense correspondance avec Paris, mais aussi avec celui en qui il verra pendant un certain temps son roi-disciple, Frédéric II, roi de Prusse. Il voyage: Belgique, Hollande, Prusse, Paris. Le théâtre, installé au grenier du château de Cirey, voit les premières représentations des nouvelles pièces du Voltaire dramaturge: les tragédies </w:t>
      </w:r>
      <w:r w:rsidRPr="00A71D7D">
        <w:rPr>
          <w:b/>
          <w:bCs/>
          <w:i/>
          <w:iCs/>
          <w:spacing w:val="-3"/>
          <w:sz w:val="20"/>
          <w:szCs w:val="20"/>
          <w:lang w:val="fr-FR"/>
        </w:rPr>
        <w:t>La mort de César</w:t>
      </w:r>
      <w:r w:rsidRPr="00A71D7D">
        <w:rPr>
          <w:spacing w:val="-3"/>
          <w:sz w:val="20"/>
          <w:szCs w:val="20"/>
          <w:lang w:val="fr-FR"/>
        </w:rPr>
        <w:t xml:space="preserve"> (1735), </w:t>
      </w:r>
      <w:r w:rsidRPr="00A71D7D">
        <w:rPr>
          <w:b/>
          <w:bCs/>
          <w:i/>
          <w:iCs/>
          <w:spacing w:val="-3"/>
          <w:sz w:val="20"/>
          <w:szCs w:val="20"/>
          <w:lang w:val="fr-FR"/>
        </w:rPr>
        <w:t>Mahomet</w:t>
      </w:r>
      <w:r w:rsidRPr="00A71D7D">
        <w:rPr>
          <w:spacing w:val="-3"/>
          <w:sz w:val="20"/>
          <w:szCs w:val="20"/>
          <w:lang w:val="fr-FR"/>
        </w:rPr>
        <w:t xml:space="preserve"> (1741), </w:t>
      </w:r>
      <w:r w:rsidRPr="00A71D7D">
        <w:rPr>
          <w:b/>
          <w:bCs/>
          <w:i/>
          <w:iCs/>
          <w:spacing w:val="-3"/>
          <w:sz w:val="20"/>
          <w:szCs w:val="20"/>
          <w:lang w:val="fr-FR"/>
        </w:rPr>
        <w:t>Mérope</w:t>
      </w:r>
      <w:r w:rsidRPr="00A71D7D">
        <w:rPr>
          <w:spacing w:val="-3"/>
          <w:sz w:val="20"/>
          <w:szCs w:val="20"/>
          <w:lang w:val="fr-FR"/>
        </w:rPr>
        <w:t xml:space="preserve"> (1743), la comédie de m</w:t>
      </w:r>
      <w:r w:rsidR="007B4AA2" w:rsidRPr="00A71D7D">
        <w:rPr>
          <w:spacing w:val="-3"/>
          <w:sz w:val="20"/>
          <w:szCs w:val="20"/>
          <w:lang w:val="fr-FR"/>
        </w:rPr>
        <w:t>œ</w:t>
      </w:r>
      <w:r w:rsidRPr="00A71D7D">
        <w:rPr>
          <w:spacing w:val="-3"/>
          <w:sz w:val="20"/>
          <w:szCs w:val="20"/>
          <w:lang w:val="fr-FR"/>
        </w:rPr>
        <w:t xml:space="preserve">urs </w:t>
      </w:r>
      <w:r w:rsidRPr="00A71D7D">
        <w:rPr>
          <w:b/>
          <w:bCs/>
          <w:i/>
          <w:iCs/>
          <w:spacing w:val="-3"/>
          <w:sz w:val="20"/>
          <w:szCs w:val="20"/>
          <w:lang w:val="fr-FR"/>
        </w:rPr>
        <w:t>L</w:t>
      </w:r>
      <w:r w:rsidR="00751B0F" w:rsidRPr="00A71D7D">
        <w:rPr>
          <w:b/>
          <w:bCs/>
          <w:i/>
          <w:iCs/>
          <w:spacing w:val="-3"/>
          <w:sz w:val="20"/>
          <w:szCs w:val="20"/>
          <w:lang w:val="fr-FR"/>
        </w:rPr>
        <w:t>’</w:t>
      </w:r>
      <w:r w:rsidRPr="00A71D7D">
        <w:rPr>
          <w:b/>
          <w:bCs/>
          <w:i/>
          <w:iCs/>
          <w:spacing w:val="-3"/>
          <w:sz w:val="20"/>
          <w:szCs w:val="20"/>
          <w:lang w:val="fr-FR"/>
        </w:rPr>
        <w:t>Enfant prodigue</w:t>
      </w:r>
      <w:r w:rsidRPr="00A71D7D">
        <w:rPr>
          <w:spacing w:val="-3"/>
          <w:sz w:val="20"/>
          <w:szCs w:val="20"/>
          <w:lang w:val="fr-FR"/>
        </w:rPr>
        <w:t xml:space="preserve"> (1736). Il rédige le </w:t>
      </w:r>
      <w:r w:rsidRPr="00A71D7D">
        <w:rPr>
          <w:b/>
          <w:bCs/>
          <w:i/>
          <w:iCs/>
          <w:spacing w:val="-3"/>
          <w:sz w:val="20"/>
          <w:szCs w:val="20"/>
          <w:lang w:val="fr-FR"/>
        </w:rPr>
        <w:t>Mondain</w:t>
      </w:r>
      <w:r w:rsidRPr="00A71D7D">
        <w:rPr>
          <w:spacing w:val="-3"/>
          <w:sz w:val="20"/>
          <w:szCs w:val="20"/>
          <w:lang w:val="fr-FR"/>
        </w:rPr>
        <w:t xml:space="preserve"> (1736), poème qui est une célébration de la civilisation et du progrès, il popularise le savoir scientifique et la philosophie avec une </w:t>
      </w:r>
      <w:r w:rsidRPr="00A71D7D">
        <w:rPr>
          <w:b/>
          <w:bCs/>
          <w:i/>
          <w:iCs/>
          <w:spacing w:val="-3"/>
          <w:sz w:val="20"/>
          <w:szCs w:val="20"/>
          <w:lang w:val="fr-FR"/>
        </w:rPr>
        <w:t>Épître sur Newton</w:t>
      </w:r>
      <w:r w:rsidRPr="00A71D7D">
        <w:rPr>
          <w:spacing w:val="-3"/>
          <w:sz w:val="20"/>
          <w:szCs w:val="20"/>
          <w:lang w:val="fr-FR"/>
        </w:rPr>
        <w:t xml:space="preserve"> (1736), </w:t>
      </w:r>
      <w:r w:rsidRPr="00A71D7D">
        <w:rPr>
          <w:b/>
          <w:bCs/>
          <w:i/>
          <w:iCs/>
          <w:spacing w:val="-3"/>
          <w:sz w:val="20"/>
          <w:szCs w:val="20"/>
          <w:lang w:val="fr-FR"/>
        </w:rPr>
        <w:t>Éléments de la philosophie de Newton</w:t>
      </w:r>
      <w:r w:rsidRPr="00A71D7D">
        <w:rPr>
          <w:spacing w:val="-3"/>
          <w:sz w:val="20"/>
          <w:szCs w:val="20"/>
          <w:lang w:val="fr-FR"/>
        </w:rPr>
        <w:t xml:space="preserve"> (1738).</w:t>
      </w:r>
    </w:p>
    <w:p w14:paraId="008CAFF6" w14:textId="77777777"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Une seconde tentative de s</w:t>
      </w:r>
      <w:r w:rsidR="00751B0F" w:rsidRPr="00A71D7D">
        <w:rPr>
          <w:spacing w:val="-3"/>
          <w:sz w:val="20"/>
          <w:szCs w:val="20"/>
          <w:lang w:val="fr-FR"/>
        </w:rPr>
        <w:t>’</w:t>
      </w:r>
      <w:r w:rsidRPr="00A71D7D">
        <w:rPr>
          <w:spacing w:val="-3"/>
          <w:sz w:val="20"/>
          <w:szCs w:val="20"/>
          <w:lang w:val="fr-FR"/>
        </w:rPr>
        <w:t>imposer comme poète de cour lui est offerte au moment où son ami d</w:t>
      </w:r>
      <w:r w:rsidR="00751B0F" w:rsidRPr="00A71D7D">
        <w:rPr>
          <w:spacing w:val="-3"/>
          <w:sz w:val="20"/>
          <w:szCs w:val="20"/>
          <w:lang w:val="fr-FR"/>
        </w:rPr>
        <w:t>’</w:t>
      </w:r>
      <w:r w:rsidRPr="00A71D7D">
        <w:rPr>
          <w:spacing w:val="-3"/>
          <w:sz w:val="20"/>
          <w:szCs w:val="20"/>
          <w:lang w:val="fr-FR"/>
        </w:rPr>
        <w:t>Argenson devient ministre (1744). À Versailles, Voltaire devient historiographe du roi, il entre à l</w:t>
      </w:r>
      <w:r w:rsidR="00751B0F" w:rsidRPr="00A71D7D">
        <w:rPr>
          <w:spacing w:val="-3"/>
          <w:sz w:val="20"/>
          <w:szCs w:val="20"/>
          <w:lang w:val="fr-FR"/>
        </w:rPr>
        <w:t>’</w:t>
      </w:r>
      <w:r w:rsidRPr="00A71D7D">
        <w:rPr>
          <w:spacing w:val="-3"/>
          <w:sz w:val="20"/>
          <w:szCs w:val="20"/>
          <w:lang w:val="fr-FR"/>
        </w:rPr>
        <w:t>Académie Française, mais retombé en disgrâce, il retourne à Cirey (1747) où la faveur de Mme du Châtelet lui permet de b</w:t>
      </w:r>
      <w:r w:rsidR="008F1709" w:rsidRPr="00A71D7D">
        <w:rPr>
          <w:spacing w:val="-3"/>
          <w:sz w:val="20"/>
          <w:szCs w:val="20"/>
          <w:lang w:val="fr-FR"/>
        </w:rPr>
        <w:t>riller à la cour de Lorraine, à </w:t>
      </w:r>
      <w:r w:rsidRPr="00A71D7D">
        <w:rPr>
          <w:spacing w:val="-3"/>
          <w:sz w:val="20"/>
          <w:szCs w:val="20"/>
          <w:lang w:val="fr-FR"/>
        </w:rPr>
        <w:t>Lunéville (1747-1750). C</w:t>
      </w:r>
      <w:r w:rsidR="00751B0F" w:rsidRPr="00A71D7D">
        <w:rPr>
          <w:spacing w:val="-3"/>
          <w:sz w:val="20"/>
          <w:szCs w:val="20"/>
          <w:lang w:val="fr-FR"/>
        </w:rPr>
        <w:t>’</w:t>
      </w:r>
      <w:r w:rsidRPr="00A71D7D">
        <w:rPr>
          <w:spacing w:val="-3"/>
          <w:sz w:val="20"/>
          <w:szCs w:val="20"/>
          <w:lang w:val="fr-FR"/>
        </w:rPr>
        <w:t>est à cette période que Voltaire conçoit l</w:t>
      </w:r>
      <w:r w:rsidR="00751B0F" w:rsidRPr="00A71D7D">
        <w:rPr>
          <w:spacing w:val="-3"/>
          <w:sz w:val="20"/>
          <w:szCs w:val="20"/>
          <w:lang w:val="fr-FR"/>
        </w:rPr>
        <w:t>’</w:t>
      </w:r>
      <w:r w:rsidRPr="00A71D7D">
        <w:rPr>
          <w:spacing w:val="-3"/>
          <w:sz w:val="20"/>
          <w:szCs w:val="20"/>
          <w:lang w:val="fr-FR"/>
        </w:rPr>
        <w:t xml:space="preserve">idée des </w:t>
      </w:r>
      <w:r w:rsidRPr="00A71D7D">
        <w:rPr>
          <w:b/>
          <w:bCs/>
          <w:spacing w:val="-3"/>
          <w:sz w:val="20"/>
          <w:szCs w:val="20"/>
          <w:lang w:val="fr-FR"/>
        </w:rPr>
        <w:t>contes philosophiques</w:t>
      </w:r>
      <w:r w:rsidRPr="00A71D7D">
        <w:rPr>
          <w:spacing w:val="-3"/>
          <w:sz w:val="20"/>
          <w:szCs w:val="20"/>
          <w:lang w:val="fr-FR"/>
        </w:rPr>
        <w:t xml:space="preserve"> dont le premier, </w:t>
      </w:r>
      <w:r w:rsidRPr="00A71D7D">
        <w:rPr>
          <w:b/>
          <w:bCs/>
          <w:i/>
          <w:iCs/>
          <w:spacing w:val="-3"/>
          <w:sz w:val="20"/>
          <w:szCs w:val="20"/>
          <w:lang w:val="fr-FR"/>
        </w:rPr>
        <w:t>Zadig</w:t>
      </w:r>
      <w:r w:rsidRPr="00A71D7D">
        <w:rPr>
          <w:spacing w:val="-3"/>
          <w:sz w:val="20"/>
          <w:szCs w:val="20"/>
          <w:lang w:val="fr-FR"/>
        </w:rPr>
        <w:t xml:space="preserve"> (1747), reflète aussi la déception du courtisan versaillais. À la mort de sa protectrice, Voltaire accepte l</w:t>
      </w:r>
      <w:r w:rsidR="00751B0F" w:rsidRPr="00A71D7D">
        <w:rPr>
          <w:spacing w:val="-3"/>
          <w:sz w:val="20"/>
          <w:szCs w:val="20"/>
          <w:lang w:val="fr-FR"/>
        </w:rPr>
        <w:t>’</w:t>
      </w:r>
      <w:r w:rsidRPr="00A71D7D">
        <w:rPr>
          <w:spacing w:val="-3"/>
          <w:sz w:val="20"/>
          <w:szCs w:val="20"/>
          <w:lang w:val="fr-FR"/>
        </w:rPr>
        <w:t xml:space="preserve">offre du </w:t>
      </w:r>
      <w:r w:rsidRPr="00A71D7D">
        <w:rPr>
          <w:b/>
          <w:bCs/>
          <w:spacing w:val="-3"/>
          <w:sz w:val="20"/>
          <w:szCs w:val="20"/>
          <w:lang w:val="fr-FR"/>
        </w:rPr>
        <w:t>roi de Prusse Frédéric II</w:t>
      </w:r>
      <w:r w:rsidRPr="00A71D7D">
        <w:rPr>
          <w:spacing w:val="-3"/>
          <w:sz w:val="20"/>
          <w:szCs w:val="20"/>
          <w:lang w:val="fr-FR"/>
        </w:rPr>
        <w:t>. C</w:t>
      </w:r>
      <w:r w:rsidR="00751B0F" w:rsidRPr="00A71D7D">
        <w:rPr>
          <w:spacing w:val="-3"/>
          <w:sz w:val="20"/>
          <w:szCs w:val="20"/>
          <w:lang w:val="fr-FR"/>
        </w:rPr>
        <w:t>’</w:t>
      </w:r>
      <w:r w:rsidRPr="00A71D7D">
        <w:rPr>
          <w:spacing w:val="-3"/>
          <w:sz w:val="20"/>
          <w:szCs w:val="20"/>
          <w:lang w:val="fr-FR"/>
        </w:rPr>
        <w:t xml:space="preserve">est à Berlin (1750-1753) que Voltaire rédige son </w:t>
      </w:r>
      <w:r w:rsidR="007B4AA2" w:rsidRPr="00A71D7D">
        <w:rPr>
          <w:spacing w:val="-3"/>
          <w:sz w:val="20"/>
          <w:szCs w:val="20"/>
          <w:lang w:val="fr-FR"/>
        </w:rPr>
        <w:t>œ</w:t>
      </w:r>
      <w:r w:rsidRPr="00A71D7D">
        <w:rPr>
          <w:spacing w:val="-3"/>
          <w:sz w:val="20"/>
          <w:szCs w:val="20"/>
          <w:lang w:val="fr-FR"/>
        </w:rPr>
        <w:t xml:space="preserve">uvre historiographique majeure </w:t>
      </w:r>
      <w:r w:rsidRPr="00A71D7D">
        <w:rPr>
          <w:b/>
          <w:bCs/>
          <w:i/>
          <w:iCs/>
          <w:spacing w:val="-3"/>
          <w:sz w:val="20"/>
          <w:szCs w:val="20"/>
          <w:lang w:val="fr-FR"/>
        </w:rPr>
        <w:t>Le Siècle de Louis XIV</w:t>
      </w:r>
      <w:r w:rsidRPr="00A71D7D">
        <w:rPr>
          <w:spacing w:val="-3"/>
          <w:sz w:val="20"/>
          <w:szCs w:val="20"/>
          <w:lang w:val="fr-FR"/>
        </w:rPr>
        <w:t xml:space="preserve"> (1751), le </w:t>
      </w:r>
      <w:r w:rsidRPr="00A71D7D">
        <w:rPr>
          <w:b/>
          <w:bCs/>
          <w:i/>
          <w:iCs/>
          <w:spacing w:val="-3"/>
          <w:sz w:val="20"/>
          <w:szCs w:val="20"/>
          <w:lang w:val="fr-FR"/>
        </w:rPr>
        <w:t>Poème sur la loi naturelle</w:t>
      </w:r>
      <w:r w:rsidRPr="00A71D7D">
        <w:rPr>
          <w:spacing w:val="-3"/>
          <w:sz w:val="20"/>
          <w:szCs w:val="20"/>
          <w:lang w:val="fr-FR"/>
        </w:rPr>
        <w:t xml:space="preserve"> (1752) et le conte philosophique </w:t>
      </w:r>
      <w:r w:rsidRPr="00A71D7D">
        <w:rPr>
          <w:b/>
          <w:bCs/>
          <w:i/>
          <w:iCs/>
          <w:spacing w:val="-3"/>
          <w:sz w:val="20"/>
          <w:szCs w:val="20"/>
          <w:lang w:val="fr-FR"/>
        </w:rPr>
        <w:t>Micromégas</w:t>
      </w:r>
      <w:r w:rsidRPr="00A71D7D">
        <w:rPr>
          <w:spacing w:val="-3"/>
          <w:sz w:val="20"/>
          <w:szCs w:val="20"/>
          <w:lang w:val="fr-FR"/>
        </w:rPr>
        <w:t xml:space="preserve"> (1752). L</w:t>
      </w:r>
      <w:r w:rsidR="00751B0F" w:rsidRPr="00A71D7D">
        <w:rPr>
          <w:spacing w:val="-3"/>
          <w:sz w:val="20"/>
          <w:szCs w:val="20"/>
          <w:lang w:val="fr-FR"/>
        </w:rPr>
        <w:t>’</w:t>
      </w:r>
      <w:r w:rsidRPr="00A71D7D">
        <w:rPr>
          <w:spacing w:val="-3"/>
          <w:sz w:val="20"/>
          <w:szCs w:val="20"/>
          <w:lang w:val="fr-FR"/>
        </w:rPr>
        <w:t>enthousiasme pour le monarque éclairé se transforme en aversion, soulignée par l</w:t>
      </w:r>
      <w:r w:rsidR="00751B0F" w:rsidRPr="00A71D7D">
        <w:rPr>
          <w:spacing w:val="-3"/>
          <w:sz w:val="20"/>
          <w:szCs w:val="20"/>
          <w:lang w:val="fr-FR"/>
        </w:rPr>
        <w:t>’</w:t>
      </w:r>
      <w:r w:rsidRPr="00A71D7D">
        <w:rPr>
          <w:spacing w:val="-3"/>
          <w:sz w:val="20"/>
          <w:szCs w:val="20"/>
          <w:lang w:val="fr-FR"/>
        </w:rPr>
        <w:t>arrestation, à Francfort, que le roi fait subir à Voltaire lorsque celui-ci a décidé de le quitter. Bien qu</w:t>
      </w:r>
      <w:r w:rsidR="00751B0F" w:rsidRPr="00A71D7D">
        <w:rPr>
          <w:spacing w:val="-3"/>
          <w:sz w:val="20"/>
          <w:szCs w:val="20"/>
          <w:lang w:val="fr-FR"/>
        </w:rPr>
        <w:t>’</w:t>
      </w:r>
      <w:r w:rsidR="005E050E" w:rsidRPr="00A71D7D">
        <w:rPr>
          <w:spacing w:val="-3"/>
          <w:sz w:val="20"/>
          <w:szCs w:val="20"/>
          <w:lang w:val="fr-FR"/>
        </w:rPr>
        <w:t>é</w:t>
      </w:r>
      <w:r w:rsidRPr="00A71D7D">
        <w:rPr>
          <w:spacing w:val="-3"/>
          <w:sz w:val="20"/>
          <w:szCs w:val="20"/>
          <w:lang w:val="fr-FR"/>
        </w:rPr>
        <w:t>clairé, le despotisme a révélé sa face brutale. Désormais, Voltaire tiendra à son indépendance. N</w:t>
      </w:r>
      <w:r w:rsidR="00751B0F" w:rsidRPr="00A71D7D">
        <w:rPr>
          <w:spacing w:val="-3"/>
          <w:sz w:val="20"/>
          <w:szCs w:val="20"/>
          <w:lang w:val="fr-FR"/>
        </w:rPr>
        <w:t>’</w:t>
      </w:r>
      <w:r w:rsidRPr="00A71D7D">
        <w:rPr>
          <w:spacing w:val="-3"/>
          <w:sz w:val="20"/>
          <w:szCs w:val="20"/>
          <w:lang w:val="fr-FR"/>
        </w:rPr>
        <w:t>osant pas rentrer en France, il séjourne en Alsace (1753-1755) avant de s</w:t>
      </w:r>
      <w:r w:rsidR="00751B0F" w:rsidRPr="00A71D7D">
        <w:rPr>
          <w:spacing w:val="-3"/>
          <w:sz w:val="20"/>
          <w:szCs w:val="20"/>
          <w:lang w:val="fr-FR"/>
        </w:rPr>
        <w:t>’</w:t>
      </w:r>
      <w:r w:rsidRPr="00A71D7D">
        <w:rPr>
          <w:spacing w:val="-3"/>
          <w:sz w:val="20"/>
          <w:szCs w:val="20"/>
          <w:lang w:val="fr-FR"/>
        </w:rPr>
        <w:t>installer aux portes de Genève, d</w:t>
      </w:r>
      <w:r w:rsidR="00751B0F" w:rsidRPr="00A71D7D">
        <w:rPr>
          <w:spacing w:val="-3"/>
          <w:sz w:val="20"/>
          <w:szCs w:val="20"/>
          <w:lang w:val="fr-FR"/>
        </w:rPr>
        <w:t>’</w:t>
      </w:r>
      <w:r w:rsidRPr="00A71D7D">
        <w:rPr>
          <w:spacing w:val="-3"/>
          <w:sz w:val="20"/>
          <w:szCs w:val="20"/>
          <w:lang w:val="fr-FR"/>
        </w:rPr>
        <w:t xml:space="preserve">abord dans la propriété appelée </w:t>
      </w:r>
      <w:r w:rsidRPr="00A71D7D">
        <w:rPr>
          <w:b/>
          <w:bCs/>
          <w:spacing w:val="-3"/>
          <w:sz w:val="20"/>
          <w:szCs w:val="20"/>
          <w:lang w:val="fr-FR"/>
        </w:rPr>
        <w:t>Les Délices</w:t>
      </w:r>
      <w:r w:rsidR="008F1709" w:rsidRPr="00A71D7D">
        <w:rPr>
          <w:spacing w:val="-3"/>
          <w:sz w:val="20"/>
          <w:szCs w:val="20"/>
          <w:lang w:val="fr-FR"/>
        </w:rPr>
        <w:t xml:space="preserve"> (1755-1760), puis à </w:t>
      </w:r>
      <w:r w:rsidRPr="00A71D7D">
        <w:rPr>
          <w:b/>
          <w:bCs/>
          <w:spacing w:val="-3"/>
          <w:sz w:val="20"/>
          <w:szCs w:val="20"/>
          <w:lang w:val="fr-FR"/>
        </w:rPr>
        <w:t>Ferney</w:t>
      </w:r>
      <w:r w:rsidRPr="00A71D7D">
        <w:rPr>
          <w:spacing w:val="-3"/>
          <w:sz w:val="20"/>
          <w:szCs w:val="20"/>
          <w:lang w:val="fr-FR"/>
        </w:rPr>
        <w:t xml:space="preserve"> (1760-1788).</w:t>
      </w:r>
    </w:p>
    <w:p w14:paraId="3047148F" w14:textId="77777777"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Maître chez lui, Voltaire s</w:t>
      </w:r>
      <w:r w:rsidR="00751B0F" w:rsidRPr="00A71D7D">
        <w:rPr>
          <w:spacing w:val="-3"/>
          <w:sz w:val="20"/>
          <w:szCs w:val="20"/>
          <w:lang w:val="fr-FR"/>
        </w:rPr>
        <w:t>’</w:t>
      </w:r>
      <w:r w:rsidRPr="00A71D7D">
        <w:rPr>
          <w:spacing w:val="-3"/>
          <w:sz w:val="20"/>
          <w:szCs w:val="20"/>
          <w:lang w:val="fr-FR"/>
        </w:rPr>
        <w:t>entoure d</w:t>
      </w:r>
      <w:r w:rsidR="00751B0F" w:rsidRPr="00A71D7D">
        <w:rPr>
          <w:spacing w:val="-3"/>
          <w:sz w:val="20"/>
          <w:szCs w:val="20"/>
          <w:lang w:val="fr-FR"/>
        </w:rPr>
        <w:t>’</w:t>
      </w:r>
      <w:r w:rsidRPr="00A71D7D">
        <w:rPr>
          <w:spacing w:val="-3"/>
          <w:sz w:val="20"/>
          <w:szCs w:val="20"/>
          <w:lang w:val="fr-FR"/>
        </w:rPr>
        <w:t>amis - sa nièce et gouvernante Mme Denis, Mlle Corneille (arrière-petite-nièce de Pierre et Thomas Corneille), son médecin Tronchin, son chapelain le P</w:t>
      </w:r>
      <w:r w:rsidR="005E050E" w:rsidRPr="00A71D7D">
        <w:rPr>
          <w:spacing w:val="-3"/>
          <w:sz w:val="20"/>
          <w:szCs w:val="20"/>
          <w:lang w:val="fr-FR"/>
        </w:rPr>
        <w:t>ère</w:t>
      </w:r>
      <w:r w:rsidRPr="00A71D7D">
        <w:rPr>
          <w:spacing w:val="-3"/>
          <w:sz w:val="20"/>
          <w:szCs w:val="20"/>
          <w:lang w:val="fr-FR"/>
        </w:rPr>
        <w:t xml:space="preserve"> Adam. Il construit son propre théâtre pour lequel il compose des pièces où il joue également. Il entretient une vaste correspondance (plus de 6.000 lettres) avec les rois du Danemark, de Pologne, de Suède, avec Frédéric II, Catherine de Russie, avec ses amis parisiens d</w:t>
      </w:r>
      <w:r w:rsidR="00751B0F" w:rsidRPr="00A71D7D">
        <w:rPr>
          <w:spacing w:val="-3"/>
          <w:sz w:val="20"/>
          <w:szCs w:val="20"/>
          <w:lang w:val="fr-FR"/>
        </w:rPr>
        <w:t>’</w:t>
      </w:r>
      <w:proofErr w:type="spellStart"/>
      <w:r w:rsidRPr="00A71D7D">
        <w:rPr>
          <w:spacing w:val="-3"/>
          <w:sz w:val="20"/>
          <w:szCs w:val="20"/>
          <w:lang w:val="fr-FR"/>
        </w:rPr>
        <w:t>Argental</w:t>
      </w:r>
      <w:proofErr w:type="spellEnd"/>
      <w:r w:rsidRPr="00A71D7D">
        <w:rPr>
          <w:spacing w:val="-3"/>
          <w:sz w:val="20"/>
          <w:szCs w:val="20"/>
          <w:lang w:val="fr-FR"/>
        </w:rPr>
        <w:t xml:space="preserve">, </w:t>
      </w:r>
      <w:proofErr w:type="spellStart"/>
      <w:r w:rsidRPr="00A71D7D">
        <w:rPr>
          <w:spacing w:val="-3"/>
          <w:sz w:val="20"/>
          <w:szCs w:val="20"/>
          <w:lang w:val="fr-FR"/>
        </w:rPr>
        <w:t>Thieriot</w:t>
      </w:r>
      <w:proofErr w:type="spellEnd"/>
      <w:r w:rsidRPr="00A71D7D">
        <w:rPr>
          <w:spacing w:val="-3"/>
          <w:sz w:val="20"/>
          <w:szCs w:val="20"/>
          <w:lang w:val="fr-FR"/>
        </w:rPr>
        <w:t>, avec les philosophes d</w:t>
      </w:r>
      <w:r w:rsidR="00751B0F" w:rsidRPr="00A71D7D">
        <w:rPr>
          <w:spacing w:val="-3"/>
          <w:sz w:val="20"/>
          <w:szCs w:val="20"/>
          <w:lang w:val="fr-FR"/>
        </w:rPr>
        <w:t>’</w:t>
      </w:r>
      <w:r w:rsidRPr="00A71D7D">
        <w:rPr>
          <w:spacing w:val="-3"/>
          <w:sz w:val="20"/>
          <w:szCs w:val="20"/>
          <w:lang w:val="fr-FR"/>
        </w:rPr>
        <w:t xml:space="preserve">Alembert, Helvétius, Condorcet, avec les hommes politiques Turgot, Choiseul. Il accueille à Ferney de nombreux visiteurs - princes, écrivains. Il est craint pour ses </w:t>
      </w:r>
      <w:r w:rsidRPr="00A71D7D">
        <w:rPr>
          <w:b/>
          <w:bCs/>
          <w:spacing w:val="-3"/>
          <w:sz w:val="20"/>
          <w:szCs w:val="20"/>
          <w:lang w:val="fr-FR"/>
        </w:rPr>
        <w:t>pamphlets</w:t>
      </w:r>
      <w:r w:rsidRPr="00A71D7D">
        <w:rPr>
          <w:spacing w:val="-3"/>
          <w:sz w:val="20"/>
          <w:szCs w:val="20"/>
          <w:lang w:val="fr-FR"/>
        </w:rPr>
        <w:t>. Son indépendance lui assure un rayonnement européen et une influence sur l</w:t>
      </w:r>
      <w:r w:rsidR="00751B0F" w:rsidRPr="00A71D7D">
        <w:rPr>
          <w:spacing w:val="-3"/>
          <w:sz w:val="20"/>
          <w:szCs w:val="20"/>
          <w:lang w:val="fr-FR"/>
        </w:rPr>
        <w:t>’</w:t>
      </w:r>
      <w:r w:rsidRPr="00A71D7D">
        <w:rPr>
          <w:spacing w:val="-3"/>
          <w:sz w:val="20"/>
          <w:szCs w:val="20"/>
          <w:lang w:val="fr-FR"/>
        </w:rPr>
        <w:t>opinion publique qu</w:t>
      </w:r>
      <w:r w:rsidR="00751B0F" w:rsidRPr="00A71D7D">
        <w:rPr>
          <w:spacing w:val="-3"/>
          <w:sz w:val="20"/>
          <w:szCs w:val="20"/>
          <w:lang w:val="fr-FR"/>
        </w:rPr>
        <w:t>’</w:t>
      </w:r>
      <w:r w:rsidRPr="00A71D7D">
        <w:rPr>
          <w:spacing w:val="-3"/>
          <w:sz w:val="20"/>
          <w:szCs w:val="20"/>
          <w:lang w:val="fr-FR"/>
        </w:rPr>
        <w:t>il n</w:t>
      </w:r>
      <w:r w:rsidR="00751B0F" w:rsidRPr="00A71D7D">
        <w:rPr>
          <w:spacing w:val="-3"/>
          <w:sz w:val="20"/>
          <w:szCs w:val="20"/>
          <w:lang w:val="fr-FR"/>
        </w:rPr>
        <w:t>’</w:t>
      </w:r>
      <w:r w:rsidR="005E050E" w:rsidRPr="00A71D7D">
        <w:rPr>
          <w:spacing w:val="-3"/>
          <w:sz w:val="20"/>
          <w:szCs w:val="20"/>
          <w:lang w:val="fr-FR"/>
        </w:rPr>
        <w:t>hésite pas à </w:t>
      </w:r>
      <w:r w:rsidRPr="00A71D7D">
        <w:rPr>
          <w:spacing w:val="-3"/>
          <w:sz w:val="20"/>
          <w:szCs w:val="20"/>
          <w:lang w:val="fr-FR"/>
        </w:rPr>
        <w:t>engager dans des batailles politiques et civiques, comme celle de l</w:t>
      </w:r>
      <w:r w:rsidR="00751B0F" w:rsidRPr="00A71D7D">
        <w:rPr>
          <w:spacing w:val="-3"/>
          <w:sz w:val="20"/>
          <w:szCs w:val="20"/>
          <w:lang w:val="fr-FR"/>
        </w:rPr>
        <w:t>’</w:t>
      </w:r>
      <w:r w:rsidRPr="00A71D7D">
        <w:rPr>
          <w:spacing w:val="-3"/>
          <w:sz w:val="20"/>
          <w:szCs w:val="20"/>
          <w:lang w:val="fr-FR"/>
        </w:rPr>
        <w:t xml:space="preserve">affaire Calas, où il intervient pour réhabiliter un protestant injustement condamné: </w:t>
      </w:r>
      <w:r w:rsidRPr="00A71D7D">
        <w:rPr>
          <w:b/>
          <w:bCs/>
          <w:i/>
          <w:iCs/>
          <w:spacing w:val="-3"/>
          <w:sz w:val="20"/>
          <w:szCs w:val="20"/>
          <w:lang w:val="fr-FR"/>
        </w:rPr>
        <w:t>Traité sur la tolérance à l</w:t>
      </w:r>
      <w:r w:rsidR="00751B0F" w:rsidRPr="00A71D7D">
        <w:rPr>
          <w:b/>
          <w:bCs/>
          <w:i/>
          <w:iCs/>
          <w:spacing w:val="-3"/>
          <w:sz w:val="20"/>
          <w:szCs w:val="20"/>
          <w:lang w:val="fr-FR"/>
        </w:rPr>
        <w:t>’</w:t>
      </w:r>
      <w:r w:rsidRPr="00A71D7D">
        <w:rPr>
          <w:b/>
          <w:bCs/>
          <w:i/>
          <w:iCs/>
          <w:spacing w:val="-3"/>
          <w:sz w:val="20"/>
          <w:szCs w:val="20"/>
          <w:lang w:val="fr-FR"/>
        </w:rPr>
        <w:t>occasion de la mort de Jean Calas</w:t>
      </w:r>
      <w:r w:rsidRPr="00A71D7D">
        <w:rPr>
          <w:spacing w:val="-3"/>
          <w:sz w:val="20"/>
          <w:szCs w:val="20"/>
          <w:lang w:val="fr-FR"/>
        </w:rPr>
        <w:t xml:space="preserve"> (1763). Il couronne son </w:t>
      </w:r>
      <w:r w:rsidR="007B4AA2" w:rsidRPr="00A71D7D">
        <w:rPr>
          <w:spacing w:val="-3"/>
          <w:sz w:val="20"/>
          <w:szCs w:val="20"/>
          <w:lang w:val="fr-FR"/>
        </w:rPr>
        <w:t>œ</w:t>
      </w:r>
      <w:r w:rsidRPr="00A71D7D">
        <w:rPr>
          <w:spacing w:val="-3"/>
          <w:sz w:val="20"/>
          <w:szCs w:val="20"/>
          <w:lang w:val="fr-FR"/>
        </w:rPr>
        <w:t>uvre historiographique - l</w:t>
      </w:r>
      <w:r w:rsidR="00751B0F" w:rsidRPr="00A71D7D">
        <w:rPr>
          <w:spacing w:val="-3"/>
          <w:sz w:val="20"/>
          <w:szCs w:val="20"/>
          <w:lang w:val="fr-FR"/>
        </w:rPr>
        <w:t>’</w:t>
      </w:r>
      <w:r w:rsidRPr="00A71D7D">
        <w:rPr>
          <w:b/>
          <w:bCs/>
          <w:i/>
          <w:iCs/>
          <w:spacing w:val="-3"/>
          <w:sz w:val="20"/>
          <w:szCs w:val="20"/>
          <w:lang w:val="fr-FR"/>
        </w:rPr>
        <w:t>Essai sur les m</w:t>
      </w:r>
      <w:r w:rsidR="007B4AA2" w:rsidRPr="00A71D7D">
        <w:rPr>
          <w:b/>
          <w:bCs/>
          <w:i/>
          <w:iCs/>
          <w:spacing w:val="-3"/>
          <w:sz w:val="20"/>
          <w:szCs w:val="20"/>
          <w:lang w:val="fr-FR"/>
        </w:rPr>
        <w:t>œ</w:t>
      </w:r>
      <w:r w:rsidRPr="00A71D7D">
        <w:rPr>
          <w:b/>
          <w:bCs/>
          <w:i/>
          <w:iCs/>
          <w:spacing w:val="-3"/>
          <w:sz w:val="20"/>
          <w:szCs w:val="20"/>
          <w:lang w:val="fr-FR"/>
        </w:rPr>
        <w:t>urs</w:t>
      </w:r>
      <w:r w:rsidRPr="00A71D7D">
        <w:rPr>
          <w:spacing w:val="-3"/>
          <w:sz w:val="20"/>
          <w:szCs w:val="20"/>
          <w:lang w:val="fr-FR"/>
        </w:rPr>
        <w:t xml:space="preserve"> (1756), il s</w:t>
      </w:r>
      <w:r w:rsidR="00751B0F" w:rsidRPr="00A71D7D">
        <w:rPr>
          <w:spacing w:val="-3"/>
          <w:sz w:val="20"/>
          <w:szCs w:val="20"/>
          <w:lang w:val="fr-FR"/>
        </w:rPr>
        <w:t>’</w:t>
      </w:r>
      <w:r w:rsidRPr="00A71D7D">
        <w:rPr>
          <w:spacing w:val="-3"/>
          <w:sz w:val="20"/>
          <w:szCs w:val="20"/>
          <w:lang w:val="fr-FR"/>
        </w:rPr>
        <w:t xml:space="preserve">investit aussi dans la bataille philosophique - </w:t>
      </w:r>
      <w:r w:rsidRPr="00A71D7D">
        <w:rPr>
          <w:b/>
          <w:bCs/>
          <w:i/>
          <w:iCs/>
          <w:spacing w:val="-3"/>
          <w:sz w:val="20"/>
          <w:szCs w:val="20"/>
          <w:lang w:val="fr-FR"/>
        </w:rPr>
        <w:t>Poème sur le désastre de Lisbonne</w:t>
      </w:r>
      <w:r w:rsidRPr="00A71D7D">
        <w:rPr>
          <w:spacing w:val="-3"/>
          <w:sz w:val="20"/>
          <w:szCs w:val="20"/>
          <w:lang w:val="fr-FR"/>
        </w:rPr>
        <w:t xml:space="preserve"> (1756), article </w:t>
      </w:r>
      <w:r w:rsidR="004B2D4B" w:rsidRPr="00A71D7D">
        <w:rPr>
          <w:spacing w:val="-3"/>
          <w:sz w:val="20"/>
          <w:szCs w:val="20"/>
          <w:lang w:val="fr-FR"/>
        </w:rPr>
        <w:t>« </w:t>
      </w:r>
      <w:r w:rsidRPr="00A71D7D">
        <w:rPr>
          <w:spacing w:val="-3"/>
          <w:sz w:val="20"/>
          <w:szCs w:val="20"/>
          <w:lang w:val="fr-FR"/>
        </w:rPr>
        <w:t>Genève</w:t>
      </w:r>
      <w:r w:rsidR="004B2D4B" w:rsidRPr="00A71D7D">
        <w:rPr>
          <w:spacing w:val="-3"/>
          <w:sz w:val="20"/>
          <w:szCs w:val="20"/>
          <w:lang w:val="fr-FR"/>
        </w:rPr>
        <w:t> »</w:t>
      </w:r>
      <w:r w:rsidRPr="00A71D7D">
        <w:rPr>
          <w:spacing w:val="-3"/>
          <w:sz w:val="20"/>
          <w:szCs w:val="20"/>
          <w:lang w:val="fr-FR"/>
        </w:rPr>
        <w:t xml:space="preserve"> de l</w:t>
      </w:r>
      <w:r w:rsidR="00751B0F" w:rsidRPr="00A71D7D">
        <w:rPr>
          <w:spacing w:val="-3"/>
          <w:sz w:val="20"/>
          <w:szCs w:val="20"/>
          <w:lang w:val="fr-FR"/>
        </w:rPr>
        <w:t>’</w:t>
      </w:r>
      <w:r w:rsidRPr="00A71D7D">
        <w:rPr>
          <w:b/>
          <w:bCs/>
          <w:i/>
          <w:iCs/>
          <w:spacing w:val="-3"/>
          <w:sz w:val="20"/>
          <w:szCs w:val="20"/>
          <w:lang w:val="fr-FR"/>
        </w:rPr>
        <w:t>Encyclopédie</w:t>
      </w:r>
      <w:r w:rsidRPr="00A71D7D">
        <w:rPr>
          <w:spacing w:val="-3"/>
          <w:sz w:val="20"/>
          <w:szCs w:val="20"/>
          <w:lang w:val="fr-FR"/>
        </w:rPr>
        <w:t xml:space="preserve">. Il est le propagandiste par excellence des idées nouvelles avec </w:t>
      </w:r>
      <w:r w:rsidRPr="00A71D7D">
        <w:rPr>
          <w:b/>
          <w:bCs/>
          <w:i/>
          <w:iCs/>
          <w:spacing w:val="-3"/>
          <w:sz w:val="20"/>
          <w:szCs w:val="20"/>
          <w:lang w:val="fr-FR"/>
        </w:rPr>
        <w:t>Le Dictionnaire philosophique portatif</w:t>
      </w:r>
      <w:r w:rsidRPr="00A71D7D">
        <w:rPr>
          <w:spacing w:val="-3"/>
          <w:sz w:val="20"/>
          <w:szCs w:val="20"/>
          <w:lang w:val="fr-FR"/>
        </w:rPr>
        <w:t xml:space="preserve"> (1764) et ses nombreux contes philosophiques - </w:t>
      </w:r>
      <w:r w:rsidRPr="00A71D7D">
        <w:rPr>
          <w:b/>
          <w:bCs/>
          <w:i/>
          <w:iCs/>
          <w:spacing w:val="-3"/>
          <w:sz w:val="20"/>
          <w:szCs w:val="20"/>
          <w:lang w:val="fr-FR"/>
        </w:rPr>
        <w:t>Micromégas</w:t>
      </w:r>
      <w:r w:rsidRPr="00A71D7D">
        <w:rPr>
          <w:spacing w:val="-3"/>
          <w:sz w:val="20"/>
          <w:szCs w:val="20"/>
          <w:lang w:val="fr-FR"/>
        </w:rPr>
        <w:t xml:space="preserve"> (1752), </w:t>
      </w:r>
      <w:r w:rsidRPr="00A71D7D">
        <w:rPr>
          <w:b/>
          <w:bCs/>
          <w:i/>
          <w:iCs/>
          <w:spacing w:val="-3"/>
          <w:sz w:val="20"/>
          <w:szCs w:val="20"/>
          <w:lang w:val="fr-FR"/>
        </w:rPr>
        <w:t>Candide</w:t>
      </w:r>
      <w:r w:rsidRPr="00A71D7D">
        <w:rPr>
          <w:spacing w:val="-3"/>
          <w:sz w:val="20"/>
          <w:szCs w:val="20"/>
          <w:lang w:val="fr-FR"/>
        </w:rPr>
        <w:t xml:space="preserve"> (1759), </w:t>
      </w:r>
      <w:r w:rsidRPr="00A71D7D">
        <w:rPr>
          <w:b/>
          <w:bCs/>
          <w:i/>
          <w:iCs/>
          <w:spacing w:val="-3"/>
          <w:sz w:val="20"/>
          <w:szCs w:val="20"/>
          <w:lang w:val="fr-FR"/>
        </w:rPr>
        <w:t>Jeannot et Colin</w:t>
      </w:r>
      <w:r w:rsidRPr="00A71D7D">
        <w:rPr>
          <w:spacing w:val="-3"/>
          <w:sz w:val="20"/>
          <w:szCs w:val="20"/>
          <w:lang w:val="fr-FR"/>
        </w:rPr>
        <w:t xml:space="preserve"> (1764), </w:t>
      </w:r>
      <w:r w:rsidRPr="00A71D7D">
        <w:rPr>
          <w:b/>
          <w:bCs/>
          <w:i/>
          <w:iCs/>
          <w:spacing w:val="-3"/>
          <w:sz w:val="20"/>
          <w:szCs w:val="20"/>
          <w:lang w:val="fr-FR"/>
        </w:rPr>
        <w:t>L</w:t>
      </w:r>
      <w:r w:rsidR="00751B0F" w:rsidRPr="00A71D7D">
        <w:rPr>
          <w:b/>
          <w:bCs/>
          <w:i/>
          <w:iCs/>
          <w:spacing w:val="-3"/>
          <w:sz w:val="20"/>
          <w:szCs w:val="20"/>
          <w:lang w:val="fr-FR"/>
        </w:rPr>
        <w:t>’</w:t>
      </w:r>
      <w:r w:rsidRPr="00A71D7D">
        <w:rPr>
          <w:b/>
          <w:bCs/>
          <w:i/>
          <w:iCs/>
          <w:spacing w:val="-3"/>
          <w:sz w:val="20"/>
          <w:szCs w:val="20"/>
          <w:lang w:val="fr-FR"/>
        </w:rPr>
        <w:t>Ingénu</w:t>
      </w:r>
      <w:r w:rsidRPr="00A71D7D">
        <w:rPr>
          <w:spacing w:val="-3"/>
          <w:sz w:val="20"/>
          <w:szCs w:val="20"/>
          <w:lang w:val="fr-FR"/>
        </w:rPr>
        <w:t xml:space="preserve"> (1767), </w:t>
      </w:r>
      <w:r w:rsidRPr="00A71D7D">
        <w:rPr>
          <w:b/>
          <w:bCs/>
          <w:i/>
          <w:iCs/>
          <w:spacing w:val="-3"/>
          <w:sz w:val="20"/>
          <w:szCs w:val="20"/>
          <w:lang w:val="fr-FR"/>
        </w:rPr>
        <w:t>La Princesse de Babylone</w:t>
      </w:r>
      <w:r w:rsidRPr="00A71D7D">
        <w:rPr>
          <w:spacing w:val="-3"/>
          <w:sz w:val="20"/>
          <w:szCs w:val="20"/>
          <w:lang w:val="fr-FR"/>
        </w:rPr>
        <w:t xml:space="preserve"> (1767).</w:t>
      </w:r>
    </w:p>
    <w:p w14:paraId="31EC8187" w14:textId="77777777"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lastRenderedPageBreak/>
        <w:t>Voltaire est aussi celui qui met ses idées en pratique: en propriétaire éclairé, moderne, il transforme Ferney en une région prospère: il dessèche les marais, plante des arbres, crée des prairies artificielles pour développer l</w:t>
      </w:r>
      <w:r w:rsidR="00751B0F" w:rsidRPr="00A71D7D">
        <w:rPr>
          <w:spacing w:val="-3"/>
          <w:sz w:val="20"/>
          <w:szCs w:val="20"/>
          <w:lang w:val="fr-FR"/>
        </w:rPr>
        <w:t>’</w:t>
      </w:r>
      <w:r w:rsidRPr="00A71D7D">
        <w:rPr>
          <w:spacing w:val="-3"/>
          <w:sz w:val="20"/>
          <w:szCs w:val="20"/>
          <w:lang w:val="fr-FR"/>
        </w:rPr>
        <w:t xml:space="preserve">élevage, utilise de nouvelles machines agricoles, installe des ateliers - une tannerie, une fabrique de bas de soie et de montres, construit un théâtre, une église, des maisons: </w:t>
      </w:r>
      <w:r w:rsidR="004B2D4B" w:rsidRPr="00A71D7D">
        <w:rPr>
          <w:i/>
          <w:iCs/>
          <w:spacing w:val="-3"/>
          <w:sz w:val="20"/>
          <w:szCs w:val="20"/>
          <w:lang w:val="fr-FR"/>
        </w:rPr>
        <w:t>« </w:t>
      </w:r>
      <w:r w:rsidRPr="00A71D7D">
        <w:rPr>
          <w:i/>
          <w:iCs/>
          <w:spacing w:val="-3"/>
          <w:sz w:val="20"/>
          <w:szCs w:val="20"/>
          <w:lang w:val="fr-FR"/>
        </w:rPr>
        <w:t>Un repaire de quarante sauvages est devenu une petite ville opulente habitée par 1.200 personnes utiles.</w:t>
      </w:r>
      <w:r w:rsidR="004B2D4B" w:rsidRPr="00A71D7D">
        <w:rPr>
          <w:i/>
          <w:iCs/>
          <w:spacing w:val="-3"/>
          <w:sz w:val="20"/>
          <w:szCs w:val="20"/>
          <w:lang w:val="fr-FR"/>
        </w:rPr>
        <w:t> »</w:t>
      </w:r>
    </w:p>
    <w:p w14:paraId="5931D346" w14:textId="77777777" w:rsidR="00B348AC" w:rsidRPr="00A71D7D" w:rsidRDefault="00B348AC" w:rsidP="00766240">
      <w:pPr>
        <w:suppressAutoHyphens/>
        <w:spacing w:line="240" w:lineRule="atLeast"/>
        <w:jc w:val="both"/>
        <w:rPr>
          <w:spacing w:val="-3"/>
          <w:lang w:val="fr-FR"/>
        </w:rPr>
      </w:pPr>
      <w:r w:rsidRPr="00A71D7D">
        <w:rPr>
          <w:spacing w:val="-3"/>
          <w:sz w:val="20"/>
          <w:szCs w:val="20"/>
          <w:lang w:val="fr-FR"/>
        </w:rPr>
        <w:t>Avant sa mort, Voltaire retrouve, en 1778, Paris, où il est triomphalement accueilli – à l</w:t>
      </w:r>
      <w:r w:rsidR="00751B0F" w:rsidRPr="00A71D7D">
        <w:rPr>
          <w:spacing w:val="-3"/>
          <w:sz w:val="20"/>
          <w:szCs w:val="20"/>
          <w:lang w:val="fr-FR"/>
        </w:rPr>
        <w:t>’</w:t>
      </w:r>
      <w:r w:rsidRPr="00A71D7D">
        <w:rPr>
          <w:spacing w:val="-3"/>
          <w:sz w:val="20"/>
          <w:szCs w:val="20"/>
          <w:lang w:val="fr-FR"/>
        </w:rPr>
        <w:t xml:space="preserve">Académie et au théâtre, lors de la représentation de sa dernière tragédie </w:t>
      </w:r>
      <w:r w:rsidRPr="00A71D7D">
        <w:rPr>
          <w:b/>
          <w:bCs/>
          <w:i/>
          <w:iCs/>
          <w:spacing w:val="-3"/>
          <w:sz w:val="20"/>
          <w:szCs w:val="20"/>
          <w:lang w:val="fr-FR"/>
        </w:rPr>
        <w:t>Irène</w:t>
      </w:r>
      <w:r w:rsidRPr="00A71D7D">
        <w:rPr>
          <w:spacing w:val="-3"/>
          <w:sz w:val="20"/>
          <w:szCs w:val="20"/>
          <w:lang w:val="fr-FR"/>
        </w:rPr>
        <w:t>. En 1791, ses cendres sont transférées au Panthéon, trois ans avant</w:t>
      </w:r>
      <w:r w:rsidR="005E050E" w:rsidRPr="00A71D7D">
        <w:rPr>
          <w:spacing w:val="-3"/>
          <w:sz w:val="20"/>
          <w:szCs w:val="20"/>
          <w:lang w:val="fr-FR"/>
        </w:rPr>
        <w:t xml:space="preserve"> celles de</w:t>
      </w:r>
      <w:r w:rsidRPr="00A71D7D">
        <w:rPr>
          <w:spacing w:val="-3"/>
          <w:sz w:val="20"/>
          <w:szCs w:val="20"/>
          <w:lang w:val="fr-FR"/>
        </w:rPr>
        <w:t xml:space="preserve"> Rousseau.</w:t>
      </w:r>
    </w:p>
    <w:p w14:paraId="6783019A" w14:textId="77777777" w:rsidR="00B348AC" w:rsidRPr="00A71D7D" w:rsidRDefault="00B348AC" w:rsidP="00766240">
      <w:pPr>
        <w:suppressAutoHyphens/>
        <w:spacing w:line="240" w:lineRule="atLeast"/>
        <w:jc w:val="both"/>
        <w:rPr>
          <w:spacing w:val="-3"/>
          <w:lang w:val="fr-FR"/>
        </w:rPr>
      </w:pPr>
    </w:p>
    <w:p w14:paraId="27E158F3" w14:textId="77777777" w:rsidR="00BB7E41" w:rsidRPr="00A71D7D" w:rsidRDefault="00BB7E41" w:rsidP="00766240">
      <w:pPr>
        <w:jc w:val="both"/>
        <w:rPr>
          <w:b/>
          <w:bCs/>
          <w:sz w:val="28"/>
          <w:szCs w:val="28"/>
          <w:lang w:val="fr-FR"/>
        </w:rPr>
      </w:pPr>
    </w:p>
    <w:p w14:paraId="0B1E1A41" w14:textId="77777777" w:rsidR="00BB7E41" w:rsidRPr="00A71D7D" w:rsidRDefault="00BB7E41" w:rsidP="00766240">
      <w:pPr>
        <w:jc w:val="both"/>
        <w:rPr>
          <w:b/>
          <w:bCs/>
          <w:sz w:val="28"/>
          <w:szCs w:val="28"/>
          <w:lang w:val="fr-FR"/>
        </w:rPr>
      </w:pPr>
      <w:r w:rsidRPr="00A71D7D">
        <w:rPr>
          <w:b/>
          <w:bCs/>
          <w:sz w:val="28"/>
          <w:szCs w:val="28"/>
          <w:lang w:val="fr-FR"/>
        </w:rPr>
        <w:t>Lettres philosophiques (1734)</w:t>
      </w:r>
    </w:p>
    <w:p w14:paraId="1CE1D707" w14:textId="77777777" w:rsidR="00BB7E41" w:rsidRPr="00A71D7D" w:rsidRDefault="00BB7E41" w:rsidP="00766240">
      <w:pPr>
        <w:jc w:val="both"/>
        <w:rPr>
          <w:b/>
          <w:bCs/>
          <w:lang w:val="fr-FR"/>
        </w:rPr>
      </w:pPr>
    </w:p>
    <w:p w14:paraId="1F02EFDA" w14:textId="77777777" w:rsidR="00BB7E41" w:rsidRPr="00A71D7D" w:rsidRDefault="00BB7E41" w:rsidP="00766240">
      <w:pPr>
        <w:jc w:val="both"/>
        <w:rPr>
          <w:bCs/>
          <w:lang w:val="fr-FR"/>
        </w:rPr>
      </w:pPr>
      <w:r w:rsidRPr="00A71D7D">
        <w:rPr>
          <w:b/>
          <w:bCs/>
          <w:lang w:val="fr-FR"/>
        </w:rPr>
        <w:t>Remarques sur les Pensées de Pascal</w:t>
      </w:r>
    </w:p>
    <w:p w14:paraId="4EB83C89" w14:textId="77777777" w:rsidR="00BB7E41" w:rsidRPr="00A71D7D" w:rsidRDefault="00BB7E41" w:rsidP="00766240">
      <w:pPr>
        <w:jc w:val="both"/>
        <w:rPr>
          <w:bCs/>
          <w:sz w:val="20"/>
          <w:szCs w:val="20"/>
          <w:lang w:val="fr-FR"/>
        </w:rPr>
      </w:pPr>
      <w:r w:rsidRPr="00A71D7D">
        <w:rPr>
          <w:bCs/>
          <w:sz w:val="20"/>
          <w:szCs w:val="20"/>
          <w:lang w:val="fr-FR"/>
        </w:rPr>
        <w:t xml:space="preserve">La lettre XXV </w:t>
      </w:r>
      <w:r w:rsidR="00705F96" w:rsidRPr="00A71D7D">
        <w:rPr>
          <w:bCs/>
          <w:sz w:val="20"/>
          <w:szCs w:val="20"/>
          <w:lang w:val="fr-FR"/>
        </w:rPr>
        <w:t xml:space="preserve">est la seule véritablement philosophique parmi </w:t>
      </w:r>
      <w:r w:rsidRPr="00A71D7D">
        <w:rPr>
          <w:bCs/>
          <w:sz w:val="20"/>
          <w:szCs w:val="20"/>
          <w:lang w:val="fr-FR"/>
        </w:rPr>
        <w:t xml:space="preserve">les « reportages » </w:t>
      </w:r>
      <w:r w:rsidR="00705F96" w:rsidRPr="00A71D7D">
        <w:rPr>
          <w:bCs/>
          <w:sz w:val="20"/>
          <w:szCs w:val="20"/>
          <w:lang w:val="fr-FR"/>
        </w:rPr>
        <w:t>sur l</w:t>
      </w:r>
      <w:r w:rsidR="00751B0F" w:rsidRPr="00A71D7D">
        <w:rPr>
          <w:bCs/>
          <w:sz w:val="20"/>
          <w:szCs w:val="20"/>
          <w:lang w:val="fr-FR"/>
        </w:rPr>
        <w:t>’</w:t>
      </w:r>
      <w:r w:rsidRPr="00A71D7D">
        <w:rPr>
          <w:bCs/>
          <w:sz w:val="20"/>
          <w:szCs w:val="20"/>
          <w:lang w:val="fr-FR"/>
        </w:rPr>
        <w:t>Angleterre</w:t>
      </w:r>
      <w:r w:rsidR="00705F96" w:rsidRPr="00A71D7D">
        <w:rPr>
          <w:bCs/>
          <w:sz w:val="20"/>
          <w:szCs w:val="20"/>
          <w:lang w:val="fr-FR"/>
        </w:rPr>
        <w:t xml:space="preserve"> que sont en fait</w:t>
      </w:r>
      <w:r w:rsidRPr="00A71D7D">
        <w:rPr>
          <w:bCs/>
          <w:sz w:val="20"/>
          <w:szCs w:val="20"/>
          <w:lang w:val="fr-FR"/>
        </w:rPr>
        <w:t xml:space="preserve"> </w:t>
      </w:r>
      <w:r w:rsidR="00705F96" w:rsidRPr="00A71D7D">
        <w:rPr>
          <w:bCs/>
          <w:sz w:val="20"/>
          <w:szCs w:val="20"/>
          <w:lang w:val="fr-FR"/>
        </w:rPr>
        <w:t>l</w:t>
      </w:r>
      <w:r w:rsidRPr="00A71D7D">
        <w:rPr>
          <w:bCs/>
          <w:sz w:val="20"/>
          <w:szCs w:val="20"/>
          <w:lang w:val="fr-FR"/>
        </w:rPr>
        <w:t xml:space="preserve">es </w:t>
      </w:r>
      <w:r w:rsidRPr="00A71D7D">
        <w:rPr>
          <w:bCs/>
          <w:i/>
          <w:sz w:val="20"/>
          <w:szCs w:val="20"/>
          <w:lang w:val="fr-FR"/>
        </w:rPr>
        <w:t>Lettres</w:t>
      </w:r>
      <w:r w:rsidRPr="00A71D7D">
        <w:rPr>
          <w:bCs/>
          <w:sz w:val="20"/>
          <w:szCs w:val="20"/>
          <w:lang w:val="fr-FR"/>
        </w:rPr>
        <w:t xml:space="preserve"> précédentes. Par sa réfutation de Pascal Voltaire se situe dans la</w:t>
      </w:r>
      <w:r w:rsidR="00705F96" w:rsidRPr="00A71D7D">
        <w:rPr>
          <w:bCs/>
          <w:sz w:val="20"/>
          <w:szCs w:val="20"/>
          <w:lang w:val="fr-FR"/>
        </w:rPr>
        <w:t xml:space="preserve"> lignée humaniste qui remonte à </w:t>
      </w:r>
      <w:r w:rsidRPr="00A71D7D">
        <w:rPr>
          <w:bCs/>
          <w:sz w:val="20"/>
          <w:szCs w:val="20"/>
          <w:lang w:val="fr-FR"/>
        </w:rPr>
        <w:t>Montaigne. L</w:t>
      </w:r>
      <w:r w:rsidR="00751B0F" w:rsidRPr="00A71D7D">
        <w:rPr>
          <w:bCs/>
          <w:sz w:val="20"/>
          <w:szCs w:val="20"/>
          <w:lang w:val="fr-FR"/>
        </w:rPr>
        <w:t>’</w:t>
      </w:r>
      <w:r w:rsidRPr="00A71D7D">
        <w:rPr>
          <w:bCs/>
          <w:sz w:val="20"/>
          <w:szCs w:val="20"/>
          <w:lang w:val="fr-FR"/>
        </w:rPr>
        <w:t>argumentation qui, en recourant à l</w:t>
      </w:r>
      <w:r w:rsidR="00751B0F" w:rsidRPr="00A71D7D">
        <w:rPr>
          <w:bCs/>
          <w:sz w:val="20"/>
          <w:szCs w:val="20"/>
          <w:lang w:val="fr-FR"/>
        </w:rPr>
        <w:t>’</w:t>
      </w:r>
      <w:r w:rsidRPr="00A71D7D">
        <w:rPr>
          <w:bCs/>
          <w:sz w:val="20"/>
          <w:szCs w:val="20"/>
          <w:lang w:val="fr-FR"/>
        </w:rPr>
        <w:t>autorité de l</w:t>
      </w:r>
      <w:r w:rsidR="00751B0F" w:rsidRPr="00A71D7D">
        <w:rPr>
          <w:bCs/>
          <w:sz w:val="20"/>
          <w:szCs w:val="20"/>
          <w:lang w:val="fr-FR"/>
        </w:rPr>
        <w:t>’</w:t>
      </w:r>
      <w:r w:rsidRPr="00A71D7D">
        <w:rPr>
          <w:bCs/>
          <w:sz w:val="20"/>
          <w:szCs w:val="20"/>
          <w:lang w:val="fr-FR"/>
        </w:rPr>
        <w:t>opinion publique, refuse catégoriquement l</w:t>
      </w:r>
      <w:r w:rsidR="00751B0F" w:rsidRPr="00A71D7D">
        <w:rPr>
          <w:bCs/>
          <w:sz w:val="20"/>
          <w:szCs w:val="20"/>
          <w:lang w:val="fr-FR"/>
        </w:rPr>
        <w:t>’</w:t>
      </w:r>
      <w:r w:rsidRPr="00A71D7D">
        <w:rPr>
          <w:bCs/>
          <w:sz w:val="20"/>
          <w:szCs w:val="20"/>
          <w:lang w:val="fr-FR"/>
        </w:rPr>
        <w:t>horizon métaphysique au profit de la « raison pratique ». Nous voici en présence d</w:t>
      </w:r>
      <w:r w:rsidR="00751B0F" w:rsidRPr="00A71D7D">
        <w:rPr>
          <w:bCs/>
          <w:sz w:val="20"/>
          <w:szCs w:val="20"/>
          <w:lang w:val="fr-FR"/>
        </w:rPr>
        <w:t>’</w:t>
      </w:r>
      <w:r w:rsidRPr="00A71D7D">
        <w:rPr>
          <w:bCs/>
          <w:sz w:val="20"/>
          <w:szCs w:val="20"/>
          <w:lang w:val="fr-FR"/>
        </w:rPr>
        <w:t>une réflexion exemplaire du 18</w:t>
      </w:r>
      <w:r w:rsidRPr="00A71D7D">
        <w:rPr>
          <w:bCs/>
          <w:sz w:val="20"/>
          <w:szCs w:val="20"/>
          <w:vertAlign w:val="superscript"/>
          <w:lang w:val="fr-FR"/>
        </w:rPr>
        <w:t>e</w:t>
      </w:r>
      <w:r w:rsidRPr="00A71D7D">
        <w:rPr>
          <w:bCs/>
          <w:sz w:val="20"/>
          <w:szCs w:val="20"/>
          <w:lang w:val="fr-FR"/>
        </w:rPr>
        <w:t xml:space="preserve"> siècle.</w:t>
      </w:r>
    </w:p>
    <w:p w14:paraId="0CF73268" w14:textId="77777777" w:rsidR="00BB7E41" w:rsidRPr="00A71D7D" w:rsidRDefault="00BB7E41" w:rsidP="00766240">
      <w:pPr>
        <w:jc w:val="both"/>
        <w:rPr>
          <w:bCs/>
          <w:lang w:val="fr-FR"/>
        </w:rPr>
      </w:pPr>
      <w:r w:rsidRPr="00A71D7D">
        <w:rPr>
          <w:bCs/>
          <w:lang w:val="fr-FR"/>
        </w:rPr>
        <w:t xml:space="preserve"> </w:t>
      </w:r>
    </w:p>
    <w:p w14:paraId="02558312" w14:textId="77777777" w:rsidR="00BB7E41" w:rsidRPr="00A71D7D" w:rsidRDefault="00BB7E41" w:rsidP="00766240">
      <w:pPr>
        <w:jc w:val="both"/>
        <w:rPr>
          <w:lang w:val="fr-FR"/>
        </w:rPr>
      </w:pPr>
      <w:r w:rsidRPr="00A71D7D">
        <w:rPr>
          <w:lang w:val="fr-FR"/>
        </w:rPr>
        <w:tab/>
        <w:t>Voici des remarques critiques que j</w:t>
      </w:r>
      <w:r w:rsidR="00751B0F" w:rsidRPr="00A71D7D">
        <w:rPr>
          <w:lang w:val="fr-FR"/>
        </w:rPr>
        <w:t>’</w:t>
      </w:r>
      <w:r w:rsidRPr="00A71D7D">
        <w:rPr>
          <w:lang w:val="fr-FR"/>
        </w:rPr>
        <w:t xml:space="preserve">ai faites depuis longtemps sur les pensées de M. Pascal. Ne me comparez point ici, je vous prie, à </w:t>
      </w:r>
      <w:proofErr w:type="spellStart"/>
      <w:r w:rsidRPr="00A71D7D">
        <w:rPr>
          <w:lang w:val="fr-FR"/>
        </w:rPr>
        <w:t>Ezéchias</w:t>
      </w:r>
      <w:proofErr w:type="spellEnd"/>
      <w:r w:rsidRPr="00A71D7D">
        <w:rPr>
          <w:lang w:val="fr-FR"/>
        </w:rPr>
        <w:t xml:space="preserve"> qui voulut faire brûler les livres de Salomon. Je respecte le génie et l</w:t>
      </w:r>
      <w:r w:rsidR="00751B0F" w:rsidRPr="00A71D7D">
        <w:rPr>
          <w:lang w:val="fr-FR"/>
        </w:rPr>
        <w:t>’</w:t>
      </w:r>
      <w:r w:rsidRPr="00A71D7D">
        <w:rPr>
          <w:lang w:val="fr-FR"/>
        </w:rPr>
        <w:t>éloquence de M. Pascal ; mais plus je les respecte, plus je suis persuadé qu</w:t>
      </w:r>
      <w:r w:rsidR="00751B0F" w:rsidRPr="00A71D7D">
        <w:rPr>
          <w:lang w:val="fr-FR"/>
        </w:rPr>
        <w:t>’</w:t>
      </w:r>
      <w:r w:rsidRPr="00A71D7D">
        <w:rPr>
          <w:lang w:val="fr-FR"/>
        </w:rPr>
        <w:t xml:space="preserve">il aurait lui-même corrigé beaucoup de ces </w:t>
      </w:r>
      <w:r w:rsidRPr="00A71D7D">
        <w:rPr>
          <w:i/>
          <w:iCs/>
          <w:lang w:val="fr-FR"/>
        </w:rPr>
        <w:t>Pensées,</w:t>
      </w:r>
      <w:r w:rsidRPr="00A71D7D">
        <w:rPr>
          <w:lang w:val="fr-FR"/>
        </w:rPr>
        <w:t xml:space="preserve"> qu</w:t>
      </w:r>
      <w:r w:rsidR="00751B0F" w:rsidRPr="00A71D7D">
        <w:rPr>
          <w:lang w:val="fr-FR"/>
        </w:rPr>
        <w:t>’</w:t>
      </w:r>
      <w:r w:rsidRPr="00A71D7D">
        <w:rPr>
          <w:lang w:val="fr-FR"/>
        </w:rPr>
        <w:t>il avait jetées au hasard sur le papier pour les examiner ensuite : et c</w:t>
      </w:r>
      <w:r w:rsidR="00751B0F" w:rsidRPr="00A71D7D">
        <w:rPr>
          <w:lang w:val="fr-FR"/>
        </w:rPr>
        <w:t>’</w:t>
      </w:r>
      <w:r w:rsidRPr="00A71D7D">
        <w:rPr>
          <w:lang w:val="fr-FR"/>
        </w:rPr>
        <w:t xml:space="preserve">est en admirant son génie que je combats quelques-unes de </w:t>
      </w:r>
      <w:r w:rsidR="005E050E" w:rsidRPr="00A71D7D">
        <w:rPr>
          <w:lang w:val="fr-FR"/>
        </w:rPr>
        <w:t>s</w:t>
      </w:r>
      <w:r w:rsidRPr="00A71D7D">
        <w:rPr>
          <w:lang w:val="fr-FR"/>
        </w:rPr>
        <w:t>es idées.</w:t>
      </w:r>
    </w:p>
    <w:p w14:paraId="2592015D" w14:textId="77777777" w:rsidR="00BB7E41" w:rsidRPr="00A71D7D" w:rsidRDefault="00BB7E41" w:rsidP="00766240">
      <w:pPr>
        <w:jc w:val="both"/>
        <w:rPr>
          <w:lang w:val="fr-FR"/>
        </w:rPr>
      </w:pPr>
      <w:r w:rsidRPr="00A71D7D">
        <w:rPr>
          <w:lang w:val="fr-FR"/>
        </w:rPr>
        <w:tab/>
        <w:t>Il me paraît qu</w:t>
      </w:r>
      <w:r w:rsidR="00751B0F" w:rsidRPr="00A71D7D">
        <w:rPr>
          <w:lang w:val="fr-FR"/>
        </w:rPr>
        <w:t>’</w:t>
      </w:r>
      <w:r w:rsidRPr="00A71D7D">
        <w:rPr>
          <w:lang w:val="fr-FR"/>
        </w:rPr>
        <w:t>en général l</w:t>
      </w:r>
      <w:r w:rsidR="00751B0F" w:rsidRPr="00A71D7D">
        <w:rPr>
          <w:lang w:val="fr-FR"/>
        </w:rPr>
        <w:t>’</w:t>
      </w:r>
      <w:r w:rsidRPr="00A71D7D">
        <w:rPr>
          <w:lang w:val="fr-FR"/>
        </w:rPr>
        <w:t xml:space="preserve">esprit dans lequel M. Pascal écrivit ces </w:t>
      </w:r>
      <w:r w:rsidRPr="00A71D7D">
        <w:rPr>
          <w:i/>
          <w:iCs/>
          <w:lang w:val="fr-FR"/>
        </w:rPr>
        <w:t xml:space="preserve">Pensées </w:t>
      </w:r>
      <w:r w:rsidRPr="00A71D7D">
        <w:rPr>
          <w:lang w:val="fr-FR"/>
        </w:rPr>
        <w:t>était de montrer l</w:t>
      </w:r>
      <w:r w:rsidR="00751B0F" w:rsidRPr="00A71D7D">
        <w:rPr>
          <w:lang w:val="fr-FR"/>
        </w:rPr>
        <w:t>’</w:t>
      </w:r>
      <w:r w:rsidRPr="00A71D7D">
        <w:rPr>
          <w:lang w:val="fr-FR"/>
        </w:rPr>
        <w:t>homme dans un jour odieux ; il s</w:t>
      </w:r>
      <w:r w:rsidR="00751B0F" w:rsidRPr="00A71D7D">
        <w:rPr>
          <w:lang w:val="fr-FR"/>
        </w:rPr>
        <w:t>’</w:t>
      </w:r>
      <w:r w:rsidRPr="00A71D7D">
        <w:rPr>
          <w:lang w:val="fr-FR"/>
        </w:rPr>
        <w:t>acharne à nous peindre tous méchants et malheureux ; il écrit contre la nature humaine à peu près comme il écrirait contre les jésuites. Il impute à l</w:t>
      </w:r>
      <w:r w:rsidR="00751B0F" w:rsidRPr="00A71D7D">
        <w:rPr>
          <w:lang w:val="fr-FR"/>
        </w:rPr>
        <w:t>’</w:t>
      </w:r>
      <w:r w:rsidRPr="00A71D7D">
        <w:rPr>
          <w:lang w:val="fr-FR"/>
        </w:rPr>
        <w:t>essence de notre nature ce qui n</w:t>
      </w:r>
      <w:r w:rsidR="00751B0F" w:rsidRPr="00A71D7D">
        <w:rPr>
          <w:lang w:val="fr-FR"/>
        </w:rPr>
        <w:t>’</w:t>
      </w:r>
      <w:r w:rsidRPr="00A71D7D">
        <w:rPr>
          <w:lang w:val="fr-FR"/>
        </w:rPr>
        <w:t>appartient qu</w:t>
      </w:r>
      <w:r w:rsidR="00751B0F" w:rsidRPr="00A71D7D">
        <w:rPr>
          <w:lang w:val="fr-FR"/>
        </w:rPr>
        <w:t>’</w:t>
      </w:r>
      <w:r w:rsidRPr="00A71D7D">
        <w:rPr>
          <w:lang w:val="fr-FR"/>
        </w:rPr>
        <w:t>à certains hommes : il dit éloquemment des injures au genre humain.</w:t>
      </w:r>
    </w:p>
    <w:p w14:paraId="6D4B0CA0" w14:textId="77777777" w:rsidR="00BB7E41" w:rsidRPr="00A71D7D" w:rsidRDefault="00BB7E41" w:rsidP="00766240">
      <w:pPr>
        <w:jc w:val="both"/>
        <w:rPr>
          <w:lang w:val="fr-FR"/>
        </w:rPr>
      </w:pPr>
      <w:r w:rsidRPr="00A71D7D">
        <w:rPr>
          <w:lang w:val="fr-FR"/>
        </w:rPr>
        <w:tab/>
        <w:t>J</w:t>
      </w:r>
      <w:r w:rsidR="00751B0F" w:rsidRPr="00A71D7D">
        <w:rPr>
          <w:lang w:val="fr-FR"/>
        </w:rPr>
        <w:t>’</w:t>
      </w:r>
      <w:r w:rsidRPr="00A71D7D">
        <w:rPr>
          <w:lang w:val="fr-FR"/>
        </w:rPr>
        <w:t>ose prendre le parti de l</w:t>
      </w:r>
      <w:r w:rsidR="00751B0F" w:rsidRPr="00A71D7D">
        <w:rPr>
          <w:lang w:val="fr-FR"/>
        </w:rPr>
        <w:t>’</w:t>
      </w:r>
      <w:r w:rsidRPr="00A71D7D">
        <w:rPr>
          <w:lang w:val="fr-FR"/>
        </w:rPr>
        <w:t>humanité contre ce misanthrope sublime ; j</w:t>
      </w:r>
      <w:r w:rsidR="00751B0F" w:rsidRPr="00A71D7D">
        <w:rPr>
          <w:lang w:val="fr-FR"/>
        </w:rPr>
        <w:t>’</w:t>
      </w:r>
      <w:r w:rsidRPr="00A71D7D">
        <w:rPr>
          <w:lang w:val="fr-FR"/>
        </w:rPr>
        <w:t>ose assurer que nous ne sommes ni si méchants ni si malheureux qu</w:t>
      </w:r>
      <w:r w:rsidR="00751B0F" w:rsidRPr="00A71D7D">
        <w:rPr>
          <w:lang w:val="fr-FR"/>
        </w:rPr>
        <w:t>’</w:t>
      </w:r>
      <w:r w:rsidRPr="00A71D7D">
        <w:rPr>
          <w:lang w:val="fr-FR"/>
        </w:rPr>
        <w:t>il le dit. Je suis de plus très persuadé que s</w:t>
      </w:r>
      <w:r w:rsidR="00751B0F" w:rsidRPr="00A71D7D">
        <w:rPr>
          <w:lang w:val="fr-FR"/>
        </w:rPr>
        <w:t>’</w:t>
      </w:r>
      <w:r w:rsidRPr="00A71D7D">
        <w:rPr>
          <w:lang w:val="fr-FR"/>
        </w:rPr>
        <w:t>il avait suivi, dans le livre qu</w:t>
      </w:r>
      <w:r w:rsidR="00751B0F" w:rsidRPr="00A71D7D">
        <w:rPr>
          <w:lang w:val="fr-FR"/>
        </w:rPr>
        <w:t>’</w:t>
      </w:r>
      <w:r w:rsidRPr="00A71D7D">
        <w:rPr>
          <w:lang w:val="fr-FR"/>
        </w:rPr>
        <w:t xml:space="preserve">il méditait, le dessein qui paraît dans ses </w:t>
      </w:r>
      <w:r w:rsidRPr="00A71D7D">
        <w:rPr>
          <w:i/>
          <w:iCs/>
          <w:lang w:val="fr-FR"/>
        </w:rPr>
        <w:t>Pensées</w:t>
      </w:r>
      <w:r w:rsidRPr="00A71D7D">
        <w:rPr>
          <w:lang w:val="fr-FR"/>
        </w:rPr>
        <w:t>, il aurait fait un livre plein de paralogismes éloquents, et de faussetés admirablement déduites. On dit même que tous ces livres qu</w:t>
      </w:r>
      <w:r w:rsidR="00751B0F" w:rsidRPr="00A71D7D">
        <w:rPr>
          <w:lang w:val="fr-FR"/>
        </w:rPr>
        <w:t>’</w:t>
      </w:r>
      <w:r w:rsidRPr="00A71D7D">
        <w:rPr>
          <w:lang w:val="fr-FR"/>
        </w:rPr>
        <w:t>on a faits depuis peu pour prouver la religion chrétienne, sont plus capables de scandaliser que d</w:t>
      </w:r>
      <w:r w:rsidR="00751B0F" w:rsidRPr="00A71D7D">
        <w:rPr>
          <w:lang w:val="fr-FR"/>
        </w:rPr>
        <w:t>’</w:t>
      </w:r>
      <w:r w:rsidRPr="00A71D7D">
        <w:rPr>
          <w:lang w:val="fr-FR"/>
        </w:rPr>
        <w:t>édifier. Ces auteurs prétendent-ils en savoir plus que Jésus-Christ et ses apôtres ? C</w:t>
      </w:r>
      <w:r w:rsidR="00751B0F" w:rsidRPr="00A71D7D">
        <w:rPr>
          <w:lang w:val="fr-FR"/>
        </w:rPr>
        <w:t>’</w:t>
      </w:r>
      <w:r w:rsidRPr="00A71D7D">
        <w:rPr>
          <w:lang w:val="fr-FR"/>
        </w:rPr>
        <w:t>est vouloir soutenir un chêne en l</w:t>
      </w:r>
      <w:r w:rsidR="00751B0F" w:rsidRPr="00A71D7D">
        <w:rPr>
          <w:lang w:val="fr-FR"/>
        </w:rPr>
        <w:t>’</w:t>
      </w:r>
      <w:r w:rsidRPr="00A71D7D">
        <w:rPr>
          <w:lang w:val="fr-FR"/>
        </w:rPr>
        <w:t>entourant de roseaux inutiles sans craindre de faire tort à l</w:t>
      </w:r>
      <w:r w:rsidR="00751B0F" w:rsidRPr="00A71D7D">
        <w:rPr>
          <w:lang w:val="fr-FR"/>
        </w:rPr>
        <w:t>’</w:t>
      </w:r>
      <w:r w:rsidRPr="00A71D7D">
        <w:rPr>
          <w:lang w:val="fr-FR"/>
        </w:rPr>
        <w:t>arbre.</w:t>
      </w:r>
    </w:p>
    <w:p w14:paraId="73303DAC" w14:textId="77777777" w:rsidR="00BB7E41" w:rsidRPr="00A71D7D" w:rsidRDefault="00BB7E41" w:rsidP="00766240">
      <w:pPr>
        <w:jc w:val="both"/>
        <w:rPr>
          <w:lang w:val="fr-FR"/>
        </w:rPr>
      </w:pPr>
      <w:r w:rsidRPr="00A71D7D">
        <w:rPr>
          <w:lang w:val="fr-FR"/>
        </w:rPr>
        <w:tab/>
        <w:t>J</w:t>
      </w:r>
      <w:r w:rsidR="00751B0F" w:rsidRPr="00A71D7D">
        <w:rPr>
          <w:lang w:val="fr-FR"/>
        </w:rPr>
        <w:t>’</w:t>
      </w:r>
      <w:r w:rsidRPr="00A71D7D">
        <w:rPr>
          <w:lang w:val="fr-FR"/>
        </w:rPr>
        <w:t xml:space="preserve">ai choisi avec discrétion quelques </w:t>
      </w:r>
      <w:r w:rsidRPr="00A71D7D">
        <w:rPr>
          <w:i/>
          <w:iCs/>
          <w:lang w:val="fr-FR"/>
        </w:rPr>
        <w:t>Pensées</w:t>
      </w:r>
      <w:r w:rsidRPr="00A71D7D">
        <w:rPr>
          <w:lang w:val="fr-FR"/>
        </w:rPr>
        <w:t xml:space="preserve"> de Pascal : j</w:t>
      </w:r>
      <w:r w:rsidR="00751B0F" w:rsidRPr="00A71D7D">
        <w:rPr>
          <w:lang w:val="fr-FR"/>
        </w:rPr>
        <w:t>’</w:t>
      </w:r>
      <w:r w:rsidRPr="00A71D7D">
        <w:rPr>
          <w:lang w:val="fr-FR"/>
        </w:rPr>
        <w:t xml:space="preserve">ai mis les réponses au bas. Au reste, on ne peut trop répéter ici combien il serait absurde et cruel de faire une affaire de parti de cet examen des </w:t>
      </w:r>
      <w:r w:rsidRPr="00A71D7D">
        <w:rPr>
          <w:i/>
          <w:iCs/>
          <w:lang w:val="fr-FR"/>
        </w:rPr>
        <w:t xml:space="preserve">Pensées de Pascal : </w:t>
      </w:r>
      <w:r w:rsidRPr="00A71D7D">
        <w:rPr>
          <w:lang w:val="fr-FR"/>
        </w:rPr>
        <w:t>je n</w:t>
      </w:r>
      <w:r w:rsidR="00751B0F" w:rsidRPr="00A71D7D">
        <w:rPr>
          <w:lang w:val="fr-FR"/>
        </w:rPr>
        <w:t>’</w:t>
      </w:r>
      <w:r w:rsidRPr="00A71D7D">
        <w:rPr>
          <w:lang w:val="fr-FR"/>
        </w:rPr>
        <w:t>ai de parti que la vérité ; je pense qu</w:t>
      </w:r>
      <w:r w:rsidR="00751B0F" w:rsidRPr="00A71D7D">
        <w:rPr>
          <w:lang w:val="fr-FR"/>
        </w:rPr>
        <w:t>’</w:t>
      </w:r>
      <w:r w:rsidRPr="00A71D7D">
        <w:rPr>
          <w:lang w:val="fr-FR"/>
        </w:rPr>
        <w:t>il est très vrai que ce n</w:t>
      </w:r>
      <w:r w:rsidR="00751B0F" w:rsidRPr="00A71D7D">
        <w:rPr>
          <w:lang w:val="fr-FR"/>
        </w:rPr>
        <w:t>’</w:t>
      </w:r>
      <w:r w:rsidRPr="00A71D7D">
        <w:rPr>
          <w:lang w:val="fr-FR"/>
        </w:rPr>
        <w:t>est  pas à la métaphysique de prouver la religion chrétienne, et que la raison est autant au-dessous de la foi que le fini est au-dessous de l</w:t>
      </w:r>
      <w:r w:rsidR="00751B0F" w:rsidRPr="00A71D7D">
        <w:rPr>
          <w:lang w:val="fr-FR"/>
        </w:rPr>
        <w:t>’</w:t>
      </w:r>
      <w:r w:rsidRPr="00A71D7D">
        <w:rPr>
          <w:lang w:val="fr-FR"/>
        </w:rPr>
        <w:t>infini. Il ne s</w:t>
      </w:r>
      <w:r w:rsidR="00751B0F" w:rsidRPr="00A71D7D">
        <w:rPr>
          <w:lang w:val="fr-FR"/>
        </w:rPr>
        <w:t>’</w:t>
      </w:r>
      <w:r w:rsidRPr="00A71D7D">
        <w:rPr>
          <w:lang w:val="fr-FR"/>
        </w:rPr>
        <w:t>agit ici que de raison, et c</w:t>
      </w:r>
      <w:r w:rsidR="00751B0F" w:rsidRPr="00A71D7D">
        <w:rPr>
          <w:lang w:val="fr-FR"/>
        </w:rPr>
        <w:t>’</w:t>
      </w:r>
      <w:r w:rsidRPr="00A71D7D">
        <w:rPr>
          <w:lang w:val="fr-FR"/>
        </w:rPr>
        <w:t>est si peu de chose chez les hommes que cela ne vaut pas la peine de se fâcher.</w:t>
      </w:r>
    </w:p>
    <w:p w14:paraId="1CBAF0E3" w14:textId="77777777" w:rsidR="00BB7E41" w:rsidRPr="00A71D7D" w:rsidRDefault="00BB7E41" w:rsidP="00766240">
      <w:pPr>
        <w:jc w:val="both"/>
        <w:rPr>
          <w:lang w:val="fr-FR"/>
        </w:rPr>
      </w:pPr>
      <w:r w:rsidRPr="00A71D7D">
        <w:rPr>
          <w:lang w:val="fr-FR"/>
        </w:rPr>
        <w:t>(...)</w:t>
      </w:r>
    </w:p>
    <w:p w14:paraId="4AB8029D" w14:textId="77777777" w:rsidR="00BB7E41" w:rsidRPr="00A71D7D" w:rsidRDefault="00BB7E41" w:rsidP="00766240">
      <w:pPr>
        <w:jc w:val="both"/>
        <w:rPr>
          <w:lang w:val="fr-FR"/>
        </w:rPr>
      </w:pPr>
      <w:r w:rsidRPr="00A71D7D">
        <w:rPr>
          <w:lang w:val="fr-FR"/>
        </w:rPr>
        <w:t>(</w:t>
      </w:r>
      <w:r w:rsidRPr="00A71D7D">
        <w:rPr>
          <w:i/>
          <w:lang w:val="fr-FR"/>
        </w:rPr>
        <w:t>Pensées</w:t>
      </w:r>
      <w:r w:rsidRPr="00A71D7D">
        <w:rPr>
          <w:lang w:val="fr-FR"/>
        </w:rPr>
        <w:t xml:space="preserve"> de Pascal)</w:t>
      </w:r>
    </w:p>
    <w:p w14:paraId="10492C30" w14:textId="77777777" w:rsidR="00BB7E41" w:rsidRPr="00A71D7D" w:rsidRDefault="00BB7E41" w:rsidP="00766240">
      <w:pPr>
        <w:jc w:val="both"/>
        <w:rPr>
          <w:lang w:val="fr-FR"/>
        </w:rPr>
      </w:pPr>
      <w:r w:rsidRPr="00A71D7D">
        <w:rPr>
          <w:lang w:val="fr-FR"/>
        </w:rPr>
        <w:t>VI. « En voyant l</w:t>
      </w:r>
      <w:r w:rsidR="00751B0F" w:rsidRPr="00A71D7D">
        <w:rPr>
          <w:lang w:val="fr-FR"/>
        </w:rPr>
        <w:t>’</w:t>
      </w:r>
      <w:r w:rsidRPr="00A71D7D">
        <w:rPr>
          <w:lang w:val="fr-FR"/>
        </w:rPr>
        <w:t>aveuglement et la misère de l</w:t>
      </w:r>
      <w:r w:rsidR="00751B0F" w:rsidRPr="00A71D7D">
        <w:rPr>
          <w:lang w:val="fr-FR"/>
        </w:rPr>
        <w:t>’</w:t>
      </w:r>
      <w:r w:rsidRPr="00A71D7D">
        <w:rPr>
          <w:lang w:val="fr-FR"/>
        </w:rPr>
        <w:t>homme, et ces contrariétés étonnantes qui se découvrent dans sa nature, et regardant tout l</w:t>
      </w:r>
      <w:r w:rsidR="00751B0F" w:rsidRPr="00A71D7D">
        <w:rPr>
          <w:lang w:val="fr-FR"/>
        </w:rPr>
        <w:t>’</w:t>
      </w:r>
      <w:r w:rsidRPr="00A71D7D">
        <w:rPr>
          <w:lang w:val="fr-FR"/>
        </w:rPr>
        <w:t>univers muet, et l</w:t>
      </w:r>
      <w:r w:rsidR="00751B0F" w:rsidRPr="00A71D7D">
        <w:rPr>
          <w:lang w:val="fr-FR"/>
        </w:rPr>
        <w:t>’</w:t>
      </w:r>
      <w:r w:rsidRPr="00A71D7D">
        <w:rPr>
          <w:lang w:val="fr-FR"/>
        </w:rPr>
        <w:t>homme sans lumière, abandonné à lui-même, et comme égaré dans ce recoin de l</w:t>
      </w:r>
      <w:r w:rsidR="00751B0F" w:rsidRPr="00A71D7D">
        <w:rPr>
          <w:lang w:val="fr-FR"/>
        </w:rPr>
        <w:t>’</w:t>
      </w:r>
      <w:r w:rsidRPr="00A71D7D">
        <w:rPr>
          <w:lang w:val="fr-FR"/>
        </w:rPr>
        <w:t>univers, sans savoir qui l</w:t>
      </w:r>
      <w:r w:rsidR="00751B0F" w:rsidRPr="00A71D7D">
        <w:rPr>
          <w:lang w:val="fr-FR"/>
        </w:rPr>
        <w:t>’</w:t>
      </w:r>
      <w:r w:rsidRPr="00A71D7D">
        <w:rPr>
          <w:lang w:val="fr-FR"/>
        </w:rPr>
        <w:t>y a mis, ce qu</w:t>
      </w:r>
      <w:r w:rsidR="00751B0F" w:rsidRPr="00A71D7D">
        <w:rPr>
          <w:lang w:val="fr-FR"/>
        </w:rPr>
        <w:t>’</w:t>
      </w:r>
      <w:r w:rsidRPr="00A71D7D">
        <w:rPr>
          <w:lang w:val="fr-FR"/>
        </w:rPr>
        <w:t>il est venu y faire, ce qu</w:t>
      </w:r>
      <w:r w:rsidR="00751B0F" w:rsidRPr="00A71D7D">
        <w:rPr>
          <w:lang w:val="fr-FR"/>
        </w:rPr>
        <w:t>’</w:t>
      </w:r>
      <w:r w:rsidRPr="00A71D7D">
        <w:rPr>
          <w:lang w:val="fr-FR"/>
        </w:rPr>
        <w:t>il deviendra en mourant, j</w:t>
      </w:r>
      <w:r w:rsidR="00751B0F" w:rsidRPr="00A71D7D">
        <w:rPr>
          <w:lang w:val="fr-FR"/>
        </w:rPr>
        <w:t>’</w:t>
      </w:r>
      <w:r w:rsidRPr="00A71D7D">
        <w:rPr>
          <w:lang w:val="fr-FR"/>
        </w:rPr>
        <w:t>entre en effroi comme un homme qu</w:t>
      </w:r>
      <w:r w:rsidR="00751B0F" w:rsidRPr="00A71D7D">
        <w:rPr>
          <w:lang w:val="fr-FR"/>
        </w:rPr>
        <w:t>’</w:t>
      </w:r>
      <w:r w:rsidRPr="00A71D7D">
        <w:rPr>
          <w:lang w:val="fr-FR"/>
        </w:rPr>
        <w:t>on aurait emporté endormi dans une île déserte et effroyable, et qui s</w:t>
      </w:r>
      <w:r w:rsidR="00751B0F" w:rsidRPr="00A71D7D">
        <w:rPr>
          <w:lang w:val="fr-FR"/>
        </w:rPr>
        <w:t>’</w:t>
      </w:r>
      <w:r w:rsidRPr="00A71D7D">
        <w:rPr>
          <w:lang w:val="fr-FR"/>
        </w:rPr>
        <w:t>éveillerait sans connaître où il est et sans désespoir d</w:t>
      </w:r>
      <w:r w:rsidR="00751B0F" w:rsidRPr="00A71D7D">
        <w:rPr>
          <w:lang w:val="fr-FR"/>
        </w:rPr>
        <w:t>’</w:t>
      </w:r>
      <w:r w:rsidRPr="00A71D7D">
        <w:rPr>
          <w:lang w:val="fr-FR"/>
        </w:rPr>
        <w:t>un si misérable état. »</w:t>
      </w:r>
    </w:p>
    <w:p w14:paraId="6230D72C" w14:textId="77777777" w:rsidR="00BB7E41" w:rsidRPr="00A71D7D" w:rsidRDefault="00BB7E41" w:rsidP="00766240">
      <w:pPr>
        <w:jc w:val="both"/>
        <w:rPr>
          <w:lang w:val="fr-FR"/>
        </w:rPr>
      </w:pPr>
    </w:p>
    <w:p w14:paraId="06BB937F" w14:textId="77777777" w:rsidR="00BB7E41" w:rsidRPr="00A71D7D" w:rsidRDefault="00BB7E41" w:rsidP="00766240">
      <w:pPr>
        <w:jc w:val="both"/>
        <w:rPr>
          <w:lang w:val="fr-FR"/>
        </w:rPr>
      </w:pPr>
      <w:r w:rsidRPr="00A71D7D">
        <w:rPr>
          <w:lang w:val="fr-FR"/>
        </w:rPr>
        <w:tab/>
        <w:t>En lisant cette réflexion je reçois une lettre d</w:t>
      </w:r>
      <w:r w:rsidR="00751B0F" w:rsidRPr="00A71D7D">
        <w:rPr>
          <w:lang w:val="fr-FR"/>
        </w:rPr>
        <w:t>’</w:t>
      </w:r>
      <w:r w:rsidRPr="00A71D7D">
        <w:rPr>
          <w:lang w:val="fr-FR"/>
        </w:rPr>
        <w:t>un de mes amis, qui demeure dans un pays fort éloigné.</w:t>
      </w:r>
    </w:p>
    <w:p w14:paraId="651620D0" w14:textId="77777777" w:rsidR="00BB7E41" w:rsidRPr="00A71D7D" w:rsidRDefault="00BB7E41" w:rsidP="00766240">
      <w:pPr>
        <w:jc w:val="both"/>
        <w:rPr>
          <w:lang w:val="fr-FR"/>
        </w:rPr>
      </w:pPr>
      <w:r w:rsidRPr="00A71D7D">
        <w:rPr>
          <w:lang w:val="fr-FR"/>
        </w:rPr>
        <w:tab/>
        <w:t>Voici ses paroles :</w:t>
      </w:r>
    </w:p>
    <w:p w14:paraId="1CF5B5D0" w14:textId="77777777" w:rsidR="00BB7E41" w:rsidRPr="00A71D7D" w:rsidRDefault="00BB7E41" w:rsidP="00766240">
      <w:pPr>
        <w:jc w:val="both"/>
        <w:rPr>
          <w:lang w:val="fr-FR"/>
        </w:rPr>
      </w:pPr>
      <w:r w:rsidRPr="00A71D7D">
        <w:rPr>
          <w:lang w:val="fr-FR"/>
        </w:rPr>
        <w:tab/>
        <w:t>« Je suis ici comme vous m</w:t>
      </w:r>
      <w:r w:rsidR="00751B0F" w:rsidRPr="00A71D7D">
        <w:rPr>
          <w:lang w:val="fr-FR"/>
        </w:rPr>
        <w:t>’</w:t>
      </w:r>
      <w:r w:rsidRPr="00A71D7D">
        <w:rPr>
          <w:lang w:val="fr-FR"/>
        </w:rPr>
        <w:t>y avez laissé ; ni plus gai, ni plus triste, ni plus riche ni plus pauvre ; jouissant d</w:t>
      </w:r>
      <w:r w:rsidR="00751B0F" w:rsidRPr="00A71D7D">
        <w:rPr>
          <w:lang w:val="fr-FR"/>
        </w:rPr>
        <w:t>’</w:t>
      </w:r>
      <w:r w:rsidRPr="00A71D7D">
        <w:rPr>
          <w:lang w:val="fr-FR"/>
        </w:rPr>
        <w:t>une santé parfaite, ayant tout ce qui rend la vie agréable ; sans amour, sans avarice, sans ambition et sans envie ; et tant que tout cela durera, je m</w:t>
      </w:r>
      <w:r w:rsidR="00751B0F" w:rsidRPr="00A71D7D">
        <w:rPr>
          <w:lang w:val="fr-FR"/>
        </w:rPr>
        <w:t>’</w:t>
      </w:r>
      <w:r w:rsidRPr="00A71D7D">
        <w:rPr>
          <w:lang w:val="fr-FR"/>
        </w:rPr>
        <w:t>appellerai hardiment un homme très heureux. »</w:t>
      </w:r>
    </w:p>
    <w:p w14:paraId="194CB5C5" w14:textId="77777777" w:rsidR="00BB7E41" w:rsidRPr="00A71D7D" w:rsidRDefault="00BB7E41" w:rsidP="00766240">
      <w:pPr>
        <w:jc w:val="both"/>
        <w:rPr>
          <w:lang w:val="fr-FR"/>
        </w:rPr>
      </w:pPr>
      <w:r w:rsidRPr="00A71D7D">
        <w:rPr>
          <w:lang w:val="fr-FR"/>
        </w:rPr>
        <w:tab/>
        <w:t>Il y a beaucoup d</w:t>
      </w:r>
      <w:r w:rsidR="00751B0F" w:rsidRPr="00A71D7D">
        <w:rPr>
          <w:lang w:val="fr-FR"/>
        </w:rPr>
        <w:t>’</w:t>
      </w:r>
      <w:r w:rsidRPr="00A71D7D">
        <w:rPr>
          <w:lang w:val="fr-FR"/>
        </w:rPr>
        <w:t>hommes aussi heureux que lui. Il en est des hommes comme des animaux : tel chien couche et mange avec sa maîtresse ; tel autre tourne la broche et est tout aussi content ; tel autre devient enragé, et on le tue.</w:t>
      </w:r>
    </w:p>
    <w:p w14:paraId="2EE60BCD" w14:textId="77777777" w:rsidR="00BB7E41" w:rsidRPr="00A71D7D" w:rsidRDefault="00BB7E41" w:rsidP="00766240">
      <w:pPr>
        <w:jc w:val="both"/>
        <w:rPr>
          <w:lang w:val="fr-FR"/>
        </w:rPr>
      </w:pPr>
      <w:r w:rsidRPr="00A71D7D">
        <w:rPr>
          <w:lang w:val="fr-FR"/>
        </w:rPr>
        <w:tab/>
        <w:t>Pour moi, quand je regarde Paris ou Londres, je ne vois aucune raison pour entrer dans ce désespoir dont parle M. Pascal ; je vois une ville qui ne ressemble en rien à une île déserte, mais peuplée, opulente, policée, et où les hommes sont heureux autant que la nature humaine le comporte. Quel est l</w:t>
      </w:r>
      <w:r w:rsidR="00751B0F" w:rsidRPr="00A71D7D">
        <w:rPr>
          <w:lang w:val="fr-FR"/>
        </w:rPr>
        <w:t>’</w:t>
      </w:r>
      <w:r w:rsidRPr="00A71D7D">
        <w:rPr>
          <w:lang w:val="fr-FR"/>
        </w:rPr>
        <w:t>homme sage qui sera plein de désespoir parce qu</w:t>
      </w:r>
      <w:r w:rsidR="00751B0F" w:rsidRPr="00A71D7D">
        <w:rPr>
          <w:lang w:val="fr-FR"/>
        </w:rPr>
        <w:t>’</w:t>
      </w:r>
      <w:r w:rsidRPr="00A71D7D">
        <w:rPr>
          <w:lang w:val="fr-FR"/>
        </w:rPr>
        <w:t>il ne sait pas la nature de sa pensée, parce qu</w:t>
      </w:r>
      <w:r w:rsidR="00751B0F" w:rsidRPr="00A71D7D">
        <w:rPr>
          <w:lang w:val="fr-FR"/>
        </w:rPr>
        <w:t>’</w:t>
      </w:r>
      <w:r w:rsidRPr="00A71D7D">
        <w:rPr>
          <w:lang w:val="fr-FR"/>
        </w:rPr>
        <w:t>il ne connaît que quelques attributs de la matière, parce que Dieu ne lui a pas révélé ses secrets ? Il faudrait autant se désespérer de n</w:t>
      </w:r>
      <w:r w:rsidR="00751B0F" w:rsidRPr="00A71D7D">
        <w:rPr>
          <w:lang w:val="fr-FR"/>
        </w:rPr>
        <w:t>’</w:t>
      </w:r>
      <w:r w:rsidRPr="00A71D7D">
        <w:rPr>
          <w:lang w:val="fr-FR"/>
        </w:rPr>
        <w:t>avoir pas quatre pieds et deux ailes. Pourquoi nous faire horreur de notre être ? Notre existence n</w:t>
      </w:r>
      <w:r w:rsidR="00751B0F" w:rsidRPr="00A71D7D">
        <w:rPr>
          <w:lang w:val="fr-FR"/>
        </w:rPr>
        <w:t>’</w:t>
      </w:r>
      <w:r w:rsidRPr="00A71D7D">
        <w:rPr>
          <w:lang w:val="fr-FR"/>
        </w:rPr>
        <w:t>est point si malheureuse qu</w:t>
      </w:r>
      <w:r w:rsidR="00751B0F" w:rsidRPr="00A71D7D">
        <w:rPr>
          <w:lang w:val="fr-FR"/>
        </w:rPr>
        <w:t>’</w:t>
      </w:r>
      <w:r w:rsidRPr="00A71D7D">
        <w:rPr>
          <w:lang w:val="fr-FR"/>
        </w:rPr>
        <w:t>on veut nous le faire accroire. Regarder l</w:t>
      </w:r>
      <w:r w:rsidR="00751B0F" w:rsidRPr="00A71D7D">
        <w:rPr>
          <w:lang w:val="fr-FR"/>
        </w:rPr>
        <w:t>’</w:t>
      </w:r>
      <w:r w:rsidRPr="00A71D7D">
        <w:rPr>
          <w:lang w:val="fr-FR"/>
        </w:rPr>
        <w:t>univers comme un cachot, et tous les hommes comme des criminels qu</w:t>
      </w:r>
      <w:r w:rsidR="00751B0F" w:rsidRPr="00A71D7D">
        <w:rPr>
          <w:lang w:val="fr-FR"/>
        </w:rPr>
        <w:t>’</w:t>
      </w:r>
      <w:r w:rsidRPr="00A71D7D">
        <w:rPr>
          <w:lang w:val="fr-FR"/>
        </w:rPr>
        <w:t>on va exécuter, est l</w:t>
      </w:r>
      <w:r w:rsidR="00751B0F" w:rsidRPr="00A71D7D">
        <w:rPr>
          <w:lang w:val="fr-FR"/>
        </w:rPr>
        <w:t>’</w:t>
      </w:r>
      <w:r w:rsidRPr="00A71D7D">
        <w:rPr>
          <w:lang w:val="fr-FR"/>
        </w:rPr>
        <w:t>idée d</w:t>
      </w:r>
      <w:r w:rsidR="00751B0F" w:rsidRPr="00A71D7D">
        <w:rPr>
          <w:lang w:val="fr-FR"/>
        </w:rPr>
        <w:t>’</w:t>
      </w:r>
      <w:r w:rsidRPr="00A71D7D">
        <w:rPr>
          <w:lang w:val="fr-FR"/>
        </w:rPr>
        <w:t>un fanatique. Croire que le monde est un lieu de délices où l</w:t>
      </w:r>
      <w:r w:rsidR="00751B0F" w:rsidRPr="00A71D7D">
        <w:rPr>
          <w:lang w:val="fr-FR"/>
        </w:rPr>
        <w:t>’</w:t>
      </w:r>
      <w:r w:rsidRPr="00A71D7D">
        <w:rPr>
          <w:lang w:val="fr-FR"/>
        </w:rPr>
        <w:t>on ne doit avoir que du plaisir, c</w:t>
      </w:r>
      <w:r w:rsidR="00751B0F" w:rsidRPr="00A71D7D">
        <w:rPr>
          <w:lang w:val="fr-FR"/>
        </w:rPr>
        <w:t>’</w:t>
      </w:r>
      <w:r w:rsidRPr="00A71D7D">
        <w:rPr>
          <w:lang w:val="fr-FR"/>
        </w:rPr>
        <w:t>est la rêverie d</w:t>
      </w:r>
      <w:r w:rsidR="00751B0F" w:rsidRPr="00A71D7D">
        <w:rPr>
          <w:lang w:val="fr-FR"/>
        </w:rPr>
        <w:t>’</w:t>
      </w:r>
      <w:r w:rsidRPr="00A71D7D">
        <w:rPr>
          <w:lang w:val="fr-FR"/>
        </w:rPr>
        <w:t>un sybarite. Penser que la terre, les hommes et les animaux sont ce qu</w:t>
      </w:r>
      <w:r w:rsidR="00751B0F" w:rsidRPr="00A71D7D">
        <w:rPr>
          <w:lang w:val="fr-FR"/>
        </w:rPr>
        <w:t>’</w:t>
      </w:r>
      <w:r w:rsidRPr="00A71D7D">
        <w:rPr>
          <w:lang w:val="fr-FR"/>
        </w:rPr>
        <w:t>ils doivent être dans l</w:t>
      </w:r>
      <w:r w:rsidR="00751B0F" w:rsidRPr="00A71D7D">
        <w:rPr>
          <w:lang w:val="fr-FR"/>
        </w:rPr>
        <w:t>’</w:t>
      </w:r>
      <w:r w:rsidRPr="00A71D7D">
        <w:rPr>
          <w:lang w:val="fr-FR"/>
        </w:rPr>
        <w:t>ordre de la Providence est, je crois, d</w:t>
      </w:r>
      <w:r w:rsidR="00751B0F" w:rsidRPr="00A71D7D">
        <w:rPr>
          <w:lang w:val="fr-FR"/>
        </w:rPr>
        <w:t>’</w:t>
      </w:r>
      <w:r w:rsidRPr="00A71D7D">
        <w:rPr>
          <w:lang w:val="fr-FR"/>
        </w:rPr>
        <w:t>un homme sage.</w:t>
      </w:r>
    </w:p>
    <w:p w14:paraId="4A5F8B04" w14:textId="77777777" w:rsidR="00BB7E41" w:rsidRPr="00A71D7D" w:rsidRDefault="00BB7E41" w:rsidP="00766240">
      <w:pPr>
        <w:jc w:val="both"/>
        <w:rPr>
          <w:lang w:val="fr-FR"/>
        </w:rPr>
      </w:pPr>
    </w:p>
    <w:p w14:paraId="4E650699" w14:textId="77777777" w:rsidR="00BB7E41" w:rsidRPr="00A71D7D" w:rsidRDefault="00BB7E41" w:rsidP="00766240">
      <w:pPr>
        <w:jc w:val="both"/>
        <w:rPr>
          <w:lang w:val="fr-FR"/>
        </w:rPr>
      </w:pPr>
    </w:p>
    <w:p w14:paraId="14BAF5E0" w14:textId="77777777" w:rsidR="00BB7E41" w:rsidRPr="00A71D7D" w:rsidRDefault="00BB7E41" w:rsidP="00766240">
      <w:pPr>
        <w:jc w:val="both"/>
        <w:rPr>
          <w:b/>
          <w:bCs/>
          <w:sz w:val="28"/>
          <w:szCs w:val="28"/>
          <w:lang w:val="fr-FR"/>
        </w:rPr>
      </w:pPr>
      <w:r w:rsidRPr="00A71D7D">
        <w:rPr>
          <w:b/>
          <w:bCs/>
          <w:sz w:val="28"/>
          <w:szCs w:val="28"/>
          <w:lang w:val="fr-FR"/>
        </w:rPr>
        <w:t>Mondain (1736</w:t>
      </w:r>
      <w:r w:rsidR="005E050E" w:rsidRPr="00A71D7D">
        <w:rPr>
          <w:b/>
          <w:bCs/>
          <w:sz w:val="28"/>
          <w:szCs w:val="28"/>
          <w:lang w:val="fr-FR"/>
        </w:rPr>
        <w:t> </w:t>
      </w:r>
      <w:r w:rsidR="005E050E" w:rsidRPr="00A71D7D">
        <w:rPr>
          <w:bCs/>
          <w:sz w:val="28"/>
          <w:szCs w:val="28"/>
          <w:lang w:val="fr-FR"/>
        </w:rPr>
        <w:t>; extrait</w:t>
      </w:r>
      <w:r w:rsidRPr="00A71D7D">
        <w:rPr>
          <w:b/>
          <w:bCs/>
          <w:sz w:val="28"/>
          <w:szCs w:val="28"/>
          <w:lang w:val="fr-FR"/>
        </w:rPr>
        <w:t>)</w:t>
      </w:r>
    </w:p>
    <w:p w14:paraId="63774121" w14:textId="77777777" w:rsidR="00BB7E41" w:rsidRPr="00A71D7D" w:rsidRDefault="00BB7E41" w:rsidP="00766240">
      <w:pPr>
        <w:jc w:val="both"/>
        <w:rPr>
          <w:b/>
          <w:bCs/>
          <w:sz w:val="20"/>
          <w:szCs w:val="20"/>
          <w:lang w:val="fr-FR"/>
        </w:rPr>
      </w:pPr>
      <w:r w:rsidRPr="00A71D7D">
        <w:rPr>
          <w:bCs/>
          <w:sz w:val="20"/>
          <w:szCs w:val="20"/>
          <w:lang w:val="fr-FR"/>
        </w:rPr>
        <w:t xml:space="preserve">Voltaire, résolument moderniste et optimiste, avance les idées du capitalisme libéral : société de consommation (luxe), commerce qui stimule la production, cumulation du capital. À comparer avec le ton désabusé et le pessimisme du </w:t>
      </w:r>
      <w:r w:rsidRPr="00A71D7D">
        <w:rPr>
          <w:bCs/>
          <w:i/>
          <w:sz w:val="20"/>
          <w:szCs w:val="20"/>
          <w:lang w:val="fr-FR"/>
        </w:rPr>
        <w:t>Poème sur le désastre de Lisbonne</w:t>
      </w:r>
      <w:r w:rsidRPr="00A71D7D">
        <w:rPr>
          <w:bCs/>
          <w:sz w:val="20"/>
          <w:szCs w:val="20"/>
          <w:lang w:val="fr-FR"/>
        </w:rPr>
        <w:t xml:space="preserve"> (1756).</w:t>
      </w:r>
    </w:p>
    <w:p w14:paraId="710A7603" w14:textId="77777777" w:rsidR="00BB7E41" w:rsidRPr="00A71D7D" w:rsidRDefault="00BB7E41" w:rsidP="00766240">
      <w:pPr>
        <w:jc w:val="both"/>
        <w:rPr>
          <w:bCs/>
          <w:sz w:val="20"/>
          <w:szCs w:val="20"/>
          <w:lang w:val="fr-FR"/>
        </w:rPr>
      </w:pPr>
    </w:p>
    <w:p w14:paraId="395E47ED" w14:textId="77777777" w:rsidR="00BB7E41" w:rsidRPr="00A71D7D" w:rsidRDefault="00BB7E41" w:rsidP="00766240">
      <w:pPr>
        <w:jc w:val="both"/>
        <w:rPr>
          <w:lang w:val="fr-FR"/>
        </w:rPr>
      </w:pPr>
      <w:r w:rsidRPr="00A71D7D">
        <w:rPr>
          <w:lang w:val="fr-FR"/>
        </w:rPr>
        <w:t>Regrettera qui veut le bon vieux temps</w:t>
      </w:r>
    </w:p>
    <w:p w14:paraId="70FA2C3B" w14:textId="77777777" w:rsidR="00BB7E41" w:rsidRPr="00A71D7D" w:rsidRDefault="00BB7E41" w:rsidP="00766240">
      <w:pPr>
        <w:jc w:val="both"/>
        <w:rPr>
          <w:lang w:val="fr-FR"/>
        </w:rPr>
      </w:pPr>
      <w:r w:rsidRPr="00A71D7D">
        <w:rPr>
          <w:lang w:val="fr-FR"/>
        </w:rPr>
        <w:t>Et l</w:t>
      </w:r>
      <w:r w:rsidR="00751B0F" w:rsidRPr="00A71D7D">
        <w:rPr>
          <w:lang w:val="fr-FR"/>
        </w:rPr>
        <w:t>’</w:t>
      </w:r>
      <w:r w:rsidRPr="00A71D7D">
        <w:rPr>
          <w:lang w:val="fr-FR"/>
        </w:rPr>
        <w:t>âge d</w:t>
      </w:r>
      <w:r w:rsidR="00751B0F" w:rsidRPr="00A71D7D">
        <w:rPr>
          <w:lang w:val="fr-FR"/>
        </w:rPr>
        <w:t>’</w:t>
      </w:r>
      <w:r w:rsidRPr="00A71D7D">
        <w:rPr>
          <w:lang w:val="fr-FR"/>
        </w:rPr>
        <w:t>or, et le règne d</w:t>
      </w:r>
      <w:r w:rsidR="00751B0F" w:rsidRPr="00A71D7D">
        <w:rPr>
          <w:lang w:val="fr-FR"/>
        </w:rPr>
        <w:t>’</w:t>
      </w:r>
      <w:r w:rsidRPr="00A71D7D">
        <w:rPr>
          <w:lang w:val="fr-FR"/>
        </w:rPr>
        <w:t>Astrée,</w:t>
      </w:r>
    </w:p>
    <w:p w14:paraId="487FCB2B" w14:textId="77777777" w:rsidR="00BB7E41" w:rsidRPr="00A71D7D" w:rsidRDefault="00BB7E41" w:rsidP="00766240">
      <w:pPr>
        <w:jc w:val="both"/>
        <w:rPr>
          <w:lang w:val="fr-FR"/>
        </w:rPr>
      </w:pPr>
      <w:r w:rsidRPr="00A71D7D">
        <w:rPr>
          <w:lang w:val="fr-FR"/>
        </w:rPr>
        <w:t xml:space="preserve">Et les beaux jours de Saturne et de </w:t>
      </w:r>
      <w:proofErr w:type="spellStart"/>
      <w:r w:rsidRPr="00A71D7D">
        <w:rPr>
          <w:lang w:val="fr-FR"/>
        </w:rPr>
        <w:t>Rhée</w:t>
      </w:r>
      <w:proofErr w:type="spellEnd"/>
    </w:p>
    <w:p w14:paraId="69A214A6" w14:textId="77777777" w:rsidR="00BB7E41" w:rsidRPr="00A71D7D" w:rsidRDefault="00BB7E41" w:rsidP="00766240">
      <w:pPr>
        <w:jc w:val="both"/>
        <w:rPr>
          <w:lang w:val="fr-FR"/>
        </w:rPr>
      </w:pPr>
      <w:r w:rsidRPr="00A71D7D">
        <w:rPr>
          <w:lang w:val="fr-FR"/>
        </w:rPr>
        <w:t>Et le jardin de nos premiers parents ;</w:t>
      </w:r>
    </w:p>
    <w:p w14:paraId="09FF10F4" w14:textId="77777777" w:rsidR="00BB7E41" w:rsidRPr="00A71D7D" w:rsidRDefault="00BB7E41" w:rsidP="00766240">
      <w:pPr>
        <w:jc w:val="both"/>
        <w:rPr>
          <w:lang w:val="fr-FR"/>
        </w:rPr>
      </w:pPr>
      <w:r w:rsidRPr="00A71D7D">
        <w:rPr>
          <w:lang w:val="fr-FR"/>
        </w:rPr>
        <w:t>Moi je rends grâce à la nature sage</w:t>
      </w:r>
    </w:p>
    <w:p w14:paraId="193A22A8" w14:textId="77777777" w:rsidR="00BB7E41" w:rsidRPr="00A71D7D" w:rsidRDefault="00BB7E41" w:rsidP="00766240">
      <w:pPr>
        <w:jc w:val="both"/>
        <w:rPr>
          <w:lang w:val="fr-FR"/>
        </w:rPr>
      </w:pPr>
      <w:r w:rsidRPr="00A71D7D">
        <w:rPr>
          <w:lang w:val="fr-FR"/>
        </w:rPr>
        <w:t>Qui, pour mon bien, m</w:t>
      </w:r>
      <w:r w:rsidR="00751B0F" w:rsidRPr="00A71D7D">
        <w:rPr>
          <w:lang w:val="fr-FR"/>
        </w:rPr>
        <w:t>’</w:t>
      </w:r>
      <w:r w:rsidRPr="00A71D7D">
        <w:rPr>
          <w:lang w:val="fr-FR"/>
        </w:rPr>
        <w:t>a fait naître en cet âge</w:t>
      </w:r>
    </w:p>
    <w:p w14:paraId="66503B7B" w14:textId="77777777" w:rsidR="00BB7E41" w:rsidRPr="00A71D7D" w:rsidRDefault="00BB7E41" w:rsidP="00766240">
      <w:pPr>
        <w:jc w:val="both"/>
        <w:rPr>
          <w:lang w:val="fr-FR"/>
        </w:rPr>
      </w:pPr>
      <w:r w:rsidRPr="00A71D7D">
        <w:rPr>
          <w:lang w:val="fr-FR"/>
        </w:rPr>
        <w:t>Tant décrié par nos tristes frondeurs :</w:t>
      </w:r>
    </w:p>
    <w:p w14:paraId="2F06BD38" w14:textId="77777777" w:rsidR="00BB7E41" w:rsidRPr="00A71D7D" w:rsidRDefault="00BB7E41" w:rsidP="00766240">
      <w:pPr>
        <w:jc w:val="both"/>
        <w:rPr>
          <w:lang w:val="fr-FR"/>
        </w:rPr>
      </w:pPr>
      <w:r w:rsidRPr="00A71D7D">
        <w:rPr>
          <w:lang w:val="fr-FR"/>
        </w:rPr>
        <w:t>Ce temps profane est tout fait pour mes mœurs.</w:t>
      </w:r>
    </w:p>
    <w:p w14:paraId="3095D786" w14:textId="77777777" w:rsidR="00BB7E41" w:rsidRPr="00A71D7D" w:rsidRDefault="00BB7E41" w:rsidP="00766240">
      <w:pPr>
        <w:jc w:val="both"/>
        <w:rPr>
          <w:lang w:val="fr-FR"/>
        </w:rPr>
      </w:pPr>
      <w:r w:rsidRPr="00A71D7D">
        <w:rPr>
          <w:lang w:val="fr-FR"/>
        </w:rPr>
        <w:t>J</w:t>
      </w:r>
      <w:r w:rsidR="00751B0F" w:rsidRPr="00A71D7D">
        <w:rPr>
          <w:lang w:val="fr-FR"/>
        </w:rPr>
        <w:t>’</w:t>
      </w:r>
      <w:r w:rsidRPr="00A71D7D">
        <w:rPr>
          <w:lang w:val="fr-FR"/>
        </w:rPr>
        <w:t>aime le luxe, et même la mollesse,</w:t>
      </w:r>
    </w:p>
    <w:p w14:paraId="7F7A02C6" w14:textId="77777777" w:rsidR="00BB7E41" w:rsidRPr="00A71D7D" w:rsidRDefault="00BB7E41" w:rsidP="00766240">
      <w:pPr>
        <w:jc w:val="both"/>
        <w:rPr>
          <w:lang w:val="fr-FR"/>
        </w:rPr>
      </w:pPr>
      <w:r w:rsidRPr="00A71D7D">
        <w:rPr>
          <w:lang w:val="fr-FR"/>
        </w:rPr>
        <w:t>Tous les plaisirs, les arts de toute espèce,</w:t>
      </w:r>
    </w:p>
    <w:p w14:paraId="06C950A2" w14:textId="77777777" w:rsidR="00BB7E41" w:rsidRPr="00A71D7D" w:rsidRDefault="00BB7E41" w:rsidP="00766240">
      <w:pPr>
        <w:jc w:val="both"/>
        <w:rPr>
          <w:lang w:val="fr-FR"/>
        </w:rPr>
      </w:pPr>
      <w:r w:rsidRPr="00A71D7D">
        <w:rPr>
          <w:lang w:val="fr-FR"/>
        </w:rPr>
        <w:t>La propreté, le goût, les ornements :</w:t>
      </w:r>
    </w:p>
    <w:p w14:paraId="7426FD23" w14:textId="77777777" w:rsidR="00BB7E41" w:rsidRPr="00A71D7D" w:rsidRDefault="00BB7E41" w:rsidP="00766240">
      <w:pPr>
        <w:jc w:val="both"/>
        <w:rPr>
          <w:lang w:val="fr-FR"/>
        </w:rPr>
      </w:pPr>
      <w:r w:rsidRPr="00A71D7D">
        <w:rPr>
          <w:lang w:val="fr-FR"/>
        </w:rPr>
        <w:t>Tout honnête homme a de tels sentiments.</w:t>
      </w:r>
    </w:p>
    <w:p w14:paraId="16CA20F4" w14:textId="77777777" w:rsidR="00BB7E41" w:rsidRPr="00A71D7D" w:rsidRDefault="00BB7E41" w:rsidP="00766240">
      <w:pPr>
        <w:jc w:val="both"/>
        <w:rPr>
          <w:lang w:val="fr-FR"/>
        </w:rPr>
      </w:pPr>
      <w:r w:rsidRPr="00A71D7D">
        <w:rPr>
          <w:lang w:val="fr-FR"/>
        </w:rPr>
        <w:t>Il est bien doux pour mon cœur très immonde</w:t>
      </w:r>
    </w:p>
    <w:p w14:paraId="635EE038" w14:textId="77777777" w:rsidR="00BB7E41" w:rsidRPr="00A71D7D" w:rsidRDefault="00BB7E41" w:rsidP="00766240">
      <w:pPr>
        <w:jc w:val="both"/>
        <w:rPr>
          <w:lang w:val="fr-FR"/>
        </w:rPr>
      </w:pPr>
      <w:r w:rsidRPr="00A71D7D">
        <w:rPr>
          <w:lang w:val="fr-FR"/>
        </w:rPr>
        <w:t>De voir ici l</w:t>
      </w:r>
      <w:r w:rsidR="00751B0F" w:rsidRPr="00A71D7D">
        <w:rPr>
          <w:lang w:val="fr-FR"/>
        </w:rPr>
        <w:t>’</w:t>
      </w:r>
      <w:r w:rsidRPr="00A71D7D">
        <w:rPr>
          <w:lang w:val="fr-FR"/>
        </w:rPr>
        <w:t>abondance à la ronde,</w:t>
      </w:r>
    </w:p>
    <w:p w14:paraId="49CCAB4C" w14:textId="77777777" w:rsidR="00BB7E41" w:rsidRPr="00A71D7D" w:rsidRDefault="00BB7E41" w:rsidP="00766240">
      <w:pPr>
        <w:jc w:val="both"/>
        <w:rPr>
          <w:lang w:val="fr-FR"/>
        </w:rPr>
      </w:pPr>
      <w:r w:rsidRPr="00A71D7D">
        <w:rPr>
          <w:lang w:val="fr-FR"/>
        </w:rPr>
        <w:t>Mère des arts et des heureux travaux,</w:t>
      </w:r>
    </w:p>
    <w:p w14:paraId="4BD44C1D" w14:textId="77777777" w:rsidR="00BB7E41" w:rsidRPr="00A71D7D" w:rsidRDefault="00BB7E41" w:rsidP="00766240">
      <w:pPr>
        <w:jc w:val="both"/>
        <w:rPr>
          <w:lang w:val="fr-FR"/>
        </w:rPr>
      </w:pPr>
      <w:r w:rsidRPr="00A71D7D">
        <w:rPr>
          <w:lang w:val="fr-FR"/>
        </w:rPr>
        <w:t>Nous apporter, de sa source féconde,</w:t>
      </w:r>
    </w:p>
    <w:p w14:paraId="2A78D5A5" w14:textId="77777777" w:rsidR="008F1709" w:rsidRPr="00A71D7D" w:rsidRDefault="00BB7E41" w:rsidP="00766240">
      <w:pPr>
        <w:jc w:val="both"/>
        <w:rPr>
          <w:lang w:val="fr-FR"/>
        </w:rPr>
      </w:pPr>
      <w:r w:rsidRPr="00A71D7D">
        <w:rPr>
          <w:lang w:val="fr-FR"/>
        </w:rPr>
        <w:t>Et des besoins et des plaisirs nouveaux.</w:t>
      </w:r>
    </w:p>
    <w:p w14:paraId="78A8DE00" w14:textId="77777777" w:rsidR="00BB7E41" w:rsidRPr="00A71D7D" w:rsidRDefault="00BB7E41" w:rsidP="00766240">
      <w:pPr>
        <w:jc w:val="both"/>
        <w:rPr>
          <w:lang w:val="fr-FR"/>
        </w:rPr>
      </w:pPr>
      <w:r w:rsidRPr="00A71D7D">
        <w:rPr>
          <w:lang w:val="fr-FR"/>
        </w:rPr>
        <w:t>L</w:t>
      </w:r>
      <w:r w:rsidR="00751B0F" w:rsidRPr="00A71D7D">
        <w:rPr>
          <w:lang w:val="fr-FR"/>
        </w:rPr>
        <w:t>’</w:t>
      </w:r>
      <w:r w:rsidRPr="00A71D7D">
        <w:rPr>
          <w:lang w:val="fr-FR"/>
        </w:rPr>
        <w:t>or de la terre et les trésors de l</w:t>
      </w:r>
      <w:r w:rsidR="00751B0F" w:rsidRPr="00A71D7D">
        <w:rPr>
          <w:lang w:val="fr-FR"/>
        </w:rPr>
        <w:t>’</w:t>
      </w:r>
      <w:r w:rsidRPr="00A71D7D">
        <w:rPr>
          <w:lang w:val="fr-FR"/>
        </w:rPr>
        <w:t>onde,</w:t>
      </w:r>
    </w:p>
    <w:p w14:paraId="015995A6" w14:textId="77777777" w:rsidR="00BB7E41" w:rsidRPr="00A71D7D" w:rsidRDefault="00BB7E41" w:rsidP="00766240">
      <w:pPr>
        <w:jc w:val="both"/>
        <w:rPr>
          <w:lang w:val="fr-FR"/>
        </w:rPr>
      </w:pPr>
      <w:r w:rsidRPr="00A71D7D">
        <w:rPr>
          <w:lang w:val="fr-FR"/>
        </w:rPr>
        <w:t>Leurs habitants et les peuples de l</w:t>
      </w:r>
      <w:r w:rsidR="00751B0F" w:rsidRPr="00A71D7D">
        <w:rPr>
          <w:lang w:val="fr-FR"/>
        </w:rPr>
        <w:t>’</w:t>
      </w:r>
      <w:r w:rsidRPr="00A71D7D">
        <w:rPr>
          <w:lang w:val="fr-FR"/>
        </w:rPr>
        <w:t>air,</w:t>
      </w:r>
    </w:p>
    <w:p w14:paraId="64CEA74B" w14:textId="77777777" w:rsidR="008F1709" w:rsidRPr="00A71D7D" w:rsidRDefault="00BB7E41" w:rsidP="00766240">
      <w:pPr>
        <w:jc w:val="both"/>
        <w:rPr>
          <w:lang w:val="fr-FR"/>
        </w:rPr>
      </w:pPr>
      <w:r w:rsidRPr="00A71D7D">
        <w:rPr>
          <w:lang w:val="fr-FR"/>
        </w:rPr>
        <w:t>Tout sert au luxe, aux plaisirs de ce monde.</w:t>
      </w:r>
    </w:p>
    <w:p w14:paraId="66F4C59B" w14:textId="77777777" w:rsidR="00BB7E41" w:rsidRPr="00A71D7D" w:rsidRDefault="00BB7E41" w:rsidP="00766240">
      <w:pPr>
        <w:jc w:val="both"/>
        <w:rPr>
          <w:lang w:val="fr-FR"/>
        </w:rPr>
      </w:pPr>
      <w:r w:rsidRPr="00A71D7D">
        <w:rPr>
          <w:lang w:val="fr-FR"/>
        </w:rPr>
        <w:t>Oh ! le bon temps que ce siècle de fer !</w:t>
      </w:r>
    </w:p>
    <w:p w14:paraId="574DBD0C" w14:textId="77777777" w:rsidR="00BB7E41" w:rsidRPr="00A71D7D" w:rsidRDefault="00BB7E41" w:rsidP="00766240">
      <w:pPr>
        <w:jc w:val="both"/>
        <w:rPr>
          <w:lang w:val="fr-FR"/>
        </w:rPr>
      </w:pPr>
      <w:r w:rsidRPr="00A71D7D">
        <w:rPr>
          <w:lang w:val="fr-FR"/>
        </w:rPr>
        <w:lastRenderedPageBreak/>
        <w:t>Le superflu, chose très nécessaire,</w:t>
      </w:r>
    </w:p>
    <w:p w14:paraId="5C5A6B38" w14:textId="77777777" w:rsidR="008F1709" w:rsidRPr="00A71D7D" w:rsidRDefault="00BB7E41" w:rsidP="00766240">
      <w:pPr>
        <w:jc w:val="both"/>
        <w:rPr>
          <w:lang w:val="fr-FR"/>
        </w:rPr>
      </w:pPr>
      <w:r w:rsidRPr="00A71D7D">
        <w:rPr>
          <w:lang w:val="fr-FR"/>
        </w:rPr>
        <w:t>A réuni l</w:t>
      </w:r>
      <w:r w:rsidR="00751B0F" w:rsidRPr="00A71D7D">
        <w:rPr>
          <w:lang w:val="fr-FR"/>
        </w:rPr>
        <w:t>’</w:t>
      </w:r>
      <w:r w:rsidRPr="00A71D7D">
        <w:rPr>
          <w:lang w:val="fr-FR"/>
        </w:rPr>
        <w:t>un et l</w:t>
      </w:r>
      <w:r w:rsidR="00751B0F" w:rsidRPr="00A71D7D">
        <w:rPr>
          <w:lang w:val="fr-FR"/>
        </w:rPr>
        <w:t>’</w:t>
      </w:r>
      <w:r w:rsidRPr="00A71D7D">
        <w:rPr>
          <w:lang w:val="fr-FR"/>
        </w:rPr>
        <w:t>autre hémisphère.</w:t>
      </w:r>
    </w:p>
    <w:p w14:paraId="13D038D6" w14:textId="77777777" w:rsidR="00BB7E41" w:rsidRPr="00A71D7D" w:rsidRDefault="00BB7E41" w:rsidP="00766240">
      <w:pPr>
        <w:jc w:val="both"/>
        <w:rPr>
          <w:lang w:val="fr-FR"/>
        </w:rPr>
      </w:pPr>
      <w:proofErr w:type="gramStart"/>
      <w:r w:rsidRPr="00A71D7D">
        <w:rPr>
          <w:lang w:val="fr-FR"/>
        </w:rPr>
        <w:t>Voyez-vous pas</w:t>
      </w:r>
      <w:proofErr w:type="gramEnd"/>
      <w:r w:rsidRPr="00A71D7D">
        <w:rPr>
          <w:lang w:val="fr-FR"/>
        </w:rPr>
        <w:t xml:space="preserve"> ces agiles vaisseaux</w:t>
      </w:r>
    </w:p>
    <w:p w14:paraId="36211607" w14:textId="77777777" w:rsidR="00BB7E41" w:rsidRPr="00A71D7D" w:rsidRDefault="00BB7E41" w:rsidP="00766240">
      <w:pPr>
        <w:jc w:val="both"/>
        <w:rPr>
          <w:lang w:val="fr-FR"/>
        </w:rPr>
      </w:pPr>
      <w:r w:rsidRPr="00A71D7D">
        <w:rPr>
          <w:lang w:val="fr-FR"/>
        </w:rPr>
        <w:t>Qui du Texel, de Londres, de Bordeaux,</w:t>
      </w:r>
    </w:p>
    <w:p w14:paraId="2E56CB6F" w14:textId="77777777" w:rsidR="00BB7E41" w:rsidRPr="00A71D7D" w:rsidRDefault="00BB7E41" w:rsidP="00766240">
      <w:pPr>
        <w:jc w:val="both"/>
        <w:rPr>
          <w:lang w:val="fr-FR"/>
        </w:rPr>
      </w:pPr>
      <w:r w:rsidRPr="00A71D7D">
        <w:rPr>
          <w:lang w:val="fr-FR"/>
        </w:rPr>
        <w:t>S</w:t>
      </w:r>
      <w:r w:rsidR="00751B0F" w:rsidRPr="00A71D7D">
        <w:rPr>
          <w:lang w:val="fr-FR"/>
        </w:rPr>
        <w:t>’</w:t>
      </w:r>
      <w:r w:rsidRPr="00A71D7D">
        <w:rPr>
          <w:lang w:val="fr-FR"/>
        </w:rPr>
        <w:t>en vont chercher, par un heureux échange,</w:t>
      </w:r>
    </w:p>
    <w:p w14:paraId="52C72057" w14:textId="77777777" w:rsidR="00BB7E41" w:rsidRPr="00A71D7D" w:rsidRDefault="00BB7E41" w:rsidP="00766240">
      <w:pPr>
        <w:jc w:val="both"/>
        <w:rPr>
          <w:lang w:val="fr-FR"/>
        </w:rPr>
      </w:pPr>
      <w:r w:rsidRPr="00A71D7D">
        <w:rPr>
          <w:lang w:val="fr-FR"/>
        </w:rPr>
        <w:t>Ces nouveaux biens, nés aux sources du Gange,</w:t>
      </w:r>
    </w:p>
    <w:p w14:paraId="3C307A3B" w14:textId="77777777" w:rsidR="00BB7E41" w:rsidRPr="00A71D7D" w:rsidRDefault="00BB7E41" w:rsidP="00766240">
      <w:pPr>
        <w:jc w:val="both"/>
        <w:rPr>
          <w:lang w:val="fr-FR"/>
        </w:rPr>
      </w:pPr>
      <w:r w:rsidRPr="00A71D7D">
        <w:rPr>
          <w:lang w:val="fr-FR"/>
        </w:rPr>
        <w:t>Tandis qu</w:t>
      </w:r>
      <w:r w:rsidR="00751B0F" w:rsidRPr="00A71D7D">
        <w:rPr>
          <w:lang w:val="fr-FR"/>
        </w:rPr>
        <w:t>’</w:t>
      </w:r>
      <w:r w:rsidRPr="00A71D7D">
        <w:rPr>
          <w:lang w:val="fr-FR"/>
        </w:rPr>
        <w:t>au loin vainqueurs des musulmans,</w:t>
      </w:r>
    </w:p>
    <w:p w14:paraId="2ACDEDFF" w14:textId="77777777" w:rsidR="00BB7E41" w:rsidRPr="00A71D7D" w:rsidRDefault="00BB7E41" w:rsidP="00766240">
      <w:pPr>
        <w:jc w:val="both"/>
        <w:rPr>
          <w:lang w:val="fr-FR"/>
        </w:rPr>
      </w:pPr>
      <w:r w:rsidRPr="00A71D7D">
        <w:rPr>
          <w:lang w:val="fr-FR"/>
        </w:rPr>
        <w:t>Nos vins de France enivrent les sultans !</w:t>
      </w:r>
    </w:p>
    <w:p w14:paraId="39300AD5" w14:textId="77777777" w:rsidR="00BB7E41" w:rsidRPr="00A71D7D" w:rsidRDefault="00BB7E41" w:rsidP="00766240">
      <w:pPr>
        <w:jc w:val="both"/>
        <w:rPr>
          <w:lang w:val="fr-FR"/>
        </w:rPr>
      </w:pPr>
      <w:r w:rsidRPr="00A71D7D">
        <w:rPr>
          <w:lang w:val="fr-FR"/>
        </w:rPr>
        <w:t>Quand la nature était dans son enfance,</w:t>
      </w:r>
    </w:p>
    <w:p w14:paraId="031C53E4" w14:textId="77777777" w:rsidR="00BB7E41" w:rsidRPr="00A71D7D" w:rsidRDefault="00BB7E41" w:rsidP="00766240">
      <w:pPr>
        <w:jc w:val="both"/>
        <w:rPr>
          <w:lang w:val="fr-FR"/>
        </w:rPr>
      </w:pPr>
      <w:r w:rsidRPr="00A71D7D">
        <w:rPr>
          <w:lang w:val="fr-FR"/>
        </w:rPr>
        <w:t>Nos bons aïeux vivaient dans l</w:t>
      </w:r>
      <w:r w:rsidR="00751B0F" w:rsidRPr="00A71D7D">
        <w:rPr>
          <w:lang w:val="fr-FR"/>
        </w:rPr>
        <w:t>’</w:t>
      </w:r>
      <w:r w:rsidRPr="00A71D7D">
        <w:rPr>
          <w:lang w:val="fr-FR"/>
        </w:rPr>
        <w:t>ignorance,</w:t>
      </w:r>
    </w:p>
    <w:p w14:paraId="70CB0261" w14:textId="77777777" w:rsidR="00BB7E41" w:rsidRPr="00A71D7D" w:rsidRDefault="00BB7E41" w:rsidP="00766240">
      <w:pPr>
        <w:jc w:val="both"/>
        <w:rPr>
          <w:lang w:val="fr-FR"/>
        </w:rPr>
      </w:pPr>
      <w:r w:rsidRPr="00A71D7D">
        <w:rPr>
          <w:lang w:val="fr-FR"/>
        </w:rPr>
        <w:t>Ne connaissant ni le tien, ni le mien.</w:t>
      </w:r>
    </w:p>
    <w:p w14:paraId="3727380E" w14:textId="77777777" w:rsidR="00BB7E41" w:rsidRPr="00A71D7D" w:rsidRDefault="00BB7E41" w:rsidP="00766240">
      <w:pPr>
        <w:jc w:val="both"/>
        <w:rPr>
          <w:lang w:val="fr-FR"/>
        </w:rPr>
      </w:pPr>
      <w:r w:rsidRPr="00A71D7D">
        <w:rPr>
          <w:lang w:val="fr-FR"/>
        </w:rPr>
        <w:t>Qu</w:t>
      </w:r>
      <w:r w:rsidR="00751B0F" w:rsidRPr="00A71D7D">
        <w:rPr>
          <w:lang w:val="fr-FR"/>
        </w:rPr>
        <w:t>’</w:t>
      </w:r>
      <w:r w:rsidRPr="00A71D7D">
        <w:rPr>
          <w:lang w:val="fr-FR"/>
        </w:rPr>
        <w:t>auraient-ils pu connaître ? ils n</w:t>
      </w:r>
      <w:r w:rsidR="00751B0F" w:rsidRPr="00A71D7D">
        <w:rPr>
          <w:lang w:val="fr-FR"/>
        </w:rPr>
        <w:t>’</w:t>
      </w:r>
      <w:r w:rsidRPr="00A71D7D">
        <w:rPr>
          <w:lang w:val="fr-FR"/>
        </w:rPr>
        <w:t>avaient rien ;</w:t>
      </w:r>
    </w:p>
    <w:p w14:paraId="769E4261" w14:textId="77777777" w:rsidR="00BB7E41" w:rsidRPr="00A71D7D" w:rsidRDefault="00BB7E41" w:rsidP="00766240">
      <w:pPr>
        <w:jc w:val="both"/>
        <w:rPr>
          <w:lang w:val="fr-FR"/>
        </w:rPr>
      </w:pPr>
      <w:r w:rsidRPr="00A71D7D">
        <w:rPr>
          <w:lang w:val="fr-FR"/>
        </w:rPr>
        <w:t>Ils étaient nus, et c</w:t>
      </w:r>
      <w:r w:rsidR="00751B0F" w:rsidRPr="00A71D7D">
        <w:rPr>
          <w:lang w:val="fr-FR"/>
        </w:rPr>
        <w:t>’</w:t>
      </w:r>
      <w:r w:rsidRPr="00A71D7D">
        <w:rPr>
          <w:lang w:val="fr-FR"/>
        </w:rPr>
        <w:t>est chose très claire</w:t>
      </w:r>
    </w:p>
    <w:p w14:paraId="30658684" w14:textId="77777777" w:rsidR="00BB7E41" w:rsidRPr="00A71D7D" w:rsidRDefault="00BB7E41" w:rsidP="00766240">
      <w:pPr>
        <w:jc w:val="both"/>
        <w:rPr>
          <w:lang w:val="fr-FR"/>
        </w:rPr>
      </w:pPr>
      <w:r w:rsidRPr="00A71D7D">
        <w:rPr>
          <w:lang w:val="fr-FR"/>
        </w:rPr>
        <w:t>Que qui n</w:t>
      </w:r>
      <w:r w:rsidR="00751B0F" w:rsidRPr="00A71D7D">
        <w:rPr>
          <w:lang w:val="fr-FR"/>
        </w:rPr>
        <w:t>’</w:t>
      </w:r>
      <w:r w:rsidRPr="00A71D7D">
        <w:rPr>
          <w:lang w:val="fr-FR"/>
        </w:rPr>
        <w:t>a rien n</w:t>
      </w:r>
      <w:r w:rsidR="00751B0F" w:rsidRPr="00A71D7D">
        <w:rPr>
          <w:lang w:val="fr-FR"/>
        </w:rPr>
        <w:t>’</w:t>
      </w:r>
      <w:r w:rsidRPr="00A71D7D">
        <w:rPr>
          <w:lang w:val="fr-FR"/>
        </w:rPr>
        <w:t>a nul partage à faire.</w:t>
      </w:r>
    </w:p>
    <w:p w14:paraId="41E6326C" w14:textId="77777777" w:rsidR="00BB7E41" w:rsidRPr="00A71D7D" w:rsidRDefault="00BB7E41" w:rsidP="00766240">
      <w:pPr>
        <w:jc w:val="both"/>
        <w:rPr>
          <w:lang w:val="fr-FR"/>
        </w:rPr>
      </w:pPr>
      <w:r w:rsidRPr="00A71D7D">
        <w:rPr>
          <w:lang w:val="fr-FR"/>
        </w:rPr>
        <w:t>Sobres étaient. Ah ! je le crois encore :</w:t>
      </w:r>
    </w:p>
    <w:p w14:paraId="3729231D" w14:textId="77777777" w:rsidR="00BB7E41" w:rsidRPr="00A71D7D" w:rsidRDefault="00BB7E41" w:rsidP="00766240">
      <w:pPr>
        <w:jc w:val="both"/>
        <w:rPr>
          <w:lang w:val="fr-FR"/>
        </w:rPr>
      </w:pPr>
      <w:proofErr w:type="spellStart"/>
      <w:r w:rsidRPr="00A71D7D">
        <w:rPr>
          <w:lang w:val="fr-FR"/>
        </w:rPr>
        <w:t>Martialo</w:t>
      </w:r>
      <w:proofErr w:type="spellEnd"/>
      <w:r w:rsidRPr="00A71D7D">
        <w:rPr>
          <w:lang w:val="fr-FR"/>
        </w:rPr>
        <w:t xml:space="preserve"> (=cuisinier célèbre) n</w:t>
      </w:r>
      <w:r w:rsidR="00751B0F" w:rsidRPr="00A71D7D">
        <w:rPr>
          <w:lang w:val="fr-FR"/>
        </w:rPr>
        <w:t>’</w:t>
      </w:r>
      <w:r w:rsidRPr="00A71D7D">
        <w:rPr>
          <w:lang w:val="fr-FR"/>
        </w:rPr>
        <w:t>est point du siècle d</w:t>
      </w:r>
      <w:r w:rsidR="00751B0F" w:rsidRPr="00A71D7D">
        <w:rPr>
          <w:lang w:val="fr-FR"/>
        </w:rPr>
        <w:t>’</w:t>
      </w:r>
      <w:r w:rsidRPr="00A71D7D">
        <w:rPr>
          <w:lang w:val="fr-FR"/>
        </w:rPr>
        <w:t>or.</w:t>
      </w:r>
    </w:p>
    <w:p w14:paraId="4034ED1F" w14:textId="77777777" w:rsidR="00BB7E41" w:rsidRPr="00A71D7D" w:rsidRDefault="00BB7E41" w:rsidP="00766240">
      <w:pPr>
        <w:jc w:val="both"/>
        <w:rPr>
          <w:lang w:val="fr-FR"/>
        </w:rPr>
      </w:pPr>
      <w:r w:rsidRPr="00A71D7D">
        <w:rPr>
          <w:lang w:val="fr-FR"/>
        </w:rPr>
        <w:t>D</w:t>
      </w:r>
      <w:r w:rsidR="00751B0F" w:rsidRPr="00A71D7D">
        <w:rPr>
          <w:lang w:val="fr-FR"/>
        </w:rPr>
        <w:t>’</w:t>
      </w:r>
      <w:r w:rsidRPr="00A71D7D">
        <w:rPr>
          <w:lang w:val="fr-FR"/>
        </w:rPr>
        <w:t>un bon vin frais ou la mousse ou la sève</w:t>
      </w:r>
    </w:p>
    <w:p w14:paraId="49799315" w14:textId="77777777" w:rsidR="00BB7E41" w:rsidRPr="00A71D7D" w:rsidRDefault="00BB7E41" w:rsidP="00766240">
      <w:pPr>
        <w:jc w:val="both"/>
        <w:rPr>
          <w:lang w:val="fr-FR"/>
        </w:rPr>
      </w:pPr>
      <w:r w:rsidRPr="00A71D7D">
        <w:rPr>
          <w:lang w:val="fr-FR"/>
        </w:rPr>
        <w:t>Ne gratta point le triste gosier d</w:t>
      </w:r>
      <w:r w:rsidR="00751B0F" w:rsidRPr="00A71D7D">
        <w:rPr>
          <w:lang w:val="fr-FR"/>
        </w:rPr>
        <w:t>’</w:t>
      </w:r>
      <w:r w:rsidRPr="00A71D7D">
        <w:rPr>
          <w:lang w:val="fr-FR"/>
        </w:rPr>
        <w:t>Ève ;</w:t>
      </w:r>
    </w:p>
    <w:p w14:paraId="580C57C8" w14:textId="77777777" w:rsidR="00BB7E41" w:rsidRPr="00A71D7D" w:rsidRDefault="00BB7E41" w:rsidP="00766240">
      <w:pPr>
        <w:jc w:val="both"/>
        <w:rPr>
          <w:lang w:val="fr-FR"/>
        </w:rPr>
      </w:pPr>
      <w:r w:rsidRPr="00A71D7D">
        <w:rPr>
          <w:lang w:val="fr-FR"/>
        </w:rPr>
        <w:t>La soie et l</w:t>
      </w:r>
      <w:r w:rsidR="00751B0F" w:rsidRPr="00A71D7D">
        <w:rPr>
          <w:lang w:val="fr-FR"/>
        </w:rPr>
        <w:t>’</w:t>
      </w:r>
      <w:r w:rsidRPr="00A71D7D">
        <w:rPr>
          <w:lang w:val="fr-FR"/>
        </w:rPr>
        <w:t>or ne brillaient point chez eux.</w:t>
      </w:r>
    </w:p>
    <w:p w14:paraId="6C90749C" w14:textId="77777777" w:rsidR="00BB7E41" w:rsidRPr="00A71D7D" w:rsidRDefault="00BB7E41" w:rsidP="00766240">
      <w:pPr>
        <w:jc w:val="both"/>
        <w:rPr>
          <w:lang w:val="fr-FR"/>
        </w:rPr>
      </w:pPr>
      <w:r w:rsidRPr="00A71D7D">
        <w:rPr>
          <w:lang w:val="fr-FR"/>
        </w:rPr>
        <w:t>Admirez-vous pour cela nos aïeux ?</w:t>
      </w:r>
    </w:p>
    <w:p w14:paraId="7CD68685" w14:textId="77777777" w:rsidR="00BB7E41" w:rsidRPr="00A71D7D" w:rsidRDefault="00BB7E41" w:rsidP="00766240">
      <w:pPr>
        <w:jc w:val="both"/>
        <w:rPr>
          <w:lang w:val="fr-FR"/>
        </w:rPr>
      </w:pPr>
      <w:r w:rsidRPr="00A71D7D">
        <w:rPr>
          <w:lang w:val="fr-FR"/>
        </w:rPr>
        <w:t>Il leur manquait l</w:t>
      </w:r>
      <w:r w:rsidR="00751B0F" w:rsidRPr="00A71D7D">
        <w:rPr>
          <w:lang w:val="fr-FR"/>
        </w:rPr>
        <w:t>’</w:t>
      </w:r>
      <w:r w:rsidRPr="00A71D7D">
        <w:rPr>
          <w:lang w:val="fr-FR"/>
        </w:rPr>
        <w:t>industrie et l</w:t>
      </w:r>
      <w:r w:rsidR="00751B0F" w:rsidRPr="00A71D7D">
        <w:rPr>
          <w:lang w:val="fr-FR"/>
        </w:rPr>
        <w:t>’</w:t>
      </w:r>
      <w:r w:rsidRPr="00A71D7D">
        <w:rPr>
          <w:lang w:val="fr-FR"/>
        </w:rPr>
        <w:t>aisance :</w:t>
      </w:r>
    </w:p>
    <w:p w14:paraId="4CF39447" w14:textId="77777777" w:rsidR="00BB7E41" w:rsidRPr="00A71D7D" w:rsidRDefault="00BB7E41" w:rsidP="00766240">
      <w:pPr>
        <w:jc w:val="both"/>
        <w:rPr>
          <w:lang w:val="fr-FR"/>
        </w:rPr>
      </w:pPr>
      <w:r w:rsidRPr="00A71D7D">
        <w:rPr>
          <w:lang w:val="fr-FR"/>
        </w:rPr>
        <w:t>Est-ce vertu ? C</w:t>
      </w:r>
      <w:r w:rsidR="00751B0F" w:rsidRPr="00A71D7D">
        <w:rPr>
          <w:lang w:val="fr-FR"/>
        </w:rPr>
        <w:t>’</w:t>
      </w:r>
      <w:r w:rsidRPr="00A71D7D">
        <w:rPr>
          <w:lang w:val="fr-FR"/>
        </w:rPr>
        <w:t>était pure ignorance.</w:t>
      </w:r>
    </w:p>
    <w:p w14:paraId="378C3A4A" w14:textId="77777777" w:rsidR="00BB7E41" w:rsidRPr="00A71D7D" w:rsidRDefault="00BB7E41" w:rsidP="00766240">
      <w:pPr>
        <w:jc w:val="both"/>
        <w:rPr>
          <w:lang w:val="fr-FR"/>
        </w:rPr>
      </w:pPr>
      <w:r w:rsidRPr="00A71D7D">
        <w:rPr>
          <w:lang w:val="fr-FR"/>
        </w:rPr>
        <w:t>Quel idiot, s</w:t>
      </w:r>
      <w:r w:rsidR="00751B0F" w:rsidRPr="00A71D7D">
        <w:rPr>
          <w:lang w:val="fr-FR"/>
        </w:rPr>
        <w:t>’</w:t>
      </w:r>
      <w:r w:rsidRPr="00A71D7D">
        <w:rPr>
          <w:lang w:val="fr-FR"/>
        </w:rPr>
        <w:t>il avait eu pour  lors</w:t>
      </w:r>
    </w:p>
    <w:p w14:paraId="19A50233" w14:textId="77777777" w:rsidR="00BB7E41" w:rsidRPr="00A71D7D" w:rsidRDefault="00BB7E41" w:rsidP="00766240">
      <w:pPr>
        <w:jc w:val="both"/>
        <w:rPr>
          <w:lang w:val="fr-FR"/>
        </w:rPr>
      </w:pPr>
      <w:r w:rsidRPr="00A71D7D">
        <w:rPr>
          <w:lang w:val="fr-FR"/>
        </w:rPr>
        <w:t>Quelque bon lit, aurait couché dehors ?</w:t>
      </w:r>
    </w:p>
    <w:p w14:paraId="6A5225C8" w14:textId="77777777" w:rsidR="008F1709" w:rsidRPr="00A71D7D" w:rsidRDefault="008F1709" w:rsidP="00766240">
      <w:pPr>
        <w:jc w:val="both"/>
        <w:rPr>
          <w:lang w:val="fr-FR"/>
        </w:rPr>
      </w:pPr>
    </w:p>
    <w:p w14:paraId="6C805FE4" w14:textId="77777777" w:rsidR="00BB7E41" w:rsidRPr="00A71D7D" w:rsidRDefault="00BB7E41" w:rsidP="00766240">
      <w:pPr>
        <w:jc w:val="both"/>
        <w:rPr>
          <w:lang w:val="fr-FR"/>
        </w:rPr>
      </w:pPr>
    </w:p>
    <w:p w14:paraId="13EB9FCC" w14:textId="77777777" w:rsidR="00BB7E41" w:rsidRPr="00A71D7D" w:rsidRDefault="00BB7E41" w:rsidP="00766240">
      <w:pPr>
        <w:jc w:val="both"/>
        <w:rPr>
          <w:b/>
          <w:bCs/>
          <w:sz w:val="28"/>
          <w:szCs w:val="28"/>
          <w:lang w:val="fr-FR"/>
        </w:rPr>
      </w:pPr>
      <w:r w:rsidRPr="00A71D7D">
        <w:rPr>
          <w:b/>
          <w:bCs/>
          <w:sz w:val="28"/>
          <w:szCs w:val="28"/>
          <w:lang w:val="fr-FR"/>
        </w:rPr>
        <w:t>Les lettres</w:t>
      </w:r>
    </w:p>
    <w:p w14:paraId="515E1339" w14:textId="77777777" w:rsidR="00BB7E41" w:rsidRPr="00A71D7D" w:rsidRDefault="00BB7E41" w:rsidP="00766240">
      <w:pPr>
        <w:jc w:val="both"/>
        <w:rPr>
          <w:b/>
          <w:bCs/>
          <w:lang w:val="fr-FR"/>
        </w:rPr>
      </w:pPr>
    </w:p>
    <w:p w14:paraId="211461CD" w14:textId="77777777" w:rsidR="00BB7E41" w:rsidRPr="00A71D7D" w:rsidRDefault="00BB7E41" w:rsidP="00766240">
      <w:pPr>
        <w:jc w:val="both"/>
        <w:rPr>
          <w:b/>
          <w:bCs/>
          <w:lang w:val="fr-FR"/>
        </w:rPr>
      </w:pPr>
      <w:r w:rsidRPr="00A71D7D">
        <w:rPr>
          <w:b/>
          <w:bCs/>
          <w:lang w:val="fr-FR"/>
        </w:rPr>
        <w:t>Lettre à Rousseau</w:t>
      </w:r>
    </w:p>
    <w:p w14:paraId="25F8C520" w14:textId="77777777" w:rsidR="00BB7E41" w:rsidRPr="00A71D7D" w:rsidRDefault="004B1C12" w:rsidP="00766240">
      <w:pPr>
        <w:shd w:val="clear" w:color="auto" w:fill="FFFFFF"/>
        <w:ind w:left="7"/>
        <w:jc w:val="both"/>
        <w:rPr>
          <w:b/>
          <w:bCs/>
          <w:sz w:val="20"/>
          <w:szCs w:val="20"/>
          <w:lang w:val="fr-FR"/>
        </w:rPr>
      </w:pPr>
      <w:r w:rsidRPr="00A71D7D">
        <w:rPr>
          <w:color w:val="000000"/>
          <w:sz w:val="20"/>
          <w:szCs w:val="20"/>
          <w:lang w:val="fr-FR"/>
        </w:rPr>
        <w:t xml:space="preserve">Après le succès du </w:t>
      </w:r>
      <w:r w:rsidRPr="00A71D7D">
        <w:rPr>
          <w:rFonts w:eastAsia="Times New Roman"/>
          <w:i/>
          <w:iCs/>
          <w:color w:val="000000"/>
          <w:sz w:val="20"/>
          <w:szCs w:val="20"/>
          <w:lang w:val="fr-FR"/>
        </w:rPr>
        <w:t xml:space="preserve">Discours sur les Sciences et les Arts </w:t>
      </w:r>
      <w:r w:rsidRPr="00A71D7D">
        <w:rPr>
          <w:rFonts w:eastAsia="Times New Roman"/>
          <w:color w:val="000000"/>
          <w:sz w:val="20"/>
          <w:szCs w:val="20"/>
          <w:lang w:val="fr-FR"/>
        </w:rPr>
        <w:t xml:space="preserve">(1750), </w:t>
      </w:r>
      <w:r w:rsidR="003D2E00" w:rsidRPr="00A71D7D">
        <w:rPr>
          <w:rFonts w:eastAsia="Times New Roman"/>
          <w:color w:val="000000"/>
          <w:sz w:val="20"/>
          <w:szCs w:val="20"/>
          <w:lang w:val="fr-FR"/>
        </w:rPr>
        <w:t xml:space="preserve">Jean-Jacques Rousseau adresse à Voltaire son </w:t>
      </w:r>
      <w:r w:rsidRPr="00A71D7D">
        <w:rPr>
          <w:rFonts w:eastAsia="Times New Roman"/>
          <w:i/>
          <w:iCs/>
          <w:color w:val="000000"/>
          <w:sz w:val="20"/>
          <w:szCs w:val="20"/>
          <w:lang w:val="fr-FR"/>
        </w:rPr>
        <w:t>Discours sur l</w:t>
      </w:r>
      <w:r w:rsidR="00751B0F" w:rsidRPr="00A71D7D">
        <w:rPr>
          <w:rFonts w:eastAsia="Times New Roman"/>
          <w:i/>
          <w:iCs/>
          <w:color w:val="000000"/>
          <w:sz w:val="20"/>
          <w:szCs w:val="20"/>
          <w:lang w:val="fr-FR"/>
        </w:rPr>
        <w:t>’</w:t>
      </w:r>
      <w:r w:rsidRPr="00A71D7D">
        <w:rPr>
          <w:rFonts w:eastAsia="Times New Roman"/>
          <w:i/>
          <w:iCs/>
          <w:color w:val="000000"/>
          <w:sz w:val="20"/>
          <w:szCs w:val="20"/>
          <w:lang w:val="fr-FR"/>
        </w:rPr>
        <w:t xml:space="preserve">Inégalité </w:t>
      </w:r>
      <w:r w:rsidRPr="00A71D7D">
        <w:rPr>
          <w:rFonts w:eastAsia="Times New Roman"/>
          <w:color w:val="000000"/>
          <w:sz w:val="20"/>
          <w:szCs w:val="20"/>
          <w:lang w:val="fr-FR"/>
        </w:rPr>
        <w:t>(1755).</w:t>
      </w:r>
      <w:r w:rsidR="003D2E00" w:rsidRPr="00A71D7D">
        <w:rPr>
          <w:rFonts w:eastAsia="Times New Roman"/>
          <w:color w:val="000000"/>
          <w:sz w:val="20"/>
          <w:szCs w:val="20"/>
          <w:lang w:val="fr-FR"/>
        </w:rPr>
        <w:t xml:space="preserve"> Au lieu d</w:t>
      </w:r>
      <w:r w:rsidR="00751B0F" w:rsidRPr="00A71D7D">
        <w:rPr>
          <w:rFonts w:eastAsia="Times New Roman"/>
          <w:color w:val="000000"/>
          <w:sz w:val="20"/>
          <w:szCs w:val="20"/>
          <w:lang w:val="fr-FR"/>
        </w:rPr>
        <w:t>’</w:t>
      </w:r>
      <w:r w:rsidR="003D2E00" w:rsidRPr="00A71D7D">
        <w:rPr>
          <w:rFonts w:eastAsia="Times New Roman"/>
          <w:color w:val="000000"/>
          <w:sz w:val="20"/>
          <w:szCs w:val="20"/>
          <w:lang w:val="fr-FR"/>
        </w:rPr>
        <w:t xml:space="preserve">approuver, Voltaire attaque les </w:t>
      </w:r>
      <w:r w:rsidRPr="00A71D7D">
        <w:rPr>
          <w:rFonts w:eastAsia="Times New Roman"/>
          <w:color w:val="000000"/>
          <w:sz w:val="20"/>
          <w:szCs w:val="20"/>
          <w:lang w:val="fr-FR"/>
        </w:rPr>
        <w:t xml:space="preserve"> </w:t>
      </w:r>
      <w:r w:rsidR="003D2E00" w:rsidRPr="00A71D7D">
        <w:rPr>
          <w:rFonts w:eastAsia="Times New Roman"/>
          <w:color w:val="000000"/>
          <w:sz w:val="20"/>
          <w:szCs w:val="20"/>
          <w:lang w:val="fr-FR"/>
        </w:rPr>
        <w:t xml:space="preserve">idées de Rousseau avec une brutalité toute en finesse, ironique. </w:t>
      </w:r>
      <w:r w:rsidRPr="00A71D7D">
        <w:rPr>
          <w:color w:val="000000"/>
          <w:sz w:val="20"/>
          <w:szCs w:val="20"/>
          <w:lang w:val="fr-FR"/>
        </w:rPr>
        <w:t xml:space="preserve">La lettre, publiée dès 1755, </w:t>
      </w:r>
      <w:r w:rsidR="003D2E00" w:rsidRPr="00A71D7D">
        <w:rPr>
          <w:color w:val="000000"/>
          <w:sz w:val="20"/>
          <w:szCs w:val="20"/>
          <w:lang w:val="fr-FR"/>
        </w:rPr>
        <w:t xml:space="preserve">brille par son </w:t>
      </w:r>
      <w:r w:rsidRPr="00A71D7D">
        <w:rPr>
          <w:rFonts w:eastAsia="Times New Roman"/>
          <w:iCs/>
          <w:color w:val="000000"/>
          <w:sz w:val="20"/>
          <w:szCs w:val="20"/>
          <w:lang w:val="fr-FR"/>
        </w:rPr>
        <w:t>indulgence</w:t>
      </w:r>
      <w:r w:rsidR="003D2E00" w:rsidRPr="00A71D7D">
        <w:rPr>
          <w:rFonts w:eastAsia="Times New Roman"/>
          <w:iCs/>
          <w:color w:val="000000"/>
          <w:sz w:val="20"/>
          <w:szCs w:val="20"/>
          <w:lang w:val="fr-FR"/>
        </w:rPr>
        <w:t xml:space="preserve"> feinte</w:t>
      </w:r>
      <w:r w:rsidRPr="00A71D7D">
        <w:rPr>
          <w:rFonts w:eastAsia="Times New Roman"/>
          <w:i/>
          <w:iCs/>
          <w:color w:val="000000"/>
          <w:sz w:val="20"/>
          <w:szCs w:val="20"/>
          <w:lang w:val="fr-FR"/>
        </w:rPr>
        <w:t>.</w:t>
      </w:r>
      <w:r w:rsidR="00BB7E41" w:rsidRPr="00A71D7D">
        <w:rPr>
          <w:color w:val="000000"/>
          <w:sz w:val="20"/>
          <w:szCs w:val="20"/>
          <w:lang w:val="fr-FR"/>
        </w:rPr>
        <w:t xml:space="preserve"> </w:t>
      </w:r>
      <w:r w:rsidR="00BB7E41" w:rsidRPr="00A71D7D">
        <w:rPr>
          <w:bCs/>
          <w:sz w:val="20"/>
          <w:szCs w:val="20"/>
          <w:lang w:val="fr-FR"/>
        </w:rPr>
        <w:t>Voltaire fut un polémiste implacable que l</w:t>
      </w:r>
      <w:r w:rsidR="00751B0F" w:rsidRPr="00A71D7D">
        <w:rPr>
          <w:bCs/>
          <w:sz w:val="20"/>
          <w:szCs w:val="20"/>
          <w:lang w:val="fr-FR"/>
        </w:rPr>
        <w:t>’</w:t>
      </w:r>
      <w:r w:rsidR="00BB7E41" w:rsidRPr="00A71D7D">
        <w:rPr>
          <w:bCs/>
          <w:sz w:val="20"/>
          <w:szCs w:val="20"/>
          <w:lang w:val="fr-FR"/>
        </w:rPr>
        <w:t>on craignait.</w:t>
      </w:r>
    </w:p>
    <w:p w14:paraId="53AF1352" w14:textId="77777777" w:rsidR="00BB7E41" w:rsidRPr="00A71D7D" w:rsidRDefault="00BB7E41" w:rsidP="00766240">
      <w:pPr>
        <w:jc w:val="both"/>
        <w:rPr>
          <w:b/>
          <w:bCs/>
          <w:lang w:val="fr-FR"/>
        </w:rPr>
      </w:pPr>
    </w:p>
    <w:p w14:paraId="7E85218D" w14:textId="77777777" w:rsidR="00BB7E41" w:rsidRPr="00A71D7D" w:rsidRDefault="00BB7E41" w:rsidP="00766240">
      <w:pPr>
        <w:jc w:val="both"/>
        <w:rPr>
          <w:bCs/>
          <w:lang w:val="fr-FR"/>
        </w:rPr>
      </w:pPr>
      <w:r w:rsidRPr="00A71D7D">
        <w:rPr>
          <w:bCs/>
          <w:lang w:val="fr-FR"/>
        </w:rPr>
        <w:t>30 août 1755</w:t>
      </w:r>
    </w:p>
    <w:p w14:paraId="54652C96" w14:textId="77777777" w:rsidR="00BB7E41" w:rsidRPr="00A71D7D" w:rsidRDefault="00BB7E41" w:rsidP="00766240">
      <w:pPr>
        <w:jc w:val="both"/>
        <w:rPr>
          <w:lang w:val="fr-FR"/>
        </w:rPr>
      </w:pPr>
      <w:r w:rsidRPr="00A71D7D">
        <w:rPr>
          <w:lang w:val="fr-FR"/>
        </w:rPr>
        <w:tab/>
        <w:t>J</w:t>
      </w:r>
      <w:r w:rsidR="00751B0F" w:rsidRPr="00A71D7D">
        <w:rPr>
          <w:lang w:val="fr-FR"/>
        </w:rPr>
        <w:t>’</w:t>
      </w:r>
      <w:r w:rsidRPr="00A71D7D">
        <w:rPr>
          <w:lang w:val="fr-FR"/>
        </w:rPr>
        <w:t>ai reçu, monsieur, votre nouveau livre contre le genre humain, je vous en remercie. Vous plairez aux hommes, à qui vous dites leurs vérités, mais vous ne les corrigerez pas. On ne peut peindre avec des couleurs plus fortes les horreurs de la société humaine, dont notre ignorance et notre faiblesse se promettent tant de consolations. On n</w:t>
      </w:r>
      <w:r w:rsidR="00751B0F" w:rsidRPr="00A71D7D">
        <w:rPr>
          <w:lang w:val="fr-FR"/>
        </w:rPr>
        <w:t>’</w:t>
      </w:r>
      <w:r w:rsidRPr="00A71D7D">
        <w:rPr>
          <w:lang w:val="fr-FR"/>
        </w:rPr>
        <w:t>a jamais employé tant d</w:t>
      </w:r>
      <w:r w:rsidR="00751B0F" w:rsidRPr="00A71D7D">
        <w:rPr>
          <w:lang w:val="fr-FR"/>
        </w:rPr>
        <w:t>’</w:t>
      </w:r>
      <w:r w:rsidRPr="00A71D7D">
        <w:rPr>
          <w:lang w:val="fr-FR"/>
        </w:rPr>
        <w:t>esprit à vouloir nous rendre bêtes ; il prend envie de marcher à quatre pattes, quand on lit votre ouvrage. Cependant, comme il y a  plus de soixante ans que j</w:t>
      </w:r>
      <w:r w:rsidR="00751B0F" w:rsidRPr="00A71D7D">
        <w:rPr>
          <w:lang w:val="fr-FR"/>
        </w:rPr>
        <w:t>’</w:t>
      </w:r>
      <w:r w:rsidRPr="00A71D7D">
        <w:rPr>
          <w:lang w:val="fr-FR"/>
        </w:rPr>
        <w:t>en ai perdu l</w:t>
      </w:r>
      <w:r w:rsidR="00751B0F" w:rsidRPr="00A71D7D">
        <w:rPr>
          <w:lang w:val="fr-FR"/>
        </w:rPr>
        <w:t>’</w:t>
      </w:r>
      <w:r w:rsidRPr="00A71D7D">
        <w:rPr>
          <w:lang w:val="fr-FR"/>
        </w:rPr>
        <w:t>habitude, je sens malheureusement qu</w:t>
      </w:r>
      <w:r w:rsidR="00751B0F" w:rsidRPr="00A71D7D">
        <w:rPr>
          <w:lang w:val="fr-FR"/>
        </w:rPr>
        <w:t>’</w:t>
      </w:r>
      <w:r w:rsidRPr="00A71D7D">
        <w:rPr>
          <w:lang w:val="fr-FR"/>
        </w:rPr>
        <w:t>il m</w:t>
      </w:r>
      <w:r w:rsidR="00751B0F" w:rsidRPr="00A71D7D">
        <w:rPr>
          <w:lang w:val="fr-FR"/>
        </w:rPr>
        <w:t>’</w:t>
      </w:r>
      <w:r w:rsidRPr="00A71D7D">
        <w:rPr>
          <w:lang w:val="fr-FR"/>
        </w:rPr>
        <w:t>est impossible de la reprendre, et je laisse cette allure naturelle à ceux qui en sont plus dignes que vous et moi. Je ne peux non plus m</w:t>
      </w:r>
      <w:r w:rsidR="00751B0F" w:rsidRPr="00A71D7D">
        <w:rPr>
          <w:lang w:val="fr-FR"/>
        </w:rPr>
        <w:t>’</w:t>
      </w:r>
      <w:r w:rsidRPr="00A71D7D">
        <w:rPr>
          <w:lang w:val="fr-FR"/>
        </w:rPr>
        <w:t>embarquer pour aller trouver les sauvages du Canada ; premièrement, parce que les maladies dont je suis accablé me retiennent auprès du plus grand médecin de l</w:t>
      </w:r>
      <w:r w:rsidR="00751B0F" w:rsidRPr="00A71D7D">
        <w:rPr>
          <w:lang w:val="fr-FR"/>
        </w:rPr>
        <w:t>’</w:t>
      </w:r>
      <w:r w:rsidRPr="00A71D7D">
        <w:rPr>
          <w:lang w:val="fr-FR"/>
        </w:rPr>
        <w:t xml:space="preserve">Europe, et que je ne trouverais pas les mêmes secours chez les </w:t>
      </w:r>
      <w:proofErr w:type="spellStart"/>
      <w:r w:rsidRPr="00A71D7D">
        <w:rPr>
          <w:lang w:val="fr-FR"/>
        </w:rPr>
        <w:t>Missouris</w:t>
      </w:r>
      <w:proofErr w:type="spellEnd"/>
      <w:r w:rsidRPr="00A71D7D">
        <w:rPr>
          <w:lang w:val="fr-FR"/>
        </w:rPr>
        <w:t>, secondement, parce que la guerre est portée dans ces pays-là, et que les exemples de nos nations ont rendu les sauvages presque aussi méchants que nous. Je me borne à être un sauvage paisible dans la solitude que j</w:t>
      </w:r>
      <w:r w:rsidR="00751B0F" w:rsidRPr="00A71D7D">
        <w:rPr>
          <w:lang w:val="fr-FR"/>
        </w:rPr>
        <w:t>’</w:t>
      </w:r>
      <w:r w:rsidRPr="00A71D7D">
        <w:rPr>
          <w:lang w:val="fr-FR"/>
        </w:rPr>
        <w:t xml:space="preserve">ai </w:t>
      </w:r>
      <w:r w:rsidRPr="00353C96">
        <w:rPr>
          <w:highlight w:val="yellow"/>
          <w:lang w:val="fr-FR"/>
        </w:rPr>
        <w:t>cho</w:t>
      </w:r>
      <w:r w:rsidR="00353C96">
        <w:rPr>
          <w:highlight w:val="yellow"/>
          <w:lang w:val="fr-FR"/>
        </w:rPr>
        <w:t>i</w:t>
      </w:r>
      <w:r w:rsidRPr="00353C96">
        <w:rPr>
          <w:highlight w:val="yellow"/>
          <w:lang w:val="fr-FR"/>
        </w:rPr>
        <w:t>sie</w:t>
      </w:r>
      <w:r w:rsidRPr="00A71D7D">
        <w:rPr>
          <w:lang w:val="fr-FR"/>
        </w:rPr>
        <w:t xml:space="preserve"> auprès de votre patrie, où vous devriez être.</w:t>
      </w:r>
    </w:p>
    <w:p w14:paraId="486C54D4" w14:textId="77777777" w:rsidR="00BB7E41" w:rsidRPr="00A71D7D" w:rsidRDefault="00BB7E41" w:rsidP="00766240">
      <w:pPr>
        <w:jc w:val="both"/>
        <w:rPr>
          <w:lang w:val="fr-FR"/>
        </w:rPr>
      </w:pPr>
      <w:r w:rsidRPr="00A71D7D">
        <w:rPr>
          <w:lang w:val="fr-FR"/>
        </w:rPr>
        <w:tab/>
        <w:t xml:space="preserve">Je conviens avec vous que les belles-lettres et les sciences ont causé quelquefois beaucoup de mal. Les ennemis du Tasse firent de sa vie un tissu de malheurs ; ceux de Galilée </w:t>
      </w:r>
      <w:r w:rsidRPr="00A71D7D">
        <w:rPr>
          <w:lang w:val="fr-FR"/>
        </w:rPr>
        <w:lastRenderedPageBreak/>
        <w:t>le firent gémir dans les prisons, à soixante et dix ans, pour avoir connu le mouvement de la terre ; et ce qu</w:t>
      </w:r>
      <w:r w:rsidR="00751B0F" w:rsidRPr="00A71D7D">
        <w:rPr>
          <w:lang w:val="fr-FR"/>
        </w:rPr>
        <w:t>’</w:t>
      </w:r>
      <w:r w:rsidRPr="00A71D7D">
        <w:rPr>
          <w:lang w:val="fr-FR"/>
        </w:rPr>
        <w:t>il y a de plus honteux, c</w:t>
      </w:r>
      <w:r w:rsidR="00751B0F" w:rsidRPr="00A71D7D">
        <w:rPr>
          <w:lang w:val="fr-FR"/>
        </w:rPr>
        <w:t>’</w:t>
      </w:r>
      <w:r w:rsidRPr="00A71D7D">
        <w:rPr>
          <w:lang w:val="fr-FR"/>
        </w:rPr>
        <w:t>est qu</w:t>
      </w:r>
      <w:r w:rsidR="00751B0F" w:rsidRPr="00A71D7D">
        <w:rPr>
          <w:lang w:val="fr-FR"/>
        </w:rPr>
        <w:t>’</w:t>
      </w:r>
      <w:r w:rsidRPr="00A71D7D">
        <w:rPr>
          <w:lang w:val="fr-FR"/>
        </w:rPr>
        <w:t>ils l</w:t>
      </w:r>
      <w:r w:rsidR="00751B0F" w:rsidRPr="00A71D7D">
        <w:rPr>
          <w:lang w:val="fr-FR"/>
        </w:rPr>
        <w:t>’</w:t>
      </w:r>
      <w:r w:rsidRPr="00A71D7D">
        <w:rPr>
          <w:lang w:val="fr-FR"/>
        </w:rPr>
        <w:t xml:space="preserve">obligèrent à se rétracter. Dès que vos amis eurent commencé le </w:t>
      </w:r>
      <w:r w:rsidRPr="00A71D7D">
        <w:rPr>
          <w:i/>
          <w:iCs/>
          <w:lang w:val="fr-FR"/>
        </w:rPr>
        <w:t xml:space="preserve">Dictionnaire encyclopédique, </w:t>
      </w:r>
      <w:r w:rsidRPr="00A71D7D">
        <w:rPr>
          <w:lang w:val="fr-FR"/>
        </w:rPr>
        <w:t xml:space="preserve">ceux qui osèrent être leurs rivaux les traitèrent de </w:t>
      </w:r>
      <w:r w:rsidRPr="00A71D7D">
        <w:rPr>
          <w:i/>
          <w:iCs/>
          <w:lang w:val="fr-FR"/>
        </w:rPr>
        <w:t>déistes</w:t>
      </w:r>
      <w:r w:rsidRPr="00A71D7D">
        <w:rPr>
          <w:lang w:val="fr-FR"/>
        </w:rPr>
        <w:t> ; d</w:t>
      </w:r>
      <w:r w:rsidR="00751B0F" w:rsidRPr="00A71D7D">
        <w:rPr>
          <w:lang w:val="fr-FR"/>
        </w:rPr>
        <w:t>’</w:t>
      </w:r>
      <w:r w:rsidRPr="00A71D7D">
        <w:rPr>
          <w:i/>
          <w:iCs/>
          <w:lang w:val="fr-FR"/>
        </w:rPr>
        <w:t>athées</w:t>
      </w:r>
      <w:r w:rsidRPr="00A71D7D">
        <w:rPr>
          <w:lang w:val="fr-FR"/>
        </w:rPr>
        <w:t xml:space="preserve">, et même de </w:t>
      </w:r>
      <w:r w:rsidRPr="00A71D7D">
        <w:rPr>
          <w:i/>
          <w:iCs/>
          <w:lang w:val="fr-FR"/>
        </w:rPr>
        <w:t>jansénistes</w:t>
      </w:r>
      <w:r w:rsidRPr="00A71D7D">
        <w:rPr>
          <w:lang w:val="fr-FR"/>
        </w:rPr>
        <w:t>. (…)</w:t>
      </w:r>
    </w:p>
    <w:p w14:paraId="7EFF16CA" w14:textId="77777777" w:rsidR="00BB7E41" w:rsidRPr="00A71D7D" w:rsidRDefault="00BB7E41" w:rsidP="00766240">
      <w:pPr>
        <w:jc w:val="both"/>
        <w:rPr>
          <w:lang w:val="fr-FR"/>
        </w:rPr>
      </w:pPr>
      <w:r w:rsidRPr="00A71D7D">
        <w:rPr>
          <w:lang w:val="fr-FR"/>
        </w:rPr>
        <w:tab/>
        <w:t>De toutes les amertumes répandues sur la vie humaine, ce sont là les moins funestes. Les épines attachées à la littérature et à un peu de réputation ne sont que des fleurs en comparaison des autres maux qui de tout temps ont inondé la terre. Avouez que ni Cicéron, ni Varron, ni Lucrèce, ni Virgile, ni Horace n</w:t>
      </w:r>
      <w:r w:rsidR="00751B0F" w:rsidRPr="00A71D7D">
        <w:rPr>
          <w:lang w:val="fr-FR"/>
        </w:rPr>
        <w:t>’</w:t>
      </w:r>
      <w:r w:rsidRPr="00A71D7D">
        <w:rPr>
          <w:lang w:val="fr-FR"/>
        </w:rPr>
        <w:t>eurent la moindre part aux proscriptions. Marius était un ignorant ; le barbare Sylla, le crapuleux Antoine, l</w:t>
      </w:r>
      <w:r w:rsidR="00751B0F" w:rsidRPr="00A71D7D">
        <w:rPr>
          <w:lang w:val="fr-FR"/>
        </w:rPr>
        <w:t>’</w:t>
      </w:r>
      <w:r w:rsidRPr="00A71D7D">
        <w:rPr>
          <w:lang w:val="fr-FR"/>
        </w:rPr>
        <w:t xml:space="preserve">imbécile Lépide lisaient peu Platon et Sophocle ; et, pour ce tyran sans courage, Octave </w:t>
      </w:r>
      <w:proofErr w:type="spellStart"/>
      <w:r w:rsidRPr="00A71D7D">
        <w:rPr>
          <w:lang w:val="fr-FR"/>
        </w:rPr>
        <w:t>Cépias</w:t>
      </w:r>
      <w:proofErr w:type="spellEnd"/>
      <w:r w:rsidRPr="00A71D7D">
        <w:rPr>
          <w:lang w:val="fr-FR"/>
        </w:rPr>
        <w:t xml:space="preserve">, surnommé si lâchement </w:t>
      </w:r>
      <w:r w:rsidRPr="00A71D7D">
        <w:rPr>
          <w:i/>
          <w:iCs/>
          <w:lang w:val="fr-FR"/>
        </w:rPr>
        <w:t>Auguste</w:t>
      </w:r>
      <w:r w:rsidRPr="00A71D7D">
        <w:rPr>
          <w:lang w:val="fr-FR"/>
        </w:rPr>
        <w:t>, il ne fut un détestable assassin que dans le temps où il fut privé de la société des gens de lettres.</w:t>
      </w:r>
    </w:p>
    <w:p w14:paraId="1B1A320E" w14:textId="77777777" w:rsidR="00BB7E41" w:rsidRPr="00A71D7D" w:rsidRDefault="00BB7E41" w:rsidP="00766240">
      <w:pPr>
        <w:jc w:val="both"/>
        <w:rPr>
          <w:lang w:val="fr-FR"/>
        </w:rPr>
      </w:pPr>
      <w:r w:rsidRPr="00A71D7D">
        <w:rPr>
          <w:lang w:val="fr-FR"/>
        </w:rPr>
        <w:tab/>
        <w:t>Avouez que Pétrarque et Boccace ne firent pas naître les troubles de l</w:t>
      </w:r>
      <w:r w:rsidR="00751B0F" w:rsidRPr="00A71D7D">
        <w:rPr>
          <w:lang w:val="fr-FR"/>
        </w:rPr>
        <w:t>’</w:t>
      </w:r>
      <w:r w:rsidRPr="00A71D7D">
        <w:rPr>
          <w:lang w:val="fr-FR"/>
        </w:rPr>
        <w:t xml:space="preserve">Italie ; avouez que le </w:t>
      </w:r>
      <w:r w:rsidRPr="00A71D7D">
        <w:rPr>
          <w:i/>
          <w:iCs/>
          <w:lang w:val="fr-FR"/>
        </w:rPr>
        <w:t xml:space="preserve">badinage </w:t>
      </w:r>
      <w:r w:rsidRPr="00A71D7D">
        <w:rPr>
          <w:lang w:val="fr-FR"/>
        </w:rPr>
        <w:t>de Marot n</w:t>
      </w:r>
      <w:r w:rsidR="00751B0F" w:rsidRPr="00A71D7D">
        <w:rPr>
          <w:lang w:val="fr-FR"/>
        </w:rPr>
        <w:t>’</w:t>
      </w:r>
      <w:r w:rsidRPr="00A71D7D">
        <w:rPr>
          <w:lang w:val="fr-FR"/>
        </w:rPr>
        <w:t xml:space="preserve">a pas produit la Saint-Barthélemy et que la tragédie du </w:t>
      </w:r>
      <w:r w:rsidRPr="00A71D7D">
        <w:rPr>
          <w:i/>
          <w:iCs/>
          <w:lang w:val="fr-FR"/>
        </w:rPr>
        <w:t>Cid</w:t>
      </w:r>
      <w:r w:rsidRPr="00A71D7D">
        <w:rPr>
          <w:lang w:val="fr-FR"/>
        </w:rPr>
        <w:t xml:space="preserve"> ne causa pas les troubles de la Fronde. Les grands crimes n</w:t>
      </w:r>
      <w:r w:rsidR="00751B0F" w:rsidRPr="00A71D7D">
        <w:rPr>
          <w:lang w:val="fr-FR"/>
        </w:rPr>
        <w:t>’</w:t>
      </w:r>
      <w:r w:rsidRPr="00A71D7D">
        <w:rPr>
          <w:lang w:val="fr-FR"/>
        </w:rPr>
        <w:t>ont guère été commis que par de célèbres ignorants. Ce qui fait et fera toujours de ce monde une vallée de larmes, c</w:t>
      </w:r>
      <w:r w:rsidR="00751B0F" w:rsidRPr="00A71D7D">
        <w:rPr>
          <w:lang w:val="fr-FR"/>
        </w:rPr>
        <w:t>’</w:t>
      </w:r>
      <w:r w:rsidRPr="00A71D7D">
        <w:rPr>
          <w:lang w:val="fr-FR"/>
        </w:rPr>
        <w:t>est l</w:t>
      </w:r>
      <w:r w:rsidR="00751B0F" w:rsidRPr="00A71D7D">
        <w:rPr>
          <w:lang w:val="fr-FR"/>
        </w:rPr>
        <w:t>’</w:t>
      </w:r>
      <w:r w:rsidRPr="00A71D7D">
        <w:rPr>
          <w:lang w:val="fr-FR"/>
        </w:rPr>
        <w:t>insatiable cupidité et l</w:t>
      </w:r>
      <w:r w:rsidR="00751B0F" w:rsidRPr="00A71D7D">
        <w:rPr>
          <w:lang w:val="fr-FR"/>
        </w:rPr>
        <w:t>’</w:t>
      </w:r>
      <w:r w:rsidRPr="00A71D7D">
        <w:rPr>
          <w:lang w:val="fr-FR"/>
        </w:rPr>
        <w:t xml:space="preserve">indomptable orgueil des hommes, depuis </w:t>
      </w:r>
      <w:proofErr w:type="spellStart"/>
      <w:r w:rsidRPr="00A71D7D">
        <w:rPr>
          <w:lang w:val="fr-FR"/>
        </w:rPr>
        <w:t>Thamas</w:t>
      </w:r>
      <w:proofErr w:type="spellEnd"/>
      <w:r w:rsidRPr="00A71D7D">
        <w:rPr>
          <w:lang w:val="fr-FR"/>
        </w:rPr>
        <w:t xml:space="preserve"> </w:t>
      </w:r>
      <w:proofErr w:type="spellStart"/>
      <w:r w:rsidRPr="00A71D7D">
        <w:rPr>
          <w:lang w:val="fr-FR"/>
        </w:rPr>
        <w:t>Kouli</w:t>
      </w:r>
      <w:proofErr w:type="spellEnd"/>
      <w:r w:rsidRPr="00A71D7D">
        <w:rPr>
          <w:lang w:val="fr-FR"/>
        </w:rPr>
        <w:t>-Kan, qui ne savait pas lire, jusqu</w:t>
      </w:r>
      <w:r w:rsidR="00751B0F" w:rsidRPr="00A71D7D">
        <w:rPr>
          <w:lang w:val="fr-FR"/>
        </w:rPr>
        <w:t>’</w:t>
      </w:r>
      <w:r w:rsidRPr="00A71D7D">
        <w:rPr>
          <w:lang w:val="fr-FR"/>
        </w:rPr>
        <w:t>à un commis de la douane qui ne sait que chiffrer. Les lettres nourrissent l</w:t>
      </w:r>
      <w:r w:rsidR="00751B0F" w:rsidRPr="00A71D7D">
        <w:rPr>
          <w:lang w:val="fr-FR"/>
        </w:rPr>
        <w:t>’</w:t>
      </w:r>
      <w:r w:rsidRPr="00A71D7D">
        <w:rPr>
          <w:lang w:val="fr-FR"/>
        </w:rPr>
        <w:t>âme, la rectifient, la consolent ; elles vous servent, monsieur, dans le temps que vous écrivez contre elles : vous êtes comme Achille, qui s</w:t>
      </w:r>
      <w:r w:rsidR="00751B0F" w:rsidRPr="00A71D7D">
        <w:rPr>
          <w:lang w:val="fr-FR"/>
        </w:rPr>
        <w:t>’</w:t>
      </w:r>
      <w:r w:rsidRPr="00A71D7D">
        <w:rPr>
          <w:lang w:val="fr-FR"/>
        </w:rPr>
        <w:t>emporte c</w:t>
      </w:r>
      <w:r w:rsidR="003D2E00" w:rsidRPr="00A71D7D">
        <w:rPr>
          <w:lang w:val="fr-FR"/>
        </w:rPr>
        <w:t>ontre la gloire, et comme le P. </w:t>
      </w:r>
      <w:r w:rsidRPr="00A71D7D">
        <w:rPr>
          <w:lang w:val="fr-FR"/>
        </w:rPr>
        <w:t>Malebranche, dont l</w:t>
      </w:r>
      <w:r w:rsidR="00751B0F" w:rsidRPr="00A71D7D">
        <w:rPr>
          <w:lang w:val="fr-FR"/>
        </w:rPr>
        <w:t>’</w:t>
      </w:r>
      <w:r w:rsidRPr="00A71D7D">
        <w:rPr>
          <w:lang w:val="fr-FR"/>
        </w:rPr>
        <w:t>imagination brillante écrivait contre l</w:t>
      </w:r>
      <w:r w:rsidR="00751B0F" w:rsidRPr="00A71D7D">
        <w:rPr>
          <w:lang w:val="fr-FR"/>
        </w:rPr>
        <w:t>’</w:t>
      </w:r>
      <w:r w:rsidRPr="00A71D7D">
        <w:rPr>
          <w:lang w:val="fr-FR"/>
        </w:rPr>
        <w:t>imagination.</w:t>
      </w:r>
    </w:p>
    <w:p w14:paraId="56FF0180" w14:textId="77777777" w:rsidR="00BB7E41" w:rsidRPr="00A71D7D" w:rsidRDefault="00BB7E41" w:rsidP="00766240">
      <w:pPr>
        <w:jc w:val="both"/>
        <w:rPr>
          <w:lang w:val="fr-FR"/>
        </w:rPr>
      </w:pPr>
      <w:r w:rsidRPr="00A71D7D">
        <w:rPr>
          <w:lang w:val="fr-FR"/>
        </w:rPr>
        <w:tab/>
        <w:t>Si quelqu</w:t>
      </w:r>
      <w:r w:rsidR="00751B0F" w:rsidRPr="00A71D7D">
        <w:rPr>
          <w:lang w:val="fr-FR"/>
        </w:rPr>
        <w:t>’</w:t>
      </w:r>
      <w:r w:rsidRPr="00A71D7D">
        <w:rPr>
          <w:lang w:val="fr-FR"/>
        </w:rPr>
        <w:t>un doit se plaindre des lettres, c</w:t>
      </w:r>
      <w:r w:rsidR="00751B0F" w:rsidRPr="00A71D7D">
        <w:rPr>
          <w:lang w:val="fr-FR"/>
        </w:rPr>
        <w:t>’</w:t>
      </w:r>
      <w:r w:rsidRPr="00A71D7D">
        <w:rPr>
          <w:lang w:val="fr-FR"/>
        </w:rPr>
        <w:t>est moi, puisque dans tous les temps et dans tous les lieux elles ont servi à me persécuter ; mais il faut aimer malgré l</w:t>
      </w:r>
      <w:r w:rsidR="00751B0F" w:rsidRPr="00A71D7D">
        <w:rPr>
          <w:lang w:val="fr-FR"/>
        </w:rPr>
        <w:t>’</w:t>
      </w:r>
      <w:r w:rsidRPr="00A71D7D">
        <w:rPr>
          <w:lang w:val="fr-FR"/>
        </w:rPr>
        <w:t>abus qu</w:t>
      </w:r>
      <w:r w:rsidR="00751B0F" w:rsidRPr="00A71D7D">
        <w:rPr>
          <w:lang w:val="fr-FR"/>
        </w:rPr>
        <w:t>’</w:t>
      </w:r>
      <w:r w:rsidRPr="00A71D7D">
        <w:rPr>
          <w:lang w:val="fr-FR"/>
        </w:rPr>
        <w:t>on en fait, comme il faut aimer la société dont tant d</w:t>
      </w:r>
      <w:r w:rsidR="00751B0F" w:rsidRPr="00A71D7D">
        <w:rPr>
          <w:lang w:val="fr-FR"/>
        </w:rPr>
        <w:t>’</w:t>
      </w:r>
      <w:r w:rsidRPr="00A71D7D">
        <w:rPr>
          <w:lang w:val="fr-FR"/>
        </w:rPr>
        <w:t>hommes méchants corrompent les douceurs ; comme il faut aimer sa patrie, quelques injustice qu</w:t>
      </w:r>
      <w:r w:rsidR="00751B0F" w:rsidRPr="00A71D7D">
        <w:rPr>
          <w:lang w:val="fr-FR"/>
        </w:rPr>
        <w:t>’</w:t>
      </w:r>
      <w:r w:rsidRPr="00A71D7D">
        <w:rPr>
          <w:lang w:val="fr-FR"/>
        </w:rPr>
        <w:t>on y essuie ; comme il faut aimer et servir l</w:t>
      </w:r>
      <w:r w:rsidR="00751B0F" w:rsidRPr="00A71D7D">
        <w:rPr>
          <w:lang w:val="fr-FR"/>
        </w:rPr>
        <w:t>’</w:t>
      </w:r>
      <w:r w:rsidRPr="00A71D7D">
        <w:rPr>
          <w:lang w:val="fr-FR"/>
        </w:rPr>
        <w:t>Être suprême, malgré les superstitions et le fanatisme qui déshonorent si souvent son culte.</w:t>
      </w:r>
    </w:p>
    <w:p w14:paraId="0FE9711B" w14:textId="77777777" w:rsidR="00BB7E41" w:rsidRPr="00A71D7D" w:rsidRDefault="00BB7E41" w:rsidP="00766240">
      <w:pPr>
        <w:jc w:val="both"/>
        <w:rPr>
          <w:lang w:val="fr-FR"/>
        </w:rPr>
      </w:pPr>
      <w:r w:rsidRPr="00A71D7D">
        <w:rPr>
          <w:lang w:val="fr-FR"/>
        </w:rPr>
        <w:tab/>
        <w:t>M. Chappuis m</w:t>
      </w:r>
      <w:r w:rsidR="00751B0F" w:rsidRPr="00A71D7D">
        <w:rPr>
          <w:lang w:val="fr-FR"/>
        </w:rPr>
        <w:t>’</w:t>
      </w:r>
      <w:r w:rsidRPr="00A71D7D">
        <w:rPr>
          <w:lang w:val="fr-FR"/>
        </w:rPr>
        <w:t>apprend que votre santé est bien mauvaise ; il faudrait la venir rétablir dans l</w:t>
      </w:r>
      <w:r w:rsidR="00751B0F" w:rsidRPr="00A71D7D">
        <w:rPr>
          <w:lang w:val="fr-FR"/>
        </w:rPr>
        <w:t>’</w:t>
      </w:r>
      <w:r w:rsidRPr="00A71D7D">
        <w:rPr>
          <w:lang w:val="fr-FR"/>
        </w:rPr>
        <w:t>air natal, jouir de la liberté, boire avec moi du lait de nos vaches, et brouter nos herbes.</w:t>
      </w:r>
    </w:p>
    <w:p w14:paraId="09A4D7FA" w14:textId="77777777" w:rsidR="00BB7E41" w:rsidRPr="00A71D7D" w:rsidRDefault="00BB7E41" w:rsidP="00766240">
      <w:pPr>
        <w:jc w:val="both"/>
        <w:rPr>
          <w:lang w:val="fr-FR"/>
        </w:rPr>
      </w:pPr>
      <w:r w:rsidRPr="00A71D7D">
        <w:rPr>
          <w:lang w:val="fr-FR"/>
        </w:rPr>
        <w:tab/>
        <w:t>Je suis très philosophiquement et avec la plus tendre estime, etc.</w:t>
      </w:r>
    </w:p>
    <w:p w14:paraId="13FE4A05" w14:textId="77777777" w:rsidR="00BB7E41" w:rsidRPr="00A71D7D" w:rsidRDefault="00BB7E41" w:rsidP="00766240">
      <w:pPr>
        <w:jc w:val="both"/>
        <w:rPr>
          <w:lang w:val="fr-FR"/>
        </w:rPr>
      </w:pPr>
    </w:p>
    <w:p w14:paraId="1D6A5E23" w14:textId="77777777" w:rsidR="00BB7E41" w:rsidRPr="00A71D7D" w:rsidRDefault="00BB7E41" w:rsidP="00766240">
      <w:pPr>
        <w:jc w:val="both"/>
        <w:rPr>
          <w:lang w:val="fr-FR"/>
        </w:rPr>
      </w:pPr>
    </w:p>
    <w:p w14:paraId="14AA20A9" w14:textId="77777777" w:rsidR="00BB7E41" w:rsidRPr="00A71D7D" w:rsidRDefault="00BB7E41" w:rsidP="00766240">
      <w:pPr>
        <w:jc w:val="both"/>
        <w:rPr>
          <w:b/>
          <w:bCs/>
          <w:sz w:val="28"/>
          <w:szCs w:val="28"/>
          <w:lang w:val="fr-FR"/>
        </w:rPr>
      </w:pPr>
      <w:r w:rsidRPr="00A71D7D">
        <w:rPr>
          <w:b/>
          <w:bCs/>
          <w:sz w:val="28"/>
          <w:szCs w:val="28"/>
          <w:lang w:val="fr-FR"/>
        </w:rPr>
        <w:t>Poème sur le désastre de Lisbonne (1756)</w:t>
      </w:r>
    </w:p>
    <w:p w14:paraId="5DB3B2DB" w14:textId="77777777" w:rsidR="00BB7E41" w:rsidRPr="00A71D7D" w:rsidRDefault="00BB7E41" w:rsidP="00766240">
      <w:pPr>
        <w:jc w:val="both"/>
        <w:rPr>
          <w:bCs/>
          <w:sz w:val="20"/>
          <w:szCs w:val="20"/>
          <w:vertAlign w:val="superscript"/>
          <w:lang w:val="fr-FR"/>
        </w:rPr>
      </w:pPr>
      <w:r w:rsidRPr="00A71D7D">
        <w:rPr>
          <w:bCs/>
          <w:sz w:val="20"/>
          <w:szCs w:val="20"/>
          <w:lang w:val="fr-FR"/>
        </w:rPr>
        <w:t>Le tsunami qui le 1</w:t>
      </w:r>
      <w:r w:rsidRPr="00A71D7D">
        <w:rPr>
          <w:bCs/>
          <w:sz w:val="20"/>
          <w:szCs w:val="20"/>
          <w:vertAlign w:val="superscript"/>
          <w:lang w:val="fr-FR"/>
        </w:rPr>
        <w:t xml:space="preserve">er </w:t>
      </w:r>
      <w:r w:rsidRPr="00A71D7D">
        <w:rPr>
          <w:bCs/>
          <w:sz w:val="20"/>
          <w:szCs w:val="20"/>
          <w:lang w:val="fr-FR"/>
        </w:rPr>
        <w:t>novembre détruisit la ville</w:t>
      </w:r>
      <w:r w:rsidR="003D2E00" w:rsidRPr="00A71D7D">
        <w:rPr>
          <w:bCs/>
          <w:sz w:val="20"/>
          <w:szCs w:val="20"/>
          <w:lang w:val="fr-FR"/>
        </w:rPr>
        <w:t xml:space="preserve"> de Lisbonne</w:t>
      </w:r>
      <w:r w:rsidRPr="00A71D7D">
        <w:rPr>
          <w:bCs/>
          <w:sz w:val="20"/>
          <w:szCs w:val="20"/>
          <w:lang w:val="fr-FR"/>
        </w:rPr>
        <w:t xml:space="preserve"> en faisant entre 50.000 et 100.000 victime</w:t>
      </w:r>
      <w:r w:rsidR="003D2E00" w:rsidRPr="00A71D7D">
        <w:rPr>
          <w:bCs/>
          <w:sz w:val="20"/>
          <w:szCs w:val="20"/>
          <w:lang w:val="fr-FR"/>
        </w:rPr>
        <w:t>s</w:t>
      </w:r>
      <w:r w:rsidRPr="00A71D7D">
        <w:rPr>
          <w:bCs/>
          <w:sz w:val="20"/>
          <w:szCs w:val="20"/>
          <w:lang w:val="fr-FR"/>
        </w:rPr>
        <w:t xml:space="preserve"> sonna le glas de la théodicée leibnizienne qui sous-tendait, jusque-là, l</w:t>
      </w:r>
      <w:r w:rsidR="00751B0F" w:rsidRPr="00A71D7D">
        <w:rPr>
          <w:bCs/>
          <w:sz w:val="20"/>
          <w:szCs w:val="20"/>
          <w:lang w:val="fr-FR"/>
        </w:rPr>
        <w:t>’</w:t>
      </w:r>
      <w:r w:rsidRPr="00A71D7D">
        <w:rPr>
          <w:bCs/>
          <w:sz w:val="20"/>
          <w:szCs w:val="20"/>
          <w:lang w:val="fr-FR"/>
        </w:rPr>
        <w:t>optimisme voltairien. L</w:t>
      </w:r>
      <w:r w:rsidR="00751B0F" w:rsidRPr="00A71D7D">
        <w:rPr>
          <w:bCs/>
          <w:sz w:val="20"/>
          <w:szCs w:val="20"/>
          <w:lang w:val="fr-FR"/>
        </w:rPr>
        <w:t>’</w:t>
      </w:r>
      <w:r w:rsidRPr="00A71D7D">
        <w:rPr>
          <w:bCs/>
          <w:sz w:val="20"/>
          <w:szCs w:val="20"/>
          <w:lang w:val="fr-FR"/>
        </w:rPr>
        <w:t>horizon métaphysique, refoulé et nié dans les arguments que Voltaire avait opposés à Pascal, revient au galop.</w:t>
      </w:r>
    </w:p>
    <w:p w14:paraId="51E175FE" w14:textId="77777777" w:rsidR="00BB7E41" w:rsidRPr="00A71D7D" w:rsidRDefault="00BB7E41" w:rsidP="00766240">
      <w:pPr>
        <w:jc w:val="both"/>
        <w:rPr>
          <w:b/>
          <w:bCs/>
          <w:lang w:val="fr-FR"/>
        </w:rPr>
      </w:pPr>
    </w:p>
    <w:p w14:paraId="51786378" w14:textId="77777777" w:rsidR="00BB7E41" w:rsidRPr="00A71D7D" w:rsidRDefault="00BB7E41" w:rsidP="00766240">
      <w:pPr>
        <w:jc w:val="both"/>
        <w:rPr>
          <w:lang w:val="fr-FR"/>
        </w:rPr>
      </w:pPr>
      <w:r w:rsidRPr="00A71D7D">
        <w:rPr>
          <w:lang w:val="fr-FR"/>
        </w:rPr>
        <w:t>Que peut donc de l</w:t>
      </w:r>
      <w:r w:rsidR="00751B0F" w:rsidRPr="00A71D7D">
        <w:rPr>
          <w:lang w:val="fr-FR"/>
        </w:rPr>
        <w:t>’</w:t>
      </w:r>
      <w:r w:rsidRPr="00A71D7D">
        <w:rPr>
          <w:lang w:val="fr-FR"/>
        </w:rPr>
        <w:t>esprit la plus vaste étendue ?</w:t>
      </w:r>
    </w:p>
    <w:p w14:paraId="128CD667" w14:textId="77777777" w:rsidR="00BB7E41" w:rsidRPr="00A71D7D" w:rsidRDefault="00BB7E41" w:rsidP="00766240">
      <w:pPr>
        <w:jc w:val="both"/>
        <w:rPr>
          <w:lang w:val="fr-FR"/>
        </w:rPr>
      </w:pPr>
      <w:r w:rsidRPr="00A71D7D">
        <w:rPr>
          <w:lang w:val="fr-FR"/>
        </w:rPr>
        <w:t>Rien : le livre du sort se ferme à notre vue.</w:t>
      </w:r>
    </w:p>
    <w:p w14:paraId="4009DECC" w14:textId="77777777" w:rsidR="00BB7E41" w:rsidRPr="00A71D7D" w:rsidRDefault="00BB7E41" w:rsidP="00766240">
      <w:pPr>
        <w:jc w:val="both"/>
        <w:rPr>
          <w:lang w:val="fr-FR"/>
        </w:rPr>
      </w:pPr>
      <w:r w:rsidRPr="00A71D7D">
        <w:rPr>
          <w:lang w:val="fr-FR"/>
        </w:rPr>
        <w:t>L</w:t>
      </w:r>
      <w:r w:rsidR="00751B0F" w:rsidRPr="00A71D7D">
        <w:rPr>
          <w:lang w:val="fr-FR"/>
        </w:rPr>
        <w:t>’</w:t>
      </w:r>
      <w:r w:rsidRPr="00A71D7D">
        <w:rPr>
          <w:lang w:val="fr-FR"/>
        </w:rPr>
        <w:t>homme, étranger à soi, de l</w:t>
      </w:r>
      <w:r w:rsidR="00751B0F" w:rsidRPr="00A71D7D">
        <w:rPr>
          <w:lang w:val="fr-FR"/>
        </w:rPr>
        <w:t>’</w:t>
      </w:r>
      <w:r w:rsidRPr="00A71D7D">
        <w:rPr>
          <w:lang w:val="fr-FR"/>
        </w:rPr>
        <w:t>homme est ignoré.</w:t>
      </w:r>
    </w:p>
    <w:p w14:paraId="55B5067C" w14:textId="77777777" w:rsidR="00BB7E41" w:rsidRPr="00A71D7D" w:rsidRDefault="00BB7E41" w:rsidP="00766240">
      <w:pPr>
        <w:jc w:val="both"/>
        <w:rPr>
          <w:lang w:val="fr-FR"/>
        </w:rPr>
      </w:pPr>
      <w:r w:rsidRPr="00A71D7D">
        <w:rPr>
          <w:lang w:val="fr-FR"/>
        </w:rPr>
        <w:t>Que suis-je, où suis-je, où vais-je, et d</w:t>
      </w:r>
      <w:r w:rsidR="00751B0F" w:rsidRPr="00A71D7D">
        <w:rPr>
          <w:lang w:val="fr-FR"/>
        </w:rPr>
        <w:t>’</w:t>
      </w:r>
      <w:r w:rsidRPr="00A71D7D">
        <w:rPr>
          <w:lang w:val="fr-FR"/>
        </w:rPr>
        <w:t>où suis-je tiré ?</w:t>
      </w:r>
    </w:p>
    <w:p w14:paraId="1CC69CBD" w14:textId="77777777" w:rsidR="00BB7E41" w:rsidRPr="00A71D7D" w:rsidRDefault="00BB7E41" w:rsidP="00766240">
      <w:pPr>
        <w:jc w:val="both"/>
        <w:rPr>
          <w:lang w:val="fr-FR"/>
        </w:rPr>
      </w:pPr>
      <w:r w:rsidRPr="00A71D7D">
        <w:rPr>
          <w:lang w:val="fr-FR"/>
        </w:rPr>
        <w:t>Atomes tourmentés sur cet amas de boue,</w:t>
      </w:r>
    </w:p>
    <w:p w14:paraId="0A77C266" w14:textId="77777777" w:rsidR="00BB7E41" w:rsidRPr="00A71D7D" w:rsidRDefault="00BB7E41" w:rsidP="00766240">
      <w:pPr>
        <w:jc w:val="both"/>
        <w:rPr>
          <w:lang w:val="fr-FR"/>
        </w:rPr>
      </w:pPr>
      <w:r w:rsidRPr="00A71D7D">
        <w:rPr>
          <w:lang w:val="fr-FR"/>
        </w:rPr>
        <w:t>Que la mort engloutit et dont le sort se joue,</w:t>
      </w:r>
    </w:p>
    <w:p w14:paraId="2F697E53" w14:textId="77777777" w:rsidR="00BB7E41" w:rsidRPr="00A71D7D" w:rsidRDefault="00BB7E41" w:rsidP="00766240">
      <w:pPr>
        <w:jc w:val="both"/>
        <w:rPr>
          <w:lang w:val="fr-FR"/>
        </w:rPr>
      </w:pPr>
      <w:r w:rsidRPr="00A71D7D">
        <w:rPr>
          <w:lang w:val="fr-FR"/>
        </w:rPr>
        <w:t>Mais atomes pensants, atomes dont les yeux,</w:t>
      </w:r>
    </w:p>
    <w:p w14:paraId="7D2003A0" w14:textId="77777777" w:rsidR="00BB7E41" w:rsidRPr="00A71D7D" w:rsidRDefault="00BB7E41" w:rsidP="00766240">
      <w:pPr>
        <w:jc w:val="both"/>
        <w:rPr>
          <w:lang w:val="fr-FR"/>
        </w:rPr>
      </w:pPr>
      <w:r w:rsidRPr="00A71D7D">
        <w:rPr>
          <w:lang w:val="fr-FR"/>
        </w:rPr>
        <w:t>Guidés par la pensée, ont mesuré les cieux,</w:t>
      </w:r>
    </w:p>
    <w:p w14:paraId="50380A49" w14:textId="77777777" w:rsidR="00BB7E41" w:rsidRPr="00A71D7D" w:rsidRDefault="00BB7E41" w:rsidP="00766240">
      <w:pPr>
        <w:jc w:val="both"/>
        <w:rPr>
          <w:lang w:val="fr-FR"/>
        </w:rPr>
      </w:pPr>
      <w:r w:rsidRPr="00A71D7D">
        <w:rPr>
          <w:lang w:val="fr-FR"/>
        </w:rPr>
        <w:t>Au sein de l</w:t>
      </w:r>
      <w:r w:rsidR="00751B0F" w:rsidRPr="00A71D7D">
        <w:rPr>
          <w:lang w:val="fr-FR"/>
        </w:rPr>
        <w:t>’</w:t>
      </w:r>
      <w:r w:rsidRPr="00A71D7D">
        <w:rPr>
          <w:lang w:val="fr-FR"/>
        </w:rPr>
        <w:t>infini nous élançons notre être,</w:t>
      </w:r>
    </w:p>
    <w:p w14:paraId="10EF616C" w14:textId="77777777" w:rsidR="00BB7E41" w:rsidRPr="00A71D7D" w:rsidRDefault="00BB7E41" w:rsidP="00766240">
      <w:pPr>
        <w:jc w:val="both"/>
        <w:rPr>
          <w:lang w:val="fr-FR"/>
        </w:rPr>
      </w:pPr>
      <w:r w:rsidRPr="00A71D7D">
        <w:rPr>
          <w:lang w:val="fr-FR"/>
        </w:rPr>
        <w:t>Sans pouvoir un moment nous voir et nous connaître.</w:t>
      </w:r>
    </w:p>
    <w:p w14:paraId="4A7929FA" w14:textId="77777777" w:rsidR="00BB7E41" w:rsidRPr="00A71D7D" w:rsidRDefault="00BB7E41" w:rsidP="00766240">
      <w:pPr>
        <w:jc w:val="both"/>
        <w:rPr>
          <w:lang w:val="fr-FR"/>
        </w:rPr>
      </w:pPr>
      <w:r w:rsidRPr="00A71D7D">
        <w:rPr>
          <w:lang w:val="fr-FR"/>
        </w:rPr>
        <w:t>Ce monde, ce théâtre et d</w:t>
      </w:r>
      <w:r w:rsidR="00751B0F" w:rsidRPr="00A71D7D">
        <w:rPr>
          <w:lang w:val="fr-FR"/>
        </w:rPr>
        <w:t>’</w:t>
      </w:r>
      <w:r w:rsidRPr="00A71D7D">
        <w:rPr>
          <w:lang w:val="fr-FR"/>
        </w:rPr>
        <w:t>orgueil et d</w:t>
      </w:r>
      <w:r w:rsidR="00751B0F" w:rsidRPr="00A71D7D">
        <w:rPr>
          <w:lang w:val="fr-FR"/>
        </w:rPr>
        <w:t>’</w:t>
      </w:r>
      <w:r w:rsidRPr="00A71D7D">
        <w:rPr>
          <w:lang w:val="fr-FR"/>
        </w:rPr>
        <w:t>erreur,</w:t>
      </w:r>
    </w:p>
    <w:p w14:paraId="254C2913" w14:textId="77777777" w:rsidR="00EF402D" w:rsidRPr="00A71D7D" w:rsidRDefault="00BB7E41" w:rsidP="00766240">
      <w:pPr>
        <w:jc w:val="both"/>
        <w:rPr>
          <w:lang w:val="fr-FR"/>
        </w:rPr>
      </w:pPr>
      <w:r w:rsidRPr="00A71D7D">
        <w:rPr>
          <w:lang w:val="fr-FR"/>
        </w:rPr>
        <w:t>Est plein d</w:t>
      </w:r>
      <w:r w:rsidR="00751B0F" w:rsidRPr="00A71D7D">
        <w:rPr>
          <w:lang w:val="fr-FR"/>
        </w:rPr>
        <w:t>’</w:t>
      </w:r>
      <w:r w:rsidRPr="00A71D7D">
        <w:rPr>
          <w:lang w:val="fr-FR"/>
        </w:rPr>
        <w:t>infortunés qui parlent de bonheur.</w:t>
      </w:r>
    </w:p>
    <w:p w14:paraId="75D07BCA" w14:textId="77777777" w:rsidR="00BB7E41" w:rsidRPr="00A71D7D" w:rsidRDefault="00BB7E41" w:rsidP="00766240">
      <w:pPr>
        <w:jc w:val="both"/>
        <w:rPr>
          <w:lang w:val="fr-FR"/>
        </w:rPr>
      </w:pPr>
      <w:r w:rsidRPr="00A71D7D">
        <w:rPr>
          <w:lang w:val="fr-FR"/>
        </w:rPr>
        <w:t>Tout se plaint, tout gémit en cherchant le bien-être :</w:t>
      </w:r>
    </w:p>
    <w:p w14:paraId="5A29F5EF" w14:textId="77777777" w:rsidR="00BB7E41" w:rsidRPr="00A71D7D" w:rsidRDefault="00BB7E41" w:rsidP="00766240">
      <w:pPr>
        <w:jc w:val="both"/>
        <w:rPr>
          <w:lang w:val="fr-FR"/>
        </w:rPr>
      </w:pPr>
      <w:r w:rsidRPr="00A71D7D">
        <w:rPr>
          <w:lang w:val="fr-FR"/>
        </w:rPr>
        <w:t>Nul ne voudrait mourir, nul ne voudrait renaître.</w:t>
      </w:r>
    </w:p>
    <w:p w14:paraId="16CCADEA" w14:textId="77777777" w:rsidR="00BB7E41" w:rsidRPr="00A71D7D" w:rsidRDefault="00BB7E41" w:rsidP="00766240">
      <w:pPr>
        <w:jc w:val="both"/>
        <w:rPr>
          <w:lang w:val="fr-FR"/>
        </w:rPr>
      </w:pPr>
      <w:r w:rsidRPr="00A71D7D">
        <w:rPr>
          <w:lang w:val="fr-FR"/>
        </w:rPr>
        <w:t>Quelquefois, dans nos jours consacrés aux douleurs,</w:t>
      </w:r>
    </w:p>
    <w:p w14:paraId="4538A68D" w14:textId="77777777" w:rsidR="00BB7E41" w:rsidRPr="00A71D7D" w:rsidRDefault="00BB7E41" w:rsidP="00766240">
      <w:pPr>
        <w:jc w:val="both"/>
        <w:rPr>
          <w:lang w:val="fr-FR"/>
        </w:rPr>
      </w:pPr>
      <w:r w:rsidRPr="00A71D7D">
        <w:rPr>
          <w:lang w:val="fr-FR"/>
        </w:rPr>
        <w:lastRenderedPageBreak/>
        <w:t>Par la main du plaisir nous essuyons nos pleurs ;</w:t>
      </w:r>
    </w:p>
    <w:p w14:paraId="295A4012" w14:textId="77777777" w:rsidR="00BB7E41" w:rsidRPr="00A71D7D" w:rsidRDefault="00BB7E41" w:rsidP="00766240">
      <w:pPr>
        <w:jc w:val="both"/>
        <w:rPr>
          <w:lang w:val="fr-FR"/>
        </w:rPr>
      </w:pPr>
      <w:r w:rsidRPr="00A71D7D">
        <w:rPr>
          <w:lang w:val="fr-FR"/>
        </w:rPr>
        <w:t>Mais le plaisir s</w:t>
      </w:r>
      <w:r w:rsidR="00751B0F" w:rsidRPr="00A71D7D">
        <w:rPr>
          <w:lang w:val="fr-FR"/>
        </w:rPr>
        <w:t>’</w:t>
      </w:r>
      <w:r w:rsidRPr="00A71D7D">
        <w:rPr>
          <w:lang w:val="fr-FR"/>
        </w:rPr>
        <w:t>envole et passe comme une ombre :</w:t>
      </w:r>
    </w:p>
    <w:p w14:paraId="0658CC02" w14:textId="77777777" w:rsidR="00BB7E41" w:rsidRPr="00A71D7D" w:rsidRDefault="00BB7E41" w:rsidP="00766240">
      <w:pPr>
        <w:jc w:val="both"/>
        <w:rPr>
          <w:lang w:val="fr-FR"/>
        </w:rPr>
      </w:pPr>
      <w:r w:rsidRPr="00A71D7D">
        <w:rPr>
          <w:lang w:val="fr-FR"/>
        </w:rPr>
        <w:t>Nos chagrins, nos regrets, nos pertes sont sans nombre.</w:t>
      </w:r>
    </w:p>
    <w:p w14:paraId="1797178F" w14:textId="77777777" w:rsidR="00BB7E41" w:rsidRPr="00A71D7D" w:rsidRDefault="00BB7E41" w:rsidP="00766240">
      <w:pPr>
        <w:jc w:val="both"/>
        <w:rPr>
          <w:lang w:val="fr-FR"/>
        </w:rPr>
      </w:pPr>
      <w:r w:rsidRPr="00A71D7D">
        <w:rPr>
          <w:lang w:val="fr-FR"/>
        </w:rPr>
        <w:t>Le passé n</w:t>
      </w:r>
      <w:r w:rsidR="00751B0F" w:rsidRPr="00A71D7D">
        <w:rPr>
          <w:lang w:val="fr-FR"/>
        </w:rPr>
        <w:t>’</w:t>
      </w:r>
      <w:r w:rsidRPr="00A71D7D">
        <w:rPr>
          <w:lang w:val="fr-FR"/>
        </w:rPr>
        <w:t>est pour nous qu</w:t>
      </w:r>
      <w:r w:rsidR="00751B0F" w:rsidRPr="00A71D7D">
        <w:rPr>
          <w:lang w:val="fr-FR"/>
        </w:rPr>
        <w:t>’</w:t>
      </w:r>
      <w:r w:rsidRPr="00A71D7D">
        <w:rPr>
          <w:lang w:val="fr-FR"/>
        </w:rPr>
        <w:t>un triste souvenir ;</w:t>
      </w:r>
    </w:p>
    <w:p w14:paraId="1A6F9095" w14:textId="77777777" w:rsidR="00BB7E41" w:rsidRPr="00A71D7D" w:rsidRDefault="00BB7E41" w:rsidP="00766240">
      <w:pPr>
        <w:jc w:val="both"/>
        <w:rPr>
          <w:lang w:val="fr-FR"/>
        </w:rPr>
      </w:pPr>
      <w:r w:rsidRPr="00A71D7D">
        <w:rPr>
          <w:lang w:val="fr-FR"/>
        </w:rPr>
        <w:t>Le présent est affreux, s</w:t>
      </w:r>
      <w:r w:rsidR="00751B0F" w:rsidRPr="00A71D7D">
        <w:rPr>
          <w:lang w:val="fr-FR"/>
        </w:rPr>
        <w:t>’</w:t>
      </w:r>
      <w:r w:rsidRPr="00A71D7D">
        <w:rPr>
          <w:lang w:val="fr-FR"/>
        </w:rPr>
        <w:t>il n</w:t>
      </w:r>
      <w:r w:rsidR="00751B0F" w:rsidRPr="00A71D7D">
        <w:rPr>
          <w:lang w:val="fr-FR"/>
        </w:rPr>
        <w:t>’</w:t>
      </w:r>
      <w:r w:rsidRPr="00A71D7D">
        <w:rPr>
          <w:lang w:val="fr-FR"/>
        </w:rPr>
        <w:t>est point d</w:t>
      </w:r>
      <w:r w:rsidR="00751B0F" w:rsidRPr="00A71D7D">
        <w:rPr>
          <w:lang w:val="fr-FR"/>
        </w:rPr>
        <w:t>’</w:t>
      </w:r>
      <w:r w:rsidRPr="00A71D7D">
        <w:rPr>
          <w:lang w:val="fr-FR"/>
        </w:rPr>
        <w:t>avenir,</w:t>
      </w:r>
    </w:p>
    <w:p w14:paraId="450A707B" w14:textId="77777777" w:rsidR="00EF402D" w:rsidRPr="00A71D7D" w:rsidRDefault="00BB7E41" w:rsidP="00766240">
      <w:pPr>
        <w:jc w:val="both"/>
        <w:rPr>
          <w:lang w:val="fr-FR"/>
        </w:rPr>
      </w:pPr>
      <w:r w:rsidRPr="00A71D7D">
        <w:rPr>
          <w:lang w:val="fr-FR"/>
        </w:rPr>
        <w:t>Si la nuit du tombeau détruit l</w:t>
      </w:r>
      <w:r w:rsidR="00751B0F" w:rsidRPr="00A71D7D">
        <w:rPr>
          <w:lang w:val="fr-FR"/>
        </w:rPr>
        <w:t>’</w:t>
      </w:r>
      <w:r w:rsidRPr="00A71D7D">
        <w:rPr>
          <w:lang w:val="fr-FR"/>
        </w:rPr>
        <w:t>être qui pense.</w:t>
      </w:r>
    </w:p>
    <w:p w14:paraId="3C89FC0B" w14:textId="77777777" w:rsidR="00BB7E41" w:rsidRPr="00A71D7D" w:rsidRDefault="00BB7E41" w:rsidP="00766240">
      <w:pPr>
        <w:jc w:val="both"/>
        <w:rPr>
          <w:lang w:val="fr-FR"/>
        </w:rPr>
      </w:pPr>
      <w:r w:rsidRPr="00A71D7D">
        <w:rPr>
          <w:i/>
          <w:iCs/>
          <w:lang w:val="fr-FR"/>
        </w:rPr>
        <w:t>Un jour tout sera bien,</w:t>
      </w:r>
      <w:r w:rsidRPr="00A71D7D">
        <w:rPr>
          <w:lang w:val="fr-FR"/>
        </w:rPr>
        <w:t xml:space="preserve"> voilà notre espérance :</w:t>
      </w:r>
    </w:p>
    <w:p w14:paraId="14971847" w14:textId="77777777" w:rsidR="00BB7E41" w:rsidRPr="00A71D7D" w:rsidRDefault="00BB7E41" w:rsidP="00766240">
      <w:pPr>
        <w:jc w:val="both"/>
        <w:rPr>
          <w:lang w:val="fr-FR"/>
        </w:rPr>
      </w:pPr>
      <w:r w:rsidRPr="00A71D7D">
        <w:rPr>
          <w:i/>
          <w:iCs/>
          <w:lang w:val="fr-FR"/>
        </w:rPr>
        <w:t>Tout est bien aujourd</w:t>
      </w:r>
      <w:r w:rsidR="00751B0F" w:rsidRPr="00A71D7D">
        <w:rPr>
          <w:i/>
          <w:iCs/>
          <w:lang w:val="fr-FR"/>
        </w:rPr>
        <w:t>’</w:t>
      </w:r>
      <w:r w:rsidRPr="00A71D7D">
        <w:rPr>
          <w:i/>
          <w:iCs/>
          <w:lang w:val="fr-FR"/>
        </w:rPr>
        <w:t xml:space="preserve">hui, </w:t>
      </w:r>
      <w:r w:rsidRPr="00A71D7D">
        <w:rPr>
          <w:lang w:val="fr-FR"/>
        </w:rPr>
        <w:t>voilà l</w:t>
      </w:r>
      <w:r w:rsidR="00751B0F" w:rsidRPr="00A71D7D">
        <w:rPr>
          <w:lang w:val="fr-FR"/>
        </w:rPr>
        <w:t>’</w:t>
      </w:r>
      <w:r w:rsidRPr="00A71D7D">
        <w:rPr>
          <w:lang w:val="fr-FR"/>
        </w:rPr>
        <w:t>illusion.</w:t>
      </w:r>
    </w:p>
    <w:p w14:paraId="038B0CF3" w14:textId="77777777" w:rsidR="00BB7E41" w:rsidRPr="00A71D7D" w:rsidRDefault="00BB7E41" w:rsidP="00766240">
      <w:pPr>
        <w:jc w:val="both"/>
        <w:rPr>
          <w:lang w:val="fr-FR"/>
        </w:rPr>
      </w:pPr>
      <w:r w:rsidRPr="00A71D7D">
        <w:rPr>
          <w:lang w:val="fr-FR"/>
        </w:rPr>
        <w:t>Les sages se trompaient, et Dieu seul a raison.</w:t>
      </w:r>
    </w:p>
    <w:p w14:paraId="087C7FC0" w14:textId="77777777" w:rsidR="00BB7E41" w:rsidRPr="00A71D7D" w:rsidRDefault="00BB7E41" w:rsidP="00766240">
      <w:pPr>
        <w:jc w:val="both"/>
        <w:rPr>
          <w:lang w:val="fr-FR"/>
        </w:rPr>
      </w:pPr>
      <w:r w:rsidRPr="00A71D7D">
        <w:rPr>
          <w:lang w:val="fr-FR"/>
        </w:rPr>
        <w:t>Humble dans mes soupirs, soumis dans ma souffrance,</w:t>
      </w:r>
    </w:p>
    <w:p w14:paraId="2B3DA871" w14:textId="77777777" w:rsidR="00EF402D" w:rsidRPr="00A71D7D" w:rsidRDefault="00BB7E41" w:rsidP="00766240">
      <w:pPr>
        <w:jc w:val="both"/>
        <w:rPr>
          <w:lang w:val="fr-FR"/>
        </w:rPr>
      </w:pPr>
      <w:r w:rsidRPr="00A71D7D">
        <w:rPr>
          <w:lang w:val="fr-FR"/>
        </w:rPr>
        <w:t>Je ne m</w:t>
      </w:r>
      <w:r w:rsidR="00751B0F" w:rsidRPr="00A71D7D">
        <w:rPr>
          <w:lang w:val="fr-FR"/>
        </w:rPr>
        <w:t>’</w:t>
      </w:r>
      <w:r w:rsidRPr="00A71D7D">
        <w:rPr>
          <w:lang w:val="fr-FR"/>
        </w:rPr>
        <w:t>élève point contre la Providence.</w:t>
      </w:r>
    </w:p>
    <w:p w14:paraId="7773B9A9" w14:textId="77777777" w:rsidR="00BB7E41" w:rsidRPr="00A71D7D" w:rsidRDefault="00BB7E41" w:rsidP="00766240">
      <w:pPr>
        <w:jc w:val="both"/>
        <w:rPr>
          <w:lang w:val="fr-FR"/>
        </w:rPr>
      </w:pPr>
      <w:r w:rsidRPr="00A71D7D">
        <w:rPr>
          <w:lang w:val="fr-FR"/>
        </w:rPr>
        <w:t>Sur un ton moins lugubre on me vit autrefois</w:t>
      </w:r>
    </w:p>
    <w:p w14:paraId="2DA67498" w14:textId="77777777" w:rsidR="00BB7E41" w:rsidRPr="00A71D7D" w:rsidRDefault="00BB7E41" w:rsidP="00766240">
      <w:pPr>
        <w:jc w:val="both"/>
        <w:rPr>
          <w:lang w:val="fr-FR"/>
        </w:rPr>
      </w:pPr>
      <w:r w:rsidRPr="00A71D7D">
        <w:rPr>
          <w:lang w:val="fr-FR"/>
        </w:rPr>
        <w:t>Chanter des doux plaisirs les séduisantes lois :</w:t>
      </w:r>
    </w:p>
    <w:p w14:paraId="65D3A9C8" w14:textId="77777777" w:rsidR="00BB7E41" w:rsidRPr="00A71D7D" w:rsidRDefault="00BB7E41" w:rsidP="00766240">
      <w:pPr>
        <w:jc w:val="both"/>
        <w:rPr>
          <w:lang w:val="fr-FR"/>
        </w:rPr>
      </w:pPr>
      <w:r w:rsidRPr="00A71D7D">
        <w:rPr>
          <w:lang w:val="fr-FR"/>
        </w:rPr>
        <w:t>D</w:t>
      </w:r>
      <w:r w:rsidR="00751B0F" w:rsidRPr="00A71D7D">
        <w:rPr>
          <w:lang w:val="fr-FR"/>
        </w:rPr>
        <w:t>’</w:t>
      </w:r>
      <w:r w:rsidRPr="00A71D7D">
        <w:rPr>
          <w:lang w:val="fr-FR"/>
        </w:rPr>
        <w:t>autres temps, d</w:t>
      </w:r>
      <w:r w:rsidR="00751B0F" w:rsidRPr="00A71D7D">
        <w:rPr>
          <w:lang w:val="fr-FR"/>
        </w:rPr>
        <w:t>’</w:t>
      </w:r>
      <w:r w:rsidRPr="00A71D7D">
        <w:rPr>
          <w:lang w:val="fr-FR"/>
        </w:rPr>
        <w:t>autres mœurs : ins</w:t>
      </w:r>
      <w:r w:rsidR="003D2E00" w:rsidRPr="00A71D7D">
        <w:rPr>
          <w:lang w:val="fr-FR"/>
        </w:rPr>
        <w:t>t</w:t>
      </w:r>
      <w:r w:rsidRPr="00A71D7D">
        <w:rPr>
          <w:lang w:val="fr-FR"/>
        </w:rPr>
        <w:t>ruit par la vieillesse,</w:t>
      </w:r>
    </w:p>
    <w:p w14:paraId="04255133" w14:textId="77777777" w:rsidR="00BB7E41" w:rsidRPr="00A71D7D" w:rsidRDefault="00BB7E41" w:rsidP="00766240">
      <w:pPr>
        <w:jc w:val="both"/>
        <w:rPr>
          <w:lang w:val="fr-FR"/>
        </w:rPr>
      </w:pPr>
      <w:r w:rsidRPr="00A71D7D">
        <w:rPr>
          <w:lang w:val="fr-FR"/>
        </w:rPr>
        <w:t>Des humains égarés partageant la faiblesse,</w:t>
      </w:r>
    </w:p>
    <w:p w14:paraId="26A8C874" w14:textId="77777777" w:rsidR="00BB7E41" w:rsidRPr="00A71D7D" w:rsidRDefault="00BB7E41" w:rsidP="00766240">
      <w:pPr>
        <w:jc w:val="both"/>
        <w:rPr>
          <w:lang w:val="fr-FR"/>
        </w:rPr>
      </w:pPr>
      <w:r w:rsidRPr="00A71D7D">
        <w:rPr>
          <w:lang w:val="fr-FR"/>
        </w:rPr>
        <w:t>Dans une épaisse nuit cherchant à m</w:t>
      </w:r>
      <w:r w:rsidR="00751B0F" w:rsidRPr="00A71D7D">
        <w:rPr>
          <w:lang w:val="fr-FR"/>
        </w:rPr>
        <w:t>’</w:t>
      </w:r>
      <w:r w:rsidRPr="00A71D7D">
        <w:rPr>
          <w:lang w:val="fr-FR"/>
        </w:rPr>
        <w:t>éclairer,</w:t>
      </w:r>
    </w:p>
    <w:p w14:paraId="341EC316" w14:textId="77777777" w:rsidR="00BB7E41" w:rsidRPr="00A71D7D" w:rsidRDefault="00BB7E41" w:rsidP="00766240">
      <w:pPr>
        <w:jc w:val="both"/>
        <w:rPr>
          <w:lang w:val="fr-FR"/>
        </w:rPr>
      </w:pPr>
      <w:r w:rsidRPr="00A71D7D">
        <w:rPr>
          <w:lang w:val="fr-FR"/>
        </w:rPr>
        <w:t>Je ne sais que souffrir, et non pas murmurer.</w:t>
      </w:r>
    </w:p>
    <w:p w14:paraId="1B2EFEA2" w14:textId="77777777" w:rsidR="00BB7E41" w:rsidRPr="00A71D7D" w:rsidRDefault="00BB7E41" w:rsidP="00766240">
      <w:pPr>
        <w:jc w:val="both"/>
        <w:rPr>
          <w:lang w:val="fr-FR"/>
        </w:rPr>
      </w:pPr>
      <w:r w:rsidRPr="00A71D7D">
        <w:rPr>
          <w:lang w:val="fr-FR"/>
        </w:rPr>
        <w:t xml:space="preserve">   Un calife autrefois, à son heure dernière,</w:t>
      </w:r>
    </w:p>
    <w:p w14:paraId="74EB45F2" w14:textId="77777777" w:rsidR="00BB7E41" w:rsidRPr="00A71D7D" w:rsidRDefault="00BB7E41" w:rsidP="00766240">
      <w:pPr>
        <w:jc w:val="both"/>
        <w:rPr>
          <w:lang w:val="fr-FR"/>
        </w:rPr>
      </w:pPr>
      <w:r w:rsidRPr="00A71D7D">
        <w:rPr>
          <w:lang w:val="fr-FR"/>
        </w:rPr>
        <w:t>Au Dieu qu</w:t>
      </w:r>
      <w:r w:rsidR="00751B0F" w:rsidRPr="00A71D7D">
        <w:rPr>
          <w:lang w:val="fr-FR"/>
        </w:rPr>
        <w:t>’</w:t>
      </w:r>
      <w:r w:rsidRPr="00A71D7D">
        <w:rPr>
          <w:lang w:val="fr-FR"/>
        </w:rPr>
        <w:t>il adorait dit pour toute prière :</w:t>
      </w:r>
    </w:p>
    <w:p w14:paraId="00E73E7E" w14:textId="77777777" w:rsidR="00BB7E41" w:rsidRPr="00A71D7D" w:rsidRDefault="00BB7E41" w:rsidP="00766240">
      <w:pPr>
        <w:jc w:val="both"/>
        <w:rPr>
          <w:lang w:val="fr-FR"/>
        </w:rPr>
      </w:pPr>
      <w:r w:rsidRPr="00A71D7D">
        <w:rPr>
          <w:lang w:val="fr-FR"/>
        </w:rPr>
        <w:t>« Je t</w:t>
      </w:r>
      <w:r w:rsidR="00751B0F" w:rsidRPr="00A71D7D">
        <w:rPr>
          <w:lang w:val="fr-FR"/>
        </w:rPr>
        <w:t>’</w:t>
      </w:r>
      <w:r w:rsidRPr="00A71D7D">
        <w:rPr>
          <w:lang w:val="fr-FR"/>
        </w:rPr>
        <w:t>apporte, ô seul roi, seul être illimité,</w:t>
      </w:r>
    </w:p>
    <w:p w14:paraId="425518B4" w14:textId="77777777" w:rsidR="00BB7E41" w:rsidRPr="00A71D7D" w:rsidRDefault="00BB7E41" w:rsidP="00766240">
      <w:pPr>
        <w:jc w:val="both"/>
        <w:rPr>
          <w:lang w:val="fr-FR"/>
        </w:rPr>
      </w:pPr>
      <w:r w:rsidRPr="00A71D7D">
        <w:rPr>
          <w:lang w:val="fr-FR"/>
        </w:rPr>
        <w:t>Tout ce que tu n</w:t>
      </w:r>
      <w:r w:rsidR="00751B0F" w:rsidRPr="00A71D7D">
        <w:rPr>
          <w:lang w:val="fr-FR"/>
        </w:rPr>
        <w:t>’</w:t>
      </w:r>
      <w:r w:rsidRPr="00A71D7D">
        <w:rPr>
          <w:lang w:val="fr-FR"/>
        </w:rPr>
        <w:t>as pas dans ton immensité,</w:t>
      </w:r>
    </w:p>
    <w:p w14:paraId="55A17C52" w14:textId="77777777" w:rsidR="00BB7E41" w:rsidRPr="00A71D7D" w:rsidRDefault="00BB7E41" w:rsidP="00766240">
      <w:pPr>
        <w:jc w:val="both"/>
        <w:rPr>
          <w:lang w:val="fr-FR"/>
        </w:rPr>
      </w:pPr>
      <w:r w:rsidRPr="00A71D7D">
        <w:rPr>
          <w:lang w:val="fr-FR"/>
        </w:rPr>
        <w:t>Les défauts, les regrets, les maux et l</w:t>
      </w:r>
      <w:r w:rsidR="00751B0F" w:rsidRPr="00A71D7D">
        <w:rPr>
          <w:lang w:val="fr-FR"/>
        </w:rPr>
        <w:t>’</w:t>
      </w:r>
      <w:r w:rsidRPr="00A71D7D">
        <w:rPr>
          <w:lang w:val="fr-FR"/>
        </w:rPr>
        <w:t>ignorance. »</w:t>
      </w:r>
    </w:p>
    <w:p w14:paraId="2F2B2D4F" w14:textId="77777777" w:rsidR="00BB7E41" w:rsidRPr="00A71D7D" w:rsidRDefault="00BB7E41" w:rsidP="00766240">
      <w:pPr>
        <w:jc w:val="both"/>
        <w:rPr>
          <w:i/>
          <w:iCs/>
          <w:lang w:val="fr-FR"/>
        </w:rPr>
      </w:pPr>
      <w:r w:rsidRPr="00A71D7D">
        <w:rPr>
          <w:lang w:val="fr-FR"/>
        </w:rPr>
        <w:t>Mais il pouvait encore ajouter l</w:t>
      </w:r>
      <w:r w:rsidR="00751B0F" w:rsidRPr="00A71D7D">
        <w:rPr>
          <w:lang w:val="fr-FR"/>
        </w:rPr>
        <w:t>’</w:t>
      </w:r>
      <w:r w:rsidRPr="00A71D7D">
        <w:rPr>
          <w:i/>
          <w:iCs/>
          <w:lang w:val="fr-FR"/>
        </w:rPr>
        <w:t>espérance.</w:t>
      </w:r>
    </w:p>
    <w:p w14:paraId="2675E92C" w14:textId="77777777" w:rsidR="00BB7E41" w:rsidRPr="00A71D7D" w:rsidRDefault="00BB7E41" w:rsidP="00766240">
      <w:pPr>
        <w:jc w:val="both"/>
        <w:rPr>
          <w:iCs/>
          <w:lang w:val="fr-FR"/>
        </w:rPr>
      </w:pPr>
    </w:p>
    <w:p w14:paraId="147EFCAD" w14:textId="77777777" w:rsidR="00BB7E41" w:rsidRPr="00A71D7D" w:rsidRDefault="00BB7E41" w:rsidP="00766240">
      <w:pPr>
        <w:jc w:val="both"/>
        <w:rPr>
          <w:iCs/>
          <w:lang w:val="fr-FR"/>
        </w:rPr>
      </w:pPr>
    </w:p>
    <w:p w14:paraId="66B03B75" w14:textId="77777777" w:rsidR="00BB7E41" w:rsidRPr="00A71D7D" w:rsidRDefault="00BB7E41" w:rsidP="00766240">
      <w:pPr>
        <w:jc w:val="both"/>
        <w:rPr>
          <w:b/>
          <w:bCs/>
          <w:sz w:val="28"/>
          <w:szCs w:val="28"/>
          <w:lang w:val="fr-FR"/>
        </w:rPr>
      </w:pPr>
      <w:r w:rsidRPr="00A71D7D">
        <w:rPr>
          <w:b/>
          <w:bCs/>
          <w:sz w:val="28"/>
          <w:szCs w:val="28"/>
          <w:lang w:val="fr-FR"/>
        </w:rPr>
        <w:t>Candide (1759)</w:t>
      </w:r>
    </w:p>
    <w:p w14:paraId="11E5E3B4" w14:textId="77777777" w:rsidR="00BB7E41" w:rsidRPr="00A71D7D" w:rsidRDefault="00BB7E41" w:rsidP="00766240">
      <w:pPr>
        <w:jc w:val="both"/>
        <w:rPr>
          <w:bCs/>
          <w:sz w:val="20"/>
          <w:szCs w:val="20"/>
          <w:lang w:val="fr-FR"/>
        </w:rPr>
      </w:pPr>
      <w:r w:rsidRPr="00A71D7D">
        <w:rPr>
          <w:bCs/>
          <w:sz w:val="20"/>
          <w:szCs w:val="20"/>
          <w:lang w:val="fr-FR"/>
        </w:rPr>
        <w:t>Voltaire a longtemps négligé le conte, genre mineur, de peu de considération. Il découvre son efficacité sur le tard, passée la soixantaine. Pourtant, c</w:t>
      </w:r>
      <w:r w:rsidR="00751B0F" w:rsidRPr="00A71D7D">
        <w:rPr>
          <w:bCs/>
          <w:sz w:val="20"/>
          <w:szCs w:val="20"/>
          <w:lang w:val="fr-FR"/>
        </w:rPr>
        <w:t>’</w:t>
      </w:r>
      <w:r w:rsidRPr="00A71D7D">
        <w:rPr>
          <w:bCs/>
          <w:sz w:val="20"/>
          <w:szCs w:val="20"/>
          <w:lang w:val="fr-FR"/>
        </w:rPr>
        <w:t>est ce genre qui assure, de nos jours, la célébrité de l</w:t>
      </w:r>
      <w:r w:rsidR="00751B0F" w:rsidRPr="00A71D7D">
        <w:rPr>
          <w:bCs/>
          <w:sz w:val="20"/>
          <w:szCs w:val="20"/>
          <w:lang w:val="fr-FR"/>
        </w:rPr>
        <w:t>’</w:t>
      </w:r>
      <w:r w:rsidRPr="00A71D7D">
        <w:rPr>
          <w:bCs/>
          <w:sz w:val="20"/>
          <w:szCs w:val="20"/>
          <w:lang w:val="fr-FR"/>
        </w:rPr>
        <w:t xml:space="preserve">auteur. </w:t>
      </w:r>
      <w:r w:rsidRPr="00A71D7D">
        <w:rPr>
          <w:bCs/>
          <w:i/>
          <w:sz w:val="20"/>
          <w:szCs w:val="20"/>
          <w:lang w:val="fr-FR"/>
        </w:rPr>
        <w:t>Candide</w:t>
      </w:r>
      <w:r w:rsidRPr="00A71D7D">
        <w:rPr>
          <w:bCs/>
          <w:sz w:val="20"/>
          <w:szCs w:val="20"/>
          <w:lang w:val="fr-FR"/>
        </w:rPr>
        <w:t xml:space="preserve"> est une réponse à la théodicée leibnizienne, mais aussi un règlement de comptes avec soi-même.</w:t>
      </w:r>
    </w:p>
    <w:p w14:paraId="3B5D2EF5" w14:textId="77777777" w:rsidR="00BB7E41" w:rsidRPr="00A71D7D" w:rsidRDefault="00BB7E41" w:rsidP="00766240">
      <w:pPr>
        <w:jc w:val="both"/>
        <w:rPr>
          <w:bCs/>
          <w:sz w:val="20"/>
          <w:szCs w:val="20"/>
          <w:lang w:val="fr-FR"/>
        </w:rPr>
      </w:pPr>
    </w:p>
    <w:p w14:paraId="00DF3A2F" w14:textId="77777777" w:rsidR="00BB7E41" w:rsidRPr="00A71D7D" w:rsidRDefault="00BB7E41" w:rsidP="00766240">
      <w:pPr>
        <w:jc w:val="both"/>
        <w:rPr>
          <w:b/>
          <w:bCs/>
          <w:lang w:val="fr-FR"/>
        </w:rPr>
      </w:pPr>
      <w:r w:rsidRPr="00A71D7D">
        <w:rPr>
          <w:b/>
          <w:bCs/>
          <w:lang w:val="fr-FR"/>
        </w:rPr>
        <w:t>Comment Candide fut élevé dans un beau château, et comment il fut chassé d</w:t>
      </w:r>
      <w:r w:rsidR="00751B0F" w:rsidRPr="00A71D7D">
        <w:rPr>
          <w:b/>
          <w:bCs/>
          <w:lang w:val="fr-FR"/>
        </w:rPr>
        <w:t>’</w:t>
      </w:r>
      <w:r w:rsidRPr="00A71D7D">
        <w:rPr>
          <w:b/>
          <w:bCs/>
          <w:lang w:val="fr-FR"/>
        </w:rPr>
        <w:t>icelui</w:t>
      </w:r>
    </w:p>
    <w:p w14:paraId="0EC7D400" w14:textId="77777777" w:rsidR="00BB7E41" w:rsidRPr="00A71D7D" w:rsidRDefault="00BB7E41" w:rsidP="00766240">
      <w:pPr>
        <w:jc w:val="both"/>
        <w:rPr>
          <w:lang w:val="fr-FR"/>
        </w:rPr>
      </w:pPr>
      <w:r w:rsidRPr="00A71D7D">
        <w:rPr>
          <w:lang w:val="fr-FR"/>
        </w:rPr>
        <w:tab/>
        <w:t xml:space="preserve">Il y avait en Westphalie, dans le château de monsieur le baron de </w:t>
      </w:r>
      <w:proofErr w:type="spellStart"/>
      <w:r w:rsidRPr="00A71D7D">
        <w:rPr>
          <w:lang w:val="fr-FR"/>
        </w:rPr>
        <w:t>Thunder-ten-tronckh</w:t>
      </w:r>
      <w:proofErr w:type="spellEnd"/>
      <w:r w:rsidRPr="00A71D7D">
        <w:rPr>
          <w:lang w:val="fr-FR"/>
        </w:rPr>
        <w:t>, un jeune garçon à qui la nature avait donné les mœurs les plus douces. Sa physionomie annonçait son âme. Il avait le jugement assez droit, avec l</w:t>
      </w:r>
      <w:r w:rsidR="00751B0F" w:rsidRPr="00A71D7D">
        <w:rPr>
          <w:lang w:val="fr-FR"/>
        </w:rPr>
        <w:t>’</w:t>
      </w:r>
      <w:r w:rsidRPr="00A71D7D">
        <w:rPr>
          <w:lang w:val="fr-FR"/>
        </w:rPr>
        <w:t>esprit le plus simple ; c</w:t>
      </w:r>
      <w:r w:rsidR="00751B0F" w:rsidRPr="00A71D7D">
        <w:rPr>
          <w:lang w:val="fr-FR"/>
        </w:rPr>
        <w:t>’</w:t>
      </w:r>
      <w:r w:rsidRPr="00A71D7D">
        <w:rPr>
          <w:lang w:val="fr-FR"/>
        </w:rPr>
        <w:t>est, je crois, pour cette raison qu</w:t>
      </w:r>
      <w:r w:rsidR="00751B0F" w:rsidRPr="00A71D7D">
        <w:rPr>
          <w:lang w:val="fr-FR"/>
        </w:rPr>
        <w:t>’</w:t>
      </w:r>
      <w:r w:rsidRPr="00A71D7D">
        <w:rPr>
          <w:lang w:val="fr-FR"/>
        </w:rPr>
        <w:t>on le nommait Candide. Les anciens domestiques de la maison soupçonnaient qu</w:t>
      </w:r>
      <w:r w:rsidR="00751B0F" w:rsidRPr="00A71D7D">
        <w:rPr>
          <w:lang w:val="fr-FR"/>
        </w:rPr>
        <w:t>’</w:t>
      </w:r>
      <w:r w:rsidRPr="00A71D7D">
        <w:rPr>
          <w:lang w:val="fr-FR"/>
        </w:rPr>
        <w:t>il était fils de la sœur de M. le baron et d</w:t>
      </w:r>
      <w:r w:rsidR="00751B0F" w:rsidRPr="00A71D7D">
        <w:rPr>
          <w:lang w:val="fr-FR"/>
        </w:rPr>
        <w:t>’</w:t>
      </w:r>
      <w:r w:rsidRPr="00A71D7D">
        <w:rPr>
          <w:lang w:val="fr-FR"/>
        </w:rPr>
        <w:t>un bon et honnête gentilhomme du voisinage, que cette demoiselle ne voulut jamais épouser parce qu</w:t>
      </w:r>
      <w:r w:rsidR="00751B0F" w:rsidRPr="00A71D7D">
        <w:rPr>
          <w:lang w:val="fr-FR"/>
        </w:rPr>
        <w:t>’</w:t>
      </w:r>
      <w:r w:rsidRPr="00A71D7D">
        <w:rPr>
          <w:lang w:val="fr-FR"/>
        </w:rPr>
        <w:t>il n</w:t>
      </w:r>
      <w:r w:rsidR="00751B0F" w:rsidRPr="00A71D7D">
        <w:rPr>
          <w:lang w:val="fr-FR"/>
        </w:rPr>
        <w:t>’</w:t>
      </w:r>
      <w:r w:rsidRPr="00A71D7D">
        <w:rPr>
          <w:lang w:val="fr-FR"/>
        </w:rPr>
        <w:t>avait pu prouver que soixante et onze quartiers, et que le reste de son arbre généalogique avait été perdu par l</w:t>
      </w:r>
      <w:r w:rsidR="00751B0F" w:rsidRPr="00A71D7D">
        <w:rPr>
          <w:lang w:val="fr-FR"/>
        </w:rPr>
        <w:t>’</w:t>
      </w:r>
      <w:r w:rsidRPr="00A71D7D">
        <w:rPr>
          <w:lang w:val="fr-FR"/>
        </w:rPr>
        <w:t>injure du temps.</w:t>
      </w:r>
    </w:p>
    <w:p w14:paraId="231CBCF3" w14:textId="77777777" w:rsidR="00BB7E41" w:rsidRPr="00A71D7D" w:rsidRDefault="00BB7E41" w:rsidP="00766240">
      <w:pPr>
        <w:jc w:val="both"/>
        <w:rPr>
          <w:lang w:val="fr-FR"/>
        </w:rPr>
      </w:pPr>
      <w:r w:rsidRPr="00A71D7D">
        <w:rPr>
          <w:lang w:val="fr-FR"/>
        </w:rPr>
        <w:tab/>
        <w:t>M. le baron était un des plus puissants seigneurs de la Westphalie, car son château avait une porte et des fenêtres. Sa grande salle même était ornée d</w:t>
      </w:r>
      <w:r w:rsidR="00751B0F" w:rsidRPr="00A71D7D">
        <w:rPr>
          <w:lang w:val="fr-FR"/>
        </w:rPr>
        <w:t>’</w:t>
      </w:r>
      <w:r w:rsidRPr="00A71D7D">
        <w:rPr>
          <w:lang w:val="fr-FR"/>
        </w:rPr>
        <w:t>une tapisserie. Tous les chiens de ses basses-cours composaient une meute dans le besoin ; ses palefreniers étaient ses piqueurs ; le vicaire du village était son grand aumônier. Ils l</w:t>
      </w:r>
      <w:r w:rsidR="00751B0F" w:rsidRPr="00A71D7D">
        <w:rPr>
          <w:lang w:val="fr-FR"/>
        </w:rPr>
        <w:t>’</w:t>
      </w:r>
      <w:r w:rsidRPr="00A71D7D">
        <w:rPr>
          <w:lang w:val="fr-FR"/>
        </w:rPr>
        <w:t>appelaient tous Monseigneur, et ils riaient quand il faisait des contes.</w:t>
      </w:r>
    </w:p>
    <w:p w14:paraId="2089770E" w14:textId="77777777" w:rsidR="00BB7E41" w:rsidRPr="00A71D7D" w:rsidRDefault="00BB7E41" w:rsidP="00766240">
      <w:pPr>
        <w:jc w:val="both"/>
        <w:rPr>
          <w:lang w:val="fr-FR"/>
        </w:rPr>
      </w:pPr>
      <w:r w:rsidRPr="00A71D7D">
        <w:rPr>
          <w:lang w:val="fr-FR"/>
        </w:rPr>
        <w:tab/>
        <w:t>Mme la baronne, qui pesait environ trois cent cinquante livres, s</w:t>
      </w:r>
      <w:r w:rsidR="00751B0F" w:rsidRPr="00A71D7D">
        <w:rPr>
          <w:lang w:val="fr-FR"/>
        </w:rPr>
        <w:t>’</w:t>
      </w:r>
      <w:r w:rsidRPr="00A71D7D">
        <w:rPr>
          <w:lang w:val="fr-FR"/>
        </w:rPr>
        <w:t>attirait par là une très grande considération, et faisait les honneurs de la maison avec une dignité qui la rendait encore plus respectable. Sa fille Cunégonde, âgée de dix-sept ans, était haute en couleur, fraîche, grasse, appétissante. Le fils du baron paraissait en tout digne de son père. Le précepteur Pangloss était l</w:t>
      </w:r>
      <w:r w:rsidR="00751B0F" w:rsidRPr="00A71D7D">
        <w:rPr>
          <w:lang w:val="fr-FR"/>
        </w:rPr>
        <w:t>’</w:t>
      </w:r>
      <w:r w:rsidRPr="00A71D7D">
        <w:rPr>
          <w:lang w:val="fr-FR"/>
        </w:rPr>
        <w:t>oracle de la maison, et le petit Candide écoutait ses leçons avec toute la bonne foi de son âge et de son caractère.</w:t>
      </w:r>
    </w:p>
    <w:p w14:paraId="54A91BD4" w14:textId="77777777" w:rsidR="00BB7E41" w:rsidRPr="00A71D7D" w:rsidRDefault="00BB7E41" w:rsidP="00766240">
      <w:pPr>
        <w:jc w:val="both"/>
        <w:rPr>
          <w:lang w:val="fr-FR"/>
        </w:rPr>
      </w:pPr>
      <w:r w:rsidRPr="00A71D7D">
        <w:rPr>
          <w:lang w:val="fr-FR"/>
        </w:rPr>
        <w:lastRenderedPageBreak/>
        <w:tab/>
        <w:t>Pangloss enseignait la métaphysico-</w:t>
      </w:r>
      <w:proofErr w:type="spellStart"/>
      <w:r w:rsidRPr="00A71D7D">
        <w:rPr>
          <w:lang w:val="fr-FR"/>
        </w:rPr>
        <w:t>théologo</w:t>
      </w:r>
      <w:proofErr w:type="spellEnd"/>
      <w:r w:rsidRPr="00A71D7D">
        <w:rPr>
          <w:lang w:val="fr-FR"/>
        </w:rPr>
        <w:t>-</w:t>
      </w:r>
      <w:proofErr w:type="spellStart"/>
      <w:r w:rsidRPr="00A71D7D">
        <w:rPr>
          <w:lang w:val="fr-FR"/>
        </w:rPr>
        <w:t>cosmolonigologie</w:t>
      </w:r>
      <w:proofErr w:type="spellEnd"/>
      <w:r w:rsidRPr="00A71D7D">
        <w:rPr>
          <w:lang w:val="fr-FR"/>
        </w:rPr>
        <w:t>. Il prouvait admirablement qu</w:t>
      </w:r>
      <w:r w:rsidR="00751B0F" w:rsidRPr="00A71D7D">
        <w:rPr>
          <w:lang w:val="fr-FR"/>
        </w:rPr>
        <w:t>’</w:t>
      </w:r>
      <w:r w:rsidRPr="00A71D7D">
        <w:rPr>
          <w:lang w:val="fr-FR"/>
        </w:rPr>
        <w:t>il n</w:t>
      </w:r>
      <w:r w:rsidR="00751B0F" w:rsidRPr="00A71D7D">
        <w:rPr>
          <w:lang w:val="fr-FR"/>
        </w:rPr>
        <w:t>’</w:t>
      </w:r>
      <w:r w:rsidRPr="00A71D7D">
        <w:rPr>
          <w:lang w:val="fr-FR"/>
        </w:rPr>
        <w:t>y point d</w:t>
      </w:r>
      <w:r w:rsidR="00751B0F" w:rsidRPr="00A71D7D">
        <w:rPr>
          <w:lang w:val="fr-FR"/>
        </w:rPr>
        <w:t>’</w:t>
      </w:r>
      <w:r w:rsidRPr="00A71D7D">
        <w:rPr>
          <w:lang w:val="fr-FR"/>
        </w:rPr>
        <w:t>effet sans cause, et que, dans ce meilleur des mondes possibles, le château de monseigneur le baron était le plus beau des châteaux et madame la meilleure des baronnes possible.</w:t>
      </w:r>
    </w:p>
    <w:p w14:paraId="769D7E00" w14:textId="77777777" w:rsidR="00BB7E41" w:rsidRPr="00A71D7D" w:rsidRDefault="00BB7E41" w:rsidP="00766240">
      <w:pPr>
        <w:jc w:val="both"/>
        <w:rPr>
          <w:lang w:val="fr-FR"/>
        </w:rPr>
      </w:pPr>
      <w:r w:rsidRPr="00A71D7D">
        <w:rPr>
          <w:lang w:val="fr-FR"/>
        </w:rPr>
        <w:tab/>
        <w:t>« Il est démontré, disait-il, que les choses ne peuvent être autrement : car, tout étant fait pour une fin, tout est nécessairement pour la meilleure fin. Remarquez bien que les nez ont été faits pour porter des lunettes, aussi avons-nous des lunettes. Les jambes sont visiblement instituées pour être chaussées, et nous avons des chausses. Les pierres ont été formées pour être taillées, et pour en faire des châteaux, aussi monseigneur a un très beau château ; le plus grand baron de la province doit être le mieux logé ; et, les cochons étant faits pour être mangés, nous mangeons du porc toute l</w:t>
      </w:r>
      <w:r w:rsidR="00751B0F" w:rsidRPr="00A71D7D">
        <w:rPr>
          <w:lang w:val="fr-FR"/>
        </w:rPr>
        <w:t>’</w:t>
      </w:r>
      <w:r w:rsidRPr="00A71D7D">
        <w:rPr>
          <w:lang w:val="fr-FR"/>
        </w:rPr>
        <w:t>année : par conséquent, ceux qui ont avancé que tout est bien ont dit une sottise ; il fallait dire que tout est au mieux. »</w:t>
      </w:r>
    </w:p>
    <w:p w14:paraId="12F7B067" w14:textId="77777777" w:rsidR="00BB7E41" w:rsidRPr="00A71D7D" w:rsidRDefault="00BB7E41" w:rsidP="00766240">
      <w:pPr>
        <w:jc w:val="both"/>
        <w:rPr>
          <w:lang w:val="fr-FR"/>
        </w:rPr>
      </w:pPr>
      <w:r w:rsidRPr="00A71D7D">
        <w:rPr>
          <w:lang w:val="fr-FR"/>
        </w:rPr>
        <w:tab/>
        <w:t>Candide écoutait attentivement, et croyait innocemment ; car il trouvait Mlle Cunégonde extrêmement belle, quoiqu</w:t>
      </w:r>
      <w:r w:rsidR="00751B0F" w:rsidRPr="00A71D7D">
        <w:rPr>
          <w:lang w:val="fr-FR"/>
        </w:rPr>
        <w:t>’</w:t>
      </w:r>
      <w:r w:rsidRPr="00A71D7D">
        <w:rPr>
          <w:lang w:val="fr-FR"/>
        </w:rPr>
        <w:t>il ne prît jamais la hardiesse de le lui dire. Il concluait qu</w:t>
      </w:r>
      <w:r w:rsidR="00751B0F" w:rsidRPr="00A71D7D">
        <w:rPr>
          <w:lang w:val="fr-FR"/>
        </w:rPr>
        <w:t>’</w:t>
      </w:r>
      <w:r w:rsidRPr="00A71D7D">
        <w:rPr>
          <w:lang w:val="fr-FR"/>
        </w:rPr>
        <w:t>après le bonheur d</w:t>
      </w:r>
      <w:r w:rsidR="00751B0F" w:rsidRPr="00A71D7D">
        <w:rPr>
          <w:lang w:val="fr-FR"/>
        </w:rPr>
        <w:t>’</w:t>
      </w:r>
      <w:r w:rsidRPr="00A71D7D">
        <w:rPr>
          <w:lang w:val="fr-FR"/>
        </w:rPr>
        <w:t xml:space="preserve">être né baron de </w:t>
      </w:r>
      <w:proofErr w:type="spellStart"/>
      <w:r w:rsidRPr="00A71D7D">
        <w:rPr>
          <w:lang w:val="fr-FR"/>
        </w:rPr>
        <w:t>Thunder-ten-tronckh</w:t>
      </w:r>
      <w:proofErr w:type="spellEnd"/>
      <w:r w:rsidRPr="00A71D7D">
        <w:rPr>
          <w:lang w:val="fr-FR"/>
        </w:rPr>
        <w:t>, le second degré de bonheur était d</w:t>
      </w:r>
      <w:r w:rsidR="00751B0F" w:rsidRPr="00A71D7D">
        <w:rPr>
          <w:lang w:val="fr-FR"/>
        </w:rPr>
        <w:t>’</w:t>
      </w:r>
      <w:r w:rsidRPr="00A71D7D">
        <w:rPr>
          <w:lang w:val="fr-FR"/>
        </w:rPr>
        <w:t>être Mlle Cunégonde ; le troisième, de la voir tous les jours ; et le quatrième, d</w:t>
      </w:r>
      <w:r w:rsidR="00751B0F" w:rsidRPr="00A71D7D">
        <w:rPr>
          <w:lang w:val="fr-FR"/>
        </w:rPr>
        <w:t>’</w:t>
      </w:r>
      <w:r w:rsidRPr="00A71D7D">
        <w:rPr>
          <w:lang w:val="fr-FR"/>
        </w:rPr>
        <w:t>entendre maître Pangloss, le plus grand philosophe de la province, et par conséquent de toute la terre.</w:t>
      </w:r>
    </w:p>
    <w:p w14:paraId="43371032" w14:textId="77777777" w:rsidR="00BB7E41" w:rsidRPr="00A71D7D" w:rsidRDefault="00BB7E41" w:rsidP="00766240">
      <w:pPr>
        <w:jc w:val="both"/>
        <w:rPr>
          <w:lang w:val="fr-FR"/>
        </w:rPr>
      </w:pPr>
      <w:r w:rsidRPr="00A71D7D">
        <w:rPr>
          <w:lang w:val="fr-FR"/>
        </w:rPr>
        <w:tab/>
        <w:t>Un jour, Cunégonde en se promenant auprès du château, dans le petit bois qu</w:t>
      </w:r>
      <w:r w:rsidR="00751B0F" w:rsidRPr="00A71D7D">
        <w:rPr>
          <w:lang w:val="fr-FR"/>
        </w:rPr>
        <w:t>’</w:t>
      </w:r>
      <w:r w:rsidRPr="00A71D7D">
        <w:rPr>
          <w:lang w:val="fr-FR"/>
        </w:rPr>
        <w:t>on appelait parc, vit entre des broussailles le docteur Pangloss qui donnait une leçon de physique expérimentale à la femme de chambre de sa mère, petite brune très jolie et très docile. Comme Mlle Cunégonde avait beaucoup de disposition pour les sciences, elle observa, sans souffler, les expériences réitérées dont elle fut témoin ; elle vit clairement la raison suffisante du docteur, les effets et les causes, et s</w:t>
      </w:r>
      <w:r w:rsidR="00751B0F" w:rsidRPr="00A71D7D">
        <w:rPr>
          <w:lang w:val="fr-FR"/>
        </w:rPr>
        <w:t>’</w:t>
      </w:r>
      <w:r w:rsidRPr="00A71D7D">
        <w:rPr>
          <w:lang w:val="fr-FR"/>
        </w:rPr>
        <w:t>en retourna tout agitée, toute pensive, toute remplie du désir d</w:t>
      </w:r>
      <w:r w:rsidR="00751B0F" w:rsidRPr="00A71D7D">
        <w:rPr>
          <w:lang w:val="fr-FR"/>
        </w:rPr>
        <w:t>’</w:t>
      </w:r>
      <w:r w:rsidRPr="00A71D7D">
        <w:rPr>
          <w:lang w:val="fr-FR"/>
        </w:rPr>
        <w:t>être savante, songeant qu</w:t>
      </w:r>
      <w:r w:rsidR="00751B0F" w:rsidRPr="00A71D7D">
        <w:rPr>
          <w:lang w:val="fr-FR"/>
        </w:rPr>
        <w:t>’</w:t>
      </w:r>
      <w:r w:rsidRPr="00A71D7D">
        <w:rPr>
          <w:lang w:val="fr-FR"/>
        </w:rPr>
        <w:t>elle pourrait bien être la raison suffisante du jeune Candide, qui pouvait aussi être la sienne.</w:t>
      </w:r>
    </w:p>
    <w:p w14:paraId="32753185" w14:textId="77777777" w:rsidR="00BB7E41" w:rsidRPr="00A71D7D" w:rsidRDefault="00BB7E41" w:rsidP="00766240">
      <w:pPr>
        <w:jc w:val="both"/>
        <w:rPr>
          <w:lang w:val="fr-FR"/>
        </w:rPr>
      </w:pPr>
      <w:r w:rsidRPr="00A71D7D">
        <w:rPr>
          <w:lang w:val="fr-FR"/>
        </w:rPr>
        <w:tab/>
        <w:t>Elle rencontra Candide en revenant au château, et rougit ; Candide rougit aussi ; elle lui dit bonjour d</w:t>
      </w:r>
      <w:r w:rsidR="00751B0F" w:rsidRPr="00A71D7D">
        <w:rPr>
          <w:lang w:val="fr-FR"/>
        </w:rPr>
        <w:t>’</w:t>
      </w:r>
      <w:r w:rsidRPr="00A71D7D">
        <w:rPr>
          <w:lang w:val="fr-FR"/>
        </w:rPr>
        <w:t>une voix entrecoupée, et Candide lui parla sans savoir ce qu</w:t>
      </w:r>
      <w:r w:rsidR="00751B0F" w:rsidRPr="00A71D7D">
        <w:rPr>
          <w:lang w:val="fr-FR"/>
        </w:rPr>
        <w:t>’</w:t>
      </w:r>
      <w:r w:rsidRPr="00A71D7D">
        <w:rPr>
          <w:lang w:val="fr-FR"/>
        </w:rPr>
        <w:t>il disait. Le lendemain après le dîner, comme on sortait de table, Cunégonde et Candide se trouvèrent derrière un paravent ; Cunégonde laissa tomber son mouchoir, Candide le ramassa, elle lui prit innocemment la main, le jeune homme baisa innocemment la main de la jeune demoiselle avec une vivacité, une sensibilité, une grâce toute particulière ; leurs bouches se rencontrèrent, leurs yeux s</w:t>
      </w:r>
      <w:r w:rsidR="00751B0F" w:rsidRPr="00A71D7D">
        <w:rPr>
          <w:lang w:val="fr-FR"/>
        </w:rPr>
        <w:t>’</w:t>
      </w:r>
      <w:r w:rsidRPr="00A71D7D">
        <w:rPr>
          <w:lang w:val="fr-FR"/>
        </w:rPr>
        <w:t>enflammèrent, leurs genoux tremblèrent, leurs mains s</w:t>
      </w:r>
      <w:r w:rsidR="00751B0F" w:rsidRPr="00A71D7D">
        <w:rPr>
          <w:lang w:val="fr-FR"/>
        </w:rPr>
        <w:t>’</w:t>
      </w:r>
      <w:r w:rsidRPr="00A71D7D">
        <w:rPr>
          <w:lang w:val="fr-FR"/>
        </w:rPr>
        <w:t xml:space="preserve">égarèrent. M. le baron de </w:t>
      </w:r>
      <w:proofErr w:type="spellStart"/>
      <w:r w:rsidRPr="00A71D7D">
        <w:rPr>
          <w:lang w:val="fr-FR"/>
        </w:rPr>
        <w:t>Thunder-ten-tronckh</w:t>
      </w:r>
      <w:proofErr w:type="spellEnd"/>
      <w:r w:rsidRPr="00A71D7D">
        <w:rPr>
          <w:lang w:val="fr-FR"/>
        </w:rPr>
        <w:t xml:space="preserve"> passa auprès du paravent, et, voyant cette cause et cet effet, chassa Candide du château à grands coups de pied dans le derrière ; Cunégonde s</w:t>
      </w:r>
      <w:r w:rsidR="00751B0F" w:rsidRPr="00A71D7D">
        <w:rPr>
          <w:lang w:val="fr-FR"/>
        </w:rPr>
        <w:t>’</w:t>
      </w:r>
      <w:r w:rsidRPr="00A71D7D">
        <w:rPr>
          <w:lang w:val="fr-FR"/>
        </w:rPr>
        <w:t>évanouit, elle fut souffletée par Mme la baronne dès qu</w:t>
      </w:r>
      <w:r w:rsidR="00751B0F" w:rsidRPr="00A71D7D">
        <w:rPr>
          <w:lang w:val="fr-FR"/>
        </w:rPr>
        <w:t>’</w:t>
      </w:r>
      <w:r w:rsidRPr="00A71D7D">
        <w:rPr>
          <w:lang w:val="fr-FR"/>
        </w:rPr>
        <w:t>elle fut revenue à elle-même ; et tout fut consterné dans le plus beau et le plus agréable des châteaux possibles.</w:t>
      </w:r>
    </w:p>
    <w:p w14:paraId="54F98F9C" w14:textId="77777777" w:rsidR="00BB7E41" w:rsidRPr="00A71D7D" w:rsidRDefault="00BB7E41" w:rsidP="00766240">
      <w:pPr>
        <w:jc w:val="both"/>
        <w:rPr>
          <w:lang w:val="fr-FR"/>
        </w:rPr>
      </w:pPr>
    </w:p>
    <w:p w14:paraId="05073AC7" w14:textId="77777777" w:rsidR="00BB7E41" w:rsidRPr="00A71D7D" w:rsidRDefault="00BB7E41" w:rsidP="00766240">
      <w:pPr>
        <w:jc w:val="both"/>
        <w:rPr>
          <w:lang w:val="fr-FR"/>
        </w:rPr>
      </w:pPr>
    </w:p>
    <w:p w14:paraId="01669560" w14:textId="77777777" w:rsidR="00BB7E41" w:rsidRPr="00A71D7D" w:rsidRDefault="00BB7E41" w:rsidP="00766240">
      <w:pPr>
        <w:shd w:val="clear" w:color="auto" w:fill="FFFFFF"/>
        <w:jc w:val="both"/>
        <w:rPr>
          <w:b/>
          <w:bCs/>
          <w:iCs/>
          <w:color w:val="000000"/>
          <w:sz w:val="28"/>
          <w:szCs w:val="28"/>
          <w:lang w:val="fr-FR"/>
        </w:rPr>
      </w:pPr>
      <w:r w:rsidRPr="00A71D7D">
        <w:rPr>
          <w:b/>
          <w:bCs/>
          <w:iCs/>
          <w:color w:val="000000"/>
          <w:sz w:val="28"/>
          <w:szCs w:val="28"/>
          <w:lang w:val="fr-FR"/>
        </w:rPr>
        <w:t>Dictionnaire philosophique (1764, élargi en rééditions ultérieures)</w:t>
      </w:r>
    </w:p>
    <w:p w14:paraId="577D3660" w14:textId="77777777" w:rsidR="00BB7E41" w:rsidRPr="00A71D7D" w:rsidRDefault="00BB7E41" w:rsidP="00766240">
      <w:pPr>
        <w:shd w:val="clear" w:color="auto" w:fill="FFFFFF"/>
        <w:jc w:val="both"/>
        <w:rPr>
          <w:bCs/>
          <w:iCs/>
          <w:color w:val="000000"/>
          <w:sz w:val="20"/>
          <w:szCs w:val="20"/>
          <w:lang w:val="fr-FR"/>
        </w:rPr>
      </w:pPr>
      <w:r w:rsidRPr="00A71D7D">
        <w:rPr>
          <w:bCs/>
          <w:iCs/>
          <w:color w:val="000000"/>
          <w:sz w:val="20"/>
          <w:szCs w:val="20"/>
          <w:lang w:val="fr-FR"/>
        </w:rPr>
        <w:t>Pour diffuser ses idées, Voltaire profite des avantages de la forme littéraire qu</w:t>
      </w:r>
      <w:r w:rsidR="00751B0F" w:rsidRPr="00A71D7D">
        <w:rPr>
          <w:bCs/>
          <w:iCs/>
          <w:color w:val="000000"/>
          <w:sz w:val="20"/>
          <w:szCs w:val="20"/>
          <w:lang w:val="fr-FR"/>
        </w:rPr>
        <w:t>’</w:t>
      </w:r>
      <w:r w:rsidRPr="00A71D7D">
        <w:rPr>
          <w:bCs/>
          <w:iCs/>
          <w:color w:val="000000"/>
          <w:sz w:val="20"/>
          <w:szCs w:val="20"/>
          <w:lang w:val="fr-FR"/>
        </w:rPr>
        <w:t>il varie en vue de l</w:t>
      </w:r>
      <w:r w:rsidR="00751B0F" w:rsidRPr="00A71D7D">
        <w:rPr>
          <w:bCs/>
          <w:iCs/>
          <w:color w:val="000000"/>
          <w:sz w:val="20"/>
          <w:szCs w:val="20"/>
          <w:lang w:val="fr-FR"/>
        </w:rPr>
        <w:t>’</w:t>
      </w:r>
      <w:r w:rsidRPr="00A71D7D">
        <w:rPr>
          <w:bCs/>
          <w:iCs/>
          <w:color w:val="000000"/>
          <w:sz w:val="20"/>
          <w:szCs w:val="20"/>
          <w:lang w:val="fr-FR"/>
        </w:rPr>
        <w:t xml:space="preserve">efficacité. Le </w:t>
      </w:r>
      <w:r w:rsidRPr="00A71D7D">
        <w:rPr>
          <w:bCs/>
          <w:i/>
          <w:iCs/>
          <w:color w:val="000000"/>
          <w:sz w:val="20"/>
          <w:szCs w:val="20"/>
          <w:lang w:val="fr-FR"/>
        </w:rPr>
        <w:t>Dictionnaire philosophique</w:t>
      </w:r>
      <w:r w:rsidRPr="00A71D7D">
        <w:rPr>
          <w:bCs/>
          <w:iCs/>
          <w:color w:val="000000"/>
          <w:sz w:val="20"/>
          <w:szCs w:val="20"/>
          <w:lang w:val="fr-FR"/>
        </w:rPr>
        <w:t xml:space="preserve"> mélange récits, satires, commentaires, dialogues.</w:t>
      </w:r>
    </w:p>
    <w:p w14:paraId="799BEB0C" w14:textId="77777777" w:rsidR="00BB7E41" w:rsidRPr="00A71D7D" w:rsidRDefault="00BB7E41" w:rsidP="00766240">
      <w:pPr>
        <w:shd w:val="clear" w:color="auto" w:fill="FFFFFF"/>
        <w:jc w:val="both"/>
        <w:rPr>
          <w:color w:val="000000"/>
          <w:lang w:val="fr-FR"/>
        </w:rPr>
      </w:pPr>
    </w:p>
    <w:p w14:paraId="6D951F6C" w14:textId="77777777" w:rsidR="00BB7E41" w:rsidRPr="00A71D7D" w:rsidRDefault="00BB7E41" w:rsidP="00766240">
      <w:pPr>
        <w:shd w:val="clear" w:color="auto" w:fill="FFFFFF"/>
        <w:jc w:val="both"/>
        <w:rPr>
          <w:lang w:val="fr-FR"/>
        </w:rPr>
      </w:pPr>
      <w:r w:rsidRPr="00A71D7D">
        <w:rPr>
          <w:b/>
          <w:iCs/>
          <w:color w:val="000000"/>
          <w:lang w:val="fr-FR"/>
        </w:rPr>
        <w:t>Dieu</w:t>
      </w:r>
    </w:p>
    <w:p w14:paraId="0CE35A03" w14:textId="77777777" w:rsidR="00BB7E41" w:rsidRPr="00A71D7D" w:rsidRDefault="00BB7E41" w:rsidP="00766240">
      <w:pPr>
        <w:shd w:val="clear" w:color="auto" w:fill="FFFFFF"/>
        <w:ind w:right="7" w:firstLine="708"/>
        <w:jc w:val="both"/>
        <w:rPr>
          <w:lang w:val="fr-FR"/>
        </w:rPr>
      </w:pPr>
      <w:r w:rsidRPr="00A71D7D">
        <w:rPr>
          <w:color w:val="000000"/>
          <w:lang w:val="fr-FR"/>
        </w:rPr>
        <w:t>Sous l</w:t>
      </w:r>
      <w:r w:rsidR="00751B0F" w:rsidRPr="00A71D7D">
        <w:rPr>
          <w:color w:val="000000"/>
          <w:lang w:val="fr-FR"/>
        </w:rPr>
        <w:t>’</w:t>
      </w:r>
      <w:r w:rsidRPr="00A71D7D">
        <w:rPr>
          <w:color w:val="000000"/>
          <w:lang w:val="fr-FR"/>
        </w:rPr>
        <w:t>empire d</w:t>
      </w:r>
      <w:r w:rsidR="00751B0F" w:rsidRPr="00A71D7D">
        <w:rPr>
          <w:color w:val="000000"/>
          <w:lang w:val="fr-FR"/>
        </w:rPr>
        <w:t>’</w:t>
      </w:r>
      <w:r w:rsidRPr="00A71D7D">
        <w:rPr>
          <w:color w:val="000000"/>
          <w:lang w:val="fr-FR"/>
        </w:rPr>
        <w:t>Arcadius</w:t>
      </w:r>
      <w:r w:rsidRPr="00A71D7D">
        <w:rPr>
          <w:i/>
          <w:iCs/>
          <w:color w:val="000000"/>
          <w:lang w:val="fr-FR"/>
        </w:rPr>
        <w:t xml:space="preserve">, </w:t>
      </w:r>
      <w:proofErr w:type="spellStart"/>
      <w:r w:rsidRPr="00A71D7D">
        <w:rPr>
          <w:color w:val="000000"/>
          <w:lang w:val="fr-FR"/>
        </w:rPr>
        <w:t>Logomacos</w:t>
      </w:r>
      <w:proofErr w:type="spellEnd"/>
      <w:r w:rsidRPr="00A71D7D">
        <w:rPr>
          <w:color w:val="000000"/>
          <w:lang w:val="fr-FR"/>
        </w:rPr>
        <w:t xml:space="preserve">, théologal  de </w:t>
      </w:r>
      <w:r w:rsidRPr="00A71D7D">
        <w:rPr>
          <w:bCs/>
          <w:color w:val="000000"/>
          <w:lang w:val="fr-FR"/>
        </w:rPr>
        <w:t>Constantinople</w:t>
      </w:r>
      <w:r w:rsidRPr="00A71D7D">
        <w:rPr>
          <w:b/>
          <w:bCs/>
          <w:color w:val="000000"/>
          <w:lang w:val="fr-FR"/>
        </w:rPr>
        <w:t xml:space="preserve">, </w:t>
      </w:r>
      <w:r w:rsidRPr="00A71D7D">
        <w:rPr>
          <w:color w:val="000000"/>
          <w:lang w:val="fr-FR"/>
        </w:rPr>
        <w:t>alla en Scythie, et s</w:t>
      </w:r>
      <w:r w:rsidR="00751B0F" w:rsidRPr="00A71D7D">
        <w:rPr>
          <w:color w:val="000000"/>
          <w:lang w:val="fr-FR"/>
        </w:rPr>
        <w:t>’</w:t>
      </w:r>
      <w:r w:rsidRPr="00A71D7D">
        <w:rPr>
          <w:color w:val="000000"/>
          <w:lang w:val="fr-FR"/>
        </w:rPr>
        <w:t xml:space="preserve">arrêta au pied du Caucase, dans les fertiles plaines de </w:t>
      </w:r>
      <w:proofErr w:type="spellStart"/>
      <w:r w:rsidRPr="00A71D7D">
        <w:rPr>
          <w:color w:val="000000"/>
          <w:lang w:val="fr-FR"/>
        </w:rPr>
        <w:t>Zéphirim</w:t>
      </w:r>
      <w:proofErr w:type="spellEnd"/>
      <w:r w:rsidRPr="00A71D7D">
        <w:rPr>
          <w:color w:val="000000"/>
          <w:lang w:val="fr-FR"/>
        </w:rPr>
        <w:t xml:space="preserve">, sur les frontières de la Colchide. Le bon vieillard </w:t>
      </w:r>
      <w:proofErr w:type="spellStart"/>
      <w:r w:rsidRPr="00A71D7D">
        <w:rPr>
          <w:color w:val="000000"/>
          <w:lang w:val="fr-FR"/>
        </w:rPr>
        <w:t>Dondin</w:t>
      </w:r>
      <w:r w:rsidRPr="00A71D7D">
        <w:rPr>
          <w:color w:val="000000"/>
          <w:lang w:val="fr-FR"/>
        </w:rPr>
        <w:softHyphen/>
        <w:t>dac</w:t>
      </w:r>
      <w:proofErr w:type="spellEnd"/>
      <w:r w:rsidRPr="00A71D7D">
        <w:rPr>
          <w:color w:val="000000"/>
          <w:lang w:val="fr-FR"/>
        </w:rPr>
        <w:t xml:space="preserve"> était dans sa grande salle basse, entre sa grande bergerie et sa vaste grange ; il était à genoux avec sa femme, ses cinq fils et ses cinq filles, ses parents et ses valets, et tous chantaient les louanges de Dieu après un léger repas. « Que fais-tu là, idolâtre ? lui dit </w:t>
      </w:r>
      <w:proofErr w:type="spellStart"/>
      <w:r w:rsidRPr="00A71D7D">
        <w:rPr>
          <w:color w:val="000000"/>
          <w:lang w:val="fr-FR"/>
        </w:rPr>
        <w:t>Logomacos</w:t>
      </w:r>
      <w:proofErr w:type="spellEnd"/>
      <w:r w:rsidRPr="00A71D7D">
        <w:rPr>
          <w:color w:val="000000"/>
          <w:lang w:val="fr-FR"/>
        </w:rPr>
        <w:t xml:space="preserve">. — Je ne suis pas idolâtre, dit </w:t>
      </w:r>
      <w:proofErr w:type="spellStart"/>
      <w:r w:rsidRPr="00A71D7D">
        <w:rPr>
          <w:color w:val="000000"/>
          <w:lang w:val="fr-FR"/>
        </w:rPr>
        <w:t>Dondindac</w:t>
      </w:r>
      <w:proofErr w:type="spellEnd"/>
      <w:r w:rsidRPr="00A71D7D">
        <w:rPr>
          <w:color w:val="000000"/>
          <w:lang w:val="fr-FR"/>
        </w:rPr>
        <w:t xml:space="preserve">. — Il faut bien que tu sois idolâtre, dit </w:t>
      </w:r>
      <w:proofErr w:type="spellStart"/>
      <w:r w:rsidRPr="00A71D7D">
        <w:rPr>
          <w:color w:val="000000"/>
          <w:lang w:val="fr-FR"/>
        </w:rPr>
        <w:t>Logomacos</w:t>
      </w:r>
      <w:proofErr w:type="spellEnd"/>
      <w:r w:rsidRPr="00A71D7D">
        <w:rPr>
          <w:color w:val="000000"/>
          <w:lang w:val="fr-FR"/>
        </w:rPr>
        <w:t>, puisque tu n</w:t>
      </w:r>
      <w:r w:rsidR="00751B0F" w:rsidRPr="00A71D7D">
        <w:rPr>
          <w:color w:val="000000"/>
          <w:lang w:val="fr-FR"/>
        </w:rPr>
        <w:t>’</w:t>
      </w:r>
      <w:r w:rsidRPr="00A71D7D">
        <w:rPr>
          <w:color w:val="000000"/>
          <w:lang w:val="fr-FR"/>
        </w:rPr>
        <w:t xml:space="preserve">es pas Grec. Çà, dis-moi, que chantais-tu </w:t>
      </w:r>
      <w:r w:rsidRPr="00A71D7D">
        <w:rPr>
          <w:color w:val="000000"/>
          <w:lang w:val="fr-FR"/>
        </w:rPr>
        <w:lastRenderedPageBreak/>
        <w:t xml:space="preserve">dans ton barbare jargon de Scythie? — Toutes les langues sont égales aux oreilles de Dieu, répondit le Scythe ; nous chantions ses louanges. — Voilà qui est bien extraordinaire, reprit le théologal, une famille scythe qui prie Dieu sans avoir été instruite par nous ! » Il engagea bientôt une conversation avec le Scythe </w:t>
      </w:r>
      <w:proofErr w:type="spellStart"/>
      <w:r w:rsidRPr="00A71D7D">
        <w:rPr>
          <w:color w:val="000000"/>
          <w:lang w:val="fr-FR"/>
        </w:rPr>
        <w:t>Dondindac</w:t>
      </w:r>
      <w:proofErr w:type="spellEnd"/>
      <w:r w:rsidRPr="00A71D7D">
        <w:rPr>
          <w:color w:val="000000"/>
          <w:lang w:val="fr-FR"/>
        </w:rPr>
        <w:t>, car le théologal savait un peu de scythe, et l</w:t>
      </w:r>
      <w:r w:rsidR="00751B0F" w:rsidRPr="00A71D7D">
        <w:rPr>
          <w:color w:val="000000"/>
          <w:lang w:val="fr-FR"/>
        </w:rPr>
        <w:t>’</w:t>
      </w:r>
      <w:r w:rsidRPr="00A71D7D">
        <w:rPr>
          <w:color w:val="000000"/>
          <w:lang w:val="fr-FR"/>
        </w:rPr>
        <w:t>autre un peu de grec. On a retrouvé cette conversation dans un manuscrit conservé dans la bibliothèque de Constantinople.</w:t>
      </w:r>
    </w:p>
    <w:p w14:paraId="0900EE99" w14:textId="77777777" w:rsidR="00BB7E41" w:rsidRPr="00A71D7D" w:rsidRDefault="00BB7E41" w:rsidP="00766240">
      <w:pPr>
        <w:shd w:val="clear" w:color="auto" w:fill="FFFFFF"/>
        <w:jc w:val="both"/>
        <w:rPr>
          <w:lang w:val="fr-FR"/>
        </w:rPr>
      </w:pPr>
      <w:r w:rsidRPr="00A71D7D">
        <w:rPr>
          <w:caps/>
          <w:color w:val="000000"/>
          <w:lang w:val="fr-FR"/>
        </w:rPr>
        <w:t>Logomacos</w:t>
      </w:r>
      <w:r w:rsidRPr="00A71D7D">
        <w:rPr>
          <w:color w:val="000000"/>
          <w:lang w:val="fr-FR"/>
        </w:rPr>
        <w:t>:   Voyons   si  tu  sais   ton   catéchisme.   Pourquoi   pries-tu   Dieu?</w:t>
      </w:r>
    </w:p>
    <w:p w14:paraId="03CE1E54" w14:textId="77777777" w:rsidR="00BB7E41" w:rsidRPr="00A71D7D" w:rsidRDefault="00BB7E41" w:rsidP="00766240">
      <w:pPr>
        <w:shd w:val="clear" w:color="auto" w:fill="FFFFFF"/>
        <w:jc w:val="both"/>
        <w:rPr>
          <w:color w:val="000000"/>
          <w:lang w:val="fr-FR"/>
        </w:rPr>
      </w:pPr>
      <w:r w:rsidRPr="00A71D7D">
        <w:rPr>
          <w:caps/>
          <w:color w:val="000000"/>
          <w:lang w:val="fr-FR"/>
        </w:rPr>
        <w:t>Dondindac</w:t>
      </w:r>
      <w:r w:rsidRPr="00A71D7D">
        <w:rPr>
          <w:color w:val="000000"/>
          <w:lang w:val="fr-FR"/>
        </w:rPr>
        <w:t xml:space="preserve"> : C</w:t>
      </w:r>
      <w:r w:rsidR="00751B0F" w:rsidRPr="00A71D7D">
        <w:rPr>
          <w:color w:val="000000"/>
          <w:lang w:val="fr-FR"/>
        </w:rPr>
        <w:t>’</w:t>
      </w:r>
      <w:r w:rsidRPr="00A71D7D">
        <w:rPr>
          <w:color w:val="000000"/>
          <w:lang w:val="fr-FR"/>
        </w:rPr>
        <w:t>est qu</w:t>
      </w:r>
      <w:r w:rsidR="00751B0F" w:rsidRPr="00A71D7D">
        <w:rPr>
          <w:color w:val="000000"/>
          <w:lang w:val="fr-FR"/>
        </w:rPr>
        <w:t>’</w:t>
      </w:r>
      <w:r w:rsidRPr="00A71D7D">
        <w:rPr>
          <w:color w:val="000000"/>
          <w:lang w:val="fr-FR"/>
        </w:rPr>
        <w:t>il est juste d</w:t>
      </w:r>
      <w:r w:rsidR="00751B0F" w:rsidRPr="00A71D7D">
        <w:rPr>
          <w:color w:val="000000"/>
          <w:lang w:val="fr-FR"/>
        </w:rPr>
        <w:t>’</w:t>
      </w:r>
      <w:r w:rsidRPr="00A71D7D">
        <w:rPr>
          <w:color w:val="000000"/>
          <w:lang w:val="fr-FR"/>
        </w:rPr>
        <w:t>adorer l</w:t>
      </w:r>
      <w:r w:rsidR="00751B0F" w:rsidRPr="00A71D7D">
        <w:rPr>
          <w:color w:val="000000"/>
          <w:lang w:val="fr-FR"/>
        </w:rPr>
        <w:t>’</w:t>
      </w:r>
      <w:r w:rsidRPr="00A71D7D">
        <w:rPr>
          <w:color w:val="000000"/>
          <w:lang w:val="fr-FR"/>
        </w:rPr>
        <w:t>Être suprême de qui nous tenons tout.</w:t>
      </w:r>
    </w:p>
    <w:p w14:paraId="156E3F94" w14:textId="77777777" w:rsidR="00BB7E41" w:rsidRPr="00A71D7D" w:rsidRDefault="00BB7E41" w:rsidP="00766240">
      <w:pPr>
        <w:shd w:val="clear" w:color="auto" w:fill="FFFFFF"/>
        <w:jc w:val="both"/>
        <w:rPr>
          <w:lang w:val="fr-FR"/>
        </w:rPr>
      </w:pPr>
      <w:r w:rsidRPr="00A71D7D">
        <w:rPr>
          <w:caps/>
          <w:color w:val="000000"/>
          <w:lang w:val="fr-FR"/>
        </w:rPr>
        <w:t>Logomacos</w:t>
      </w:r>
      <w:r w:rsidRPr="00A71D7D">
        <w:rPr>
          <w:color w:val="000000"/>
          <w:lang w:val="fr-FR"/>
        </w:rPr>
        <w:t xml:space="preserve"> : Pas mal pour un barbare ! Et que lui demandes-tu?</w:t>
      </w:r>
    </w:p>
    <w:p w14:paraId="4189DA0C" w14:textId="77777777" w:rsidR="00BB7E41" w:rsidRPr="00A71D7D" w:rsidRDefault="00BB7E41" w:rsidP="00766240">
      <w:pPr>
        <w:shd w:val="clear" w:color="auto" w:fill="FFFFFF"/>
        <w:jc w:val="both"/>
        <w:rPr>
          <w:lang w:val="fr-FR"/>
        </w:rPr>
      </w:pPr>
      <w:r w:rsidRPr="00A71D7D">
        <w:rPr>
          <w:color w:val="000000"/>
          <w:lang w:val="fr-FR"/>
        </w:rPr>
        <w:t>DONDINDAC : Je le remercie des biens dont je jouis, et même des maux dans lesquels il m</w:t>
      </w:r>
      <w:r w:rsidR="00751B0F" w:rsidRPr="00A71D7D">
        <w:rPr>
          <w:color w:val="000000"/>
          <w:lang w:val="fr-FR"/>
        </w:rPr>
        <w:t>’</w:t>
      </w:r>
      <w:r w:rsidRPr="00A71D7D">
        <w:rPr>
          <w:color w:val="000000"/>
          <w:lang w:val="fr-FR"/>
        </w:rPr>
        <w:t>éprouve ; mais je me garde bien de lui rien demander ; il sait mieux que nous ce qu</w:t>
      </w:r>
      <w:r w:rsidR="00751B0F" w:rsidRPr="00A71D7D">
        <w:rPr>
          <w:color w:val="000000"/>
          <w:lang w:val="fr-FR"/>
        </w:rPr>
        <w:t>’</w:t>
      </w:r>
      <w:r w:rsidRPr="00A71D7D">
        <w:rPr>
          <w:color w:val="000000"/>
          <w:lang w:val="fr-FR"/>
        </w:rPr>
        <w:t>il nous faut, et je craindrais d</w:t>
      </w:r>
      <w:r w:rsidR="00751B0F" w:rsidRPr="00A71D7D">
        <w:rPr>
          <w:color w:val="000000"/>
          <w:lang w:val="fr-FR"/>
        </w:rPr>
        <w:t>’</w:t>
      </w:r>
      <w:r w:rsidRPr="00A71D7D">
        <w:rPr>
          <w:color w:val="000000"/>
          <w:lang w:val="fr-FR"/>
        </w:rPr>
        <w:t>ailleurs de demander du beau temps quand mon voisin demanderait de la pluie.</w:t>
      </w:r>
    </w:p>
    <w:p w14:paraId="607ECA8F" w14:textId="77777777" w:rsidR="00BB7E41" w:rsidRPr="00A71D7D" w:rsidRDefault="00BB7E41" w:rsidP="00766240">
      <w:pPr>
        <w:shd w:val="clear" w:color="auto" w:fill="FFFFFF"/>
        <w:jc w:val="both"/>
        <w:rPr>
          <w:lang w:val="fr-FR"/>
        </w:rPr>
      </w:pPr>
      <w:r w:rsidRPr="00A71D7D">
        <w:rPr>
          <w:color w:val="000000"/>
          <w:lang w:val="fr-FR"/>
        </w:rPr>
        <w:t>LOGOMACOS : Ah ! je me doutais bien qu</w:t>
      </w:r>
      <w:r w:rsidR="00751B0F" w:rsidRPr="00A71D7D">
        <w:rPr>
          <w:color w:val="000000"/>
          <w:lang w:val="fr-FR"/>
        </w:rPr>
        <w:t>’</w:t>
      </w:r>
      <w:r w:rsidRPr="00A71D7D">
        <w:rPr>
          <w:color w:val="000000"/>
          <w:lang w:val="fr-FR"/>
        </w:rPr>
        <w:t>il allait dire quelque sottise. Reprenons les choses de plus haut. Barbare, qui t</w:t>
      </w:r>
      <w:r w:rsidR="00751B0F" w:rsidRPr="00A71D7D">
        <w:rPr>
          <w:color w:val="000000"/>
          <w:lang w:val="fr-FR"/>
        </w:rPr>
        <w:t>’</w:t>
      </w:r>
      <w:r w:rsidRPr="00A71D7D">
        <w:rPr>
          <w:color w:val="000000"/>
          <w:lang w:val="fr-FR"/>
        </w:rPr>
        <w:t>a dit qu</w:t>
      </w:r>
      <w:r w:rsidR="00751B0F" w:rsidRPr="00A71D7D">
        <w:rPr>
          <w:color w:val="000000"/>
          <w:lang w:val="fr-FR"/>
        </w:rPr>
        <w:t>’</w:t>
      </w:r>
      <w:r w:rsidRPr="00A71D7D">
        <w:rPr>
          <w:color w:val="000000"/>
          <w:lang w:val="fr-FR"/>
        </w:rPr>
        <w:t>il y a un Dieu ?</w:t>
      </w:r>
    </w:p>
    <w:p w14:paraId="7B2DC5BC" w14:textId="77777777" w:rsidR="00BB7E41" w:rsidRPr="00A71D7D" w:rsidRDefault="00BB7E41" w:rsidP="00766240">
      <w:pPr>
        <w:shd w:val="clear" w:color="auto" w:fill="FFFFFF"/>
        <w:jc w:val="both"/>
        <w:rPr>
          <w:lang w:val="fr-FR"/>
        </w:rPr>
      </w:pPr>
      <w:r w:rsidRPr="00A71D7D">
        <w:rPr>
          <w:caps/>
          <w:color w:val="000000"/>
          <w:lang w:val="fr-FR"/>
        </w:rPr>
        <w:t>Dondindac</w:t>
      </w:r>
      <w:r w:rsidRPr="00A71D7D">
        <w:rPr>
          <w:color w:val="000000"/>
          <w:lang w:val="fr-FR"/>
        </w:rPr>
        <w:t xml:space="preserve"> : La nature entière.</w:t>
      </w:r>
    </w:p>
    <w:p w14:paraId="2607ABD1" w14:textId="77777777" w:rsidR="00BB7E41" w:rsidRPr="00A71D7D" w:rsidRDefault="00BB7E41" w:rsidP="00766240">
      <w:pPr>
        <w:shd w:val="clear" w:color="auto" w:fill="FFFFFF"/>
        <w:jc w:val="both"/>
        <w:rPr>
          <w:lang w:val="fr-FR"/>
        </w:rPr>
      </w:pPr>
      <w:r w:rsidRPr="00A71D7D">
        <w:rPr>
          <w:caps/>
          <w:color w:val="000000"/>
          <w:lang w:val="fr-FR"/>
        </w:rPr>
        <w:t>Logomacos</w:t>
      </w:r>
      <w:r w:rsidRPr="00A71D7D">
        <w:rPr>
          <w:color w:val="000000"/>
          <w:lang w:val="fr-FR"/>
        </w:rPr>
        <w:t xml:space="preserve"> : Cela ne suffit pas. Quelle idée as-tu de Dieu ?</w:t>
      </w:r>
    </w:p>
    <w:p w14:paraId="0F5747C5" w14:textId="77777777" w:rsidR="00BB7E41" w:rsidRPr="00A71D7D" w:rsidRDefault="00BB7E41" w:rsidP="00766240">
      <w:pPr>
        <w:shd w:val="clear" w:color="auto" w:fill="FFFFFF"/>
        <w:jc w:val="both"/>
        <w:rPr>
          <w:lang w:val="fr-FR"/>
        </w:rPr>
      </w:pPr>
      <w:r w:rsidRPr="00A71D7D">
        <w:rPr>
          <w:color w:val="000000"/>
          <w:lang w:val="fr-FR"/>
        </w:rPr>
        <w:t>DONDINDAC : L</w:t>
      </w:r>
      <w:r w:rsidR="00751B0F" w:rsidRPr="00A71D7D">
        <w:rPr>
          <w:color w:val="000000"/>
          <w:lang w:val="fr-FR"/>
        </w:rPr>
        <w:t>’</w:t>
      </w:r>
      <w:r w:rsidRPr="00A71D7D">
        <w:rPr>
          <w:color w:val="000000"/>
          <w:lang w:val="fr-FR"/>
        </w:rPr>
        <w:t>idée de mon créateur, de mon maître, qui me récompensera si je fais bien, et qui me punira si je fais mal.</w:t>
      </w:r>
    </w:p>
    <w:p w14:paraId="2269180D" w14:textId="77777777" w:rsidR="00BB7E41" w:rsidRPr="00A71D7D" w:rsidRDefault="00BB7E41" w:rsidP="00766240">
      <w:pPr>
        <w:shd w:val="clear" w:color="auto" w:fill="FFFFFF"/>
        <w:jc w:val="both"/>
        <w:rPr>
          <w:lang w:val="fr-FR"/>
        </w:rPr>
      </w:pPr>
      <w:r w:rsidRPr="00A71D7D">
        <w:rPr>
          <w:caps/>
          <w:color w:val="000000"/>
          <w:lang w:val="fr-FR"/>
        </w:rPr>
        <w:t>Logomacos</w:t>
      </w:r>
      <w:r w:rsidRPr="00A71D7D">
        <w:rPr>
          <w:color w:val="000000"/>
          <w:lang w:val="fr-FR"/>
        </w:rPr>
        <w:t xml:space="preserve"> : Bagatelles, pauvretés que cela ! Venons à l</w:t>
      </w:r>
      <w:r w:rsidR="00751B0F" w:rsidRPr="00A71D7D">
        <w:rPr>
          <w:color w:val="000000"/>
          <w:lang w:val="fr-FR"/>
        </w:rPr>
        <w:t>’</w:t>
      </w:r>
      <w:r w:rsidRPr="00A71D7D">
        <w:rPr>
          <w:color w:val="000000"/>
          <w:lang w:val="fr-FR"/>
        </w:rPr>
        <w:t xml:space="preserve">essentiel. Dieu est-il infini </w:t>
      </w:r>
      <w:r w:rsidRPr="00A71D7D">
        <w:rPr>
          <w:i/>
          <w:iCs/>
          <w:color w:val="000000"/>
          <w:lang w:val="fr-FR"/>
        </w:rPr>
        <w:t xml:space="preserve">secundum quid, </w:t>
      </w:r>
      <w:r w:rsidRPr="00A71D7D">
        <w:rPr>
          <w:color w:val="000000"/>
          <w:lang w:val="fr-FR"/>
        </w:rPr>
        <w:t>ou selon l</w:t>
      </w:r>
      <w:r w:rsidR="00751B0F" w:rsidRPr="00A71D7D">
        <w:rPr>
          <w:color w:val="000000"/>
          <w:lang w:val="fr-FR"/>
        </w:rPr>
        <w:t>’</w:t>
      </w:r>
      <w:r w:rsidRPr="00A71D7D">
        <w:rPr>
          <w:color w:val="000000"/>
          <w:lang w:val="fr-FR"/>
        </w:rPr>
        <w:t>essence?</w:t>
      </w:r>
    </w:p>
    <w:p w14:paraId="34CC6924" w14:textId="77777777" w:rsidR="00BB7E41" w:rsidRPr="00A71D7D" w:rsidRDefault="00BB7E41" w:rsidP="00766240">
      <w:pPr>
        <w:shd w:val="clear" w:color="auto" w:fill="FFFFFF"/>
        <w:jc w:val="both"/>
        <w:rPr>
          <w:lang w:val="fr-FR"/>
        </w:rPr>
      </w:pPr>
      <w:r w:rsidRPr="00A71D7D">
        <w:rPr>
          <w:caps/>
          <w:color w:val="000000"/>
          <w:lang w:val="fr-FR"/>
        </w:rPr>
        <w:t>Dondindac</w:t>
      </w:r>
      <w:r w:rsidRPr="00A71D7D">
        <w:rPr>
          <w:color w:val="000000"/>
          <w:lang w:val="fr-FR"/>
        </w:rPr>
        <w:t xml:space="preserve"> : Je ne vous entends pas.</w:t>
      </w:r>
    </w:p>
    <w:p w14:paraId="20EA4952" w14:textId="77777777" w:rsidR="00BB7E41" w:rsidRPr="00A71D7D" w:rsidRDefault="00BB7E41" w:rsidP="00766240">
      <w:pPr>
        <w:shd w:val="clear" w:color="auto" w:fill="FFFFFF"/>
        <w:tabs>
          <w:tab w:val="left" w:pos="1771"/>
        </w:tabs>
        <w:jc w:val="both"/>
        <w:rPr>
          <w:lang w:val="fr-FR"/>
        </w:rPr>
      </w:pPr>
      <w:r w:rsidRPr="00A71D7D">
        <w:rPr>
          <w:caps/>
          <w:color w:val="000000"/>
          <w:lang w:val="fr-FR"/>
        </w:rPr>
        <w:t>Logomacos</w:t>
      </w:r>
      <w:r w:rsidRPr="00A71D7D">
        <w:rPr>
          <w:color w:val="000000"/>
          <w:lang w:val="fr-FR"/>
        </w:rPr>
        <w:t xml:space="preserve"> : Bête brute ! Dieu est-il en un lieu, ou hors de tout lieu, ou en tout lieu ?</w:t>
      </w:r>
    </w:p>
    <w:p w14:paraId="570B8DF4" w14:textId="77777777" w:rsidR="00BB7E41" w:rsidRPr="00A71D7D" w:rsidRDefault="00BB7E41" w:rsidP="00766240">
      <w:pPr>
        <w:shd w:val="clear" w:color="auto" w:fill="FFFFFF"/>
        <w:tabs>
          <w:tab w:val="left" w:pos="1771"/>
        </w:tabs>
        <w:jc w:val="both"/>
        <w:rPr>
          <w:lang w:val="fr-FR"/>
        </w:rPr>
      </w:pPr>
      <w:r w:rsidRPr="00A71D7D">
        <w:rPr>
          <w:caps/>
          <w:color w:val="000000"/>
          <w:lang w:val="fr-FR"/>
        </w:rPr>
        <w:t>Dondindac</w:t>
      </w:r>
      <w:r w:rsidRPr="00A71D7D">
        <w:rPr>
          <w:color w:val="000000"/>
          <w:lang w:val="fr-FR"/>
        </w:rPr>
        <w:t xml:space="preserve"> : Je n</w:t>
      </w:r>
      <w:r w:rsidR="00751B0F" w:rsidRPr="00A71D7D">
        <w:rPr>
          <w:color w:val="000000"/>
          <w:lang w:val="fr-FR"/>
        </w:rPr>
        <w:t>’</w:t>
      </w:r>
      <w:r w:rsidRPr="00A71D7D">
        <w:rPr>
          <w:color w:val="000000"/>
          <w:lang w:val="fr-FR"/>
        </w:rPr>
        <w:t>en sais rien... tout comme il vous plaira.</w:t>
      </w:r>
    </w:p>
    <w:p w14:paraId="7151A833" w14:textId="77777777" w:rsidR="00BB7E41" w:rsidRPr="00A71D7D" w:rsidRDefault="00BB7E41" w:rsidP="00766240">
      <w:pPr>
        <w:shd w:val="clear" w:color="auto" w:fill="FFFFFF"/>
        <w:jc w:val="both"/>
        <w:rPr>
          <w:lang w:val="fr-FR"/>
        </w:rPr>
      </w:pPr>
      <w:r w:rsidRPr="00A71D7D">
        <w:rPr>
          <w:caps/>
          <w:color w:val="000000"/>
          <w:lang w:val="fr-FR"/>
        </w:rPr>
        <w:t>Logomacos</w:t>
      </w:r>
      <w:r w:rsidRPr="00A71D7D">
        <w:rPr>
          <w:color w:val="000000"/>
          <w:lang w:val="fr-FR"/>
        </w:rPr>
        <w:t xml:space="preserve"> : Ignorant ! Peut-il faire que ce qui a été n</w:t>
      </w:r>
      <w:r w:rsidR="00751B0F" w:rsidRPr="00A71D7D">
        <w:rPr>
          <w:color w:val="000000"/>
          <w:lang w:val="fr-FR"/>
        </w:rPr>
        <w:t>’</w:t>
      </w:r>
      <w:r w:rsidRPr="00A71D7D">
        <w:rPr>
          <w:color w:val="000000"/>
          <w:lang w:val="fr-FR"/>
        </w:rPr>
        <w:t>ait point été, et qu</w:t>
      </w:r>
      <w:r w:rsidR="00751B0F" w:rsidRPr="00A71D7D">
        <w:rPr>
          <w:color w:val="000000"/>
          <w:lang w:val="fr-FR"/>
        </w:rPr>
        <w:t>’</w:t>
      </w:r>
      <w:r w:rsidRPr="00A71D7D">
        <w:rPr>
          <w:color w:val="000000"/>
          <w:lang w:val="fr-FR"/>
        </w:rPr>
        <w:t>un bâton n</w:t>
      </w:r>
      <w:r w:rsidR="00751B0F" w:rsidRPr="00A71D7D">
        <w:rPr>
          <w:color w:val="000000"/>
          <w:lang w:val="fr-FR"/>
        </w:rPr>
        <w:t>’</w:t>
      </w:r>
      <w:r w:rsidRPr="00A71D7D">
        <w:rPr>
          <w:color w:val="000000"/>
          <w:lang w:val="fr-FR"/>
        </w:rPr>
        <w:t xml:space="preserve">ait pas deux </w:t>
      </w:r>
      <w:proofErr w:type="gramStart"/>
      <w:r w:rsidRPr="00A71D7D">
        <w:rPr>
          <w:color w:val="000000"/>
          <w:lang w:val="fr-FR"/>
        </w:rPr>
        <w:t>bouts?</w:t>
      </w:r>
      <w:proofErr w:type="gramEnd"/>
      <w:r w:rsidRPr="00A71D7D">
        <w:rPr>
          <w:color w:val="000000"/>
          <w:lang w:val="fr-FR"/>
        </w:rPr>
        <w:t xml:space="preserve"> voit-il le futur comme futur ou comme présent? comment fait-il pour tirer l</w:t>
      </w:r>
      <w:r w:rsidR="00751B0F" w:rsidRPr="00A71D7D">
        <w:rPr>
          <w:color w:val="000000"/>
          <w:lang w:val="fr-FR"/>
        </w:rPr>
        <w:t>’</w:t>
      </w:r>
      <w:r w:rsidRPr="00A71D7D">
        <w:rPr>
          <w:color w:val="000000"/>
          <w:lang w:val="fr-FR"/>
        </w:rPr>
        <w:t>être du néant, et pour anéantir l</w:t>
      </w:r>
      <w:r w:rsidR="00751B0F" w:rsidRPr="00A71D7D">
        <w:rPr>
          <w:color w:val="000000"/>
          <w:lang w:val="fr-FR"/>
        </w:rPr>
        <w:t>’</w:t>
      </w:r>
      <w:r w:rsidRPr="00A71D7D">
        <w:rPr>
          <w:color w:val="000000"/>
          <w:lang w:val="fr-FR"/>
        </w:rPr>
        <w:t>être ?</w:t>
      </w:r>
    </w:p>
    <w:p w14:paraId="64AE8F35" w14:textId="77777777" w:rsidR="00BB7E41" w:rsidRPr="00A71D7D" w:rsidRDefault="00BB7E41" w:rsidP="00766240">
      <w:pPr>
        <w:shd w:val="clear" w:color="auto" w:fill="FFFFFF"/>
        <w:jc w:val="both"/>
        <w:rPr>
          <w:lang w:val="fr-FR"/>
        </w:rPr>
      </w:pPr>
      <w:r w:rsidRPr="00A71D7D">
        <w:rPr>
          <w:caps/>
          <w:color w:val="000000"/>
          <w:lang w:val="fr-FR"/>
        </w:rPr>
        <w:t>Dondindac</w:t>
      </w:r>
      <w:r w:rsidRPr="00A71D7D">
        <w:rPr>
          <w:color w:val="000000"/>
          <w:lang w:val="fr-FR"/>
        </w:rPr>
        <w:t xml:space="preserve"> : Je n</w:t>
      </w:r>
      <w:r w:rsidR="00751B0F" w:rsidRPr="00A71D7D">
        <w:rPr>
          <w:color w:val="000000"/>
          <w:lang w:val="fr-FR"/>
        </w:rPr>
        <w:t>’</w:t>
      </w:r>
      <w:r w:rsidRPr="00A71D7D">
        <w:rPr>
          <w:color w:val="000000"/>
          <w:lang w:val="fr-FR"/>
        </w:rPr>
        <w:t>ai jamais examiné ces choses.</w:t>
      </w:r>
    </w:p>
    <w:p w14:paraId="17B8C6A3" w14:textId="77777777" w:rsidR="00BB7E41" w:rsidRPr="00A71D7D" w:rsidRDefault="00BB7E41" w:rsidP="00766240">
      <w:pPr>
        <w:shd w:val="clear" w:color="auto" w:fill="FFFFFF"/>
        <w:jc w:val="both"/>
        <w:rPr>
          <w:lang w:val="fr-FR"/>
        </w:rPr>
      </w:pPr>
      <w:r w:rsidRPr="00A71D7D">
        <w:rPr>
          <w:caps/>
          <w:color w:val="000000"/>
          <w:lang w:val="fr-FR"/>
        </w:rPr>
        <w:t>Logomacos</w:t>
      </w:r>
      <w:r w:rsidRPr="00A71D7D">
        <w:rPr>
          <w:color w:val="000000"/>
          <w:lang w:val="fr-FR"/>
        </w:rPr>
        <w:t xml:space="preserve"> : Quel lourdaud ! Allons, il faut s</w:t>
      </w:r>
      <w:r w:rsidR="00751B0F" w:rsidRPr="00A71D7D">
        <w:rPr>
          <w:color w:val="000000"/>
          <w:lang w:val="fr-FR"/>
        </w:rPr>
        <w:t>’</w:t>
      </w:r>
      <w:r w:rsidRPr="00A71D7D">
        <w:rPr>
          <w:color w:val="000000"/>
          <w:lang w:val="fr-FR"/>
        </w:rPr>
        <w:t>abaisser, se proportionner. Dis-moi, mon ami, crois-tu que la matière puisse être éternelle?</w:t>
      </w:r>
    </w:p>
    <w:p w14:paraId="26A921A6" w14:textId="77777777" w:rsidR="00BB7E41" w:rsidRPr="00A71D7D" w:rsidRDefault="00BB7E41" w:rsidP="00766240">
      <w:pPr>
        <w:shd w:val="clear" w:color="auto" w:fill="FFFFFF"/>
        <w:jc w:val="both"/>
        <w:rPr>
          <w:lang w:val="fr-FR"/>
        </w:rPr>
      </w:pPr>
      <w:r w:rsidRPr="00A71D7D">
        <w:rPr>
          <w:color w:val="000000"/>
          <w:lang w:val="fr-FR"/>
        </w:rPr>
        <w:t>DONDINDAC : Que m</w:t>
      </w:r>
      <w:r w:rsidR="00751B0F" w:rsidRPr="00A71D7D">
        <w:rPr>
          <w:color w:val="000000"/>
          <w:lang w:val="fr-FR"/>
        </w:rPr>
        <w:t>’</w:t>
      </w:r>
      <w:r w:rsidRPr="00A71D7D">
        <w:rPr>
          <w:color w:val="000000"/>
          <w:lang w:val="fr-FR"/>
        </w:rPr>
        <w:t>importe qu</w:t>
      </w:r>
      <w:r w:rsidR="00751B0F" w:rsidRPr="00A71D7D">
        <w:rPr>
          <w:color w:val="000000"/>
          <w:lang w:val="fr-FR"/>
        </w:rPr>
        <w:t>’</w:t>
      </w:r>
      <w:r w:rsidRPr="00A71D7D">
        <w:rPr>
          <w:color w:val="000000"/>
          <w:lang w:val="fr-FR"/>
        </w:rPr>
        <w:t>elle existe de toute éternité, ou non ? je n</w:t>
      </w:r>
      <w:r w:rsidR="00751B0F" w:rsidRPr="00A71D7D">
        <w:rPr>
          <w:color w:val="000000"/>
          <w:lang w:val="fr-FR"/>
        </w:rPr>
        <w:t>’</w:t>
      </w:r>
      <w:r w:rsidRPr="00A71D7D">
        <w:rPr>
          <w:color w:val="000000"/>
          <w:lang w:val="fr-FR"/>
        </w:rPr>
        <w:t>existe pas, moi, de toute éternité. Dieu est toujours mon maître ; il m</w:t>
      </w:r>
      <w:r w:rsidR="00751B0F" w:rsidRPr="00A71D7D">
        <w:rPr>
          <w:color w:val="000000"/>
          <w:lang w:val="fr-FR"/>
        </w:rPr>
        <w:t>’</w:t>
      </w:r>
      <w:r w:rsidRPr="00A71D7D">
        <w:rPr>
          <w:color w:val="000000"/>
          <w:lang w:val="fr-FR"/>
        </w:rPr>
        <w:t>a donné la notion de la justice, je dois la suivre ; je ne veux point être philosophe, je veux être homme.</w:t>
      </w:r>
    </w:p>
    <w:p w14:paraId="417CAD41" w14:textId="77777777" w:rsidR="00BB7E41" w:rsidRPr="00A71D7D" w:rsidRDefault="00BB7E41" w:rsidP="00766240">
      <w:pPr>
        <w:shd w:val="clear" w:color="auto" w:fill="FFFFFF"/>
        <w:tabs>
          <w:tab w:val="left" w:pos="2275"/>
        </w:tabs>
        <w:jc w:val="both"/>
        <w:rPr>
          <w:color w:val="000000"/>
          <w:lang w:val="fr-FR"/>
        </w:rPr>
      </w:pPr>
      <w:r w:rsidRPr="00A71D7D">
        <w:rPr>
          <w:caps/>
          <w:color w:val="000000"/>
          <w:lang w:val="fr-FR"/>
        </w:rPr>
        <w:t>Logomacos</w:t>
      </w:r>
      <w:r w:rsidRPr="00A71D7D">
        <w:rPr>
          <w:color w:val="000000"/>
          <w:lang w:val="fr-FR"/>
        </w:rPr>
        <w:t xml:space="preserve"> : On a bien de la peine avec ces têtes dures. Allons pied à pied :</w:t>
      </w:r>
      <w:r w:rsidRPr="00A71D7D">
        <w:rPr>
          <w:color w:val="000000"/>
          <w:lang w:val="fr-FR"/>
        </w:rPr>
        <w:br/>
        <w:t>qu</w:t>
      </w:r>
      <w:r w:rsidR="00751B0F" w:rsidRPr="00A71D7D">
        <w:rPr>
          <w:color w:val="000000"/>
          <w:lang w:val="fr-FR"/>
        </w:rPr>
        <w:t>’</w:t>
      </w:r>
      <w:r w:rsidRPr="00A71D7D">
        <w:rPr>
          <w:color w:val="000000"/>
          <w:lang w:val="fr-FR"/>
        </w:rPr>
        <w:t xml:space="preserve">est-ce que </w:t>
      </w:r>
      <w:proofErr w:type="gramStart"/>
      <w:r w:rsidRPr="00A71D7D">
        <w:rPr>
          <w:color w:val="000000"/>
          <w:lang w:val="fr-FR"/>
        </w:rPr>
        <w:t>Dieu?</w:t>
      </w:r>
      <w:proofErr w:type="gramEnd"/>
      <w:r w:rsidRPr="00A71D7D">
        <w:rPr>
          <w:color w:val="000000"/>
          <w:lang w:val="fr-FR"/>
        </w:rPr>
        <w:tab/>
      </w:r>
    </w:p>
    <w:p w14:paraId="670F692F" w14:textId="77777777" w:rsidR="00BB7E41" w:rsidRPr="00A71D7D" w:rsidRDefault="00BB7E41" w:rsidP="00766240">
      <w:pPr>
        <w:shd w:val="clear" w:color="auto" w:fill="FFFFFF"/>
        <w:tabs>
          <w:tab w:val="left" w:pos="2275"/>
        </w:tabs>
        <w:jc w:val="both"/>
        <w:rPr>
          <w:lang w:val="fr-FR"/>
        </w:rPr>
      </w:pPr>
      <w:r w:rsidRPr="00A71D7D">
        <w:rPr>
          <w:caps/>
          <w:color w:val="000000"/>
          <w:lang w:val="fr-FR"/>
        </w:rPr>
        <w:t>Dondindac</w:t>
      </w:r>
      <w:r w:rsidRPr="00A71D7D">
        <w:rPr>
          <w:color w:val="000000"/>
          <w:lang w:val="fr-FR"/>
        </w:rPr>
        <w:t xml:space="preserve"> : Mon souverain, mon juge, mon père.</w:t>
      </w:r>
    </w:p>
    <w:p w14:paraId="5543105B" w14:textId="77777777" w:rsidR="00BB7E41" w:rsidRPr="00A71D7D" w:rsidRDefault="00BB7E41" w:rsidP="00766240">
      <w:pPr>
        <w:shd w:val="clear" w:color="auto" w:fill="FFFFFF"/>
        <w:jc w:val="both"/>
        <w:rPr>
          <w:lang w:val="fr-FR"/>
        </w:rPr>
      </w:pPr>
      <w:r w:rsidRPr="00A71D7D">
        <w:rPr>
          <w:caps/>
          <w:color w:val="000000"/>
          <w:lang w:val="fr-FR"/>
        </w:rPr>
        <w:t>Logomacos</w:t>
      </w:r>
      <w:r w:rsidRPr="00A71D7D">
        <w:rPr>
          <w:color w:val="000000"/>
          <w:lang w:val="fr-FR"/>
        </w:rPr>
        <w:t xml:space="preserve"> : Ce n</w:t>
      </w:r>
      <w:r w:rsidR="00751B0F" w:rsidRPr="00A71D7D">
        <w:rPr>
          <w:color w:val="000000"/>
          <w:lang w:val="fr-FR"/>
        </w:rPr>
        <w:t>’</w:t>
      </w:r>
      <w:r w:rsidRPr="00A71D7D">
        <w:rPr>
          <w:color w:val="000000"/>
          <w:lang w:val="fr-FR"/>
        </w:rPr>
        <w:t>est pas là ce que je demande. Quelle est sa nature?</w:t>
      </w:r>
    </w:p>
    <w:p w14:paraId="08D75C90" w14:textId="77777777" w:rsidR="003D2E00" w:rsidRPr="00A71D7D" w:rsidRDefault="00BB7E41" w:rsidP="00766240">
      <w:pPr>
        <w:shd w:val="clear" w:color="auto" w:fill="FFFFFF"/>
        <w:jc w:val="both"/>
        <w:rPr>
          <w:color w:val="000000"/>
          <w:lang w:val="fr-FR"/>
        </w:rPr>
      </w:pPr>
      <w:r w:rsidRPr="00A71D7D">
        <w:rPr>
          <w:caps/>
          <w:color w:val="000000"/>
          <w:lang w:val="fr-FR"/>
        </w:rPr>
        <w:t>Dondindac</w:t>
      </w:r>
      <w:r w:rsidRPr="00A71D7D">
        <w:rPr>
          <w:color w:val="000000"/>
          <w:lang w:val="fr-FR"/>
        </w:rPr>
        <w:t xml:space="preserve"> : D</w:t>
      </w:r>
      <w:r w:rsidR="00751B0F" w:rsidRPr="00A71D7D">
        <w:rPr>
          <w:color w:val="000000"/>
          <w:lang w:val="fr-FR"/>
        </w:rPr>
        <w:t>’</w:t>
      </w:r>
      <w:r w:rsidRPr="00A71D7D">
        <w:rPr>
          <w:color w:val="000000"/>
          <w:lang w:val="fr-FR"/>
        </w:rPr>
        <w:t>être puissant et bon.</w:t>
      </w:r>
    </w:p>
    <w:p w14:paraId="4906AA32" w14:textId="77777777" w:rsidR="003D2E00" w:rsidRPr="00A71D7D" w:rsidRDefault="00BB7E41" w:rsidP="00766240">
      <w:pPr>
        <w:shd w:val="clear" w:color="auto" w:fill="FFFFFF"/>
        <w:jc w:val="both"/>
        <w:rPr>
          <w:color w:val="000000"/>
          <w:lang w:val="fr-FR"/>
        </w:rPr>
      </w:pPr>
      <w:r w:rsidRPr="00A71D7D">
        <w:rPr>
          <w:caps/>
          <w:color w:val="000000"/>
          <w:lang w:val="fr-FR"/>
        </w:rPr>
        <w:t>Logomacos</w:t>
      </w:r>
      <w:r w:rsidRPr="00A71D7D">
        <w:rPr>
          <w:color w:val="000000"/>
          <w:lang w:val="fr-FR"/>
        </w:rPr>
        <w:t xml:space="preserve"> :   Mais, est-il corporel ou spirituel?</w:t>
      </w:r>
    </w:p>
    <w:p w14:paraId="1FBC2E9C" w14:textId="77777777" w:rsidR="00BB7E41" w:rsidRPr="00A71D7D" w:rsidRDefault="00BB7E41" w:rsidP="00766240">
      <w:pPr>
        <w:shd w:val="clear" w:color="auto" w:fill="FFFFFF"/>
        <w:jc w:val="both"/>
        <w:rPr>
          <w:lang w:val="fr-FR"/>
        </w:rPr>
      </w:pPr>
      <w:r w:rsidRPr="00A71D7D">
        <w:rPr>
          <w:caps/>
          <w:color w:val="000000"/>
          <w:lang w:val="fr-FR"/>
        </w:rPr>
        <w:t>Dondindac</w:t>
      </w:r>
      <w:r w:rsidRPr="00A71D7D">
        <w:rPr>
          <w:color w:val="000000"/>
          <w:lang w:val="fr-FR"/>
        </w:rPr>
        <w:t xml:space="preserve"> : Comment voulez-vous que je le sache ?</w:t>
      </w:r>
    </w:p>
    <w:p w14:paraId="1154E679" w14:textId="77777777" w:rsidR="00BB7E41" w:rsidRPr="00A71D7D" w:rsidRDefault="00BB7E41" w:rsidP="00766240">
      <w:pPr>
        <w:shd w:val="clear" w:color="auto" w:fill="FFFFFF"/>
        <w:jc w:val="both"/>
        <w:rPr>
          <w:lang w:val="fr-FR"/>
        </w:rPr>
      </w:pPr>
      <w:r w:rsidRPr="00A71D7D">
        <w:rPr>
          <w:caps/>
          <w:color w:val="000000"/>
          <w:lang w:val="fr-FR"/>
        </w:rPr>
        <w:t>Logomacos</w:t>
      </w:r>
      <w:r w:rsidRPr="00A71D7D">
        <w:rPr>
          <w:color w:val="000000"/>
          <w:lang w:val="fr-FR"/>
        </w:rPr>
        <w:t xml:space="preserve"> : Quoi ! tu ne sais pas ce que c</w:t>
      </w:r>
      <w:r w:rsidR="00751B0F" w:rsidRPr="00A71D7D">
        <w:rPr>
          <w:color w:val="000000"/>
          <w:lang w:val="fr-FR"/>
        </w:rPr>
        <w:t>’</w:t>
      </w:r>
      <w:r w:rsidRPr="00A71D7D">
        <w:rPr>
          <w:color w:val="000000"/>
          <w:lang w:val="fr-FR"/>
        </w:rPr>
        <w:t>est qu</w:t>
      </w:r>
      <w:r w:rsidR="00751B0F" w:rsidRPr="00A71D7D">
        <w:rPr>
          <w:color w:val="000000"/>
          <w:lang w:val="fr-FR"/>
        </w:rPr>
        <w:t>’</w:t>
      </w:r>
      <w:r w:rsidRPr="00A71D7D">
        <w:rPr>
          <w:color w:val="000000"/>
          <w:lang w:val="fr-FR"/>
        </w:rPr>
        <w:t>un esprit ?</w:t>
      </w:r>
    </w:p>
    <w:p w14:paraId="011A7498" w14:textId="77777777" w:rsidR="00BB7E41" w:rsidRPr="00A71D7D" w:rsidRDefault="00BB7E41" w:rsidP="00766240">
      <w:pPr>
        <w:shd w:val="clear" w:color="auto" w:fill="FFFFFF"/>
        <w:jc w:val="both"/>
        <w:rPr>
          <w:color w:val="000000"/>
          <w:lang w:val="fr-FR"/>
        </w:rPr>
      </w:pPr>
      <w:r w:rsidRPr="00A71D7D">
        <w:rPr>
          <w:caps/>
          <w:color w:val="000000"/>
          <w:lang w:val="fr-FR"/>
        </w:rPr>
        <w:t>Dondindac</w:t>
      </w:r>
      <w:r w:rsidRPr="00A71D7D">
        <w:rPr>
          <w:color w:val="000000"/>
          <w:lang w:val="fr-FR"/>
        </w:rPr>
        <w:t xml:space="preserve"> : Pas le moindre mot : à quoi cela me servirait-</w:t>
      </w:r>
      <w:proofErr w:type="gramStart"/>
      <w:r w:rsidRPr="00A71D7D">
        <w:rPr>
          <w:color w:val="000000"/>
          <w:lang w:val="fr-FR"/>
        </w:rPr>
        <w:t>il?</w:t>
      </w:r>
      <w:proofErr w:type="gramEnd"/>
      <w:r w:rsidRPr="00A71D7D">
        <w:rPr>
          <w:color w:val="000000"/>
          <w:lang w:val="fr-FR"/>
        </w:rPr>
        <w:t xml:space="preserve"> en serais-je plus juste?   </w:t>
      </w:r>
      <w:proofErr w:type="gramStart"/>
      <w:r w:rsidRPr="00A71D7D">
        <w:rPr>
          <w:color w:val="000000"/>
          <w:lang w:val="fr-FR"/>
        </w:rPr>
        <w:t>serais</w:t>
      </w:r>
      <w:proofErr w:type="gramEnd"/>
      <w:r w:rsidRPr="00A71D7D">
        <w:rPr>
          <w:color w:val="000000"/>
          <w:lang w:val="fr-FR"/>
        </w:rPr>
        <w:t>-je meilleur mari, meilleur père, meilleur maître, meilleur citoyen ?</w:t>
      </w:r>
    </w:p>
    <w:p w14:paraId="6EF7AD61" w14:textId="77777777" w:rsidR="00BB7E41" w:rsidRPr="00A71D7D" w:rsidRDefault="00BB7E41" w:rsidP="00766240">
      <w:pPr>
        <w:shd w:val="clear" w:color="auto" w:fill="FFFFFF"/>
        <w:jc w:val="both"/>
        <w:rPr>
          <w:lang w:val="fr-FR"/>
        </w:rPr>
      </w:pPr>
      <w:r w:rsidRPr="00A71D7D">
        <w:rPr>
          <w:caps/>
          <w:color w:val="000000"/>
          <w:lang w:val="fr-FR"/>
        </w:rPr>
        <w:t>Logomacos</w:t>
      </w:r>
      <w:r w:rsidRPr="00A71D7D">
        <w:rPr>
          <w:smallCaps/>
          <w:color w:val="000000"/>
          <w:lang w:val="fr-FR"/>
        </w:rPr>
        <w:t xml:space="preserve"> </w:t>
      </w:r>
      <w:r w:rsidRPr="00A71D7D">
        <w:rPr>
          <w:color w:val="000000"/>
          <w:lang w:val="fr-FR"/>
        </w:rPr>
        <w:t>: Il faut absolument t</w:t>
      </w:r>
      <w:r w:rsidR="00751B0F" w:rsidRPr="00A71D7D">
        <w:rPr>
          <w:color w:val="000000"/>
          <w:lang w:val="fr-FR"/>
        </w:rPr>
        <w:t>’</w:t>
      </w:r>
      <w:r w:rsidRPr="00A71D7D">
        <w:rPr>
          <w:color w:val="000000"/>
          <w:lang w:val="fr-FR"/>
        </w:rPr>
        <w:t>apprendre ce que c</w:t>
      </w:r>
      <w:r w:rsidR="00751B0F" w:rsidRPr="00A71D7D">
        <w:rPr>
          <w:color w:val="000000"/>
          <w:lang w:val="fr-FR"/>
        </w:rPr>
        <w:t>’</w:t>
      </w:r>
      <w:r w:rsidRPr="00A71D7D">
        <w:rPr>
          <w:color w:val="000000"/>
          <w:lang w:val="fr-FR"/>
        </w:rPr>
        <w:t>est qu</w:t>
      </w:r>
      <w:r w:rsidR="00751B0F" w:rsidRPr="00A71D7D">
        <w:rPr>
          <w:color w:val="000000"/>
          <w:lang w:val="fr-FR"/>
        </w:rPr>
        <w:t>’</w:t>
      </w:r>
      <w:r w:rsidRPr="00A71D7D">
        <w:rPr>
          <w:color w:val="000000"/>
          <w:lang w:val="fr-FR"/>
        </w:rPr>
        <w:t>un esprit ; c</w:t>
      </w:r>
      <w:r w:rsidR="00751B0F" w:rsidRPr="00A71D7D">
        <w:rPr>
          <w:color w:val="000000"/>
          <w:lang w:val="fr-FR"/>
        </w:rPr>
        <w:t>’</w:t>
      </w:r>
      <w:r w:rsidRPr="00A71D7D">
        <w:rPr>
          <w:color w:val="000000"/>
          <w:lang w:val="fr-FR"/>
        </w:rPr>
        <w:t>est, c</w:t>
      </w:r>
      <w:r w:rsidR="00751B0F" w:rsidRPr="00A71D7D">
        <w:rPr>
          <w:color w:val="000000"/>
          <w:lang w:val="fr-FR"/>
        </w:rPr>
        <w:t>’</w:t>
      </w:r>
      <w:r w:rsidRPr="00A71D7D">
        <w:rPr>
          <w:color w:val="000000"/>
          <w:lang w:val="fr-FR"/>
        </w:rPr>
        <w:t>est, c</w:t>
      </w:r>
      <w:r w:rsidR="00751B0F" w:rsidRPr="00A71D7D">
        <w:rPr>
          <w:color w:val="000000"/>
          <w:lang w:val="fr-FR"/>
        </w:rPr>
        <w:t>’</w:t>
      </w:r>
      <w:r w:rsidRPr="00A71D7D">
        <w:rPr>
          <w:color w:val="000000"/>
          <w:lang w:val="fr-FR"/>
        </w:rPr>
        <w:t>est... Je te dirai cela une autre fois.</w:t>
      </w:r>
    </w:p>
    <w:p w14:paraId="2EC34AFE" w14:textId="77777777" w:rsidR="00BB7E41" w:rsidRPr="00A71D7D" w:rsidRDefault="00BB7E41" w:rsidP="00766240">
      <w:pPr>
        <w:shd w:val="clear" w:color="auto" w:fill="FFFFFF"/>
        <w:jc w:val="both"/>
        <w:rPr>
          <w:lang w:val="fr-FR"/>
        </w:rPr>
      </w:pPr>
      <w:r w:rsidRPr="00A71D7D">
        <w:rPr>
          <w:caps/>
          <w:color w:val="000000"/>
          <w:lang w:val="fr-FR"/>
        </w:rPr>
        <w:t>Dondindac</w:t>
      </w:r>
      <w:r w:rsidRPr="00A71D7D">
        <w:rPr>
          <w:smallCaps/>
          <w:color w:val="000000"/>
          <w:lang w:val="fr-FR"/>
        </w:rPr>
        <w:t xml:space="preserve"> </w:t>
      </w:r>
      <w:r w:rsidRPr="00A71D7D">
        <w:rPr>
          <w:color w:val="000000"/>
          <w:lang w:val="fr-FR"/>
        </w:rPr>
        <w:t>: J</w:t>
      </w:r>
      <w:r w:rsidR="00751B0F" w:rsidRPr="00A71D7D">
        <w:rPr>
          <w:color w:val="000000"/>
          <w:lang w:val="fr-FR"/>
        </w:rPr>
        <w:t>’</w:t>
      </w:r>
      <w:r w:rsidRPr="00A71D7D">
        <w:rPr>
          <w:color w:val="000000"/>
          <w:lang w:val="fr-FR"/>
        </w:rPr>
        <w:t>ai bien peur que vous ne me disiez moins ce qu</w:t>
      </w:r>
      <w:r w:rsidR="00751B0F" w:rsidRPr="00A71D7D">
        <w:rPr>
          <w:color w:val="000000"/>
          <w:lang w:val="fr-FR"/>
        </w:rPr>
        <w:t>’</w:t>
      </w:r>
      <w:r w:rsidRPr="00A71D7D">
        <w:rPr>
          <w:color w:val="000000"/>
          <w:lang w:val="fr-FR"/>
        </w:rPr>
        <w:t>il est que ce qu</w:t>
      </w:r>
      <w:r w:rsidR="00751B0F" w:rsidRPr="00A71D7D">
        <w:rPr>
          <w:color w:val="000000"/>
          <w:lang w:val="fr-FR"/>
        </w:rPr>
        <w:t>’</w:t>
      </w:r>
      <w:r w:rsidRPr="00A71D7D">
        <w:rPr>
          <w:color w:val="000000"/>
          <w:lang w:val="fr-FR"/>
        </w:rPr>
        <w:t>il n</w:t>
      </w:r>
      <w:r w:rsidR="00751B0F" w:rsidRPr="00A71D7D">
        <w:rPr>
          <w:color w:val="000000"/>
          <w:lang w:val="fr-FR"/>
        </w:rPr>
        <w:t>’</w:t>
      </w:r>
      <w:r w:rsidRPr="00A71D7D">
        <w:rPr>
          <w:color w:val="000000"/>
          <w:lang w:val="fr-FR"/>
        </w:rPr>
        <w:t>est pas. Permettez-moi de vous faire à mon tour une question. J</w:t>
      </w:r>
      <w:r w:rsidR="00751B0F" w:rsidRPr="00A71D7D">
        <w:rPr>
          <w:color w:val="000000"/>
          <w:lang w:val="fr-FR"/>
        </w:rPr>
        <w:t>’</w:t>
      </w:r>
      <w:r w:rsidRPr="00A71D7D">
        <w:rPr>
          <w:color w:val="000000"/>
          <w:lang w:val="fr-FR"/>
        </w:rPr>
        <w:t>ai vu autrefois un de vos temples : pourquoi peignez-vous Dieu avec une grande barbe ?</w:t>
      </w:r>
    </w:p>
    <w:p w14:paraId="1520AEBE" w14:textId="77777777" w:rsidR="00BB7E41" w:rsidRPr="00A71D7D" w:rsidRDefault="00BB7E41" w:rsidP="00766240">
      <w:pPr>
        <w:shd w:val="clear" w:color="auto" w:fill="FFFFFF"/>
        <w:jc w:val="both"/>
        <w:rPr>
          <w:lang w:val="fr-FR"/>
        </w:rPr>
      </w:pPr>
      <w:r w:rsidRPr="00A71D7D">
        <w:rPr>
          <w:caps/>
          <w:color w:val="000000"/>
          <w:lang w:val="fr-FR"/>
        </w:rPr>
        <w:t>Logomacos</w:t>
      </w:r>
      <w:r w:rsidRPr="00A71D7D">
        <w:rPr>
          <w:smallCaps/>
          <w:color w:val="000000"/>
          <w:lang w:val="fr-FR"/>
        </w:rPr>
        <w:t xml:space="preserve"> </w:t>
      </w:r>
      <w:r w:rsidRPr="00A71D7D">
        <w:rPr>
          <w:color w:val="000000"/>
          <w:lang w:val="fr-FR"/>
        </w:rPr>
        <w:t>: C</w:t>
      </w:r>
      <w:r w:rsidR="00751B0F" w:rsidRPr="00A71D7D">
        <w:rPr>
          <w:color w:val="000000"/>
          <w:lang w:val="fr-FR"/>
        </w:rPr>
        <w:t>’</w:t>
      </w:r>
      <w:r w:rsidRPr="00A71D7D">
        <w:rPr>
          <w:color w:val="000000"/>
          <w:lang w:val="fr-FR"/>
        </w:rPr>
        <w:t>est une question très difficile, et qui demande des instructions préliminaires.</w:t>
      </w:r>
    </w:p>
    <w:p w14:paraId="21DC78E8" w14:textId="77777777" w:rsidR="00BB7E41" w:rsidRPr="00A71D7D" w:rsidRDefault="00BB7E41" w:rsidP="00766240">
      <w:pPr>
        <w:shd w:val="clear" w:color="auto" w:fill="FFFFFF"/>
        <w:jc w:val="both"/>
        <w:rPr>
          <w:lang w:val="fr-FR"/>
        </w:rPr>
      </w:pPr>
      <w:r w:rsidRPr="00A71D7D">
        <w:rPr>
          <w:caps/>
          <w:color w:val="000000"/>
          <w:lang w:val="fr-FR"/>
        </w:rPr>
        <w:lastRenderedPageBreak/>
        <w:t>Dondindac</w:t>
      </w:r>
      <w:r w:rsidRPr="00A71D7D">
        <w:rPr>
          <w:smallCaps/>
          <w:color w:val="000000"/>
          <w:lang w:val="fr-FR"/>
        </w:rPr>
        <w:t xml:space="preserve"> </w:t>
      </w:r>
      <w:r w:rsidRPr="00A71D7D">
        <w:rPr>
          <w:color w:val="000000"/>
          <w:lang w:val="fr-FR"/>
        </w:rPr>
        <w:t>: Avant de recevoir vos instructions, il faut que je vous conte ce qui m</w:t>
      </w:r>
      <w:r w:rsidR="00751B0F" w:rsidRPr="00A71D7D">
        <w:rPr>
          <w:color w:val="000000"/>
          <w:lang w:val="fr-FR"/>
        </w:rPr>
        <w:t>’</w:t>
      </w:r>
      <w:r w:rsidRPr="00A71D7D">
        <w:rPr>
          <w:color w:val="000000"/>
          <w:lang w:val="fr-FR"/>
        </w:rPr>
        <w:t>est arrivé un jour. Je venais de faire bâtir un cabinet au bout de mon jardin ; j</w:t>
      </w:r>
      <w:r w:rsidR="00751B0F" w:rsidRPr="00A71D7D">
        <w:rPr>
          <w:color w:val="000000"/>
          <w:lang w:val="fr-FR"/>
        </w:rPr>
        <w:t>’</w:t>
      </w:r>
      <w:r w:rsidRPr="00A71D7D">
        <w:rPr>
          <w:color w:val="000000"/>
          <w:lang w:val="fr-FR"/>
        </w:rPr>
        <w:t>entendis une taupe qui raisonnait avec un hanneton : « Voilà une belle fabrique, disait la taupe ; il faut que ce soit une taupe bien puissante qui ait fait cet ouvrage. — Vous vous moquez, dit le hanneton ; c</w:t>
      </w:r>
      <w:r w:rsidR="00751B0F" w:rsidRPr="00A71D7D">
        <w:rPr>
          <w:color w:val="000000"/>
          <w:lang w:val="fr-FR"/>
        </w:rPr>
        <w:t>’</w:t>
      </w:r>
      <w:r w:rsidRPr="00A71D7D">
        <w:rPr>
          <w:color w:val="000000"/>
          <w:lang w:val="fr-FR"/>
        </w:rPr>
        <w:t>est un hanneton tout plein de génie qui est l</w:t>
      </w:r>
      <w:r w:rsidR="00751B0F" w:rsidRPr="00A71D7D">
        <w:rPr>
          <w:color w:val="000000"/>
          <w:lang w:val="fr-FR"/>
        </w:rPr>
        <w:t>’</w:t>
      </w:r>
      <w:r w:rsidRPr="00A71D7D">
        <w:rPr>
          <w:color w:val="000000"/>
          <w:lang w:val="fr-FR"/>
        </w:rPr>
        <w:t>architecte de ce bâtiment. » Depuis ce temps-là j</w:t>
      </w:r>
      <w:r w:rsidR="00751B0F" w:rsidRPr="00A71D7D">
        <w:rPr>
          <w:color w:val="000000"/>
          <w:lang w:val="fr-FR"/>
        </w:rPr>
        <w:t>’</w:t>
      </w:r>
      <w:r w:rsidRPr="00A71D7D">
        <w:rPr>
          <w:color w:val="000000"/>
          <w:lang w:val="fr-FR"/>
        </w:rPr>
        <w:t>ai résolu de ne jamais disputer.</w:t>
      </w:r>
    </w:p>
    <w:p w14:paraId="22171381" w14:textId="77777777" w:rsidR="00BB7E41" w:rsidRPr="00A71D7D" w:rsidRDefault="00BB7E41" w:rsidP="00766240">
      <w:pPr>
        <w:shd w:val="clear" w:color="auto" w:fill="FFFFFF"/>
        <w:ind w:left="180"/>
        <w:jc w:val="both"/>
        <w:rPr>
          <w:i/>
          <w:iCs/>
          <w:color w:val="000000"/>
          <w:lang w:val="fr-FR"/>
        </w:rPr>
      </w:pPr>
    </w:p>
    <w:p w14:paraId="6A5410AE" w14:textId="77777777" w:rsidR="00BB7E41" w:rsidRPr="00A71D7D" w:rsidRDefault="00BB7E41" w:rsidP="00766240">
      <w:pPr>
        <w:shd w:val="clear" w:color="auto" w:fill="FFFFFF"/>
        <w:ind w:left="180"/>
        <w:jc w:val="both"/>
        <w:rPr>
          <w:i/>
          <w:iCs/>
          <w:color w:val="000000"/>
          <w:lang w:val="fr-FR"/>
        </w:rPr>
      </w:pPr>
    </w:p>
    <w:p w14:paraId="3610D4BA" w14:textId="77777777" w:rsidR="00BB7E41" w:rsidRPr="00A71D7D" w:rsidRDefault="00BB7E41" w:rsidP="00766240">
      <w:pPr>
        <w:keepNext/>
        <w:shd w:val="clear" w:color="auto" w:fill="FFFFFF"/>
        <w:jc w:val="both"/>
        <w:rPr>
          <w:b/>
          <w:lang w:val="fr-FR"/>
        </w:rPr>
      </w:pPr>
      <w:r w:rsidRPr="00A71D7D">
        <w:rPr>
          <w:b/>
          <w:iCs/>
          <w:color w:val="000000"/>
          <w:lang w:val="fr-FR"/>
        </w:rPr>
        <w:t>Dogmes</w:t>
      </w:r>
    </w:p>
    <w:p w14:paraId="3EBDC487" w14:textId="77777777" w:rsidR="00BB7E41" w:rsidRPr="00A71D7D" w:rsidRDefault="00BB7E41" w:rsidP="00766240">
      <w:pPr>
        <w:keepNext/>
        <w:shd w:val="clear" w:color="auto" w:fill="FFFFFF"/>
        <w:ind w:firstLine="709"/>
        <w:jc w:val="both"/>
        <w:rPr>
          <w:lang w:val="fr-FR"/>
        </w:rPr>
      </w:pPr>
      <w:r w:rsidRPr="00A71D7D">
        <w:rPr>
          <w:color w:val="000000"/>
          <w:lang w:val="fr-FR"/>
        </w:rPr>
        <w:t>Le 18 février de l</w:t>
      </w:r>
      <w:r w:rsidR="00751B0F" w:rsidRPr="00A71D7D">
        <w:rPr>
          <w:color w:val="000000"/>
          <w:lang w:val="fr-FR"/>
        </w:rPr>
        <w:t>’</w:t>
      </w:r>
      <w:r w:rsidRPr="00A71D7D">
        <w:rPr>
          <w:color w:val="000000"/>
          <w:lang w:val="fr-FR"/>
        </w:rPr>
        <w:t>an 1763 de l</w:t>
      </w:r>
      <w:r w:rsidR="00751B0F" w:rsidRPr="00A71D7D">
        <w:rPr>
          <w:color w:val="000000"/>
          <w:lang w:val="fr-FR"/>
        </w:rPr>
        <w:t>’</w:t>
      </w:r>
      <w:r w:rsidRPr="00A71D7D">
        <w:rPr>
          <w:color w:val="000000"/>
          <w:lang w:val="fr-FR"/>
        </w:rPr>
        <w:t xml:space="preserve">ère vulgaire, le soleil entrant dans le signe des Poissons, je fus transporté au ciel, comme le savent tous mes amis. Ce ne fut point la jument </w:t>
      </w:r>
      <w:proofErr w:type="spellStart"/>
      <w:r w:rsidRPr="00A71D7D">
        <w:rPr>
          <w:color w:val="000000"/>
          <w:lang w:val="fr-FR"/>
        </w:rPr>
        <w:t>Borac</w:t>
      </w:r>
      <w:proofErr w:type="spellEnd"/>
      <w:r w:rsidRPr="00A71D7D">
        <w:rPr>
          <w:color w:val="000000"/>
          <w:lang w:val="fr-FR"/>
        </w:rPr>
        <w:t xml:space="preserve"> de Mahomet qui fut ma monture ; ce ne fut point le char enflammé d</w:t>
      </w:r>
      <w:r w:rsidR="00751B0F" w:rsidRPr="00A71D7D">
        <w:rPr>
          <w:color w:val="000000"/>
          <w:lang w:val="fr-FR"/>
        </w:rPr>
        <w:t>’</w:t>
      </w:r>
      <w:r w:rsidRPr="00A71D7D">
        <w:rPr>
          <w:color w:val="000000"/>
          <w:lang w:val="fr-FR"/>
        </w:rPr>
        <w:t>Élie qui fut ma voiture ; je ne fus porté ni sur l</w:t>
      </w:r>
      <w:r w:rsidR="00751B0F" w:rsidRPr="00A71D7D">
        <w:rPr>
          <w:color w:val="000000"/>
          <w:lang w:val="fr-FR"/>
        </w:rPr>
        <w:t>’</w:t>
      </w:r>
      <w:r w:rsidRPr="00A71D7D">
        <w:rPr>
          <w:color w:val="000000"/>
          <w:lang w:val="fr-FR"/>
        </w:rPr>
        <w:t xml:space="preserve">éléphant de </w:t>
      </w:r>
      <w:proofErr w:type="spellStart"/>
      <w:r w:rsidRPr="00A71D7D">
        <w:rPr>
          <w:color w:val="000000"/>
          <w:lang w:val="fr-FR"/>
        </w:rPr>
        <w:t>Samnonocodom</w:t>
      </w:r>
      <w:proofErr w:type="spellEnd"/>
      <w:r w:rsidRPr="00A71D7D">
        <w:rPr>
          <w:color w:val="000000"/>
          <w:lang w:val="fr-FR"/>
        </w:rPr>
        <w:t xml:space="preserve"> le Siamois, ni sur le cheval de saint George patron de l</w:t>
      </w:r>
      <w:r w:rsidR="00751B0F" w:rsidRPr="00A71D7D">
        <w:rPr>
          <w:color w:val="000000"/>
          <w:lang w:val="fr-FR"/>
        </w:rPr>
        <w:t>’</w:t>
      </w:r>
      <w:r w:rsidRPr="00A71D7D">
        <w:rPr>
          <w:color w:val="000000"/>
          <w:lang w:val="fr-FR"/>
        </w:rPr>
        <w:t>Angleterre, ni sur le cochon de saint Antoine : j</w:t>
      </w:r>
      <w:r w:rsidR="00751B0F" w:rsidRPr="00A71D7D">
        <w:rPr>
          <w:color w:val="000000"/>
          <w:lang w:val="fr-FR"/>
        </w:rPr>
        <w:t>’</w:t>
      </w:r>
      <w:r w:rsidRPr="00A71D7D">
        <w:rPr>
          <w:color w:val="000000"/>
          <w:lang w:val="fr-FR"/>
        </w:rPr>
        <w:t>avoue avec ingénuité que mon voyage se fit je ne sais comment. On croira bien que je fus ébloui ; mais ce qu</w:t>
      </w:r>
      <w:r w:rsidR="00751B0F" w:rsidRPr="00A71D7D">
        <w:rPr>
          <w:color w:val="000000"/>
          <w:lang w:val="fr-FR"/>
        </w:rPr>
        <w:t>’</w:t>
      </w:r>
      <w:r w:rsidRPr="00A71D7D">
        <w:rPr>
          <w:color w:val="000000"/>
          <w:lang w:val="fr-FR"/>
        </w:rPr>
        <w:t>on ne croira pas, c</w:t>
      </w:r>
      <w:r w:rsidR="00751B0F" w:rsidRPr="00A71D7D">
        <w:rPr>
          <w:color w:val="000000"/>
          <w:lang w:val="fr-FR"/>
        </w:rPr>
        <w:t>’</w:t>
      </w:r>
      <w:r w:rsidRPr="00A71D7D">
        <w:rPr>
          <w:color w:val="000000"/>
          <w:lang w:val="fr-FR"/>
        </w:rPr>
        <w:t>est que je vis juger tous les morts. Et qui étaient les juges ? C</w:t>
      </w:r>
      <w:r w:rsidR="00751B0F" w:rsidRPr="00A71D7D">
        <w:rPr>
          <w:color w:val="000000"/>
          <w:lang w:val="fr-FR"/>
        </w:rPr>
        <w:t>’</w:t>
      </w:r>
      <w:r w:rsidRPr="00A71D7D">
        <w:rPr>
          <w:color w:val="000000"/>
          <w:lang w:val="fr-FR"/>
        </w:rPr>
        <w:t>étaient, ne vous en déplaise, tous ceux qui ont fait du bien aux hommes, Confucius, Solon,  Socrate, Titus, les</w:t>
      </w:r>
      <w:r w:rsidRPr="00A71D7D">
        <w:rPr>
          <w:lang w:val="fr-FR"/>
        </w:rPr>
        <w:t xml:space="preserve"> </w:t>
      </w:r>
      <w:r w:rsidRPr="00A71D7D">
        <w:rPr>
          <w:color w:val="000000"/>
          <w:lang w:val="fr-FR"/>
        </w:rPr>
        <w:t>Antonins, Épictète, Charron, de Thou, le chancelier de l</w:t>
      </w:r>
      <w:r w:rsidR="00751B0F" w:rsidRPr="00A71D7D">
        <w:rPr>
          <w:color w:val="000000"/>
          <w:lang w:val="fr-FR"/>
        </w:rPr>
        <w:t>’</w:t>
      </w:r>
      <w:r w:rsidRPr="00A71D7D">
        <w:rPr>
          <w:color w:val="000000"/>
          <w:lang w:val="fr-FR"/>
        </w:rPr>
        <w:t>Hospital : tous les grands hommes qui, ayant enseigné et pratiqué les vertus que Dieu exige, semblent seuls être en droit de prononcer ses arrêts.</w:t>
      </w:r>
    </w:p>
    <w:p w14:paraId="11294A89" w14:textId="77777777" w:rsidR="00BB7E41" w:rsidRPr="00A71D7D" w:rsidRDefault="00BB7E41" w:rsidP="00766240">
      <w:pPr>
        <w:shd w:val="clear" w:color="auto" w:fill="FFFFFF"/>
        <w:ind w:firstLine="709"/>
        <w:jc w:val="both"/>
        <w:rPr>
          <w:lang w:val="fr-FR"/>
        </w:rPr>
      </w:pPr>
      <w:r w:rsidRPr="00A71D7D">
        <w:rPr>
          <w:color w:val="000000"/>
          <w:lang w:val="fr-FR"/>
        </w:rPr>
        <w:t>Je ne dirai point sur quels trônes ils étaient assis, ni combien de millions d</w:t>
      </w:r>
      <w:r w:rsidR="00751B0F" w:rsidRPr="00A71D7D">
        <w:rPr>
          <w:color w:val="000000"/>
          <w:lang w:val="fr-FR"/>
        </w:rPr>
        <w:t>’</w:t>
      </w:r>
      <w:r w:rsidRPr="00A71D7D">
        <w:rPr>
          <w:color w:val="000000"/>
          <w:lang w:val="fr-FR"/>
        </w:rPr>
        <w:t>êtres célestes étaient prosternés devant l</w:t>
      </w:r>
      <w:r w:rsidR="00751B0F" w:rsidRPr="00A71D7D">
        <w:rPr>
          <w:color w:val="000000"/>
          <w:lang w:val="fr-FR"/>
        </w:rPr>
        <w:t>’</w:t>
      </w:r>
      <w:r w:rsidRPr="00A71D7D">
        <w:rPr>
          <w:color w:val="000000"/>
          <w:lang w:val="fr-FR"/>
        </w:rPr>
        <w:t>éternel architecte de tous les globes, ni quelle foule d</w:t>
      </w:r>
      <w:r w:rsidR="00751B0F" w:rsidRPr="00A71D7D">
        <w:rPr>
          <w:color w:val="000000"/>
          <w:lang w:val="fr-FR"/>
        </w:rPr>
        <w:t>’</w:t>
      </w:r>
      <w:r w:rsidRPr="00A71D7D">
        <w:rPr>
          <w:color w:val="000000"/>
          <w:lang w:val="fr-FR"/>
        </w:rPr>
        <w:t>habitants de ces globes innombrables comparut devant les juges, je ne rendrai compte ici que de quelques petites particularités tout à fait intéressantes dont je fus frappé.</w:t>
      </w:r>
    </w:p>
    <w:p w14:paraId="781D14ED" w14:textId="77777777" w:rsidR="00BB7E41" w:rsidRPr="00A71D7D" w:rsidRDefault="00BB7E41" w:rsidP="00766240">
      <w:pPr>
        <w:shd w:val="clear" w:color="auto" w:fill="FFFFFF"/>
        <w:ind w:firstLine="709"/>
        <w:jc w:val="both"/>
        <w:rPr>
          <w:lang w:val="fr-FR"/>
        </w:rPr>
      </w:pPr>
      <w:r w:rsidRPr="00A71D7D">
        <w:rPr>
          <w:color w:val="000000"/>
          <w:lang w:val="fr-FR"/>
        </w:rPr>
        <w:t>Je remarquai que chaque mort qui plaidait sa cause, et qui étalait ses beaux sentiments, avait à côté de lui tous les témoins de ses actions. Par exemple, quand le cardinal de Lorraine se vantait d</w:t>
      </w:r>
      <w:r w:rsidR="00751B0F" w:rsidRPr="00A71D7D">
        <w:rPr>
          <w:color w:val="000000"/>
          <w:lang w:val="fr-FR"/>
        </w:rPr>
        <w:t>’</w:t>
      </w:r>
      <w:r w:rsidRPr="00A71D7D">
        <w:rPr>
          <w:color w:val="000000"/>
          <w:lang w:val="fr-FR"/>
        </w:rPr>
        <w:t>avoir fait adopter quelques-unes de ses opinions par le concile de Trente, et que, pour prix de son orthodoxie, il demandait la vie éternelle, tout aussitôt (...) on voyait ceux qui avaient jeté avec lui les fonde</w:t>
      </w:r>
      <w:r w:rsidRPr="00A71D7D">
        <w:rPr>
          <w:color w:val="000000"/>
          <w:lang w:val="fr-FR"/>
        </w:rPr>
        <w:softHyphen/>
        <w:t xml:space="preserve">ments </w:t>
      </w:r>
      <w:r w:rsidRPr="00A71D7D">
        <w:rPr>
          <w:iCs/>
          <w:color w:val="000000"/>
          <w:lang w:val="fr-FR"/>
        </w:rPr>
        <w:t xml:space="preserve">de </w:t>
      </w:r>
      <w:r w:rsidRPr="00A71D7D">
        <w:rPr>
          <w:color w:val="000000"/>
          <w:lang w:val="fr-FR"/>
        </w:rPr>
        <w:t>la Ligue ;</w:t>
      </w:r>
      <w:r w:rsidRPr="00A71D7D">
        <w:rPr>
          <w:b/>
          <w:bCs/>
          <w:color w:val="000000"/>
          <w:lang w:val="fr-FR"/>
        </w:rPr>
        <w:t xml:space="preserve"> </w:t>
      </w:r>
      <w:r w:rsidRPr="00A71D7D">
        <w:rPr>
          <w:color w:val="000000"/>
          <w:lang w:val="fr-FR"/>
        </w:rPr>
        <w:t>tous les complices de ses desseins pervers venaient l</w:t>
      </w:r>
      <w:r w:rsidR="00751B0F" w:rsidRPr="00A71D7D">
        <w:rPr>
          <w:color w:val="000000"/>
          <w:lang w:val="fr-FR"/>
        </w:rPr>
        <w:t>’</w:t>
      </w:r>
      <w:r w:rsidRPr="00A71D7D">
        <w:rPr>
          <w:color w:val="000000"/>
          <w:lang w:val="fr-FR"/>
        </w:rPr>
        <w:t>environner.</w:t>
      </w:r>
    </w:p>
    <w:p w14:paraId="0EB8B9EB" w14:textId="77777777" w:rsidR="00BB7E41" w:rsidRPr="00A71D7D" w:rsidRDefault="00BB7E41" w:rsidP="00766240">
      <w:pPr>
        <w:shd w:val="clear" w:color="auto" w:fill="FFFFFF"/>
        <w:ind w:firstLine="709"/>
        <w:jc w:val="both"/>
        <w:rPr>
          <w:lang w:val="fr-FR"/>
        </w:rPr>
      </w:pPr>
      <w:r w:rsidRPr="00A71D7D">
        <w:rPr>
          <w:color w:val="000000"/>
          <w:lang w:val="fr-FR"/>
        </w:rPr>
        <w:t>Vis-à-vis du cardinal de Lorraine était Jean Chauvin, qui se vantait, dans son patois grossier, d</w:t>
      </w:r>
      <w:r w:rsidR="00751B0F" w:rsidRPr="00A71D7D">
        <w:rPr>
          <w:color w:val="000000"/>
          <w:lang w:val="fr-FR"/>
        </w:rPr>
        <w:t>’</w:t>
      </w:r>
      <w:r w:rsidRPr="00A71D7D">
        <w:rPr>
          <w:color w:val="000000"/>
          <w:lang w:val="fr-FR"/>
        </w:rPr>
        <w:t>avoir donné des coups de pied à l</w:t>
      </w:r>
      <w:r w:rsidR="00751B0F" w:rsidRPr="00A71D7D">
        <w:rPr>
          <w:color w:val="000000"/>
          <w:lang w:val="fr-FR"/>
        </w:rPr>
        <w:t>’</w:t>
      </w:r>
      <w:r w:rsidRPr="00A71D7D">
        <w:rPr>
          <w:color w:val="000000"/>
          <w:lang w:val="fr-FR"/>
        </w:rPr>
        <w:t>idole papale, après que d</w:t>
      </w:r>
      <w:r w:rsidR="00751B0F" w:rsidRPr="00A71D7D">
        <w:rPr>
          <w:color w:val="000000"/>
          <w:lang w:val="fr-FR"/>
        </w:rPr>
        <w:t>’</w:t>
      </w:r>
      <w:r w:rsidRPr="00A71D7D">
        <w:rPr>
          <w:color w:val="000000"/>
          <w:lang w:val="fr-FR"/>
        </w:rPr>
        <w:t>autres l</w:t>
      </w:r>
      <w:r w:rsidR="00751B0F" w:rsidRPr="00A71D7D">
        <w:rPr>
          <w:color w:val="000000"/>
          <w:lang w:val="fr-FR"/>
        </w:rPr>
        <w:t>’</w:t>
      </w:r>
      <w:r w:rsidRPr="00A71D7D">
        <w:rPr>
          <w:color w:val="000000"/>
          <w:lang w:val="fr-FR"/>
        </w:rPr>
        <w:t>avaient abattue. J</w:t>
      </w:r>
      <w:r w:rsidR="00751B0F" w:rsidRPr="00A71D7D">
        <w:rPr>
          <w:color w:val="000000"/>
          <w:lang w:val="fr-FR"/>
        </w:rPr>
        <w:t>’</w:t>
      </w:r>
      <w:r w:rsidRPr="00A71D7D">
        <w:rPr>
          <w:color w:val="000000"/>
          <w:lang w:val="fr-FR"/>
        </w:rPr>
        <w:t>ai écrit contre la peinture et la sculpture, disait-il ; j</w:t>
      </w:r>
      <w:r w:rsidR="00751B0F" w:rsidRPr="00A71D7D">
        <w:rPr>
          <w:color w:val="000000"/>
          <w:lang w:val="fr-FR"/>
        </w:rPr>
        <w:t>’</w:t>
      </w:r>
      <w:r w:rsidRPr="00A71D7D">
        <w:rPr>
          <w:color w:val="000000"/>
          <w:lang w:val="fr-FR"/>
        </w:rPr>
        <w:t>ai fait voir évidemment que les bonnes œuvres ne servent à rien du tout, et j</w:t>
      </w:r>
      <w:r w:rsidR="00751B0F" w:rsidRPr="00A71D7D">
        <w:rPr>
          <w:color w:val="000000"/>
          <w:lang w:val="fr-FR"/>
        </w:rPr>
        <w:t>’</w:t>
      </w:r>
      <w:r w:rsidRPr="00A71D7D">
        <w:rPr>
          <w:color w:val="000000"/>
          <w:lang w:val="fr-FR"/>
        </w:rPr>
        <w:t>ai prouvé qu</w:t>
      </w:r>
      <w:r w:rsidR="00751B0F" w:rsidRPr="00A71D7D">
        <w:rPr>
          <w:color w:val="000000"/>
          <w:lang w:val="fr-FR"/>
        </w:rPr>
        <w:t>’</w:t>
      </w:r>
      <w:r w:rsidRPr="00A71D7D">
        <w:rPr>
          <w:color w:val="000000"/>
          <w:lang w:val="fr-FR"/>
        </w:rPr>
        <w:t>il est diabolique de danser le menuet : chassez vite d</w:t>
      </w:r>
      <w:r w:rsidR="00751B0F" w:rsidRPr="00A71D7D">
        <w:rPr>
          <w:color w:val="000000"/>
          <w:lang w:val="fr-FR"/>
        </w:rPr>
        <w:t>’</w:t>
      </w:r>
      <w:r w:rsidRPr="00A71D7D">
        <w:rPr>
          <w:color w:val="000000"/>
          <w:lang w:val="fr-FR"/>
        </w:rPr>
        <w:t>ici le cardinal de Lorraine, et placez-moi à côté de saint Paul. Comme il parlait, on vit auprès de lui un bûcher enflammé ; un spectre épouvantable, portant au cou une fraise espagnole à moitié brûlée, sortait du milieu des flammes avec des cris affreux. Monstre, s</w:t>
      </w:r>
      <w:r w:rsidR="00751B0F" w:rsidRPr="00A71D7D">
        <w:rPr>
          <w:color w:val="000000"/>
          <w:lang w:val="fr-FR"/>
        </w:rPr>
        <w:t>’</w:t>
      </w:r>
      <w:r w:rsidRPr="00A71D7D">
        <w:rPr>
          <w:color w:val="000000"/>
          <w:lang w:val="fr-FR"/>
        </w:rPr>
        <w:t>écriait-il, monstre exécrable, tremble ! reconnais ce Servet que tu as fait périr par le plus cruel des supplices, parce qu</w:t>
      </w:r>
      <w:r w:rsidR="00751B0F" w:rsidRPr="00A71D7D">
        <w:rPr>
          <w:color w:val="000000"/>
          <w:lang w:val="fr-FR"/>
        </w:rPr>
        <w:t>’</w:t>
      </w:r>
      <w:r w:rsidRPr="00A71D7D">
        <w:rPr>
          <w:color w:val="000000"/>
          <w:lang w:val="fr-FR"/>
        </w:rPr>
        <w:t>il avait disputé contre toi sur la manière dont trois personnes peuvent faire une seule substance. Alors tous les juges ordonnèrent que le cardinal de Lorraine serait précipité dans l</w:t>
      </w:r>
      <w:r w:rsidR="00751B0F" w:rsidRPr="00A71D7D">
        <w:rPr>
          <w:color w:val="000000"/>
          <w:lang w:val="fr-FR"/>
        </w:rPr>
        <w:t>’</w:t>
      </w:r>
      <w:r w:rsidRPr="00A71D7D">
        <w:rPr>
          <w:color w:val="000000"/>
          <w:lang w:val="fr-FR"/>
        </w:rPr>
        <w:t>abîme, mais que Calvin serait puni plus rigoureusement.</w:t>
      </w:r>
    </w:p>
    <w:p w14:paraId="5FC11C8C" w14:textId="77777777" w:rsidR="00BB7E41" w:rsidRPr="00A71D7D" w:rsidRDefault="00BB7E41" w:rsidP="00766240">
      <w:pPr>
        <w:shd w:val="clear" w:color="auto" w:fill="FFFFFF"/>
        <w:ind w:firstLine="709"/>
        <w:jc w:val="both"/>
        <w:rPr>
          <w:lang w:val="fr-FR"/>
        </w:rPr>
      </w:pPr>
      <w:r w:rsidRPr="00A71D7D">
        <w:rPr>
          <w:color w:val="000000"/>
          <w:lang w:val="fr-FR"/>
        </w:rPr>
        <w:t>Je vis une foule prodigieuse de morts qui disaient</w:t>
      </w:r>
      <w:r w:rsidR="003D2E00" w:rsidRPr="00A71D7D">
        <w:rPr>
          <w:color w:val="000000"/>
          <w:lang w:val="fr-FR"/>
        </w:rPr>
        <w:t> :</w:t>
      </w:r>
      <w:r w:rsidRPr="00A71D7D">
        <w:rPr>
          <w:color w:val="000000"/>
          <w:lang w:val="fr-FR"/>
        </w:rPr>
        <w:t xml:space="preserve"> J</w:t>
      </w:r>
      <w:r w:rsidR="00751B0F" w:rsidRPr="00A71D7D">
        <w:rPr>
          <w:color w:val="000000"/>
          <w:lang w:val="fr-FR"/>
        </w:rPr>
        <w:t>’</w:t>
      </w:r>
      <w:r w:rsidRPr="00A71D7D">
        <w:rPr>
          <w:color w:val="000000"/>
          <w:lang w:val="fr-FR"/>
        </w:rPr>
        <w:t>ai cru, j</w:t>
      </w:r>
      <w:r w:rsidR="00751B0F" w:rsidRPr="00A71D7D">
        <w:rPr>
          <w:color w:val="000000"/>
          <w:lang w:val="fr-FR"/>
        </w:rPr>
        <w:t>’</w:t>
      </w:r>
      <w:r w:rsidRPr="00A71D7D">
        <w:rPr>
          <w:color w:val="000000"/>
          <w:lang w:val="fr-FR"/>
        </w:rPr>
        <w:t>ai cru ; mais sur leur front il était écrit : J</w:t>
      </w:r>
      <w:r w:rsidR="00751B0F" w:rsidRPr="00A71D7D">
        <w:rPr>
          <w:color w:val="000000"/>
          <w:lang w:val="fr-FR"/>
        </w:rPr>
        <w:t>’</w:t>
      </w:r>
      <w:r w:rsidRPr="00A71D7D">
        <w:rPr>
          <w:color w:val="000000"/>
          <w:lang w:val="fr-FR"/>
        </w:rPr>
        <w:t>ai fait ; et ils étaient condamnés.</w:t>
      </w:r>
    </w:p>
    <w:p w14:paraId="0E711F33" w14:textId="77777777" w:rsidR="00BB7E41" w:rsidRPr="00A71D7D" w:rsidRDefault="00BB7E41" w:rsidP="00766240">
      <w:pPr>
        <w:shd w:val="clear" w:color="auto" w:fill="FFFFFF"/>
        <w:ind w:firstLine="709"/>
        <w:jc w:val="both"/>
        <w:rPr>
          <w:lang w:val="fr-FR"/>
        </w:rPr>
      </w:pPr>
      <w:r w:rsidRPr="00A71D7D">
        <w:rPr>
          <w:color w:val="000000"/>
          <w:lang w:val="fr-FR"/>
        </w:rPr>
        <w:t xml:space="preserve">Le jésuite Le Tellier paraissait fièrement, la bulle </w:t>
      </w:r>
      <w:r w:rsidRPr="00A71D7D">
        <w:rPr>
          <w:i/>
          <w:iCs/>
          <w:color w:val="000000"/>
          <w:lang w:val="fr-FR"/>
        </w:rPr>
        <w:t xml:space="preserve">Unigenitus </w:t>
      </w:r>
      <w:r w:rsidRPr="00A71D7D">
        <w:rPr>
          <w:color w:val="000000"/>
          <w:lang w:val="fr-FR"/>
        </w:rPr>
        <w:t>à la main. Mais à ses côtés s</w:t>
      </w:r>
      <w:r w:rsidR="00751B0F" w:rsidRPr="00A71D7D">
        <w:rPr>
          <w:color w:val="000000"/>
          <w:lang w:val="fr-FR"/>
        </w:rPr>
        <w:t>’</w:t>
      </w:r>
      <w:r w:rsidRPr="00A71D7D">
        <w:rPr>
          <w:color w:val="000000"/>
          <w:lang w:val="fr-FR"/>
        </w:rPr>
        <w:t>éleva tout d</w:t>
      </w:r>
      <w:r w:rsidR="00751B0F" w:rsidRPr="00A71D7D">
        <w:rPr>
          <w:color w:val="000000"/>
          <w:lang w:val="fr-FR"/>
        </w:rPr>
        <w:t>’</w:t>
      </w:r>
      <w:r w:rsidRPr="00A71D7D">
        <w:rPr>
          <w:color w:val="000000"/>
          <w:lang w:val="fr-FR"/>
        </w:rPr>
        <w:t>un coup un monceau de deux mille lettres de cachet. Un janséniste y mit le feu: Le Tellier fut brûlé jusqu</w:t>
      </w:r>
      <w:r w:rsidR="00751B0F" w:rsidRPr="00A71D7D">
        <w:rPr>
          <w:color w:val="000000"/>
          <w:lang w:val="fr-FR"/>
        </w:rPr>
        <w:t>’</w:t>
      </w:r>
      <w:r w:rsidRPr="00A71D7D">
        <w:rPr>
          <w:color w:val="000000"/>
          <w:lang w:val="fr-FR"/>
        </w:rPr>
        <w:t>aux os ; et le janséniste, qui n</w:t>
      </w:r>
      <w:r w:rsidR="00751B0F" w:rsidRPr="00A71D7D">
        <w:rPr>
          <w:color w:val="000000"/>
          <w:lang w:val="fr-FR"/>
        </w:rPr>
        <w:t>’</w:t>
      </w:r>
      <w:r w:rsidRPr="00A71D7D">
        <w:rPr>
          <w:color w:val="000000"/>
          <w:lang w:val="fr-FR"/>
        </w:rPr>
        <w:t>avait pas moins cabal</w:t>
      </w:r>
      <w:r w:rsidR="003D2E00" w:rsidRPr="00A71D7D">
        <w:rPr>
          <w:color w:val="000000"/>
          <w:lang w:val="fr-FR"/>
        </w:rPr>
        <w:t>é</w:t>
      </w:r>
      <w:r w:rsidRPr="00A71D7D">
        <w:rPr>
          <w:color w:val="000000"/>
          <w:lang w:val="fr-FR"/>
        </w:rPr>
        <w:t xml:space="preserve"> que le jésuite, eut sa part de la brûlure.</w:t>
      </w:r>
    </w:p>
    <w:p w14:paraId="24C69011" w14:textId="77777777" w:rsidR="00BB7E41" w:rsidRPr="00A71D7D" w:rsidRDefault="00BB7E41" w:rsidP="00766240">
      <w:pPr>
        <w:shd w:val="clear" w:color="auto" w:fill="FFFFFF"/>
        <w:ind w:firstLine="709"/>
        <w:jc w:val="both"/>
        <w:rPr>
          <w:lang w:val="fr-FR"/>
        </w:rPr>
      </w:pPr>
      <w:r w:rsidRPr="00A71D7D">
        <w:rPr>
          <w:color w:val="000000"/>
          <w:lang w:val="fr-FR"/>
        </w:rPr>
        <w:t>Je voyais arriver à droite et à gauche des troupes de fakirs, de talapoins, de bonzes</w:t>
      </w:r>
      <w:r w:rsidRPr="00A71D7D">
        <w:rPr>
          <w:b/>
          <w:bCs/>
          <w:color w:val="000000"/>
          <w:lang w:val="fr-FR"/>
        </w:rPr>
        <w:t xml:space="preserve"> </w:t>
      </w:r>
      <w:r w:rsidRPr="00A71D7D">
        <w:rPr>
          <w:color w:val="000000"/>
          <w:lang w:val="fr-FR"/>
        </w:rPr>
        <w:t xml:space="preserve"> de moines blancs, noirs et gris, qui s</w:t>
      </w:r>
      <w:r w:rsidR="00751B0F" w:rsidRPr="00A71D7D">
        <w:rPr>
          <w:color w:val="000000"/>
          <w:lang w:val="fr-FR"/>
        </w:rPr>
        <w:t>’</w:t>
      </w:r>
      <w:r w:rsidRPr="00A71D7D">
        <w:rPr>
          <w:color w:val="000000"/>
          <w:lang w:val="fr-FR"/>
        </w:rPr>
        <w:t>étaient tous imaginé que, pour faire leur cour à l</w:t>
      </w:r>
      <w:r w:rsidR="00751B0F" w:rsidRPr="00A71D7D">
        <w:rPr>
          <w:color w:val="000000"/>
          <w:lang w:val="fr-FR"/>
        </w:rPr>
        <w:t>’</w:t>
      </w:r>
      <w:r w:rsidRPr="00A71D7D">
        <w:rPr>
          <w:color w:val="000000"/>
          <w:lang w:val="fr-FR"/>
        </w:rPr>
        <w:t>Être Suprême, il fallait ou chanter, ou se fouetter, ou marcher tout nus. J</w:t>
      </w:r>
      <w:r w:rsidR="00751B0F" w:rsidRPr="00A71D7D">
        <w:rPr>
          <w:color w:val="000000"/>
          <w:lang w:val="fr-FR"/>
        </w:rPr>
        <w:t>’</w:t>
      </w:r>
      <w:r w:rsidRPr="00A71D7D">
        <w:rPr>
          <w:color w:val="000000"/>
          <w:lang w:val="fr-FR"/>
        </w:rPr>
        <w:t xml:space="preserve">entendis une voix terrible </w:t>
      </w:r>
      <w:r w:rsidRPr="00A71D7D">
        <w:rPr>
          <w:color w:val="000000"/>
          <w:lang w:val="fr-FR"/>
        </w:rPr>
        <w:lastRenderedPageBreak/>
        <w:t xml:space="preserve">qui leur demanda : Quel bien avez-vous fait aux hommes ? </w:t>
      </w:r>
      <w:r w:rsidR="003D2E00" w:rsidRPr="00A71D7D">
        <w:rPr>
          <w:color w:val="000000"/>
          <w:lang w:val="fr-FR"/>
        </w:rPr>
        <w:t>À</w:t>
      </w:r>
      <w:r w:rsidRPr="00A71D7D">
        <w:rPr>
          <w:color w:val="000000"/>
          <w:lang w:val="fr-FR"/>
        </w:rPr>
        <w:t xml:space="preserve"> cette voix succéda un morne silence ; aucun n</w:t>
      </w:r>
      <w:r w:rsidR="00751B0F" w:rsidRPr="00A71D7D">
        <w:rPr>
          <w:color w:val="000000"/>
          <w:lang w:val="fr-FR"/>
        </w:rPr>
        <w:t>’</w:t>
      </w:r>
      <w:r w:rsidRPr="00A71D7D">
        <w:rPr>
          <w:color w:val="000000"/>
          <w:lang w:val="fr-FR"/>
        </w:rPr>
        <w:t>osa répondre, et ils furent tous conduits aux Petites-Maisons de l</w:t>
      </w:r>
      <w:r w:rsidR="00751B0F" w:rsidRPr="00A71D7D">
        <w:rPr>
          <w:color w:val="000000"/>
          <w:lang w:val="fr-FR"/>
        </w:rPr>
        <w:t>’</w:t>
      </w:r>
      <w:r w:rsidRPr="00A71D7D">
        <w:rPr>
          <w:color w:val="000000"/>
          <w:lang w:val="fr-FR"/>
        </w:rPr>
        <w:t>univers : c</w:t>
      </w:r>
      <w:r w:rsidR="00751B0F" w:rsidRPr="00A71D7D">
        <w:rPr>
          <w:color w:val="000000"/>
          <w:lang w:val="fr-FR"/>
        </w:rPr>
        <w:t>’</w:t>
      </w:r>
      <w:r w:rsidRPr="00A71D7D">
        <w:rPr>
          <w:color w:val="000000"/>
          <w:lang w:val="fr-FR"/>
        </w:rPr>
        <w:t>est un des plus grands bâtiments qu</w:t>
      </w:r>
      <w:r w:rsidR="00751B0F" w:rsidRPr="00A71D7D">
        <w:rPr>
          <w:color w:val="000000"/>
          <w:lang w:val="fr-FR"/>
        </w:rPr>
        <w:t>’</w:t>
      </w:r>
      <w:r w:rsidRPr="00A71D7D">
        <w:rPr>
          <w:color w:val="000000"/>
          <w:lang w:val="fr-FR"/>
        </w:rPr>
        <w:t>on puisse imaginer.</w:t>
      </w:r>
    </w:p>
    <w:p w14:paraId="709199EA" w14:textId="77777777" w:rsidR="00BB7E41" w:rsidRPr="00A71D7D" w:rsidRDefault="00BB7E41" w:rsidP="00766240">
      <w:pPr>
        <w:shd w:val="clear" w:color="auto" w:fill="FFFFFF"/>
        <w:ind w:firstLine="709"/>
        <w:jc w:val="both"/>
        <w:rPr>
          <w:color w:val="000000"/>
          <w:lang w:val="fr-FR"/>
        </w:rPr>
      </w:pPr>
      <w:r w:rsidRPr="00A71D7D">
        <w:rPr>
          <w:color w:val="000000"/>
          <w:lang w:val="fr-FR"/>
        </w:rPr>
        <w:t>L</w:t>
      </w:r>
      <w:r w:rsidR="00751B0F" w:rsidRPr="00A71D7D">
        <w:rPr>
          <w:color w:val="000000"/>
          <w:lang w:val="fr-FR"/>
        </w:rPr>
        <w:t>’</w:t>
      </w:r>
      <w:r w:rsidRPr="00A71D7D">
        <w:rPr>
          <w:color w:val="000000"/>
          <w:lang w:val="fr-FR"/>
        </w:rPr>
        <w:t>un criait : C</w:t>
      </w:r>
      <w:r w:rsidR="00751B0F" w:rsidRPr="00A71D7D">
        <w:rPr>
          <w:color w:val="000000"/>
          <w:lang w:val="fr-FR"/>
        </w:rPr>
        <w:t>’</w:t>
      </w:r>
      <w:r w:rsidRPr="00A71D7D">
        <w:rPr>
          <w:color w:val="000000"/>
          <w:lang w:val="fr-FR"/>
        </w:rPr>
        <w:t xml:space="preserve">est aux métamorphoses de </w:t>
      </w:r>
      <w:proofErr w:type="spellStart"/>
      <w:r w:rsidRPr="00A71D7D">
        <w:rPr>
          <w:color w:val="000000"/>
          <w:lang w:val="fr-FR"/>
        </w:rPr>
        <w:t>Xaca</w:t>
      </w:r>
      <w:proofErr w:type="spellEnd"/>
      <w:r w:rsidRPr="00A71D7D">
        <w:rPr>
          <w:color w:val="000000"/>
          <w:lang w:val="fr-FR"/>
        </w:rPr>
        <w:t xml:space="preserve"> qu</w:t>
      </w:r>
      <w:r w:rsidR="00751B0F" w:rsidRPr="00A71D7D">
        <w:rPr>
          <w:color w:val="000000"/>
          <w:lang w:val="fr-FR"/>
        </w:rPr>
        <w:t>’</w:t>
      </w:r>
      <w:r w:rsidRPr="00A71D7D">
        <w:rPr>
          <w:color w:val="000000"/>
          <w:lang w:val="fr-FR"/>
        </w:rPr>
        <w:t>il faut croire ; l</w:t>
      </w:r>
      <w:r w:rsidR="00751B0F" w:rsidRPr="00A71D7D">
        <w:rPr>
          <w:color w:val="000000"/>
          <w:lang w:val="fr-FR"/>
        </w:rPr>
        <w:t>’</w:t>
      </w:r>
      <w:r w:rsidRPr="00A71D7D">
        <w:rPr>
          <w:color w:val="000000"/>
          <w:lang w:val="fr-FR"/>
        </w:rPr>
        <w:t>autre : C</w:t>
      </w:r>
      <w:r w:rsidR="00751B0F" w:rsidRPr="00A71D7D">
        <w:rPr>
          <w:color w:val="000000"/>
          <w:lang w:val="fr-FR"/>
        </w:rPr>
        <w:t>’</w:t>
      </w:r>
      <w:r w:rsidRPr="00A71D7D">
        <w:rPr>
          <w:color w:val="000000"/>
          <w:lang w:val="fr-FR"/>
        </w:rPr>
        <w:t xml:space="preserve">est à celles de </w:t>
      </w:r>
      <w:proofErr w:type="spellStart"/>
      <w:r w:rsidRPr="00A71D7D">
        <w:rPr>
          <w:color w:val="000000"/>
          <w:lang w:val="fr-FR"/>
        </w:rPr>
        <w:t>Sammonocodom</w:t>
      </w:r>
      <w:proofErr w:type="spellEnd"/>
      <w:r w:rsidRPr="00A71D7D">
        <w:rPr>
          <w:color w:val="000000"/>
          <w:lang w:val="fr-FR"/>
        </w:rPr>
        <w:t xml:space="preserve">. Bacchus arrêta le soleil et </w:t>
      </w:r>
      <w:r w:rsidR="003D2E00" w:rsidRPr="00A71D7D">
        <w:rPr>
          <w:color w:val="000000"/>
          <w:lang w:val="fr-FR"/>
        </w:rPr>
        <w:t>l</w:t>
      </w:r>
      <w:r w:rsidRPr="00A71D7D">
        <w:rPr>
          <w:color w:val="000000"/>
          <w:lang w:val="fr-FR"/>
        </w:rPr>
        <w:t xml:space="preserve">a lune, disait celui-ci ; les dieux ressuscitèrent Pélops, disait celui-là. Voici la bulle </w:t>
      </w:r>
      <w:r w:rsidRPr="00A71D7D">
        <w:rPr>
          <w:i/>
          <w:iCs/>
          <w:color w:val="000000"/>
          <w:lang w:val="fr-FR"/>
        </w:rPr>
        <w:t xml:space="preserve">In </w:t>
      </w:r>
      <w:proofErr w:type="spellStart"/>
      <w:r w:rsidRPr="00A71D7D">
        <w:rPr>
          <w:i/>
          <w:iCs/>
          <w:color w:val="000000"/>
          <w:lang w:val="fr-FR"/>
        </w:rPr>
        <w:t>c</w:t>
      </w:r>
      <w:r w:rsidR="007B4AA2" w:rsidRPr="00A71D7D">
        <w:rPr>
          <w:i/>
          <w:iCs/>
          <w:color w:val="000000"/>
          <w:lang w:val="fr-FR"/>
        </w:rPr>
        <w:t>œ</w:t>
      </w:r>
      <w:r w:rsidRPr="00A71D7D">
        <w:rPr>
          <w:i/>
          <w:iCs/>
          <w:color w:val="000000"/>
          <w:lang w:val="fr-FR"/>
        </w:rPr>
        <w:t>na</w:t>
      </w:r>
      <w:proofErr w:type="spellEnd"/>
      <w:r w:rsidRPr="00A71D7D">
        <w:rPr>
          <w:i/>
          <w:iCs/>
          <w:color w:val="000000"/>
          <w:lang w:val="fr-FR"/>
        </w:rPr>
        <w:t xml:space="preserve"> </w:t>
      </w:r>
      <w:proofErr w:type="spellStart"/>
      <w:r w:rsidRPr="00A71D7D">
        <w:rPr>
          <w:i/>
          <w:iCs/>
          <w:color w:val="000000"/>
          <w:lang w:val="fr-FR"/>
        </w:rPr>
        <w:t>Domini</w:t>
      </w:r>
      <w:proofErr w:type="spellEnd"/>
      <w:r w:rsidRPr="00A71D7D">
        <w:rPr>
          <w:color w:val="000000"/>
          <w:lang w:val="fr-FR"/>
        </w:rPr>
        <w:t>, disait un nouveau venu ; et l</w:t>
      </w:r>
      <w:r w:rsidR="00751B0F" w:rsidRPr="00A71D7D">
        <w:rPr>
          <w:color w:val="000000"/>
          <w:lang w:val="fr-FR"/>
        </w:rPr>
        <w:t>’</w:t>
      </w:r>
      <w:r w:rsidRPr="00A71D7D">
        <w:rPr>
          <w:color w:val="000000"/>
          <w:lang w:val="fr-FR"/>
        </w:rPr>
        <w:t>huissier des juges criait : aux Petites-Maisons, aux Petites-Maisons !</w:t>
      </w:r>
    </w:p>
    <w:p w14:paraId="1CCA99A0" w14:textId="77777777" w:rsidR="003D2E00" w:rsidRPr="00A71D7D" w:rsidRDefault="00BC15FC" w:rsidP="00766240">
      <w:pPr>
        <w:shd w:val="clear" w:color="auto" w:fill="FFFFFF"/>
        <w:ind w:firstLine="709"/>
        <w:jc w:val="both"/>
        <w:rPr>
          <w:color w:val="000000"/>
          <w:lang w:val="fr-FR"/>
        </w:rPr>
      </w:pPr>
      <w:r w:rsidRPr="00A71D7D">
        <w:rPr>
          <w:color w:val="000000"/>
          <w:lang w:val="fr-FR"/>
        </w:rPr>
        <w:t>Quand tous ces procès furent vidés, j</w:t>
      </w:r>
      <w:r w:rsidR="00751B0F" w:rsidRPr="00A71D7D">
        <w:rPr>
          <w:color w:val="000000"/>
          <w:lang w:val="fr-FR"/>
        </w:rPr>
        <w:t>’</w:t>
      </w:r>
      <w:r w:rsidRPr="00A71D7D">
        <w:rPr>
          <w:color w:val="000000"/>
          <w:lang w:val="fr-FR"/>
        </w:rPr>
        <w:t>entendis alors promulguer cet arrêt</w:t>
      </w:r>
      <w:r w:rsidR="00FE6DB3" w:rsidRPr="00A71D7D">
        <w:rPr>
          <w:color w:val="000000"/>
          <w:lang w:val="fr-FR"/>
        </w:rPr>
        <w:t> :</w:t>
      </w:r>
    </w:p>
    <w:p w14:paraId="23744D18" w14:textId="77777777" w:rsidR="00FE6DB3" w:rsidRPr="00A71D7D" w:rsidRDefault="00FE6DB3" w:rsidP="00766240">
      <w:pPr>
        <w:shd w:val="clear" w:color="auto" w:fill="FFFFFF"/>
        <w:ind w:firstLine="709"/>
        <w:jc w:val="both"/>
        <w:rPr>
          <w:color w:val="000000"/>
          <w:lang w:val="fr-FR"/>
        </w:rPr>
      </w:pPr>
      <w:r w:rsidRPr="00A71D7D">
        <w:rPr>
          <w:color w:val="000000"/>
          <w:lang w:val="fr-FR"/>
        </w:rPr>
        <w:t>De par l</w:t>
      </w:r>
      <w:r w:rsidR="00751B0F" w:rsidRPr="00A71D7D">
        <w:rPr>
          <w:color w:val="000000"/>
          <w:lang w:val="fr-FR"/>
        </w:rPr>
        <w:t>’</w:t>
      </w:r>
      <w:r w:rsidRPr="00A71D7D">
        <w:rPr>
          <w:color w:val="000000"/>
          <w:lang w:val="fr-FR"/>
        </w:rPr>
        <w:t>Éternel, Créateur, Conservateur, Rémunérateur, Vengeur, Pardonneur, etc. etc., soit notoire à tous les habitants des cent mille millions de milliards de mondes qu</w:t>
      </w:r>
      <w:r w:rsidR="00751B0F" w:rsidRPr="00A71D7D">
        <w:rPr>
          <w:color w:val="000000"/>
          <w:lang w:val="fr-FR"/>
        </w:rPr>
        <w:t>’</w:t>
      </w:r>
      <w:r w:rsidRPr="00A71D7D">
        <w:rPr>
          <w:color w:val="000000"/>
          <w:lang w:val="fr-FR"/>
        </w:rPr>
        <w:t>il nous a plu de former, que nous ne jugerons jamais  aucun desdits habitants sur leurs idées creuses, mais uniquement sur leurs actions ; car telle est notre justice.</w:t>
      </w:r>
    </w:p>
    <w:p w14:paraId="3FBE4D83" w14:textId="77777777" w:rsidR="00FE6DB3" w:rsidRPr="00A71D7D" w:rsidRDefault="00FE6DB3" w:rsidP="00766240">
      <w:pPr>
        <w:shd w:val="clear" w:color="auto" w:fill="FFFFFF"/>
        <w:ind w:firstLine="709"/>
        <w:jc w:val="both"/>
        <w:rPr>
          <w:color w:val="000000"/>
          <w:lang w:val="fr-FR"/>
        </w:rPr>
      </w:pPr>
      <w:r w:rsidRPr="00A71D7D">
        <w:rPr>
          <w:color w:val="000000"/>
          <w:lang w:val="fr-FR"/>
        </w:rPr>
        <w:t>J</w:t>
      </w:r>
      <w:r w:rsidR="00751B0F" w:rsidRPr="00A71D7D">
        <w:rPr>
          <w:color w:val="000000"/>
          <w:lang w:val="fr-FR"/>
        </w:rPr>
        <w:t>’</w:t>
      </w:r>
      <w:r w:rsidRPr="00A71D7D">
        <w:rPr>
          <w:color w:val="000000"/>
          <w:lang w:val="fr-FR"/>
        </w:rPr>
        <w:t>avoue que ce fut la première fois que j</w:t>
      </w:r>
      <w:r w:rsidR="00751B0F" w:rsidRPr="00A71D7D">
        <w:rPr>
          <w:color w:val="000000"/>
          <w:lang w:val="fr-FR"/>
        </w:rPr>
        <w:t>’</w:t>
      </w:r>
      <w:r w:rsidRPr="00A71D7D">
        <w:rPr>
          <w:color w:val="000000"/>
          <w:lang w:val="fr-FR"/>
        </w:rPr>
        <w:t>entendis un tel édit : tous ceux que j</w:t>
      </w:r>
      <w:r w:rsidR="00751B0F" w:rsidRPr="00A71D7D">
        <w:rPr>
          <w:color w:val="000000"/>
          <w:lang w:val="fr-FR"/>
        </w:rPr>
        <w:t>’</w:t>
      </w:r>
      <w:r w:rsidRPr="00A71D7D">
        <w:rPr>
          <w:color w:val="000000"/>
          <w:lang w:val="fr-FR"/>
        </w:rPr>
        <w:t xml:space="preserve">avais lus sur le petit grain de sable où je suis né finissaient par ces mots : </w:t>
      </w:r>
      <w:r w:rsidRPr="00A71D7D">
        <w:rPr>
          <w:i/>
          <w:color w:val="000000"/>
          <w:lang w:val="fr-FR"/>
        </w:rPr>
        <w:t>Car tel est notre plaisir</w:t>
      </w:r>
      <w:r w:rsidRPr="00A71D7D">
        <w:rPr>
          <w:color w:val="000000"/>
          <w:lang w:val="fr-FR"/>
        </w:rPr>
        <w:t>.</w:t>
      </w:r>
    </w:p>
    <w:p w14:paraId="02B0727C" w14:textId="77777777" w:rsidR="00BB7E41" w:rsidRPr="00A71D7D" w:rsidRDefault="00BB7E41" w:rsidP="00766240">
      <w:pPr>
        <w:shd w:val="clear" w:color="auto" w:fill="FFFFFF"/>
        <w:jc w:val="both"/>
        <w:rPr>
          <w:b/>
          <w:bCs/>
          <w:iCs/>
          <w:color w:val="000000"/>
          <w:lang w:val="fr-FR"/>
        </w:rPr>
      </w:pPr>
    </w:p>
    <w:p w14:paraId="4624B4FF" w14:textId="77777777" w:rsidR="00FE6DB3" w:rsidRPr="00A71D7D" w:rsidRDefault="00FE6DB3" w:rsidP="00766240">
      <w:pPr>
        <w:shd w:val="clear" w:color="auto" w:fill="FFFFFF"/>
        <w:jc w:val="both"/>
        <w:rPr>
          <w:b/>
          <w:bCs/>
          <w:iCs/>
          <w:color w:val="000000"/>
          <w:lang w:val="fr-FR"/>
        </w:rPr>
      </w:pPr>
    </w:p>
    <w:p w14:paraId="09406C17" w14:textId="77777777" w:rsidR="00BB7E41" w:rsidRPr="00A71D7D" w:rsidRDefault="00BB7E41" w:rsidP="00766240">
      <w:pPr>
        <w:shd w:val="clear" w:color="auto" w:fill="FFFFFF"/>
        <w:jc w:val="both"/>
        <w:rPr>
          <w:b/>
          <w:bCs/>
          <w:iCs/>
          <w:color w:val="000000"/>
          <w:lang w:val="fr-FR"/>
        </w:rPr>
      </w:pPr>
      <w:r w:rsidRPr="00A71D7D">
        <w:rPr>
          <w:b/>
          <w:bCs/>
          <w:iCs/>
          <w:color w:val="000000"/>
          <w:lang w:val="fr-FR"/>
        </w:rPr>
        <w:t>Blé</w:t>
      </w:r>
    </w:p>
    <w:p w14:paraId="077F637C" w14:textId="77777777" w:rsidR="00ED2FDA" w:rsidRPr="00A71D7D" w:rsidRDefault="00ED2FDA" w:rsidP="00766240">
      <w:pPr>
        <w:shd w:val="clear" w:color="auto" w:fill="FFFFFF"/>
        <w:jc w:val="both"/>
        <w:rPr>
          <w:color w:val="000000"/>
          <w:sz w:val="20"/>
          <w:szCs w:val="20"/>
          <w:lang w:val="fr-FR"/>
        </w:rPr>
      </w:pPr>
      <w:r w:rsidRPr="00A71D7D">
        <w:rPr>
          <w:color w:val="000000"/>
          <w:sz w:val="20"/>
          <w:szCs w:val="20"/>
          <w:lang w:val="fr-FR"/>
        </w:rPr>
        <w:t xml:space="preserve">Paru en 1770 dans les </w:t>
      </w:r>
      <w:r w:rsidRPr="00A71D7D">
        <w:rPr>
          <w:i/>
          <w:iCs/>
          <w:color w:val="000000"/>
          <w:sz w:val="20"/>
          <w:szCs w:val="20"/>
          <w:lang w:val="fr-FR"/>
        </w:rPr>
        <w:t>Questions sur l</w:t>
      </w:r>
      <w:r w:rsidR="00751B0F" w:rsidRPr="00A71D7D">
        <w:rPr>
          <w:i/>
          <w:iCs/>
          <w:color w:val="000000"/>
          <w:sz w:val="20"/>
          <w:szCs w:val="20"/>
          <w:lang w:val="fr-FR"/>
        </w:rPr>
        <w:t>’</w:t>
      </w:r>
      <w:r w:rsidRPr="00A71D7D">
        <w:rPr>
          <w:i/>
          <w:iCs/>
          <w:color w:val="000000"/>
          <w:sz w:val="20"/>
          <w:szCs w:val="20"/>
          <w:lang w:val="fr-FR"/>
        </w:rPr>
        <w:t>Encyclop</w:t>
      </w:r>
      <w:r w:rsidRPr="00A71D7D">
        <w:rPr>
          <w:rFonts w:eastAsia="Times New Roman"/>
          <w:i/>
          <w:iCs/>
          <w:color w:val="000000"/>
          <w:sz w:val="20"/>
          <w:szCs w:val="20"/>
          <w:lang w:val="fr-FR"/>
        </w:rPr>
        <w:t xml:space="preserve">édie, </w:t>
      </w:r>
      <w:r w:rsidRPr="00A71D7D">
        <w:rPr>
          <w:rFonts w:eastAsia="Times New Roman"/>
          <w:bCs/>
          <w:color w:val="000000"/>
          <w:sz w:val="20"/>
          <w:szCs w:val="20"/>
          <w:lang w:val="fr-FR"/>
        </w:rPr>
        <w:t>l</w:t>
      </w:r>
      <w:r w:rsidR="00751B0F" w:rsidRPr="00A71D7D">
        <w:rPr>
          <w:rFonts w:eastAsia="Times New Roman"/>
          <w:bCs/>
          <w:color w:val="000000"/>
          <w:sz w:val="20"/>
          <w:szCs w:val="20"/>
          <w:lang w:val="fr-FR"/>
        </w:rPr>
        <w:t>’</w:t>
      </w:r>
      <w:r w:rsidRPr="00A71D7D">
        <w:rPr>
          <w:rFonts w:eastAsia="Times New Roman"/>
          <w:bCs/>
          <w:color w:val="000000"/>
          <w:sz w:val="20"/>
          <w:szCs w:val="20"/>
          <w:lang w:val="fr-FR"/>
        </w:rPr>
        <w:t xml:space="preserve">article </w:t>
      </w:r>
      <w:r w:rsidRPr="00A71D7D">
        <w:rPr>
          <w:rFonts w:eastAsia="Times New Roman"/>
          <w:i/>
          <w:iCs/>
          <w:color w:val="000000"/>
          <w:sz w:val="20"/>
          <w:szCs w:val="20"/>
          <w:lang w:val="fr-FR"/>
        </w:rPr>
        <w:t xml:space="preserve">Blé </w:t>
      </w:r>
      <w:r w:rsidRPr="00A71D7D">
        <w:rPr>
          <w:rFonts w:eastAsia="Times New Roman"/>
          <w:color w:val="000000"/>
          <w:sz w:val="20"/>
          <w:szCs w:val="20"/>
          <w:lang w:val="fr-FR"/>
        </w:rPr>
        <w:t xml:space="preserve">résume sous une forme piquante </w:t>
      </w:r>
      <w:r w:rsidRPr="00A71D7D">
        <w:rPr>
          <w:rFonts w:eastAsia="Times New Roman"/>
          <w:bCs/>
          <w:color w:val="000000"/>
          <w:sz w:val="20"/>
          <w:szCs w:val="20"/>
          <w:lang w:val="fr-FR"/>
        </w:rPr>
        <w:t>l</w:t>
      </w:r>
      <w:r w:rsidR="00751B0F" w:rsidRPr="00A71D7D">
        <w:rPr>
          <w:rFonts w:eastAsia="Times New Roman"/>
          <w:bCs/>
          <w:color w:val="000000"/>
          <w:sz w:val="20"/>
          <w:szCs w:val="20"/>
          <w:lang w:val="fr-FR"/>
        </w:rPr>
        <w:t>’</w:t>
      </w:r>
      <w:r w:rsidRPr="00A71D7D">
        <w:rPr>
          <w:rFonts w:eastAsia="Times New Roman"/>
          <w:bCs/>
          <w:color w:val="000000"/>
          <w:sz w:val="20"/>
          <w:szCs w:val="20"/>
          <w:lang w:val="fr-FR"/>
        </w:rPr>
        <w:t xml:space="preserve">esprit </w:t>
      </w:r>
      <w:r w:rsidRPr="00A71D7D">
        <w:rPr>
          <w:rFonts w:eastAsia="Times New Roman"/>
          <w:color w:val="000000"/>
          <w:sz w:val="20"/>
          <w:szCs w:val="20"/>
          <w:lang w:val="fr-FR"/>
        </w:rPr>
        <w:t xml:space="preserve">du </w:t>
      </w:r>
      <w:r w:rsidRPr="00A71D7D">
        <w:rPr>
          <w:rFonts w:eastAsia="Times New Roman"/>
          <w:i/>
          <w:iCs/>
          <w:color w:val="000000"/>
          <w:sz w:val="20"/>
          <w:szCs w:val="20"/>
          <w:lang w:val="fr-FR"/>
        </w:rPr>
        <w:t xml:space="preserve">Dictionnaire Philosophique </w:t>
      </w:r>
      <w:r w:rsidRPr="00A71D7D">
        <w:rPr>
          <w:rFonts w:eastAsia="Times New Roman"/>
          <w:color w:val="000000"/>
          <w:sz w:val="20"/>
          <w:szCs w:val="20"/>
          <w:lang w:val="fr-FR"/>
        </w:rPr>
        <w:t xml:space="preserve">: lutte contre les erreurs et les superstitions, action prudente mais persévérante de la </w:t>
      </w:r>
      <w:r w:rsidRPr="00A71D7D">
        <w:rPr>
          <w:rFonts w:eastAsia="Times New Roman"/>
          <w:i/>
          <w:iCs/>
          <w:color w:val="000000"/>
          <w:sz w:val="20"/>
          <w:szCs w:val="20"/>
          <w:lang w:val="fr-FR"/>
        </w:rPr>
        <w:t xml:space="preserve">philosophie </w:t>
      </w:r>
      <w:r w:rsidRPr="00A71D7D">
        <w:rPr>
          <w:color w:val="000000"/>
          <w:sz w:val="20"/>
          <w:szCs w:val="20"/>
          <w:lang w:val="fr-FR"/>
        </w:rPr>
        <w:t xml:space="preserve">en faveur du progrès. </w:t>
      </w:r>
    </w:p>
    <w:p w14:paraId="3D183735" w14:textId="77777777" w:rsidR="00D13EB0" w:rsidRPr="00A71D7D" w:rsidRDefault="00D13EB0" w:rsidP="00766240">
      <w:pPr>
        <w:shd w:val="clear" w:color="auto" w:fill="FFFFFF"/>
        <w:jc w:val="both"/>
        <w:rPr>
          <w:lang w:val="fr-FR"/>
        </w:rPr>
      </w:pPr>
    </w:p>
    <w:p w14:paraId="650AB7B4" w14:textId="77777777" w:rsidR="00BB7E41" w:rsidRPr="00A71D7D" w:rsidRDefault="00BB7E41" w:rsidP="00766240">
      <w:pPr>
        <w:shd w:val="clear" w:color="auto" w:fill="FFFFFF"/>
        <w:ind w:firstLine="709"/>
        <w:jc w:val="both"/>
        <w:rPr>
          <w:lang w:val="fr-FR"/>
        </w:rPr>
      </w:pPr>
      <w:r w:rsidRPr="00A71D7D">
        <w:rPr>
          <w:color w:val="000000"/>
          <w:lang w:val="fr-FR"/>
        </w:rPr>
        <w:t xml:space="preserve">Un dit proverbialement : « </w:t>
      </w:r>
      <w:r w:rsidRPr="00A71D7D">
        <w:rPr>
          <w:i/>
          <w:iCs/>
          <w:color w:val="000000"/>
          <w:lang w:val="fr-FR"/>
        </w:rPr>
        <w:t xml:space="preserve">Manger son blé en herbe ; être pris comme dans un </w:t>
      </w:r>
      <w:r w:rsidRPr="00A71D7D">
        <w:rPr>
          <w:bCs/>
          <w:i/>
          <w:iCs/>
          <w:color w:val="000000"/>
          <w:lang w:val="fr-FR"/>
        </w:rPr>
        <w:t>blé</w:t>
      </w:r>
      <w:r w:rsidRPr="00A71D7D">
        <w:rPr>
          <w:b/>
          <w:bCs/>
          <w:i/>
          <w:iCs/>
          <w:color w:val="000000"/>
          <w:lang w:val="fr-FR"/>
        </w:rPr>
        <w:t xml:space="preserve"> </w:t>
      </w:r>
      <w:r w:rsidRPr="00A71D7D">
        <w:rPr>
          <w:i/>
          <w:iCs/>
          <w:color w:val="000000"/>
          <w:lang w:val="fr-FR"/>
        </w:rPr>
        <w:t xml:space="preserve">; crier famine sur un tas de blé. </w:t>
      </w:r>
      <w:r w:rsidRPr="00A71D7D">
        <w:rPr>
          <w:color w:val="000000"/>
          <w:lang w:val="fr-FR"/>
        </w:rPr>
        <w:t>» Mais de tous les pro</w:t>
      </w:r>
      <w:r w:rsidRPr="00A71D7D">
        <w:rPr>
          <w:color w:val="000000"/>
          <w:lang w:val="fr-FR"/>
        </w:rPr>
        <w:softHyphen/>
        <w:t>verbes que cette production de la nature et de nos soins a fournis, il n</w:t>
      </w:r>
      <w:r w:rsidR="00751B0F" w:rsidRPr="00A71D7D">
        <w:rPr>
          <w:color w:val="000000"/>
          <w:lang w:val="fr-FR"/>
        </w:rPr>
        <w:t>’</w:t>
      </w:r>
      <w:r w:rsidRPr="00A71D7D">
        <w:rPr>
          <w:color w:val="000000"/>
          <w:lang w:val="fr-FR"/>
        </w:rPr>
        <w:t>en est point qui mérite plus d</w:t>
      </w:r>
      <w:r w:rsidR="00751B0F" w:rsidRPr="00A71D7D">
        <w:rPr>
          <w:color w:val="000000"/>
          <w:lang w:val="fr-FR"/>
        </w:rPr>
        <w:t>’</w:t>
      </w:r>
      <w:r w:rsidRPr="00A71D7D">
        <w:rPr>
          <w:color w:val="000000"/>
          <w:lang w:val="fr-FR"/>
        </w:rPr>
        <w:t xml:space="preserve">attention des législateurs que celui-ci : « </w:t>
      </w:r>
      <w:r w:rsidRPr="00A71D7D">
        <w:rPr>
          <w:i/>
          <w:iCs/>
          <w:color w:val="000000"/>
          <w:lang w:val="fr-FR"/>
        </w:rPr>
        <w:t xml:space="preserve">Ne nous remets pas au gland quand nous avons du blé. </w:t>
      </w:r>
      <w:r w:rsidRPr="00A71D7D">
        <w:rPr>
          <w:color w:val="000000"/>
          <w:lang w:val="fr-FR"/>
        </w:rPr>
        <w:t>»</w:t>
      </w:r>
    </w:p>
    <w:p w14:paraId="67367138" w14:textId="77777777" w:rsidR="00BB7E41" w:rsidRPr="00A71D7D" w:rsidRDefault="00BB7E41" w:rsidP="00766240">
      <w:pPr>
        <w:shd w:val="clear" w:color="auto" w:fill="FFFFFF"/>
        <w:ind w:firstLine="709"/>
        <w:jc w:val="both"/>
        <w:rPr>
          <w:lang w:val="fr-FR"/>
        </w:rPr>
      </w:pPr>
      <w:r w:rsidRPr="00A71D7D">
        <w:rPr>
          <w:color w:val="000000"/>
          <w:lang w:val="fr-FR"/>
        </w:rPr>
        <w:t>Cela signifie une infinité de bonnes choses, comme par exemple : Ne nous gouverne pas dans le XVIII</w:t>
      </w:r>
      <w:r w:rsidRPr="00A71D7D">
        <w:rPr>
          <w:color w:val="000000"/>
          <w:vertAlign w:val="superscript"/>
          <w:lang w:val="fr-FR"/>
        </w:rPr>
        <w:t>e</w:t>
      </w:r>
      <w:r w:rsidRPr="00A71D7D">
        <w:rPr>
          <w:color w:val="000000"/>
          <w:lang w:val="fr-FR"/>
        </w:rPr>
        <w:t xml:space="preserve"> siècle comme on gouvernait du temps d</w:t>
      </w:r>
      <w:r w:rsidR="00751B0F" w:rsidRPr="00A71D7D">
        <w:rPr>
          <w:color w:val="000000"/>
          <w:lang w:val="fr-FR"/>
        </w:rPr>
        <w:t>’</w:t>
      </w:r>
      <w:proofErr w:type="spellStart"/>
      <w:r w:rsidRPr="00A71D7D">
        <w:rPr>
          <w:color w:val="000000"/>
          <w:lang w:val="fr-FR"/>
        </w:rPr>
        <w:t>Albouin</w:t>
      </w:r>
      <w:proofErr w:type="spellEnd"/>
      <w:r w:rsidRPr="00A71D7D">
        <w:rPr>
          <w:color w:val="000000"/>
          <w:lang w:val="fr-FR"/>
        </w:rPr>
        <w:t xml:space="preserve">, de </w:t>
      </w:r>
      <w:proofErr w:type="spellStart"/>
      <w:r w:rsidRPr="00A71D7D">
        <w:rPr>
          <w:color w:val="000000"/>
          <w:lang w:val="fr-FR"/>
        </w:rPr>
        <w:t>Gondebald</w:t>
      </w:r>
      <w:proofErr w:type="spellEnd"/>
      <w:r w:rsidRPr="00A71D7D">
        <w:rPr>
          <w:color w:val="000000"/>
          <w:lang w:val="fr-FR"/>
        </w:rPr>
        <w:t xml:space="preserve">, de </w:t>
      </w:r>
      <w:proofErr w:type="spellStart"/>
      <w:r w:rsidRPr="00A71D7D">
        <w:rPr>
          <w:color w:val="000000"/>
          <w:lang w:val="fr-FR"/>
        </w:rPr>
        <w:t>Clodevick</w:t>
      </w:r>
      <w:proofErr w:type="spellEnd"/>
      <w:r w:rsidRPr="00A71D7D">
        <w:rPr>
          <w:color w:val="000000"/>
          <w:lang w:val="fr-FR"/>
        </w:rPr>
        <w:t xml:space="preserve">, nommé en latin </w:t>
      </w:r>
      <w:proofErr w:type="spellStart"/>
      <w:r w:rsidRPr="00A71D7D">
        <w:rPr>
          <w:color w:val="000000"/>
          <w:lang w:val="fr-FR"/>
        </w:rPr>
        <w:t>Clodovœus</w:t>
      </w:r>
      <w:proofErr w:type="spellEnd"/>
      <w:r w:rsidRPr="00A71D7D">
        <w:rPr>
          <w:color w:val="000000"/>
          <w:lang w:val="fr-FR"/>
        </w:rPr>
        <w:t>. Ne parle plus des lois de Dagobert, quand nous avons les  œuvres du chancelier d</w:t>
      </w:r>
      <w:r w:rsidR="00751B0F" w:rsidRPr="00A71D7D">
        <w:rPr>
          <w:color w:val="000000"/>
          <w:lang w:val="fr-FR"/>
        </w:rPr>
        <w:t>’</w:t>
      </w:r>
      <w:r w:rsidRPr="00A71D7D">
        <w:rPr>
          <w:color w:val="000000"/>
          <w:lang w:val="fr-FR"/>
        </w:rPr>
        <w:t xml:space="preserve">Aguesseau, les discours de MM. les gens du roi, </w:t>
      </w:r>
      <w:proofErr w:type="spellStart"/>
      <w:r w:rsidRPr="00A71D7D">
        <w:rPr>
          <w:color w:val="000000"/>
          <w:lang w:val="fr-FR"/>
        </w:rPr>
        <w:t>Montclar</w:t>
      </w:r>
      <w:proofErr w:type="spellEnd"/>
      <w:r w:rsidRPr="00A71D7D">
        <w:rPr>
          <w:color w:val="000000"/>
          <w:lang w:val="fr-FR"/>
        </w:rPr>
        <w:t xml:space="preserve">, Servan, Castillon, La </w:t>
      </w:r>
      <w:proofErr w:type="spellStart"/>
      <w:r w:rsidRPr="00A71D7D">
        <w:rPr>
          <w:color w:val="000000"/>
          <w:lang w:val="fr-FR"/>
        </w:rPr>
        <w:t>Chalotais</w:t>
      </w:r>
      <w:proofErr w:type="spellEnd"/>
      <w:r w:rsidRPr="00A71D7D">
        <w:rPr>
          <w:color w:val="000000"/>
          <w:lang w:val="fr-FR"/>
        </w:rPr>
        <w:t xml:space="preserve">, </w:t>
      </w:r>
      <w:proofErr w:type="spellStart"/>
      <w:r w:rsidRPr="00A71D7D">
        <w:rPr>
          <w:color w:val="000000"/>
          <w:lang w:val="fr-FR"/>
        </w:rPr>
        <w:t>Dupaty</w:t>
      </w:r>
      <w:proofErr w:type="spellEnd"/>
      <w:r w:rsidRPr="00A71D7D">
        <w:rPr>
          <w:color w:val="000000"/>
          <w:lang w:val="fr-FR"/>
        </w:rPr>
        <w:t>, etc.</w:t>
      </w:r>
    </w:p>
    <w:p w14:paraId="2EA262B6" w14:textId="77777777" w:rsidR="00BB7E41" w:rsidRPr="00A71D7D" w:rsidRDefault="00BB7E41" w:rsidP="00766240">
      <w:pPr>
        <w:shd w:val="clear" w:color="auto" w:fill="FFFFFF"/>
        <w:ind w:firstLine="709"/>
        <w:jc w:val="both"/>
        <w:rPr>
          <w:lang w:val="fr-FR"/>
        </w:rPr>
      </w:pPr>
      <w:r w:rsidRPr="00A71D7D">
        <w:rPr>
          <w:color w:val="000000"/>
          <w:lang w:val="fr-FR"/>
        </w:rPr>
        <w:t>Ne nous cite plus les miracles de saint Amable, dont les gants et le chapeau furent portés en l</w:t>
      </w:r>
      <w:r w:rsidR="00751B0F" w:rsidRPr="00A71D7D">
        <w:rPr>
          <w:color w:val="000000"/>
          <w:lang w:val="fr-FR"/>
        </w:rPr>
        <w:t>’</w:t>
      </w:r>
      <w:r w:rsidRPr="00A71D7D">
        <w:rPr>
          <w:color w:val="000000"/>
          <w:lang w:val="fr-FR"/>
        </w:rPr>
        <w:t>air pendant tout le voyage qu</w:t>
      </w:r>
      <w:r w:rsidR="00751B0F" w:rsidRPr="00A71D7D">
        <w:rPr>
          <w:color w:val="000000"/>
          <w:lang w:val="fr-FR"/>
        </w:rPr>
        <w:t>’</w:t>
      </w:r>
      <w:r w:rsidRPr="00A71D7D">
        <w:rPr>
          <w:color w:val="000000"/>
          <w:lang w:val="fr-FR"/>
        </w:rPr>
        <w:t>il fit à pied du fond de l</w:t>
      </w:r>
      <w:r w:rsidR="00751B0F" w:rsidRPr="00A71D7D">
        <w:rPr>
          <w:color w:val="000000"/>
          <w:lang w:val="fr-FR"/>
        </w:rPr>
        <w:t>’</w:t>
      </w:r>
      <w:r w:rsidRPr="00A71D7D">
        <w:rPr>
          <w:color w:val="000000"/>
          <w:lang w:val="fr-FR"/>
        </w:rPr>
        <w:t>Auvergne à Rome. Laisse pourrir tous les livres remplis de pareilles inepties, songe dans quel siècle nous vivons.</w:t>
      </w:r>
    </w:p>
    <w:p w14:paraId="26B1B324" w14:textId="77777777" w:rsidR="00BB7E41" w:rsidRPr="00A71D7D" w:rsidRDefault="00BB7E41" w:rsidP="00766240">
      <w:pPr>
        <w:shd w:val="clear" w:color="auto" w:fill="FFFFFF"/>
        <w:ind w:firstLine="709"/>
        <w:jc w:val="both"/>
        <w:rPr>
          <w:lang w:val="fr-FR"/>
        </w:rPr>
      </w:pPr>
      <w:r w:rsidRPr="00A71D7D">
        <w:rPr>
          <w:color w:val="000000"/>
          <w:lang w:val="fr-FR"/>
        </w:rPr>
        <w:t>Si jamais on assassine à coups de pistolet un maréchal d</w:t>
      </w:r>
      <w:r w:rsidR="00751B0F" w:rsidRPr="00A71D7D">
        <w:rPr>
          <w:color w:val="000000"/>
          <w:lang w:val="fr-FR"/>
        </w:rPr>
        <w:t>’</w:t>
      </w:r>
      <w:r w:rsidRPr="00A71D7D">
        <w:rPr>
          <w:color w:val="000000"/>
          <w:lang w:val="fr-FR"/>
        </w:rPr>
        <w:t>Ancre, ne fais point brûler sa femme en qualité de sorcière, sous prétexte que son médecin italien lui a ordonné de prendre du bouillon fait avec un coq blanc, tué au clair de lune, pour la guérison de ses vapeurs.</w:t>
      </w:r>
    </w:p>
    <w:p w14:paraId="0A322973" w14:textId="77777777" w:rsidR="00BB7E41" w:rsidRPr="00A71D7D" w:rsidRDefault="00BB7E41" w:rsidP="00766240">
      <w:pPr>
        <w:shd w:val="clear" w:color="auto" w:fill="FFFFFF"/>
        <w:ind w:firstLine="709"/>
        <w:jc w:val="both"/>
        <w:rPr>
          <w:color w:val="000000"/>
          <w:lang w:val="fr-FR"/>
        </w:rPr>
      </w:pPr>
      <w:r w:rsidRPr="00A71D7D">
        <w:rPr>
          <w:color w:val="000000"/>
          <w:lang w:val="fr-FR"/>
        </w:rPr>
        <w:t xml:space="preserve"> Distingue toujours les honnêtes gens qui pensent, de la populace qui n</w:t>
      </w:r>
      <w:r w:rsidR="00751B0F" w:rsidRPr="00A71D7D">
        <w:rPr>
          <w:color w:val="000000"/>
          <w:lang w:val="fr-FR"/>
        </w:rPr>
        <w:t>’</w:t>
      </w:r>
      <w:r w:rsidRPr="00A71D7D">
        <w:rPr>
          <w:color w:val="000000"/>
          <w:lang w:val="fr-FR"/>
        </w:rPr>
        <w:t>est point faite pour penser. Si l</w:t>
      </w:r>
      <w:r w:rsidR="00751B0F" w:rsidRPr="00A71D7D">
        <w:rPr>
          <w:color w:val="000000"/>
          <w:lang w:val="fr-FR"/>
        </w:rPr>
        <w:t>’</w:t>
      </w:r>
      <w:r w:rsidRPr="00A71D7D">
        <w:rPr>
          <w:color w:val="000000"/>
          <w:lang w:val="fr-FR"/>
        </w:rPr>
        <w:t>usage t</w:t>
      </w:r>
      <w:r w:rsidR="00751B0F" w:rsidRPr="00A71D7D">
        <w:rPr>
          <w:color w:val="000000"/>
          <w:lang w:val="fr-FR"/>
        </w:rPr>
        <w:t>’</w:t>
      </w:r>
      <w:r w:rsidRPr="00A71D7D">
        <w:rPr>
          <w:color w:val="000000"/>
          <w:lang w:val="fr-FR"/>
        </w:rPr>
        <w:t>oblige à faire une cérémonie ridicule en faveur de cette canaille, et si en chemin tu rencontres quelques gens d</w:t>
      </w:r>
      <w:r w:rsidR="00751B0F" w:rsidRPr="00A71D7D">
        <w:rPr>
          <w:color w:val="000000"/>
          <w:lang w:val="fr-FR"/>
        </w:rPr>
        <w:t>’</w:t>
      </w:r>
      <w:r w:rsidRPr="00A71D7D">
        <w:rPr>
          <w:color w:val="000000"/>
          <w:lang w:val="fr-FR"/>
        </w:rPr>
        <w:t>esprit, avertis-les par un signe de tête, par un coup d</w:t>
      </w:r>
      <w:r w:rsidR="00751B0F" w:rsidRPr="00A71D7D">
        <w:rPr>
          <w:color w:val="000000"/>
          <w:lang w:val="fr-FR"/>
        </w:rPr>
        <w:t>’</w:t>
      </w:r>
      <w:r w:rsidR="007B4AA2" w:rsidRPr="00A71D7D">
        <w:rPr>
          <w:color w:val="000000"/>
          <w:lang w:val="fr-FR"/>
        </w:rPr>
        <w:t>œ</w:t>
      </w:r>
      <w:r w:rsidRPr="00A71D7D">
        <w:rPr>
          <w:color w:val="000000"/>
          <w:lang w:val="fr-FR"/>
        </w:rPr>
        <w:t>il, que tu penses comme eux, mais qu</w:t>
      </w:r>
      <w:r w:rsidR="00751B0F" w:rsidRPr="00A71D7D">
        <w:rPr>
          <w:color w:val="000000"/>
          <w:lang w:val="fr-FR"/>
        </w:rPr>
        <w:t>’</w:t>
      </w:r>
      <w:r w:rsidRPr="00A71D7D">
        <w:rPr>
          <w:color w:val="000000"/>
          <w:lang w:val="fr-FR"/>
        </w:rPr>
        <w:t>il ne faut pas rire.</w:t>
      </w:r>
    </w:p>
    <w:p w14:paraId="416CCB30" w14:textId="77777777" w:rsidR="00BB7E41" w:rsidRPr="00A71D7D" w:rsidRDefault="00BB7E41" w:rsidP="00766240">
      <w:pPr>
        <w:shd w:val="clear" w:color="auto" w:fill="FFFFFF"/>
        <w:ind w:firstLine="709"/>
        <w:jc w:val="both"/>
        <w:rPr>
          <w:lang w:val="fr-FR"/>
        </w:rPr>
      </w:pPr>
      <w:r w:rsidRPr="00A71D7D">
        <w:rPr>
          <w:color w:val="000000"/>
          <w:lang w:val="fr-FR"/>
        </w:rPr>
        <w:t>Affaiblis peu à peu toutes les superstitions anciennes, et n</w:t>
      </w:r>
      <w:r w:rsidR="00751B0F" w:rsidRPr="00A71D7D">
        <w:rPr>
          <w:color w:val="000000"/>
          <w:lang w:val="fr-FR"/>
        </w:rPr>
        <w:t>’</w:t>
      </w:r>
      <w:r w:rsidRPr="00A71D7D">
        <w:rPr>
          <w:color w:val="000000"/>
          <w:lang w:val="fr-FR"/>
        </w:rPr>
        <w:t>en introduis aucune nouvelle.</w:t>
      </w:r>
    </w:p>
    <w:p w14:paraId="05BBC2F0" w14:textId="77777777" w:rsidR="00BB7E41" w:rsidRPr="00A71D7D" w:rsidRDefault="00BB7E41" w:rsidP="00766240">
      <w:pPr>
        <w:shd w:val="clear" w:color="auto" w:fill="FFFFFF"/>
        <w:ind w:firstLine="709"/>
        <w:jc w:val="both"/>
        <w:rPr>
          <w:lang w:val="fr-FR"/>
        </w:rPr>
      </w:pPr>
      <w:r w:rsidRPr="00A71D7D">
        <w:rPr>
          <w:color w:val="000000"/>
          <w:lang w:val="fr-FR"/>
        </w:rPr>
        <w:t>Les lois doivent être pour tout le monde ; mais laisse chacun suivre ou rejeter à son gré ce qui ne peut être fondé que sur un usage indif</w:t>
      </w:r>
      <w:r w:rsidRPr="00A71D7D">
        <w:rPr>
          <w:color w:val="000000"/>
          <w:lang w:val="fr-FR"/>
        </w:rPr>
        <w:softHyphen/>
        <w:t>férent.</w:t>
      </w:r>
    </w:p>
    <w:p w14:paraId="0F322424" w14:textId="77777777" w:rsidR="00BB7E41" w:rsidRPr="00A71D7D" w:rsidRDefault="00BB7E41" w:rsidP="00766240">
      <w:pPr>
        <w:shd w:val="clear" w:color="auto" w:fill="FFFFFF"/>
        <w:ind w:firstLine="709"/>
        <w:jc w:val="both"/>
        <w:rPr>
          <w:lang w:val="fr-FR"/>
        </w:rPr>
      </w:pPr>
      <w:r w:rsidRPr="00A71D7D">
        <w:rPr>
          <w:color w:val="000000"/>
          <w:lang w:val="fr-FR"/>
        </w:rPr>
        <w:t xml:space="preserve">   Si la servante de Bayle meurt entre tes bras, ne lui parle point comme à Bayle, ni à Bayle comme à sa servante.</w:t>
      </w:r>
    </w:p>
    <w:p w14:paraId="11A14057" w14:textId="77777777" w:rsidR="00BB7E41" w:rsidRPr="00A71D7D" w:rsidRDefault="00BB7E41" w:rsidP="00766240">
      <w:pPr>
        <w:shd w:val="clear" w:color="auto" w:fill="FFFFFF"/>
        <w:ind w:firstLine="709"/>
        <w:jc w:val="both"/>
        <w:rPr>
          <w:lang w:val="fr-FR"/>
        </w:rPr>
      </w:pPr>
      <w:r w:rsidRPr="00A71D7D">
        <w:rPr>
          <w:color w:val="000000"/>
          <w:lang w:val="fr-FR"/>
        </w:rPr>
        <w:t>Si les imbéciles veulent encore du gland, laisse-les en manger ; mais trouve bon qu</w:t>
      </w:r>
      <w:r w:rsidR="00751B0F" w:rsidRPr="00A71D7D">
        <w:rPr>
          <w:color w:val="000000"/>
          <w:lang w:val="fr-FR"/>
        </w:rPr>
        <w:t>’</w:t>
      </w:r>
      <w:r w:rsidRPr="00A71D7D">
        <w:rPr>
          <w:color w:val="000000"/>
          <w:lang w:val="fr-FR"/>
        </w:rPr>
        <w:t>on leur présente du pain.</w:t>
      </w:r>
    </w:p>
    <w:p w14:paraId="722DF31D" w14:textId="77777777" w:rsidR="00BB7E41" w:rsidRPr="00A71D7D" w:rsidRDefault="00BB7E41" w:rsidP="00766240">
      <w:pPr>
        <w:shd w:val="clear" w:color="auto" w:fill="FFFFFF"/>
        <w:ind w:firstLine="709"/>
        <w:jc w:val="both"/>
        <w:rPr>
          <w:color w:val="000000"/>
          <w:lang w:val="fr-FR"/>
        </w:rPr>
      </w:pPr>
      <w:r w:rsidRPr="00A71D7D">
        <w:rPr>
          <w:color w:val="000000"/>
          <w:lang w:val="fr-FR"/>
        </w:rPr>
        <w:t>En un mot, ce proverbe est excellent en mille occasions.</w:t>
      </w:r>
    </w:p>
    <w:p w14:paraId="67D49180" w14:textId="77777777" w:rsidR="00BB7E41" w:rsidRPr="00A71D7D" w:rsidRDefault="00BB7E41" w:rsidP="00766240">
      <w:pPr>
        <w:shd w:val="clear" w:color="auto" w:fill="FFFFFF"/>
        <w:ind w:right="29" w:firstLine="194"/>
        <w:jc w:val="both"/>
        <w:rPr>
          <w:lang w:val="fr-FR"/>
        </w:rPr>
      </w:pPr>
    </w:p>
    <w:p w14:paraId="60DEBFFA" w14:textId="77777777" w:rsidR="00BB7E41" w:rsidRPr="00A71D7D" w:rsidRDefault="00BB7E41" w:rsidP="00766240">
      <w:pPr>
        <w:jc w:val="both"/>
        <w:rPr>
          <w:lang w:val="fr-FR"/>
        </w:rPr>
      </w:pPr>
    </w:p>
    <w:p w14:paraId="5C77C9E9" w14:textId="77777777" w:rsidR="00B348AC" w:rsidRPr="00A71D7D" w:rsidRDefault="00B348AC" w:rsidP="00766240">
      <w:pPr>
        <w:suppressAutoHyphens/>
        <w:spacing w:line="240" w:lineRule="atLeast"/>
        <w:jc w:val="both"/>
        <w:rPr>
          <w:spacing w:val="-3"/>
          <w:lang w:val="fr-FR"/>
        </w:rPr>
      </w:pPr>
    </w:p>
    <w:p w14:paraId="7A89E5A7" w14:textId="77777777" w:rsidR="00BB7E41" w:rsidRPr="00A71D7D" w:rsidRDefault="00BB7E41" w:rsidP="00766240">
      <w:pPr>
        <w:suppressAutoHyphens/>
        <w:spacing w:line="240" w:lineRule="atLeast"/>
        <w:jc w:val="both"/>
        <w:rPr>
          <w:spacing w:val="-3"/>
          <w:lang w:val="fr-FR"/>
        </w:rPr>
      </w:pPr>
    </w:p>
    <w:p w14:paraId="173C3B18" w14:textId="77777777" w:rsidR="00BB7E41" w:rsidRPr="00A71D7D" w:rsidRDefault="00B348AC" w:rsidP="00766240">
      <w:pPr>
        <w:keepNext/>
        <w:suppressAutoHyphens/>
        <w:spacing w:line="240" w:lineRule="atLeast"/>
        <w:jc w:val="both"/>
        <w:rPr>
          <w:b/>
          <w:bCs/>
          <w:spacing w:val="-3"/>
          <w:sz w:val="32"/>
          <w:szCs w:val="32"/>
          <w:lang w:val="fr-FR"/>
        </w:rPr>
      </w:pPr>
      <w:r w:rsidRPr="00A71D7D">
        <w:rPr>
          <w:b/>
          <w:bCs/>
          <w:spacing w:val="-3"/>
          <w:sz w:val="32"/>
          <w:szCs w:val="32"/>
          <w:lang w:val="fr-FR"/>
        </w:rPr>
        <w:t>Jean-Jacques Rousseau</w:t>
      </w:r>
    </w:p>
    <w:p w14:paraId="7CB3D245" w14:textId="77777777" w:rsidR="00B348AC" w:rsidRPr="00A71D7D" w:rsidRDefault="00B348AC" w:rsidP="00766240">
      <w:pPr>
        <w:keepNext/>
        <w:suppressAutoHyphens/>
        <w:spacing w:line="240" w:lineRule="atLeast"/>
        <w:jc w:val="both"/>
        <w:rPr>
          <w:spacing w:val="-3"/>
          <w:lang w:val="fr-FR"/>
        </w:rPr>
      </w:pPr>
      <w:r w:rsidRPr="00A71D7D">
        <w:rPr>
          <w:b/>
          <w:bCs/>
          <w:spacing w:val="-3"/>
          <w:lang w:val="fr-FR"/>
        </w:rPr>
        <w:t>(28. 6. 1712 Genève - 2.7. 1778 Ermenonville)</w:t>
      </w:r>
    </w:p>
    <w:p w14:paraId="19969702" w14:textId="77777777" w:rsidR="00B348AC" w:rsidRPr="00A71D7D" w:rsidRDefault="00B348AC" w:rsidP="00766240">
      <w:pPr>
        <w:keepNext/>
        <w:suppressAutoHyphens/>
        <w:spacing w:line="240" w:lineRule="atLeast"/>
        <w:jc w:val="both"/>
        <w:rPr>
          <w:spacing w:val="-3"/>
          <w:sz w:val="20"/>
          <w:szCs w:val="20"/>
          <w:lang w:val="fr-FR"/>
        </w:rPr>
      </w:pPr>
      <w:r w:rsidRPr="00A71D7D">
        <w:rPr>
          <w:spacing w:val="-3"/>
          <w:sz w:val="20"/>
          <w:szCs w:val="20"/>
          <w:lang w:val="fr-FR"/>
        </w:rPr>
        <w:t xml:space="preserve">Ce grand philosophe et écrivain suisse et français portera sur la culture française de son temps un regard </w:t>
      </w:r>
      <w:r w:rsidR="005D0F0F" w:rsidRPr="00A71D7D">
        <w:rPr>
          <w:spacing w:val="-3"/>
          <w:sz w:val="20"/>
          <w:szCs w:val="20"/>
          <w:lang w:val="fr-FR"/>
        </w:rPr>
        <w:t>« </w:t>
      </w:r>
      <w:r w:rsidRPr="00A71D7D">
        <w:rPr>
          <w:spacing w:val="-3"/>
          <w:sz w:val="20"/>
          <w:szCs w:val="20"/>
          <w:lang w:val="fr-FR"/>
        </w:rPr>
        <w:t>périphérique</w:t>
      </w:r>
      <w:r w:rsidR="005D0F0F" w:rsidRPr="00A71D7D">
        <w:rPr>
          <w:spacing w:val="-3"/>
          <w:sz w:val="20"/>
          <w:szCs w:val="20"/>
          <w:lang w:val="fr-FR"/>
        </w:rPr>
        <w:t> »</w:t>
      </w:r>
      <w:r w:rsidRPr="00A71D7D">
        <w:rPr>
          <w:spacing w:val="-3"/>
          <w:sz w:val="20"/>
          <w:szCs w:val="20"/>
          <w:lang w:val="fr-FR"/>
        </w:rPr>
        <w:t>. Sa périphérie est celle d</w:t>
      </w:r>
      <w:r w:rsidR="00751B0F" w:rsidRPr="00A71D7D">
        <w:rPr>
          <w:spacing w:val="-3"/>
          <w:sz w:val="20"/>
          <w:szCs w:val="20"/>
          <w:lang w:val="fr-FR"/>
        </w:rPr>
        <w:t>’</w:t>
      </w:r>
      <w:r w:rsidRPr="00A71D7D">
        <w:rPr>
          <w:spacing w:val="-3"/>
          <w:sz w:val="20"/>
          <w:szCs w:val="20"/>
          <w:lang w:val="fr-FR"/>
        </w:rPr>
        <w:t>un protestant plongé dans une culture à sensibilité majoritairement catholique, celle d</w:t>
      </w:r>
      <w:r w:rsidR="00751B0F" w:rsidRPr="00A71D7D">
        <w:rPr>
          <w:spacing w:val="-3"/>
          <w:sz w:val="20"/>
          <w:szCs w:val="20"/>
          <w:lang w:val="fr-FR"/>
        </w:rPr>
        <w:t>’</w:t>
      </w:r>
      <w:r w:rsidRPr="00A71D7D">
        <w:rPr>
          <w:spacing w:val="-3"/>
          <w:sz w:val="20"/>
          <w:szCs w:val="20"/>
          <w:lang w:val="fr-FR"/>
        </w:rPr>
        <w:t>un Suisse cherchant la reconnaissance de son talent et de sa pensée dans les milieux parisiens, celle d</w:t>
      </w:r>
      <w:r w:rsidR="00751B0F" w:rsidRPr="00A71D7D">
        <w:rPr>
          <w:spacing w:val="-3"/>
          <w:sz w:val="20"/>
          <w:szCs w:val="20"/>
          <w:lang w:val="fr-FR"/>
        </w:rPr>
        <w:t>’</w:t>
      </w:r>
      <w:r w:rsidRPr="00A71D7D">
        <w:rPr>
          <w:spacing w:val="-3"/>
          <w:sz w:val="20"/>
          <w:szCs w:val="20"/>
          <w:lang w:val="fr-FR"/>
        </w:rPr>
        <w:t xml:space="preserve">un </w:t>
      </w:r>
      <w:r w:rsidR="009406FA" w:rsidRPr="00A71D7D">
        <w:rPr>
          <w:spacing w:val="-3"/>
          <w:sz w:val="20"/>
          <w:szCs w:val="20"/>
          <w:lang w:val="fr-FR"/>
        </w:rPr>
        <w:t>marginal</w:t>
      </w:r>
      <w:r w:rsidRPr="00A71D7D">
        <w:rPr>
          <w:spacing w:val="-3"/>
          <w:sz w:val="20"/>
          <w:szCs w:val="20"/>
          <w:lang w:val="fr-FR"/>
        </w:rPr>
        <w:t xml:space="preserve"> frayant les élites sociales et culturelles de son temps. Rousseau n</w:t>
      </w:r>
      <w:r w:rsidR="00751B0F" w:rsidRPr="00A71D7D">
        <w:rPr>
          <w:spacing w:val="-3"/>
          <w:sz w:val="20"/>
          <w:szCs w:val="20"/>
          <w:lang w:val="fr-FR"/>
        </w:rPr>
        <w:t>’</w:t>
      </w:r>
      <w:r w:rsidRPr="00A71D7D">
        <w:rPr>
          <w:spacing w:val="-3"/>
          <w:sz w:val="20"/>
          <w:szCs w:val="20"/>
          <w:lang w:val="fr-FR"/>
        </w:rPr>
        <w:t>a pas connu le parcours de l</w:t>
      </w:r>
      <w:r w:rsidR="00751B0F" w:rsidRPr="00A71D7D">
        <w:rPr>
          <w:spacing w:val="-3"/>
          <w:sz w:val="20"/>
          <w:szCs w:val="20"/>
          <w:lang w:val="fr-FR"/>
        </w:rPr>
        <w:t>’</w:t>
      </w:r>
      <w:r w:rsidRPr="00A71D7D">
        <w:rPr>
          <w:spacing w:val="-3"/>
          <w:sz w:val="20"/>
          <w:szCs w:val="20"/>
          <w:lang w:val="fr-FR"/>
        </w:rPr>
        <w:t>enseignement traditionnel de son temps, il n</w:t>
      </w:r>
      <w:r w:rsidR="00751B0F" w:rsidRPr="00A71D7D">
        <w:rPr>
          <w:spacing w:val="-3"/>
          <w:sz w:val="20"/>
          <w:szCs w:val="20"/>
          <w:lang w:val="fr-FR"/>
        </w:rPr>
        <w:t>’</w:t>
      </w:r>
      <w:r w:rsidRPr="00A71D7D">
        <w:rPr>
          <w:spacing w:val="-3"/>
          <w:sz w:val="20"/>
          <w:szCs w:val="20"/>
          <w:lang w:val="fr-FR"/>
        </w:rPr>
        <w:t xml:space="preserve">a pas été formé comme la plupart des intellectuels de son époque. Sa vie se déroule et son </w:t>
      </w:r>
      <w:r w:rsidR="007B4AA2" w:rsidRPr="00A71D7D">
        <w:rPr>
          <w:spacing w:val="-3"/>
          <w:sz w:val="20"/>
          <w:szCs w:val="20"/>
          <w:lang w:val="fr-FR"/>
        </w:rPr>
        <w:t>œ</w:t>
      </w:r>
      <w:r w:rsidRPr="00A71D7D">
        <w:rPr>
          <w:spacing w:val="-3"/>
          <w:sz w:val="20"/>
          <w:szCs w:val="20"/>
          <w:lang w:val="fr-FR"/>
        </w:rPr>
        <w:t>uvre s</w:t>
      </w:r>
      <w:r w:rsidR="00751B0F" w:rsidRPr="00A71D7D">
        <w:rPr>
          <w:spacing w:val="-3"/>
          <w:sz w:val="20"/>
          <w:szCs w:val="20"/>
          <w:lang w:val="fr-FR"/>
        </w:rPr>
        <w:t>’</w:t>
      </w:r>
      <w:r w:rsidRPr="00A71D7D">
        <w:rPr>
          <w:spacing w:val="-3"/>
          <w:sz w:val="20"/>
          <w:szCs w:val="20"/>
          <w:lang w:val="fr-FR"/>
        </w:rPr>
        <w:t>inscrit entre Genève et Paris, entre le centre et la province, entre la ville et la campagne.</w:t>
      </w:r>
    </w:p>
    <w:p w14:paraId="412BD79B" w14:textId="77777777"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La mère de Jean-Jacques Rousseau est morte des suites de l</w:t>
      </w:r>
      <w:r w:rsidR="00751B0F" w:rsidRPr="00A71D7D">
        <w:rPr>
          <w:spacing w:val="-3"/>
          <w:sz w:val="20"/>
          <w:szCs w:val="20"/>
          <w:lang w:val="fr-FR"/>
        </w:rPr>
        <w:t>’</w:t>
      </w:r>
      <w:r w:rsidRPr="00A71D7D">
        <w:rPr>
          <w:spacing w:val="-3"/>
          <w:sz w:val="20"/>
          <w:szCs w:val="20"/>
          <w:lang w:val="fr-FR"/>
        </w:rPr>
        <w:t>accouchement. L</w:t>
      </w:r>
      <w:r w:rsidR="00751B0F" w:rsidRPr="00A71D7D">
        <w:rPr>
          <w:spacing w:val="-3"/>
          <w:sz w:val="20"/>
          <w:szCs w:val="20"/>
          <w:lang w:val="fr-FR"/>
        </w:rPr>
        <w:t>’</w:t>
      </w:r>
      <w:r w:rsidRPr="00A71D7D">
        <w:rPr>
          <w:spacing w:val="-3"/>
          <w:sz w:val="20"/>
          <w:szCs w:val="20"/>
          <w:lang w:val="fr-FR"/>
        </w:rPr>
        <w:t>enfant est élevé par son père Isaac Rousseau, un horloger d</w:t>
      </w:r>
      <w:r w:rsidR="00751B0F" w:rsidRPr="00A71D7D">
        <w:rPr>
          <w:spacing w:val="-3"/>
          <w:sz w:val="20"/>
          <w:szCs w:val="20"/>
          <w:lang w:val="fr-FR"/>
        </w:rPr>
        <w:t>’</w:t>
      </w:r>
      <w:r w:rsidRPr="00A71D7D">
        <w:rPr>
          <w:spacing w:val="-3"/>
          <w:sz w:val="20"/>
          <w:szCs w:val="20"/>
          <w:lang w:val="fr-FR"/>
        </w:rPr>
        <w:t xml:space="preserve">humeur fantasque qui laisse son fils puiser sans discernement dans sa bibliothèque: il lit </w:t>
      </w:r>
      <w:r w:rsidRPr="00A71D7D">
        <w:rPr>
          <w:i/>
          <w:iCs/>
          <w:spacing w:val="-3"/>
          <w:sz w:val="20"/>
          <w:szCs w:val="20"/>
          <w:lang w:val="fr-FR"/>
        </w:rPr>
        <w:t>L</w:t>
      </w:r>
      <w:r w:rsidR="00751B0F" w:rsidRPr="00A71D7D">
        <w:rPr>
          <w:i/>
          <w:iCs/>
          <w:spacing w:val="-3"/>
          <w:sz w:val="20"/>
          <w:szCs w:val="20"/>
          <w:lang w:val="fr-FR"/>
        </w:rPr>
        <w:t>’</w:t>
      </w:r>
      <w:r w:rsidRPr="00A71D7D">
        <w:rPr>
          <w:i/>
          <w:iCs/>
          <w:spacing w:val="-3"/>
          <w:sz w:val="20"/>
          <w:szCs w:val="20"/>
          <w:lang w:val="fr-FR"/>
        </w:rPr>
        <w:t>Astrée</w:t>
      </w:r>
      <w:r w:rsidRPr="00A71D7D">
        <w:rPr>
          <w:spacing w:val="-3"/>
          <w:sz w:val="20"/>
          <w:szCs w:val="20"/>
          <w:lang w:val="fr-FR"/>
        </w:rPr>
        <w:t>, Plutarque, des romans de chevalerie. Le père, obligé de s</w:t>
      </w:r>
      <w:r w:rsidR="00751B0F" w:rsidRPr="00A71D7D">
        <w:rPr>
          <w:spacing w:val="-3"/>
          <w:sz w:val="20"/>
          <w:szCs w:val="20"/>
          <w:lang w:val="fr-FR"/>
        </w:rPr>
        <w:t>’</w:t>
      </w:r>
      <w:r w:rsidRPr="00A71D7D">
        <w:rPr>
          <w:spacing w:val="-3"/>
          <w:sz w:val="20"/>
          <w:szCs w:val="20"/>
          <w:lang w:val="fr-FR"/>
        </w:rPr>
        <w:t>exiler à cause d</w:t>
      </w:r>
      <w:r w:rsidR="00751B0F" w:rsidRPr="00A71D7D">
        <w:rPr>
          <w:spacing w:val="-3"/>
          <w:sz w:val="20"/>
          <w:szCs w:val="20"/>
          <w:lang w:val="fr-FR"/>
        </w:rPr>
        <w:t>’</w:t>
      </w:r>
      <w:r w:rsidRPr="00A71D7D">
        <w:rPr>
          <w:spacing w:val="-3"/>
          <w:sz w:val="20"/>
          <w:szCs w:val="20"/>
          <w:lang w:val="fr-FR"/>
        </w:rPr>
        <w:t xml:space="preserve">une rixe, met le jeune Jean-Jacques en pension chez le pasteur </w:t>
      </w:r>
      <w:proofErr w:type="spellStart"/>
      <w:r w:rsidRPr="00A71D7D">
        <w:rPr>
          <w:spacing w:val="-3"/>
          <w:sz w:val="20"/>
          <w:szCs w:val="20"/>
          <w:lang w:val="fr-FR"/>
        </w:rPr>
        <w:t>Lambercier</w:t>
      </w:r>
      <w:proofErr w:type="spellEnd"/>
      <w:r w:rsidR="009406FA" w:rsidRPr="00A71D7D">
        <w:rPr>
          <w:spacing w:val="-3"/>
          <w:sz w:val="20"/>
          <w:szCs w:val="20"/>
          <w:lang w:val="fr-FR"/>
        </w:rPr>
        <w:t>,</w:t>
      </w:r>
      <w:r w:rsidRPr="00A71D7D">
        <w:rPr>
          <w:spacing w:val="-3"/>
          <w:sz w:val="20"/>
          <w:szCs w:val="20"/>
          <w:lang w:val="fr-FR"/>
        </w:rPr>
        <w:t xml:space="preserve"> à Bossey (1722-1724). Ce séjour tranquille à la campagne est suivi par la discipline sévère, infligée au garçon par le graveur genevois Ducommun chez qui Rousseau est en apprentissage (1727-1728).</w:t>
      </w:r>
    </w:p>
    <w:p w14:paraId="49FB31C5" w14:textId="77777777"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La période 1728-1732 est marquée par l</w:t>
      </w:r>
      <w:r w:rsidR="00751B0F" w:rsidRPr="00A71D7D">
        <w:rPr>
          <w:spacing w:val="-3"/>
          <w:sz w:val="20"/>
          <w:szCs w:val="20"/>
          <w:lang w:val="fr-FR"/>
        </w:rPr>
        <w:t>’</w:t>
      </w:r>
      <w:r w:rsidRPr="00A71D7D">
        <w:rPr>
          <w:spacing w:val="-3"/>
          <w:sz w:val="20"/>
          <w:szCs w:val="20"/>
          <w:lang w:val="fr-FR"/>
        </w:rPr>
        <w:t>errance et la recherche d</w:t>
      </w:r>
      <w:r w:rsidR="00751B0F" w:rsidRPr="00A71D7D">
        <w:rPr>
          <w:spacing w:val="-3"/>
          <w:sz w:val="20"/>
          <w:szCs w:val="20"/>
          <w:lang w:val="fr-FR"/>
        </w:rPr>
        <w:t>’</w:t>
      </w:r>
      <w:r w:rsidRPr="00A71D7D">
        <w:rPr>
          <w:spacing w:val="-3"/>
          <w:sz w:val="20"/>
          <w:szCs w:val="20"/>
          <w:lang w:val="fr-FR"/>
        </w:rPr>
        <w:t>un nouvel ancrage. L</w:t>
      </w:r>
      <w:r w:rsidR="00751B0F" w:rsidRPr="00A71D7D">
        <w:rPr>
          <w:spacing w:val="-3"/>
          <w:sz w:val="20"/>
          <w:szCs w:val="20"/>
          <w:lang w:val="fr-FR"/>
        </w:rPr>
        <w:t>’</w:t>
      </w:r>
      <w:r w:rsidRPr="00A71D7D">
        <w:rPr>
          <w:spacing w:val="-3"/>
          <w:sz w:val="20"/>
          <w:szCs w:val="20"/>
          <w:lang w:val="fr-FR"/>
        </w:rPr>
        <w:t>adolescent s</w:t>
      </w:r>
      <w:r w:rsidR="00751B0F" w:rsidRPr="00A71D7D">
        <w:rPr>
          <w:spacing w:val="-3"/>
          <w:sz w:val="20"/>
          <w:szCs w:val="20"/>
          <w:lang w:val="fr-FR"/>
        </w:rPr>
        <w:t>’</w:t>
      </w:r>
      <w:r w:rsidRPr="00A71D7D">
        <w:rPr>
          <w:spacing w:val="-3"/>
          <w:sz w:val="20"/>
          <w:szCs w:val="20"/>
          <w:lang w:val="fr-FR"/>
        </w:rPr>
        <w:t>enfuit, passe en Savoie où il est recueilli par Mme de Warens qu</w:t>
      </w:r>
      <w:r w:rsidR="00751B0F" w:rsidRPr="00A71D7D">
        <w:rPr>
          <w:spacing w:val="-3"/>
          <w:sz w:val="20"/>
          <w:szCs w:val="20"/>
          <w:lang w:val="fr-FR"/>
        </w:rPr>
        <w:t>’</w:t>
      </w:r>
      <w:r w:rsidR="005D0F0F" w:rsidRPr="00A71D7D">
        <w:rPr>
          <w:spacing w:val="-3"/>
          <w:sz w:val="20"/>
          <w:szCs w:val="20"/>
          <w:lang w:val="fr-FR"/>
        </w:rPr>
        <w:t>il appellera « </w:t>
      </w:r>
      <w:r w:rsidRPr="00A71D7D">
        <w:rPr>
          <w:spacing w:val="-3"/>
          <w:sz w:val="20"/>
          <w:szCs w:val="20"/>
          <w:lang w:val="fr-FR"/>
        </w:rPr>
        <w:t>Maman</w:t>
      </w:r>
      <w:r w:rsidR="005D0F0F" w:rsidRPr="00A71D7D">
        <w:rPr>
          <w:spacing w:val="-3"/>
          <w:sz w:val="20"/>
          <w:szCs w:val="20"/>
          <w:lang w:val="fr-FR"/>
        </w:rPr>
        <w:t> »</w:t>
      </w:r>
      <w:r w:rsidRPr="00A71D7D">
        <w:rPr>
          <w:spacing w:val="-3"/>
          <w:sz w:val="20"/>
          <w:szCs w:val="20"/>
          <w:lang w:val="fr-FR"/>
        </w:rPr>
        <w:t>. Il se convertit au catholicisme, tente plusieurs métiers sans trouver sa carrière: laquais, secrétaire, maître de musique. Il entreprend de longues marches à pied entre Turin, Annecy et Neuchâtel.</w:t>
      </w:r>
    </w:p>
    <w:p w14:paraId="44B131F3" w14:textId="77777777"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La faveur de Mme de Warens assure au futur philosophe une situation stable dans son domaine des Charmettes. La période 1732-1736 sera considérée par lui comme une période de bonheur. Il enseigne la musique, dirige de petits concerts. Privé de soucis matériels, il comble les lacunes de son instruction par des lectures méthodiques: histoire, géographie, latin, astronomie, physique, chimie. Dès 1737 cependant, il est supplanté, auprès de Mme de Warens</w:t>
      </w:r>
      <w:r w:rsidR="00377905" w:rsidRPr="00A71D7D">
        <w:rPr>
          <w:spacing w:val="-3"/>
          <w:sz w:val="20"/>
          <w:szCs w:val="20"/>
          <w:lang w:val="fr-FR"/>
        </w:rPr>
        <w:t>,</w:t>
      </w:r>
      <w:r w:rsidRPr="00A71D7D">
        <w:rPr>
          <w:spacing w:val="-3"/>
          <w:sz w:val="20"/>
          <w:szCs w:val="20"/>
          <w:lang w:val="fr-FR"/>
        </w:rPr>
        <w:t xml:space="preserve"> par un autre favori, rivalité que Rousseau supporte très mal. Les Charmettes se transforment peu à peu en séjour d</w:t>
      </w:r>
      <w:r w:rsidR="00751B0F" w:rsidRPr="00A71D7D">
        <w:rPr>
          <w:spacing w:val="-3"/>
          <w:sz w:val="20"/>
          <w:szCs w:val="20"/>
          <w:lang w:val="fr-FR"/>
        </w:rPr>
        <w:t>’</w:t>
      </w:r>
      <w:r w:rsidRPr="00A71D7D">
        <w:rPr>
          <w:spacing w:val="-3"/>
          <w:sz w:val="20"/>
          <w:szCs w:val="20"/>
          <w:lang w:val="fr-FR"/>
        </w:rPr>
        <w:t>un solitaire. En 1740 Rousseau quitte la Savoie pour Lyon où il devient précepteur des enfants de M. de Mably - expérience désastreuse qui finit par le décider à monter à Paris, en 1742.</w:t>
      </w:r>
    </w:p>
    <w:p w14:paraId="5CD619E2" w14:textId="77777777"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Au centre de la vie politique, sociale et culturelle, Jean-Jacques Rousseau commence par s</w:t>
      </w:r>
      <w:r w:rsidR="00751B0F" w:rsidRPr="00A71D7D">
        <w:rPr>
          <w:spacing w:val="-3"/>
          <w:sz w:val="20"/>
          <w:szCs w:val="20"/>
          <w:lang w:val="fr-FR"/>
        </w:rPr>
        <w:t>’</w:t>
      </w:r>
      <w:r w:rsidRPr="00A71D7D">
        <w:rPr>
          <w:spacing w:val="-3"/>
          <w:sz w:val="20"/>
          <w:szCs w:val="20"/>
          <w:lang w:val="fr-FR"/>
        </w:rPr>
        <w:t xml:space="preserve">imposer comme musicien. Il propose un nouveau système de </w:t>
      </w:r>
      <w:r w:rsidR="00377905" w:rsidRPr="00A71D7D">
        <w:rPr>
          <w:spacing w:val="-3"/>
          <w:sz w:val="20"/>
          <w:szCs w:val="20"/>
          <w:lang w:val="fr-FR"/>
        </w:rPr>
        <w:t>notation musicale qui lui vaut d</w:t>
      </w:r>
      <w:r w:rsidRPr="00A71D7D">
        <w:rPr>
          <w:spacing w:val="-3"/>
          <w:sz w:val="20"/>
          <w:szCs w:val="20"/>
          <w:lang w:val="fr-FR"/>
        </w:rPr>
        <w:t>es encouragements sans lui apporter la fortune. Il vit des leçons de musique tout en cherchant l</w:t>
      </w:r>
      <w:r w:rsidR="00751B0F" w:rsidRPr="00A71D7D">
        <w:rPr>
          <w:spacing w:val="-3"/>
          <w:sz w:val="20"/>
          <w:szCs w:val="20"/>
          <w:lang w:val="fr-FR"/>
        </w:rPr>
        <w:t>’</w:t>
      </w:r>
      <w:r w:rsidRPr="00A71D7D">
        <w:rPr>
          <w:spacing w:val="-3"/>
          <w:sz w:val="20"/>
          <w:szCs w:val="20"/>
          <w:lang w:val="fr-FR"/>
        </w:rPr>
        <w:t>appui des grandes dames - Mme Dupin et surtout Mme de Broglie qui lui procure la place de secrétaire auprès de M. de Montaigu, ambassadeur de France à Venise. Ombrageux, susceptible et soucieux de ne pas tomber dans la situation inférieure de valet, Rousseau est un secrétaire peu sociable. Après la brouille, il doit regagner Paris (1743), avec un souvenir de Venise et l</w:t>
      </w:r>
      <w:r w:rsidR="00751B0F" w:rsidRPr="00A71D7D">
        <w:rPr>
          <w:spacing w:val="-3"/>
          <w:sz w:val="20"/>
          <w:szCs w:val="20"/>
          <w:lang w:val="fr-FR"/>
        </w:rPr>
        <w:t>’</w:t>
      </w:r>
      <w:r w:rsidRPr="00A71D7D">
        <w:rPr>
          <w:spacing w:val="-3"/>
          <w:sz w:val="20"/>
          <w:szCs w:val="20"/>
          <w:lang w:val="fr-FR"/>
        </w:rPr>
        <w:t>émerveillement devant la musique italienne.</w:t>
      </w:r>
    </w:p>
    <w:p w14:paraId="1CABCE71" w14:textId="77777777"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À Paris, il vit très pauvrement, il tente de s</w:t>
      </w:r>
      <w:r w:rsidR="00751B0F" w:rsidRPr="00A71D7D">
        <w:rPr>
          <w:spacing w:val="-3"/>
          <w:sz w:val="20"/>
          <w:szCs w:val="20"/>
          <w:lang w:val="fr-FR"/>
        </w:rPr>
        <w:t>’</w:t>
      </w:r>
      <w:r w:rsidRPr="00A71D7D">
        <w:rPr>
          <w:spacing w:val="-3"/>
          <w:sz w:val="20"/>
          <w:szCs w:val="20"/>
          <w:lang w:val="fr-FR"/>
        </w:rPr>
        <w:t xml:space="preserve">imposer avec un ballet </w:t>
      </w:r>
      <w:r w:rsidRPr="00A71D7D">
        <w:rPr>
          <w:b/>
          <w:bCs/>
          <w:i/>
          <w:iCs/>
          <w:spacing w:val="-3"/>
          <w:sz w:val="20"/>
          <w:szCs w:val="20"/>
          <w:lang w:val="fr-FR"/>
        </w:rPr>
        <w:t>Les Muses Galantes</w:t>
      </w:r>
      <w:r w:rsidRPr="00A71D7D">
        <w:rPr>
          <w:spacing w:val="-3"/>
          <w:sz w:val="20"/>
          <w:szCs w:val="20"/>
          <w:lang w:val="fr-FR"/>
        </w:rPr>
        <w:t xml:space="preserve"> (1745), puis, devenu secrétaire de Mme Dupin, il se remet à la musique, compose une comédie </w:t>
      </w:r>
      <w:r w:rsidRPr="00A71D7D">
        <w:rPr>
          <w:b/>
          <w:bCs/>
          <w:i/>
          <w:iCs/>
          <w:spacing w:val="-3"/>
          <w:sz w:val="20"/>
          <w:szCs w:val="20"/>
          <w:lang w:val="fr-FR"/>
        </w:rPr>
        <w:t>L</w:t>
      </w:r>
      <w:r w:rsidR="00751B0F" w:rsidRPr="00A71D7D">
        <w:rPr>
          <w:b/>
          <w:bCs/>
          <w:i/>
          <w:iCs/>
          <w:spacing w:val="-3"/>
          <w:sz w:val="20"/>
          <w:szCs w:val="20"/>
          <w:lang w:val="fr-FR"/>
        </w:rPr>
        <w:t>’</w:t>
      </w:r>
      <w:r w:rsidRPr="00A71D7D">
        <w:rPr>
          <w:b/>
          <w:bCs/>
          <w:i/>
          <w:iCs/>
          <w:spacing w:val="-3"/>
          <w:sz w:val="20"/>
          <w:szCs w:val="20"/>
          <w:lang w:val="fr-FR"/>
        </w:rPr>
        <w:t>Engagement téméraire</w:t>
      </w:r>
      <w:r w:rsidRPr="00A71D7D">
        <w:rPr>
          <w:spacing w:val="-3"/>
          <w:sz w:val="20"/>
          <w:szCs w:val="20"/>
          <w:lang w:val="fr-FR"/>
        </w:rPr>
        <w:t>. Dès 1742, il se lie avec Diderot, plus tard avec Grimm, il collabore à l</w:t>
      </w:r>
      <w:r w:rsidR="00751B0F" w:rsidRPr="00A71D7D">
        <w:rPr>
          <w:spacing w:val="-3"/>
          <w:sz w:val="20"/>
          <w:szCs w:val="20"/>
          <w:lang w:val="fr-FR"/>
        </w:rPr>
        <w:t>’</w:t>
      </w:r>
      <w:r w:rsidRPr="00A71D7D">
        <w:rPr>
          <w:b/>
          <w:bCs/>
          <w:i/>
          <w:iCs/>
          <w:spacing w:val="-3"/>
          <w:sz w:val="20"/>
          <w:szCs w:val="20"/>
          <w:lang w:val="fr-FR"/>
        </w:rPr>
        <w:t>Encyclopédie</w:t>
      </w:r>
      <w:r w:rsidRPr="00A71D7D">
        <w:rPr>
          <w:spacing w:val="-3"/>
          <w:sz w:val="20"/>
          <w:szCs w:val="20"/>
          <w:lang w:val="fr-FR"/>
        </w:rPr>
        <w:t xml:space="preserve">. La notoriété vient avec son opéra </w:t>
      </w:r>
      <w:r w:rsidRPr="00A71D7D">
        <w:rPr>
          <w:b/>
          <w:bCs/>
          <w:i/>
          <w:iCs/>
          <w:spacing w:val="-3"/>
          <w:sz w:val="20"/>
          <w:szCs w:val="20"/>
          <w:lang w:val="fr-FR"/>
        </w:rPr>
        <w:t>Le Devin de village</w:t>
      </w:r>
      <w:r w:rsidRPr="00A71D7D">
        <w:rPr>
          <w:spacing w:val="-3"/>
          <w:sz w:val="20"/>
          <w:szCs w:val="20"/>
          <w:lang w:val="fr-FR"/>
        </w:rPr>
        <w:t xml:space="preserve"> (1752). Il est reçu dans les salons, mais timide et orgueilleux à la fois, parleur médiocre, se sentant mal à l</w:t>
      </w:r>
      <w:r w:rsidR="00751B0F" w:rsidRPr="00A71D7D">
        <w:rPr>
          <w:spacing w:val="-3"/>
          <w:sz w:val="20"/>
          <w:szCs w:val="20"/>
          <w:lang w:val="fr-FR"/>
        </w:rPr>
        <w:t>’</w:t>
      </w:r>
      <w:r w:rsidRPr="00A71D7D">
        <w:rPr>
          <w:spacing w:val="-3"/>
          <w:sz w:val="20"/>
          <w:szCs w:val="20"/>
          <w:lang w:val="fr-FR"/>
        </w:rPr>
        <w:t>aise dans la société brillante, il refuse l</w:t>
      </w:r>
      <w:r w:rsidR="00751B0F" w:rsidRPr="00A71D7D">
        <w:rPr>
          <w:spacing w:val="-3"/>
          <w:sz w:val="20"/>
          <w:szCs w:val="20"/>
          <w:lang w:val="fr-FR"/>
        </w:rPr>
        <w:t>’</w:t>
      </w:r>
      <w:r w:rsidRPr="00A71D7D">
        <w:rPr>
          <w:spacing w:val="-3"/>
          <w:sz w:val="20"/>
          <w:szCs w:val="20"/>
          <w:lang w:val="fr-FR"/>
        </w:rPr>
        <w:t>honneur d</w:t>
      </w:r>
      <w:r w:rsidR="00751B0F" w:rsidRPr="00A71D7D">
        <w:rPr>
          <w:spacing w:val="-3"/>
          <w:sz w:val="20"/>
          <w:szCs w:val="20"/>
          <w:lang w:val="fr-FR"/>
        </w:rPr>
        <w:t>’</w:t>
      </w:r>
      <w:r w:rsidRPr="00A71D7D">
        <w:rPr>
          <w:spacing w:val="-3"/>
          <w:sz w:val="20"/>
          <w:szCs w:val="20"/>
          <w:lang w:val="fr-FR"/>
        </w:rPr>
        <w:t>être présenté au roi tout en rêvant de gloire. Cette disqualification est doublée par le malaise de sa vie sentimentale - la relation avec la douce, mais ignorante et vulgaire servante d</w:t>
      </w:r>
      <w:r w:rsidR="00751B0F" w:rsidRPr="00A71D7D">
        <w:rPr>
          <w:spacing w:val="-3"/>
          <w:sz w:val="20"/>
          <w:szCs w:val="20"/>
          <w:lang w:val="fr-FR"/>
        </w:rPr>
        <w:t>’</w:t>
      </w:r>
      <w:r w:rsidRPr="00A71D7D">
        <w:rPr>
          <w:spacing w:val="-3"/>
          <w:sz w:val="20"/>
          <w:szCs w:val="20"/>
          <w:lang w:val="fr-FR"/>
        </w:rPr>
        <w:t>auberge Thérèse Levasseur dont il aura, semble-t-il, cinq enfants, mis après la naissance aux Enfants Trouvés. Par habitude, par besoin d</w:t>
      </w:r>
      <w:r w:rsidR="00751B0F" w:rsidRPr="00A71D7D">
        <w:rPr>
          <w:spacing w:val="-3"/>
          <w:sz w:val="20"/>
          <w:szCs w:val="20"/>
          <w:lang w:val="fr-FR"/>
        </w:rPr>
        <w:t>’</w:t>
      </w:r>
      <w:r w:rsidRPr="00A71D7D">
        <w:rPr>
          <w:spacing w:val="-3"/>
          <w:sz w:val="20"/>
          <w:szCs w:val="20"/>
          <w:lang w:val="fr-FR"/>
        </w:rPr>
        <w:t>affection, Rousseau se laissera enchaîner à Thérèse et à sa parenté.</w:t>
      </w:r>
    </w:p>
    <w:p w14:paraId="061B88A4" w14:textId="77777777"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Dès 1752, année de sa gloire, Rousseau commence à s</w:t>
      </w:r>
      <w:r w:rsidR="00751B0F" w:rsidRPr="00A71D7D">
        <w:rPr>
          <w:spacing w:val="-3"/>
          <w:sz w:val="20"/>
          <w:szCs w:val="20"/>
          <w:lang w:val="fr-FR"/>
        </w:rPr>
        <w:t>’</w:t>
      </w:r>
      <w:r w:rsidRPr="00A71D7D">
        <w:rPr>
          <w:spacing w:val="-3"/>
          <w:sz w:val="20"/>
          <w:szCs w:val="20"/>
          <w:lang w:val="fr-FR"/>
        </w:rPr>
        <w:t>éloigner des milieux intellectuels et des élites de la société en décidant d</w:t>
      </w:r>
      <w:r w:rsidR="00751B0F" w:rsidRPr="00A71D7D">
        <w:rPr>
          <w:spacing w:val="-3"/>
          <w:sz w:val="20"/>
          <w:szCs w:val="20"/>
          <w:lang w:val="fr-FR"/>
        </w:rPr>
        <w:t>’</w:t>
      </w:r>
      <w:r w:rsidRPr="00A71D7D">
        <w:rPr>
          <w:spacing w:val="-3"/>
          <w:sz w:val="20"/>
          <w:szCs w:val="20"/>
          <w:lang w:val="fr-FR"/>
        </w:rPr>
        <w:t>être lui-même, de vivre une vie simple</w:t>
      </w:r>
      <w:r w:rsidR="005D0F0F" w:rsidRPr="00A71D7D">
        <w:rPr>
          <w:spacing w:val="-3"/>
          <w:sz w:val="20"/>
          <w:szCs w:val="20"/>
          <w:lang w:val="fr-FR"/>
        </w:rPr>
        <w:t>, en gagnant sa subsistance en « </w:t>
      </w:r>
      <w:r w:rsidRPr="00A71D7D">
        <w:rPr>
          <w:spacing w:val="-3"/>
          <w:sz w:val="20"/>
          <w:szCs w:val="20"/>
          <w:lang w:val="fr-FR"/>
        </w:rPr>
        <w:t>homme libre</w:t>
      </w:r>
      <w:r w:rsidR="005D0F0F" w:rsidRPr="00A71D7D">
        <w:rPr>
          <w:spacing w:val="-3"/>
          <w:sz w:val="20"/>
          <w:szCs w:val="20"/>
          <w:lang w:val="fr-FR"/>
        </w:rPr>
        <w:t> »</w:t>
      </w:r>
      <w:r w:rsidRPr="00A71D7D">
        <w:rPr>
          <w:spacing w:val="-3"/>
          <w:sz w:val="20"/>
          <w:szCs w:val="20"/>
          <w:lang w:val="fr-FR"/>
        </w:rPr>
        <w:t xml:space="preserve"> comme copiste de partitions musicales. Ce tournant est symbolisé par sa mise simple, mais qui paraît extravagante. Le tournant de sa pensée se manifeste dans le </w:t>
      </w:r>
      <w:r w:rsidRPr="00A71D7D">
        <w:rPr>
          <w:b/>
          <w:bCs/>
          <w:i/>
          <w:iCs/>
          <w:spacing w:val="-3"/>
          <w:sz w:val="20"/>
          <w:szCs w:val="20"/>
          <w:lang w:val="fr-FR"/>
        </w:rPr>
        <w:t>Discours sur les Sciences et les Arts</w:t>
      </w:r>
      <w:r w:rsidRPr="00A71D7D">
        <w:rPr>
          <w:spacing w:val="-3"/>
          <w:sz w:val="20"/>
          <w:szCs w:val="20"/>
          <w:lang w:val="fr-FR"/>
        </w:rPr>
        <w:t xml:space="preserve"> (1750, Prix de l</w:t>
      </w:r>
      <w:r w:rsidR="00751B0F" w:rsidRPr="00A71D7D">
        <w:rPr>
          <w:spacing w:val="-3"/>
          <w:sz w:val="20"/>
          <w:szCs w:val="20"/>
          <w:lang w:val="fr-FR"/>
        </w:rPr>
        <w:t>’</w:t>
      </w:r>
      <w:r w:rsidRPr="00A71D7D">
        <w:rPr>
          <w:spacing w:val="-3"/>
          <w:sz w:val="20"/>
          <w:szCs w:val="20"/>
          <w:lang w:val="fr-FR"/>
        </w:rPr>
        <w:t xml:space="preserve">Académie de Dijon), le </w:t>
      </w:r>
      <w:r w:rsidRPr="00A71D7D">
        <w:rPr>
          <w:b/>
          <w:bCs/>
          <w:i/>
          <w:iCs/>
          <w:spacing w:val="-3"/>
          <w:sz w:val="20"/>
          <w:szCs w:val="20"/>
          <w:lang w:val="fr-FR"/>
        </w:rPr>
        <w:t>Discours sur l</w:t>
      </w:r>
      <w:r w:rsidR="00751B0F" w:rsidRPr="00A71D7D">
        <w:rPr>
          <w:b/>
          <w:bCs/>
          <w:i/>
          <w:iCs/>
          <w:spacing w:val="-3"/>
          <w:sz w:val="20"/>
          <w:szCs w:val="20"/>
          <w:lang w:val="fr-FR"/>
        </w:rPr>
        <w:t>’</w:t>
      </w:r>
      <w:r w:rsidRPr="00A71D7D">
        <w:rPr>
          <w:b/>
          <w:bCs/>
          <w:i/>
          <w:iCs/>
          <w:spacing w:val="-3"/>
          <w:sz w:val="20"/>
          <w:szCs w:val="20"/>
          <w:lang w:val="fr-FR"/>
        </w:rPr>
        <w:t>origine de l</w:t>
      </w:r>
      <w:r w:rsidR="00751B0F" w:rsidRPr="00A71D7D">
        <w:rPr>
          <w:b/>
          <w:bCs/>
          <w:i/>
          <w:iCs/>
          <w:spacing w:val="-3"/>
          <w:sz w:val="20"/>
          <w:szCs w:val="20"/>
          <w:lang w:val="fr-FR"/>
        </w:rPr>
        <w:t>’</w:t>
      </w:r>
      <w:r w:rsidRPr="00A71D7D">
        <w:rPr>
          <w:b/>
          <w:bCs/>
          <w:i/>
          <w:iCs/>
          <w:spacing w:val="-3"/>
          <w:sz w:val="20"/>
          <w:szCs w:val="20"/>
          <w:lang w:val="fr-FR"/>
        </w:rPr>
        <w:t>inégalité des conditions parmi les hommes</w:t>
      </w:r>
      <w:r w:rsidRPr="00A71D7D">
        <w:rPr>
          <w:i/>
          <w:iCs/>
          <w:spacing w:val="-3"/>
          <w:sz w:val="20"/>
          <w:szCs w:val="20"/>
          <w:lang w:val="fr-FR"/>
        </w:rPr>
        <w:t xml:space="preserve"> </w:t>
      </w:r>
      <w:r w:rsidRPr="00A71D7D">
        <w:rPr>
          <w:spacing w:val="-3"/>
          <w:sz w:val="20"/>
          <w:szCs w:val="20"/>
          <w:lang w:val="fr-FR"/>
        </w:rPr>
        <w:t xml:space="preserve">(1755), mais aussi dans </w:t>
      </w:r>
      <w:r w:rsidRPr="00A71D7D">
        <w:rPr>
          <w:b/>
          <w:bCs/>
          <w:i/>
          <w:iCs/>
          <w:spacing w:val="-3"/>
          <w:sz w:val="20"/>
          <w:szCs w:val="20"/>
          <w:lang w:val="fr-FR"/>
        </w:rPr>
        <w:t>La Lettre à d</w:t>
      </w:r>
      <w:r w:rsidR="00751B0F" w:rsidRPr="00A71D7D">
        <w:rPr>
          <w:b/>
          <w:bCs/>
          <w:i/>
          <w:iCs/>
          <w:spacing w:val="-3"/>
          <w:sz w:val="20"/>
          <w:szCs w:val="20"/>
          <w:lang w:val="fr-FR"/>
        </w:rPr>
        <w:t>’</w:t>
      </w:r>
      <w:r w:rsidRPr="00A71D7D">
        <w:rPr>
          <w:b/>
          <w:bCs/>
          <w:i/>
          <w:iCs/>
          <w:spacing w:val="-3"/>
          <w:sz w:val="20"/>
          <w:szCs w:val="20"/>
          <w:lang w:val="fr-FR"/>
        </w:rPr>
        <w:t>Alembert sur les spectacles</w:t>
      </w:r>
      <w:r w:rsidRPr="00A71D7D">
        <w:rPr>
          <w:spacing w:val="-3"/>
          <w:sz w:val="20"/>
          <w:szCs w:val="20"/>
          <w:lang w:val="fr-FR"/>
        </w:rPr>
        <w:t xml:space="preserve"> (1761) qui marque la rupture définitive d</w:t>
      </w:r>
      <w:r w:rsidR="00751B0F" w:rsidRPr="00A71D7D">
        <w:rPr>
          <w:spacing w:val="-3"/>
          <w:sz w:val="20"/>
          <w:szCs w:val="20"/>
          <w:lang w:val="fr-FR"/>
        </w:rPr>
        <w:t>’</w:t>
      </w:r>
      <w:r w:rsidRPr="00A71D7D">
        <w:rPr>
          <w:spacing w:val="-3"/>
          <w:sz w:val="20"/>
          <w:szCs w:val="20"/>
          <w:lang w:val="fr-FR"/>
        </w:rPr>
        <w:t>avec les encyclopédistes Diderot, d</w:t>
      </w:r>
      <w:r w:rsidR="00751B0F" w:rsidRPr="00A71D7D">
        <w:rPr>
          <w:spacing w:val="-3"/>
          <w:sz w:val="20"/>
          <w:szCs w:val="20"/>
          <w:lang w:val="fr-FR"/>
        </w:rPr>
        <w:t>’</w:t>
      </w:r>
      <w:r w:rsidRPr="00A71D7D">
        <w:rPr>
          <w:spacing w:val="-3"/>
          <w:sz w:val="20"/>
          <w:szCs w:val="20"/>
          <w:lang w:val="fr-FR"/>
        </w:rPr>
        <w:t>Alembert, Grimm au moment même où ces derniers doivent affronter les attaques des ennemis de l</w:t>
      </w:r>
      <w:r w:rsidR="00751B0F" w:rsidRPr="00A71D7D">
        <w:rPr>
          <w:spacing w:val="-3"/>
          <w:sz w:val="20"/>
          <w:szCs w:val="20"/>
          <w:lang w:val="fr-FR"/>
        </w:rPr>
        <w:t>’</w:t>
      </w:r>
      <w:r w:rsidRPr="00A71D7D">
        <w:rPr>
          <w:i/>
          <w:iCs/>
          <w:spacing w:val="-3"/>
          <w:sz w:val="20"/>
          <w:szCs w:val="20"/>
          <w:lang w:val="fr-FR"/>
        </w:rPr>
        <w:t>Encyclopédie</w:t>
      </w:r>
      <w:r w:rsidRPr="00A71D7D">
        <w:rPr>
          <w:spacing w:val="-3"/>
          <w:sz w:val="20"/>
          <w:szCs w:val="20"/>
          <w:lang w:val="fr-FR"/>
        </w:rPr>
        <w:t>. Ils considéreront les prises de position de Rousseau comme une trahison et, par la suite, lui refuseront leur appui au moment où Rousseau sera poursuivi.</w:t>
      </w:r>
    </w:p>
    <w:p w14:paraId="6955A8E8" w14:textId="77777777"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 xml:space="preserve">Rousseau rompt avec le </w:t>
      </w:r>
      <w:r w:rsidR="005D0F0F" w:rsidRPr="00A71D7D">
        <w:rPr>
          <w:i/>
          <w:iCs/>
          <w:spacing w:val="-3"/>
          <w:sz w:val="20"/>
          <w:szCs w:val="20"/>
          <w:lang w:val="fr-FR"/>
        </w:rPr>
        <w:t>« </w:t>
      </w:r>
      <w:r w:rsidRPr="00A71D7D">
        <w:rPr>
          <w:i/>
          <w:iCs/>
          <w:spacing w:val="-3"/>
          <w:sz w:val="20"/>
          <w:szCs w:val="20"/>
          <w:lang w:val="fr-FR"/>
        </w:rPr>
        <w:t>monde des esclaves</w:t>
      </w:r>
      <w:r w:rsidR="005D0F0F" w:rsidRPr="00A71D7D">
        <w:rPr>
          <w:i/>
          <w:iCs/>
          <w:spacing w:val="-3"/>
          <w:sz w:val="20"/>
          <w:szCs w:val="20"/>
          <w:lang w:val="fr-FR"/>
        </w:rPr>
        <w:t> »</w:t>
      </w:r>
      <w:r w:rsidRPr="00A71D7D">
        <w:rPr>
          <w:spacing w:val="-3"/>
          <w:sz w:val="20"/>
          <w:szCs w:val="20"/>
          <w:lang w:val="fr-FR"/>
        </w:rPr>
        <w:t xml:space="preserve">, retourne à Genève, abjure le catholicisme pour redevenir </w:t>
      </w:r>
      <w:r w:rsidR="005D0F0F" w:rsidRPr="00A71D7D">
        <w:rPr>
          <w:i/>
          <w:iCs/>
          <w:spacing w:val="-3"/>
          <w:sz w:val="20"/>
          <w:szCs w:val="20"/>
          <w:lang w:val="fr-FR"/>
        </w:rPr>
        <w:t>« </w:t>
      </w:r>
      <w:r w:rsidRPr="00A71D7D">
        <w:rPr>
          <w:i/>
          <w:iCs/>
          <w:spacing w:val="-3"/>
          <w:sz w:val="20"/>
          <w:szCs w:val="20"/>
          <w:lang w:val="fr-FR"/>
        </w:rPr>
        <w:t>citoyen d</w:t>
      </w:r>
      <w:r w:rsidR="00751B0F" w:rsidRPr="00A71D7D">
        <w:rPr>
          <w:i/>
          <w:iCs/>
          <w:spacing w:val="-3"/>
          <w:sz w:val="20"/>
          <w:szCs w:val="20"/>
          <w:lang w:val="fr-FR"/>
        </w:rPr>
        <w:t>’</w:t>
      </w:r>
      <w:r w:rsidRPr="00A71D7D">
        <w:rPr>
          <w:i/>
          <w:iCs/>
          <w:spacing w:val="-3"/>
          <w:sz w:val="20"/>
          <w:szCs w:val="20"/>
          <w:lang w:val="fr-FR"/>
        </w:rPr>
        <w:t>une cité libre</w:t>
      </w:r>
      <w:r w:rsidR="005D0F0F" w:rsidRPr="00A71D7D">
        <w:rPr>
          <w:i/>
          <w:iCs/>
          <w:spacing w:val="-3"/>
          <w:sz w:val="20"/>
          <w:szCs w:val="20"/>
          <w:lang w:val="fr-FR"/>
        </w:rPr>
        <w:t> »</w:t>
      </w:r>
      <w:r w:rsidRPr="00A71D7D">
        <w:rPr>
          <w:spacing w:val="-3"/>
          <w:sz w:val="20"/>
          <w:szCs w:val="20"/>
          <w:lang w:val="fr-FR"/>
        </w:rPr>
        <w:t>. La ville ne lui est cependant pas favorable, de plus, il</w:t>
      </w:r>
      <w:r w:rsidR="00377905" w:rsidRPr="00A71D7D">
        <w:rPr>
          <w:spacing w:val="-3"/>
          <w:sz w:val="20"/>
          <w:szCs w:val="20"/>
          <w:lang w:val="fr-FR"/>
        </w:rPr>
        <w:t xml:space="preserve"> se heurte à Voltaire, établi à </w:t>
      </w:r>
      <w:r w:rsidRPr="00A71D7D">
        <w:rPr>
          <w:spacing w:val="-3"/>
          <w:sz w:val="20"/>
          <w:szCs w:val="20"/>
          <w:lang w:val="fr-FR"/>
        </w:rPr>
        <w:t>proximité. Il retourne en France, accueilli par Mme d</w:t>
      </w:r>
      <w:r w:rsidR="00751B0F" w:rsidRPr="00A71D7D">
        <w:rPr>
          <w:spacing w:val="-3"/>
          <w:sz w:val="20"/>
          <w:szCs w:val="20"/>
          <w:lang w:val="fr-FR"/>
        </w:rPr>
        <w:t>’</w:t>
      </w:r>
      <w:r w:rsidRPr="00A71D7D">
        <w:rPr>
          <w:spacing w:val="-3"/>
          <w:sz w:val="20"/>
          <w:szCs w:val="20"/>
          <w:lang w:val="fr-FR"/>
        </w:rPr>
        <w:t>Épinay qui l</w:t>
      </w:r>
      <w:r w:rsidR="00751B0F" w:rsidRPr="00A71D7D">
        <w:rPr>
          <w:spacing w:val="-3"/>
          <w:sz w:val="20"/>
          <w:szCs w:val="20"/>
          <w:lang w:val="fr-FR"/>
        </w:rPr>
        <w:t>’</w:t>
      </w:r>
      <w:r w:rsidRPr="00A71D7D">
        <w:rPr>
          <w:spacing w:val="-3"/>
          <w:sz w:val="20"/>
          <w:szCs w:val="20"/>
          <w:lang w:val="fr-FR"/>
        </w:rPr>
        <w:t>installe dans une dépendance de son château de Montmorency - l</w:t>
      </w:r>
      <w:r w:rsidR="00751B0F" w:rsidRPr="00A71D7D">
        <w:rPr>
          <w:spacing w:val="-3"/>
          <w:sz w:val="20"/>
          <w:szCs w:val="20"/>
          <w:lang w:val="fr-FR"/>
        </w:rPr>
        <w:t>’</w:t>
      </w:r>
      <w:r w:rsidRPr="00A71D7D">
        <w:rPr>
          <w:spacing w:val="-3"/>
          <w:sz w:val="20"/>
          <w:szCs w:val="20"/>
          <w:lang w:val="fr-FR"/>
        </w:rPr>
        <w:t>Ermitage où il trouve la paix de la campagne et où il déploie une intense activité en travaill</w:t>
      </w:r>
      <w:r w:rsidR="00377905" w:rsidRPr="00A71D7D">
        <w:rPr>
          <w:spacing w:val="-3"/>
          <w:sz w:val="20"/>
          <w:szCs w:val="20"/>
          <w:lang w:val="fr-FR"/>
        </w:rPr>
        <w:t>a</w:t>
      </w:r>
      <w:r w:rsidRPr="00A71D7D">
        <w:rPr>
          <w:spacing w:val="-3"/>
          <w:sz w:val="20"/>
          <w:szCs w:val="20"/>
          <w:lang w:val="fr-FR"/>
        </w:rPr>
        <w:t xml:space="preserve">nt simultanément à son </w:t>
      </w:r>
      <w:r w:rsidRPr="00A71D7D">
        <w:rPr>
          <w:b/>
          <w:bCs/>
          <w:i/>
          <w:iCs/>
          <w:spacing w:val="-3"/>
          <w:sz w:val="20"/>
          <w:szCs w:val="20"/>
          <w:lang w:val="fr-FR"/>
        </w:rPr>
        <w:t>Dictionnaire de Musique</w:t>
      </w:r>
      <w:r w:rsidRPr="00A71D7D">
        <w:rPr>
          <w:spacing w:val="-3"/>
          <w:sz w:val="20"/>
          <w:szCs w:val="20"/>
          <w:lang w:val="fr-FR"/>
        </w:rPr>
        <w:t xml:space="preserve">, à sa </w:t>
      </w:r>
      <w:r w:rsidRPr="00A71D7D">
        <w:rPr>
          <w:b/>
          <w:bCs/>
          <w:i/>
          <w:iCs/>
          <w:spacing w:val="-3"/>
          <w:sz w:val="20"/>
          <w:szCs w:val="20"/>
          <w:lang w:val="fr-FR"/>
        </w:rPr>
        <w:t>Lettre sur la Providence</w:t>
      </w:r>
      <w:r w:rsidRPr="00A71D7D">
        <w:rPr>
          <w:spacing w:val="-3"/>
          <w:sz w:val="20"/>
          <w:szCs w:val="20"/>
          <w:lang w:val="fr-FR"/>
        </w:rPr>
        <w:t xml:space="preserve">, à </w:t>
      </w:r>
      <w:r w:rsidRPr="00A71D7D">
        <w:rPr>
          <w:b/>
          <w:bCs/>
          <w:i/>
          <w:iCs/>
          <w:spacing w:val="-3"/>
          <w:sz w:val="20"/>
          <w:szCs w:val="20"/>
          <w:lang w:val="fr-FR"/>
        </w:rPr>
        <w:t>L</w:t>
      </w:r>
      <w:r w:rsidR="00751B0F" w:rsidRPr="00A71D7D">
        <w:rPr>
          <w:b/>
          <w:bCs/>
          <w:i/>
          <w:iCs/>
          <w:spacing w:val="-3"/>
          <w:sz w:val="20"/>
          <w:szCs w:val="20"/>
          <w:lang w:val="fr-FR"/>
        </w:rPr>
        <w:t>’</w:t>
      </w:r>
      <w:r w:rsidRPr="00A71D7D">
        <w:rPr>
          <w:b/>
          <w:bCs/>
          <w:i/>
          <w:iCs/>
          <w:spacing w:val="-3"/>
          <w:sz w:val="20"/>
          <w:szCs w:val="20"/>
          <w:lang w:val="fr-FR"/>
        </w:rPr>
        <w:t>Émile</w:t>
      </w:r>
      <w:r w:rsidRPr="00A71D7D">
        <w:rPr>
          <w:spacing w:val="-3"/>
          <w:sz w:val="20"/>
          <w:szCs w:val="20"/>
          <w:lang w:val="fr-FR"/>
        </w:rPr>
        <w:t xml:space="preserve"> (1762), à </w:t>
      </w:r>
      <w:r w:rsidRPr="00A71D7D">
        <w:rPr>
          <w:b/>
          <w:bCs/>
          <w:i/>
          <w:iCs/>
          <w:spacing w:val="-3"/>
          <w:sz w:val="20"/>
          <w:szCs w:val="20"/>
          <w:lang w:val="fr-FR"/>
        </w:rPr>
        <w:t>La Nouvelle Héloïse</w:t>
      </w:r>
      <w:r w:rsidRPr="00A71D7D">
        <w:rPr>
          <w:spacing w:val="-3"/>
          <w:sz w:val="20"/>
          <w:szCs w:val="20"/>
          <w:lang w:val="fr-FR"/>
        </w:rPr>
        <w:t xml:space="preserve"> (1761). Un amour secret pour la belle Mme d</w:t>
      </w:r>
      <w:r w:rsidR="00751B0F" w:rsidRPr="00A71D7D">
        <w:rPr>
          <w:spacing w:val="-3"/>
          <w:sz w:val="20"/>
          <w:szCs w:val="20"/>
          <w:lang w:val="fr-FR"/>
        </w:rPr>
        <w:t>’</w:t>
      </w:r>
      <w:r w:rsidRPr="00A71D7D">
        <w:rPr>
          <w:spacing w:val="-3"/>
          <w:sz w:val="20"/>
          <w:szCs w:val="20"/>
          <w:lang w:val="fr-FR"/>
        </w:rPr>
        <w:t>Houdetot, la belle-s</w:t>
      </w:r>
      <w:r w:rsidR="007B4AA2" w:rsidRPr="00A71D7D">
        <w:rPr>
          <w:spacing w:val="-3"/>
          <w:sz w:val="20"/>
          <w:szCs w:val="20"/>
          <w:lang w:val="fr-FR"/>
        </w:rPr>
        <w:t>œ</w:t>
      </w:r>
      <w:r w:rsidRPr="00A71D7D">
        <w:rPr>
          <w:spacing w:val="-3"/>
          <w:sz w:val="20"/>
          <w:szCs w:val="20"/>
          <w:lang w:val="fr-FR"/>
        </w:rPr>
        <w:t>ur de Mme d</w:t>
      </w:r>
      <w:r w:rsidR="00751B0F" w:rsidRPr="00A71D7D">
        <w:rPr>
          <w:spacing w:val="-3"/>
          <w:sz w:val="20"/>
          <w:szCs w:val="20"/>
          <w:lang w:val="fr-FR"/>
        </w:rPr>
        <w:t>’</w:t>
      </w:r>
      <w:r w:rsidRPr="00A71D7D">
        <w:rPr>
          <w:spacing w:val="-3"/>
          <w:sz w:val="20"/>
          <w:szCs w:val="20"/>
          <w:lang w:val="fr-FR"/>
        </w:rPr>
        <w:t>Épinay, ainsi que l</w:t>
      </w:r>
      <w:r w:rsidR="00751B0F" w:rsidRPr="00A71D7D">
        <w:rPr>
          <w:spacing w:val="-3"/>
          <w:sz w:val="20"/>
          <w:szCs w:val="20"/>
          <w:lang w:val="fr-FR"/>
        </w:rPr>
        <w:t>’</w:t>
      </w:r>
      <w:r w:rsidRPr="00A71D7D">
        <w:rPr>
          <w:spacing w:val="-3"/>
          <w:sz w:val="20"/>
          <w:szCs w:val="20"/>
          <w:lang w:val="fr-FR"/>
        </w:rPr>
        <w:t xml:space="preserve">influence de Grimm et de Diderot </w:t>
      </w:r>
      <w:r w:rsidRPr="00A71D7D">
        <w:rPr>
          <w:spacing w:val="-3"/>
          <w:sz w:val="20"/>
          <w:szCs w:val="20"/>
          <w:lang w:val="fr-FR"/>
        </w:rPr>
        <w:lastRenderedPageBreak/>
        <w:t>compromettent la situation de Rousseau qui doit chercher un autre protecteur - le Maréchal de Luxembourg qui l</w:t>
      </w:r>
      <w:r w:rsidR="00751B0F" w:rsidRPr="00A71D7D">
        <w:rPr>
          <w:spacing w:val="-3"/>
          <w:sz w:val="20"/>
          <w:szCs w:val="20"/>
          <w:lang w:val="fr-FR"/>
        </w:rPr>
        <w:t>’</w:t>
      </w:r>
      <w:r w:rsidRPr="00A71D7D">
        <w:rPr>
          <w:spacing w:val="-3"/>
          <w:sz w:val="20"/>
          <w:szCs w:val="20"/>
          <w:lang w:val="fr-FR"/>
        </w:rPr>
        <w:t xml:space="preserve">héberge à Montmorency pour une autre période de calme et de travail intense (1758-1762). Il termine et publie ses deux romans, il publie aussi </w:t>
      </w:r>
      <w:r w:rsidRPr="00A71D7D">
        <w:rPr>
          <w:b/>
          <w:bCs/>
          <w:i/>
          <w:iCs/>
          <w:spacing w:val="-3"/>
          <w:sz w:val="20"/>
          <w:szCs w:val="20"/>
          <w:lang w:val="fr-FR"/>
        </w:rPr>
        <w:t>La Lettre à d</w:t>
      </w:r>
      <w:r w:rsidR="00751B0F" w:rsidRPr="00A71D7D">
        <w:rPr>
          <w:b/>
          <w:bCs/>
          <w:i/>
          <w:iCs/>
          <w:spacing w:val="-3"/>
          <w:sz w:val="20"/>
          <w:szCs w:val="20"/>
          <w:lang w:val="fr-FR"/>
        </w:rPr>
        <w:t>’</w:t>
      </w:r>
      <w:r w:rsidRPr="00A71D7D">
        <w:rPr>
          <w:b/>
          <w:bCs/>
          <w:i/>
          <w:iCs/>
          <w:spacing w:val="-3"/>
          <w:sz w:val="20"/>
          <w:szCs w:val="20"/>
          <w:lang w:val="fr-FR"/>
        </w:rPr>
        <w:t>Alembert</w:t>
      </w:r>
      <w:r w:rsidRPr="00A71D7D">
        <w:rPr>
          <w:spacing w:val="-3"/>
          <w:sz w:val="20"/>
          <w:szCs w:val="20"/>
          <w:lang w:val="fr-FR"/>
        </w:rPr>
        <w:t xml:space="preserve"> (1761), </w:t>
      </w:r>
      <w:r w:rsidRPr="00A71D7D">
        <w:rPr>
          <w:b/>
          <w:bCs/>
          <w:i/>
          <w:iCs/>
          <w:spacing w:val="-3"/>
          <w:sz w:val="20"/>
          <w:szCs w:val="20"/>
          <w:lang w:val="fr-FR"/>
        </w:rPr>
        <w:t>Le Contrat social</w:t>
      </w:r>
      <w:r w:rsidRPr="00A71D7D">
        <w:rPr>
          <w:spacing w:val="-3"/>
          <w:sz w:val="20"/>
          <w:szCs w:val="20"/>
          <w:lang w:val="fr-FR"/>
        </w:rPr>
        <w:t xml:space="preserve"> (1762) et </w:t>
      </w:r>
      <w:r w:rsidRPr="00A71D7D">
        <w:rPr>
          <w:b/>
          <w:bCs/>
          <w:i/>
          <w:iCs/>
          <w:spacing w:val="-3"/>
          <w:sz w:val="20"/>
          <w:szCs w:val="20"/>
          <w:lang w:val="fr-FR"/>
        </w:rPr>
        <w:t>La Profession de foi du Vicaire Savoyard</w:t>
      </w:r>
      <w:r w:rsidRPr="00A71D7D">
        <w:rPr>
          <w:b/>
          <w:bCs/>
          <w:spacing w:val="-3"/>
          <w:sz w:val="20"/>
          <w:szCs w:val="20"/>
          <w:lang w:val="fr-FR"/>
        </w:rPr>
        <w:t xml:space="preserve"> </w:t>
      </w:r>
      <w:r w:rsidRPr="00A71D7D">
        <w:rPr>
          <w:spacing w:val="-3"/>
          <w:sz w:val="20"/>
          <w:szCs w:val="20"/>
          <w:lang w:val="fr-FR"/>
        </w:rPr>
        <w:t>(1762) qui fait scandale et attire la condamnation du parlement. Rousseau, menacé d</w:t>
      </w:r>
      <w:r w:rsidR="00751B0F" w:rsidRPr="00A71D7D">
        <w:rPr>
          <w:spacing w:val="-3"/>
          <w:sz w:val="20"/>
          <w:szCs w:val="20"/>
          <w:lang w:val="fr-FR"/>
        </w:rPr>
        <w:t>’</w:t>
      </w:r>
      <w:r w:rsidRPr="00A71D7D">
        <w:rPr>
          <w:spacing w:val="-3"/>
          <w:sz w:val="20"/>
          <w:szCs w:val="20"/>
          <w:lang w:val="fr-FR"/>
        </w:rPr>
        <w:t>emprisonnement, s</w:t>
      </w:r>
      <w:r w:rsidR="00751B0F" w:rsidRPr="00A71D7D">
        <w:rPr>
          <w:spacing w:val="-3"/>
          <w:sz w:val="20"/>
          <w:szCs w:val="20"/>
          <w:lang w:val="fr-FR"/>
        </w:rPr>
        <w:t>’</w:t>
      </w:r>
      <w:r w:rsidRPr="00A71D7D">
        <w:rPr>
          <w:spacing w:val="-3"/>
          <w:sz w:val="20"/>
          <w:szCs w:val="20"/>
          <w:lang w:val="fr-FR"/>
        </w:rPr>
        <w:t>enfuit en Suisse.</w:t>
      </w:r>
    </w:p>
    <w:p w14:paraId="163DC85E" w14:textId="77777777"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Les années 1762-1770 sont une période d</w:t>
      </w:r>
      <w:r w:rsidR="00751B0F" w:rsidRPr="00A71D7D">
        <w:rPr>
          <w:spacing w:val="-3"/>
          <w:sz w:val="20"/>
          <w:szCs w:val="20"/>
          <w:lang w:val="fr-FR"/>
        </w:rPr>
        <w:t>’</w:t>
      </w:r>
      <w:r w:rsidRPr="00A71D7D">
        <w:rPr>
          <w:spacing w:val="-3"/>
          <w:sz w:val="20"/>
          <w:szCs w:val="20"/>
          <w:lang w:val="fr-FR"/>
        </w:rPr>
        <w:t xml:space="preserve">errance, entre asiles et protecteurs: Genève, Yverdon, </w:t>
      </w:r>
      <w:proofErr w:type="spellStart"/>
      <w:r w:rsidRPr="00A71D7D">
        <w:rPr>
          <w:spacing w:val="-3"/>
          <w:sz w:val="20"/>
          <w:szCs w:val="20"/>
          <w:lang w:val="fr-FR"/>
        </w:rPr>
        <w:t>Môtiers</w:t>
      </w:r>
      <w:proofErr w:type="spellEnd"/>
      <w:r w:rsidRPr="00A71D7D">
        <w:rPr>
          <w:spacing w:val="-3"/>
          <w:sz w:val="20"/>
          <w:szCs w:val="20"/>
          <w:lang w:val="fr-FR"/>
        </w:rPr>
        <w:t xml:space="preserve"> en Suisse, </w:t>
      </w:r>
      <w:proofErr w:type="spellStart"/>
      <w:r w:rsidRPr="00A71D7D">
        <w:rPr>
          <w:spacing w:val="-3"/>
          <w:sz w:val="20"/>
          <w:szCs w:val="20"/>
          <w:lang w:val="fr-FR"/>
        </w:rPr>
        <w:t>Wootton</w:t>
      </w:r>
      <w:proofErr w:type="spellEnd"/>
      <w:r w:rsidRPr="00A71D7D">
        <w:rPr>
          <w:spacing w:val="-3"/>
          <w:sz w:val="20"/>
          <w:szCs w:val="20"/>
          <w:lang w:val="fr-FR"/>
        </w:rPr>
        <w:t xml:space="preserve"> en Angleterre (sur l</w:t>
      </w:r>
      <w:r w:rsidR="00751B0F" w:rsidRPr="00A71D7D">
        <w:rPr>
          <w:spacing w:val="-3"/>
          <w:sz w:val="20"/>
          <w:szCs w:val="20"/>
          <w:lang w:val="fr-FR"/>
        </w:rPr>
        <w:t>’</w:t>
      </w:r>
      <w:r w:rsidRPr="00A71D7D">
        <w:rPr>
          <w:spacing w:val="-3"/>
          <w:sz w:val="20"/>
          <w:szCs w:val="20"/>
          <w:lang w:val="fr-FR"/>
        </w:rPr>
        <w:t>invitation d</w:t>
      </w:r>
      <w:r w:rsidR="00377905" w:rsidRPr="00A71D7D">
        <w:rPr>
          <w:spacing w:val="-3"/>
          <w:sz w:val="20"/>
          <w:szCs w:val="20"/>
          <w:lang w:val="fr-FR"/>
        </w:rPr>
        <w:t>u philosophe</w:t>
      </w:r>
      <w:r w:rsidRPr="00A71D7D">
        <w:rPr>
          <w:spacing w:val="-3"/>
          <w:sz w:val="20"/>
          <w:szCs w:val="20"/>
          <w:lang w:val="fr-FR"/>
        </w:rPr>
        <w:t xml:space="preserve"> David Hume). En 1767 il rentre en France, séjournant </w:t>
      </w:r>
      <w:r w:rsidR="00377905" w:rsidRPr="00A71D7D">
        <w:rPr>
          <w:spacing w:val="-3"/>
          <w:sz w:val="20"/>
          <w:szCs w:val="20"/>
          <w:lang w:val="fr-FR"/>
        </w:rPr>
        <w:t>à</w:t>
      </w:r>
      <w:r w:rsidRPr="00A71D7D">
        <w:rPr>
          <w:spacing w:val="-3"/>
          <w:sz w:val="20"/>
          <w:szCs w:val="20"/>
          <w:lang w:val="fr-FR"/>
        </w:rPr>
        <w:t xml:space="preserve"> plusieurs endroits, souvent dans des lieux isolés. Le délire intermittent de persécution est compensé par la tentative de reconstituer le parcours de sa vie dans les </w:t>
      </w:r>
      <w:r w:rsidRPr="00A71D7D">
        <w:rPr>
          <w:i/>
          <w:iCs/>
          <w:spacing w:val="-3"/>
          <w:sz w:val="20"/>
          <w:szCs w:val="20"/>
          <w:lang w:val="fr-FR"/>
        </w:rPr>
        <w:t>Confessions</w:t>
      </w:r>
      <w:r w:rsidRPr="00A71D7D">
        <w:rPr>
          <w:spacing w:val="-3"/>
          <w:sz w:val="20"/>
          <w:szCs w:val="20"/>
          <w:lang w:val="fr-FR"/>
        </w:rPr>
        <w:t xml:space="preserve"> qui sont aussi une autojustification.</w:t>
      </w:r>
    </w:p>
    <w:p w14:paraId="5B3C69D5" w14:textId="77777777"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En 1770, Rousseau revient à Paris, où il vit pauvrement, à l</w:t>
      </w:r>
      <w:r w:rsidR="00751B0F" w:rsidRPr="00A71D7D">
        <w:rPr>
          <w:spacing w:val="-3"/>
          <w:sz w:val="20"/>
          <w:szCs w:val="20"/>
          <w:lang w:val="fr-FR"/>
        </w:rPr>
        <w:t>’</w:t>
      </w:r>
      <w:r w:rsidRPr="00A71D7D">
        <w:rPr>
          <w:spacing w:val="-3"/>
          <w:sz w:val="20"/>
          <w:szCs w:val="20"/>
          <w:lang w:val="fr-FR"/>
        </w:rPr>
        <w:t>écart de la vie sociale, n</w:t>
      </w:r>
      <w:r w:rsidR="00751B0F" w:rsidRPr="00A71D7D">
        <w:rPr>
          <w:spacing w:val="-3"/>
          <w:sz w:val="20"/>
          <w:szCs w:val="20"/>
          <w:lang w:val="fr-FR"/>
        </w:rPr>
        <w:t>’</w:t>
      </w:r>
      <w:r w:rsidRPr="00A71D7D">
        <w:rPr>
          <w:spacing w:val="-3"/>
          <w:sz w:val="20"/>
          <w:szCs w:val="20"/>
          <w:lang w:val="fr-FR"/>
        </w:rPr>
        <w:t>ayant pour ami que Bernardin de Saint-Pierre. Il termine les</w:t>
      </w:r>
      <w:r w:rsidRPr="00A71D7D">
        <w:rPr>
          <w:i/>
          <w:iCs/>
          <w:spacing w:val="-3"/>
          <w:sz w:val="20"/>
          <w:szCs w:val="20"/>
          <w:lang w:val="fr-FR"/>
        </w:rPr>
        <w:t xml:space="preserve"> </w:t>
      </w:r>
      <w:r w:rsidRPr="00A71D7D">
        <w:rPr>
          <w:b/>
          <w:bCs/>
          <w:i/>
          <w:iCs/>
          <w:spacing w:val="-3"/>
          <w:sz w:val="20"/>
          <w:szCs w:val="20"/>
          <w:lang w:val="fr-FR"/>
        </w:rPr>
        <w:t>Confessions</w:t>
      </w:r>
      <w:r w:rsidRPr="00A71D7D">
        <w:rPr>
          <w:spacing w:val="-3"/>
          <w:sz w:val="20"/>
          <w:szCs w:val="20"/>
          <w:lang w:val="fr-FR"/>
        </w:rPr>
        <w:t xml:space="preserve"> (1782, 1789), les </w:t>
      </w:r>
      <w:r w:rsidRPr="00A71D7D">
        <w:rPr>
          <w:b/>
          <w:bCs/>
          <w:i/>
          <w:iCs/>
          <w:spacing w:val="-3"/>
          <w:sz w:val="20"/>
          <w:szCs w:val="20"/>
          <w:lang w:val="fr-FR"/>
        </w:rPr>
        <w:t>Dialogues: Rousseau juge Jean-Jacques</w:t>
      </w:r>
      <w:r w:rsidRPr="00A71D7D">
        <w:rPr>
          <w:spacing w:val="-3"/>
          <w:sz w:val="20"/>
          <w:szCs w:val="20"/>
          <w:lang w:val="fr-FR"/>
        </w:rPr>
        <w:t xml:space="preserve"> (1772-1776). Sa vie s</w:t>
      </w:r>
      <w:r w:rsidR="00751B0F" w:rsidRPr="00A71D7D">
        <w:rPr>
          <w:spacing w:val="-3"/>
          <w:sz w:val="20"/>
          <w:szCs w:val="20"/>
          <w:lang w:val="fr-FR"/>
        </w:rPr>
        <w:t>’</w:t>
      </w:r>
      <w:r w:rsidRPr="00A71D7D">
        <w:rPr>
          <w:spacing w:val="-3"/>
          <w:sz w:val="20"/>
          <w:szCs w:val="20"/>
          <w:lang w:val="fr-FR"/>
        </w:rPr>
        <w:t xml:space="preserve">apaise, retrouve la sérénité qui imprègne les </w:t>
      </w:r>
      <w:r w:rsidRPr="00A71D7D">
        <w:rPr>
          <w:b/>
          <w:bCs/>
          <w:i/>
          <w:iCs/>
          <w:spacing w:val="-3"/>
          <w:sz w:val="20"/>
          <w:szCs w:val="20"/>
          <w:lang w:val="fr-FR"/>
        </w:rPr>
        <w:t>Rêveries d</w:t>
      </w:r>
      <w:r w:rsidR="00751B0F" w:rsidRPr="00A71D7D">
        <w:rPr>
          <w:b/>
          <w:bCs/>
          <w:i/>
          <w:iCs/>
          <w:spacing w:val="-3"/>
          <w:sz w:val="20"/>
          <w:szCs w:val="20"/>
          <w:lang w:val="fr-FR"/>
        </w:rPr>
        <w:t>’</w:t>
      </w:r>
      <w:r w:rsidRPr="00A71D7D">
        <w:rPr>
          <w:b/>
          <w:bCs/>
          <w:i/>
          <w:iCs/>
          <w:spacing w:val="-3"/>
          <w:sz w:val="20"/>
          <w:szCs w:val="20"/>
          <w:lang w:val="fr-FR"/>
        </w:rPr>
        <w:t>un promeneur solitaire</w:t>
      </w:r>
      <w:r w:rsidRPr="00A71D7D">
        <w:rPr>
          <w:spacing w:val="-3"/>
          <w:sz w:val="20"/>
          <w:szCs w:val="20"/>
          <w:lang w:val="fr-FR"/>
        </w:rPr>
        <w:t xml:space="preserve"> (1782). À la veille de sa mort, en 1778, Rousseau se voit offrir l</w:t>
      </w:r>
      <w:r w:rsidR="00751B0F" w:rsidRPr="00A71D7D">
        <w:rPr>
          <w:spacing w:val="-3"/>
          <w:sz w:val="20"/>
          <w:szCs w:val="20"/>
          <w:lang w:val="fr-FR"/>
        </w:rPr>
        <w:t>’</w:t>
      </w:r>
      <w:r w:rsidRPr="00A71D7D">
        <w:rPr>
          <w:spacing w:val="-3"/>
          <w:sz w:val="20"/>
          <w:szCs w:val="20"/>
          <w:lang w:val="fr-FR"/>
        </w:rPr>
        <w:t>hospitalité de M. de Girardin qui l</w:t>
      </w:r>
      <w:r w:rsidR="00751B0F" w:rsidRPr="00A71D7D">
        <w:rPr>
          <w:spacing w:val="-3"/>
          <w:sz w:val="20"/>
          <w:szCs w:val="20"/>
          <w:lang w:val="fr-FR"/>
        </w:rPr>
        <w:t>’</w:t>
      </w:r>
      <w:r w:rsidRPr="00A71D7D">
        <w:rPr>
          <w:spacing w:val="-3"/>
          <w:sz w:val="20"/>
          <w:szCs w:val="20"/>
          <w:lang w:val="fr-FR"/>
        </w:rPr>
        <w:t>accueille au château d</w:t>
      </w:r>
      <w:r w:rsidR="00751B0F" w:rsidRPr="00A71D7D">
        <w:rPr>
          <w:spacing w:val="-3"/>
          <w:sz w:val="20"/>
          <w:szCs w:val="20"/>
          <w:lang w:val="fr-FR"/>
        </w:rPr>
        <w:t>’</w:t>
      </w:r>
      <w:r w:rsidRPr="00A71D7D">
        <w:rPr>
          <w:spacing w:val="-3"/>
          <w:sz w:val="20"/>
          <w:szCs w:val="20"/>
          <w:lang w:val="fr-FR"/>
        </w:rPr>
        <w:t>Ermenonville. Ses cendres seront transférées au Panthéon en 1794.</w:t>
      </w:r>
    </w:p>
    <w:p w14:paraId="37B4E63F" w14:textId="77777777" w:rsidR="00B348AC" w:rsidRPr="00A71D7D" w:rsidRDefault="00B348AC" w:rsidP="00766240">
      <w:pPr>
        <w:suppressAutoHyphens/>
        <w:spacing w:line="240" w:lineRule="atLeast"/>
        <w:jc w:val="both"/>
        <w:rPr>
          <w:spacing w:val="-3"/>
          <w:sz w:val="20"/>
          <w:szCs w:val="20"/>
          <w:lang w:val="fr-FR"/>
        </w:rPr>
      </w:pPr>
    </w:p>
    <w:p w14:paraId="31F1DEDF" w14:textId="77777777" w:rsidR="00B348AC" w:rsidRPr="00A71D7D" w:rsidRDefault="00B348AC" w:rsidP="00766240">
      <w:pPr>
        <w:suppressAutoHyphens/>
        <w:spacing w:line="240" w:lineRule="atLeast"/>
        <w:jc w:val="both"/>
        <w:rPr>
          <w:spacing w:val="-3"/>
          <w:lang w:val="fr-FR"/>
        </w:rPr>
      </w:pPr>
    </w:p>
    <w:p w14:paraId="26FFDEA4" w14:textId="77777777" w:rsidR="006866C9" w:rsidRPr="00A71D7D" w:rsidRDefault="006866C9" w:rsidP="00766240">
      <w:pPr>
        <w:jc w:val="both"/>
        <w:rPr>
          <w:b/>
          <w:bCs/>
          <w:sz w:val="28"/>
          <w:szCs w:val="28"/>
          <w:lang w:val="fr-FR"/>
        </w:rPr>
      </w:pPr>
      <w:r w:rsidRPr="00A71D7D">
        <w:rPr>
          <w:b/>
          <w:bCs/>
          <w:sz w:val="28"/>
          <w:szCs w:val="28"/>
          <w:lang w:val="fr-FR"/>
        </w:rPr>
        <w:t>Discours sur l</w:t>
      </w:r>
      <w:r w:rsidR="00751B0F" w:rsidRPr="00A71D7D">
        <w:rPr>
          <w:b/>
          <w:bCs/>
          <w:sz w:val="28"/>
          <w:szCs w:val="28"/>
          <w:lang w:val="fr-FR"/>
        </w:rPr>
        <w:t>’</w:t>
      </w:r>
      <w:r w:rsidRPr="00A71D7D">
        <w:rPr>
          <w:b/>
          <w:bCs/>
          <w:sz w:val="28"/>
          <w:szCs w:val="28"/>
          <w:lang w:val="fr-FR"/>
        </w:rPr>
        <w:t>origine de l</w:t>
      </w:r>
      <w:r w:rsidR="00751B0F" w:rsidRPr="00A71D7D">
        <w:rPr>
          <w:b/>
          <w:bCs/>
          <w:sz w:val="28"/>
          <w:szCs w:val="28"/>
          <w:lang w:val="fr-FR"/>
        </w:rPr>
        <w:t>’</w:t>
      </w:r>
      <w:r w:rsidRPr="00A71D7D">
        <w:rPr>
          <w:b/>
          <w:bCs/>
          <w:sz w:val="28"/>
          <w:szCs w:val="28"/>
          <w:lang w:val="fr-FR"/>
        </w:rPr>
        <w:t>inégalité des conditions parmi les hommes (1755)</w:t>
      </w:r>
    </w:p>
    <w:p w14:paraId="410CF3F3" w14:textId="77777777" w:rsidR="00292067" w:rsidRPr="00A71D7D" w:rsidRDefault="00292067" w:rsidP="00766240">
      <w:pPr>
        <w:jc w:val="both"/>
        <w:rPr>
          <w:b/>
          <w:bCs/>
          <w:lang w:val="fr-FR"/>
        </w:rPr>
      </w:pPr>
      <w:r w:rsidRPr="00A71D7D">
        <w:rPr>
          <w:bCs/>
          <w:sz w:val="20"/>
          <w:szCs w:val="20"/>
          <w:lang w:val="fr-FR"/>
        </w:rPr>
        <w:t>La propriété et la constitution des familles et des communautés vont de pair. Cette idée sera développée par la sociologie aussi bien que par la pensée révolutionnaire qui s</w:t>
      </w:r>
      <w:r w:rsidR="00751B0F" w:rsidRPr="00A71D7D">
        <w:rPr>
          <w:bCs/>
          <w:sz w:val="20"/>
          <w:szCs w:val="20"/>
          <w:lang w:val="fr-FR"/>
        </w:rPr>
        <w:t>’</w:t>
      </w:r>
      <w:r w:rsidRPr="00A71D7D">
        <w:rPr>
          <w:bCs/>
          <w:sz w:val="20"/>
          <w:szCs w:val="20"/>
          <w:lang w:val="fr-FR"/>
        </w:rPr>
        <w:t>attaquera au principe de la propriété privée.</w:t>
      </w:r>
    </w:p>
    <w:p w14:paraId="28F777DD" w14:textId="77777777" w:rsidR="006866C9" w:rsidRPr="00A71D7D" w:rsidRDefault="006866C9" w:rsidP="00766240">
      <w:pPr>
        <w:jc w:val="both"/>
        <w:rPr>
          <w:b/>
          <w:bCs/>
          <w:lang w:val="fr-FR"/>
        </w:rPr>
      </w:pPr>
    </w:p>
    <w:p w14:paraId="38BE10CF" w14:textId="77777777" w:rsidR="006866C9" w:rsidRPr="00A71D7D" w:rsidRDefault="006866C9" w:rsidP="00766240">
      <w:pPr>
        <w:ind w:firstLine="709"/>
        <w:jc w:val="both"/>
        <w:rPr>
          <w:lang w:val="fr-FR"/>
        </w:rPr>
      </w:pPr>
      <w:r w:rsidRPr="00A71D7D">
        <w:rPr>
          <w:lang w:val="fr-FR"/>
        </w:rPr>
        <w:t>Le premier qui ayant enclos un terrain s</w:t>
      </w:r>
      <w:r w:rsidR="00751B0F" w:rsidRPr="00A71D7D">
        <w:rPr>
          <w:lang w:val="fr-FR"/>
        </w:rPr>
        <w:t>’</w:t>
      </w:r>
      <w:r w:rsidRPr="00A71D7D">
        <w:rPr>
          <w:lang w:val="fr-FR"/>
        </w:rPr>
        <w:t xml:space="preserve">avisa de dire : </w:t>
      </w:r>
      <w:r w:rsidRPr="00A71D7D">
        <w:rPr>
          <w:i/>
          <w:iCs/>
          <w:lang w:val="fr-FR"/>
        </w:rPr>
        <w:t xml:space="preserve">Ceci est à moi, </w:t>
      </w:r>
      <w:r w:rsidRPr="00A71D7D">
        <w:rPr>
          <w:lang w:val="fr-FR"/>
        </w:rPr>
        <w:t>et trouva des gens assez simples pour le croire, fut le vrai fondateur de la société civile. Que de crimes, de guerres, de meurtres, que de misères et d</w:t>
      </w:r>
      <w:r w:rsidR="00751B0F" w:rsidRPr="00A71D7D">
        <w:rPr>
          <w:lang w:val="fr-FR"/>
        </w:rPr>
        <w:t>’</w:t>
      </w:r>
      <w:r w:rsidRPr="00A71D7D">
        <w:rPr>
          <w:lang w:val="fr-FR"/>
        </w:rPr>
        <w:t>horreurs n</w:t>
      </w:r>
      <w:r w:rsidR="00751B0F" w:rsidRPr="00A71D7D">
        <w:rPr>
          <w:lang w:val="fr-FR"/>
        </w:rPr>
        <w:t>’</w:t>
      </w:r>
      <w:r w:rsidRPr="00A71D7D">
        <w:rPr>
          <w:lang w:val="fr-FR"/>
        </w:rPr>
        <w:t>eût</w:t>
      </w:r>
      <w:r w:rsidR="00377905" w:rsidRPr="00A71D7D">
        <w:rPr>
          <w:lang w:val="fr-FR"/>
        </w:rPr>
        <w:t xml:space="preserve"> point épargnés au genre humain celui qui, arrachant les pieux ou com</w:t>
      </w:r>
      <w:r w:rsidR="00292067" w:rsidRPr="00A71D7D">
        <w:rPr>
          <w:lang w:val="fr-FR"/>
        </w:rPr>
        <w:t>b</w:t>
      </w:r>
      <w:r w:rsidR="00377905" w:rsidRPr="00A71D7D">
        <w:rPr>
          <w:lang w:val="fr-FR"/>
        </w:rPr>
        <w:t>lant le foss</w:t>
      </w:r>
      <w:r w:rsidR="00292067" w:rsidRPr="00A71D7D">
        <w:rPr>
          <w:lang w:val="fr-FR"/>
        </w:rPr>
        <w:t>é</w:t>
      </w:r>
      <w:r w:rsidR="00377905" w:rsidRPr="00A71D7D">
        <w:rPr>
          <w:lang w:val="fr-FR"/>
        </w:rPr>
        <w:t>, eût</w:t>
      </w:r>
      <w:r w:rsidRPr="00A71D7D">
        <w:rPr>
          <w:lang w:val="fr-FR"/>
        </w:rPr>
        <w:t xml:space="preserve"> crié à ses semblables : « Gardez-vous d</w:t>
      </w:r>
      <w:r w:rsidR="00751B0F" w:rsidRPr="00A71D7D">
        <w:rPr>
          <w:lang w:val="fr-FR"/>
        </w:rPr>
        <w:t>’</w:t>
      </w:r>
      <w:r w:rsidRPr="00A71D7D">
        <w:rPr>
          <w:lang w:val="fr-FR"/>
        </w:rPr>
        <w:t>écouter cet imposteur ; vous êtes perdus si vous oubliez que les fruits sont à tous, et que la terre n</w:t>
      </w:r>
      <w:r w:rsidR="00751B0F" w:rsidRPr="00A71D7D">
        <w:rPr>
          <w:lang w:val="fr-FR"/>
        </w:rPr>
        <w:t>’</w:t>
      </w:r>
      <w:r w:rsidRPr="00A71D7D">
        <w:rPr>
          <w:lang w:val="fr-FR"/>
        </w:rPr>
        <w:t>est à personne ! » Mais il y a grande apparence qu</w:t>
      </w:r>
      <w:r w:rsidR="00751B0F" w:rsidRPr="00A71D7D">
        <w:rPr>
          <w:lang w:val="fr-FR"/>
        </w:rPr>
        <w:t>’</w:t>
      </w:r>
      <w:r w:rsidRPr="00A71D7D">
        <w:rPr>
          <w:lang w:val="fr-FR"/>
        </w:rPr>
        <w:t>alors les choses en étaient déjà venues au point de ne pouvoir plus durer comme elles étaient : car cette idée de propriété, dépendant de beaucoup d</w:t>
      </w:r>
      <w:r w:rsidR="00751B0F" w:rsidRPr="00A71D7D">
        <w:rPr>
          <w:lang w:val="fr-FR"/>
        </w:rPr>
        <w:t>’</w:t>
      </w:r>
      <w:r w:rsidRPr="00A71D7D">
        <w:rPr>
          <w:lang w:val="fr-FR"/>
        </w:rPr>
        <w:t>idées antérieures qui n</w:t>
      </w:r>
      <w:r w:rsidR="00751B0F" w:rsidRPr="00A71D7D">
        <w:rPr>
          <w:lang w:val="fr-FR"/>
        </w:rPr>
        <w:t>’</w:t>
      </w:r>
      <w:r w:rsidRPr="00A71D7D">
        <w:rPr>
          <w:lang w:val="fr-FR"/>
        </w:rPr>
        <w:t>ont pu naître que successivement, ne se forma pas tout d</w:t>
      </w:r>
      <w:r w:rsidR="00751B0F" w:rsidRPr="00A71D7D">
        <w:rPr>
          <w:lang w:val="fr-FR"/>
        </w:rPr>
        <w:t>’</w:t>
      </w:r>
      <w:r w:rsidRPr="00A71D7D">
        <w:rPr>
          <w:lang w:val="fr-FR"/>
        </w:rPr>
        <w:t>un coup dans l</w:t>
      </w:r>
      <w:r w:rsidR="00751B0F" w:rsidRPr="00A71D7D">
        <w:rPr>
          <w:lang w:val="fr-FR"/>
        </w:rPr>
        <w:t>’</w:t>
      </w:r>
      <w:r w:rsidRPr="00A71D7D">
        <w:rPr>
          <w:lang w:val="fr-FR"/>
        </w:rPr>
        <w:t>esprit humain : il fallut faire bien des progrès, acquérir bien de l</w:t>
      </w:r>
      <w:r w:rsidR="00751B0F" w:rsidRPr="00A71D7D">
        <w:rPr>
          <w:lang w:val="fr-FR"/>
        </w:rPr>
        <w:t>’</w:t>
      </w:r>
      <w:r w:rsidRPr="00A71D7D">
        <w:rPr>
          <w:lang w:val="fr-FR"/>
        </w:rPr>
        <w:t>industrie et des lumières, les transmettre et les augmenter d</w:t>
      </w:r>
      <w:r w:rsidR="00751B0F" w:rsidRPr="00A71D7D">
        <w:rPr>
          <w:lang w:val="fr-FR"/>
        </w:rPr>
        <w:t>’</w:t>
      </w:r>
      <w:r w:rsidRPr="00A71D7D">
        <w:rPr>
          <w:lang w:val="fr-FR"/>
        </w:rPr>
        <w:t>âge en âge, avant que d</w:t>
      </w:r>
      <w:r w:rsidR="00751B0F" w:rsidRPr="00A71D7D">
        <w:rPr>
          <w:lang w:val="fr-FR"/>
        </w:rPr>
        <w:t>’</w:t>
      </w:r>
      <w:r w:rsidRPr="00A71D7D">
        <w:rPr>
          <w:lang w:val="fr-FR"/>
        </w:rPr>
        <w:t>arriver à ce dernier terme de l</w:t>
      </w:r>
      <w:r w:rsidR="00751B0F" w:rsidRPr="00A71D7D">
        <w:rPr>
          <w:lang w:val="fr-FR"/>
        </w:rPr>
        <w:t>’</w:t>
      </w:r>
      <w:r w:rsidRPr="00A71D7D">
        <w:rPr>
          <w:lang w:val="fr-FR"/>
        </w:rPr>
        <w:t>état de nature. (…)</w:t>
      </w:r>
    </w:p>
    <w:p w14:paraId="6E979F87" w14:textId="77777777" w:rsidR="006866C9" w:rsidRPr="00A71D7D" w:rsidRDefault="006866C9" w:rsidP="00766240">
      <w:pPr>
        <w:ind w:firstLine="709"/>
        <w:jc w:val="both"/>
        <w:rPr>
          <w:lang w:val="fr-FR"/>
        </w:rPr>
      </w:pPr>
    </w:p>
    <w:p w14:paraId="49CFDF13" w14:textId="77777777" w:rsidR="006866C9" w:rsidRPr="00A71D7D" w:rsidRDefault="006866C9" w:rsidP="00766240">
      <w:pPr>
        <w:ind w:firstLine="709"/>
        <w:jc w:val="both"/>
        <w:rPr>
          <w:lang w:val="fr-FR"/>
        </w:rPr>
      </w:pPr>
      <w:r w:rsidRPr="00A71D7D">
        <w:rPr>
          <w:lang w:val="fr-FR"/>
        </w:rPr>
        <w:t>Quoique les hommes fussent devenus moins endurants, et que la pitié naturelle eût déjà souffert quelque altération, cette période du développement des facultés humaines, tenant un juste milieu entre l</w:t>
      </w:r>
      <w:r w:rsidR="00751B0F" w:rsidRPr="00A71D7D">
        <w:rPr>
          <w:lang w:val="fr-FR"/>
        </w:rPr>
        <w:t>’</w:t>
      </w:r>
      <w:r w:rsidRPr="00A71D7D">
        <w:rPr>
          <w:lang w:val="fr-FR"/>
        </w:rPr>
        <w:t>indolence de l</w:t>
      </w:r>
      <w:r w:rsidR="00751B0F" w:rsidRPr="00A71D7D">
        <w:rPr>
          <w:lang w:val="fr-FR"/>
        </w:rPr>
        <w:t>’</w:t>
      </w:r>
      <w:r w:rsidRPr="00A71D7D">
        <w:rPr>
          <w:lang w:val="fr-FR"/>
        </w:rPr>
        <w:t>état primitif et la pétulante activité de notre amour-propre, dut être l</w:t>
      </w:r>
      <w:r w:rsidR="00751B0F" w:rsidRPr="00A71D7D">
        <w:rPr>
          <w:lang w:val="fr-FR"/>
        </w:rPr>
        <w:t>’</w:t>
      </w:r>
      <w:r w:rsidRPr="00A71D7D">
        <w:rPr>
          <w:lang w:val="fr-FR"/>
        </w:rPr>
        <w:t>époque la plus heureuse et la plus durable. Plus on y réfléchit, plus on trouve que cet état était le moins sujet aux révolutions, le meilleur à l</w:t>
      </w:r>
      <w:r w:rsidR="00751B0F" w:rsidRPr="00A71D7D">
        <w:rPr>
          <w:lang w:val="fr-FR"/>
        </w:rPr>
        <w:t>’</w:t>
      </w:r>
      <w:r w:rsidRPr="00A71D7D">
        <w:rPr>
          <w:lang w:val="fr-FR"/>
        </w:rPr>
        <w:t>homme, et qu</w:t>
      </w:r>
      <w:r w:rsidR="00751B0F" w:rsidRPr="00A71D7D">
        <w:rPr>
          <w:lang w:val="fr-FR"/>
        </w:rPr>
        <w:t>’</w:t>
      </w:r>
      <w:r w:rsidRPr="00A71D7D">
        <w:rPr>
          <w:lang w:val="fr-FR"/>
        </w:rPr>
        <w:t>il n</w:t>
      </w:r>
      <w:r w:rsidR="00751B0F" w:rsidRPr="00A71D7D">
        <w:rPr>
          <w:lang w:val="fr-FR"/>
        </w:rPr>
        <w:t>’</w:t>
      </w:r>
      <w:r w:rsidRPr="00A71D7D">
        <w:rPr>
          <w:lang w:val="fr-FR"/>
        </w:rPr>
        <w:t>en a dû sortir que par quelque funeste hasard, qui, pour l</w:t>
      </w:r>
      <w:r w:rsidR="00751B0F" w:rsidRPr="00A71D7D">
        <w:rPr>
          <w:lang w:val="fr-FR"/>
        </w:rPr>
        <w:t>’</w:t>
      </w:r>
      <w:r w:rsidRPr="00A71D7D">
        <w:rPr>
          <w:lang w:val="fr-FR"/>
        </w:rPr>
        <w:t>utilité commune, eût dû ne jamais arriver. L</w:t>
      </w:r>
      <w:r w:rsidR="00751B0F" w:rsidRPr="00A71D7D">
        <w:rPr>
          <w:lang w:val="fr-FR"/>
        </w:rPr>
        <w:t>’</w:t>
      </w:r>
      <w:r w:rsidRPr="00A71D7D">
        <w:rPr>
          <w:lang w:val="fr-FR"/>
        </w:rPr>
        <w:t>exemple des sauvages qu</w:t>
      </w:r>
      <w:r w:rsidR="00751B0F" w:rsidRPr="00A71D7D">
        <w:rPr>
          <w:lang w:val="fr-FR"/>
        </w:rPr>
        <w:t>’</w:t>
      </w:r>
      <w:r w:rsidRPr="00A71D7D">
        <w:rPr>
          <w:lang w:val="fr-FR"/>
        </w:rPr>
        <w:t xml:space="preserve">on a presque tous trouvés à ce point, </w:t>
      </w:r>
      <w:r w:rsidR="00292067" w:rsidRPr="00A71D7D">
        <w:rPr>
          <w:lang w:val="fr-FR"/>
        </w:rPr>
        <w:t xml:space="preserve">semble confirmer </w:t>
      </w:r>
      <w:r w:rsidRPr="00A71D7D">
        <w:rPr>
          <w:lang w:val="fr-FR"/>
        </w:rPr>
        <w:t>que cet état est la véritable jeunesse du monde, et que tous les progrès ultérieurs ont été en apparence autant de pas vers la perfection de l</w:t>
      </w:r>
      <w:r w:rsidR="00751B0F" w:rsidRPr="00A71D7D">
        <w:rPr>
          <w:lang w:val="fr-FR"/>
        </w:rPr>
        <w:t>’</w:t>
      </w:r>
      <w:r w:rsidRPr="00A71D7D">
        <w:rPr>
          <w:lang w:val="fr-FR"/>
        </w:rPr>
        <w:t>individu, et en effet vers la décrépitude de l</w:t>
      </w:r>
      <w:r w:rsidR="00751B0F" w:rsidRPr="00A71D7D">
        <w:rPr>
          <w:lang w:val="fr-FR"/>
        </w:rPr>
        <w:t>’</w:t>
      </w:r>
      <w:r w:rsidRPr="00A71D7D">
        <w:rPr>
          <w:lang w:val="fr-FR"/>
        </w:rPr>
        <w:t>espèce.</w:t>
      </w:r>
    </w:p>
    <w:p w14:paraId="46ADBE6F" w14:textId="77777777" w:rsidR="006866C9" w:rsidRPr="00A71D7D" w:rsidRDefault="006866C9" w:rsidP="00766240">
      <w:pPr>
        <w:ind w:firstLine="709"/>
        <w:jc w:val="both"/>
        <w:rPr>
          <w:lang w:val="fr-FR"/>
        </w:rPr>
      </w:pPr>
      <w:r w:rsidRPr="00A71D7D">
        <w:rPr>
          <w:lang w:val="fr-FR"/>
        </w:rPr>
        <w:t>Tant que les hommes se contentèrent de leurs cabanes rustiques, tant qu</w:t>
      </w:r>
      <w:r w:rsidR="00751B0F" w:rsidRPr="00A71D7D">
        <w:rPr>
          <w:lang w:val="fr-FR"/>
        </w:rPr>
        <w:t>’</w:t>
      </w:r>
      <w:r w:rsidRPr="00A71D7D">
        <w:rPr>
          <w:lang w:val="fr-FR"/>
        </w:rPr>
        <w:t>il se bornèrent à coudre leurs habits de peaux avec des épines ou des arêtes, à se parer de plumes et de coquillages, à se peindre le corps de diverses couleurs, à perfectionner ou embellir leurs arcs et leurs flèches, à tailler avec des pierres tranchantes quelques canots de pêcheurs, ou quelques grossiers instruments de musique, en un mot, tant qu</w:t>
      </w:r>
      <w:r w:rsidR="00751B0F" w:rsidRPr="00A71D7D">
        <w:rPr>
          <w:lang w:val="fr-FR"/>
        </w:rPr>
        <w:t>’</w:t>
      </w:r>
      <w:r w:rsidRPr="00A71D7D">
        <w:rPr>
          <w:lang w:val="fr-FR"/>
        </w:rPr>
        <w:t>ils ne s</w:t>
      </w:r>
      <w:r w:rsidR="00751B0F" w:rsidRPr="00A71D7D">
        <w:rPr>
          <w:lang w:val="fr-FR"/>
        </w:rPr>
        <w:t>’</w:t>
      </w:r>
      <w:r w:rsidRPr="00A71D7D">
        <w:rPr>
          <w:lang w:val="fr-FR"/>
        </w:rPr>
        <w:t>appliquèrent qu</w:t>
      </w:r>
      <w:r w:rsidR="00751B0F" w:rsidRPr="00A71D7D">
        <w:rPr>
          <w:lang w:val="fr-FR"/>
        </w:rPr>
        <w:t>’</w:t>
      </w:r>
      <w:r w:rsidRPr="00A71D7D">
        <w:rPr>
          <w:lang w:val="fr-FR"/>
        </w:rPr>
        <w:t>à des ouvrages qu</w:t>
      </w:r>
      <w:r w:rsidR="00751B0F" w:rsidRPr="00A71D7D">
        <w:rPr>
          <w:lang w:val="fr-FR"/>
        </w:rPr>
        <w:t>’</w:t>
      </w:r>
      <w:r w:rsidRPr="00A71D7D">
        <w:rPr>
          <w:lang w:val="fr-FR"/>
        </w:rPr>
        <w:t>un seul pouvait faire, et qu</w:t>
      </w:r>
      <w:r w:rsidR="00751B0F" w:rsidRPr="00A71D7D">
        <w:rPr>
          <w:lang w:val="fr-FR"/>
        </w:rPr>
        <w:t>’</w:t>
      </w:r>
      <w:r w:rsidRPr="00A71D7D">
        <w:rPr>
          <w:lang w:val="fr-FR"/>
        </w:rPr>
        <w:t>à des arts qui n</w:t>
      </w:r>
      <w:r w:rsidR="00751B0F" w:rsidRPr="00A71D7D">
        <w:rPr>
          <w:lang w:val="fr-FR"/>
        </w:rPr>
        <w:t>’</w:t>
      </w:r>
      <w:r w:rsidRPr="00A71D7D">
        <w:rPr>
          <w:lang w:val="fr-FR"/>
        </w:rPr>
        <w:t>avaient pas besoin du concours de plusieurs mains, ils vécurent libres, sains, bons et heureux autant qu</w:t>
      </w:r>
      <w:r w:rsidR="00751B0F" w:rsidRPr="00A71D7D">
        <w:rPr>
          <w:lang w:val="fr-FR"/>
        </w:rPr>
        <w:t>’</w:t>
      </w:r>
      <w:r w:rsidRPr="00A71D7D">
        <w:rPr>
          <w:lang w:val="fr-FR"/>
        </w:rPr>
        <w:t>ils pouvaient l</w:t>
      </w:r>
      <w:r w:rsidR="00751B0F" w:rsidRPr="00A71D7D">
        <w:rPr>
          <w:lang w:val="fr-FR"/>
        </w:rPr>
        <w:t>’</w:t>
      </w:r>
      <w:r w:rsidRPr="00A71D7D">
        <w:rPr>
          <w:lang w:val="fr-FR"/>
        </w:rPr>
        <w:t>être par leur nature et continuèrent à jouir entre eux des douceurs d</w:t>
      </w:r>
      <w:r w:rsidR="00751B0F" w:rsidRPr="00A71D7D">
        <w:rPr>
          <w:lang w:val="fr-FR"/>
        </w:rPr>
        <w:t>’</w:t>
      </w:r>
      <w:r w:rsidRPr="00A71D7D">
        <w:rPr>
          <w:lang w:val="fr-FR"/>
        </w:rPr>
        <w:t>un commerce indépendant, mais dès l</w:t>
      </w:r>
      <w:r w:rsidR="00751B0F" w:rsidRPr="00A71D7D">
        <w:rPr>
          <w:lang w:val="fr-FR"/>
        </w:rPr>
        <w:t>’</w:t>
      </w:r>
      <w:r w:rsidRPr="00A71D7D">
        <w:rPr>
          <w:lang w:val="fr-FR"/>
        </w:rPr>
        <w:t>instant qu</w:t>
      </w:r>
      <w:r w:rsidR="00751B0F" w:rsidRPr="00A71D7D">
        <w:rPr>
          <w:lang w:val="fr-FR"/>
        </w:rPr>
        <w:t>’</w:t>
      </w:r>
      <w:r w:rsidRPr="00A71D7D">
        <w:rPr>
          <w:lang w:val="fr-FR"/>
        </w:rPr>
        <w:t>un homme eut besoin du secours d</w:t>
      </w:r>
      <w:r w:rsidR="00751B0F" w:rsidRPr="00A71D7D">
        <w:rPr>
          <w:lang w:val="fr-FR"/>
        </w:rPr>
        <w:t>’</w:t>
      </w:r>
      <w:r w:rsidRPr="00A71D7D">
        <w:rPr>
          <w:lang w:val="fr-FR"/>
        </w:rPr>
        <w:t>un autre, dès qu</w:t>
      </w:r>
      <w:r w:rsidR="00751B0F" w:rsidRPr="00A71D7D">
        <w:rPr>
          <w:lang w:val="fr-FR"/>
        </w:rPr>
        <w:t>’</w:t>
      </w:r>
      <w:r w:rsidRPr="00A71D7D">
        <w:rPr>
          <w:lang w:val="fr-FR"/>
        </w:rPr>
        <w:t>on s</w:t>
      </w:r>
      <w:r w:rsidR="00751B0F" w:rsidRPr="00A71D7D">
        <w:rPr>
          <w:lang w:val="fr-FR"/>
        </w:rPr>
        <w:t>’</w:t>
      </w:r>
      <w:r w:rsidRPr="00A71D7D">
        <w:rPr>
          <w:lang w:val="fr-FR"/>
        </w:rPr>
        <w:t>aperçut qu</w:t>
      </w:r>
      <w:r w:rsidR="00751B0F" w:rsidRPr="00A71D7D">
        <w:rPr>
          <w:lang w:val="fr-FR"/>
        </w:rPr>
        <w:t>’</w:t>
      </w:r>
      <w:r w:rsidRPr="00A71D7D">
        <w:rPr>
          <w:lang w:val="fr-FR"/>
        </w:rPr>
        <w:t>il était utile à un seul d</w:t>
      </w:r>
      <w:r w:rsidR="00751B0F" w:rsidRPr="00A71D7D">
        <w:rPr>
          <w:lang w:val="fr-FR"/>
        </w:rPr>
        <w:t>’</w:t>
      </w:r>
      <w:r w:rsidRPr="00A71D7D">
        <w:rPr>
          <w:lang w:val="fr-FR"/>
        </w:rPr>
        <w:t>avoir des provisions pour deux, l</w:t>
      </w:r>
      <w:r w:rsidR="00751B0F" w:rsidRPr="00A71D7D">
        <w:rPr>
          <w:lang w:val="fr-FR"/>
        </w:rPr>
        <w:t>’</w:t>
      </w:r>
      <w:r w:rsidRPr="00A71D7D">
        <w:rPr>
          <w:lang w:val="fr-FR"/>
        </w:rPr>
        <w:t>égalité disparut, la propriété s</w:t>
      </w:r>
      <w:r w:rsidR="00751B0F" w:rsidRPr="00A71D7D">
        <w:rPr>
          <w:lang w:val="fr-FR"/>
        </w:rPr>
        <w:t>’</w:t>
      </w:r>
      <w:r w:rsidRPr="00A71D7D">
        <w:rPr>
          <w:lang w:val="fr-FR"/>
        </w:rPr>
        <w:t>introduisit, le travail devint nécessaire et les vastes forêts se changèrent en des campagnes riantes qu</w:t>
      </w:r>
      <w:r w:rsidR="00751B0F" w:rsidRPr="00A71D7D">
        <w:rPr>
          <w:lang w:val="fr-FR"/>
        </w:rPr>
        <w:t>’</w:t>
      </w:r>
      <w:r w:rsidRPr="00A71D7D">
        <w:rPr>
          <w:lang w:val="fr-FR"/>
        </w:rPr>
        <w:t xml:space="preserve">il </w:t>
      </w:r>
      <w:r w:rsidRPr="00A71D7D">
        <w:rPr>
          <w:lang w:val="fr-FR"/>
        </w:rPr>
        <w:lastRenderedPageBreak/>
        <w:t>fallut arroser de la sueur des hommes, et dans lesquelles on vit bientôt l</w:t>
      </w:r>
      <w:r w:rsidR="00751B0F" w:rsidRPr="00A71D7D">
        <w:rPr>
          <w:lang w:val="fr-FR"/>
        </w:rPr>
        <w:t>’</w:t>
      </w:r>
      <w:r w:rsidRPr="00A71D7D">
        <w:rPr>
          <w:lang w:val="fr-FR"/>
        </w:rPr>
        <w:t>esclavage et la misère germer et croître avec les moissons.</w:t>
      </w:r>
    </w:p>
    <w:p w14:paraId="126F7CB2" w14:textId="77777777" w:rsidR="006866C9" w:rsidRPr="00A71D7D" w:rsidRDefault="006866C9" w:rsidP="00766240">
      <w:pPr>
        <w:ind w:firstLine="709"/>
        <w:jc w:val="both"/>
        <w:rPr>
          <w:lang w:val="fr-FR"/>
        </w:rPr>
      </w:pPr>
      <w:r w:rsidRPr="00A71D7D">
        <w:rPr>
          <w:lang w:val="fr-FR"/>
        </w:rPr>
        <w:t>La métallurgie et l</w:t>
      </w:r>
      <w:r w:rsidR="00751B0F" w:rsidRPr="00A71D7D">
        <w:rPr>
          <w:lang w:val="fr-FR"/>
        </w:rPr>
        <w:t>’</w:t>
      </w:r>
      <w:r w:rsidRPr="00A71D7D">
        <w:rPr>
          <w:lang w:val="fr-FR"/>
        </w:rPr>
        <w:t>agriculture furent les deux arts dont l</w:t>
      </w:r>
      <w:r w:rsidR="00751B0F" w:rsidRPr="00A71D7D">
        <w:rPr>
          <w:lang w:val="fr-FR"/>
        </w:rPr>
        <w:t>’</w:t>
      </w:r>
      <w:r w:rsidRPr="00A71D7D">
        <w:rPr>
          <w:lang w:val="fr-FR"/>
        </w:rPr>
        <w:t>invention produisit cette grande révolution. Pour le poète, c</w:t>
      </w:r>
      <w:r w:rsidR="00751B0F" w:rsidRPr="00A71D7D">
        <w:rPr>
          <w:lang w:val="fr-FR"/>
        </w:rPr>
        <w:t>’</w:t>
      </w:r>
      <w:r w:rsidRPr="00A71D7D">
        <w:rPr>
          <w:lang w:val="fr-FR"/>
        </w:rPr>
        <w:t>est l</w:t>
      </w:r>
      <w:r w:rsidR="00751B0F" w:rsidRPr="00A71D7D">
        <w:rPr>
          <w:lang w:val="fr-FR"/>
        </w:rPr>
        <w:t>’</w:t>
      </w:r>
      <w:r w:rsidRPr="00A71D7D">
        <w:rPr>
          <w:lang w:val="fr-FR"/>
        </w:rPr>
        <w:t>or et l</w:t>
      </w:r>
      <w:r w:rsidR="00751B0F" w:rsidRPr="00A71D7D">
        <w:rPr>
          <w:lang w:val="fr-FR"/>
        </w:rPr>
        <w:t>’</w:t>
      </w:r>
      <w:r w:rsidRPr="00A71D7D">
        <w:rPr>
          <w:lang w:val="fr-FR"/>
        </w:rPr>
        <w:t>argent ; mais pour le philosophe, ce sont le fer et le blé qui ont civilisé les hommes et perdu le genre humain. (…) Dès qu</w:t>
      </w:r>
      <w:r w:rsidR="00751B0F" w:rsidRPr="00A71D7D">
        <w:rPr>
          <w:lang w:val="fr-FR"/>
        </w:rPr>
        <w:t>’</w:t>
      </w:r>
      <w:r w:rsidRPr="00A71D7D">
        <w:rPr>
          <w:lang w:val="fr-FR"/>
        </w:rPr>
        <w:t>il fallut des hommes pour fondre et forger le fer, il fallut d</w:t>
      </w:r>
      <w:r w:rsidR="00751B0F" w:rsidRPr="00A71D7D">
        <w:rPr>
          <w:lang w:val="fr-FR"/>
        </w:rPr>
        <w:t>’</w:t>
      </w:r>
      <w:r w:rsidRPr="00A71D7D">
        <w:rPr>
          <w:lang w:val="fr-FR"/>
        </w:rPr>
        <w:t>autres hommes pour nourrir ceux-là. (…)</w:t>
      </w:r>
    </w:p>
    <w:p w14:paraId="5A0F805F" w14:textId="77777777" w:rsidR="006866C9" w:rsidRPr="00A71D7D" w:rsidRDefault="006866C9" w:rsidP="00766240">
      <w:pPr>
        <w:ind w:firstLine="709"/>
        <w:jc w:val="both"/>
        <w:rPr>
          <w:lang w:val="fr-FR"/>
        </w:rPr>
      </w:pPr>
      <w:r w:rsidRPr="00A71D7D">
        <w:rPr>
          <w:lang w:val="fr-FR"/>
        </w:rPr>
        <w:t>De la culture des terres s</w:t>
      </w:r>
      <w:r w:rsidR="00751B0F" w:rsidRPr="00A71D7D">
        <w:rPr>
          <w:lang w:val="fr-FR"/>
        </w:rPr>
        <w:t>’</w:t>
      </w:r>
      <w:r w:rsidRPr="00A71D7D">
        <w:rPr>
          <w:lang w:val="fr-FR"/>
        </w:rPr>
        <w:t>ensuivit nécessairement leur partage, et de la propriété une fois reconnue les premières règles de justice : car, pour rendre à chacun le sien, il faut que chacun puisse avoir quelque chose ; de plus, les hommes commençant à porter leurs vues dans l</w:t>
      </w:r>
      <w:r w:rsidR="00751B0F" w:rsidRPr="00A71D7D">
        <w:rPr>
          <w:lang w:val="fr-FR"/>
        </w:rPr>
        <w:t>’</w:t>
      </w:r>
      <w:r w:rsidRPr="00A71D7D">
        <w:rPr>
          <w:lang w:val="fr-FR"/>
        </w:rPr>
        <w:t>avenir, et se voyant tous quelques biens à perdre, il n</w:t>
      </w:r>
      <w:r w:rsidR="00751B0F" w:rsidRPr="00A71D7D">
        <w:rPr>
          <w:lang w:val="fr-FR"/>
        </w:rPr>
        <w:t>’</w:t>
      </w:r>
      <w:r w:rsidRPr="00A71D7D">
        <w:rPr>
          <w:lang w:val="fr-FR"/>
        </w:rPr>
        <w:t>y en avait aucun qui n</w:t>
      </w:r>
      <w:r w:rsidR="00751B0F" w:rsidRPr="00A71D7D">
        <w:rPr>
          <w:lang w:val="fr-FR"/>
        </w:rPr>
        <w:t>’</w:t>
      </w:r>
      <w:r w:rsidRPr="00A71D7D">
        <w:rPr>
          <w:lang w:val="fr-FR"/>
        </w:rPr>
        <w:t xml:space="preserve">eût à craindre pour soi la </w:t>
      </w:r>
      <w:proofErr w:type="spellStart"/>
      <w:r w:rsidRPr="00A71D7D">
        <w:rPr>
          <w:lang w:val="fr-FR"/>
        </w:rPr>
        <w:t>représaille</w:t>
      </w:r>
      <w:proofErr w:type="spellEnd"/>
      <w:r w:rsidRPr="00A71D7D">
        <w:rPr>
          <w:lang w:val="fr-FR"/>
        </w:rPr>
        <w:t xml:space="preserve"> des torts qu</w:t>
      </w:r>
      <w:r w:rsidR="00751B0F" w:rsidRPr="00A71D7D">
        <w:rPr>
          <w:lang w:val="fr-FR"/>
        </w:rPr>
        <w:t>’</w:t>
      </w:r>
      <w:r w:rsidRPr="00A71D7D">
        <w:rPr>
          <w:lang w:val="fr-FR"/>
        </w:rPr>
        <w:t>il pouvait faire à autrui. Cette origine est d</w:t>
      </w:r>
      <w:r w:rsidR="00751B0F" w:rsidRPr="00A71D7D">
        <w:rPr>
          <w:lang w:val="fr-FR"/>
        </w:rPr>
        <w:t>’</w:t>
      </w:r>
      <w:r w:rsidRPr="00A71D7D">
        <w:rPr>
          <w:lang w:val="fr-FR"/>
        </w:rPr>
        <w:t>autant plus naturelle, qu</w:t>
      </w:r>
      <w:r w:rsidR="00751B0F" w:rsidRPr="00A71D7D">
        <w:rPr>
          <w:lang w:val="fr-FR"/>
        </w:rPr>
        <w:t>’</w:t>
      </w:r>
      <w:r w:rsidRPr="00A71D7D">
        <w:rPr>
          <w:lang w:val="fr-FR"/>
        </w:rPr>
        <w:t>il est impossible de concevoir l</w:t>
      </w:r>
      <w:r w:rsidR="00751B0F" w:rsidRPr="00A71D7D">
        <w:rPr>
          <w:lang w:val="fr-FR"/>
        </w:rPr>
        <w:t>’</w:t>
      </w:r>
      <w:r w:rsidRPr="00A71D7D">
        <w:rPr>
          <w:lang w:val="fr-FR"/>
        </w:rPr>
        <w:t>idée de la propriété naissant d</w:t>
      </w:r>
      <w:r w:rsidR="00751B0F" w:rsidRPr="00A71D7D">
        <w:rPr>
          <w:lang w:val="fr-FR"/>
        </w:rPr>
        <w:t>’</w:t>
      </w:r>
      <w:r w:rsidRPr="00A71D7D">
        <w:rPr>
          <w:lang w:val="fr-FR"/>
        </w:rPr>
        <w:t>ailleurs que de la main-d</w:t>
      </w:r>
      <w:r w:rsidR="00751B0F" w:rsidRPr="00A71D7D">
        <w:rPr>
          <w:lang w:val="fr-FR"/>
        </w:rPr>
        <w:t>’</w:t>
      </w:r>
      <w:r w:rsidRPr="00A71D7D">
        <w:rPr>
          <w:lang w:val="fr-FR"/>
        </w:rPr>
        <w:t>œuvre ; car on ne voit pas ce que, pour s</w:t>
      </w:r>
      <w:r w:rsidR="00751B0F" w:rsidRPr="00A71D7D">
        <w:rPr>
          <w:lang w:val="fr-FR"/>
        </w:rPr>
        <w:t>’</w:t>
      </w:r>
      <w:r w:rsidRPr="00A71D7D">
        <w:rPr>
          <w:lang w:val="fr-FR"/>
        </w:rPr>
        <w:t>approprier les choses qu</w:t>
      </w:r>
      <w:r w:rsidR="00751B0F" w:rsidRPr="00A71D7D">
        <w:rPr>
          <w:lang w:val="fr-FR"/>
        </w:rPr>
        <w:t>’</w:t>
      </w:r>
      <w:r w:rsidRPr="00A71D7D">
        <w:rPr>
          <w:lang w:val="fr-FR"/>
        </w:rPr>
        <w:t>il n</w:t>
      </w:r>
      <w:r w:rsidR="00751B0F" w:rsidRPr="00A71D7D">
        <w:rPr>
          <w:lang w:val="fr-FR"/>
        </w:rPr>
        <w:t>’</w:t>
      </w:r>
      <w:r w:rsidRPr="00A71D7D">
        <w:rPr>
          <w:lang w:val="fr-FR"/>
        </w:rPr>
        <w:t>a point faites, l</w:t>
      </w:r>
      <w:r w:rsidR="00751B0F" w:rsidRPr="00A71D7D">
        <w:rPr>
          <w:lang w:val="fr-FR"/>
        </w:rPr>
        <w:t>’</w:t>
      </w:r>
      <w:r w:rsidRPr="00A71D7D">
        <w:rPr>
          <w:lang w:val="fr-FR"/>
        </w:rPr>
        <w:t>homme y peut mettre de plus que son travail. C</w:t>
      </w:r>
      <w:r w:rsidR="00751B0F" w:rsidRPr="00A71D7D">
        <w:rPr>
          <w:lang w:val="fr-FR"/>
        </w:rPr>
        <w:t>’</w:t>
      </w:r>
      <w:r w:rsidRPr="00A71D7D">
        <w:rPr>
          <w:lang w:val="fr-FR"/>
        </w:rPr>
        <w:t>est le seul travail qui, donnant droit au cultivateur sur le produit de la terre qu</w:t>
      </w:r>
      <w:r w:rsidR="00751B0F" w:rsidRPr="00A71D7D">
        <w:rPr>
          <w:lang w:val="fr-FR"/>
        </w:rPr>
        <w:t>’</w:t>
      </w:r>
      <w:r w:rsidRPr="00A71D7D">
        <w:rPr>
          <w:lang w:val="fr-FR"/>
        </w:rPr>
        <w:t>il a labourée, lui en donne par conséquent sur le fonds, au moins jusqu</w:t>
      </w:r>
      <w:r w:rsidR="00751B0F" w:rsidRPr="00A71D7D">
        <w:rPr>
          <w:lang w:val="fr-FR"/>
        </w:rPr>
        <w:t>’</w:t>
      </w:r>
      <w:r w:rsidRPr="00A71D7D">
        <w:rPr>
          <w:lang w:val="fr-FR"/>
        </w:rPr>
        <w:t>à la récolte, et ainsi d</w:t>
      </w:r>
      <w:r w:rsidR="00751B0F" w:rsidRPr="00A71D7D">
        <w:rPr>
          <w:lang w:val="fr-FR"/>
        </w:rPr>
        <w:t>’</w:t>
      </w:r>
      <w:r w:rsidRPr="00A71D7D">
        <w:rPr>
          <w:lang w:val="fr-FR"/>
        </w:rPr>
        <w:t>année en année ; ce qui, faisant une possession continue, se transforme aisément en propriété.</w:t>
      </w:r>
    </w:p>
    <w:p w14:paraId="1FBC8FD6" w14:textId="77777777" w:rsidR="006866C9" w:rsidRPr="00A71D7D" w:rsidRDefault="006866C9" w:rsidP="00766240">
      <w:pPr>
        <w:ind w:firstLine="709"/>
        <w:jc w:val="both"/>
        <w:rPr>
          <w:lang w:val="fr-FR"/>
        </w:rPr>
      </w:pPr>
    </w:p>
    <w:p w14:paraId="1FE6B79F" w14:textId="77777777" w:rsidR="006866C9" w:rsidRPr="00A71D7D" w:rsidRDefault="006866C9" w:rsidP="00766240">
      <w:pPr>
        <w:ind w:firstLine="709"/>
        <w:jc w:val="both"/>
        <w:rPr>
          <w:lang w:val="fr-FR"/>
        </w:rPr>
      </w:pPr>
    </w:p>
    <w:p w14:paraId="711F0F0C" w14:textId="77777777" w:rsidR="006866C9" w:rsidRPr="00A71D7D" w:rsidRDefault="006866C9" w:rsidP="00766240">
      <w:pPr>
        <w:jc w:val="both"/>
        <w:rPr>
          <w:b/>
          <w:bCs/>
          <w:sz w:val="28"/>
          <w:szCs w:val="28"/>
          <w:lang w:val="fr-FR"/>
        </w:rPr>
      </w:pPr>
      <w:r w:rsidRPr="00A71D7D">
        <w:rPr>
          <w:b/>
          <w:bCs/>
          <w:sz w:val="28"/>
          <w:szCs w:val="28"/>
          <w:lang w:val="fr-FR"/>
        </w:rPr>
        <w:t>La Nouvelle Héloïse (1761)</w:t>
      </w:r>
    </w:p>
    <w:p w14:paraId="4F9139B7" w14:textId="77777777" w:rsidR="006866C9" w:rsidRPr="00A71D7D" w:rsidRDefault="006866C9" w:rsidP="00766240">
      <w:pPr>
        <w:jc w:val="both"/>
        <w:rPr>
          <w:bCs/>
          <w:sz w:val="20"/>
          <w:szCs w:val="20"/>
          <w:lang w:val="fr-FR"/>
        </w:rPr>
      </w:pPr>
      <w:r w:rsidRPr="00A71D7D">
        <w:rPr>
          <w:bCs/>
          <w:sz w:val="20"/>
          <w:szCs w:val="20"/>
          <w:lang w:val="fr-FR"/>
        </w:rPr>
        <w:t>Le projet de ce roman épistolaire est la peinture d</w:t>
      </w:r>
      <w:r w:rsidR="00751B0F" w:rsidRPr="00A71D7D">
        <w:rPr>
          <w:bCs/>
          <w:sz w:val="20"/>
          <w:szCs w:val="20"/>
          <w:lang w:val="fr-FR"/>
        </w:rPr>
        <w:t>’</w:t>
      </w:r>
      <w:r w:rsidRPr="00A71D7D">
        <w:rPr>
          <w:bCs/>
          <w:sz w:val="20"/>
          <w:szCs w:val="20"/>
          <w:lang w:val="fr-FR"/>
        </w:rPr>
        <w:t xml:space="preserve">une communauté non corrompue, </w:t>
      </w:r>
      <w:r w:rsidR="00705F96" w:rsidRPr="00A71D7D">
        <w:rPr>
          <w:bCs/>
          <w:sz w:val="20"/>
          <w:szCs w:val="20"/>
          <w:lang w:val="fr-FR"/>
        </w:rPr>
        <w:t xml:space="preserve">au sein des </w:t>
      </w:r>
      <w:r w:rsidRPr="00A71D7D">
        <w:rPr>
          <w:bCs/>
          <w:sz w:val="20"/>
          <w:szCs w:val="20"/>
          <w:lang w:val="fr-FR"/>
        </w:rPr>
        <w:t>montagnes</w:t>
      </w:r>
      <w:r w:rsidR="00705F96" w:rsidRPr="00A71D7D">
        <w:rPr>
          <w:bCs/>
          <w:sz w:val="20"/>
          <w:szCs w:val="20"/>
          <w:lang w:val="fr-FR"/>
        </w:rPr>
        <w:t xml:space="preserve"> suisses</w:t>
      </w:r>
      <w:r w:rsidRPr="00A71D7D">
        <w:rPr>
          <w:bCs/>
          <w:sz w:val="20"/>
          <w:szCs w:val="20"/>
          <w:lang w:val="fr-FR"/>
        </w:rPr>
        <w:t>, loin de la corruption de</w:t>
      </w:r>
      <w:r w:rsidR="00705F96" w:rsidRPr="00A71D7D">
        <w:rPr>
          <w:bCs/>
          <w:sz w:val="20"/>
          <w:szCs w:val="20"/>
          <w:lang w:val="fr-FR"/>
        </w:rPr>
        <w:t>s</w:t>
      </w:r>
      <w:r w:rsidRPr="00A71D7D">
        <w:rPr>
          <w:bCs/>
          <w:sz w:val="20"/>
          <w:szCs w:val="20"/>
          <w:lang w:val="fr-FR"/>
        </w:rPr>
        <w:t xml:space="preserve"> ville</w:t>
      </w:r>
      <w:r w:rsidR="00705F96" w:rsidRPr="00A71D7D">
        <w:rPr>
          <w:bCs/>
          <w:sz w:val="20"/>
          <w:szCs w:val="20"/>
          <w:lang w:val="fr-FR"/>
        </w:rPr>
        <w:t>s</w:t>
      </w:r>
      <w:r w:rsidRPr="00A71D7D">
        <w:rPr>
          <w:bCs/>
          <w:sz w:val="20"/>
          <w:szCs w:val="20"/>
          <w:lang w:val="fr-FR"/>
        </w:rPr>
        <w:t xml:space="preserve">. Le </w:t>
      </w:r>
      <w:r w:rsidR="00705F96" w:rsidRPr="00A71D7D">
        <w:rPr>
          <w:bCs/>
          <w:sz w:val="20"/>
          <w:szCs w:val="20"/>
          <w:lang w:val="fr-FR"/>
        </w:rPr>
        <w:t>motif amoureux destiné avant to</w:t>
      </w:r>
      <w:r w:rsidRPr="00A71D7D">
        <w:rPr>
          <w:bCs/>
          <w:sz w:val="20"/>
          <w:szCs w:val="20"/>
          <w:lang w:val="fr-FR"/>
        </w:rPr>
        <w:t>ut à susciter l</w:t>
      </w:r>
      <w:r w:rsidR="00751B0F" w:rsidRPr="00A71D7D">
        <w:rPr>
          <w:bCs/>
          <w:sz w:val="20"/>
          <w:szCs w:val="20"/>
          <w:lang w:val="fr-FR"/>
        </w:rPr>
        <w:t>’</w:t>
      </w:r>
      <w:r w:rsidRPr="00A71D7D">
        <w:rPr>
          <w:bCs/>
          <w:sz w:val="20"/>
          <w:szCs w:val="20"/>
          <w:lang w:val="fr-FR"/>
        </w:rPr>
        <w:t>intérêt des lecteurs a pris toutefois le dessus. L</w:t>
      </w:r>
      <w:r w:rsidR="00751B0F" w:rsidRPr="00A71D7D">
        <w:rPr>
          <w:bCs/>
          <w:sz w:val="20"/>
          <w:szCs w:val="20"/>
          <w:lang w:val="fr-FR"/>
        </w:rPr>
        <w:t>’</w:t>
      </w:r>
      <w:r w:rsidRPr="00A71D7D">
        <w:rPr>
          <w:bCs/>
          <w:sz w:val="20"/>
          <w:szCs w:val="20"/>
          <w:lang w:val="fr-FR"/>
        </w:rPr>
        <w:t xml:space="preserve">effet de sincérité </w:t>
      </w:r>
      <w:r w:rsidR="00705F96" w:rsidRPr="00A71D7D">
        <w:rPr>
          <w:bCs/>
          <w:sz w:val="20"/>
          <w:szCs w:val="20"/>
          <w:lang w:val="fr-FR"/>
        </w:rPr>
        <w:t xml:space="preserve">et </w:t>
      </w:r>
      <w:r w:rsidRPr="00A71D7D">
        <w:rPr>
          <w:bCs/>
          <w:sz w:val="20"/>
          <w:szCs w:val="20"/>
          <w:lang w:val="fr-FR"/>
        </w:rPr>
        <w:t>d</w:t>
      </w:r>
      <w:r w:rsidR="00751B0F" w:rsidRPr="00A71D7D">
        <w:rPr>
          <w:bCs/>
          <w:sz w:val="20"/>
          <w:szCs w:val="20"/>
          <w:lang w:val="fr-FR"/>
        </w:rPr>
        <w:t>’</w:t>
      </w:r>
      <w:r w:rsidRPr="00A71D7D">
        <w:rPr>
          <w:bCs/>
          <w:sz w:val="20"/>
          <w:szCs w:val="20"/>
          <w:lang w:val="fr-FR"/>
        </w:rPr>
        <w:t>authenticité du genre épistolaire convient à l</w:t>
      </w:r>
      <w:r w:rsidR="00751B0F" w:rsidRPr="00A71D7D">
        <w:rPr>
          <w:bCs/>
          <w:sz w:val="20"/>
          <w:szCs w:val="20"/>
          <w:lang w:val="fr-FR"/>
        </w:rPr>
        <w:t>’</w:t>
      </w:r>
      <w:r w:rsidRPr="00A71D7D">
        <w:rPr>
          <w:bCs/>
          <w:sz w:val="20"/>
          <w:szCs w:val="20"/>
          <w:lang w:val="fr-FR"/>
        </w:rPr>
        <w:t>expression des sentiments. L</w:t>
      </w:r>
      <w:r w:rsidR="00751B0F" w:rsidRPr="00A71D7D">
        <w:rPr>
          <w:bCs/>
          <w:sz w:val="20"/>
          <w:szCs w:val="20"/>
          <w:lang w:val="fr-FR"/>
        </w:rPr>
        <w:t>’</w:t>
      </w:r>
      <w:r w:rsidRPr="00A71D7D">
        <w:rPr>
          <w:bCs/>
          <w:sz w:val="20"/>
          <w:szCs w:val="20"/>
          <w:lang w:val="fr-FR"/>
        </w:rPr>
        <w:t xml:space="preserve">imaginaire de Rousseau, fort, archétypal, rehausse la qualité esthétique du roman. </w:t>
      </w:r>
      <w:r w:rsidR="00DB6AD5" w:rsidRPr="00A71D7D">
        <w:rPr>
          <w:bCs/>
          <w:sz w:val="20"/>
          <w:szCs w:val="20"/>
          <w:lang w:val="fr-FR"/>
        </w:rPr>
        <w:t>L</w:t>
      </w:r>
      <w:r w:rsidR="00751B0F" w:rsidRPr="00A71D7D">
        <w:rPr>
          <w:bCs/>
          <w:sz w:val="20"/>
          <w:szCs w:val="20"/>
          <w:lang w:val="fr-FR"/>
        </w:rPr>
        <w:t>’</w:t>
      </w:r>
      <w:r w:rsidR="00DB6AD5" w:rsidRPr="00A71D7D">
        <w:rPr>
          <w:bCs/>
          <w:sz w:val="20"/>
          <w:szCs w:val="20"/>
          <w:lang w:val="fr-FR"/>
        </w:rPr>
        <w:t>amour impossible entre Julie d</w:t>
      </w:r>
      <w:r w:rsidR="00751B0F" w:rsidRPr="00A71D7D">
        <w:rPr>
          <w:bCs/>
          <w:sz w:val="20"/>
          <w:szCs w:val="20"/>
          <w:lang w:val="fr-FR"/>
        </w:rPr>
        <w:t>’</w:t>
      </w:r>
      <w:proofErr w:type="spellStart"/>
      <w:r w:rsidR="00DB6AD5" w:rsidRPr="00A71D7D">
        <w:rPr>
          <w:bCs/>
          <w:sz w:val="20"/>
          <w:szCs w:val="20"/>
          <w:lang w:val="fr-FR"/>
        </w:rPr>
        <w:t>Étange</w:t>
      </w:r>
      <w:proofErr w:type="spellEnd"/>
      <w:r w:rsidR="00DB6AD5" w:rsidRPr="00A71D7D">
        <w:rPr>
          <w:bCs/>
          <w:sz w:val="20"/>
          <w:szCs w:val="20"/>
          <w:lang w:val="fr-FR"/>
        </w:rPr>
        <w:t xml:space="preserve"> et son précepteur, Saint-Preux</w:t>
      </w:r>
      <w:r w:rsidR="00F3674A" w:rsidRPr="00A71D7D">
        <w:rPr>
          <w:bCs/>
          <w:sz w:val="20"/>
          <w:szCs w:val="20"/>
          <w:lang w:val="fr-FR"/>
        </w:rPr>
        <w:t xml:space="preserve">, </w:t>
      </w:r>
      <w:r w:rsidR="00DB6AD5" w:rsidRPr="00A71D7D">
        <w:rPr>
          <w:bCs/>
          <w:sz w:val="20"/>
          <w:szCs w:val="20"/>
          <w:lang w:val="fr-FR"/>
        </w:rPr>
        <w:t>se heurte à l</w:t>
      </w:r>
      <w:r w:rsidR="00751B0F" w:rsidRPr="00A71D7D">
        <w:rPr>
          <w:bCs/>
          <w:sz w:val="20"/>
          <w:szCs w:val="20"/>
          <w:lang w:val="fr-FR"/>
        </w:rPr>
        <w:t>’</w:t>
      </w:r>
      <w:r w:rsidR="00DB6AD5" w:rsidRPr="00A71D7D">
        <w:rPr>
          <w:bCs/>
          <w:sz w:val="20"/>
          <w:szCs w:val="20"/>
          <w:lang w:val="fr-FR"/>
        </w:rPr>
        <w:t>ordre social. La scène des adieux frappe par la violence des sentiments réprimés et qui contrastent avec l</w:t>
      </w:r>
      <w:r w:rsidR="00751B0F" w:rsidRPr="00A71D7D">
        <w:rPr>
          <w:bCs/>
          <w:sz w:val="20"/>
          <w:szCs w:val="20"/>
          <w:lang w:val="fr-FR"/>
        </w:rPr>
        <w:t>’</w:t>
      </w:r>
      <w:r w:rsidR="00DB6AD5" w:rsidRPr="00A71D7D">
        <w:rPr>
          <w:bCs/>
          <w:sz w:val="20"/>
          <w:szCs w:val="20"/>
          <w:lang w:val="fr-FR"/>
        </w:rPr>
        <w:t>apaisement de la nature vespérale.</w:t>
      </w:r>
    </w:p>
    <w:p w14:paraId="11601326" w14:textId="77777777" w:rsidR="006866C9" w:rsidRPr="00A71D7D" w:rsidRDefault="006866C9" w:rsidP="00766240">
      <w:pPr>
        <w:jc w:val="both"/>
        <w:rPr>
          <w:bCs/>
          <w:lang w:val="fr-FR"/>
        </w:rPr>
      </w:pPr>
    </w:p>
    <w:p w14:paraId="2DCB6156" w14:textId="77777777" w:rsidR="006866C9" w:rsidRPr="00A71D7D" w:rsidRDefault="006866C9" w:rsidP="00766240">
      <w:pPr>
        <w:jc w:val="both"/>
        <w:rPr>
          <w:bCs/>
          <w:i/>
          <w:lang w:val="fr-FR"/>
        </w:rPr>
      </w:pPr>
      <w:r w:rsidRPr="00A71D7D">
        <w:rPr>
          <w:bCs/>
          <w:i/>
          <w:lang w:val="fr-FR"/>
        </w:rPr>
        <w:t>Saint-Preux à Milord Edouard</w:t>
      </w:r>
    </w:p>
    <w:p w14:paraId="6E61F37C" w14:textId="77777777" w:rsidR="006866C9" w:rsidRPr="00A71D7D" w:rsidRDefault="006866C9" w:rsidP="00766240">
      <w:pPr>
        <w:ind w:firstLine="709"/>
        <w:jc w:val="both"/>
        <w:rPr>
          <w:lang w:val="fr-FR"/>
        </w:rPr>
      </w:pPr>
      <w:r w:rsidRPr="00A71D7D">
        <w:rPr>
          <w:lang w:val="fr-FR"/>
        </w:rPr>
        <w:t>Revenus lentement au port après quelques détours, nous nous séparâmes. Elle voulut rester seule, et je continuai de me promener sans trop savoir où j</w:t>
      </w:r>
      <w:r w:rsidR="00751B0F" w:rsidRPr="00A71D7D">
        <w:rPr>
          <w:lang w:val="fr-FR"/>
        </w:rPr>
        <w:t>’</w:t>
      </w:r>
      <w:r w:rsidRPr="00A71D7D">
        <w:rPr>
          <w:lang w:val="fr-FR"/>
        </w:rPr>
        <w:t xml:space="preserve">allais. </w:t>
      </w:r>
      <w:r w:rsidR="00FD3833" w:rsidRPr="00A71D7D">
        <w:rPr>
          <w:lang w:val="fr-FR"/>
        </w:rPr>
        <w:t>À</w:t>
      </w:r>
      <w:r w:rsidRPr="00A71D7D">
        <w:rPr>
          <w:lang w:val="fr-FR"/>
        </w:rPr>
        <w:t xml:space="preserve"> mon retour, le bateau n</w:t>
      </w:r>
      <w:r w:rsidR="00751B0F" w:rsidRPr="00A71D7D">
        <w:rPr>
          <w:lang w:val="fr-FR"/>
        </w:rPr>
        <w:t>’</w:t>
      </w:r>
      <w:r w:rsidRPr="00A71D7D">
        <w:rPr>
          <w:lang w:val="fr-FR"/>
        </w:rPr>
        <w:t>étant pas encore prêt, ni l</w:t>
      </w:r>
      <w:r w:rsidR="00751B0F" w:rsidRPr="00A71D7D">
        <w:rPr>
          <w:lang w:val="fr-FR"/>
        </w:rPr>
        <w:t>’</w:t>
      </w:r>
      <w:r w:rsidRPr="00A71D7D">
        <w:rPr>
          <w:lang w:val="fr-FR"/>
        </w:rPr>
        <w:t>eau tranquille, nous soupâmes tristement, les yeux baissés, l</w:t>
      </w:r>
      <w:r w:rsidR="00751B0F" w:rsidRPr="00A71D7D">
        <w:rPr>
          <w:lang w:val="fr-FR"/>
        </w:rPr>
        <w:t>’</w:t>
      </w:r>
      <w:r w:rsidRPr="00A71D7D">
        <w:rPr>
          <w:lang w:val="fr-FR"/>
        </w:rPr>
        <w:t>air rêveur, mangeant peu et parlant encore moins. Après le souper, nous fûmes nous asseoir sur la grève en attendant le moment du départ. Insensiblement la lune se leva, l</w:t>
      </w:r>
      <w:r w:rsidR="00751B0F" w:rsidRPr="00A71D7D">
        <w:rPr>
          <w:lang w:val="fr-FR"/>
        </w:rPr>
        <w:t>’</w:t>
      </w:r>
      <w:r w:rsidRPr="00A71D7D">
        <w:rPr>
          <w:lang w:val="fr-FR"/>
        </w:rPr>
        <w:t xml:space="preserve">eau devint plus calme, et Julie me proposa de partir. Je lui donnai la main pour entrer dans le bateau ; </w:t>
      </w:r>
      <w:proofErr w:type="gramStart"/>
      <w:r w:rsidRPr="00A71D7D">
        <w:rPr>
          <w:lang w:val="fr-FR"/>
        </w:rPr>
        <w:t>et ,</w:t>
      </w:r>
      <w:proofErr w:type="gramEnd"/>
      <w:r w:rsidRPr="00A71D7D">
        <w:rPr>
          <w:lang w:val="fr-FR"/>
        </w:rPr>
        <w:t xml:space="preserve"> en m</w:t>
      </w:r>
      <w:r w:rsidR="00751B0F" w:rsidRPr="00A71D7D">
        <w:rPr>
          <w:lang w:val="fr-FR"/>
        </w:rPr>
        <w:t>’</w:t>
      </w:r>
      <w:r w:rsidRPr="00A71D7D">
        <w:rPr>
          <w:lang w:val="fr-FR"/>
        </w:rPr>
        <w:t>asseyant à côté d</w:t>
      </w:r>
      <w:r w:rsidR="00751B0F" w:rsidRPr="00A71D7D">
        <w:rPr>
          <w:lang w:val="fr-FR"/>
        </w:rPr>
        <w:t>’</w:t>
      </w:r>
      <w:r w:rsidRPr="00A71D7D">
        <w:rPr>
          <w:lang w:val="fr-FR"/>
        </w:rPr>
        <w:t>elle, je ne songeai plus à quitter sa main. Nous gardions un profond silence. Le bruit égal et mesuré des rames m</w:t>
      </w:r>
      <w:r w:rsidR="00751B0F" w:rsidRPr="00A71D7D">
        <w:rPr>
          <w:lang w:val="fr-FR"/>
        </w:rPr>
        <w:t>’</w:t>
      </w:r>
      <w:r w:rsidRPr="00A71D7D">
        <w:rPr>
          <w:lang w:val="fr-FR"/>
        </w:rPr>
        <w:t>excitait à rêver. Le chant assez gai des bécassines, me retraçant les plaisirs d</w:t>
      </w:r>
      <w:r w:rsidR="00751B0F" w:rsidRPr="00A71D7D">
        <w:rPr>
          <w:lang w:val="fr-FR"/>
        </w:rPr>
        <w:t>’</w:t>
      </w:r>
      <w:r w:rsidRPr="00A71D7D">
        <w:rPr>
          <w:lang w:val="fr-FR"/>
        </w:rPr>
        <w:t>un autre âge, au lieu de m</w:t>
      </w:r>
      <w:r w:rsidR="00751B0F" w:rsidRPr="00A71D7D">
        <w:rPr>
          <w:lang w:val="fr-FR"/>
        </w:rPr>
        <w:t>’</w:t>
      </w:r>
      <w:r w:rsidRPr="00A71D7D">
        <w:rPr>
          <w:lang w:val="fr-FR"/>
        </w:rPr>
        <w:t>égayer m</w:t>
      </w:r>
      <w:r w:rsidR="00751B0F" w:rsidRPr="00A71D7D">
        <w:rPr>
          <w:lang w:val="fr-FR"/>
        </w:rPr>
        <w:t>’</w:t>
      </w:r>
      <w:r w:rsidRPr="00A71D7D">
        <w:rPr>
          <w:lang w:val="fr-FR"/>
        </w:rPr>
        <w:t>attristait. Peu à peu je sentis augmenter la mélancolie dont j</w:t>
      </w:r>
      <w:r w:rsidR="00751B0F" w:rsidRPr="00A71D7D">
        <w:rPr>
          <w:lang w:val="fr-FR"/>
        </w:rPr>
        <w:t>’</w:t>
      </w:r>
      <w:r w:rsidRPr="00A71D7D">
        <w:rPr>
          <w:lang w:val="fr-FR"/>
        </w:rPr>
        <w:t>étais accablé. Un ciel serein, la fraîcheur de l</w:t>
      </w:r>
      <w:r w:rsidR="00751B0F" w:rsidRPr="00A71D7D">
        <w:rPr>
          <w:lang w:val="fr-FR"/>
        </w:rPr>
        <w:t>’</w:t>
      </w:r>
      <w:r w:rsidRPr="00A71D7D">
        <w:rPr>
          <w:lang w:val="fr-FR"/>
        </w:rPr>
        <w:t>air, les doux rayons, le concours des plus agréables sensations, la présence même de cet objet chéri, rien ne put détourner de mon cœur mille réflexions douloureuses.</w:t>
      </w:r>
    </w:p>
    <w:p w14:paraId="3EC6D4AF" w14:textId="77777777" w:rsidR="006866C9" w:rsidRPr="00A71D7D" w:rsidRDefault="006866C9" w:rsidP="00766240">
      <w:pPr>
        <w:ind w:firstLine="709"/>
        <w:jc w:val="both"/>
        <w:rPr>
          <w:lang w:val="fr-FR"/>
        </w:rPr>
      </w:pPr>
      <w:r w:rsidRPr="00A71D7D">
        <w:rPr>
          <w:lang w:val="fr-FR"/>
        </w:rPr>
        <w:t>Je commençai par me rappeler une promenade semblable faite autrefois avec elle durant le charme de nos premières amours. Tous les sentiments délicieux qui remplissaient alors mon âme s</w:t>
      </w:r>
      <w:r w:rsidR="00751B0F" w:rsidRPr="00A71D7D">
        <w:rPr>
          <w:lang w:val="fr-FR"/>
        </w:rPr>
        <w:t>’</w:t>
      </w:r>
      <w:r w:rsidRPr="00A71D7D">
        <w:rPr>
          <w:lang w:val="fr-FR"/>
        </w:rPr>
        <w:t>y retracèrent pour l</w:t>
      </w:r>
      <w:r w:rsidR="00751B0F" w:rsidRPr="00A71D7D">
        <w:rPr>
          <w:lang w:val="fr-FR"/>
        </w:rPr>
        <w:t>’</w:t>
      </w:r>
      <w:r w:rsidRPr="00A71D7D">
        <w:rPr>
          <w:lang w:val="fr-FR"/>
        </w:rPr>
        <w:t>affliger ; tous les événements de notre jeunesse, nos études, nos entretiens, nos lettres, nos rendez-vous, nos plaisirs,</w:t>
      </w:r>
    </w:p>
    <w:p w14:paraId="6CDA0222" w14:textId="77777777" w:rsidR="006866C9" w:rsidRPr="00353C96" w:rsidRDefault="006866C9" w:rsidP="00766240">
      <w:pPr>
        <w:ind w:firstLine="709"/>
        <w:jc w:val="both"/>
        <w:rPr>
          <w:i/>
          <w:iCs/>
          <w:lang w:val="it-IT"/>
        </w:rPr>
      </w:pPr>
      <w:proofErr w:type="gramStart"/>
      <w:r w:rsidRPr="00353C96">
        <w:rPr>
          <w:i/>
          <w:iCs/>
          <w:lang w:val="it-IT"/>
        </w:rPr>
        <w:t>E</w:t>
      </w:r>
      <w:proofErr w:type="gramEnd"/>
      <w:r w:rsidRPr="00353C96">
        <w:rPr>
          <w:i/>
          <w:iCs/>
          <w:lang w:val="it-IT"/>
        </w:rPr>
        <w:t xml:space="preserve"> tanta fede, e si dolce memorie,</w:t>
      </w:r>
    </w:p>
    <w:p w14:paraId="0290B3EA" w14:textId="77777777" w:rsidR="006866C9" w:rsidRPr="00A71D7D" w:rsidRDefault="006866C9" w:rsidP="00766240">
      <w:pPr>
        <w:ind w:firstLine="709"/>
        <w:jc w:val="both"/>
        <w:rPr>
          <w:i/>
          <w:iCs/>
          <w:lang w:val="fr-FR"/>
        </w:rPr>
      </w:pPr>
      <w:r w:rsidRPr="00A71D7D">
        <w:rPr>
          <w:i/>
          <w:iCs/>
          <w:lang w:val="fr-FR"/>
        </w:rPr>
        <w:t xml:space="preserve">E si </w:t>
      </w:r>
      <w:proofErr w:type="spellStart"/>
      <w:r w:rsidRPr="00A71D7D">
        <w:rPr>
          <w:i/>
          <w:iCs/>
          <w:lang w:val="fr-FR"/>
        </w:rPr>
        <w:t>lungo</w:t>
      </w:r>
      <w:proofErr w:type="spellEnd"/>
      <w:r w:rsidRPr="00A71D7D">
        <w:rPr>
          <w:i/>
          <w:iCs/>
          <w:lang w:val="fr-FR"/>
        </w:rPr>
        <w:t xml:space="preserve"> costume !</w:t>
      </w:r>
    </w:p>
    <w:p w14:paraId="0452B84E" w14:textId="77777777" w:rsidR="006866C9" w:rsidRPr="00A71D7D" w:rsidRDefault="006866C9" w:rsidP="00766240">
      <w:pPr>
        <w:jc w:val="both"/>
        <w:rPr>
          <w:lang w:val="fr-FR"/>
        </w:rPr>
      </w:pPr>
      <w:proofErr w:type="gramStart"/>
      <w:r w:rsidRPr="00A71D7D">
        <w:rPr>
          <w:lang w:val="fr-FR"/>
        </w:rPr>
        <w:t>ces</w:t>
      </w:r>
      <w:proofErr w:type="gramEnd"/>
      <w:r w:rsidRPr="00A71D7D">
        <w:rPr>
          <w:lang w:val="fr-FR"/>
        </w:rPr>
        <w:t xml:space="preserve"> foules de petits objets qui m</w:t>
      </w:r>
      <w:r w:rsidR="00751B0F" w:rsidRPr="00A71D7D">
        <w:rPr>
          <w:lang w:val="fr-FR"/>
        </w:rPr>
        <w:t>’</w:t>
      </w:r>
      <w:r w:rsidRPr="00A71D7D">
        <w:rPr>
          <w:lang w:val="fr-FR"/>
        </w:rPr>
        <w:t>offraient l</w:t>
      </w:r>
      <w:r w:rsidR="00751B0F" w:rsidRPr="00A71D7D">
        <w:rPr>
          <w:lang w:val="fr-FR"/>
        </w:rPr>
        <w:t>’</w:t>
      </w:r>
      <w:r w:rsidRPr="00A71D7D">
        <w:rPr>
          <w:lang w:val="fr-FR"/>
        </w:rPr>
        <w:t>image de mon bonheur passé ; tout revenait pour augmenter ma misère présente, prendre place en mon souvenir. « C</w:t>
      </w:r>
      <w:r w:rsidR="00751B0F" w:rsidRPr="00A71D7D">
        <w:rPr>
          <w:lang w:val="fr-FR"/>
        </w:rPr>
        <w:t>’</w:t>
      </w:r>
      <w:r w:rsidRPr="00A71D7D">
        <w:rPr>
          <w:lang w:val="fr-FR"/>
        </w:rPr>
        <w:t>en est fait, disais-je en moi-même, ces temps, ces temps heureux ne sont plus ; ils ont disparu pour jamais. Hélas ! ils ne reviendront plus ; et nous vivons, et nous sommes ensemble, et nos cœurs sont toujours unis ! » Il me semblait que j</w:t>
      </w:r>
      <w:r w:rsidR="00751B0F" w:rsidRPr="00A71D7D">
        <w:rPr>
          <w:lang w:val="fr-FR"/>
        </w:rPr>
        <w:t>’</w:t>
      </w:r>
      <w:r w:rsidRPr="00A71D7D">
        <w:rPr>
          <w:lang w:val="fr-FR"/>
        </w:rPr>
        <w:t xml:space="preserve">aurais porté plus patiemment sa mort ou son absence, et que </w:t>
      </w:r>
      <w:r w:rsidRPr="00A71D7D">
        <w:rPr>
          <w:lang w:val="fr-FR"/>
        </w:rPr>
        <w:lastRenderedPageBreak/>
        <w:t>j</w:t>
      </w:r>
      <w:r w:rsidR="00751B0F" w:rsidRPr="00A71D7D">
        <w:rPr>
          <w:lang w:val="fr-FR"/>
        </w:rPr>
        <w:t>’</w:t>
      </w:r>
      <w:r w:rsidRPr="00A71D7D">
        <w:rPr>
          <w:lang w:val="fr-FR"/>
        </w:rPr>
        <w:t>avais moins souffert tout le temps que j</w:t>
      </w:r>
      <w:r w:rsidR="00751B0F" w:rsidRPr="00A71D7D">
        <w:rPr>
          <w:lang w:val="fr-FR"/>
        </w:rPr>
        <w:t>’</w:t>
      </w:r>
      <w:r w:rsidRPr="00A71D7D">
        <w:rPr>
          <w:lang w:val="fr-FR"/>
        </w:rPr>
        <w:t>avais passé loin d</w:t>
      </w:r>
      <w:r w:rsidR="00751B0F" w:rsidRPr="00A71D7D">
        <w:rPr>
          <w:lang w:val="fr-FR"/>
        </w:rPr>
        <w:t>’</w:t>
      </w:r>
      <w:r w:rsidRPr="00A71D7D">
        <w:rPr>
          <w:lang w:val="fr-FR"/>
        </w:rPr>
        <w:t>elle. Quand je gémissais dans l</w:t>
      </w:r>
      <w:r w:rsidR="00751B0F" w:rsidRPr="00A71D7D">
        <w:rPr>
          <w:lang w:val="fr-FR"/>
        </w:rPr>
        <w:t>’</w:t>
      </w:r>
      <w:r w:rsidRPr="00A71D7D">
        <w:rPr>
          <w:lang w:val="fr-FR"/>
        </w:rPr>
        <w:t>éloignement, l</w:t>
      </w:r>
      <w:r w:rsidR="00751B0F" w:rsidRPr="00A71D7D">
        <w:rPr>
          <w:lang w:val="fr-FR"/>
        </w:rPr>
        <w:t>’</w:t>
      </w:r>
      <w:r w:rsidRPr="00A71D7D">
        <w:rPr>
          <w:lang w:val="fr-FR"/>
        </w:rPr>
        <w:t>espoir de la revoir soulageait mon cœur ; je me flattais qu</w:t>
      </w:r>
      <w:r w:rsidR="00751B0F" w:rsidRPr="00A71D7D">
        <w:rPr>
          <w:lang w:val="fr-FR"/>
        </w:rPr>
        <w:t>’</w:t>
      </w:r>
      <w:r w:rsidRPr="00A71D7D">
        <w:rPr>
          <w:lang w:val="fr-FR"/>
        </w:rPr>
        <w:t>un instant de sa présence effacerait toutes mes peines ; j</w:t>
      </w:r>
      <w:r w:rsidR="00751B0F" w:rsidRPr="00A71D7D">
        <w:rPr>
          <w:lang w:val="fr-FR"/>
        </w:rPr>
        <w:t>’</w:t>
      </w:r>
      <w:r w:rsidRPr="00A71D7D">
        <w:rPr>
          <w:lang w:val="fr-FR"/>
        </w:rPr>
        <w:t>envisageais au moins dans les possibles un état moins cruel que le mien. Mais se trouver auprès d</w:t>
      </w:r>
      <w:r w:rsidR="00751B0F" w:rsidRPr="00A71D7D">
        <w:rPr>
          <w:lang w:val="fr-FR"/>
        </w:rPr>
        <w:t>’</w:t>
      </w:r>
      <w:r w:rsidRPr="00A71D7D">
        <w:rPr>
          <w:lang w:val="fr-FR"/>
        </w:rPr>
        <w:t>elle, mais la voir, la toucher, lui parler, l</w:t>
      </w:r>
      <w:r w:rsidR="00751B0F" w:rsidRPr="00A71D7D">
        <w:rPr>
          <w:lang w:val="fr-FR"/>
        </w:rPr>
        <w:t>’</w:t>
      </w:r>
      <w:r w:rsidRPr="00A71D7D">
        <w:rPr>
          <w:lang w:val="fr-FR"/>
        </w:rPr>
        <w:t>aimer, l</w:t>
      </w:r>
      <w:r w:rsidR="00751B0F" w:rsidRPr="00A71D7D">
        <w:rPr>
          <w:lang w:val="fr-FR"/>
        </w:rPr>
        <w:t>’</w:t>
      </w:r>
      <w:r w:rsidRPr="00A71D7D">
        <w:rPr>
          <w:lang w:val="fr-FR"/>
        </w:rPr>
        <w:t>adorer, et, presque en la possédant encore, la sentir perdue à jamais pour moi ; voilà ce qui me jetait dans des accès de fureur et de rage qui m</w:t>
      </w:r>
      <w:r w:rsidR="00751B0F" w:rsidRPr="00A71D7D">
        <w:rPr>
          <w:lang w:val="fr-FR"/>
        </w:rPr>
        <w:t>’</w:t>
      </w:r>
      <w:r w:rsidRPr="00A71D7D">
        <w:rPr>
          <w:lang w:val="fr-FR"/>
        </w:rPr>
        <w:t>agitèrent par degrés jusqu</w:t>
      </w:r>
      <w:r w:rsidR="00751B0F" w:rsidRPr="00A71D7D">
        <w:rPr>
          <w:lang w:val="fr-FR"/>
        </w:rPr>
        <w:t>’</w:t>
      </w:r>
      <w:r w:rsidRPr="00A71D7D">
        <w:rPr>
          <w:lang w:val="fr-FR"/>
        </w:rPr>
        <w:t>au désespoir. Bientôt je commençai de rouler dans mon esprit des projets funestes, et dans un transport dont je frémis en y pensant, je fus violemment tenté de la précipiter avec moi dans les flots, et d</w:t>
      </w:r>
      <w:r w:rsidR="00751B0F" w:rsidRPr="00A71D7D">
        <w:rPr>
          <w:lang w:val="fr-FR"/>
        </w:rPr>
        <w:t>’</w:t>
      </w:r>
      <w:r w:rsidRPr="00A71D7D">
        <w:rPr>
          <w:lang w:val="fr-FR"/>
        </w:rPr>
        <w:t>y finir dans ses bras ma vie et mes longs tourments. Cette horrible tentation devint à la fin si forte que je fus obligé de quitter brusquement sa main pour passer à la pointe du bateau.</w:t>
      </w:r>
    </w:p>
    <w:p w14:paraId="747546D3" w14:textId="77777777" w:rsidR="006866C9" w:rsidRPr="00A71D7D" w:rsidRDefault="006866C9" w:rsidP="00766240">
      <w:pPr>
        <w:ind w:firstLine="709"/>
        <w:jc w:val="both"/>
        <w:rPr>
          <w:lang w:val="fr-FR"/>
        </w:rPr>
      </w:pPr>
      <w:r w:rsidRPr="00A71D7D">
        <w:rPr>
          <w:lang w:val="fr-FR"/>
        </w:rPr>
        <w:t>Là, mes vives agitations commencèrent à prendre un autre cours ; un sentiment plus doux s</w:t>
      </w:r>
      <w:r w:rsidR="00751B0F" w:rsidRPr="00A71D7D">
        <w:rPr>
          <w:lang w:val="fr-FR"/>
        </w:rPr>
        <w:t>’</w:t>
      </w:r>
      <w:r w:rsidRPr="00A71D7D">
        <w:rPr>
          <w:lang w:val="fr-FR"/>
        </w:rPr>
        <w:t>insinua peu à peu dans mon âme, l</w:t>
      </w:r>
      <w:r w:rsidR="00751B0F" w:rsidRPr="00A71D7D">
        <w:rPr>
          <w:lang w:val="fr-FR"/>
        </w:rPr>
        <w:t>’</w:t>
      </w:r>
      <w:r w:rsidRPr="00A71D7D">
        <w:rPr>
          <w:lang w:val="fr-FR"/>
        </w:rPr>
        <w:t>attendrissement surmonta le désespoir, je me mis à verser des torrents de larmes ; et cet état, comparé à celui dont je sortais, n</w:t>
      </w:r>
      <w:r w:rsidR="00751B0F" w:rsidRPr="00A71D7D">
        <w:rPr>
          <w:lang w:val="fr-FR"/>
        </w:rPr>
        <w:t>’</w:t>
      </w:r>
      <w:r w:rsidRPr="00A71D7D">
        <w:rPr>
          <w:lang w:val="fr-FR"/>
        </w:rPr>
        <w:t>était pas sans quelques plaisirs ; je pleurai fortement, longtemps, et fus soulagé. Quand je me trouvai bien remis, je revins auprès de Julie, je repris sa main. Elle tenait son mouchoir ; je le sentis fort mouillé. « Ah ! lui dis-je tout bas, je vois que nos cœurs n</w:t>
      </w:r>
      <w:r w:rsidR="00751B0F" w:rsidRPr="00A71D7D">
        <w:rPr>
          <w:lang w:val="fr-FR"/>
        </w:rPr>
        <w:t>’</w:t>
      </w:r>
      <w:r w:rsidRPr="00A71D7D">
        <w:rPr>
          <w:lang w:val="fr-FR"/>
        </w:rPr>
        <w:t>ont jamais cessé de s</w:t>
      </w:r>
      <w:r w:rsidR="00751B0F" w:rsidRPr="00A71D7D">
        <w:rPr>
          <w:lang w:val="fr-FR"/>
        </w:rPr>
        <w:t>’</w:t>
      </w:r>
      <w:r w:rsidRPr="00A71D7D">
        <w:rPr>
          <w:lang w:val="fr-FR"/>
        </w:rPr>
        <w:t>entendre ! – Il est vrai, dit-elle d</w:t>
      </w:r>
      <w:r w:rsidR="00751B0F" w:rsidRPr="00A71D7D">
        <w:rPr>
          <w:lang w:val="fr-FR"/>
        </w:rPr>
        <w:t>’</w:t>
      </w:r>
      <w:r w:rsidRPr="00A71D7D">
        <w:rPr>
          <w:lang w:val="fr-FR"/>
        </w:rPr>
        <w:t>une voix altérée, mais que ce soit la dernière fois qu</w:t>
      </w:r>
      <w:r w:rsidR="00751B0F" w:rsidRPr="00A71D7D">
        <w:rPr>
          <w:lang w:val="fr-FR"/>
        </w:rPr>
        <w:t>’</w:t>
      </w:r>
      <w:r w:rsidRPr="00A71D7D">
        <w:rPr>
          <w:lang w:val="fr-FR"/>
        </w:rPr>
        <w:t>ils auront parlé sur ce ton. »</w:t>
      </w:r>
    </w:p>
    <w:p w14:paraId="522B1037" w14:textId="77777777" w:rsidR="006866C9" w:rsidRPr="00A71D7D" w:rsidRDefault="006866C9" w:rsidP="00766240">
      <w:pPr>
        <w:jc w:val="both"/>
        <w:rPr>
          <w:i/>
          <w:lang w:val="fr-FR"/>
        </w:rPr>
      </w:pPr>
      <w:r w:rsidRPr="00A71D7D">
        <w:rPr>
          <w:i/>
          <w:lang w:val="fr-FR"/>
        </w:rPr>
        <w:t>Livre IV, 17</w:t>
      </w:r>
    </w:p>
    <w:p w14:paraId="5919FD8C" w14:textId="77777777" w:rsidR="006866C9" w:rsidRPr="00A71D7D" w:rsidRDefault="006866C9" w:rsidP="00766240">
      <w:pPr>
        <w:jc w:val="both"/>
        <w:rPr>
          <w:lang w:val="fr-FR"/>
        </w:rPr>
      </w:pPr>
    </w:p>
    <w:p w14:paraId="5520CF75" w14:textId="77777777" w:rsidR="001335A6" w:rsidRPr="00A71D7D" w:rsidRDefault="001335A6" w:rsidP="00766240">
      <w:pPr>
        <w:shd w:val="clear" w:color="auto" w:fill="FFFFFF"/>
        <w:tabs>
          <w:tab w:val="left" w:pos="7088"/>
        </w:tabs>
        <w:jc w:val="both"/>
        <w:rPr>
          <w:b/>
          <w:color w:val="000000"/>
          <w:sz w:val="28"/>
          <w:szCs w:val="28"/>
          <w:lang w:val="fr-FR"/>
        </w:rPr>
      </w:pPr>
    </w:p>
    <w:p w14:paraId="66C38F0C" w14:textId="77777777" w:rsidR="006866C9" w:rsidRPr="00A71D7D" w:rsidRDefault="006866C9" w:rsidP="00766240">
      <w:pPr>
        <w:shd w:val="clear" w:color="auto" w:fill="FFFFFF"/>
        <w:tabs>
          <w:tab w:val="left" w:pos="7088"/>
        </w:tabs>
        <w:jc w:val="both"/>
        <w:rPr>
          <w:b/>
          <w:color w:val="000000"/>
          <w:sz w:val="28"/>
          <w:szCs w:val="28"/>
          <w:lang w:val="fr-FR"/>
        </w:rPr>
      </w:pPr>
      <w:r w:rsidRPr="00A71D7D">
        <w:rPr>
          <w:b/>
          <w:color w:val="000000"/>
          <w:sz w:val="28"/>
          <w:szCs w:val="28"/>
          <w:lang w:val="fr-FR"/>
        </w:rPr>
        <w:t>Émile ou de l</w:t>
      </w:r>
      <w:r w:rsidR="00751B0F" w:rsidRPr="00A71D7D">
        <w:rPr>
          <w:b/>
          <w:color w:val="000000"/>
          <w:sz w:val="28"/>
          <w:szCs w:val="28"/>
          <w:lang w:val="fr-FR"/>
        </w:rPr>
        <w:t>’</w:t>
      </w:r>
      <w:r w:rsidRPr="00A71D7D">
        <w:rPr>
          <w:b/>
          <w:color w:val="000000"/>
          <w:sz w:val="28"/>
          <w:szCs w:val="28"/>
          <w:lang w:val="fr-FR"/>
        </w:rPr>
        <w:t>éducation (1762)</w:t>
      </w:r>
    </w:p>
    <w:p w14:paraId="7753AD80" w14:textId="77777777" w:rsidR="006866C9" w:rsidRPr="00A71D7D" w:rsidRDefault="006866C9" w:rsidP="00766240">
      <w:pPr>
        <w:shd w:val="clear" w:color="auto" w:fill="FFFFFF"/>
        <w:jc w:val="both"/>
        <w:rPr>
          <w:color w:val="000000"/>
          <w:sz w:val="20"/>
          <w:szCs w:val="20"/>
          <w:lang w:val="fr-FR"/>
        </w:rPr>
      </w:pPr>
      <w:r w:rsidRPr="00A71D7D">
        <w:rPr>
          <w:color w:val="000000"/>
          <w:sz w:val="20"/>
          <w:szCs w:val="20"/>
          <w:lang w:val="fr-FR"/>
        </w:rPr>
        <w:t xml:space="preserve">Projet conçu dans le prolongement des </w:t>
      </w:r>
      <w:r w:rsidRPr="00A71D7D">
        <w:rPr>
          <w:i/>
          <w:color w:val="000000"/>
          <w:sz w:val="20"/>
          <w:szCs w:val="20"/>
          <w:lang w:val="fr-FR"/>
        </w:rPr>
        <w:t>Discours</w:t>
      </w:r>
      <w:r w:rsidRPr="00A71D7D">
        <w:rPr>
          <w:color w:val="000000"/>
          <w:sz w:val="20"/>
          <w:szCs w:val="20"/>
          <w:lang w:val="fr-FR"/>
        </w:rPr>
        <w:t xml:space="preserve">, </w:t>
      </w:r>
      <w:r w:rsidRPr="00A71D7D">
        <w:rPr>
          <w:i/>
          <w:color w:val="000000"/>
          <w:sz w:val="20"/>
          <w:szCs w:val="20"/>
          <w:lang w:val="fr-FR"/>
        </w:rPr>
        <w:t>Émile</w:t>
      </w:r>
      <w:r w:rsidRPr="00A71D7D">
        <w:rPr>
          <w:color w:val="000000"/>
          <w:sz w:val="20"/>
          <w:szCs w:val="20"/>
          <w:lang w:val="fr-FR"/>
        </w:rPr>
        <w:t xml:space="preserve"> expose une conception révolutionnaire de la pédagogie basée sur une ontologie radicalement novatrice : la dualité du corps et de l</w:t>
      </w:r>
      <w:r w:rsidR="00751B0F" w:rsidRPr="00A71D7D">
        <w:rPr>
          <w:color w:val="000000"/>
          <w:sz w:val="20"/>
          <w:szCs w:val="20"/>
          <w:lang w:val="fr-FR"/>
        </w:rPr>
        <w:t>’</w:t>
      </w:r>
      <w:r w:rsidRPr="00A71D7D">
        <w:rPr>
          <w:color w:val="000000"/>
          <w:sz w:val="20"/>
          <w:szCs w:val="20"/>
          <w:lang w:val="fr-FR"/>
        </w:rPr>
        <w:t>âme, inhérente à la conception cartésienne</w:t>
      </w:r>
      <w:r w:rsidR="00705F96" w:rsidRPr="00A71D7D">
        <w:rPr>
          <w:color w:val="000000"/>
          <w:sz w:val="20"/>
          <w:szCs w:val="20"/>
          <w:lang w:val="fr-FR"/>
        </w:rPr>
        <w:t xml:space="preserve"> (et chrétienne)</w:t>
      </w:r>
      <w:r w:rsidRPr="00A71D7D">
        <w:rPr>
          <w:color w:val="000000"/>
          <w:sz w:val="20"/>
          <w:szCs w:val="20"/>
          <w:lang w:val="fr-FR"/>
        </w:rPr>
        <w:t>, cède à l</w:t>
      </w:r>
      <w:r w:rsidR="00751B0F" w:rsidRPr="00A71D7D">
        <w:rPr>
          <w:color w:val="000000"/>
          <w:sz w:val="20"/>
          <w:szCs w:val="20"/>
          <w:lang w:val="fr-FR"/>
        </w:rPr>
        <w:t>’</w:t>
      </w:r>
      <w:r w:rsidRPr="00A71D7D">
        <w:rPr>
          <w:color w:val="000000"/>
          <w:sz w:val="20"/>
          <w:szCs w:val="20"/>
          <w:lang w:val="fr-FR"/>
        </w:rPr>
        <w:t>idée de continuité du biologique et du spirituel. Pour Rousseau le corps ne s</w:t>
      </w:r>
      <w:r w:rsidR="00751B0F" w:rsidRPr="00A71D7D">
        <w:rPr>
          <w:color w:val="000000"/>
          <w:sz w:val="20"/>
          <w:szCs w:val="20"/>
          <w:lang w:val="fr-FR"/>
        </w:rPr>
        <w:t>’</w:t>
      </w:r>
      <w:r w:rsidRPr="00A71D7D">
        <w:rPr>
          <w:color w:val="000000"/>
          <w:sz w:val="20"/>
          <w:szCs w:val="20"/>
          <w:lang w:val="fr-FR"/>
        </w:rPr>
        <w:t>oppose pas à l</w:t>
      </w:r>
      <w:r w:rsidR="00751B0F" w:rsidRPr="00A71D7D">
        <w:rPr>
          <w:color w:val="000000"/>
          <w:sz w:val="20"/>
          <w:szCs w:val="20"/>
          <w:lang w:val="fr-FR"/>
        </w:rPr>
        <w:t>’</w:t>
      </w:r>
      <w:r w:rsidRPr="00A71D7D">
        <w:rPr>
          <w:color w:val="000000"/>
          <w:sz w:val="20"/>
          <w:szCs w:val="20"/>
          <w:lang w:val="fr-FR"/>
        </w:rPr>
        <w:t>esprit, il est son support, la base même de son développement. De même, il n</w:t>
      </w:r>
      <w:r w:rsidR="00751B0F" w:rsidRPr="00A71D7D">
        <w:rPr>
          <w:color w:val="000000"/>
          <w:sz w:val="20"/>
          <w:szCs w:val="20"/>
          <w:lang w:val="fr-FR"/>
        </w:rPr>
        <w:t>’</w:t>
      </w:r>
      <w:r w:rsidRPr="00A71D7D">
        <w:rPr>
          <w:color w:val="000000"/>
          <w:sz w:val="20"/>
          <w:szCs w:val="20"/>
          <w:lang w:val="fr-FR"/>
        </w:rPr>
        <w:t xml:space="preserve">y a pas de rupture, mais </w:t>
      </w:r>
      <w:r w:rsidR="00705F96" w:rsidRPr="00A71D7D">
        <w:rPr>
          <w:color w:val="000000"/>
          <w:sz w:val="20"/>
          <w:szCs w:val="20"/>
          <w:lang w:val="fr-FR"/>
        </w:rPr>
        <w:t xml:space="preserve">une </w:t>
      </w:r>
      <w:r w:rsidRPr="00A71D7D">
        <w:rPr>
          <w:color w:val="000000"/>
          <w:sz w:val="20"/>
          <w:szCs w:val="20"/>
          <w:lang w:val="fr-FR"/>
        </w:rPr>
        <w:t>continuité entre la nature et l</w:t>
      </w:r>
      <w:r w:rsidR="00751B0F" w:rsidRPr="00A71D7D">
        <w:rPr>
          <w:color w:val="000000"/>
          <w:sz w:val="20"/>
          <w:szCs w:val="20"/>
          <w:lang w:val="fr-FR"/>
        </w:rPr>
        <w:t>’</w:t>
      </w:r>
      <w:r w:rsidRPr="00A71D7D">
        <w:rPr>
          <w:color w:val="000000"/>
          <w:sz w:val="20"/>
          <w:szCs w:val="20"/>
          <w:lang w:val="fr-FR"/>
        </w:rPr>
        <w:t>homme : en cela Rousseau sera l</w:t>
      </w:r>
      <w:r w:rsidR="00751B0F" w:rsidRPr="00A71D7D">
        <w:rPr>
          <w:color w:val="000000"/>
          <w:sz w:val="20"/>
          <w:szCs w:val="20"/>
          <w:lang w:val="fr-FR"/>
        </w:rPr>
        <w:t>’</w:t>
      </w:r>
      <w:r w:rsidRPr="00A71D7D">
        <w:rPr>
          <w:color w:val="000000"/>
          <w:sz w:val="20"/>
          <w:szCs w:val="20"/>
          <w:lang w:val="fr-FR"/>
        </w:rPr>
        <w:t>inspirateur des conception</w:t>
      </w:r>
      <w:r w:rsidR="00705F96" w:rsidRPr="00A71D7D">
        <w:rPr>
          <w:color w:val="000000"/>
          <w:sz w:val="20"/>
          <w:szCs w:val="20"/>
          <w:lang w:val="fr-FR"/>
        </w:rPr>
        <w:t xml:space="preserve">s </w:t>
      </w:r>
      <w:r w:rsidR="00B528F2" w:rsidRPr="00A71D7D">
        <w:rPr>
          <w:color w:val="000000"/>
          <w:sz w:val="20"/>
          <w:szCs w:val="20"/>
          <w:lang w:val="fr-FR"/>
        </w:rPr>
        <w:t>Modernes</w:t>
      </w:r>
      <w:r w:rsidR="00705F96" w:rsidRPr="00A71D7D">
        <w:rPr>
          <w:color w:val="000000"/>
          <w:sz w:val="20"/>
          <w:szCs w:val="20"/>
          <w:lang w:val="fr-FR"/>
        </w:rPr>
        <w:t>,</w:t>
      </w:r>
      <w:r w:rsidRPr="00A71D7D">
        <w:rPr>
          <w:color w:val="000000"/>
          <w:sz w:val="20"/>
          <w:szCs w:val="20"/>
          <w:lang w:val="fr-FR"/>
        </w:rPr>
        <w:t xml:space="preserve"> </w:t>
      </w:r>
      <w:r w:rsidR="00705F96" w:rsidRPr="00A71D7D">
        <w:rPr>
          <w:color w:val="000000"/>
          <w:sz w:val="20"/>
          <w:szCs w:val="20"/>
          <w:lang w:val="fr-FR"/>
        </w:rPr>
        <w:t>y compris l</w:t>
      </w:r>
      <w:r w:rsidR="00751B0F" w:rsidRPr="00A71D7D">
        <w:rPr>
          <w:color w:val="000000"/>
          <w:sz w:val="20"/>
          <w:szCs w:val="20"/>
          <w:lang w:val="fr-FR"/>
        </w:rPr>
        <w:t>’</w:t>
      </w:r>
      <w:r w:rsidR="00705F96" w:rsidRPr="00A71D7D">
        <w:rPr>
          <w:color w:val="000000"/>
          <w:sz w:val="20"/>
          <w:szCs w:val="20"/>
          <w:lang w:val="fr-FR"/>
        </w:rPr>
        <w:t>écologie</w:t>
      </w:r>
      <w:r w:rsidRPr="00A71D7D">
        <w:rPr>
          <w:color w:val="000000"/>
          <w:sz w:val="20"/>
          <w:szCs w:val="20"/>
          <w:lang w:val="fr-FR"/>
        </w:rPr>
        <w:t>.</w:t>
      </w:r>
    </w:p>
    <w:p w14:paraId="60340826" w14:textId="77777777" w:rsidR="006866C9" w:rsidRPr="00A71D7D" w:rsidRDefault="006866C9" w:rsidP="00766240">
      <w:pPr>
        <w:shd w:val="clear" w:color="auto" w:fill="FFFFFF"/>
        <w:jc w:val="both"/>
        <w:rPr>
          <w:color w:val="000000"/>
          <w:sz w:val="20"/>
          <w:szCs w:val="20"/>
          <w:lang w:val="fr-FR"/>
        </w:rPr>
      </w:pPr>
    </w:p>
    <w:p w14:paraId="4729955C" w14:textId="77777777" w:rsidR="006866C9" w:rsidRPr="00A71D7D" w:rsidRDefault="006866C9" w:rsidP="00766240">
      <w:pPr>
        <w:shd w:val="clear" w:color="auto" w:fill="FFFFFF"/>
        <w:ind w:firstLine="709"/>
        <w:jc w:val="both"/>
        <w:rPr>
          <w:lang w:val="fr-FR"/>
        </w:rPr>
      </w:pPr>
      <w:r w:rsidRPr="00A71D7D">
        <w:rPr>
          <w:color w:val="000000"/>
          <w:lang w:val="fr-FR"/>
        </w:rPr>
        <w:t>Pour mon élève, ou plutôt celui de la nature, exercé de bonne heure à se suffire à lui-même autant qu</w:t>
      </w:r>
      <w:r w:rsidR="00751B0F" w:rsidRPr="00A71D7D">
        <w:rPr>
          <w:color w:val="000000"/>
          <w:lang w:val="fr-FR"/>
        </w:rPr>
        <w:t>’</w:t>
      </w:r>
      <w:r w:rsidRPr="00A71D7D">
        <w:rPr>
          <w:color w:val="000000"/>
          <w:lang w:val="fr-FR"/>
        </w:rPr>
        <w:t>il est possible, il ne s</w:t>
      </w:r>
      <w:r w:rsidR="00751B0F" w:rsidRPr="00A71D7D">
        <w:rPr>
          <w:color w:val="000000"/>
          <w:lang w:val="fr-FR"/>
        </w:rPr>
        <w:t>’</w:t>
      </w:r>
      <w:r w:rsidRPr="00A71D7D">
        <w:rPr>
          <w:color w:val="000000"/>
          <w:lang w:val="fr-FR"/>
        </w:rPr>
        <w:t>accoutume point à recourir sans cesse aux autres, encore moins à leur étaler son grand savoir. En revanche, il juge, il prévoit, il raisonne en tout ce qui se rapproche immédiatement à lui. Il ne jase pas, il agit ; il ne sait pas un mot de ce qui se fait dans le monde, mais il sait fort bien faire ce qui lui convient. Comme il est sans cesse en mouvement, il est forcé d</w:t>
      </w:r>
      <w:r w:rsidR="00751B0F" w:rsidRPr="00A71D7D">
        <w:rPr>
          <w:color w:val="000000"/>
          <w:lang w:val="fr-FR"/>
        </w:rPr>
        <w:t>’</w:t>
      </w:r>
      <w:r w:rsidRPr="00A71D7D">
        <w:rPr>
          <w:color w:val="000000"/>
          <w:lang w:val="fr-FR"/>
        </w:rPr>
        <w:t>observer beaucoup de choses, de connaître beaucoup d</w:t>
      </w:r>
      <w:r w:rsidR="00751B0F" w:rsidRPr="00A71D7D">
        <w:rPr>
          <w:color w:val="000000"/>
          <w:lang w:val="fr-FR"/>
        </w:rPr>
        <w:t>’</w:t>
      </w:r>
      <w:r w:rsidRPr="00A71D7D">
        <w:rPr>
          <w:color w:val="000000"/>
          <w:lang w:val="fr-FR"/>
        </w:rPr>
        <w:t>effets ; il acquiert de bonne heure une grande expérience, il prend ses leçons de la nature et non pas des hommes ; il s</w:t>
      </w:r>
      <w:r w:rsidR="00751B0F" w:rsidRPr="00A71D7D">
        <w:rPr>
          <w:color w:val="000000"/>
          <w:lang w:val="fr-FR"/>
        </w:rPr>
        <w:t>’</w:t>
      </w:r>
      <w:r w:rsidRPr="00A71D7D">
        <w:rPr>
          <w:color w:val="000000"/>
          <w:lang w:val="fr-FR"/>
        </w:rPr>
        <w:t>instruit d</w:t>
      </w:r>
      <w:r w:rsidR="00751B0F" w:rsidRPr="00A71D7D">
        <w:rPr>
          <w:color w:val="000000"/>
          <w:lang w:val="fr-FR"/>
        </w:rPr>
        <w:t>’</w:t>
      </w:r>
      <w:r w:rsidRPr="00A71D7D">
        <w:rPr>
          <w:color w:val="000000"/>
          <w:lang w:val="fr-FR"/>
        </w:rPr>
        <w:t>autant mieux qu</w:t>
      </w:r>
      <w:r w:rsidR="00751B0F" w:rsidRPr="00A71D7D">
        <w:rPr>
          <w:color w:val="000000"/>
          <w:lang w:val="fr-FR"/>
        </w:rPr>
        <w:t>’</w:t>
      </w:r>
      <w:r w:rsidRPr="00A71D7D">
        <w:rPr>
          <w:color w:val="000000"/>
          <w:lang w:val="fr-FR"/>
        </w:rPr>
        <w:t>il ne voit nulle part l</w:t>
      </w:r>
      <w:r w:rsidR="00751B0F" w:rsidRPr="00A71D7D">
        <w:rPr>
          <w:color w:val="000000"/>
          <w:lang w:val="fr-FR"/>
        </w:rPr>
        <w:t>’</w:t>
      </w:r>
      <w:r w:rsidRPr="00A71D7D">
        <w:rPr>
          <w:color w:val="000000"/>
          <w:lang w:val="fr-FR"/>
        </w:rPr>
        <w:t>intention de l</w:t>
      </w:r>
      <w:r w:rsidR="00751B0F" w:rsidRPr="00A71D7D">
        <w:rPr>
          <w:color w:val="000000"/>
          <w:lang w:val="fr-FR"/>
        </w:rPr>
        <w:t>’</w:t>
      </w:r>
      <w:r w:rsidRPr="00A71D7D">
        <w:rPr>
          <w:color w:val="000000"/>
          <w:lang w:val="fr-FR"/>
        </w:rPr>
        <w:t>instruire. Ainsi son corps et son esprit s</w:t>
      </w:r>
      <w:r w:rsidR="00751B0F" w:rsidRPr="00A71D7D">
        <w:rPr>
          <w:color w:val="000000"/>
          <w:lang w:val="fr-FR"/>
        </w:rPr>
        <w:t>’</w:t>
      </w:r>
      <w:r w:rsidRPr="00A71D7D">
        <w:rPr>
          <w:color w:val="000000"/>
          <w:lang w:val="fr-FR"/>
        </w:rPr>
        <w:t>exercent à la fois. Agissant toujours d</w:t>
      </w:r>
      <w:r w:rsidR="00751B0F" w:rsidRPr="00A71D7D">
        <w:rPr>
          <w:color w:val="000000"/>
          <w:lang w:val="fr-FR"/>
        </w:rPr>
        <w:t>’</w:t>
      </w:r>
      <w:r w:rsidRPr="00A71D7D">
        <w:rPr>
          <w:color w:val="000000"/>
          <w:lang w:val="fr-FR"/>
        </w:rPr>
        <w:t>après sa pensée, et non d</w:t>
      </w:r>
      <w:r w:rsidR="00751B0F" w:rsidRPr="00A71D7D">
        <w:rPr>
          <w:color w:val="000000"/>
          <w:lang w:val="fr-FR"/>
        </w:rPr>
        <w:t>’</w:t>
      </w:r>
      <w:r w:rsidRPr="00A71D7D">
        <w:rPr>
          <w:color w:val="000000"/>
          <w:lang w:val="fr-FR"/>
        </w:rPr>
        <w:t>après celle d</w:t>
      </w:r>
      <w:r w:rsidR="00751B0F" w:rsidRPr="00A71D7D">
        <w:rPr>
          <w:color w:val="000000"/>
          <w:lang w:val="fr-FR"/>
        </w:rPr>
        <w:t>’</w:t>
      </w:r>
      <w:r w:rsidRPr="00A71D7D">
        <w:rPr>
          <w:color w:val="000000"/>
          <w:lang w:val="fr-FR"/>
        </w:rPr>
        <w:t>un autre, il unit continuellement deux opérations ; plus il se rend fort et robuste, plus il devient sensé et judicieux. C</w:t>
      </w:r>
      <w:r w:rsidR="00751B0F" w:rsidRPr="00A71D7D">
        <w:rPr>
          <w:color w:val="000000"/>
          <w:lang w:val="fr-FR"/>
        </w:rPr>
        <w:t>’</w:t>
      </w:r>
      <w:r w:rsidRPr="00A71D7D">
        <w:rPr>
          <w:color w:val="000000"/>
          <w:lang w:val="fr-FR"/>
        </w:rPr>
        <w:t>est le moyen d</w:t>
      </w:r>
      <w:r w:rsidR="00751B0F" w:rsidRPr="00A71D7D">
        <w:rPr>
          <w:color w:val="000000"/>
          <w:lang w:val="fr-FR"/>
        </w:rPr>
        <w:t>’</w:t>
      </w:r>
      <w:r w:rsidRPr="00A71D7D">
        <w:rPr>
          <w:color w:val="000000"/>
          <w:lang w:val="fr-FR"/>
        </w:rPr>
        <w:t>avoir un jour ce qu</w:t>
      </w:r>
      <w:r w:rsidR="00751B0F" w:rsidRPr="00A71D7D">
        <w:rPr>
          <w:color w:val="000000"/>
          <w:lang w:val="fr-FR"/>
        </w:rPr>
        <w:t>’</w:t>
      </w:r>
      <w:r w:rsidRPr="00A71D7D">
        <w:rPr>
          <w:color w:val="000000"/>
          <w:lang w:val="fr-FR"/>
        </w:rPr>
        <w:t>on croit incompatible, et ce que presque tous les grands hommes ont réuni, la force du corps et celle de l</w:t>
      </w:r>
      <w:r w:rsidR="00751B0F" w:rsidRPr="00A71D7D">
        <w:rPr>
          <w:color w:val="000000"/>
          <w:lang w:val="fr-FR"/>
        </w:rPr>
        <w:t>’</w:t>
      </w:r>
      <w:r w:rsidRPr="00A71D7D">
        <w:rPr>
          <w:color w:val="000000"/>
          <w:lang w:val="fr-FR"/>
        </w:rPr>
        <w:t>âme, la raison d</w:t>
      </w:r>
      <w:r w:rsidR="00751B0F" w:rsidRPr="00A71D7D">
        <w:rPr>
          <w:color w:val="000000"/>
          <w:lang w:val="fr-FR"/>
        </w:rPr>
        <w:t>’</w:t>
      </w:r>
      <w:r w:rsidRPr="00A71D7D">
        <w:rPr>
          <w:color w:val="000000"/>
          <w:lang w:val="fr-FR"/>
        </w:rPr>
        <w:t>un sage et la vigueur d</w:t>
      </w:r>
      <w:r w:rsidR="00751B0F" w:rsidRPr="00A71D7D">
        <w:rPr>
          <w:color w:val="000000"/>
          <w:lang w:val="fr-FR"/>
        </w:rPr>
        <w:t>’</w:t>
      </w:r>
      <w:r w:rsidRPr="00A71D7D">
        <w:rPr>
          <w:color w:val="000000"/>
          <w:lang w:val="fr-FR"/>
        </w:rPr>
        <w:t>un athlète. (...)</w:t>
      </w:r>
    </w:p>
    <w:p w14:paraId="2153D86B" w14:textId="77777777" w:rsidR="006866C9" w:rsidRPr="00A71D7D" w:rsidRDefault="006866C9" w:rsidP="00766240">
      <w:pPr>
        <w:keepNext/>
        <w:shd w:val="clear" w:color="auto" w:fill="FFFFFF"/>
        <w:ind w:firstLine="709"/>
        <w:jc w:val="both"/>
        <w:rPr>
          <w:lang w:val="fr-FR"/>
        </w:rPr>
      </w:pPr>
      <w:r w:rsidRPr="00A71D7D">
        <w:rPr>
          <w:color w:val="000000"/>
          <w:lang w:val="fr-FR"/>
        </w:rPr>
        <w:t>Tout ce qui donne du mouvement au corps sans le contraindre est toujours facile à obtenir des enfants. Il y a mille moyens de les intéresser à mesurer, à connaître, à estimer les distances. Voilà un cerisier fort haut, comment ferons-nous pour cueillir des cerises ? L</w:t>
      </w:r>
      <w:r w:rsidR="00751B0F" w:rsidRPr="00A71D7D">
        <w:rPr>
          <w:color w:val="000000"/>
          <w:lang w:val="fr-FR"/>
        </w:rPr>
        <w:t>’</w:t>
      </w:r>
      <w:r w:rsidRPr="00A71D7D">
        <w:rPr>
          <w:color w:val="000000"/>
          <w:lang w:val="fr-FR"/>
        </w:rPr>
        <w:t>échelle de la grange est-elle bonne pour cela ? Voilà un ruisseau fort large, comment le traverserons-nous ? une des planches de la cour posera-t-elle sur les deux bords ? Nous voudrions, de nos fenêtres, pêcher dans les fossés du château ; combien de brasses doit avoir notre ligne ? Je voudrais faire une balançoire entre ces deux arbres ; une corde de deux toises nous suffira-t-elle ? On me dit que dans l</w:t>
      </w:r>
      <w:r w:rsidR="00751B0F" w:rsidRPr="00A71D7D">
        <w:rPr>
          <w:color w:val="000000"/>
          <w:lang w:val="fr-FR"/>
        </w:rPr>
        <w:t>’</w:t>
      </w:r>
      <w:r w:rsidRPr="00A71D7D">
        <w:rPr>
          <w:color w:val="000000"/>
          <w:lang w:val="fr-FR"/>
        </w:rPr>
        <w:t xml:space="preserve">autre maison notre chambre aura vingt-cinq pieds </w:t>
      </w:r>
      <w:r w:rsidRPr="00A71D7D">
        <w:rPr>
          <w:color w:val="000000"/>
          <w:lang w:val="fr-FR"/>
        </w:rPr>
        <w:lastRenderedPageBreak/>
        <w:t>carrés ; croyez-vous qu</w:t>
      </w:r>
      <w:r w:rsidR="00751B0F" w:rsidRPr="00A71D7D">
        <w:rPr>
          <w:color w:val="000000"/>
          <w:lang w:val="fr-FR"/>
        </w:rPr>
        <w:t>’</w:t>
      </w:r>
      <w:r w:rsidRPr="00A71D7D">
        <w:rPr>
          <w:color w:val="000000"/>
          <w:lang w:val="fr-FR"/>
        </w:rPr>
        <w:t>elle nous convienne ? sera-t-elle plus grande que celle-ci ? Nous avons grand-faim ; voilà deux villages ; auquel des deux serons-nous plus tôt pour dîner ?</w:t>
      </w:r>
    </w:p>
    <w:p w14:paraId="28A24D3A" w14:textId="77777777" w:rsidR="006866C9" w:rsidRPr="00A71D7D" w:rsidRDefault="006866C9" w:rsidP="00766240">
      <w:pPr>
        <w:keepNext/>
        <w:shd w:val="clear" w:color="auto" w:fill="FFFFFF"/>
        <w:jc w:val="both"/>
        <w:rPr>
          <w:i/>
          <w:lang w:val="fr-FR"/>
        </w:rPr>
      </w:pPr>
      <w:r w:rsidRPr="00A71D7D">
        <w:rPr>
          <w:i/>
          <w:iCs/>
          <w:color w:val="000000"/>
          <w:lang w:val="fr-FR"/>
        </w:rPr>
        <w:t>L</w:t>
      </w:r>
      <w:r w:rsidRPr="00A71D7D">
        <w:rPr>
          <w:i/>
          <w:color w:val="000000"/>
          <w:lang w:val="fr-FR"/>
        </w:rPr>
        <w:t>ivre II</w:t>
      </w:r>
    </w:p>
    <w:p w14:paraId="75796111" w14:textId="77777777" w:rsidR="006866C9" w:rsidRPr="00A71D7D" w:rsidRDefault="006866C9" w:rsidP="00766240">
      <w:pPr>
        <w:shd w:val="clear" w:color="auto" w:fill="FFFFFF"/>
        <w:jc w:val="both"/>
        <w:rPr>
          <w:lang w:val="fr-FR"/>
        </w:rPr>
      </w:pPr>
    </w:p>
    <w:p w14:paraId="4C8DAF74" w14:textId="77777777" w:rsidR="00705F96" w:rsidRPr="00A71D7D" w:rsidRDefault="00705F96" w:rsidP="00766240">
      <w:pPr>
        <w:shd w:val="clear" w:color="auto" w:fill="FFFFFF"/>
        <w:jc w:val="both"/>
        <w:rPr>
          <w:lang w:val="fr-FR"/>
        </w:rPr>
      </w:pPr>
      <w:r w:rsidRPr="00A71D7D">
        <w:rPr>
          <w:lang w:val="fr-FR"/>
        </w:rPr>
        <w:t>*****</w:t>
      </w:r>
    </w:p>
    <w:p w14:paraId="7290CCBB" w14:textId="77777777" w:rsidR="00705F96" w:rsidRPr="00A71D7D" w:rsidRDefault="00705F96" w:rsidP="00766240">
      <w:pPr>
        <w:shd w:val="clear" w:color="auto" w:fill="FFFFFF"/>
        <w:jc w:val="both"/>
        <w:rPr>
          <w:lang w:val="fr-FR"/>
        </w:rPr>
      </w:pPr>
    </w:p>
    <w:p w14:paraId="380B08BC" w14:textId="77777777" w:rsidR="00705F96" w:rsidRPr="00A71D7D" w:rsidRDefault="00705F96" w:rsidP="00766240">
      <w:pPr>
        <w:shd w:val="clear" w:color="auto" w:fill="FFFFFF"/>
        <w:ind w:firstLine="709"/>
        <w:jc w:val="both"/>
        <w:rPr>
          <w:color w:val="000000"/>
          <w:lang w:val="fr-FR"/>
        </w:rPr>
      </w:pPr>
    </w:p>
    <w:p w14:paraId="1A5AF63B" w14:textId="77777777" w:rsidR="006866C9" w:rsidRPr="00A71D7D" w:rsidRDefault="006866C9" w:rsidP="00766240">
      <w:pPr>
        <w:shd w:val="clear" w:color="auto" w:fill="FFFFFF"/>
        <w:ind w:firstLine="709"/>
        <w:jc w:val="both"/>
        <w:rPr>
          <w:lang w:val="fr-FR"/>
        </w:rPr>
      </w:pPr>
      <w:r w:rsidRPr="00A71D7D">
        <w:rPr>
          <w:color w:val="000000"/>
          <w:lang w:val="fr-FR"/>
        </w:rPr>
        <w:t>En quoi donc consiste la sagesse humaine ou la route du vrai bon</w:t>
      </w:r>
      <w:r w:rsidRPr="00A71D7D">
        <w:rPr>
          <w:color w:val="000000"/>
          <w:lang w:val="fr-FR"/>
        </w:rPr>
        <w:softHyphen/>
        <w:t>heur ? Ce n</w:t>
      </w:r>
      <w:r w:rsidR="00751B0F" w:rsidRPr="00A71D7D">
        <w:rPr>
          <w:color w:val="000000"/>
          <w:lang w:val="fr-FR"/>
        </w:rPr>
        <w:t>’</w:t>
      </w:r>
      <w:r w:rsidRPr="00A71D7D">
        <w:rPr>
          <w:color w:val="000000"/>
          <w:lang w:val="fr-FR"/>
        </w:rPr>
        <w:t>est pas précisément à diminuer nos désirs ; car, s</w:t>
      </w:r>
      <w:r w:rsidR="00751B0F" w:rsidRPr="00A71D7D">
        <w:rPr>
          <w:color w:val="000000"/>
          <w:lang w:val="fr-FR"/>
        </w:rPr>
        <w:t>’</w:t>
      </w:r>
      <w:r w:rsidRPr="00A71D7D">
        <w:rPr>
          <w:color w:val="000000"/>
          <w:lang w:val="fr-FR"/>
        </w:rPr>
        <w:t>ils étaient au-dessous de notre puissance, une partie de nos facultés resterait oisive, et nous ne jouirions pas de tout notre être. Ce n</w:t>
      </w:r>
      <w:r w:rsidR="00751B0F" w:rsidRPr="00A71D7D">
        <w:rPr>
          <w:color w:val="000000"/>
          <w:lang w:val="fr-FR"/>
        </w:rPr>
        <w:t>’</w:t>
      </w:r>
      <w:r w:rsidRPr="00A71D7D">
        <w:rPr>
          <w:color w:val="000000"/>
          <w:lang w:val="fr-FR"/>
        </w:rPr>
        <w:t>est pas non plus à étendre nos facultés, car si nos désirs s</w:t>
      </w:r>
      <w:r w:rsidR="00751B0F" w:rsidRPr="00A71D7D">
        <w:rPr>
          <w:color w:val="000000"/>
          <w:lang w:val="fr-FR"/>
        </w:rPr>
        <w:t>’</w:t>
      </w:r>
      <w:r w:rsidRPr="00A71D7D">
        <w:rPr>
          <w:color w:val="000000"/>
          <w:lang w:val="fr-FR"/>
        </w:rPr>
        <w:t>étendaient à la fois en plus grand rapport, nous n</w:t>
      </w:r>
      <w:r w:rsidR="00751B0F" w:rsidRPr="00A71D7D">
        <w:rPr>
          <w:color w:val="000000"/>
          <w:lang w:val="fr-FR"/>
        </w:rPr>
        <w:t>’</w:t>
      </w:r>
      <w:r w:rsidRPr="00A71D7D">
        <w:rPr>
          <w:color w:val="000000"/>
          <w:lang w:val="fr-FR"/>
        </w:rPr>
        <w:t>en deviendrions que plus misérables : ma</w:t>
      </w:r>
      <w:r w:rsidR="00FD3833" w:rsidRPr="00A71D7D">
        <w:rPr>
          <w:color w:val="000000"/>
          <w:lang w:val="fr-FR"/>
        </w:rPr>
        <w:t>i</w:t>
      </w:r>
      <w:r w:rsidRPr="00A71D7D">
        <w:rPr>
          <w:color w:val="000000"/>
          <w:lang w:val="fr-FR"/>
        </w:rPr>
        <w:t>s c</w:t>
      </w:r>
      <w:r w:rsidR="00751B0F" w:rsidRPr="00A71D7D">
        <w:rPr>
          <w:color w:val="000000"/>
          <w:lang w:val="fr-FR"/>
        </w:rPr>
        <w:t>’</w:t>
      </w:r>
      <w:r w:rsidRPr="00A71D7D">
        <w:rPr>
          <w:color w:val="000000"/>
          <w:lang w:val="fr-FR"/>
        </w:rPr>
        <w:t>est à dimi</w:t>
      </w:r>
      <w:r w:rsidRPr="00A71D7D">
        <w:rPr>
          <w:color w:val="000000"/>
          <w:lang w:val="fr-FR"/>
        </w:rPr>
        <w:softHyphen/>
        <w:t>nuer l</w:t>
      </w:r>
      <w:r w:rsidR="00751B0F" w:rsidRPr="00A71D7D">
        <w:rPr>
          <w:color w:val="000000"/>
          <w:lang w:val="fr-FR"/>
        </w:rPr>
        <w:t>’</w:t>
      </w:r>
      <w:r w:rsidRPr="00A71D7D">
        <w:rPr>
          <w:color w:val="000000"/>
          <w:lang w:val="fr-FR"/>
        </w:rPr>
        <w:t>excès des désirs sur les facultés, et à mettre en égalité parfaite la puissance et la volonté. C</w:t>
      </w:r>
      <w:r w:rsidR="00751B0F" w:rsidRPr="00A71D7D">
        <w:rPr>
          <w:color w:val="000000"/>
          <w:lang w:val="fr-FR"/>
        </w:rPr>
        <w:t>’</w:t>
      </w:r>
      <w:r w:rsidRPr="00A71D7D">
        <w:rPr>
          <w:color w:val="000000"/>
          <w:lang w:val="fr-FR"/>
        </w:rPr>
        <w:t>est alors seulement que, toutes les forces étant en action, l</w:t>
      </w:r>
      <w:r w:rsidR="00751B0F" w:rsidRPr="00A71D7D">
        <w:rPr>
          <w:color w:val="000000"/>
          <w:lang w:val="fr-FR"/>
        </w:rPr>
        <w:t>’</w:t>
      </w:r>
      <w:r w:rsidRPr="00A71D7D">
        <w:rPr>
          <w:color w:val="000000"/>
          <w:lang w:val="fr-FR"/>
        </w:rPr>
        <w:t>âme cependant restera paisible, et que l</w:t>
      </w:r>
      <w:r w:rsidR="00751B0F" w:rsidRPr="00A71D7D">
        <w:rPr>
          <w:color w:val="000000"/>
          <w:lang w:val="fr-FR"/>
        </w:rPr>
        <w:t>’</w:t>
      </w:r>
      <w:r w:rsidRPr="00A71D7D">
        <w:rPr>
          <w:color w:val="000000"/>
          <w:lang w:val="fr-FR"/>
        </w:rPr>
        <w:t>homme se trouvera bien ordonné. (...)</w:t>
      </w:r>
    </w:p>
    <w:p w14:paraId="2EA4F86C" w14:textId="77777777" w:rsidR="006866C9" w:rsidRPr="00A71D7D" w:rsidRDefault="006866C9" w:rsidP="00766240">
      <w:pPr>
        <w:shd w:val="clear" w:color="auto" w:fill="FFFFFF"/>
        <w:ind w:firstLine="709"/>
        <w:jc w:val="both"/>
        <w:rPr>
          <w:lang w:val="fr-FR"/>
        </w:rPr>
      </w:pPr>
      <w:r w:rsidRPr="00A71D7D">
        <w:rPr>
          <w:color w:val="000000"/>
          <w:lang w:val="fr-FR"/>
        </w:rPr>
        <w:t>Quand on dit que l</w:t>
      </w:r>
      <w:r w:rsidR="00751B0F" w:rsidRPr="00A71D7D">
        <w:rPr>
          <w:color w:val="000000"/>
          <w:lang w:val="fr-FR"/>
        </w:rPr>
        <w:t>’</w:t>
      </w:r>
      <w:r w:rsidRPr="00A71D7D">
        <w:rPr>
          <w:color w:val="000000"/>
          <w:lang w:val="fr-FR"/>
        </w:rPr>
        <w:t>homme est faible, que veut-on dire ? Ce mot de faiblesse indique un rapport, un rapport de l</w:t>
      </w:r>
      <w:r w:rsidR="00751B0F" w:rsidRPr="00A71D7D">
        <w:rPr>
          <w:color w:val="000000"/>
          <w:lang w:val="fr-FR"/>
        </w:rPr>
        <w:t>’</w:t>
      </w:r>
      <w:r w:rsidRPr="00A71D7D">
        <w:rPr>
          <w:color w:val="000000"/>
          <w:lang w:val="fr-FR"/>
        </w:rPr>
        <w:t>être auquel on l</w:t>
      </w:r>
      <w:r w:rsidR="00751B0F" w:rsidRPr="00A71D7D">
        <w:rPr>
          <w:color w:val="000000"/>
          <w:lang w:val="fr-FR"/>
        </w:rPr>
        <w:t>’</w:t>
      </w:r>
      <w:r w:rsidRPr="00A71D7D">
        <w:rPr>
          <w:color w:val="000000"/>
          <w:lang w:val="fr-FR"/>
        </w:rPr>
        <w:t xml:space="preserve">applique. Celui dont la force passe les besoins, fût-il un insecte, un ver, est un être fort ; celui dont les besoins passent la force, fût-il un éléphant, un </w:t>
      </w:r>
      <w:r w:rsidR="00FD3833" w:rsidRPr="00A71D7D">
        <w:rPr>
          <w:color w:val="000000"/>
          <w:lang w:val="fr-FR"/>
        </w:rPr>
        <w:t>l</w:t>
      </w:r>
      <w:r w:rsidRPr="00A71D7D">
        <w:rPr>
          <w:color w:val="000000"/>
          <w:lang w:val="fr-FR"/>
        </w:rPr>
        <w:t>ion, fût-il un conquérant, un héros, fût-il un Dieu, c</w:t>
      </w:r>
      <w:r w:rsidR="00751B0F" w:rsidRPr="00A71D7D">
        <w:rPr>
          <w:color w:val="000000"/>
          <w:lang w:val="fr-FR"/>
        </w:rPr>
        <w:t>’</w:t>
      </w:r>
      <w:r w:rsidRPr="00A71D7D">
        <w:rPr>
          <w:color w:val="000000"/>
          <w:lang w:val="fr-FR"/>
        </w:rPr>
        <w:t>est un être faible. L</w:t>
      </w:r>
      <w:r w:rsidR="00751B0F" w:rsidRPr="00A71D7D">
        <w:rPr>
          <w:color w:val="000000"/>
          <w:lang w:val="fr-FR"/>
        </w:rPr>
        <w:t>’</w:t>
      </w:r>
      <w:r w:rsidRPr="00A71D7D">
        <w:rPr>
          <w:color w:val="000000"/>
          <w:lang w:val="fr-FR"/>
        </w:rPr>
        <w:t>Ange rebelle qui méconnut sa nature était plus faible que l</w:t>
      </w:r>
      <w:r w:rsidR="00751B0F" w:rsidRPr="00A71D7D">
        <w:rPr>
          <w:color w:val="000000"/>
          <w:lang w:val="fr-FR"/>
        </w:rPr>
        <w:t>’</w:t>
      </w:r>
      <w:r w:rsidRPr="00A71D7D">
        <w:rPr>
          <w:color w:val="000000"/>
          <w:lang w:val="fr-FR"/>
        </w:rPr>
        <w:t>heureux mortel qui v</w:t>
      </w:r>
      <w:r w:rsidR="00FD3833" w:rsidRPr="00A71D7D">
        <w:rPr>
          <w:color w:val="000000"/>
          <w:lang w:val="fr-FR"/>
        </w:rPr>
        <w:t>i</w:t>
      </w:r>
      <w:r w:rsidRPr="00A71D7D">
        <w:rPr>
          <w:color w:val="000000"/>
          <w:lang w:val="fr-FR"/>
        </w:rPr>
        <w:t>t en paix selon la sienne. L</w:t>
      </w:r>
      <w:r w:rsidR="00751B0F" w:rsidRPr="00A71D7D">
        <w:rPr>
          <w:color w:val="000000"/>
          <w:lang w:val="fr-FR"/>
        </w:rPr>
        <w:t>’</w:t>
      </w:r>
      <w:r w:rsidRPr="00A71D7D">
        <w:rPr>
          <w:color w:val="000000"/>
          <w:lang w:val="fr-FR"/>
        </w:rPr>
        <w:t>homme est très fort quand il se contente d</w:t>
      </w:r>
      <w:r w:rsidR="00751B0F" w:rsidRPr="00A71D7D">
        <w:rPr>
          <w:color w:val="000000"/>
          <w:lang w:val="fr-FR"/>
        </w:rPr>
        <w:t>’</w:t>
      </w:r>
      <w:r w:rsidRPr="00A71D7D">
        <w:rPr>
          <w:color w:val="000000"/>
          <w:lang w:val="fr-FR"/>
        </w:rPr>
        <w:t>être ce qu</w:t>
      </w:r>
      <w:r w:rsidR="00751B0F" w:rsidRPr="00A71D7D">
        <w:rPr>
          <w:color w:val="000000"/>
          <w:lang w:val="fr-FR"/>
        </w:rPr>
        <w:t>’</w:t>
      </w:r>
      <w:r w:rsidRPr="00A71D7D">
        <w:rPr>
          <w:color w:val="000000"/>
          <w:lang w:val="fr-FR"/>
        </w:rPr>
        <w:t>il est, il est très faible quand il veut s</w:t>
      </w:r>
      <w:r w:rsidR="00751B0F" w:rsidRPr="00A71D7D">
        <w:rPr>
          <w:color w:val="000000"/>
          <w:lang w:val="fr-FR"/>
        </w:rPr>
        <w:t>’</w:t>
      </w:r>
      <w:r w:rsidRPr="00A71D7D">
        <w:rPr>
          <w:color w:val="000000"/>
          <w:lang w:val="fr-FR"/>
        </w:rPr>
        <w:t>élever au-dessus de l</w:t>
      </w:r>
      <w:r w:rsidR="00751B0F" w:rsidRPr="00A71D7D">
        <w:rPr>
          <w:color w:val="000000"/>
          <w:lang w:val="fr-FR"/>
        </w:rPr>
        <w:t>’</w:t>
      </w:r>
      <w:r w:rsidRPr="00A71D7D">
        <w:rPr>
          <w:color w:val="000000"/>
          <w:lang w:val="fr-FR"/>
        </w:rPr>
        <w:t>humanité. N</w:t>
      </w:r>
      <w:r w:rsidR="00751B0F" w:rsidRPr="00A71D7D">
        <w:rPr>
          <w:color w:val="000000"/>
          <w:lang w:val="fr-FR"/>
        </w:rPr>
        <w:t>’</w:t>
      </w:r>
      <w:r w:rsidRPr="00A71D7D">
        <w:rPr>
          <w:color w:val="000000"/>
          <w:lang w:val="fr-FR"/>
        </w:rPr>
        <w:t>allez donc pas vous figurer qu</w:t>
      </w:r>
      <w:r w:rsidR="00751B0F" w:rsidRPr="00A71D7D">
        <w:rPr>
          <w:color w:val="000000"/>
          <w:lang w:val="fr-FR"/>
        </w:rPr>
        <w:t>’</w:t>
      </w:r>
      <w:r w:rsidRPr="00A71D7D">
        <w:rPr>
          <w:color w:val="000000"/>
          <w:lang w:val="fr-FR"/>
        </w:rPr>
        <w:t>en étendant vos facultés vous étendez vos forces ; vous les diminuez, au contraire, si votre orgueil s</w:t>
      </w:r>
      <w:r w:rsidR="00751B0F" w:rsidRPr="00A71D7D">
        <w:rPr>
          <w:color w:val="000000"/>
          <w:lang w:val="fr-FR"/>
        </w:rPr>
        <w:t>’</w:t>
      </w:r>
      <w:r w:rsidRPr="00A71D7D">
        <w:rPr>
          <w:color w:val="000000"/>
          <w:lang w:val="fr-FR"/>
        </w:rPr>
        <w:t>étend plus qu</w:t>
      </w:r>
      <w:r w:rsidR="00751B0F" w:rsidRPr="00A71D7D">
        <w:rPr>
          <w:color w:val="000000"/>
          <w:lang w:val="fr-FR"/>
        </w:rPr>
        <w:t>’</w:t>
      </w:r>
      <w:r w:rsidRPr="00A71D7D">
        <w:rPr>
          <w:color w:val="000000"/>
          <w:lang w:val="fr-FR"/>
        </w:rPr>
        <w:t>elles. Mesurons le rayon de notre sphère, et restons au centre comme l</w:t>
      </w:r>
      <w:r w:rsidR="00751B0F" w:rsidRPr="00A71D7D">
        <w:rPr>
          <w:color w:val="000000"/>
          <w:lang w:val="fr-FR"/>
        </w:rPr>
        <w:t>’</w:t>
      </w:r>
      <w:r w:rsidRPr="00A71D7D">
        <w:rPr>
          <w:color w:val="000000"/>
          <w:lang w:val="fr-FR"/>
        </w:rPr>
        <w:t>insecte au milieu de sa toile; nous nous suffirons tou</w:t>
      </w:r>
      <w:r w:rsidRPr="00A71D7D">
        <w:rPr>
          <w:color w:val="000000"/>
          <w:lang w:val="fr-FR"/>
        </w:rPr>
        <w:softHyphen/>
        <w:t>jours à nous-mêmes, et nous n</w:t>
      </w:r>
      <w:r w:rsidR="00751B0F" w:rsidRPr="00A71D7D">
        <w:rPr>
          <w:color w:val="000000"/>
          <w:lang w:val="fr-FR"/>
        </w:rPr>
        <w:t>’</w:t>
      </w:r>
      <w:r w:rsidRPr="00A71D7D">
        <w:rPr>
          <w:color w:val="000000"/>
          <w:lang w:val="fr-FR"/>
        </w:rPr>
        <w:t>aurons point à nous plaindre de notre faiblesse, car nous ne la sentirons jamais.</w:t>
      </w:r>
    </w:p>
    <w:p w14:paraId="09DB098D" w14:textId="77777777" w:rsidR="006866C9" w:rsidRPr="00A71D7D" w:rsidRDefault="006866C9" w:rsidP="00766240">
      <w:pPr>
        <w:shd w:val="clear" w:color="auto" w:fill="FFFFFF"/>
        <w:jc w:val="both"/>
        <w:rPr>
          <w:i/>
          <w:color w:val="000000"/>
          <w:lang w:val="fr-FR"/>
        </w:rPr>
      </w:pPr>
      <w:r w:rsidRPr="00A71D7D">
        <w:rPr>
          <w:i/>
          <w:iCs/>
          <w:color w:val="000000"/>
          <w:lang w:val="fr-FR"/>
        </w:rPr>
        <w:t>L</w:t>
      </w:r>
      <w:r w:rsidRPr="00A71D7D">
        <w:rPr>
          <w:i/>
          <w:color w:val="000000"/>
          <w:lang w:val="fr-FR"/>
        </w:rPr>
        <w:t>ivre II</w:t>
      </w:r>
    </w:p>
    <w:p w14:paraId="330A102F" w14:textId="77777777" w:rsidR="00A90296" w:rsidRPr="00A71D7D" w:rsidRDefault="00A90296" w:rsidP="00766240">
      <w:pPr>
        <w:shd w:val="clear" w:color="auto" w:fill="FFFFFF"/>
        <w:jc w:val="both"/>
        <w:rPr>
          <w:color w:val="000000"/>
          <w:lang w:val="fr-FR"/>
        </w:rPr>
      </w:pPr>
    </w:p>
    <w:p w14:paraId="241BAA20" w14:textId="77777777" w:rsidR="00A90296" w:rsidRPr="00A71D7D" w:rsidRDefault="00A90296" w:rsidP="00766240">
      <w:pPr>
        <w:shd w:val="clear" w:color="auto" w:fill="FFFFFF"/>
        <w:jc w:val="both"/>
        <w:rPr>
          <w:color w:val="000000"/>
          <w:lang w:val="fr-FR"/>
        </w:rPr>
      </w:pPr>
      <w:r w:rsidRPr="00A71D7D">
        <w:rPr>
          <w:color w:val="000000"/>
          <w:lang w:val="fr-FR"/>
        </w:rPr>
        <w:t>*****</w:t>
      </w:r>
    </w:p>
    <w:p w14:paraId="545A594D" w14:textId="77777777" w:rsidR="00705F96" w:rsidRPr="00A71D7D" w:rsidRDefault="00705F96" w:rsidP="00766240">
      <w:pPr>
        <w:shd w:val="clear" w:color="auto" w:fill="FFFFFF"/>
        <w:ind w:firstLine="709"/>
        <w:jc w:val="both"/>
        <w:rPr>
          <w:color w:val="000000"/>
          <w:lang w:val="fr-FR"/>
        </w:rPr>
      </w:pPr>
    </w:p>
    <w:p w14:paraId="2920CA59" w14:textId="77777777" w:rsidR="006866C9" w:rsidRPr="00A71D7D" w:rsidRDefault="006866C9" w:rsidP="00766240">
      <w:pPr>
        <w:shd w:val="clear" w:color="auto" w:fill="FFFFFF"/>
        <w:ind w:firstLine="709"/>
        <w:jc w:val="both"/>
        <w:rPr>
          <w:color w:val="000000"/>
          <w:lang w:val="fr-FR"/>
        </w:rPr>
      </w:pPr>
      <w:r w:rsidRPr="00A71D7D">
        <w:rPr>
          <w:color w:val="000000"/>
          <w:lang w:val="fr-FR"/>
        </w:rPr>
        <w:t>Lecteur, j</w:t>
      </w:r>
      <w:r w:rsidR="00751B0F" w:rsidRPr="00A71D7D">
        <w:rPr>
          <w:color w:val="000000"/>
          <w:lang w:val="fr-FR"/>
        </w:rPr>
        <w:t>’</w:t>
      </w:r>
      <w:r w:rsidRPr="00A71D7D">
        <w:rPr>
          <w:color w:val="000000"/>
          <w:lang w:val="fr-FR"/>
        </w:rPr>
        <w:t>aurai</w:t>
      </w:r>
      <w:r w:rsidRPr="00A71D7D">
        <w:rPr>
          <w:b/>
          <w:bCs/>
          <w:color w:val="000000"/>
          <w:lang w:val="fr-FR"/>
        </w:rPr>
        <w:t xml:space="preserve"> </w:t>
      </w:r>
      <w:r w:rsidRPr="00A71D7D">
        <w:rPr>
          <w:color w:val="000000"/>
          <w:lang w:val="fr-FR"/>
        </w:rPr>
        <w:t>beau faire, je sens bien que vous et moi ne verrons jamais mon Émile sous les mêmes traits ; vous vous le figurez toujours semblable à vos jeunes gens, toujours étourdi, pétulant, volage, errant de fête en fête, d</w:t>
      </w:r>
      <w:r w:rsidR="00751B0F" w:rsidRPr="00A71D7D">
        <w:rPr>
          <w:color w:val="000000"/>
          <w:lang w:val="fr-FR"/>
        </w:rPr>
        <w:t>’</w:t>
      </w:r>
      <w:r w:rsidRPr="00A71D7D">
        <w:rPr>
          <w:color w:val="000000"/>
          <w:lang w:val="fr-FR"/>
        </w:rPr>
        <w:t>amusement en amusement, sans jamais pouvoir se fixer à rien. Vous rirez de me voir faire un contemplatif, un philosophe, un vrai théologien, d</w:t>
      </w:r>
      <w:r w:rsidR="00751B0F" w:rsidRPr="00A71D7D">
        <w:rPr>
          <w:color w:val="000000"/>
          <w:lang w:val="fr-FR"/>
        </w:rPr>
        <w:t>’</w:t>
      </w:r>
      <w:r w:rsidRPr="00A71D7D">
        <w:rPr>
          <w:color w:val="000000"/>
          <w:lang w:val="fr-FR"/>
        </w:rPr>
        <w:t>un jeune homme ardent, vif, emporté, fougueux, dans l</w:t>
      </w:r>
      <w:r w:rsidR="00751B0F" w:rsidRPr="00A71D7D">
        <w:rPr>
          <w:color w:val="000000"/>
          <w:lang w:val="fr-FR"/>
        </w:rPr>
        <w:t>’</w:t>
      </w:r>
      <w:r w:rsidRPr="00A71D7D">
        <w:rPr>
          <w:color w:val="000000"/>
          <w:lang w:val="fr-FR"/>
        </w:rPr>
        <w:t>âge le plus bouillant de la vie. Vous direz : ce rêveur poursuit toujours sa chimère ; en nous donnant un élève de sa façon, il ne le forme pas seulement, il le crée, il le tire de son cerveau ; et croyant toujours suivre</w:t>
      </w:r>
      <w:r w:rsidR="00FD3833" w:rsidRPr="00A71D7D">
        <w:rPr>
          <w:color w:val="000000"/>
          <w:lang w:val="fr-FR"/>
        </w:rPr>
        <w:t xml:space="preserve"> </w:t>
      </w:r>
      <w:r w:rsidRPr="00A71D7D">
        <w:rPr>
          <w:color w:val="000000"/>
          <w:lang w:val="fr-FR"/>
        </w:rPr>
        <w:t>: la nature, il s</w:t>
      </w:r>
      <w:r w:rsidR="00751B0F" w:rsidRPr="00A71D7D">
        <w:rPr>
          <w:color w:val="000000"/>
          <w:lang w:val="fr-FR"/>
        </w:rPr>
        <w:t>’</w:t>
      </w:r>
      <w:r w:rsidRPr="00A71D7D">
        <w:rPr>
          <w:color w:val="000000"/>
          <w:lang w:val="fr-FR"/>
        </w:rPr>
        <w:t>en écarte à chaque instant. Moi, comparant mon élève aux vôtres, je trouve à peine ce qu</w:t>
      </w:r>
      <w:r w:rsidR="00751B0F" w:rsidRPr="00A71D7D">
        <w:rPr>
          <w:color w:val="000000"/>
          <w:lang w:val="fr-FR"/>
        </w:rPr>
        <w:t>’</w:t>
      </w:r>
      <w:r w:rsidRPr="00A71D7D">
        <w:rPr>
          <w:color w:val="000000"/>
          <w:lang w:val="fr-FR"/>
        </w:rPr>
        <w:t>ils peuvent avoir de commun. Nourri si différemment, c</w:t>
      </w:r>
      <w:r w:rsidR="00751B0F" w:rsidRPr="00A71D7D">
        <w:rPr>
          <w:color w:val="000000"/>
          <w:lang w:val="fr-FR"/>
        </w:rPr>
        <w:t>’</w:t>
      </w:r>
      <w:r w:rsidRPr="00A71D7D">
        <w:rPr>
          <w:color w:val="000000"/>
          <w:lang w:val="fr-FR"/>
        </w:rPr>
        <w:t>est presque un miracle s</w:t>
      </w:r>
      <w:r w:rsidR="00751B0F" w:rsidRPr="00A71D7D">
        <w:rPr>
          <w:color w:val="000000"/>
          <w:lang w:val="fr-FR"/>
        </w:rPr>
        <w:t>’</w:t>
      </w:r>
      <w:r w:rsidRPr="00A71D7D">
        <w:rPr>
          <w:color w:val="000000"/>
          <w:lang w:val="fr-FR"/>
        </w:rPr>
        <w:t>il leur ressemble en quelque chose. Comme il a passé son enfance dans toute la liberté qu</w:t>
      </w:r>
      <w:r w:rsidR="00751B0F" w:rsidRPr="00A71D7D">
        <w:rPr>
          <w:color w:val="000000"/>
          <w:lang w:val="fr-FR"/>
        </w:rPr>
        <w:t>’</w:t>
      </w:r>
      <w:r w:rsidRPr="00A71D7D">
        <w:rPr>
          <w:color w:val="000000"/>
          <w:lang w:val="fr-FR"/>
        </w:rPr>
        <w:t>ils prennent dans leur jeunesse, il commence à prendre dans sa jeunesse la règ</w:t>
      </w:r>
      <w:r w:rsidR="00FD3833" w:rsidRPr="00A71D7D">
        <w:rPr>
          <w:color w:val="000000"/>
          <w:lang w:val="fr-FR"/>
        </w:rPr>
        <w:t>le à </w:t>
      </w:r>
      <w:r w:rsidRPr="00A71D7D">
        <w:rPr>
          <w:color w:val="000000"/>
          <w:lang w:val="fr-FR"/>
        </w:rPr>
        <w:t>laquelle on les a soumis enfants : cette règle devient leur fléau, ils la prennent en horreur, ils n</w:t>
      </w:r>
      <w:r w:rsidR="00751B0F" w:rsidRPr="00A71D7D">
        <w:rPr>
          <w:color w:val="000000"/>
          <w:lang w:val="fr-FR"/>
        </w:rPr>
        <w:t>’</w:t>
      </w:r>
      <w:r w:rsidRPr="00A71D7D">
        <w:rPr>
          <w:color w:val="000000"/>
          <w:lang w:val="fr-FR"/>
        </w:rPr>
        <w:t>y voient que la longue tyrannie des maîtres, ils croient ne sortir de l</w:t>
      </w:r>
      <w:r w:rsidR="00751B0F" w:rsidRPr="00A71D7D">
        <w:rPr>
          <w:color w:val="000000"/>
          <w:lang w:val="fr-FR"/>
        </w:rPr>
        <w:t>’</w:t>
      </w:r>
      <w:r w:rsidRPr="00A71D7D">
        <w:rPr>
          <w:color w:val="000000"/>
          <w:lang w:val="fr-FR"/>
        </w:rPr>
        <w:t>enfance qu</w:t>
      </w:r>
      <w:r w:rsidR="00751B0F" w:rsidRPr="00A71D7D">
        <w:rPr>
          <w:color w:val="000000"/>
          <w:lang w:val="fr-FR"/>
        </w:rPr>
        <w:t>’</w:t>
      </w:r>
      <w:r w:rsidRPr="00A71D7D">
        <w:rPr>
          <w:color w:val="000000"/>
          <w:lang w:val="fr-FR"/>
        </w:rPr>
        <w:t>en secouant toute espèce de joug, ils se dédommagent alors de la longue contrainte où on les a tenus, comme un prisonnier, délivré des fers, étend, agite et fléchit ses membres.</w:t>
      </w:r>
    </w:p>
    <w:p w14:paraId="69FF76F8" w14:textId="77777777" w:rsidR="006866C9" w:rsidRPr="00A71D7D" w:rsidRDefault="006866C9" w:rsidP="00766240">
      <w:pPr>
        <w:shd w:val="clear" w:color="auto" w:fill="FFFFFF"/>
        <w:ind w:firstLine="709"/>
        <w:jc w:val="both"/>
        <w:rPr>
          <w:lang w:val="fr-FR"/>
        </w:rPr>
      </w:pPr>
      <w:r w:rsidRPr="00A71D7D">
        <w:rPr>
          <w:i/>
          <w:iCs/>
          <w:color w:val="000000"/>
          <w:lang w:val="fr-FR"/>
        </w:rPr>
        <w:t xml:space="preserve"> </w:t>
      </w:r>
      <w:r w:rsidRPr="00A71D7D">
        <w:rPr>
          <w:color w:val="000000"/>
          <w:lang w:val="fr-FR"/>
        </w:rPr>
        <w:t>Émile, au contraire, s</w:t>
      </w:r>
      <w:r w:rsidR="00751B0F" w:rsidRPr="00A71D7D">
        <w:rPr>
          <w:color w:val="000000"/>
          <w:lang w:val="fr-FR"/>
        </w:rPr>
        <w:t>’</w:t>
      </w:r>
      <w:r w:rsidRPr="00A71D7D">
        <w:rPr>
          <w:color w:val="000000"/>
          <w:lang w:val="fr-FR"/>
        </w:rPr>
        <w:t>honore de se faire homme, et de s</w:t>
      </w:r>
      <w:r w:rsidR="00751B0F" w:rsidRPr="00A71D7D">
        <w:rPr>
          <w:color w:val="000000"/>
          <w:lang w:val="fr-FR"/>
        </w:rPr>
        <w:t>’</w:t>
      </w:r>
      <w:r w:rsidRPr="00A71D7D">
        <w:rPr>
          <w:color w:val="000000"/>
          <w:lang w:val="fr-FR"/>
        </w:rPr>
        <w:t>assujet</w:t>
      </w:r>
      <w:r w:rsidRPr="00A71D7D">
        <w:rPr>
          <w:color w:val="000000"/>
          <w:lang w:val="fr-FR"/>
        </w:rPr>
        <w:softHyphen/>
        <w:t>tir au joug de la raison naissante ; son corps, déjà formé, n</w:t>
      </w:r>
      <w:r w:rsidR="00751B0F" w:rsidRPr="00A71D7D">
        <w:rPr>
          <w:color w:val="000000"/>
          <w:lang w:val="fr-FR"/>
        </w:rPr>
        <w:t>’</w:t>
      </w:r>
      <w:r w:rsidRPr="00A71D7D">
        <w:rPr>
          <w:color w:val="000000"/>
          <w:lang w:val="fr-FR"/>
        </w:rPr>
        <w:t xml:space="preserve">a plus besoin des </w:t>
      </w:r>
      <w:r w:rsidR="00FD3833" w:rsidRPr="00A71D7D">
        <w:rPr>
          <w:color w:val="000000"/>
          <w:lang w:val="fr-FR"/>
        </w:rPr>
        <w:t>mêmes mouvements, et commence à </w:t>
      </w:r>
      <w:r w:rsidRPr="00A71D7D">
        <w:rPr>
          <w:color w:val="000000"/>
          <w:lang w:val="fr-FR"/>
        </w:rPr>
        <w:t>s</w:t>
      </w:r>
      <w:r w:rsidR="00751B0F" w:rsidRPr="00A71D7D">
        <w:rPr>
          <w:color w:val="000000"/>
          <w:lang w:val="fr-FR"/>
        </w:rPr>
        <w:t>’</w:t>
      </w:r>
      <w:r w:rsidRPr="00A71D7D">
        <w:rPr>
          <w:color w:val="000000"/>
          <w:lang w:val="fr-FR"/>
        </w:rPr>
        <w:t xml:space="preserve">arrêter de lui-même, tandis que son esprit, à moitié </w:t>
      </w:r>
      <w:r w:rsidR="00FD3833" w:rsidRPr="00A71D7D">
        <w:rPr>
          <w:color w:val="000000"/>
          <w:lang w:val="fr-FR"/>
        </w:rPr>
        <w:t>développé, cherche à son tour à </w:t>
      </w:r>
      <w:r w:rsidRPr="00A71D7D">
        <w:rPr>
          <w:color w:val="000000"/>
          <w:lang w:val="fr-FR"/>
        </w:rPr>
        <w:t>prendre l</w:t>
      </w:r>
      <w:r w:rsidR="00751B0F" w:rsidRPr="00A71D7D">
        <w:rPr>
          <w:color w:val="000000"/>
          <w:lang w:val="fr-FR"/>
        </w:rPr>
        <w:t>’</w:t>
      </w:r>
      <w:r w:rsidRPr="00A71D7D">
        <w:rPr>
          <w:color w:val="000000"/>
          <w:lang w:val="fr-FR"/>
        </w:rPr>
        <w:t>essor. Ainsi l</w:t>
      </w:r>
      <w:r w:rsidR="00751B0F" w:rsidRPr="00A71D7D">
        <w:rPr>
          <w:color w:val="000000"/>
          <w:lang w:val="fr-FR"/>
        </w:rPr>
        <w:t>’</w:t>
      </w:r>
      <w:r w:rsidRPr="00A71D7D">
        <w:rPr>
          <w:color w:val="000000"/>
          <w:lang w:val="fr-FR"/>
        </w:rPr>
        <w:t>âge de raison n</w:t>
      </w:r>
      <w:r w:rsidR="00751B0F" w:rsidRPr="00A71D7D">
        <w:rPr>
          <w:color w:val="000000"/>
          <w:lang w:val="fr-FR"/>
        </w:rPr>
        <w:t>’</w:t>
      </w:r>
      <w:r w:rsidRPr="00A71D7D">
        <w:rPr>
          <w:color w:val="000000"/>
          <w:lang w:val="fr-FR"/>
        </w:rPr>
        <w:t>est pour les uns que l</w:t>
      </w:r>
      <w:r w:rsidR="00751B0F" w:rsidRPr="00A71D7D">
        <w:rPr>
          <w:color w:val="000000"/>
          <w:lang w:val="fr-FR"/>
        </w:rPr>
        <w:t>’</w:t>
      </w:r>
      <w:r w:rsidRPr="00A71D7D">
        <w:rPr>
          <w:color w:val="000000"/>
          <w:lang w:val="fr-FR"/>
        </w:rPr>
        <w:t>âge de la licence ; pour l</w:t>
      </w:r>
      <w:r w:rsidR="00751B0F" w:rsidRPr="00A71D7D">
        <w:rPr>
          <w:color w:val="000000"/>
          <w:lang w:val="fr-FR"/>
        </w:rPr>
        <w:t>’</w:t>
      </w:r>
      <w:r w:rsidRPr="00A71D7D">
        <w:rPr>
          <w:color w:val="000000"/>
          <w:lang w:val="fr-FR"/>
        </w:rPr>
        <w:t>autre, il devient l</w:t>
      </w:r>
      <w:r w:rsidR="00751B0F" w:rsidRPr="00A71D7D">
        <w:rPr>
          <w:color w:val="000000"/>
          <w:lang w:val="fr-FR"/>
        </w:rPr>
        <w:t>’</w:t>
      </w:r>
      <w:r w:rsidRPr="00A71D7D">
        <w:rPr>
          <w:color w:val="000000"/>
          <w:lang w:val="fr-FR"/>
        </w:rPr>
        <w:t>âge du raisonnement. (...)</w:t>
      </w:r>
      <w:r w:rsidR="00FD3833" w:rsidRPr="00A71D7D">
        <w:rPr>
          <w:color w:val="000000"/>
          <w:lang w:val="fr-FR"/>
        </w:rPr>
        <w:t xml:space="preserve"> </w:t>
      </w:r>
      <w:r w:rsidR="0025211B" w:rsidRPr="00A71D7D">
        <w:rPr>
          <w:color w:val="000000"/>
          <w:lang w:val="fr-FR"/>
        </w:rPr>
        <w:t>I</w:t>
      </w:r>
      <w:r w:rsidR="00FD3833" w:rsidRPr="00A71D7D">
        <w:rPr>
          <w:color w:val="000000"/>
          <w:lang w:val="fr-FR"/>
        </w:rPr>
        <w:t xml:space="preserve">l </w:t>
      </w:r>
      <w:r w:rsidRPr="00A71D7D">
        <w:rPr>
          <w:color w:val="000000"/>
          <w:lang w:val="fr-FR"/>
        </w:rPr>
        <w:t xml:space="preserve">a, dans ses travaux et dans ses jeux, appris à penser. </w:t>
      </w:r>
      <w:r w:rsidRPr="00A71D7D">
        <w:rPr>
          <w:color w:val="000000"/>
          <w:lang w:val="fr-FR"/>
        </w:rPr>
        <w:lastRenderedPageBreak/>
        <w:t>Parvenu donc à ce terme par cette route, il se trouve tout disposé pour celle où je l</w:t>
      </w:r>
      <w:r w:rsidR="00751B0F" w:rsidRPr="00A71D7D">
        <w:rPr>
          <w:color w:val="000000"/>
          <w:lang w:val="fr-FR"/>
        </w:rPr>
        <w:t>’</w:t>
      </w:r>
      <w:r w:rsidRPr="00A71D7D">
        <w:rPr>
          <w:color w:val="000000"/>
          <w:lang w:val="fr-FR"/>
        </w:rPr>
        <w:t>introduis ; les sujets de réflexion que je lui présente irritent sa curiosité, parce qu</w:t>
      </w:r>
      <w:r w:rsidR="00751B0F" w:rsidRPr="00A71D7D">
        <w:rPr>
          <w:color w:val="000000"/>
          <w:lang w:val="fr-FR"/>
        </w:rPr>
        <w:t>’</w:t>
      </w:r>
      <w:r w:rsidRPr="00A71D7D">
        <w:rPr>
          <w:color w:val="000000"/>
          <w:lang w:val="fr-FR"/>
        </w:rPr>
        <w:t>ils sont beaux par eux-mêmes, qu</w:t>
      </w:r>
      <w:r w:rsidR="00751B0F" w:rsidRPr="00A71D7D">
        <w:rPr>
          <w:color w:val="000000"/>
          <w:lang w:val="fr-FR"/>
        </w:rPr>
        <w:t>’</w:t>
      </w:r>
      <w:r w:rsidRPr="00A71D7D">
        <w:rPr>
          <w:color w:val="000000"/>
          <w:lang w:val="fr-FR"/>
        </w:rPr>
        <w:t>ils sont tout nouveaux pour lui, et qu</w:t>
      </w:r>
      <w:r w:rsidR="00751B0F" w:rsidRPr="00A71D7D">
        <w:rPr>
          <w:color w:val="000000"/>
          <w:lang w:val="fr-FR"/>
        </w:rPr>
        <w:t>’</w:t>
      </w:r>
      <w:r w:rsidRPr="00A71D7D">
        <w:rPr>
          <w:color w:val="000000"/>
          <w:lang w:val="fr-FR"/>
        </w:rPr>
        <w:t>il est en état de les comprendre. Au contraire, ennuyés, excédés de vos fades leçons, de vos longues morales, de vos éternels catéchismes, comment vos jeunes gens ne se refuseraient-ils pas à l</w:t>
      </w:r>
      <w:r w:rsidR="00751B0F" w:rsidRPr="00A71D7D">
        <w:rPr>
          <w:color w:val="000000"/>
          <w:lang w:val="fr-FR"/>
        </w:rPr>
        <w:t>’</w:t>
      </w:r>
      <w:r w:rsidRPr="00A71D7D">
        <w:rPr>
          <w:color w:val="000000"/>
          <w:lang w:val="fr-FR"/>
        </w:rPr>
        <w:t>application d</w:t>
      </w:r>
      <w:r w:rsidR="00751B0F" w:rsidRPr="00A71D7D">
        <w:rPr>
          <w:color w:val="000000"/>
          <w:lang w:val="fr-FR"/>
        </w:rPr>
        <w:t>’</w:t>
      </w:r>
      <w:r w:rsidRPr="00A71D7D">
        <w:rPr>
          <w:color w:val="000000"/>
          <w:lang w:val="fr-FR"/>
        </w:rPr>
        <w:t>esprit qu</w:t>
      </w:r>
      <w:r w:rsidR="00751B0F" w:rsidRPr="00A71D7D">
        <w:rPr>
          <w:color w:val="000000"/>
          <w:lang w:val="fr-FR"/>
        </w:rPr>
        <w:t>’</w:t>
      </w:r>
      <w:r w:rsidRPr="00A71D7D">
        <w:rPr>
          <w:color w:val="000000"/>
          <w:lang w:val="fr-FR"/>
        </w:rPr>
        <w:t>on leur a rendue triste, aux lourds préceptes dont on n</w:t>
      </w:r>
      <w:r w:rsidR="00751B0F" w:rsidRPr="00A71D7D">
        <w:rPr>
          <w:color w:val="000000"/>
          <w:lang w:val="fr-FR"/>
        </w:rPr>
        <w:t>’</w:t>
      </w:r>
      <w:r w:rsidRPr="00A71D7D">
        <w:rPr>
          <w:color w:val="000000"/>
          <w:lang w:val="fr-FR"/>
        </w:rPr>
        <w:t>a cessé de les accabler, aux méditations sur l</w:t>
      </w:r>
      <w:r w:rsidR="00751B0F" w:rsidRPr="00A71D7D">
        <w:rPr>
          <w:color w:val="000000"/>
          <w:lang w:val="fr-FR"/>
        </w:rPr>
        <w:t>’</w:t>
      </w:r>
      <w:r w:rsidRPr="00A71D7D">
        <w:rPr>
          <w:color w:val="000000"/>
          <w:lang w:val="fr-FR"/>
        </w:rPr>
        <w:t>auteur de leur être, dont on a fait l</w:t>
      </w:r>
      <w:r w:rsidR="00751B0F" w:rsidRPr="00A71D7D">
        <w:rPr>
          <w:color w:val="000000"/>
          <w:lang w:val="fr-FR"/>
        </w:rPr>
        <w:t>’</w:t>
      </w:r>
      <w:r w:rsidRPr="00A71D7D">
        <w:rPr>
          <w:color w:val="000000"/>
          <w:lang w:val="fr-FR"/>
        </w:rPr>
        <w:t>ennemi de leurs plaisirs ? Ils n</w:t>
      </w:r>
      <w:r w:rsidR="00751B0F" w:rsidRPr="00A71D7D">
        <w:rPr>
          <w:color w:val="000000"/>
          <w:lang w:val="fr-FR"/>
        </w:rPr>
        <w:t>’</w:t>
      </w:r>
      <w:r w:rsidRPr="00A71D7D">
        <w:rPr>
          <w:color w:val="000000"/>
          <w:lang w:val="fr-FR"/>
        </w:rPr>
        <w:t>ont conçu pour tout cela qu</w:t>
      </w:r>
      <w:r w:rsidR="00751B0F" w:rsidRPr="00A71D7D">
        <w:rPr>
          <w:color w:val="000000"/>
          <w:lang w:val="fr-FR"/>
        </w:rPr>
        <w:t>’</w:t>
      </w:r>
      <w:r w:rsidRPr="00A71D7D">
        <w:rPr>
          <w:color w:val="000000"/>
          <w:lang w:val="fr-FR"/>
        </w:rPr>
        <w:t>aversion, dégoût, ennui, la contrainte les en a rebutés ; le moyen désormais qu</w:t>
      </w:r>
      <w:r w:rsidR="00751B0F" w:rsidRPr="00A71D7D">
        <w:rPr>
          <w:color w:val="000000"/>
          <w:lang w:val="fr-FR"/>
        </w:rPr>
        <w:t>’</w:t>
      </w:r>
      <w:r w:rsidRPr="00A71D7D">
        <w:rPr>
          <w:color w:val="000000"/>
          <w:lang w:val="fr-FR"/>
        </w:rPr>
        <w:t>ils s</w:t>
      </w:r>
      <w:r w:rsidR="00751B0F" w:rsidRPr="00A71D7D">
        <w:rPr>
          <w:color w:val="000000"/>
          <w:lang w:val="fr-FR"/>
        </w:rPr>
        <w:t>’</w:t>
      </w:r>
      <w:r w:rsidRPr="00A71D7D">
        <w:rPr>
          <w:color w:val="000000"/>
          <w:lang w:val="fr-FR"/>
        </w:rPr>
        <w:t>y livrent quand ils commencent à disposer d</w:t>
      </w:r>
      <w:r w:rsidR="00751B0F" w:rsidRPr="00A71D7D">
        <w:rPr>
          <w:color w:val="000000"/>
          <w:lang w:val="fr-FR"/>
        </w:rPr>
        <w:t>’</w:t>
      </w:r>
      <w:r w:rsidRPr="00A71D7D">
        <w:rPr>
          <w:color w:val="000000"/>
          <w:lang w:val="fr-FR"/>
        </w:rPr>
        <w:t>eux ? Il leur faut du nouveau pour leur plaire, il ne leur faut plus rien de ce qu</w:t>
      </w:r>
      <w:r w:rsidR="00751B0F" w:rsidRPr="00A71D7D">
        <w:rPr>
          <w:color w:val="000000"/>
          <w:lang w:val="fr-FR"/>
        </w:rPr>
        <w:t>’</w:t>
      </w:r>
      <w:r w:rsidRPr="00A71D7D">
        <w:rPr>
          <w:color w:val="000000"/>
          <w:lang w:val="fr-FR"/>
        </w:rPr>
        <w:t>on dit aux enfants. C</w:t>
      </w:r>
      <w:r w:rsidR="00751B0F" w:rsidRPr="00A71D7D">
        <w:rPr>
          <w:color w:val="000000"/>
          <w:lang w:val="fr-FR"/>
        </w:rPr>
        <w:t>’</w:t>
      </w:r>
      <w:r w:rsidRPr="00A71D7D">
        <w:rPr>
          <w:color w:val="000000"/>
          <w:lang w:val="fr-FR"/>
        </w:rPr>
        <w:t>est la même chose pour mon élève ; quand il devient homme, je lui parle comme à un homme, et ne lui dis que des choses nouvelles ; c</w:t>
      </w:r>
      <w:r w:rsidR="00751B0F" w:rsidRPr="00A71D7D">
        <w:rPr>
          <w:color w:val="000000"/>
          <w:lang w:val="fr-FR"/>
        </w:rPr>
        <w:t>’</w:t>
      </w:r>
      <w:r w:rsidRPr="00A71D7D">
        <w:rPr>
          <w:color w:val="000000"/>
          <w:lang w:val="fr-FR"/>
        </w:rPr>
        <w:t>est précisément parce qu</w:t>
      </w:r>
      <w:r w:rsidR="00751B0F" w:rsidRPr="00A71D7D">
        <w:rPr>
          <w:color w:val="000000"/>
          <w:lang w:val="fr-FR"/>
        </w:rPr>
        <w:t>’</w:t>
      </w:r>
      <w:r w:rsidRPr="00A71D7D">
        <w:rPr>
          <w:color w:val="000000"/>
          <w:lang w:val="fr-FR"/>
        </w:rPr>
        <w:t>elles ennuient les autres qu</w:t>
      </w:r>
      <w:r w:rsidR="00751B0F" w:rsidRPr="00A71D7D">
        <w:rPr>
          <w:color w:val="000000"/>
          <w:lang w:val="fr-FR"/>
        </w:rPr>
        <w:t>’</w:t>
      </w:r>
      <w:r w:rsidRPr="00A71D7D">
        <w:rPr>
          <w:color w:val="000000"/>
          <w:lang w:val="fr-FR"/>
        </w:rPr>
        <w:t>il doit les trouver de son goût.</w:t>
      </w:r>
    </w:p>
    <w:p w14:paraId="0884029B" w14:textId="77777777" w:rsidR="006866C9" w:rsidRPr="00A71D7D" w:rsidRDefault="006866C9" w:rsidP="00766240">
      <w:pPr>
        <w:shd w:val="clear" w:color="auto" w:fill="FFFFFF"/>
        <w:jc w:val="both"/>
        <w:rPr>
          <w:i/>
          <w:lang w:val="fr-FR"/>
        </w:rPr>
      </w:pPr>
      <w:r w:rsidRPr="00A71D7D">
        <w:rPr>
          <w:i/>
          <w:iCs/>
          <w:color w:val="000000"/>
          <w:lang w:val="fr-FR"/>
        </w:rPr>
        <w:t>L</w:t>
      </w:r>
      <w:r w:rsidRPr="00A71D7D">
        <w:rPr>
          <w:i/>
          <w:color w:val="000000"/>
          <w:lang w:val="fr-FR"/>
        </w:rPr>
        <w:t>ivre IV</w:t>
      </w:r>
    </w:p>
    <w:p w14:paraId="4B64A71C" w14:textId="77777777" w:rsidR="006866C9" w:rsidRPr="00A71D7D" w:rsidRDefault="006866C9" w:rsidP="00766240">
      <w:pPr>
        <w:jc w:val="both"/>
        <w:rPr>
          <w:lang w:val="fr-FR"/>
        </w:rPr>
      </w:pPr>
    </w:p>
    <w:p w14:paraId="6F6BBCDA" w14:textId="77777777" w:rsidR="006866C9" w:rsidRPr="00A71D7D" w:rsidRDefault="006866C9" w:rsidP="00766240">
      <w:pPr>
        <w:ind w:firstLine="709"/>
        <w:jc w:val="both"/>
        <w:rPr>
          <w:lang w:val="fr-FR"/>
        </w:rPr>
      </w:pPr>
    </w:p>
    <w:p w14:paraId="1338F5AD" w14:textId="77777777" w:rsidR="006866C9" w:rsidRPr="00A71D7D" w:rsidRDefault="006866C9" w:rsidP="00766240">
      <w:pPr>
        <w:keepNext/>
        <w:jc w:val="both"/>
        <w:rPr>
          <w:b/>
          <w:bCs/>
          <w:sz w:val="28"/>
          <w:szCs w:val="28"/>
          <w:lang w:val="fr-FR"/>
        </w:rPr>
      </w:pPr>
      <w:r w:rsidRPr="00A71D7D">
        <w:rPr>
          <w:b/>
          <w:bCs/>
          <w:sz w:val="28"/>
          <w:szCs w:val="28"/>
          <w:lang w:val="fr-FR"/>
        </w:rPr>
        <w:t>Les Confessions (1765-1770)</w:t>
      </w:r>
    </w:p>
    <w:p w14:paraId="0B35B8B4" w14:textId="77777777" w:rsidR="006866C9" w:rsidRPr="00A71D7D" w:rsidRDefault="006866C9" w:rsidP="00766240">
      <w:pPr>
        <w:keepNext/>
        <w:jc w:val="both"/>
        <w:rPr>
          <w:bCs/>
          <w:sz w:val="20"/>
          <w:szCs w:val="20"/>
          <w:lang w:val="fr-FR"/>
        </w:rPr>
      </w:pPr>
      <w:r w:rsidRPr="00A71D7D">
        <w:rPr>
          <w:bCs/>
          <w:sz w:val="20"/>
          <w:szCs w:val="20"/>
          <w:lang w:val="fr-FR"/>
        </w:rPr>
        <w:t>Il ne s</w:t>
      </w:r>
      <w:r w:rsidR="00751B0F" w:rsidRPr="00A71D7D">
        <w:rPr>
          <w:bCs/>
          <w:sz w:val="20"/>
          <w:szCs w:val="20"/>
          <w:lang w:val="fr-FR"/>
        </w:rPr>
        <w:t>’</w:t>
      </w:r>
      <w:r w:rsidRPr="00A71D7D">
        <w:rPr>
          <w:bCs/>
          <w:sz w:val="20"/>
          <w:szCs w:val="20"/>
          <w:lang w:val="fr-FR"/>
        </w:rPr>
        <w:t>agit pas seulement d</w:t>
      </w:r>
      <w:r w:rsidR="00751B0F" w:rsidRPr="00A71D7D">
        <w:rPr>
          <w:bCs/>
          <w:sz w:val="20"/>
          <w:szCs w:val="20"/>
          <w:lang w:val="fr-FR"/>
        </w:rPr>
        <w:t>’</w:t>
      </w:r>
      <w:r w:rsidRPr="00A71D7D">
        <w:rPr>
          <w:bCs/>
          <w:sz w:val="20"/>
          <w:szCs w:val="20"/>
          <w:lang w:val="fr-FR"/>
        </w:rPr>
        <w:t>une autobiographie, mais aussi d</w:t>
      </w:r>
      <w:r w:rsidR="00751B0F" w:rsidRPr="00A71D7D">
        <w:rPr>
          <w:bCs/>
          <w:sz w:val="20"/>
          <w:szCs w:val="20"/>
          <w:lang w:val="fr-FR"/>
        </w:rPr>
        <w:t>’</w:t>
      </w:r>
      <w:r w:rsidRPr="00A71D7D">
        <w:rPr>
          <w:bCs/>
          <w:sz w:val="20"/>
          <w:szCs w:val="20"/>
          <w:lang w:val="fr-FR"/>
        </w:rPr>
        <w:t>une nouvelle sensibilité individualiste qui annonce les confessions romantiques d</w:t>
      </w:r>
      <w:r w:rsidR="00751B0F" w:rsidRPr="00A71D7D">
        <w:rPr>
          <w:bCs/>
          <w:sz w:val="20"/>
          <w:szCs w:val="20"/>
          <w:lang w:val="fr-FR"/>
        </w:rPr>
        <w:t>’</w:t>
      </w:r>
      <w:r w:rsidRPr="00A71D7D">
        <w:rPr>
          <w:bCs/>
          <w:sz w:val="20"/>
          <w:szCs w:val="20"/>
          <w:lang w:val="fr-FR"/>
        </w:rPr>
        <w:t xml:space="preserve">Alfred de </w:t>
      </w:r>
      <w:r w:rsidR="00FD3833" w:rsidRPr="00A71D7D">
        <w:rPr>
          <w:bCs/>
          <w:sz w:val="20"/>
          <w:szCs w:val="20"/>
          <w:lang w:val="fr-FR"/>
        </w:rPr>
        <w:t>M</w:t>
      </w:r>
      <w:r w:rsidRPr="00A71D7D">
        <w:rPr>
          <w:bCs/>
          <w:sz w:val="20"/>
          <w:szCs w:val="20"/>
          <w:lang w:val="fr-FR"/>
        </w:rPr>
        <w:t>usset, de Benjamin Constant, de Stendhal et de tant d</w:t>
      </w:r>
      <w:r w:rsidR="00751B0F" w:rsidRPr="00A71D7D">
        <w:rPr>
          <w:bCs/>
          <w:sz w:val="20"/>
          <w:szCs w:val="20"/>
          <w:lang w:val="fr-FR"/>
        </w:rPr>
        <w:t>’</w:t>
      </w:r>
      <w:r w:rsidRPr="00A71D7D">
        <w:rPr>
          <w:bCs/>
          <w:sz w:val="20"/>
          <w:szCs w:val="20"/>
          <w:lang w:val="fr-FR"/>
        </w:rPr>
        <w:t>autres.</w:t>
      </w:r>
    </w:p>
    <w:p w14:paraId="26FB967A" w14:textId="77777777" w:rsidR="006866C9" w:rsidRPr="00A71D7D" w:rsidRDefault="006866C9" w:rsidP="00766240">
      <w:pPr>
        <w:keepNext/>
        <w:jc w:val="both"/>
        <w:rPr>
          <w:b/>
          <w:bCs/>
          <w:lang w:val="fr-FR"/>
        </w:rPr>
      </w:pPr>
    </w:p>
    <w:p w14:paraId="1CC88BEE" w14:textId="77777777" w:rsidR="006866C9" w:rsidRPr="00A71D7D" w:rsidRDefault="006866C9" w:rsidP="00766240">
      <w:pPr>
        <w:keepNext/>
        <w:ind w:firstLine="709"/>
        <w:jc w:val="both"/>
        <w:rPr>
          <w:lang w:val="fr-FR"/>
        </w:rPr>
      </w:pPr>
      <w:r w:rsidRPr="00A71D7D">
        <w:rPr>
          <w:lang w:val="fr-FR"/>
        </w:rPr>
        <w:t>Je forme une entreprise qui n</w:t>
      </w:r>
      <w:r w:rsidR="00751B0F" w:rsidRPr="00A71D7D">
        <w:rPr>
          <w:lang w:val="fr-FR"/>
        </w:rPr>
        <w:t>’</w:t>
      </w:r>
      <w:r w:rsidRPr="00A71D7D">
        <w:rPr>
          <w:lang w:val="fr-FR"/>
        </w:rPr>
        <w:t>eut jamais d</w:t>
      </w:r>
      <w:r w:rsidR="00751B0F" w:rsidRPr="00A71D7D">
        <w:rPr>
          <w:lang w:val="fr-FR"/>
        </w:rPr>
        <w:t>’</w:t>
      </w:r>
      <w:r w:rsidRPr="00A71D7D">
        <w:rPr>
          <w:lang w:val="fr-FR"/>
        </w:rPr>
        <w:t>exemple et dont l</w:t>
      </w:r>
      <w:r w:rsidR="00751B0F" w:rsidRPr="00A71D7D">
        <w:rPr>
          <w:lang w:val="fr-FR"/>
        </w:rPr>
        <w:t>’</w:t>
      </w:r>
      <w:r w:rsidRPr="00A71D7D">
        <w:rPr>
          <w:lang w:val="fr-FR"/>
        </w:rPr>
        <w:t>exécution n</w:t>
      </w:r>
      <w:r w:rsidR="00751B0F" w:rsidRPr="00A71D7D">
        <w:rPr>
          <w:lang w:val="fr-FR"/>
        </w:rPr>
        <w:t>’</w:t>
      </w:r>
      <w:r w:rsidRPr="00A71D7D">
        <w:rPr>
          <w:lang w:val="fr-FR"/>
        </w:rPr>
        <w:t>aura point d</w:t>
      </w:r>
      <w:r w:rsidR="00751B0F" w:rsidRPr="00A71D7D">
        <w:rPr>
          <w:lang w:val="fr-FR"/>
        </w:rPr>
        <w:t>’</w:t>
      </w:r>
      <w:r w:rsidRPr="00A71D7D">
        <w:rPr>
          <w:lang w:val="fr-FR"/>
        </w:rPr>
        <w:t>imitateur. Je veux montrer à mes semblables un homme dans toute la vérité de la nature ; et cet homme ce sera moi.</w:t>
      </w:r>
    </w:p>
    <w:p w14:paraId="54ACF97C" w14:textId="77777777" w:rsidR="006866C9" w:rsidRPr="00A71D7D" w:rsidRDefault="006866C9" w:rsidP="00766240">
      <w:pPr>
        <w:ind w:firstLine="709"/>
        <w:jc w:val="both"/>
        <w:rPr>
          <w:lang w:val="fr-FR"/>
        </w:rPr>
      </w:pPr>
      <w:r w:rsidRPr="00A71D7D">
        <w:rPr>
          <w:lang w:val="fr-FR"/>
        </w:rPr>
        <w:t>Moi seul. Je sens mon cœur et je connais les hommes. Je ne suis fait comme aucun de ceux que j</w:t>
      </w:r>
      <w:r w:rsidR="00751B0F" w:rsidRPr="00A71D7D">
        <w:rPr>
          <w:lang w:val="fr-FR"/>
        </w:rPr>
        <w:t>’</w:t>
      </w:r>
      <w:r w:rsidRPr="00A71D7D">
        <w:rPr>
          <w:lang w:val="fr-FR"/>
        </w:rPr>
        <w:t>ai vus ; j</w:t>
      </w:r>
      <w:r w:rsidR="00751B0F" w:rsidRPr="00A71D7D">
        <w:rPr>
          <w:lang w:val="fr-FR"/>
        </w:rPr>
        <w:t>’</w:t>
      </w:r>
      <w:r w:rsidRPr="00A71D7D">
        <w:rPr>
          <w:lang w:val="fr-FR"/>
        </w:rPr>
        <w:t>ose croire n</w:t>
      </w:r>
      <w:r w:rsidR="00751B0F" w:rsidRPr="00A71D7D">
        <w:rPr>
          <w:lang w:val="fr-FR"/>
        </w:rPr>
        <w:t>’</w:t>
      </w:r>
      <w:r w:rsidRPr="00A71D7D">
        <w:rPr>
          <w:lang w:val="fr-FR"/>
        </w:rPr>
        <w:t>être fait comme aucun de ceux qui existent. Si je ne vaux pas mieux, au moins je suis autre. Si la nature a bien ou mal fait de briser le moule dans lequel elle m</w:t>
      </w:r>
      <w:r w:rsidR="00751B0F" w:rsidRPr="00A71D7D">
        <w:rPr>
          <w:lang w:val="fr-FR"/>
        </w:rPr>
        <w:t>’</w:t>
      </w:r>
      <w:r w:rsidRPr="00A71D7D">
        <w:rPr>
          <w:lang w:val="fr-FR"/>
        </w:rPr>
        <w:t>a jeté, c</w:t>
      </w:r>
      <w:r w:rsidR="00751B0F" w:rsidRPr="00A71D7D">
        <w:rPr>
          <w:lang w:val="fr-FR"/>
        </w:rPr>
        <w:t>’</w:t>
      </w:r>
      <w:r w:rsidRPr="00A71D7D">
        <w:rPr>
          <w:lang w:val="fr-FR"/>
        </w:rPr>
        <w:t>est ce dont on ne peut juger qu</w:t>
      </w:r>
      <w:r w:rsidR="00751B0F" w:rsidRPr="00A71D7D">
        <w:rPr>
          <w:lang w:val="fr-FR"/>
        </w:rPr>
        <w:t>’</w:t>
      </w:r>
      <w:r w:rsidRPr="00A71D7D">
        <w:rPr>
          <w:lang w:val="fr-FR"/>
        </w:rPr>
        <w:t>après m</w:t>
      </w:r>
      <w:r w:rsidR="00751B0F" w:rsidRPr="00A71D7D">
        <w:rPr>
          <w:lang w:val="fr-FR"/>
        </w:rPr>
        <w:t>’</w:t>
      </w:r>
      <w:r w:rsidRPr="00A71D7D">
        <w:rPr>
          <w:lang w:val="fr-FR"/>
        </w:rPr>
        <w:t>avoir lu.</w:t>
      </w:r>
    </w:p>
    <w:p w14:paraId="0AEBE397" w14:textId="77777777" w:rsidR="006866C9" w:rsidRPr="00A71D7D" w:rsidRDefault="006866C9" w:rsidP="00766240">
      <w:pPr>
        <w:ind w:firstLine="709"/>
        <w:jc w:val="both"/>
        <w:rPr>
          <w:i/>
          <w:iCs/>
          <w:lang w:val="fr-FR"/>
        </w:rPr>
      </w:pPr>
      <w:r w:rsidRPr="00A71D7D">
        <w:rPr>
          <w:lang w:val="fr-FR"/>
        </w:rPr>
        <w:t>Que la trompette du jugement dernier sonne quand elle voudra, je vi</w:t>
      </w:r>
      <w:r w:rsidR="00FD3833" w:rsidRPr="00A71D7D">
        <w:rPr>
          <w:lang w:val="fr-FR"/>
        </w:rPr>
        <w:t>endrai, ce livre à </w:t>
      </w:r>
      <w:r w:rsidRPr="00A71D7D">
        <w:rPr>
          <w:lang w:val="fr-FR"/>
        </w:rPr>
        <w:t>la main, me présenter devant le souverain juge. Je dirai hautement : « Voilà ce que j</w:t>
      </w:r>
      <w:r w:rsidR="00751B0F" w:rsidRPr="00A71D7D">
        <w:rPr>
          <w:lang w:val="fr-FR"/>
        </w:rPr>
        <w:t>’</w:t>
      </w:r>
      <w:r w:rsidRPr="00A71D7D">
        <w:rPr>
          <w:lang w:val="fr-FR"/>
        </w:rPr>
        <w:t>ai fait, ce que j</w:t>
      </w:r>
      <w:r w:rsidR="00751B0F" w:rsidRPr="00A71D7D">
        <w:rPr>
          <w:lang w:val="fr-FR"/>
        </w:rPr>
        <w:t>’</w:t>
      </w:r>
      <w:r w:rsidRPr="00A71D7D">
        <w:rPr>
          <w:lang w:val="fr-FR"/>
        </w:rPr>
        <w:t>ai pensé, ce que je fus. J</w:t>
      </w:r>
      <w:r w:rsidR="00751B0F" w:rsidRPr="00A71D7D">
        <w:rPr>
          <w:lang w:val="fr-FR"/>
        </w:rPr>
        <w:t>’</w:t>
      </w:r>
      <w:r w:rsidRPr="00A71D7D">
        <w:rPr>
          <w:lang w:val="fr-FR"/>
        </w:rPr>
        <w:t>ai dit le bien et le mal avec la même franchise. Je n</w:t>
      </w:r>
      <w:r w:rsidR="00751B0F" w:rsidRPr="00A71D7D">
        <w:rPr>
          <w:lang w:val="fr-FR"/>
        </w:rPr>
        <w:t>’</w:t>
      </w:r>
      <w:r w:rsidRPr="00A71D7D">
        <w:rPr>
          <w:lang w:val="fr-FR"/>
        </w:rPr>
        <w:t>ai rien tu de mauvais, rien ajouté de bon, et s</w:t>
      </w:r>
      <w:r w:rsidR="00751B0F" w:rsidRPr="00A71D7D">
        <w:rPr>
          <w:lang w:val="fr-FR"/>
        </w:rPr>
        <w:t>’</w:t>
      </w:r>
      <w:r w:rsidRPr="00A71D7D">
        <w:rPr>
          <w:lang w:val="fr-FR"/>
        </w:rPr>
        <w:t>il m</w:t>
      </w:r>
      <w:r w:rsidR="00751B0F" w:rsidRPr="00A71D7D">
        <w:rPr>
          <w:lang w:val="fr-FR"/>
        </w:rPr>
        <w:t>’</w:t>
      </w:r>
      <w:r w:rsidRPr="00A71D7D">
        <w:rPr>
          <w:lang w:val="fr-FR"/>
        </w:rPr>
        <w:t>est arrivé d</w:t>
      </w:r>
      <w:r w:rsidR="00751B0F" w:rsidRPr="00A71D7D">
        <w:rPr>
          <w:lang w:val="fr-FR"/>
        </w:rPr>
        <w:t>’</w:t>
      </w:r>
      <w:r w:rsidRPr="00A71D7D">
        <w:rPr>
          <w:lang w:val="fr-FR"/>
        </w:rPr>
        <w:t>employer quelque ornement indifférent, ce n</w:t>
      </w:r>
      <w:r w:rsidR="00751B0F" w:rsidRPr="00A71D7D">
        <w:rPr>
          <w:lang w:val="fr-FR"/>
        </w:rPr>
        <w:t>’</w:t>
      </w:r>
      <w:r w:rsidRPr="00A71D7D">
        <w:rPr>
          <w:lang w:val="fr-FR"/>
        </w:rPr>
        <w:t>a jamais été que pour remplir un vide occasionné par mon défaut de mémoire ; j</w:t>
      </w:r>
      <w:r w:rsidR="00751B0F" w:rsidRPr="00A71D7D">
        <w:rPr>
          <w:lang w:val="fr-FR"/>
        </w:rPr>
        <w:t>’</w:t>
      </w:r>
      <w:r w:rsidRPr="00A71D7D">
        <w:rPr>
          <w:lang w:val="fr-FR"/>
        </w:rPr>
        <w:t>ai pu  supposer vrai ce que je savais avoir pu l</w:t>
      </w:r>
      <w:r w:rsidR="00751B0F" w:rsidRPr="00A71D7D">
        <w:rPr>
          <w:lang w:val="fr-FR"/>
        </w:rPr>
        <w:t>’</w:t>
      </w:r>
      <w:r w:rsidRPr="00A71D7D">
        <w:rPr>
          <w:lang w:val="fr-FR"/>
        </w:rPr>
        <w:t>être, jamais ce que je savais être faux. Je me suis montré tel que je fus : méprisable et vil quand je l</w:t>
      </w:r>
      <w:r w:rsidR="00751B0F" w:rsidRPr="00A71D7D">
        <w:rPr>
          <w:lang w:val="fr-FR"/>
        </w:rPr>
        <w:t>’</w:t>
      </w:r>
      <w:r w:rsidRPr="00A71D7D">
        <w:rPr>
          <w:lang w:val="fr-FR"/>
        </w:rPr>
        <w:t>ai été, bon, généreux, sublime, quand je l</w:t>
      </w:r>
      <w:r w:rsidR="00751B0F" w:rsidRPr="00A71D7D">
        <w:rPr>
          <w:lang w:val="fr-FR"/>
        </w:rPr>
        <w:t>’</w:t>
      </w:r>
      <w:r w:rsidRPr="00A71D7D">
        <w:rPr>
          <w:lang w:val="fr-FR"/>
        </w:rPr>
        <w:t>ai été : j</w:t>
      </w:r>
      <w:r w:rsidR="00751B0F" w:rsidRPr="00A71D7D">
        <w:rPr>
          <w:lang w:val="fr-FR"/>
        </w:rPr>
        <w:t>’</w:t>
      </w:r>
      <w:r w:rsidRPr="00A71D7D">
        <w:rPr>
          <w:lang w:val="fr-FR"/>
        </w:rPr>
        <w:t>ai dévoilé mon intérieur tel que tu l</w:t>
      </w:r>
      <w:r w:rsidR="00751B0F" w:rsidRPr="00A71D7D">
        <w:rPr>
          <w:lang w:val="fr-FR"/>
        </w:rPr>
        <w:t>’</w:t>
      </w:r>
      <w:r w:rsidRPr="00A71D7D">
        <w:rPr>
          <w:lang w:val="fr-FR"/>
        </w:rPr>
        <w:t>as vu toi-même, Être éternel. Rassemble autour de moi l</w:t>
      </w:r>
      <w:r w:rsidR="00751B0F" w:rsidRPr="00A71D7D">
        <w:rPr>
          <w:lang w:val="fr-FR"/>
        </w:rPr>
        <w:t>’</w:t>
      </w:r>
      <w:r w:rsidRPr="00A71D7D">
        <w:rPr>
          <w:lang w:val="fr-FR"/>
        </w:rPr>
        <w:t>innombrable foule de mes semblables ; qu</w:t>
      </w:r>
      <w:r w:rsidR="00751B0F" w:rsidRPr="00A71D7D">
        <w:rPr>
          <w:lang w:val="fr-FR"/>
        </w:rPr>
        <w:t>’</w:t>
      </w:r>
      <w:r w:rsidRPr="00A71D7D">
        <w:rPr>
          <w:lang w:val="fr-FR"/>
        </w:rPr>
        <w:t>ils écoutent mes confessions, qu</w:t>
      </w:r>
      <w:r w:rsidR="00751B0F" w:rsidRPr="00A71D7D">
        <w:rPr>
          <w:lang w:val="fr-FR"/>
        </w:rPr>
        <w:t>’</w:t>
      </w:r>
      <w:r w:rsidRPr="00A71D7D">
        <w:rPr>
          <w:lang w:val="fr-FR"/>
        </w:rPr>
        <w:t>ils gémissent de mes indignités, qu</w:t>
      </w:r>
      <w:r w:rsidR="00751B0F" w:rsidRPr="00A71D7D">
        <w:rPr>
          <w:lang w:val="fr-FR"/>
        </w:rPr>
        <w:t>’</w:t>
      </w:r>
      <w:r w:rsidRPr="00A71D7D">
        <w:rPr>
          <w:lang w:val="fr-FR"/>
        </w:rPr>
        <w:t>ils rougissent de mes misèr</w:t>
      </w:r>
      <w:r w:rsidR="00FD3833" w:rsidRPr="00A71D7D">
        <w:rPr>
          <w:lang w:val="fr-FR"/>
        </w:rPr>
        <w:t>es. Que chacun d</w:t>
      </w:r>
      <w:r w:rsidR="00751B0F" w:rsidRPr="00A71D7D">
        <w:rPr>
          <w:lang w:val="fr-FR"/>
        </w:rPr>
        <w:t>’</w:t>
      </w:r>
      <w:r w:rsidR="00FD3833" w:rsidRPr="00A71D7D">
        <w:rPr>
          <w:lang w:val="fr-FR"/>
        </w:rPr>
        <w:t>eux découvre à </w:t>
      </w:r>
      <w:r w:rsidRPr="00A71D7D">
        <w:rPr>
          <w:lang w:val="fr-FR"/>
        </w:rPr>
        <w:t>son tour son cœur aux pieds de ton trône avec la même sincérité, et puis qu</w:t>
      </w:r>
      <w:r w:rsidR="00751B0F" w:rsidRPr="00A71D7D">
        <w:rPr>
          <w:lang w:val="fr-FR"/>
        </w:rPr>
        <w:t>’</w:t>
      </w:r>
      <w:r w:rsidRPr="00A71D7D">
        <w:rPr>
          <w:lang w:val="fr-FR"/>
        </w:rPr>
        <w:t>un seul te dise, s</w:t>
      </w:r>
      <w:r w:rsidR="00751B0F" w:rsidRPr="00A71D7D">
        <w:rPr>
          <w:lang w:val="fr-FR"/>
        </w:rPr>
        <w:t>’</w:t>
      </w:r>
      <w:r w:rsidRPr="00A71D7D">
        <w:rPr>
          <w:lang w:val="fr-FR"/>
        </w:rPr>
        <w:t xml:space="preserve">il ose : </w:t>
      </w:r>
      <w:r w:rsidR="00FD3833" w:rsidRPr="00A71D7D">
        <w:rPr>
          <w:i/>
          <w:lang w:val="fr-FR"/>
        </w:rPr>
        <w:t>« </w:t>
      </w:r>
      <w:r w:rsidRPr="00A71D7D">
        <w:rPr>
          <w:i/>
          <w:iCs/>
          <w:lang w:val="fr-FR"/>
        </w:rPr>
        <w:t>Je fus meilleur que cet homme-là ».</w:t>
      </w:r>
    </w:p>
    <w:p w14:paraId="1686CDA8" w14:textId="77777777" w:rsidR="006866C9" w:rsidRPr="00A71D7D" w:rsidRDefault="006866C9" w:rsidP="00766240">
      <w:pPr>
        <w:jc w:val="both"/>
        <w:rPr>
          <w:i/>
          <w:lang w:val="fr-FR"/>
        </w:rPr>
      </w:pPr>
      <w:r w:rsidRPr="00A71D7D">
        <w:rPr>
          <w:i/>
          <w:lang w:val="fr-FR"/>
        </w:rPr>
        <w:t>Livre I</w:t>
      </w:r>
    </w:p>
    <w:p w14:paraId="4C8C698B" w14:textId="77777777" w:rsidR="006866C9" w:rsidRPr="00A71D7D" w:rsidRDefault="006866C9" w:rsidP="00766240">
      <w:pPr>
        <w:ind w:firstLine="709"/>
        <w:jc w:val="both"/>
        <w:rPr>
          <w:lang w:val="fr-FR"/>
        </w:rPr>
      </w:pPr>
    </w:p>
    <w:p w14:paraId="41B9C639" w14:textId="77777777" w:rsidR="006866C9" w:rsidRPr="00A71D7D" w:rsidRDefault="006866C9" w:rsidP="00766240">
      <w:pPr>
        <w:jc w:val="both"/>
        <w:rPr>
          <w:lang w:val="fr-FR"/>
        </w:rPr>
      </w:pPr>
    </w:p>
    <w:p w14:paraId="0EF6528D" w14:textId="77777777" w:rsidR="006866C9" w:rsidRPr="00A71D7D" w:rsidRDefault="006866C9" w:rsidP="00766240">
      <w:pPr>
        <w:ind w:firstLine="709"/>
        <w:jc w:val="both"/>
        <w:rPr>
          <w:lang w:val="fr-FR"/>
        </w:rPr>
      </w:pPr>
    </w:p>
    <w:p w14:paraId="1AC99689" w14:textId="77777777" w:rsidR="006866C9" w:rsidRPr="00A71D7D" w:rsidRDefault="006866C9" w:rsidP="00766240">
      <w:pPr>
        <w:jc w:val="both"/>
        <w:rPr>
          <w:b/>
          <w:bCs/>
          <w:sz w:val="28"/>
          <w:szCs w:val="28"/>
          <w:lang w:val="fr-FR"/>
        </w:rPr>
      </w:pPr>
      <w:r w:rsidRPr="00A71D7D">
        <w:rPr>
          <w:b/>
          <w:bCs/>
          <w:sz w:val="28"/>
          <w:szCs w:val="28"/>
          <w:lang w:val="fr-FR"/>
        </w:rPr>
        <w:t>Les Rêveries d</w:t>
      </w:r>
      <w:r w:rsidR="00751B0F" w:rsidRPr="00A71D7D">
        <w:rPr>
          <w:b/>
          <w:bCs/>
          <w:sz w:val="28"/>
          <w:szCs w:val="28"/>
          <w:lang w:val="fr-FR"/>
        </w:rPr>
        <w:t>’</w:t>
      </w:r>
      <w:r w:rsidRPr="00A71D7D">
        <w:rPr>
          <w:b/>
          <w:bCs/>
          <w:sz w:val="28"/>
          <w:szCs w:val="28"/>
          <w:lang w:val="fr-FR"/>
        </w:rPr>
        <w:t>un promeneur solitaire (1776)</w:t>
      </w:r>
    </w:p>
    <w:p w14:paraId="42A0B8CC" w14:textId="77777777" w:rsidR="006866C9" w:rsidRPr="00A71D7D" w:rsidRDefault="00257FD3" w:rsidP="00766240">
      <w:pPr>
        <w:jc w:val="both"/>
        <w:rPr>
          <w:bCs/>
          <w:sz w:val="20"/>
          <w:szCs w:val="20"/>
          <w:lang w:val="fr-FR"/>
        </w:rPr>
      </w:pPr>
      <w:r w:rsidRPr="00A71D7D">
        <w:rPr>
          <w:bCs/>
          <w:sz w:val="20"/>
          <w:szCs w:val="20"/>
          <w:lang w:val="fr-FR"/>
        </w:rPr>
        <w:t>C</w:t>
      </w:r>
      <w:r w:rsidR="00751B0F" w:rsidRPr="00A71D7D">
        <w:rPr>
          <w:bCs/>
          <w:sz w:val="20"/>
          <w:szCs w:val="20"/>
          <w:lang w:val="fr-FR"/>
        </w:rPr>
        <w:t>’</w:t>
      </w:r>
      <w:r w:rsidRPr="00A71D7D">
        <w:rPr>
          <w:bCs/>
          <w:sz w:val="20"/>
          <w:szCs w:val="20"/>
          <w:lang w:val="fr-FR"/>
        </w:rPr>
        <w:t>est m</w:t>
      </w:r>
      <w:r w:rsidR="006866C9" w:rsidRPr="00A71D7D">
        <w:rPr>
          <w:bCs/>
          <w:sz w:val="20"/>
          <w:szCs w:val="20"/>
          <w:lang w:val="fr-FR"/>
        </w:rPr>
        <w:t xml:space="preserve">oins une suite des </w:t>
      </w:r>
      <w:r w:rsidR="006866C9" w:rsidRPr="00A71D7D">
        <w:rPr>
          <w:bCs/>
          <w:i/>
          <w:sz w:val="20"/>
          <w:szCs w:val="20"/>
          <w:lang w:val="fr-FR"/>
        </w:rPr>
        <w:t>Confessions</w:t>
      </w:r>
      <w:r w:rsidR="006866C9" w:rsidRPr="00A71D7D">
        <w:rPr>
          <w:bCs/>
          <w:sz w:val="20"/>
          <w:szCs w:val="20"/>
          <w:lang w:val="fr-FR"/>
        </w:rPr>
        <w:t xml:space="preserve"> qu</w:t>
      </w:r>
      <w:r w:rsidR="00751B0F" w:rsidRPr="00A71D7D">
        <w:rPr>
          <w:bCs/>
          <w:sz w:val="20"/>
          <w:szCs w:val="20"/>
          <w:lang w:val="fr-FR"/>
        </w:rPr>
        <w:t>’</w:t>
      </w:r>
      <w:r w:rsidR="006866C9" w:rsidRPr="00A71D7D">
        <w:rPr>
          <w:bCs/>
          <w:sz w:val="20"/>
          <w:szCs w:val="20"/>
          <w:lang w:val="fr-FR"/>
        </w:rPr>
        <w:t>une notation des sentiments et impressions, libérée des entraves et des conventions sociales et qui donne lieu à une écriture étonnamment moderne.</w:t>
      </w:r>
    </w:p>
    <w:p w14:paraId="2ADE3856" w14:textId="77777777" w:rsidR="006866C9" w:rsidRPr="00A71D7D" w:rsidRDefault="006866C9" w:rsidP="00766240">
      <w:pPr>
        <w:jc w:val="both"/>
        <w:rPr>
          <w:b/>
          <w:bCs/>
          <w:sz w:val="20"/>
          <w:szCs w:val="20"/>
          <w:lang w:val="fr-FR"/>
        </w:rPr>
      </w:pPr>
    </w:p>
    <w:p w14:paraId="2A2406FF" w14:textId="77777777" w:rsidR="006866C9" w:rsidRPr="00A71D7D" w:rsidRDefault="006866C9" w:rsidP="00766240">
      <w:pPr>
        <w:jc w:val="both"/>
        <w:rPr>
          <w:b/>
          <w:bCs/>
          <w:lang w:val="fr-FR"/>
        </w:rPr>
      </w:pPr>
      <w:r w:rsidRPr="00A71D7D">
        <w:rPr>
          <w:b/>
          <w:bCs/>
          <w:lang w:val="fr-FR"/>
        </w:rPr>
        <w:t>Seconde promenade</w:t>
      </w:r>
    </w:p>
    <w:p w14:paraId="432D309D" w14:textId="77777777" w:rsidR="006866C9" w:rsidRPr="00A71D7D" w:rsidRDefault="006866C9" w:rsidP="00766240">
      <w:pPr>
        <w:ind w:firstLine="709"/>
        <w:jc w:val="both"/>
        <w:rPr>
          <w:lang w:val="fr-FR"/>
        </w:rPr>
      </w:pPr>
      <w:r w:rsidRPr="00A71D7D">
        <w:rPr>
          <w:lang w:val="fr-FR"/>
        </w:rPr>
        <w:t>Depuis quelques jours on avait achevé la vendange ; les promeneurs de la ville s</w:t>
      </w:r>
      <w:r w:rsidR="00751B0F" w:rsidRPr="00A71D7D">
        <w:rPr>
          <w:lang w:val="fr-FR"/>
        </w:rPr>
        <w:t>’</w:t>
      </w:r>
      <w:r w:rsidRPr="00A71D7D">
        <w:rPr>
          <w:lang w:val="fr-FR"/>
        </w:rPr>
        <w:t>étaient déjà retirés ; les paysans aussi quittaient les champs jusqu</w:t>
      </w:r>
      <w:r w:rsidR="00751B0F" w:rsidRPr="00A71D7D">
        <w:rPr>
          <w:lang w:val="fr-FR"/>
        </w:rPr>
        <w:t>’</w:t>
      </w:r>
      <w:r w:rsidRPr="00A71D7D">
        <w:rPr>
          <w:lang w:val="fr-FR"/>
        </w:rPr>
        <w:t>aux travaux d</w:t>
      </w:r>
      <w:r w:rsidR="00751B0F" w:rsidRPr="00A71D7D">
        <w:rPr>
          <w:lang w:val="fr-FR"/>
        </w:rPr>
        <w:t>’</w:t>
      </w:r>
      <w:r w:rsidRPr="00A71D7D">
        <w:rPr>
          <w:lang w:val="fr-FR"/>
        </w:rPr>
        <w:t>hiver. La campagne, encore verte et riante, mais défeuillée en partie et déjà presque déserte, offrait partout l</w:t>
      </w:r>
      <w:r w:rsidR="00751B0F" w:rsidRPr="00A71D7D">
        <w:rPr>
          <w:lang w:val="fr-FR"/>
        </w:rPr>
        <w:t>’</w:t>
      </w:r>
      <w:r w:rsidRPr="00A71D7D">
        <w:rPr>
          <w:lang w:val="fr-FR"/>
        </w:rPr>
        <w:t>image de la solitude et des approches de l</w:t>
      </w:r>
      <w:r w:rsidR="00751B0F" w:rsidRPr="00A71D7D">
        <w:rPr>
          <w:lang w:val="fr-FR"/>
        </w:rPr>
        <w:t>’</w:t>
      </w:r>
      <w:r w:rsidRPr="00A71D7D">
        <w:rPr>
          <w:lang w:val="fr-FR"/>
        </w:rPr>
        <w:t xml:space="preserve">hiver. Il résultait de son aspect un mélange </w:t>
      </w:r>
      <w:r w:rsidRPr="00A71D7D">
        <w:rPr>
          <w:lang w:val="fr-FR"/>
        </w:rPr>
        <w:lastRenderedPageBreak/>
        <w:t>d</w:t>
      </w:r>
      <w:r w:rsidR="00751B0F" w:rsidRPr="00A71D7D">
        <w:rPr>
          <w:lang w:val="fr-FR"/>
        </w:rPr>
        <w:t>’</w:t>
      </w:r>
      <w:r w:rsidRPr="00A71D7D">
        <w:rPr>
          <w:lang w:val="fr-FR"/>
        </w:rPr>
        <w:t>impression douce et triste, trop analogue à mon âge et à mon sort pour que je ne m</w:t>
      </w:r>
      <w:r w:rsidR="00751B0F" w:rsidRPr="00A71D7D">
        <w:rPr>
          <w:lang w:val="fr-FR"/>
        </w:rPr>
        <w:t>’</w:t>
      </w:r>
      <w:r w:rsidRPr="00A71D7D">
        <w:rPr>
          <w:lang w:val="fr-FR"/>
        </w:rPr>
        <w:t>en fisse pas l</w:t>
      </w:r>
      <w:r w:rsidR="00751B0F" w:rsidRPr="00A71D7D">
        <w:rPr>
          <w:lang w:val="fr-FR"/>
        </w:rPr>
        <w:t>’</w:t>
      </w:r>
      <w:r w:rsidRPr="00A71D7D">
        <w:rPr>
          <w:lang w:val="fr-FR"/>
        </w:rPr>
        <w:t>application. Je me voyais au déclin d</w:t>
      </w:r>
      <w:r w:rsidR="00751B0F" w:rsidRPr="00A71D7D">
        <w:rPr>
          <w:lang w:val="fr-FR"/>
        </w:rPr>
        <w:t>’</w:t>
      </w:r>
      <w:r w:rsidRPr="00A71D7D">
        <w:rPr>
          <w:lang w:val="fr-FR"/>
        </w:rPr>
        <w:t>une vie innocente et infortunée, l</w:t>
      </w:r>
      <w:r w:rsidR="00751B0F" w:rsidRPr="00A71D7D">
        <w:rPr>
          <w:lang w:val="fr-FR"/>
        </w:rPr>
        <w:t>’</w:t>
      </w:r>
      <w:r w:rsidRPr="00A71D7D">
        <w:rPr>
          <w:lang w:val="fr-FR"/>
        </w:rPr>
        <w:t>âme encore pleine des sentiments vivaces, et l</w:t>
      </w:r>
      <w:r w:rsidR="00751B0F" w:rsidRPr="00A71D7D">
        <w:rPr>
          <w:lang w:val="fr-FR"/>
        </w:rPr>
        <w:t>’</w:t>
      </w:r>
      <w:r w:rsidRPr="00A71D7D">
        <w:rPr>
          <w:lang w:val="fr-FR"/>
        </w:rPr>
        <w:t xml:space="preserve">esprit encore orné de quelques fleurs, mais déjà flétris par la tristesse et desséchées par les ennuis. Seul et délaissé, je sentais venir le froid des premières glaces, et mon imagination </w:t>
      </w:r>
      <w:proofErr w:type="spellStart"/>
      <w:r w:rsidRPr="00A71D7D">
        <w:rPr>
          <w:lang w:val="fr-FR"/>
        </w:rPr>
        <w:t>tarissante</w:t>
      </w:r>
      <w:proofErr w:type="spellEnd"/>
      <w:r w:rsidRPr="00A71D7D">
        <w:rPr>
          <w:lang w:val="fr-FR"/>
        </w:rPr>
        <w:t xml:space="preserve"> ne peuplait plus ma solitude d</w:t>
      </w:r>
      <w:r w:rsidR="00751B0F" w:rsidRPr="00A71D7D">
        <w:rPr>
          <w:lang w:val="fr-FR"/>
        </w:rPr>
        <w:t>’</w:t>
      </w:r>
      <w:proofErr w:type="spellStart"/>
      <w:r w:rsidRPr="00A71D7D">
        <w:rPr>
          <w:lang w:val="fr-FR"/>
        </w:rPr>
        <w:t>êtres</w:t>
      </w:r>
      <w:proofErr w:type="spellEnd"/>
      <w:r w:rsidRPr="00A71D7D">
        <w:rPr>
          <w:lang w:val="fr-FR"/>
        </w:rPr>
        <w:t xml:space="preserve"> formés selon mon cœur. Je me disais en soupirant : « Qu</w:t>
      </w:r>
      <w:r w:rsidR="00751B0F" w:rsidRPr="00A71D7D">
        <w:rPr>
          <w:lang w:val="fr-FR"/>
        </w:rPr>
        <w:t>’</w:t>
      </w:r>
      <w:r w:rsidRPr="00A71D7D">
        <w:rPr>
          <w:lang w:val="fr-FR"/>
        </w:rPr>
        <w:t xml:space="preserve">ai-je fait </w:t>
      </w:r>
      <w:proofErr w:type="spellStart"/>
      <w:r w:rsidRPr="00A71D7D">
        <w:rPr>
          <w:lang w:val="fr-FR"/>
        </w:rPr>
        <w:t>ici bas</w:t>
      </w:r>
      <w:proofErr w:type="spellEnd"/>
      <w:r w:rsidRPr="00A71D7D">
        <w:rPr>
          <w:lang w:val="fr-FR"/>
        </w:rPr>
        <w:t> ? J</w:t>
      </w:r>
      <w:r w:rsidR="00751B0F" w:rsidRPr="00A71D7D">
        <w:rPr>
          <w:lang w:val="fr-FR"/>
        </w:rPr>
        <w:t>’</w:t>
      </w:r>
      <w:r w:rsidRPr="00A71D7D">
        <w:rPr>
          <w:lang w:val="fr-FR"/>
        </w:rPr>
        <w:t>étais pour vivre, et je meurs sans avoir vécu. Au moins ce n</w:t>
      </w:r>
      <w:r w:rsidR="00751B0F" w:rsidRPr="00A71D7D">
        <w:rPr>
          <w:lang w:val="fr-FR"/>
        </w:rPr>
        <w:t>’</w:t>
      </w:r>
      <w:r w:rsidRPr="00A71D7D">
        <w:rPr>
          <w:lang w:val="fr-FR"/>
        </w:rPr>
        <w:t>a pas été ma faute, et je porterai à l</w:t>
      </w:r>
      <w:r w:rsidR="00751B0F" w:rsidRPr="00A71D7D">
        <w:rPr>
          <w:lang w:val="fr-FR"/>
        </w:rPr>
        <w:t>’</w:t>
      </w:r>
      <w:r w:rsidRPr="00A71D7D">
        <w:rPr>
          <w:lang w:val="fr-FR"/>
        </w:rPr>
        <w:t>auteur de mon être, sinon l</w:t>
      </w:r>
      <w:r w:rsidR="00751B0F" w:rsidRPr="00A71D7D">
        <w:rPr>
          <w:lang w:val="fr-FR"/>
        </w:rPr>
        <w:t>’</w:t>
      </w:r>
      <w:r w:rsidRPr="00A71D7D">
        <w:rPr>
          <w:lang w:val="fr-FR"/>
        </w:rPr>
        <w:t>offrande des bonnes œuvres qu</w:t>
      </w:r>
      <w:r w:rsidR="00751B0F" w:rsidRPr="00A71D7D">
        <w:rPr>
          <w:lang w:val="fr-FR"/>
        </w:rPr>
        <w:t>’</w:t>
      </w:r>
      <w:r w:rsidRPr="00A71D7D">
        <w:rPr>
          <w:lang w:val="fr-FR"/>
        </w:rPr>
        <w:t>on ne m</w:t>
      </w:r>
      <w:r w:rsidR="00751B0F" w:rsidRPr="00A71D7D">
        <w:rPr>
          <w:lang w:val="fr-FR"/>
        </w:rPr>
        <w:t>’</w:t>
      </w:r>
      <w:r w:rsidRPr="00A71D7D">
        <w:rPr>
          <w:lang w:val="fr-FR"/>
        </w:rPr>
        <w:t>a pas laissé faire, du moins un tribut de bonnes intentions frustrées, de sentiments sains, mais rendus sans effet, et d</w:t>
      </w:r>
      <w:r w:rsidR="00751B0F" w:rsidRPr="00A71D7D">
        <w:rPr>
          <w:lang w:val="fr-FR"/>
        </w:rPr>
        <w:t>’</w:t>
      </w:r>
      <w:r w:rsidRPr="00A71D7D">
        <w:rPr>
          <w:lang w:val="fr-FR"/>
        </w:rPr>
        <w:t>une patience à l</w:t>
      </w:r>
      <w:r w:rsidR="00751B0F" w:rsidRPr="00A71D7D">
        <w:rPr>
          <w:lang w:val="fr-FR"/>
        </w:rPr>
        <w:t>’</w:t>
      </w:r>
      <w:r w:rsidRPr="00A71D7D">
        <w:rPr>
          <w:lang w:val="fr-FR"/>
        </w:rPr>
        <w:t>épreuve des mépris des hommes. » Je m</w:t>
      </w:r>
      <w:r w:rsidR="00751B0F" w:rsidRPr="00A71D7D">
        <w:rPr>
          <w:lang w:val="fr-FR"/>
        </w:rPr>
        <w:t>’</w:t>
      </w:r>
      <w:r w:rsidRPr="00A71D7D">
        <w:rPr>
          <w:lang w:val="fr-FR"/>
        </w:rPr>
        <w:t>attendrissais sur ces réflexions ; je récapitulais les mouvements de mon âme dès ma jeunesse, et pendant mon âge mûr, et depuis qu</w:t>
      </w:r>
      <w:r w:rsidR="00751B0F" w:rsidRPr="00A71D7D">
        <w:rPr>
          <w:lang w:val="fr-FR"/>
        </w:rPr>
        <w:t>’</w:t>
      </w:r>
      <w:r w:rsidRPr="00A71D7D">
        <w:rPr>
          <w:lang w:val="fr-FR"/>
        </w:rPr>
        <w:t>on m</w:t>
      </w:r>
      <w:r w:rsidR="00751B0F" w:rsidRPr="00A71D7D">
        <w:rPr>
          <w:lang w:val="fr-FR"/>
        </w:rPr>
        <w:t>’</w:t>
      </w:r>
      <w:r w:rsidRPr="00A71D7D">
        <w:rPr>
          <w:lang w:val="fr-FR"/>
        </w:rPr>
        <w:t>a séquestré de la société des hommes, et durant la longue retraite dans laquelle je dois achever mes jours. Je revenais avec complaisance sur toutes les affections de mon cœur, sur ses attachements si tendres, mais si aveugles, sur les idées moins tristes que consolantes dont mon esprit s</w:t>
      </w:r>
      <w:r w:rsidR="00751B0F" w:rsidRPr="00A71D7D">
        <w:rPr>
          <w:lang w:val="fr-FR"/>
        </w:rPr>
        <w:t>’</w:t>
      </w:r>
      <w:r w:rsidRPr="00A71D7D">
        <w:rPr>
          <w:lang w:val="fr-FR"/>
        </w:rPr>
        <w:t>était nourri depuis quelques années, et je me préparais à les rappeler assez pour les décrire avec un plaisir presque égal à celui que j</w:t>
      </w:r>
      <w:r w:rsidR="00751B0F" w:rsidRPr="00A71D7D">
        <w:rPr>
          <w:lang w:val="fr-FR"/>
        </w:rPr>
        <w:t>’</w:t>
      </w:r>
      <w:r w:rsidRPr="00A71D7D">
        <w:rPr>
          <w:lang w:val="fr-FR"/>
        </w:rPr>
        <w:t>avais pris à m</w:t>
      </w:r>
      <w:r w:rsidR="00751B0F" w:rsidRPr="00A71D7D">
        <w:rPr>
          <w:lang w:val="fr-FR"/>
        </w:rPr>
        <w:t>’</w:t>
      </w:r>
      <w:r w:rsidRPr="00A71D7D">
        <w:rPr>
          <w:lang w:val="fr-FR"/>
        </w:rPr>
        <w:t>y livrer.</w:t>
      </w:r>
    </w:p>
    <w:p w14:paraId="37AED7EB" w14:textId="77777777" w:rsidR="006866C9" w:rsidRPr="00A71D7D" w:rsidRDefault="006866C9" w:rsidP="00766240">
      <w:pPr>
        <w:ind w:firstLine="709"/>
        <w:jc w:val="both"/>
        <w:rPr>
          <w:b/>
          <w:bCs/>
          <w:lang w:val="fr-FR"/>
        </w:rPr>
      </w:pPr>
    </w:p>
    <w:p w14:paraId="499E26E4" w14:textId="77777777" w:rsidR="006866C9" w:rsidRPr="00A71D7D" w:rsidRDefault="006866C9" w:rsidP="00766240">
      <w:pPr>
        <w:jc w:val="both"/>
        <w:rPr>
          <w:b/>
          <w:bCs/>
          <w:lang w:val="fr-FR"/>
        </w:rPr>
      </w:pPr>
      <w:r w:rsidRPr="00A71D7D">
        <w:rPr>
          <w:b/>
          <w:bCs/>
          <w:lang w:val="fr-FR"/>
        </w:rPr>
        <w:t>Cinquième Promenade</w:t>
      </w:r>
    </w:p>
    <w:p w14:paraId="5346CE78" w14:textId="77777777" w:rsidR="006866C9" w:rsidRPr="00A71D7D" w:rsidRDefault="006866C9" w:rsidP="00766240">
      <w:pPr>
        <w:ind w:firstLine="709"/>
        <w:jc w:val="both"/>
        <w:rPr>
          <w:lang w:val="fr-FR"/>
        </w:rPr>
      </w:pPr>
      <w:r w:rsidRPr="00A71D7D">
        <w:rPr>
          <w:lang w:val="fr-FR"/>
        </w:rPr>
        <w:t>Quand le lac agité ne me permettait pas la navigati</w:t>
      </w:r>
      <w:r w:rsidR="0088229D" w:rsidRPr="00A71D7D">
        <w:rPr>
          <w:lang w:val="fr-FR"/>
        </w:rPr>
        <w:t>on, je passais mon après-midi à </w:t>
      </w:r>
      <w:r w:rsidRPr="00A71D7D">
        <w:rPr>
          <w:lang w:val="fr-FR"/>
        </w:rPr>
        <w:t>parcourir l</w:t>
      </w:r>
      <w:r w:rsidR="00751B0F" w:rsidRPr="00A71D7D">
        <w:rPr>
          <w:lang w:val="fr-FR"/>
        </w:rPr>
        <w:t>’</w:t>
      </w:r>
      <w:r w:rsidRPr="00A71D7D">
        <w:rPr>
          <w:lang w:val="fr-FR"/>
        </w:rPr>
        <w:t>île, en herborisant à droite et à gauche, m</w:t>
      </w:r>
      <w:r w:rsidR="00751B0F" w:rsidRPr="00A71D7D">
        <w:rPr>
          <w:lang w:val="fr-FR"/>
        </w:rPr>
        <w:t>’</w:t>
      </w:r>
      <w:r w:rsidRPr="00A71D7D">
        <w:rPr>
          <w:lang w:val="fr-FR"/>
        </w:rPr>
        <w:t>asseyant tantôt dans les réduits les plus riants et les plus solitaires pour y rêver à mon aise, tantôt sur les terrasses et les tertres, pour parcourir des yeux le superbe et ravissant coup d</w:t>
      </w:r>
      <w:r w:rsidR="00751B0F" w:rsidRPr="00A71D7D">
        <w:rPr>
          <w:lang w:val="fr-FR"/>
        </w:rPr>
        <w:t>’</w:t>
      </w:r>
      <w:r w:rsidRPr="00A71D7D">
        <w:rPr>
          <w:lang w:val="fr-FR"/>
        </w:rPr>
        <w:t>œil du lac et de ses rivages, couronnés d</w:t>
      </w:r>
      <w:r w:rsidR="00751B0F" w:rsidRPr="00A71D7D">
        <w:rPr>
          <w:lang w:val="fr-FR"/>
        </w:rPr>
        <w:t>’</w:t>
      </w:r>
      <w:r w:rsidRPr="00A71D7D">
        <w:rPr>
          <w:lang w:val="fr-FR"/>
        </w:rPr>
        <w:t>un côté par des montagnes prochaines, et de l</w:t>
      </w:r>
      <w:r w:rsidR="00751B0F" w:rsidRPr="00A71D7D">
        <w:rPr>
          <w:lang w:val="fr-FR"/>
        </w:rPr>
        <w:t>’</w:t>
      </w:r>
      <w:r w:rsidRPr="00A71D7D">
        <w:rPr>
          <w:lang w:val="fr-FR"/>
        </w:rPr>
        <w:t>autre élargis en riches et fertiles plaines, dans lesquelles la vue s</w:t>
      </w:r>
      <w:r w:rsidR="00751B0F" w:rsidRPr="00A71D7D">
        <w:rPr>
          <w:lang w:val="fr-FR"/>
        </w:rPr>
        <w:t>’</w:t>
      </w:r>
      <w:r w:rsidRPr="00A71D7D">
        <w:rPr>
          <w:lang w:val="fr-FR"/>
        </w:rPr>
        <w:t>étendait jusqu</w:t>
      </w:r>
      <w:r w:rsidR="00751B0F" w:rsidRPr="00A71D7D">
        <w:rPr>
          <w:lang w:val="fr-FR"/>
        </w:rPr>
        <w:t>’</w:t>
      </w:r>
      <w:r w:rsidRPr="00A71D7D">
        <w:rPr>
          <w:lang w:val="fr-FR"/>
        </w:rPr>
        <w:t xml:space="preserve">aux montagnes bleuâtres, plus éloignées, qui la bornaient. </w:t>
      </w:r>
    </w:p>
    <w:p w14:paraId="5E6BC309" w14:textId="77777777" w:rsidR="006866C9" w:rsidRPr="00A71D7D" w:rsidRDefault="006866C9" w:rsidP="00766240">
      <w:pPr>
        <w:ind w:firstLine="709"/>
        <w:jc w:val="both"/>
        <w:rPr>
          <w:lang w:val="fr-FR"/>
        </w:rPr>
      </w:pPr>
      <w:r w:rsidRPr="00A71D7D">
        <w:rPr>
          <w:lang w:val="fr-FR"/>
        </w:rPr>
        <w:t>Quand le soir approchait, je descendais des cimes de l</w:t>
      </w:r>
      <w:r w:rsidR="00751B0F" w:rsidRPr="00A71D7D">
        <w:rPr>
          <w:lang w:val="fr-FR"/>
        </w:rPr>
        <w:t>’</w:t>
      </w:r>
      <w:r w:rsidRPr="00A71D7D">
        <w:rPr>
          <w:lang w:val="fr-FR"/>
        </w:rPr>
        <w:t>île, et j</w:t>
      </w:r>
      <w:r w:rsidR="00751B0F" w:rsidRPr="00A71D7D">
        <w:rPr>
          <w:lang w:val="fr-FR"/>
        </w:rPr>
        <w:t>’</w:t>
      </w:r>
      <w:r w:rsidRPr="00A71D7D">
        <w:rPr>
          <w:lang w:val="fr-FR"/>
        </w:rPr>
        <w:t>allais volontiers m</w:t>
      </w:r>
      <w:r w:rsidR="00751B0F" w:rsidRPr="00A71D7D">
        <w:rPr>
          <w:lang w:val="fr-FR"/>
        </w:rPr>
        <w:t>’</w:t>
      </w:r>
      <w:r w:rsidRPr="00A71D7D">
        <w:rPr>
          <w:lang w:val="fr-FR"/>
        </w:rPr>
        <w:t>asseoir au bord du lac, sur la grève, dans quelque asile caché ; là, le bruit des vagues et l</w:t>
      </w:r>
      <w:r w:rsidR="00751B0F" w:rsidRPr="00A71D7D">
        <w:rPr>
          <w:lang w:val="fr-FR"/>
        </w:rPr>
        <w:t>’</w:t>
      </w:r>
      <w:r w:rsidRPr="00A71D7D">
        <w:rPr>
          <w:lang w:val="fr-FR"/>
        </w:rPr>
        <w:t>agitation de l</w:t>
      </w:r>
      <w:r w:rsidR="00751B0F" w:rsidRPr="00A71D7D">
        <w:rPr>
          <w:lang w:val="fr-FR"/>
        </w:rPr>
        <w:t>’</w:t>
      </w:r>
      <w:r w:rsidRPr="00A71D7D">
        <w:rPr>
          <w:lang w:val="fr-FR"/>
        </w:rPr>
        <w:t>eau, fixant mes sens et chassant de mon âme toute autre agitation, la plongeaient dans une rêverie délicieuse, où la nuit me surprenait souvent sans que je m</w:t>
      </w:r>
      <w:r w:rsidR="00751B0F" w:rsidRPr="00A71D7D">
        <w:rPr>
          <w:lang w:val="fr-FR"/>
        </w:rPr>
        <w:t>’</w:t>
      </w:r>
      <w:r w:rsidRPr="00A71D7D">
        <w:rPr>
          <w:lang w:val="fr-FR"/>
        </w:rPr>
        <w:t>en fusse aperçu. Le flux et reflux de cette eau, son bruit continu, mais renflé par intervalles, frappant sans relâche mon oreille et mes yeux, suppléaient aux mouvements internes que la rêverie éteignait en moi, et suffisaient pour me faire sentir avec plaisir mon existence, sans prendre la peine de penser. De temps à autre naissait quelque faible et courte réflexion sur l</w:t>
      </w:r>
      <w:r w:rsidR="00751B0F" w:rsidRPr="00A71D7D">
        <w:rPr>
          <w:lang w:val="fr-FR"/>
        </w:rPr>
        <w:t>’</w:t>
      </w:r>
      <w:r w:rsidRPr="00A71D7D">
        <w:rPr>
          <w:lang w:val="fr-FR"/>
        </w:rPr>
        <w:t>instabilité des choses de ce monde dont la surface des eaux m</w:t>
      </w:r>
      <w:r w:rsidR="00751B0F" w:rsidRPr="00A71D7D">
        <w:rPr>
          <w:lang w:val="fr-FR"/>
        </w:rPr>
        <w:t>’</w:t>
      </w:r>
      <w:r w:rsidRPr="00A71D7D">
        <w:rPr>
          <w:lang w:val="fr-FR"/>
        </w:rPr>
        <w:t>offrait l</w:t>
      </w:r>
      <w:r w:rsidR="00751B0F" w:rsidRPr="00A71D7D">
        <w:rPr>
          <w:lang w:val="fr-FR"/>
        </w:rPr>
        <w:t>’</w:t>
      </w:r>
      <w:r w:rsidRPr="00A71D7D">
        <w:rPr>
          <w:lang w:val="fr-FR"/>
        </w:rPr>
        <w:t>image ; mais bientôt ces impressions légères, s</w:t>
      </w:r>
      <w:r w:rsidR="00751B0F" w:rsidRPr="00A71D7D">
        <w:rPr>
          <w:lang w:val="fr-FR"/>
        </w:rPr>
        <w:t>’</w:t>
      </w:r>
      <w:r w:rsidRPr="00A71D7D">
        <w:rPr>
          <w:lang w:val="fr-FR"/>
        </w:rPr>
        <w:t>effaçaient dans l</w:t>
      </w:r>
      <w:r w:rsidR="00751B0F" w:rsidRPr="00A71D7D">
        <w:rPr>
          <w:lang w:val="fr-FR"/>
        </w:rPr>
        <w:t>’</w:t>
      </w:r>
      <w:r w:rsidRPr="00A71D7D">
        <w:rPr>
          <w:lang w:val="fr-FR"/>
        </w:rPr>
        <w:t>uniformité du mouvement continu qui me berçait, et qui, sans aucun concours actif de mon âme, ne laissait pas de m</w:t>
      </w:r>
      <w:r w:rsidR="00751B0F" w:rsidRPr="00A71D7D">
        <w:rPr>
          <w:lang w:val="fr-FR"/>
        </w:rPr>
        <w:t>’</w:t>
      </w:r>
      <w:r w:rsidRPr="00A71D7D">
        <w:rPr>
          <w:lang w:val="fr-FR"/>
        </w:rPr>
        <w:t>attacher au point qu</w:t>
      </w:r>
      <w:r w:rsidR="00751B0F" w:rsidRPr="00A71D7D">
        <w:rPr>
          <w:lang w:val="fr-FR"/>
        </w:rPr>
        <w:t>’</w:t>
      </w:r>
      <w:r w:rsidRPr="00A71D7D">
        <w:rPr>
          <w:lang w:val="fr-FR"/>
        </w:rPr>
        <w:t>appelé par l</w:t>
      </w:r>
      <w:r w:rsidR="00751B0F" w:rsidRPr="00A71D7D">
        <w:rPr>
          <w:lang w:val="fr-FR"/>
        </w:rPr>
        <w:t>’</w:t>
      </w:r>
      <w:r w:rsidRPr="00A71D7D">
        <w:rPr>
          <w:lang w:val="fr-FR"/>
        </w:rPr>
        <w:t>heure et par le signal convenu, je ne pouvais m</w:t>
      </w:r>
      <w:r w:rsidR="00751B0F" w:rsidRPr="00A71D7D">
        <w:rPr>
          <w:lang w:val="fr-FR"/>
        </w:rPr>
        <w:t>’</w:t>
      </w:r>
      <w:r w:rsidRPr="00A71D7D">
        <w:rPr>
          <w:lang w:val="fr-FR"/>
        </w:rPr>
        <w:t>arracher de là sans effort. (…)</w:t>
      </w:r>
    </w:p>
    <w:p w14:paraId="67260A42" w14:textId="77777777" w:rsidR="006866C9" w:rsidRPr="00A71D7D" w:rsidRDefault="006866C9" w:rsidP="00766240">
      <w:pPr>
        <w:ind w:firstLine="709"/>
        <w:jc w:val="both"/>
        <w:rPr>
          <w:lang w:val="fr-FR"/>
        </w:rPr>
      </w:pPr>
      <w:r w:rsidRPr="00A71D7D">
        <w:rPr>
          <w:lang w:val="fr-FR"/>
        </w:rPr>
        <w:t>De quoi jouit-on dans une pareille situation ? De rien d</w:t>
      </w:r>
      <w:r w:rsidR="00751B0F" w:rsidRPr="00A71D7D">
        <w:rPr>
          <w:lang w:val="fr-FR"/>
        </w:rPr>
        <w:t>’</w:t>
      </w:r>
      <w:r w:rsidRPr="00A71D7D">
        <w:rPr>
          <w:lang w:val="fr-FR"/>
        </w:rPr>
        <w:t>extérieur à soi, de rien sinon de soi-même et de sa propre existence ; tant que cet état dure, on se suffit à soi-même, comme Dieu. Le sentiment de l</w:t>
      </w:r>
      <w:r w:rsidR="00751B0F" w:rsidRPr="00A71D7D">
        <w:rPr>
          <w:lang w:val="fr-FR"/>
        </w:rPr>
        <w:t>’</w:t>
      </w:r>
      <w:r w:rsidRPr="00A71D7D">
        <w:rPr>
          <w:lang w:val="fr-FR"/>
        </w:rPr>
        <w:t>existence dépouillé de toute autre affection est par lui-même un sentiment précieux de contentement et de paix, qui suffirait seul pour rendre cette existence chère et douce à qui saurait écarter de soi toutes les impressions sensuelles et terrestres qui viennent sans cesse nous en distraire, et en troubler ici-bas la douceur. Mais la plupart des hommes, agités de passions continuelles, connaissent peu cet état, et ne l</w:t>
      </w:r>
      <w:r w:rsidR="00751B0F" w:rsidRPr="00A71D7D">
        <w:rPr>
          <w:lang w:val="fr-FR"/>
        </w:rPr>
        <w:t>’</w:t>
      </w:r>
      <w:r w:rsidRPr="00A71D7D">
        <w:rPr>
          <w:lang w:val="fr-FR"/>
        </w:rPr>
        <w:t>ayant goûté qu</w:t>
      </w:r>
      <w:r w:rsidR="00751B0F" w:rsidRPr="00A71D7D">
        <w:rPr>
          <w:lang w:val="fr-FR"/>
        </w:rPr>
        <w:t>’</w:t>
      </w:r>
      <w:r w:rsidRPr="00A71D7D">
        <w:rPr>
          <w:lang w:val="fr-FR"/>
        </w:rPr>
        <w:t>imparfaitement durant peu d</w:t>
      </w:r>
      <w:r w:rsidR="00751B0F" w:rsidRPr="00A71D7D">
        <w:rPr>
          <w:lang w:val="fr-FR"/>
        </w:rPr>
        <w:t>’</w:t>
      </w:r>
      <w:r w:rsidRPr="00A71D7D">
        <w:rPr>
          <w:lang w:val="fr-FR"/>
        </w:rPr>
        <w:t>instants, n</w:t>
      </w:r>
      <w:r w:rsidR="00751B0F" w:rsidRPr="00A71D7D">
        <w:rPr>
          <w:lang w:val="fr-FR"/>
        </w:rPr>
        <w:t>’</w:t>
      </w:r>
      <w:r w:rsidRPr="00A71D7D">
        <w:rPr>
          <w:lang w:val="fr-FR"/>
        </w:rPr>
        <w:t>en conservent qu</w:t>
      </w:r>
      <w:r w:rsidR="00751B0F" w:rsidRPr="00A71D7D">
        <w:rPr>
          <w:lang w:val="fr-FR"/>
        </w:rPr>
        <w:t>’</w:t>
      </w:r>
      <w:r w:rsidRPr="00A71D7D">
        <w:rPr>
          <w:lang w:val="fr-FR"/>
        </w:rPr>
        <w:t>une idée obscure et confuse, qui ne leur en fait pas sentir le charme. Il ne serait pas même bon, dans la présente constitution des choses, qu</w:t>
      </w:r>
      <w:r w:rsidR="00751B0F" w:rsidRPr="00A71D7D">
        <w:rPr>
          <w:lang w:val="fr-FR"/>
        </w:rPr>
        <w:t>’</w:t>
      </w:r>
      <w:r w:rsidRPr="00A71D7D">
        <w:rPr>
          <w:lang w:val="fr-FR"/>
        </w:rPr>
        <w:t>avides de ces douces extases, ils s</w:t>
      </w:r>
      <w:r w:rsidR="00751B0F" w:rsidRPr="00A71D7D">
        <w:rPr>
          <w:lang w:val="fr-FR"/>
        </w:rPr>
        <w:t>’</w:t>
      </w:r>
      <w:r w:rsidRPr="00A71D7D">
        <w:rPr>
          <w:lang w:val="fr-FR"/>
        </w:rPr>
        <w:t>y dégoûtassent de la vie active dont leurs besoins toujours renaissants leur prescrivent le devoir. Mais un infortuné qu</w:t>
      </w:r>
      <w:r w:rsidR="00751B0F" w:rsidRPr="00A71D7D">
        <w:rPr>
          <w:lang w:val="fr-FR"/>
        </w:rPr>
        <w:t>’</w:t>
      </w:r>
      <w:r w:rsidRPr="00A71D7D">
        <w:rPr>
          <w:lang w:val="fr-FR"/>
        </w:rPr>
        <w:t>on a retranché de la société humaine, et qui ne peut plus rien faire ici-bas d</w:t>
      </w:r>
      <w:r w:rsidR="00751B0F" w:rsidRPr="00A71D7D">
        <w:rPr>
          <w:lang w:val="fr-FR"/>
        </w:rPr>
        <w:t>’</w:t>
      </w:r>
      <w:r w:rsidRPr="00A71D7D">
        <w:rPr>
          <w:lang w:val="fr-FR"/>
        </w:rPr>
        <w:t>utile et de bon pour autrui ni pour soi, peut trouver, dans cet état, à toutes les félicités humaines des dédommagements que la fortune et les hommes ne lui sauraient ôter.</w:t>
      </w:r>
    </w:p>
    <w:p w14:paraId="39646596" w14:textId="77777777" w:rsidR="006866C9" w:rsidRPr="00A71D7D" w:rsidRDefault="006866C9" w:rsidP="00766240">
      <w:pPr>
        <w:ind w:firstLine="709"/>
        <w:jc w:val="both"/>
        <w:rPr>
          <w:lang w:val="fr-FR"/>
        </w:rPr>
      </w:pPr>
    </w:p>
    <w:p w14:paraId="5B99FCA3" w14:textId="77777777" w:rsidR="006866C9" w:rsidRPr="00A71D7D" w:rsidRDefault="006866C9" w:rsidP="00766240">
      <w:pPr>
        <w:keepNext/>
        <w:jc w:val="both"/>
        <w:rPr>
          <w:b/>
          <w:bCs/>
          <w:sz w:val="28"/>
          <w:szCs w:val="28"/>
          <w:lang w:val="fr-FR"/>
        </w:rPr>
      </w:pPr>
      <w:bookmarkStart w:id="6" w:name="lettprov"/>
      <w:r w:rsidRPr="00A71D7D">
        <w:rPr>
          <w:b/>
          <w:bCs/>
          <w:sz w:val="28"/>
          <w:szCs w:val="28"/>
          <w:lang w:val="fr-FR"/>
        </w:rPr>
        <w:t>Lettre à Voltaire sur le désa</w:t>
      </w:r>
      <w:r w:rsidR="00A90296" w:rsidRPr="00A71D7D">
        <w:rPr>
          <w:b/>
          <w:bCs/>
          <w:sz w:val="28"/>
          <w:szCs w:val="28"/>
          <w:lang w:val="fr-FR"/>
        </w:rPr>
        <w:t>s</w:t>
      </w:r>
      <w:r w:rsidRPr="00A71D7D">
        <w:rPr>
          <w:b/>
          <w:bCs/>
          <w:sz w:val="28"/>
          <w:szCs w:val="28"/>
          <w:lang w:val="fr-FR"/>
        </w:rPr>
        <w:t>tre de Lisbonne (1756)</w:t>
      </w:r>
    </w:p>
    <w:p w14:paraId="3D7DEE8E" w14:textId="77777777" w:rsidR="006866C9" w:rsidRPr="00A71D7D" w:rsidRDefault="006866C9" w:rsidP="00766240">
      <w:pPr>
        <w:keepNext/>
        <w:jc w:val="both"/>
        <w:rPr>
          <w:bCs/>
          <w:sz w:val="20"/>
          <w:szCs w:val="20"/>
          <w:lang w:val="fr-FR"/>
        </w:rPr>
      </w:pPr>
      <w:r w:rsidRPr="00A71D7D">
        <w:rPr>
          <w:bCs/>
          <w:sz w:val="20"/>
          <w:szCs w:val="20"/>
          <w:lang w:val="fr-FR"/>
        </w:rPr>
        <w:t>La lettre est une réaction au poème de Voltaire sur le cataclysme qui a profondément impressionné l</w:t>
      </w:r>
      <w:r w:rsidR="00751B0F" w:rsidRPr="00A71D7D">
        <w:rPr>
          <w:bCs/>
          <w:sz w:val="20"/>
          <w:szCs w:val="20"/>
          <w:lang w:val="fr-FR"/>
        </w:rPr>
        <w:t>’</w:t>
      </w:r>
      <w:r w:rsidRPr="00A71D7D">
        <w:rPr>
          <w:bCs/>
          <w:sz w:val="20"/>
          <w:szCs w:val="20"/>
          <w:lang w:val="fr-FR"/>
        </w:rPr>
        <w:t xml:space="preserve">auteur de </w:t>
      </w:r>
      <w:r w:rsidRPr="00A71D7D">
        <w:rPr>
          <w:bCs/>
          <w:i/>
          <w:sz w:val="20"/>
          <w:szCs w:val="20"/>
          <w:lang w:val="fr-FR"/>
        </w:rPr>
        <w:t>Candide</w:t>
      </w:r>
      <w:r w:rsidRPr="00A71D7D">
        <w:rPr>
          <w:bCs/>
          <w:sz w:val="20"/>
          <w:szCs w:val="20"/>
          <w:lang w:val="fr-FR"/>
        </w:rPr>
        <w:t xml:space="preserve"> au point de mettre en doute la théodicée leibnizien</w:t>
      </w:r>
      <w:r w:rsidR="00751B0F" w:rsidRPr="00A71D7D">
        <w:rPr>
          <w:bCs/>
          <w:sz w:val="20"/>
          <w:szCs w:val="20"/>
          <w:lang w:val="fr-FR"/>
        </w:rPr>
        <w:t>ne et, conjointement, la vision optimiste du poète anglais Alexander Pope (</w:t>
      </w:r>
      <w:r w:rsidR="00751B0F" w:rsidRPr="00A71D7D">
        <w:rPr>
          <w:bCs/>
          <w:i/>
          <w:sz w:val="20"/>
          <w:szCs w:val="20"/>
          <w:lang w:val="fr-FR"/>
        </w:rPr>
        <w:t>An Essay on Man</w:t>
      </w:r>
      <w:r w:rsidR="00751B0F" w:rsidRPr="00A71D7D">
        <w:rPr>
          <w:bCs/>
          <w:sz w:val="20"/>
          <w:szCs w:val="20"/>
          <w:lang w:val="fr-FR"/>
        </w:rPr>
        <w:t>, 1734)</w:t>
      </w:r>
      <w:r w:rsidRPr="00A71D7D">
        <w:rPr>
          <w:bCs/>
          <w:sz w:val="20"/>
          <w:szCs w:val="20"/>
          <w:lang w:val="fr-FR"/>
        </w:rPr>
        <w:t xml:space="preserve">. Rousseau reproche </w:t>
      </w:r>
      <w:r w:rsidR="00751B0F" w:rsidRPr="00A71D7D">
        <w:rPr>
          <w:bCs/>
          <w:sz w:val="20"/>
          <w:szCs w:val="20"/>
          <w:lang w:val="fr-FR"/>
        </w:rPr>
        <w:t>à Voltaire cette attitude pessimiste, résignée</w:t>
      </w:r>
      <w:r w:rsidRPr="00A71D7D">
        <w:rPr>
          <w:bCs/>
          <w:sz w:val="20"/>
          <w:szCs w:val="20"/>
          <w:lang w:val="fr-FR"/>
        </w:rPr>
        <w:t>.</w:t>
      </w:r>
    </w:p>
    <w:bookmarkEnd w:id="6"/>
    <w:p w14:paraId="2335824C" w14:textId="77777777" w:rsidR="006866C9" w:rsidRPr="00A71D7D" w:rsidRDefault="006866C9" w:rsidP="00766240">
      <w:pPr>
        <w:ind w:firstLine="709"/>
        <w:jc w:val="both"/>
        <w:rPr>
          <w:lang w:val="fr-FR"/>
        </w:rPr>
      </w:pPr>
      <w:r w:rsidRPr="00A71D7D">
        <w:rPr>
          <w:lang w:val="fr-FR"/>
        </w:rPr>
        <w:t xml:space="preserve">18 août 1756  </w:t>
      </w:r>
    </w:p>
    <w:p w14:paraId="56D466BD" w14:textId="77777777" w:rsidR="006866C9" w:rsidRPr="00A71D7D" w:rsidRDefault="006866C9" w:rsidP="00766240">
      <w:pPr>
        <w:ind w:firstLine="709"/>
        <w:jc w:val="both"/>
        <w:rPr>
          <w:lang w:val="fr-FR"/>
        </w:rPr>
      </w:pPr>
      <w:r w:rsidRPr="00A71D7D">
        <w:rPr>
          <w:lang w:val="fr-FR"/>
        </w:rPr>
        <w:t>Vos deux derniers poèmes, Monsieur, me sont parvenus dans ma solitude, et quoique mes amis connaissent l</w:t>
      </w:r>
      <w:r w:rsidR="00751B0F" w:rsidRPr="00A71D7D">
        <w:rPr>
          <w:lang w:val="fr-FR"/>
        </w:rPr>
        <w:t>’</w:t>
      </w:r>
      <w:r w:rsidRPr="00A71D7D">
        <w:rPr>
          <w:lang w:val="fr-FR"/>
        </w:rPr>
        <w:t>amour que j</w:t>
      </w:r>
      <w:r w:rsidR="00751B0F" w:rsidRPr="00A71D7D">
        <w:rPr>
          <w:lang w:val="fr-FR"/>
        </w:rPr>
        <w:t>’</w:t>
      </w:r>
      <w:r w:rsidRPr="00A71D7D">
        <w:rPr>
          <w:lang w:val="fr-FR"/>
        </w:rPr>
        <w:t>ai pour vos écrits, je ne sais de quelle part ceux-ci me pourraient venir, à moins que ce ne soit de la vôtre…</w:t>
      </w:r>
      <w:r w:rsidR="00751B0F" w:rsidRPr="00A71D7D">
        <w:rPr>
          <w:lang w:val="fr-FR"/>
        </w:rPr>
        <w:t xml:space="preserve"> </w:t>
      </w:r>
      <w:r w:rsidRPr="00A71D7D">
        <w:rPr>
          <w:lang w:val="fr-FR"/>
        </w:rPr>
        <w:t>Je ne vous dirai pas que tout m</w:t>
      </w:r>
      <w:r w:rsidR="00751B0F" w:rsidRPr="00A71D7D">
        <w:rPr>
          <w:lang w:val="fr-FR"/>
        </w:rPr>
        <w:t>’</w:t>
      </w:r>
      <w:r w:rsidRPr="00A71D7D">
        <w:rPr>
          <w:lang w:val="fr-FR"/>
        </w:rPr>
        <w:t>en plaise également, mais les choses qui m</w:t>
      </w:r>
      <w:r w:rsidR="00751B0F" w:rsidRPr="00A71D7D">
        <w:rPr>
          <w:lang w:val="fr-FR"/>
        </w:rPr>
        <w:t>’</w:t>
      </w:r>
      <w:r w:rsidRPr="00A71D7D">
        <w:rPr>
          <w:lang w:val="fr-FR"/>
        </w:rPr>
        <w:t>y blessent ne font que m</w:t>
      </w:r>
      <w:r w:rsidR="00751B0F" w:rsidRPr="00A71D7D">
        <w:rPr>
          <w:lang w:val="fr-FR"/>
        </w:rPr>
        <w:t>’</w:t>
      </w:r>
      <w:r w:rsidRPr="00A71D7D">
        <w:rPr>
          <w:lang w:val="fr-FR"/>
        </w:rPr>
        <w:t>inspirer plus de confiance pour celles qui me transportent….</w:t>
      </w:r>
      <w:r w:rsidR="00751B0F" w:rsidRPr="00A71D7D">
        <w:rPr>
          <w:lang w:val="fr-FR"/>
        </w:rPr>
        <w:t xml:space="preserve"> </w:t>
      </w:r>
      <w:r w:rsidRPr="00A71D7D">
        <w:rPr>
          <w:lang w:val="fr-FR"/>
        </w:rPr>
        <w:t xml:space="preserve">Tous mes griefs sont donc contre votre </w:t>
      </w:r>
      <w:r w:rsidRPr="00A71D7D">
        <w:rPr>
          <w:i/>
          <w:iCs/>
          <w:lang w:val="fr-FR"/>
        </w:rPr>
        <w:t>Poème sur le désastre de Lisbonne</w:t>
      </w:r>
      <w:r w:rsidRPr="00A71D7D">
        <w:rPr>
          <w:lang w:val="fr-FR"/>
        </w:rPr>
        <w:t>, parce que j</w:t>
      </w:r>
      <w:r w:rsidR="00751B0F" w:rsidRPr="00A71D7D">
        <w:rPr>
          <w:lang w:val="fr-FR"/>
        </w:rPr>
        <w:t>’</w:t>
      </w:r>
      <w:r w:rsidRPr="00A71D7D">
        <w:rPr>
          <w:lang w:val="fr-FR"/>
        </w:rPr>
        <w:t>en attendais des effets plus dignes de l</w:t>
      </w:r>
      <w:r w:rsidR="00751B0F" w:rsidRPr="00A71D7D">
        <w:rPr>
          <w:lang w:val="fr-FR"/>
        </w:rPr>
        <w:t>’</w:t>
      </w:r>
      <w:r w:rsidRPr="00A71D7D">
        <w:rPr>
          <w:lang w:val="fr-FR"/>
        </w:rPr>
        <w:t>Humanité qui paraît vous l</w:t>
      </w:r>
      <w:r w:rsidR="00751B0F" w:rsidRPr="00A71D7D">
        <w:rPr>
          <w:lang w:val="fr-FR"/>
        </w:rPr>
        <w:t>’</w:t>
      </w:r>
      <w:r w:rsidRPr="00A71D7D">
        <w:rPr>
          <w:lang w:val="fr-FR"/>
        </w:rPr>
        <w:t>avoir inspiré. Vous reprochez à Pope et à Leibniz d</w:t>
      </w:r>
      <w:r w:rsidR="00751B0F" w:rsidRPr="00A71D7D">
        <w:rPr>
          <w:lang w:val="fr-FR"/>
        </w:rPr>
        <w:t>’</w:t>
      </w:r>
      <w:r w:rsidRPr="00A71D7D">
        <w:rPr>
          <w:lang w:val="fr-FR"/>
        </w:rPr>
        <w:t>insulter à nos maux en soutenant que tout est bien, et vous amplifiez tellement le tableau de nos misères qu</w:t>
      </w:r>
      <w:r w:rsidR="00751B0F" w:rsidRPr="00A71D7D">
        <w:rPr>
          <w:lang w:val="fr-FR"/>
        </w:rPr>
        <w:t>e vous en aggravez le sentiment </w:t>
      </w:r>
      <w:r w:rsidRPr="00A71D7D">
        <w:rPr>
          <w:lang w:val="fr-FR"/>
        </w:rPr>
        <w:t>: au lieu de consolations que j</w:t>
      </w:r>
      <w:r w:rsidR="00751B0F" w:rsidRPr="00A71D7D">
        <w:rPr>
          <w:lang w:val="fr-FR"/>
        </w:rPr>
        <w:t>’</w:t>
      </w:r>
      <w:r w:rsidRPr="00A71D7D">
        <w:rPr>
          <w:lang w:val="fr-FR"/>
        </w:rPr>
        <w:t>espérais, vous ne faites que m</w:t>
      </w:r>
      <w:r w:rsidR="00751B0F" w:rsidRPr="00A71D7D">
        <w:rPr>
          <w:lang w:val="fr-FR"/>
        </w:rPr>
        <w:t>’</w:t>
      </w:r>
      <w:r w:rsidRPr="00A71D7D">
        <w:rPr>
          <w:lang w:val="fr-FR"/>
        </w:rPr>
        <w:t>affliger ; on dirait que vous craignez que je ne voie pas assez combien je suis malheureux, et vous croiriez, ce semble, me tranquilliser beaucoup en me prouvant que tout est mal.</w:t>
      </w:r>
    </w:p>
    <w:p w14:paraId="2D76454A" w14:textId="77777777" w:rsidR="006866C9" w:rsidRPr="00A71D7D" w:rsidRDefault="006866C9" w:rsidP="00766240">
      <w:pPr>
        <w:ind w:firstLine="709"/>
        <w:jc w:val="both"/>
        <w:rPr>
          <w:lang w:val="fr-FR"/>
        </w:rPr>
      </w:pPr>
      <w:r w:rsidRPr="00A71D7D">
        <w:rPr>
          <w:lang w:val="fr-FR"/>
        </w:rPr>
        <w:t>  Ne vous y trompez pas, Monsieur, il arrive tout le contraire de ce que vous proposez. Cet optimisme que vous trouvez si cruel, me console pourtant dans les mêmes douleurs que vous me peignez comme insupportables. Le Poème de Pope adoucit mes maux, et me porte à la patience, le vôtre aigrit mes peines, m</w:t>
      </w:r>
      <w:r w:rsidR="00751B0F" w:rsidRPr="00A71D7D">
        <w:rPr>
          <w:lang w:val="fr-FR"/>
        </w:rPr>
        <w:t>’</w:t>
      </w:r>
      <w:r w:rsidRPr="00A71D7D">
        <w:rPr>
          <w:lang w:val="fr-FR"/>
        </w:rPr>
        <w:t>excite au murmure, et m</w:t>
      </w:r>
      <w:r w:rsidR="00751B0F" w:rsidRPr="00A71D7D">
        <w:rPr>
          <w:lang w:val="fr-FR"/>
        </w:rPr>
        <w:t>’</w:t>
      </w:r>
      <w:r w:rsidRPr="00A71D7D">
        <w:rPr>
          <w:lang w:val="fr-FR"/>
        </w:rPr>
        <w:t>ôtant tout hors une espérance ébranlée, il me réduit au désespoir. Dans cette étrange opposition qui règne entre ce que vous prouvez et ce que j</w:t>
      </w:r>
      <w:r w:rsidR="00751B0F" w:rsidRPr="00A71D7D">
        <w:rPr>
          <w:lang w:val="fr-FR"/>
        </w:rPr>
        <w:t>’</w:t>
      </w:r>
      <w:r w:rsidRPr="00A71D7D">
        <w:rPr>
          <w:lang w:val="fr-FR"/>
        </w:rPr>
        <w:t>éprouve, clamez la perplexité qui m</w:t>
      </w:r>
      <w:r w:rsidR="00751B0F" w:rsidRPr="00A71D7D">
        <w:rPr>
          <w:lang w:val="fr-FR"/>
        </w:rPr>
        <w:t>’</w:t>
      </w:r>
      <w:r w:rsidRPr="00A71D7D">
        <w:rPr>
          <w:lang w:val="fr-FR"/>
        </w:rPr>
        <w:t>agite, et dites-moi qui s</w:t>
      </w:r>
      <w:r w:rsidR="00751B0F" w:rsidRPr="00A71D7D">
        <w:rPr>
          <w:lang w:val="fr-FR"/>
        </w:rPr>
        <w:t>’</w:t>
      </w:r>
      <w:r w:rsidRPr="00A71D7D">
        <w:rPr>
          <w:lang w:val="fr-FR"/>
        </w:rPr>
        <w:t>abuse du sentiment ou de la raison.</w:t>
      </w:r>
    </w:p>
    <w:p w14:paraId="2D4CFF8D" w14:textId="77777777" w:rsidR="006866C9" w:rsidRPr="00A71D7D" w:rsidRDefault="006866C9" w:rsidP="00766240">
      <w:pPr>
        <w:ind w:firstLine="709"/>
        <w:jc w:val="both"/>
        <w:rPr>
          <w:lang w:val="fr-FR"/>
        </w:rPr>
      </w:pPr>
      <w:r w:rsidRPr="00A71D7D">
        <w:rPr>
          <w:lang w:val="fr-FR"/>
        </w:rPr>
        <w:t>  « Homme, prends patience, me disent Pope et Leibniz. Tes maux sont un effet nécessaire de ta nature, et de la constitution de cet univers. Si l</w:t>
      </w:r>
      <w:r w:rsidR="00751B0F" w:rsidRPr="00A71D7D">
        <w:rPr>
          <w:lang w:val="fr-FR"/>
        </w:rPr>
        <w:t>’</w:t>
      </w:r>
      <w:r w:rsidRPr="00A71D7D">
        <w:rPr>
          <w:lang w:val="fr-FR"/>
        </w:rPr>
        <w:t>Être éternel n</w:t>
      </w:r>
      <w:r w:rsidR="00751B0F" w:rsidRPr="00A71D7D">
        <w:rPr>
          <w:lang w:val="fr-FR"/>
        </w:rPr>
        <w:t>’</w:t>
      </w:r>
      <w:r w:rsidRPr="00A71D7D">
        <w:rPr>
          <w:lang w:val="fr-FR"/>
        </w:rPr>
        <w:t>a pas mieux fait, c</w:t>
      </w:r>
      <w:r w:rsidR="00751B0F" w:rsidRPr="00A71D7D">
        <w:rPr>
          <w:lang w:val="fr-FR"/>
        </w:rPr>
        <w:t>’</w:t>
      </w:r>
      <w:r w:rsidRPr="00A71D7D">
        <w:rPr>
          <w:lang w:val="fr-FR"/>
        </w:rPr>
        <w:t>est qu</w:t>
      </w:r>
      <w:r w:rsidR="00751B0F" w:rsidRPr="00A71D7D">
        <w:rPr>
          <w:lang w:val="fr-FR"/>
        </w:rPr>
        <w:t>’</w:t>
      </w:r>
      <w:r w:rsidRPr="00A71D7D">
        <w:rPr>
          <w:lang w:val="fr-FR"/>
        </w:rPr>
        <w:t>il ne pouvait mieux faire. »</w:t>
      </w:r>
    </w:p>
    <w:p w14:paraId="7DF48BA0" w14:textId="77777777" w:rsidR="006866C9" w:rsidRPr="00A71D7D" w:rsidRDefault="006866C9" w:rsidP="00766240">
      <w:pPr>
        <w:ind w:firstLine="709"/>
        <w:jc w:val="both"/>
        <w:rPr>
          <w:lang w:val="fr-FR"/>
        </w:rPr>
      </w:pPr>
      <w:r w:rsidRPr="00A71D7D">
        <w:rPr>
          <w:lang w:val="fr-FR"/>
        </w:rPr>
        <w:t>  Que me dit maintenant votre poème ? « Souffre à jamais, malheureux. S</w:t>
      </w:r>
      <w:r w:rsidR="00751B0F" w:rsidRPr="00A71D7D">
        <w:rPr>
          <w:lang w:val="fr-FR"/>
        </w:rPr>
        <w:t>’</w:t>
      </w:r>
      <w:r w:rsidRPr="00A71D7D">
        <w:rPr>
          <w:lang w:val="fr-FR"/>
        </w:rPr>
        <w:t>il est un Dieu qui t</w:t>
      </w:r>
      <w:r w:rsidR="00751B0F" w:rsidRPr="00A71D7D">
        <w:rPr>
          <w:lang w:val="fr-FR"/>
        </w:rPr>
        <w:t>’</w:t>
      </w:r>
      <w:r w:rsidRPr="00A71D7D">
        <w:rPr>
          <w:lang w:val="fr-FR"/>
        </w:rPr>
        <w:t>ait créé, sans doute il est tout-puissant ; il pouvait prévenir tous tes maux : n</w:t>
      </w:r>
      <w:r w:rsidR="00751B0F" w:rsidRPr="00A71D7D">
        <w:rPr>
          <w:lang w:val="fr-FR"/>
        </w:rPr>
        <w:t>’</w:t>
      </w:r>
      <w:r w:rsidRPr="00A71D7D">
        <w:rPr>
          <w:lang w:val="fr-FR"/>
        </w:rPr>
        <w:t>espère donc jamais qu</w:t>
      </w:r>
      <w:r w:rsidR="00751B0F" w:rsidRPr="00A71D7D">
        <w:rPr>
          <w:lang w:val="fr-FR"/>
        </w:rPr>
        <w:t>’</w:t>
      </w:r>
      <w:r w:rsidRPr="00A71D7D">
        <w:rPr>
          <w:lang w:val="fr-FR"/>
        </w:rPr>
        <w:t>ils finissent ; car on ne saurait voir pourquoi tu existes, si ce n</w:t>
      </w:r>
      <w:r w:rsidR="00751B0F" w:rsidRPr="00A71D7D">
        <w:rPr>
          <w:lang w:val="fr-FR"/>
        </w:rPr>
        <w:t>’</w:t>
      </w:r>
      <w:r w:rsidRPr="00A71D7D">
        <w:rPr>
          <w:lang w:val="fr-FR"/>
        </w:rPr>
        <w:t>est pour souffrir et mourir. » Je ne sais ce qu</w:t>
      </w:r>
      <w:r w:rsidR="00751B0F" w:rsidRPr="00A71D7D">
        <w:rPr>
          <w:lang w:val="fr-FR"/>
        </w:rPr>
        <w:t>’</w:t>
      </w:r>
      <w:r w:rsidRPr="00A71D7D">
        <w:rPr>
          <w:lang w:val="fr-FR"/>
        </w:rPr>
        <w:t>une pareille doctrine peut avoir de plus consolant que l</w:t>
      </w:r>
      <w:r w:rsidR="00751B0F" w:rsidRPr="00A71D7D">
        <w:rPr>
          <w:lang w:val="fr-FR"/>
        </w:rPr>
        <w:t>’</w:t>
      </w:r>
      <w:r w:rsidRPr="00A71D7D">
        <w:rPr>
          <w:lang w:val="fr-FR"/>
        </w:rPr>
        <w:t>optimisme, et que la fatalité même : pour moi, j</w:t>
      </w:r>
      <w:r w:rsidR="00751B0F" w:rsidRPr="00A71D7D">
        <w:rPr>
          <w:lang w:val="fr-FR"/>
        </w:rPr>
        <w:t>’</w:t>
      </w:r>
      <w:r w:rsidRPr="00A71D7D">
        <w:rPr>
          <w:lang w:val="fr-FR"/>
        </w:rPr>
        <w:t>avoue qu</w:t>
      </w:r>
      <w:r w:rsidR="00751B0F" w:rsidRPr="00A71D7D">
        <w:rPr>
          <w:lang w:val="fr-FR"/>
        </w:rPr>
        <w:t>’</w:t>
      </w:r>
      <w:r w:rsidRPr="00A71D7D">
        <w:rPr>
          <w:lang w:val="fr-FR"/>
        </w:rPr>
        <w:t>elle me paraît plus cruelle encore que le manichéisme. Si l</w:t>
      </w:r>
      <w:r w:rsidR="00751B0F" w:rsidRPr="00A71D7D">
        <w:rPr>
          <w:lang w:val="fr-FR"/>
        </w:rPr>
        <w:t>’</w:t>
      </w:r>
      <w:r w:rsidRPr="00A71D7D">
        <w:rPr>
          <w:lang w:val="fr-FR"/>
        </w:rPr>
        <w:t>embarras de l</w:t>
      </w:r>
      <w:r w:rsidR="00751B0F" w:rsidRPr="00A71D7D">
        <w:rPr>
          <w:lang w:val="fr-FR"/>
        </w:rPr>
        <w:t>’</w:t>
      </w:r>
      <w:r w:rsidRPr="00A71D7D">
        <w:rPr>
          <w:lang w:val="fr-FR"/>
        </w:rPr>
        <w:t>origine du mal vous forçait d</w:t>
      </w:r>
      <w:r w:rsidR="00751B0F" w:rsidRPr="00A71D7D">
        <w:rPr>
          <w:lang w:val="fr-FR"/>
        </w:rPr>
        <w:t>’</w:t>
      </w:r>
      <w:r w:rsidRPr="00A71D7D">
        <w:rPr>
          <w:lang w:val="fr-FR"/>
        </w:rPr>
        <w:t>altérer quelqu</w:t>
      </w:r>
      <w:r w:rsidR="00751B0F" w:rsidRPr="00A71D7D">
        <w:rPr>
          <w:lang w:val="fr-FR"/>
        </w:rPr>
        <w:t>’</w:t>
      </w:r>
      <w:r w:rsidRPr="00A71D7D">
        <w:rPr>
          <w:lang w:val="fr-FR"/>
        </w:rPr>
        <w:t>une des perfections de Dieu, pourquoi justifier sa puissance aux dépens de sa bonté ? S</w:t>
      </w:r>
      <w:r w:rsidR="00751B0F" w:rsidRPr="00A71D7D">
        <w:rPr>
          <w:lang w:val="fr-FR"/>
        </w:rPr>
        <w:t>’</w:t>
      </w:r>
      <w:r w:rsidRPr="00A71D7D">
        <w:rPr>
          <w:lang w:val="fr-FR"/>
        </w:rPr>
        <w:t>il faut choisir entre deux erreurs, j</w:t>
      </w:r>
      <w:r w:rsidR="00751B0F" w:rsidRPr="00A71D7D">
        <w:rPr>
          <w:lang w:val="fr-FR"/>
        </w:rPr>
        <w:t>’</w:t>
      </w:r>
      <w:r w:rsidRPr="00A71D7D">
        <w:rPr>
          <w:lang w:val="fr-FR"/>
        </w:rPr>
        <w:t>aime encore mieux la première. (...)</w:t>
      </w:r>
    </w:p>
    <w:p w14:paraId="299D7D4D" w14:textId="77777777" w:rsidR="006866C9" w:rsidRPr="00A71D7D" w:rsidRDefault="006866C9" w:rsidP="00766240">
      <w:pPr>
        <w:ind w:firstLine="709"/>
        <w:jc w:val="both"/>
        <w:rPr>
          <w:lang w:val="fr-FR"/>
        </w:rPr>
      </w:pPr>
      <w:r w:rsidRPr="00A71D7D">
        <w:rPr>
          <w:lang w:val="fr-FR"/>
        </w:rPr>
        <w:t>  Je ne vois pas qu</w:t>
      </w:r>
      <w:r w:rsidR="00751B0F" w:rsidRPr="00A71D7D">
        <w:rPr>
          <w:lang w:val="fr-FR"/>
        </w:rPr>
        <w:t>’</w:t>
      </w:r>
      <w:r w:rsidRPr="00A71D7D">
        <w:rPr>
          <w:lang w:val="fr-FR"/>
        </w:rPr>
        <w:t>on puisse chercher la source du mal moral ailleurs que dans l</w:t>
      </w:r>
      <w:r w:rsidR="00751B0F" w:rsidRPr="00A71D7D">
        <w:rPr>
          <w:lang w:val="fr-FR"/>
        </w:rPr>
        <w:t>’</w:t>
      </w:r>
      <w:r w:rsidRPr="00A71D7D">
        <w:rPr>
          <w:lang w:val="fr-FR"/>
        </w:rPr>
        <w:t>homme libre, perfectionné, partant corrompu ; et, quant aux maux physiques, ils sont inévitables dans tout système dont l</w:t>
      </w:r>
      <w:r w:rsidR="00751B0F" w:rsidRPr="00A71D7D">
        <w:rPr>
          <w:lang w:val="fr-FR"/>
        </w:rPr>
        <w:t>’</w:t>
      </w:r>
      <w:r w:rsidRPr="00A71D7D">
        <w:rPr>
          <w:lang w:val="fr-FR"/>
        </w:rPr>
        <w:t>homme fait partie ; la plupart de nos maux physiques sont encore notre ouvrage. Sans quitter votre sujet de Lisbonne, convenez, par exemple, que la nature n</w:t>
      </w:r>
      <w:r w:rsidR="00751B0F" w:rsidRPr="00A71D7D">
        <w:rPr>
          <w:lang w:val="fr-FR"/>
        </w:rPr>
        <w:t>’</w:t>
      </w:r>
      <w:r w:rsidRPr="00A71D7D">
        <w:rPr>
          <w:lang w:val="fr-FR"/>
        </w:rPr>
        <w:t>avait point rassemblé là vingt mille maisons de six à sept étages, et que si les habitants de cette grande ville eussent été dispersés plus également, et plus légèrement logés, le dégât eût été beaucoup moindre, et peut-être nul. Combien de malheureux ont péri dans ce désastre, pour vouloir prendre l</w:t>
      </w:r>
      <w:r w:rsidR="00751B0F" w:rsidRPr="00A71D7D">
        <w:rPr>
          <w:lang w:val="fr-FR"/>
        </w:rPr>
        <w:t>’</w:t>
      </w:r>
      <w:r w:rsidRPr="00A71D7D">
        <w:rPr>
          <w:lang w:val="fr-FR"/>
        </w:rPr>
        <w:t>un ses habits, l</w:t>
      </w:r>
      <w:r w:rsidR="00751B0F" w:rsidRPr="00A71D7D">
        <w:rPr>
          <w:lang w:val="fr-FR"/>
        </w:rPr>
        <w:t>’</w:t>
      </w:r>
      <w:r w:rsidRPr="00A71D7D">
        <w:rPr>
          <w:lang w:val="fr-FR"/>
        </w:rPr>
        <w:t>autre ses papiers, l</w:t>
      </w:r>
      <w:r w:rsidR="00751B0F" w:rsidRPr="00A71D7D">
        <w:rPr>
          <w:lang w:val="fr-FR"/>
        </w:rPr>
        <w:t>’</w:t>
      </w:r>
      <w:r w:rsidRPr="00A71D7D">
        <w:rPr>
          <w:lang w:val="fr-FR"/>
        </w:rPr>
        <w:t>autre son argent ?</w:t>
      </w:r>
    </w:p>
    <w:p w14:paraId="19DCB656" w14:textId="77777777" w:rsidR="006866C9" w:rsidRPr="00A71D7D" w:rsidRDefault="006866C9" w:rsidP="00766240">
      <w:pPr>
        <w:ind w:firstLine="709"/>
        <w:jc w:val="both"/>
        <w:rPr>
          <w:lang w:val="fr-FR"/>
        </w:rPr>
      </w:pPr>
      <w:r w:rsidRPr="00A71D7D">
        <w:rPr>
          <w:lang w:val="fr-FR"/>
        </w:rPr>
        <w:t>  Vous auriez voulu, et qui ne l</w:t>
      </w:r>
      <w:r w:rsidR="00751B0F" w:rsidRPr="00A71D7D">
        <w:rPr>
          <w:lang w:val="fr-FR"/>
        </w:rPr>
        <w:t>’</w:t>
      </w:r>
      <w:r w:rsidRPr="00A71D7D">
        <w:rPr>
          <w:lang w:val="fr-FR"/>
        </w:rPr>
        <w:t>e</w:t>
      </w:r>
      <w:r w:rsidR="00751B0F" w:rsidRPr="00A71D7D">
        <w:rPr>
          <w:lang w:val="fr-FR"/>
        </w:rPr>
        <w:t>û</w:t>
      </w:r>
      <w:r w:rsidRPr="00A71D7D">
        <w:rPr>
          <w:lang w:val="fr-FR"/>
        </w:rPr>
        <w:t xml:space="preserve">t pas voulu !  </w:t>
      </w:r>
      <w:proofErr w:type="gramStart"/>
      <w:r w:rsidRPr="00A71D7D">
        <w:rPr>
          <w:lang w:val="fr-FR"/>
        </w:rPr>
        <w:t>que</w:t>
      </w:r>
      <w:proofErr w:type="gramEnd"/>
      <w:r w:rsidRPr="00A71D7D">
        <w:rPr>
          <w:lang w:val="fr-FR"/>
        </w:rPr>
        <w:t xml:space="preserve"> le tremblement se fût fait au fond d</w:t>
      </w:r>
      <w:r w:rsidR="00751B0F" w:rsidRPr="00A71D7D">
        <w:rPr>
          <w:lang w:val="fr-FR"/>
        </w:rPr>
        <w:t>’</w:t>
      </w:r>
      <w:r w:rsidRPr="00A71D7D">
        <w:rPr>
          <w:lang w:val="fr-FR"/>
        </w:rPr>
        <w:t>un désert. Mais que signifierait un pareil privilège ? (...) Serait-ce à dire que la nature doit être soumise à nos lois ? J</w:t>
      </w:r>
      <w:r w:rsidR="00751B0F" w:rsidRPr="00A71D7D">
        <w:rPr>
          <w:lang w:val="fr-FR"/>
        </w:rPr>
        <w:t>’</w:t>
      </w:r>
      <w:r w:rsidRPr="00A71D7D">
        <w:rPr>
          <w:lang w:val="fr-FR"/>
        </w:rPr>
        <w:t xml:space="preserve">ai appris dans </w:t>
      </w:r>
      <w:r w:rsidRPr="00A71D7D">
        <w:rPr>
          <w:i/>
          <w:iCs/>
          <w:lang w:val="fr-FR"/>
        </w:rPr>
        <w:t>Zadig</w:t>
      </w:r>
      <w:r w:rsidRPr="00A71D7D">
        <w:rPr>
          <w:lang w:val="fr-FR"/>
        </w:rPr>
        <w:t>, et la nature me confirme de jour en jour, qu</w:t>
      </w:r>
      <w:r w:rsidR="00751B0F" w:rsidRPr="00A71D7D">
        <w:rPr>
          <w:lang w:val="fr-FR"/>
        </w:rPr>
        <w:t>’</w:t>
      </w:r>
      <w:r w:rsidRPr="00A71D7D">
        <w:rPr>
          <w:lang w:val="fr-FR"/>
        </w:rPr>
        <w:t>une mort accélérée n</w:t>
      </w:r>
      <w:r w:rsidR="00751B0F" w:rsidRPr="00A71D7D">
        <w:rPr>
          <w:lang w:val="fr-FR"/>
        </w:rPr>
        <w:t>’</w:t>
      </w:r>
      <w:r w:rsidRPr="00A71D7D">
        <w:rPr>
          <w:lang w:val="fr-FR"/>
        </w:rPr>
        <w:t>est pas toujours un mal réel et qu</w:t>
      </w:r>
      <w:r w:rsidR="00751B0F" w:rsidRPr="00A71D7D">
        <w:rPr>
          <w:lang w:val="fr-FR"/>
        </w:rPr>
        <w:t>’</w:t>
      </w:r>
      <w:r w:rsidRPr="00A71D7D">
        <w:rPr>
          <w:lang w:val="fr-FR"/>
        </w:rPr>
        <w:t>elle peut passer quelquefois pour un bien relatif. De tant d</w:t>
      </w:r>
      <w:r w:rsidR="00751B0F" w:rsidRPr="00A71D7D">
        <w:rPr>
          <w:lang w:val="fr-FR"/>
        </w:rPr>
        <w:t>’</w:t>
      </w:r>
      <w:r w:rsidRPr="00A71D7D">
        <w:rPr>
          <w:lang w:val="fr-FR"/>
        </w:rPr>
        <w:t>hommes écrasés sous les ruines de Lisbonne, plusieurs, sans doute, ont évité de plus grands malheurs ;  et malgré ce qu</w:t>
      </w:r>
      <w:r w:rsidR="00751B0F" w:rsidRPr="00A71D7D">
        <w:rPr>
          <w:lang w:val="fr-FR"/>
        </w:rPr>
        <w:t>’</w:t>
      </w:r>
      <w:r w:rsidRPr="00A71D7D">
        <w:rPr>
          <w:lang w:val="fr-FR"/>
        </w:rPr>
        <w:t>une pareille description a de touchant, et fournit à la poésie, il n</w:t>
      </w:r>
      <w:r w:rsidR="00751B0F" w:rsidRPr="00A71D7D">
        <w:rPr>
          <w:lang w:val="fr-FR"/>
        </w:rPr>
        <w:t>’</w:t>
      </w:r>
      <w:r w:rsidRPr="00A71D7D">
        <w:rPr>
          <w:lang w:val="fr-FR"/>
        </w:rPr>
        <w:t>est pas sûr qu</w:t>
      </w:r>
      <w:r w:rsidR="00751B0F" w:rsidRPr="00A71D7D">
        <w:rPr>
          <w:lang w:val="fr-FR"/>
        </w:rPr>
        <w:t>’</w:t>
      </w:r>
      <w:r w:rsidRPr="00A71D7D">
        <w:rPr>
          <w:lang w:val="fr-FR"/>
        </w:rPr>
        <w:t xml:space="preserve">un seul de ces infortunés ait plus souffert que si, selon le </w:t>
      </w:r>
      <w:r w:rsidRPr="00A71D7D">
        <w:rPr>
          <w:lang w:val="fr-FR"/>
        </w:rPr>
        <w:lastRenderedPageBreak/>
        <w:t>cours ordinaire des choses, il eût attendu dans de longues angoisses la mort qui l</w:t>
      </w:r>
      <w:r w:rsidR="00751B0F" w:rsidRPr="00A71D7D">
        <w:rPr>
          <w:lang w:val="fr-FR"/>
        </w:rPr>
        <w:t>’</w:t>
      </w:r>
      <w:r w:rsidRPr="00A71D7D">
        <w:rPr>
          <w:lang w:val="fr-FR"/>
        </w:rPr>
        <w:t>est venue surprendre.</w:t>
      </w:r>
    </w:p>
    <w:p w14:paraId="434BC008" w14:textId="77777777" w:rsidR="006866C9" w:rsidRPr="00A71D7D" w:rsidRDefault="006866C9" w:rsidP="00766240">
      <w:pPr>
        <w:ind w:firstLine="709"/>
        <w:jc w:val="both"/>
        <w:rPr>
          <w:lang w:val="fr-FR"/>
        </w:rPr>
      </w:pPr>
      <w:r w:rsidRPr="00A71D7D">
        <w:rPr>
          <w:lang w:val="fr-FR"/>
        </w:rPr>
        <w:t>Pour revenir, Monsieur, au système que vous attaquez, je crois qu</w:t>
      </w:r>
      <w:r w:rsidR="00751B0F" w:rsidRPr="00A71D7D">
        <w:rPr>
          <w:lang w:val="fr-FR"/>
        </w:rPr>
        <w:t>’</w:t>
      </w:r>
      <w:r w:rsidRPr="00A71D7D">
        <w:rPr>
          <w:lang w:val="fr-FR"/>
        </w:rPr>
        <w:t>on ne peut l</w:t>
      </w:r>
      <w:r w:rsidR="00751B0F" w:rsidRPr="00A71D7D">
        <w:rPr>
          <w:lang w:val="fr-FR"/>
        </w:rPr>
        <w:t>’</w:t>
      </w:r>
      <w:r w:rsidRPr="00A71D7D">
        <w:rPr>
          <w:lang w:val="fr-FR"/>
        </w:rPr>
        <w:t>examiner convenablement, sans distinguer avec soin le mal particulier, dont aucun philosophe n</w:t>
      </w:r>
      <w:r w:rsidR="00751B0F" w:rsidRPr="00A71D7D">
        <w:rPr>
          <w:lang w:val="fr-FR"/>
        </w:rPr>
        <w:t>’</w:t>
      </w:r>
      <w:r w:rsidRPr="00A71D7D">
        <w:rPr>
          <w:lang w:val="fr-FR"/>
        </w:rPr>
        <w:t>a jamais nié l</w:t>
      </w:r>
      <w:r w:rsidR="00751B0F" w:rsidRPr="00A71D7D">
        <w:rPr>
          <w:lang w:val="fr-FR"/>
        </w:rPr>
        <w:t>’</w:t>
      </w:r>
      <w:r w:rsidRPr="00A71D7D">
        <w:rPr>
          <w:lang w:val="fr-FR"/>
        </w:rPr>
        <w:t>existence, du mal général que nie l</w:t>
      </w:r>
      <w:r w:rsidR="00751B0F" w:rsidRPr="00A71D7D">
        <w:rPr>
          <w:lang w:val="fr-FR"/>
        </w:rPr>
        <w:t>’</w:t>
      </w:r>
      <w:r w:rsidRPr="00A71D7D">
        <w:rPr>
          <w:lang w:val="fr-FR"/>
        </w:rPr>
        <w:t>optimisme. Il n</w:t>
      </w:r>
      <w:r w:rsidR="00751B0F" w:rsidRPr="00A71D7D">
        <w:rPr>
          <w:lang w:val="fr-FR"/>
        </w:rPr>
        <w:t>’</w:t>
      </w:r>
      <w:r w:rsidRPr="00A71D7D">
        <w:rPr>
          <w:lang w:val="fr-FR"/>
        </w:rPr>
        <w:t>est pas question de savoir si chacun de nous souffre ou non, mais s</w:t>
      </w:r>
      <w:r w:rsidR="00751B0F" w:rsidRPr="00A71D7D">
        <w:rPr>
          <w:lang w:val="fr-FR"/>
        </w:rPr>
        <w:t>’</w:t>
      </w:r>
      <w:r w:rsidRPr="00A71D7D">
        <w:rPr>
          <w:lang w:val="fr-FR"/>
        </w:rPr>
        <w:t>il était bon que l</w:t>
      </w:r>
      <w:r w:rsidR="00751B0F" w:rsidRPr="00A71D7D">
        <w:rPr>
          <w:lang w:val="fr-FR"/>
        </w:rPr>
        <w:t>’</w:t>
      </w:r>
      <w:r w:rsidRPr="00A71D7D">
        <w:rPr>
          <w:lang w:val="fr-FR"/>
        </w:rPr>
        <w:t>univers fût, et si nos maux étaient inévitables dans la constitution de l</w:t>
      </w:r>
      <w:r w:rsidR="00751B0F" w:rsidRPr="00A71D7D">
        <w:rPr>
          <w:lang w:val="fr-FR"/>
        </w:rPr>
        <w:t>’</w:t>
      </w:r>
      <w:r w:rsidRPr="00A71D7D">
        <w:rPr>
          <w:lang w:val="fr-FR"/>
        </w:rPr>
        <w:t xml:space="preserve">univers, et au lieu de </w:t>
      </w:r>
      <w:r w:rsidRPr="00A71D7D">
        <w:rPr>
          <w:i/>
          <w:iCs/>
          <w:lang w:val="fr-FR"/>
        </w:rPr>
        <w:t>Tout est bien</w:t>
      </w:r>
      <w:r w:rsidRPr="00A71D7D">
        <w:rPr>
          <w:lang w:val="fr-FR"/>
        </w:rPr>
        <w:t xml:space="preserve">, il vaudrait peut-être mieux dire : </w:t>
      </w:r>
      <w:r w:rsidRPr="00A71D7D">
        <w:rPr>
          <w:i/>
          <w:iCs/>
          <w:lang w:val="fr-FR"/>
        </w:rPr>
        <w:t>Le tout est bien</w:t>
      </w:r>
      <w:r w:rsidRPr="00A71D7D">
        <w:rPr>
          <w:lang w:val="fr-FR"/>
        </w:rPr>
        <w:t xml:space="preserve">, ou </w:t>
      </w:r>
      <w:r w:rsidRPr="00A71D7D">
        <w:rPr>
          <w:i/>
          <w:iCs/>
          <w:lang w:val="fr-FR"/>
        </w:rPr>
        <w:t>Tout est bien pour le tout</w:t>
      </w:r>
      <w:r w:rsidRPr="00A71D7D">
        <w:rPr>
          <w:lang w:val="fr-FR"/>
        </w:rPr>
        <w:t>. Alors il est très évident qu</w:t>
      </w:r>
      <w:r w:rsidR="00751B0F" w:rsidRPr="00A71D7D">
        <w:rPr>
          <w:lang w:val="fr-FR"/>
        </w:rPr>
        <w:t>’</w:t>
      </w:r>
      <w:r w:rsidRPr="00A71D7D">
        <w:rPr>
          <w:lang w:val="fr-FR"/>
        </w:rPr>
        <w:t>aucun homme ne saurait donner des preuves directes ni pour ni contre. Si je ramène ces questions diverses à leur principe commun, il me semble qu</w:t>
      </w:r>
      <w:r w:rsidR="00751B0F" w:rsidRPr="00A71D7D">
        <w:rPr>
          <w:lang w:val="fr-FR"/>
        </w:rPr>
        <w:t>’</w:t>
      </w:r>
      <w:r w:rsidRPr="00A71D7D">
        <w:rPr>
          <w:lang w:val="fr-FR"/>
        </w:rPr>
        <w:t>elles se rapportent toutes à celle de l</w:t>
      </w:r>
      <w:r w:rsidR="00751B0F" w:rsidRPr="00A71D7D">
        <w:rPr>
          <w:lang w:val="fr-FR"/>
        </w:rPr>
        <w:t>’</w:t>
      </w:r>
      <w:r w:rsidRPr="00A71D7D">
        <w:rPr>
          <w:lang w:val="fr-FR"/>
        </w:rPr>
        <w:t>existence de Dieu. Si Dieu existe, il est parfait ; s</w:t>
      </w:r>
      <w:r w:rsidR="00751B0F" w:rsidRPr="00A71D7D">
        <w:rPr>
          <w:lang w:val="fr-FR"/>
        </w:rPr>
        <w:t>’</w:t>
      </w:r>
      <w:r w:rsidRPr="00A71D7D">
        <w:rPr>
          <w:lang w:val="fr-FR"/>
        </w:rPr>
        <w:t>il est parfait, il est sage, puissant et juste ; s</w:t>
      </w:r>
      <w:r w:rsidR="00751B0F" w:rsidRPr="00A71D7D">
        <w:rPr>
          <w:lang w:val="fr-FR"/>
        </w:rPr>
        <w:t>’</w:t>
      </w:r>
      <w:r w:rsidRPr="00A71D7D">
        <w:rPr>
          <w:lang w:val="fr-FR"/>
        </w:rPr>
        <w:t>il est juste et puissant, mon âme est immortelle ; si mon âme est immortelle, trente ans de vie ne sont rien pour moi, et sont peut-être nécessaires au maintien de l</w:t>
      </w:r>
      <w:r w:rsidR="00751B0F" w:rsidRPr="00A71D7D">
        <w:rPr>
          <w:lang w:val="fr-FR"/>
        </w:rPr>
        <w:t>’</w:t>
      </w:r>
      <w:r w:rsidRPr="00A71D7D">
        <w:rPr>
          <w:lang w:val="fr-FR"/>
        </w:rPr>
        <w:t>univers. Si l</w:t>
      </w:r>
      <w:r w:rsidR="00751B0F" w:rsidRPr="00A71D7D">
        <w:rPr>
          <w:lang w:val="fr-FR"/>
        </w:rPr>
        <w:t>’</w:t>
      </w:r>
      <w:r w:rsidRPr="00A71D7D">
        <w:rPr>
          <w:lang w:val="fr-FR"/>
        </w:rPr>
        <w:t>on m</w:t>
      </w:r>
      <w:r w:rsidR="00751B0F" w:rsidRPr="00A71D7D">
        <w:rPr>
          <w:lang w:val="fr-FR"/>
        </w:rPr>
        <w:t>’</w:t>
      </w:r>
      <w:r w:rsidRPr="00A71D7D">
        <w:rPr>
          <w:lang w:val="fr-FR"/>
        </w:rPr>
        <w:t>accorde la première proposition, jamais on n</w:t>
      </w:r>
      <w:r w:rsidR="00751B0F" w:rsidRPr="00A71D7D">
        <w:rPr>
          <w:lang w:val="fr-FR"/>
        </w:rPr>
        <w:t>’</w:t>
      </w:r>
      <w:r w:rsidRPr="00A71D7D">
        <w:rPr>
          <w:lang w:val="fr-FR"/>
        </w:rPr>
        <w:t>ébranlera les suivantes ; si on la nie, il ne faut point disputer sur ses conséquences. Non, j</w:t>
      </w:r>
      <w:r w:rsidR="00751B0F" w:rsidRPr="00A71D7D">
        <w:rPr>
          <w:lang w:val="fr-FR"/>
        </w:rPr>
        <w:t>’</w:t>
      </w:r>
      <w:r w:rsidRPr="00A71D7D">
        <w:rPr>
          <w:lang w:val="fr-FR"/>
        </w:rPr>
        <w:t>ai trop souffert en cette vie pour n</w:t>
      </w:r>
      <w:r w:rsidR="00751B0F" w:rsidRPr="00A71D7D">
        <w:rPr>
          <w:lang w:val="fr-FR"/>
        </w:rPr>
        <w:t>’</w:t>
      </w:r>
      <w:r w:rsidRPr="00A71D7D">
        <w:rPr>
          <w:lang w:val="fr-FR"/>
        </w:rPr>
        <w:t>en pas attendre une autre. Toutes les subtilités de la métaphysique ne me feront pas douter un moment de l</w:t>
      </w:r>
      <w:r w:rsidR="00751B0F" w:rsidRPr="00A71D7D">
        <w:rPr>
          <w:lang w:val="fr-FR"/>
        </w:rPr>
        <w:t>’</w:t>
      </w:r>
      <w:r w:rsidRPr="00A71D7D">
        <w:rPr>
          <w:lang w:val="fr-FR"/>
        </w:rPr>
        <w:t>immortalité de l</w:t>
      </w:r>
      <w:r w:rsidR="00751B0F" w:rsidRPr="00A71D7D">
        <w:rPr>
          <w:lang w:val="fr-FR"/>
        </w:rPr>
        <w:t>’</w:t>
      </w:r>
      <w:r w:rsidRPr="00A71D7D">
        <w:rPr>
          <w:lang w:val="fr-FR"/>
        </w:rPr>
        <w:t>âme, et d</w:t>
      </w:r>
      <w:r w:rsidR="00751B0F" w:rsidRPr="00A71D7D">
        <w:rPr>
          <w:lang w:val="fr-FR"/>
        </w:rPr>
        <w:t>’</w:t>
      </w:r>
      <w:r w:rsidRPr="00A71D7D">
        <w:rPr>
          <w:lang w:val="fr-FR"/>
        </w:rPr>
        <w:t>une Providence bienfaisante.</w:t>
      </w:r>
    </w:p>
    <w:p w14:paraId="4C12D4FD" w14:textId="77777777" w:rsidR="006866C9" w:rsidRPr="00A71D7D" w:rsidRDefault="006866C9" w:rsidP="00766240">
      <w:pPr>
        <w:ind w:firstLine="709"/>
        <w:jc w:val="both"/>
        <w:rPr>
          <w:lang w:val="fr-FR"/>
        </w:rPr>
      </w:pPr>
    </w:p>
    <w:p w14:paraId="0981BED6" w14:textId="77777777" w:rsidR="00B348AC" w:rsidRPr="00A71D7D" w:rsidRDefault="00B348AC" w:rsidP="00766240">
      <w:pPr>
        <w:suppressAutoHyphens/>
        <w:spacing w:line="240" w:lineRule="atLeast"/>
        <w:jc w:val="both"/>
        <w:rPr>
          <w:spacing w:val="-3"/>
          <w:lang w:val="fr-FR"/>
        </w:rPr>
      </w:pPr>
    </w:p>
    <w:p w14:paraId="5182D1D0" w14:textId="77777777" w:rsidR="001335A6" w:rsidRPr="00A71D7D" w:rsidRDefault="001335A6" w:rsidP="00766240">
      <w:pPr>
        <w:suppressAutoHyphens/>
        <w:spacing w:line="240" w:lineRule="atLeast"/>
        <w:jc w:val="both"/>
        <w:rPr>
          <w:spacing w:val="-3"/>
          <w:lang w:val="fr-FR"/>
        </w:rPr>
      </w:pPr>
    </w:p>
    <w:p w14:paraId="22B7E9A3" w14:textId="77777777" w:rsidR="004B2911" w:rsidRPr="00A71D7D" w:rsidRDefault="00B348AC" w:rsidP="00766240">
      <w:pPr>
        <w:suppressAutoHyphens/>
        <w:spacing w:line="240" w:lineRule="atLeast"/>
        <w:jc w:val="both"/>
        <w:rPr>
          <w:b/>
          <w:bCs/>
          <w:spacing w:val="-3"/>
          <w:lang w:val="fr-FR"/>
        </w:rPr>
      </w:pPr>
      <w:r w:rsidRPr="00A71D7D">
        <w:rPr>
          <w:b/>
          <w:bCs/>
          <w:spacing w:val="-3"/>
          <w:sz w:val="32"/>
          <w:szCs w:val="32"/>
          <w:lang w:val="fr-FR"/>
        </w:rPr>
        <w:t>Denis Diderot</w:t>
      </w:r>
      <w:r w:rsidRPr="00A71D7D">
        <w:rPr>
          <w:b/>
          <w:bCs/>
          <w:spacing w:val="-3"/>
          <w:lang w:val="fr-FR"/>
        </w:rPr>
        <w:t xml:space="preserve"> </w:t>
      </w:r>
    </w:p>
    <w:p w14:paraId="048ADA3A" w14:textId="77777777" w:rsidR="00B348AC" w:rsidRPr="00A71D7D" w:rsidRDefault="00B348AC" w:rsidP="00766240">
      <w:pPr>
        <w:suppressAutoHyphens/>
        <w:spacing w:line="240" w:lineRule="atLeast"/>
        <w:jc w:val="both"/>
        <w:rPr>
          <w:b/>
          <w:bCs/>
          <w:spacing w:val="-3"/>
          <w:lang w:val="fr-FR"/>
        </w:rPr>
      </w:pPr>
      <w:r w:rsidRPr="00A71D7D">
        <w:rPr>
          <w:b/>
          <w:bCs/>
          <w:spacing w:val="-3"/>
          <w:lang w:val="fr-FR"/>
        </w:rPr>
        <w:t>(5.10. 1713 Langres - 30.7. 1784 Paris)</w:t>
      </w:r>
    </w:p>
    <w:p w14:paraId="5DE28589" w14:textId="77777777"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Il est avant tout connu comme un des organisateurs et auteurs de la vaste entreprise que fut la rédaction et la publication de l</w:t>
      </w:r>
      <w:r w:rsidR="00751B0F" w:rsidRPr="00A71D7D">
        <w:rPr>
          <w:spacing w:val="-3"/>
          <w:sz w:val="20"/>
          <w:szCs w:val="20"/>
          <w:lang w:val="fr-FR"/>
        </w:rPr>
        <w:t>’</w:t>
      </w:r>
      <w:r w:rsidRPr="00A71D7D">
        <w:rPr>
          <w:b/>
          <w:bCs/>
          <w:i/>
          <w:iCs/>
          <w:spacing w:val="-3"/>
          <w:sz w:val="20"/>
          <w:szCs w:val="20"/>
          <w:lang w:val="fr-FR"/>
        </w:rPr>
        <w:t>Encyclopédie ou Dictionnaire raisonné des sciences, des arts et des métiers</w:t>
      </w:r>
      <w:r w:rsidRPr="00A71D7D">
        <w:rPr>
          <w:spacing w:val="-3"/>
          <w:sz w:val="20"/>
          <w:szCs w:val="20"/>
          <w:lang w:val="fr-FR"/>
        </w:rPr>
        <w:t xml:space="preserve"> (1751-1772, 35 tomes dont 17 contenant les entrées, 11 contenant les illustrations, 2 les index et 5 les suppléments). En fait les activités de Diderot furent beaucoup plus variées, ainsi que sa pensée qui, jugée souvent contradictoire, n</w:t>
      </w:r>
      <w:r w:rsidR="00751B0F" w:rsidRPr="00A71D7D">
        <w:rPr>
          <w:spacing w:val="-3"/>
          <w:sz w:val="20"/>
          <w:szCs w:val="20"/>
          <w:lang w:val="fr-FR"/>
        </w:rPr>
        <w:t>’</w:t>
      </w:r>
      <w:r w:rsidRPr="00A71D7D">
        <w:rPr>
          <w:spacing w:val="-3"/>
          <w:sz w:val="20"/>
          <w:szCs w:val="20"/>
          <w:lang w:val="fr-FR"/>
        </w:rPr>
        <w:t>en était pas moins vivifiante pour la postérité.</w:t>
      </w:r>
    </w:p>
    <w:p w14:paraId="5629C7E3" w14:textId="77777777"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 xml:space="preserve">Comme Rousseau, Diderot </w:t>
      </w:r>
      <w:r w:rsidR="00751B0F" w:rsidRPr="00A71D7D">
        <w:rPr>
          <w:spacing w:val="-3"/>
          <w:sz w:val="20"/>
          <w:szCs w:val="20"/>
          <w:lang w:val="fr-FR"/>
        </w:rPr>
        <w:t>fut</w:t>
      </w:r>
      <w:r w:rsidRPr="00A71D7D">
        <w:rPr>
          <w:spacing w:val="-3"/>
          <w:sz w:val="20"/>
          <w:szCs w:val="20"/>
          <w:lang w:val="fr-FR"/>
        </w:rPr>
        <w:t xml:space="preserve"> un provincial qui conn</w:t>
      </w:r>
      <w:r w:rsidR="00751B0F" w:rsidRPr="00A71D7D">
        <w:rPr>
          <w:spacing w:val="-3"/>
          <w:sz w:val="20"/>
          <w:szCs w:val="20"/>
          <w:lang w:val="fr-FR"/>
        </w:rPr>
        <w:t>ut</w:t>
      </w:r>
      <w:r w:rsidRPr="00A71D7D">
        <w:rPr>
          <w:spacing w:val="-3"/>
          <w:sz w:val="20"/>
          <w:szCs w:val="20"/>
          <w:lang w:val="fr-FR"/>
        </w:rPr>
        <w:t xml:space="preserve"> </w:t>
      </w:r>
      <w:r w:rsidR="00751B0F" w:rsidRPr="00A71D7D">
        <w:rPr>
          <w:spacing w:val="-3"/>
          <w:sz w:val="20"/>
          <w:szCs w:val="20"/>
          <w:lang w:val="fr-FR"/>
        </w:rPr>
        <w:t>d</w:t>
      </w:r>
      <w:r w:rsidRPr="00A71D7D">
        <w:rPr>
          <w:spacing w:val="-3"/>
          <w:sz w:val="20"/>
          <w:szCs w:val="20"/>
          <w:lang w:val="fr-FR"/>
        </w:rPr>
        <w:t xml:space="preserve">es </w:t>
      </w:r>
      <w:r w:rsidR="00751B0F" w:rsidRPr="00A71D7D">
        <w:rPr>
          <w:spacing w:val="-3"/>
          <w:sz w:val="20"/>
          <w:szCs w:val="20"/>
          <w:lang w:val="fr-FR"/>
        </w:rPr>
        <w:t xml:space="preserve">débuts </w:t>
      </w:r>
      <w:r w:rsidRPr="00A71D7D">
        <w:rPr>
          <w:spacing w:val="-3"/>
          <w:sz w:val="20"/>
          <w:szCs w:val="20"/>
          <w:lang w:val="fr-FR"/>
        </w:rPr>
        <w:t>difficiles avant de s</w:t>
      </w:r>
      <w:r w:rsidR="00751B0F" w:rsidRPr="00A71D7D">
        <w:rPr>
          <w:spacing w:val="-3"/>
          <w:sz w:val="20"/>
          <w:szCs w:val="20"/>
          <w:lang w:val="fr-FR"/>
        </w:rPr>
        <w:t>’</w:t>
      </w:r>
      <w:r w:rsidRPr="00A71D7D">
        <w:rPr>
          <w:spacing w:val="-3"/>
          <w:sz w:val="20"/>
          <w:szCs w:val="20"/>
          <w:lang w:val="fr-FR"/>
        </w:rPr>
        <w:t>imposer. Il fut l</w:t>
      </w:r>
      <w:r w:rsidR="00751B0F" w:rsidRPr="00A71D7D">
        <w:rPr>
          <w:spacing w:val="-3"/>
          <w:sz w:val="20"/>
          <w:szCs w:val="20"/>
          <w:lang w:val="fr-FR"/>
        </w:rPr>
        <w:t>’</w:t>
      </w:r>
      <w:r w:rsidRPr="00A71D7D">
        <w:rPr>
          <w:spacing w:val="-3"/>
          <w:sz w:val="20"/>
          <w:szCs w:val="20"/>
          <w:lang w:val="fr-FR"/>
        </w:rPr>
        <w:t xml:space="preserve">aîné de sept enfants dans une famille aisée de Langres où son père exerçait le métier de coutelier. La famille destinait Denis à </w:t>
      </w:r>
      <w:r w:rsidR="00751B0F" w:rsidRPr="00A71D7D">
        <w:rPr>
          <w:spacing w:val="-3"/>
          <w:sz w:val="20"/>
          <w:szCs w:val="20"/>
          <w:lang w:val="fr-FR"/>
        </w:rPr>
        <w:t>une</w:t>
      </w:r>
      <w:r w:rsidRPr="00A71D7D">
        <w:rPr>
          <w:spacing w:val="-3"/>
          <w:sz w:val="20"/>
          <w:szCs w:val="20"/>
          <w:lang w:val="fr-FR"/>
        </w:rPr>
        <w:t xml:space="preserve"> carrière ecclésiastique: on l</w:t>
      </w:r>
      <w:r w:rsidR="00751B0F" w:rsidRPr="00A71D7D">
        <w:rPr>
          <w:spacing w:val="-3"/>
          <w:sz w:val="20"/>
          <w:szCs w:val="20"/>
          <w:lang w:val="fr-FR"/>
        </w:rPr>
        <w:t>’</w:t>
      </w:r>
      <w:r w:rsidRPr="00A71D7D">
        <w:rPr>
          <w:spacing w:val="-3"/>
          <w:sz w:val="20"/>
          <w:szCs w:val="20"/>
          <w:lang w:val="fr-FR"/>
        </w:rPr>
        <w:t>envoya d</w:t>
      </w:r>
      <w:r w:rsidR="00751B0F" w:rsidRPr="00A71D7D">
        <w:rPr>
          <w:spacing w:val="-3"/>
          <w:sz w:val="20"/>
          <w:szCs w:val="20"/>
          <w:lang w:val="fr-FR"/>
        </w:rPr>
        <w:t>’</w:t>
      </w:r>
      <w:r w:rsidRPr="00A71D7D">
        <w:rPr>
          <w:spacing w:val="-3"/>
          <w:sz w:val="20"/>
          <w:szCs w:val="20"/>
          <w:lang w:val="fr-FR"/>
        </w:rPr>
        <w:t>abord au collège des jésuites de Langres, ensuite à Paris où il devint maître ès arts en 1732.</w:t>
      </w:r>
    </w:p>
    <w:p w14:paraId="1BE6379E" w14:textId="77777777"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En rupture avec sa famille, il fuit la carrière ecclésiastique, perd la foi. Pendant près de dix ans il vit d</w:t>
      </w:r>
      <w:r w:rsidR="00751B0F" w:rsidRPr="00A71D7D">
        <w:rPr>
          <w:spacing w:val="-3"/>
          <w:sz w:val="20"/>
          <w:szCs w:val="20"/>
          <w:lang w:val="fr-FR"/>
        </w:rPr>
        <w:t>’</w:t>
      </w:r>
      <w:r w:rsidRPr="00A71D7D">
        <w:rPr>
          <w:spacing w:val="-3"/>
          <w:sz w:val="20"/>
          <w:szCs w:val="20"/>
          <w:lang w:val="fr-FR"/>
        </w:rPr>
        <w:t>expédients en exerçant divers métiers: il enseigne les mathématiques, rédige les sermons d</w:t>
      </w:r>
      <w:r w:rsidR="00751B0F" w:rsidRPr="00A71D7D">
        <w:rPr>
          <w:spacing w:val="-3"/>
          <w:sz w:val="20"/>
          <w:szCs w:val="20"/>
          <w:lang w:val="fr-FR"/>
        </w:rPr>
        <w:t>’</w:t>
      </w:r>
      <w:r w:rsidRPr="00A71D7D">
        <w:rPr>
          <w:spacing w:val="-3"/>
          <w:sz w:val="20"/>
          <w:szCs w:val="20"/>
          <w:lang w:val="fr-FR"/>
        </w:rPr>
        <w:t>un ecclésiastique, redevient précepteur, songe à devenir comédien. D</w:t>
      </w:r>
      <w:r w:rsidR="00751B0F" w:rsidRPr="00A71D7D">
        <w:rPr>
          <w:spacing w:val="-3"/>
          <w:sz w:val="20"/>
          <w:szCs w:val="20"/>
          <w:lang w:val="fr-FR"/>
        </w:rPr>
        <w:t>’</w:t>
      </w:r>
      <w:r w:rsidRPr="00A71D7D">
        <w:rPr>
          <w:spacing w:val="-3"/>
          <w:sz w:val="20"/>
          <w:szCs w:val="20"/>
          <w:lang w:val="fr-FR"/>
        </w:rPr>
        <w:t>un naturel sociable, il se lie d</w:t>
      </w:r>
      <w:r w:rsidR="00751B0F" w:rsidRPr="00A71D7D">
        <w:rPr>
          <w:spacing w:val="-3"/>
          <w:sz w:val="20"/>
          <w:szCs w:val="20"/>
          <w:lang w:val="fr-FR"/>
        </w:rPr>
        <w:t>’</w:t>
      </w:r>
      <w:r w:rsidRPr="00A71D7D">
        <w:rPr>
          <w:spacing w:val="-3"/>
          <w:sz w:val="20"/>
          <w:szCs w:val="20"/>
          <w:lang w:val="fr-FR"/>
        </w:rPr>
        <w:t>amitié avec Rousseau, Grimm, d</w:t>
      </w:r>
      <w:r w:rsidR="00751B0F" w:rsidRPr="00A71D7D">
        <w:rPr>
          <w:spacing w:val="-3"/>
          <w:sz w:val="20"/>
          <w:szCs w:val="20"/>
          <w:lang w:val="fr-FR"/>
        </w:rPr>
        <w:t>’</w:t>
      </w:r>
      <w:r w:rsidRPr="00A71D7D">
        <w:rPr>
          <w:spacing w:val="-3"/>
          <w:sz w:val="20"/>
          <w:szCs w:val="20"/>
          <w:lang w:val="fr-FR"/>
        </w:rPr>
        <w:t>Alembert, plus tard avec le baron d</w:t>
      </w:r>
      <w:r w:rsidR="00751B0F" w:rsidRPr="00A71D7D">
        <w:rPr>
          <w:spacing w:val="-3"/>
          <w:sz w:val="20"/>
          <w:szCs w:val="20"/>
          <w:lang w:val="fr-FR"/>
        </w:rPr>
        <w:t>’</w:t>
      </w:r>
      <w:r w:rsidRPr="00A71D7D">
        <w:rPr>
          <w:spacing w:val="-3"/>
          <w:sz w:val="20"/>
          <w:szCs w:val="20"/>
          <w:lang w:val="fr-FR"/>
        </w:rPr>
        <w:t>Holbach, Mme d</w:t>
      </w:r>
      <w:r w:rsidR="00751B0F" w:rsidRPr="00A71D7D">
        <w:rPr>
          <w:spacing w:val="-3"/>
          <w:sz w:val="20"/>
          <w:szCs w:val="20"/>
          <w:lang w:val="fr-FR"/>
        </w:rPr>
        <w:t>’</w:t>
      </w:r>
      <w:r w:rsidRPr="00A71D7D">
        <w:rPr>
          <w:spacing w:val="-3"/>
          <w:sz w:val="20"/>
          <w:szCs w:val="20"/>
          <w:lang w:val="fr-FR"/>
        </w:rPr>
        <w:t>Épinay, Mme d</w:t>
      </w:r>
      <w:r w:rsidR="00751B0F" w:rsidRPr="00A71D7D">
        <w:rPr>
          <w:spacing w:val="-3"/>
          <w:sz w:val="20"/>
          <w:szCs w:val="20"/>
          <w:lang w:val="fr-FR"/>
        </w:rPr>
        <w:t>’</w:t>
      </w:r>
      <w:r w:rsidRPr="00A71D7D">
        <w:rPr>
          <w:spacing w:val="-3"/>
          <w:sz w:val="20"/>
          <w:szCs w:val="20"/>
          <w:lang w:val="fr-FR"/>
        </w:rPr>
        <w:t>Houdetot et bien d</w:t>
      </w:r>
      <w:r w:rsidR="00751B0F" w:rsidRPr="00A71D7D">
        <w:rPr>
          <w:spacing w:val="-3"/>
          <w:sz w:val="20"/>
          <w:szCs w:val="20"/>
          <w:lang w:val="fr-FR"/>
        </w:rPr>
        <w:t>’</w:t>
      </w:r>
      <w:r w:rsidRPr="00A71D7D">
        <w:rPr>
          <w:spacing w:val="-3"/>
          <w:sz w:val="20"/>
          <w:szCs w:val="20"/>
          <w:lang w:val="fr-FR"/>
        </w:rPr>
        <w:t>autres.</w:t>
      </w:r>
    </w:p>
    <w:p w14:paraId="69F06E4E" w14:textId="77777777"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En 1743, il brave encore l</w:t>
      </w:r>
      <w:r w:rsidR="00751B0F" w:rsidRPr="00A71D7D">
        <w:rPr>
          <w:spacing w:val="-3"/>
          <w:sz w:val="20"/>
          <w:szCs w:val="20"/>
          <w:lang w:val="fr-FR"/>
        </w:rPr>
        <w:t>’</w:t>
      </w:r>
      <w:r w:rsidRPr="00A71D7D">
        <w:rPr>
          <w:spacing w:val="-3"/>
          <w:sz w:val="20"/>
          <w:szCs w:val="20"/>
          <w:lang w:val="fr-FR"/>
        </w:rPr>
        <w:t>interdit de la famille, qui tente de l</w:t>
      </w:r>
      <w:r w:rsidR="00751B0F" w:rsidRPr="00A71D7D">
        <w:rPr>
          <w:spacing w:val="-3"/>
          <w:sz w:val="20"/>
          <w:szCs w:val="20"/>
          <w:lang w:val="fr-FR"/>
        </w:rPr>
        <w:t>’</w:t>
      </w:r>
      <w:r w:rsidRPr="00A71D7D">
        <w:rPr>
          <w:spacing w:val="-3"/>
          <w:sz w:val="20"/>
          <w:szCs w:val="20"/>
          <w:lang w:val="fr-FR"/>
        </w:rPr>
        <w:t>enfermer dans un couvent, en épousant une lingère, Antoinette Champion, qu</w:t>
      </w:r>
      <w:r w:rsidR="00751B0F" w:rsidRPr="00A71D7D">
        <w:rPr>
          <w:spacing w:val="-3"/>
          <w:sz w:val="20"/>
          <w:szCs w:val="20"/>
          <w:lang w:val="fr-FR"/>
        </w:rPr>
        <w:t>’</w:t>
      </w:r>
      <w:r w:rsidRPr="00A71D7D">
        <w:rPr>
          <w:spacing w:val="-3"/>
          <w:sz w:val="20"/>
          <w:szCs w:val="20"/>
          <w:lang w:val="fr-FR"/>
        </w:rPr>
        <w:t>il aimera bien moins, par la suite, que leur fille Angélique. Diderot trouvera par contre une âme s</w:t>
      </w:r>
      <w:r w:rsidR="007B4AA2" w:rsidRPr="00A71D7D">
        <w:rPr>
          <w:spacing w:val="-3"/>
          <w:sz w:val="20"/>
          <w:szCs w:val="20"/>
          <w:lang w:val="fr-FR"/>
        </w:rPr>
        <w:t>œ</w:t>
      </w:r>
      <w:r w:rsidRPr="00A71D7D">
        <w:rPr>
          <w:spacing w:val="-3"/>
          <w:sz w:val="20"/>
          <w:szCs w:val="20"/>
          <w:lang w:val="fr-FR"/>
        </w:rPr>
        <w:t xml:space="preserve">ur dans </w:t>
      </w:r>
      <w:r w:rsidRPr="00A71D7D">
        <w:rPr>
          <w:b/>
          <w:bCs/>
          <w:spacing w:val="-3"/>
          <w:sz w:val="20"/>
          <w:szCs w:val="20"/>
          <w:lang w:val="fr-FR"/>
        </w:rPr>
        <w:t>Sophie Volland</w:t>
      </w:r>
      <w:r w:rsidRPr="00A71D7D">
        <w:rPr>
          <w:spacing w:val="-3"/>
          <w:sz w:val="20"/>
          <w:szCs w:val="20"/>
          <w:lang w:val="fr-FR"/>
        </w:rPr>
        <w:t>, avec laquelle il entretiendra une correspondance suivie depuis 1756 jusqu</w:t>
      </w:r>
      <w:r w:rsidR="00751B0F" w:rsidRPr="00A71D7D">
        <w:rPr>
          <w:spacing w:val="-3"/>
          <w:sz w:val="20"/>
          <w:szCs w:val="20"/>
          <w:lang w:val="fr-FR"/>
        </w:rPr>
        <w:t>’</w:t>
      </w:r>
      <w:r w:rsidRPr="00A71D7D">
        <w:rPr>
          <w:spacing w:val="-3"/>
          <w:sz w:val="20"/>
          <w:szCs w:val="20"/>
          <w:lang w:val="fr-FR"/>
        </w:rPr>
        <w:t>à la mort de son amie.</w:t>
      </w:r>
    </w:p>
    <w:p w14:paraId="47C4923C" w14:textId="77777777"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Vers 1745 il s</w:t>
      </w:r>
      <w:r w:rsidR="00751B0F" w:rsidRPr="00A71D7D">
        <w:rPr>
          <w:spacing w:val="-3"/>
          <w:sz w:val="20"/>
          <w:szCs w:val="20"/>
          <w:lang w:val="fr-FR"/>
        </w:rPr>
        <w:t>’</w:t>
      </w:r>
      <w:r w:rsidRPr="00A71D7D">
        <w:rPr>
          <w:spacing w:val="-3"/>
          <w:sz w:val="20"/>
          <w:szCs w:val="20"/>
          <w:lang w:val="fr-FR"/>
        </w:rPr>
        <w:t>affirme enfin comme écrivain et penseur avec la traduction libre de l</w:t>
      </w:r>
      <w:r w:rsidR="00751B0F" w:rsidRPr="00A71D7D">
        <w:rPr>
          <w:spacing w:val="-3"/>
          <w:sz w:val="20"/>
          <w:szCs w:val="20"/>
          <w:lang w:val="fr-FR"/>
        </w:rPr>
        <w:t>’</w:t>
      </w:r>
      <w:r w:rsidRPr="00A71D7D">
        <w:rPr>
          <w:b/>
          <w:bCs/>
          <w:i/>
          <w:iCs/>
          <w:spacing w:val="-3"/>
          <w:sz w:val="20"/>
          <w:szCs w:val="20"/>
          <w:lang w:val="fr-FR"/>
        </w:rPr>
        <w:t>Essai sur le mérite et la vertu</w:t>
      </w:r>
      <w:r w:rsidRPr="00A71D7D">
        <w:rPr>
          <w:spacing w:val="-3"/>
          <w:sz w:val="20"/>
          <w:szCs w:val="20"/>
          <w:lang w:val="fr-FR"/>
        </w:rPr>
        <w:t xml:space="preserve"> de Shaftesbury (1745)</w:t>
      </w:r>
      <w:r w:rsidR="00751B0F" w:rsidRPr="00A71D7D">
        <w:rPr>
          <w:spacing w:val="-3"/>
          <w:sz w:val="20"/>
          <w:szCs w:val="20"/>
          <w:lang w:val="fr-FR"/>
        </w:rPr>
        <w:t xml:space="preserve"> et</w:t>
      </w:r>
      <w:r w:rsidRPr="00A71D7D">
        <w:rPr>
          <w:spacing w:val="-3"/>
          <w:sz w:val="20"/>
          <w:szCs w:val="20"/>
          <w:lang w:val="fr-FR"/>
        </w:rPr>
        <w:t xml:space="preserve"> avec les </w:t>
      </w:r>
      <w:r w:rsidRPr="00A71D7D">
        <w:rPr>
          <w:b/>
          <w:bCs/>
          <w:i/>
          <w:iCs/>
          <w:spacing w:val="-3"/>
          <w:sz w:val="20"/>
          <w:szCs w:val="20"/>
          <w:lang w:val="fr-FR"/>
        </w:rPr>
        <w:t>Pensées philosophiques</w:t>
      </w:r>
      <w:r w:rsidRPr="00A71D7D">
        <w:rPr>
          <w:spacing w:val="-3"/>
          <w:sz w:val="20"/>
          <w:szCs w:val="20"/>
          <w:lang w:val="fr-FR"/>
        </w:rPr>
        <w:t xml:space="preserve"> (1746) où il attaque le christianisme au nom de la religion naturelle. Il publie aussi un roman philosophique et libertin </w:t>
      </w:r>
      <w:r w:rsidRPr="00A71D7D">
        <w:rPr>
          <w:b/>
          <w:bCs/>
          <w:i/>
          <w:iCs/>
          <w:spacing w:val="-3"/>
          <w:sz w:val="20"/>
          <w:szCs w:val="20"/>
          <w:lang w:val="fr-FR"/>
        </w:rPr>
        <w:t>Les Bijoux indiscrets</w:t>
      </w:r>
      <w:r w:rsidRPr="00A71D7D">
        <w:rPr>
          <w:spacing w:val="-3"/>
          <w:sz w:val="20"/>
          <w:szCs w:val="20"/>
          <w:lang w:val="fr-FR"/>
        </w:rPr>
        <w:t xml:space="preserve"> (1747). Le scepticisme religieux et le matérialisme affiché de la </w:t>
      </w:r>
      <w:r w:rsidRPr="00A71D7D">
        <w:rPr>
          <w:b/>
          <w:bCs/>
          <w:i/>
          <w:iCs/>
          <w:spacing w:val="-3"/>
          <w:sz w:val="20"/>
          <w:szCs w:val="20"/>
          <w:lang w:val="fr-FR"/>
        </w:rPr>
        <w:t>Lettre sur les aveugles à l</w:t>
      </w:r>
      <w:r w:rsidR="00751B0F" w:rsidRPr="00A71D7D">
        <w:rPr>
          <w:b/>
          <w:bCs/>
          <w:i/>
          <w:iCs/>
          <w:spacing w:val="-3"/>
          <w:sz w:val="20"/>
          <w:szCs w:val="20"/>
          <w:lang w:val="fr-FR"/>
        </w:rPr>
        <w:t>’</w:t>
      </w:r>
      <w:r w:rsidRPr="00A71D7D">
        <w:rPr>
          <w:b/>
          <w:bCs/>
          <w:i/>
          <w:iCs/>
          <w:spacing w:val="-3"/>
          <w:sz w:val="20"/>
          <w:szCs w:val="20"/>
          <w:lang w:val="fr-FR"/>
        </w:rPr>
        <w:t>usage de ceux qui voient</w:t>
      </w:r>
      <w:r w:rsidRPr="00A71D7D">
        <w:rPr>
          <w:spacing w:val="-3"/>
          <w:sz w:val="20"/>
          <w:szCs w:val="20"/>
          <w:lang w:val="fr-FR"/>
        </w:rPr>
        <w:t xml:space="preserve"> (1749) lui va</w:t>
      </w:r>
      <w:r w:rsidR="00751B0F" w:rsidRPr="00A71D7D">
        <w:rPr>
          <w:spacing w:val="-3"/>
          <w:sz w:val="20"/>
          <w:szCs w:val="20"/>
          <w:lang w:val="fr-FR"/>
        </w:rPr>
        <w:t>lent</w:t>
      </w:r>
      <w:r w:rsidRPr="00A71D7D">
        <w:rPr>
          <w:spacing w:val="-3"/>
          <w:sz w:val="20"/>
          <w:szCs w:val="20"/>
          <w:lang w:val="fr-FR"/>
        </w:rPr>
        <w:t xml:space="preserve"> la prison de Vincennes où Rousseau viendra lui rendre visite (leur rupture ne va se produire que plus tard, définitivement après la </w:t>
      </w:r>
      <w:r w:rsidRPr="00A71D7D">
        <w:rPr>
          <w:i/>
          <w:iCs/>
          <w:spacing w:val="-3"/>
          <w:sz w:val="20"/>
          <w:szCs w:val="20"/>
          <w:lang w:val="fr-FR"/>
        </w:rPr>
        <w:t>Lettre à d</w:t>
      </w:r>
      <w:r w:rsidR="00751B0F" w:rsidRPr="00A71D7D">
        <w:rPr>
          <w:i/>
          <w:iCs/>
          <w:spacing w:val="-3"/>
          <w:sz w:val="20"/>
          <w:szCs w:val="20"/>
          <w:lang w:val="fr-FR"/>
        </w:rPr>
        <w:t>’</w:t>
      </w:r>
      <w:r w:rsidRPr="00A71D7D">
        <w:rPr>
          <w:i/>
          <w:iCs/>
          <w:spacing w:val="-3"/>
          <w:sz w:val="20"/>
          <w:szCs w:val="20"/>
          <w:lang w:val="fr-FR"/>
        </w:rPr>
        <w:t>Alembert sur les spectacles</w:t>
      </w:r>
      <w:r w:rsidRPr="00A71D7D">
        <w:rPr>
          <w:spacing w:val="-3"/>
          <w:sz w:val="20"/>
          <w:szCs w:val="20"/>
          <w:lang w:val="fr-FR"/>
        </w:rPr>
        <w:t xml:space="preserve"> de Rousseau, en 1761).</w:t>
      </w:r>
    </w:p>
    <w:p w14:paraId="5B2AD0DA" w14:textId="77777777"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Dès 1746, il s</w:t>
      </w:r>
      <w:r w:rsidR="00751B0F" w:rsidRPr="00A71D7D">
        <w:rPr>
          <w:spacing w:val="-3"/>
          <w:sz w:val="20"/>
          <w:szCs w:val="20"/>
          <w:lang w:val="fr-FR"/>
        </w:rPr>
        <w:t>’</w:t>
      </w:r>
      <w:r w:rsidRPr="00A71D7D">
        <w:rPr>
          <w:spacing w:val="-3"/>
          <w:sz w:val="20"/>
          <w:szCs w:val="20"/>
          <w:lang w:val="fr-FR"/>
        </w:rPr>
        <w:t>engage auprès du libraire Le Breton à diriger, avec son ami d</w:t>
      </w:r>
      <w:r w:rsidR="00751B0F" w:rsidRPr="00A71D7D">
        <w:rPr>
          <w:spacing w:val="-3"/>
          <w:sz w:val="20"/>
          <w:szCs w:val="20"/>
          <w:lang w:val="fr-FR"/>
        </w:rPr>
        <w:t>’</w:t>
      </w:r>
      <w:r w:rsidRPr="00A71D7D">
        <w:rPr>
          <w:spacing w:val="-3"/>
          <w:sz w:val="20"/>
          <w:szCs w:val="20"/>
          <w:lang w:val="fr-FR"/>
        </w:rPr>
        <w:t>Alembert, les travaux de l</w:t>
      </w:r>
      <w:r w:rsidR="00751B0F" w:rsidRPr="00A71D7D">
        <w:rPr>
          <w:spacing w:val="-3"/>
          <w:sz w:val="20"/>
          <w:szCs w:val="20"/>
          <w:lang w:val="fr-FR"/>
        </w:rPr>
        <w:t>’</w:t>
      </w:r>
      <w:r w:rsidRPr="00A71D7D">
        <w:rPr>
          <w:i/>
          <w:iCs/>
          <w:spacing w:val="-3"/>
          <w:sz w:val="20"/>
          <w:szCs w:val="20"/>
          <w:lang w:val="fr-FR"/>
        </w:rPr>
        <w:t>Encyclopédie</w:t>
      </w:r>
      <w:r w:rsidRPr="00A71D7D">
        <w:rPr>
          <w:spacing w:val="-3"/>
          <w:sz w:val="20"/>
          <w:szCs w:val="20"/>
          <w:lang w:val="fr-FR"/>
        </w:rPr>
        <w:t>, tâche écrasante de plus de vingt ans, qui ne l</w:t>
      </w:r>
      <w:r w:rsidR="00751B0F" w:rsidRPr="00A71D7D">
        <w:rPr>
          <w:spacing w:val="-3"/>
          <w:sz w:val="20"/>
          <w:szCs w:val="20"/>
          <w:lang w:val="fr-FR"/>
        </w:rPr>
        <w:t>’</w:t>
      </w:r>
      <w:r w:rsidRPr="00A71D7D">
        <w:rPr>
          <w:spacing w:val="-3"/>
          <w:sz w:val="20"/>
          <w:szCs w:val="20"/>
          <w:lang w:val="fr-FR"/>
        </w:rPr>
        <w:t xml:space="preserve">empêche pas pour autant de rédiger en même temps la majorité de son </w:t>
      </w:r>
      <w:r w:rsidR="007B4AA2" w:rsidRPr="00A71D7D">
        <w:rPr>
          <w:spacing w:val="-3"/>
          <w:sz w:val="20"/>
          <w:szCs w:val="20"/>
          <w:lang w:val="fr-FR"/>
        </w:rPr>
        <w:t>œ</w:t>
      </w:r>
      <w:r w:rsidRPr="00A71D7D">
        <w:rPr>
          <w:spacing w:val="-3"/>
          <w:sz w:val="20"/>
          <w:szCs w:val="20"/>
          <w:lang w:val="fr-FR"/>
        </w:rPr>
        <w:t>uvre philosophique et littéraire. L</w:t>
      </w:r>
      <w:r w:rsidR="00751B0F" w:rsidRPr="00A71D7D">
        <w:rPr>
          <w:spacing w:val="-3"/>
          <w:sz w:val="20"/>
          <w:szCs w:val="20"/>
          <w:lang w:val="fr-FR"/>
        </w:rPr>
        <w:t>’</w:t>
      </w:r>
      <w:r w:rsidRPr="00A71D7D">
        <w:rPr>
          <w:spacing w:val="-3"/>
          <w:sz w:val="20"/>
          <w:szCs w:val="20"/>
          <w:lang w:val="fr-FR"/>
        </w:rPr>
        <w:t>indépendance de sa pensée est freinée dès 1765, l</w:t>
      </w:r>
      <w:r w:rsidR="00751B0F" w:rsidRPr="00A71D7D">
        <w:rPr>
          <w:spacing w:val="-3"/>
          <w:sz w:val="20"/>
          <w:szCs w:val="20"/>
          <w:lang w:val="fr-FR"/>
        </w:rPr>
        <w:t>’</w:t>
      </w:r>
      <w:r w:rsidRPr="00A71D7D">
        <w:rPr>
          <w:spacing w:val="-3"/>
          <w:sz w:val="20"/>
          <w:szCs w:val="20"/>
          <w:lang w:val="fr-FR"/>
        </w:rPr>
        <w:t>année où, pour pouvoir constituer une dot pour sa fille Angélique, Diderot vend sa bibliothèque à Catherine, l</w:t>
      </w:r>
      <w:r w:rsidR="00751B0F" w:rsidRPr="00A71D7D">
        <w:rPr>
          <w:spacing w:val="-3"/>
          <w:sz w:val="20"/>
          <w:szCs w:val="20"/>
          <w:lang w:val="fr-FR"/>
        </w:rPr>
        <w:t>’</w:t>
      </w:r>
      <w:r w:rsidRPr="00A71D7D">
        <w:rPr>
          <w:spacing w:val="-3"/>
          <w:sz w:val="20"/>
          <w:szCs w:val="20"/>
          <w:lang w:val="fr-FR"/>
        </w:rPr>
        <w:t xml:space="preserve">impératrice de Russie. Celle-ci </w:t>
      </w:r>
      <w:r w:rsidR="000832E8" w:rsidRPr="00A71D7D">
        <w:rPr>
          <w:spacing w:val="-3"/>
          <w:sz w:val="20"/>
          <w:szCs w:val="20"/>
          <w:lang w:val="fr-FR"/>
        </w:rPr>
        <w:t xml:space="preserve">lui impose  des obligations en échange de </w:t>
      </w:r>
      <w:r w:rsidRPr="00A71D7D">
        <w:rPr>
          <w:spacing w:val="-3"/>
          <w:sz w:val="20"/>
          <w:szCs w:val="20"/>
          <w:lang w:val="fr-FR"/>
        </w:rPr>
        <w:t>la jouissance viagère</w:t>
      </w:r>
      <w:r w:rsidR="000832E8" w:rsidRPr="00A71D7D">
        <w:rPr>
          <w:spacing w:val="-3"/>
          <w:sz w:val="20"/>
          <w:szCs w:val="20"/>
          <w:lang w:val="fr-FR"/>
        </w:rPr>
        <w:t xml:space="preserve"> des biens vendus</w:t>
      </w:r>
      <w:r w:rsidRPr="00A71D7D">
        <w:rPr>
          <w:spacing w:val="-3"/>
          <w:sz w:val="20"/>
          <w:szCs w:val="20"/>
          <w:lang w:val="fr-FR"/>
        </w:rPr>
        <w:t>. Le philosophe devient son agent et conseiller pour les acquisitions et achats d</w:t>
      </w:r>
      <w:r w:rsidR="00751B0F" w:rsidRPr="00A71D7D">
        <w:rPr>
          <w:spacing w:val="-3"/>
          <w:sz w:val="20"/>
          <w:szCs w:val="20"/>
          <w:lang w:val="fr-FR"/>
        </w:rPr>
        <w:t>’</w:t>
      </w:r>
      <w:r w:rsidR="007B4AA2" w:rsidRPr="00A71D7D">
        <w:rPr>
          <w:spacing w:val="-3"/>
          <w:sz w:val="20"/>
          <w:szCs w:val="20"/>
          <w:lang w:val="fr-FR"/>
        </w:rPr>
        <w:t>œ</w:t>
      </w:r>
      <w:r w:rsidRPr="00A71D7D">
        <w:rPr>
          <w:spacing w:val="-3"/>
          <w:sz w:val="20"/>
          <w:szCs w:val="20"/>
          <w:lang w:val="fr-FR"/>
        </w:rPr>
        <w:t>uvres d</w:t>
      </w:r>
      <w:r w:rsidR="00751B0F" w:rsidRPr="00A71D7D">
        <w:rPr>
          <w:spacing w:val="-3"/>
          <w:sz w:val="20"/>
          <w:szCs w:val="20"/>
          <w:lang w:val="fr-FR"/>
        </w:rPr>
        <w:t>’</w:t>
      </w:r>
      <w:r w:rsidRPr="00A71D7D">
        <w:rPr>
          <w:spacing w:val="-3"/>
          <w:sz w:val="20"/>
          <w:szCs w:val="20"/>
          <w:lang w:val="fr-FR"/>
        </w:rPr>
        <w:t>art, il lui recommande le sculpteur Falconet pour la statue de Pierre le Grand. En 1773, il arrive à Saint-Pétersbourg sur l</w:t>
      </w:r>
      <w:r w:rsidR="00751B0F" w:rsidRPr="00A71D7D">
        <w:rPr>
          <w:spacing w:val="-3"/>
          <w:sz w:val="20"/>
          <w:szCs w:val="20"/>
          <w:lang w:val="fr-FR"/>
        </w:rPr>
        <w:t>’</w:t>
      </w:r>
      <w:r w:rsidRPr="00A71D7D">
        <w:rPr>
          <w:spacing w:val="-3"/>
          <w:sz w:val="20"/>
          <w:szCs w:val="20"/>
          <w:lang w:val="fr-FR"/>
        </w:rPr>
        <w:t>invitation de l</w:t>
      </w:r>
      <w:r w:rsidR="00751B0F" w:rsidRPr="00A71D7D">
        <w:rPr>
          <w:spacing w:val="-3"/>
          <w:sz w:val="20"/>
          <w:szCs w:val="20"/>
          <w:lang w:val="fr-FR"/>
        </w:rPr>
        <w:t>’</w:t>
      </w:r>
      <w:r w:rsidRPr="00A71D7D">
        <w:rPr>
          <w:spacing w:val="-3"/>
          <w:sz w:val="20"/>
          <w:szCs w:val="20"/>
          <w:lang w:val="fr-FR"/>
        </w:rPr>
        <w:t xml:space="preserve">impératrice qui le convie à des entretiens philosophiques tout en exploitant ce patronage sur le plan politique et diplomatique: Diderot se sent manipulé sans </w:t>
      </w:r>
      <w:r w:rsidRPr="00A71D7D">
        <w:rPr>
          <w:spacing w:val="-3"/>
          <w:sz w:val="20"/>
          <w:szCs w:val="20"/>
          <w:lang w:val="fr-FR"/>
        </w:rPr>
        <w:lastRenderedPageBreak/>
        <w:t xml:space="preserve">déroger à la liberté de pensée comme le montrent le </w:t>
      </w:r>
      <w:r w:rsidRPr="00A71D7D">
        <w:rPr>
          <w:i/>
          <w:iCs/>
          <w:spacing w:val="-3"/>
          <w:sz w:val="20"/>
          <w:szCs w:val="20"/>
          <w:lang w:val="fr-FR"/>
        </w:rPr>
        <w:t>Plan d</w:t>
      </w:r>
      <w:r w:rsidR="00751B0F" w:rsidRPr="00A71D7D">
        <w:rPr>
          <w:i/>
          <w:iCs/>
          <w:spacing w:val="-3"/>
          <w:sz w:val="20"/>
          <w:szCs w:val="20"/>
          <w:lang w:val="fr-FR"/>
        </w:rPr>
        <w:t>’</w:t>
      </w:r>
      <w:r w:rsidRPr="00A71D7D">
        <w:rPr>
          <w:i/>
          <w:iCs/>
          <w:spacing w:val="-3"/>
          <w:sz w:val="20"/>
          <w:szCs w:val="20"/>
          <w:lang w:val="fr-FR"/>
        </w:rPr>
        <w:t>une université ou d</w:t>
      </w:r>
      <w:r w:rsidR="00751B0F" w:rsidRPr="00A71D7D">
        <w:rPr>
          <w:i/>
          <w:iCs/>
          <w:spacing w:val="-3"/>
          <w:sz w:val="20"/>
          <w:szCs w:val="20"/>
          <w:lang w:val="fr-FR"/>
        </w:rPr>
        <w:t>’</w:t>
      </w:r>
      <w:r w:rsidRPr="00A71D7D">
        <w:rPr>
          <w:i/>
          <w:iCs/>
          <w:spacing w:val="-3"/>
          <w:sz w:val="20"/>
          <w:szCs w:val="20"/>
          <w:lang w:val="fr-FR"/>
        </w:rPr>
        <w:t>une éducation publique dans toutes les sciences</w:t>
      </w:r>
      <w:r w:rsidRPr="00A71D7D">
        <w:rPr>
          <w:spacing w:val="-3"/>
          <w:sz w:val="20"/>
          <w:szCs w:val="20"/>
          <w:lang w:val="fr-FR"/>
        </w:rPr>
        <w:t xml:space="preserve"> ou les </w:t>
      </w:r>
      <w:r w:rsidRPr="00A71D7D">
        <w:rPr>
          <w:i/>
          <w:iCs/>
          <w:spacing w:val="-3"/>
          <w:sz w:val="20"/>
          <w:szCs w:val="20"/>
          <w:lang w:val="fr-FR"/>
        </w:rPr>
        <w:t>Principes de la politique des souverains</w:t>
      </w:r>
      <w:r w:rsidRPr="00A71D7D">
        <w:rPr>
          <w:spacing w:val="-3"/>
          <w:sz w:val="20"/>
          <w:szCs w:val="20"/>
          <w:lang w:val="fr-FR"/>
        </w:rPr>
        <w:t xml:space="preserve"> (in: </w:t>
      </w:r>
      <w:r w:rsidRPr="00A71D7D">
        <w:rPr>
          <w:i/>
          <w:iCs/>
          <w:spacing w:val="-3"/>
          <w:sz w:val="20"/>
          <w:szCs w:val="20"/>
          <w:lang w:val="fr-FR"/>
        </w:rPr>
        <w:t>Mémoires pour Catherine II</w:t>
      </w:r>
      <w:r w:rsidRPr="00A71D7D">
        <w:rPr>
          <w:spacing w:val="-3"/>
          <w:sz w:val="20"/>
          <w:szCs w:val="20"/>
          <w:lang w:val="fr-FR"/>
        </w:rPr>
        <w:t>).</w:t>
      </w:r>
    </w:p>
    <w:p w14:paraId="149B18DC" w14:textId="77777777"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 xml:space="preserve">Par son </w:t>
      </w:r>
      <w:r w:rsidR="007B4AA2" w:rsidRPr="00A71D7D">
        <w:rPr>
          <w:spacing w:val="-3"/>
          <w:sz w:val="20"/>
          <w:szCs w:val="20"/>
          <w:lang w:val="fr-FR"/>
        </w:rPr>
        <w:t>œ</w:t>
      </w:r>
      <w:r w:rsidRPr="00A71D7D">
        <w:rPr>
          <w:spacing w:val="-3"/>
          <w:sz w:val="20"/>
          <w:szCs w:val="20"/>
          <w:lang w:val="fr-FR"/>
        </w:rPr>
        <w:t xml:space="preserve">uvre, Diderot a influencé radicalement plusieurs domaines, entre autres le </w:t>
      </w:r>
      <w:r w:rsidRPr="00A71D7D">
        <w:rPr>
          <w:b/>
          <w:bCs/>
          <w:spacing w:val="-3"/>
          <w:sz w:val="20"/>
          <w:szCs w:val="20"/>
          <w:lang w:val="fr-FR"/>
        </w:rPr>
        <w:t>théâtre</w:t>
      </w:r>
      <w:r w:rsidRPr="00A71D7D">
        <w:rPr>
          <w:spacing w:val="-3"/>
          <w:sz w:val="20"/>
          <w:szCs w:val="20"/>
          <w:lang w:val="fr-FR"/>
        </w:rPr>
        <w:t xml:space="preserve"> où il s</w:t>
      </w:r>
      <w:r w:rsidR="00751B0F" w:rsidRPr="00A71D7D">
        <w:rPr>
          <w:spacing w:val="-3"/>
          <w:sz w:val="20"/>
          <w:szCs w:val="20"/>
          <w:lang w:val="fr-FR"/>
        </w:rPr>
        <w:t>’</w:t>
      </w:r>
      <w:r w:rsidRPr="00A71D7D">
        <w:rPr>
          <w:spacing w:val="-3"/>
          <w:sz w:val="20"/>
          <w:szCs w:val="20"/>
          <w:lang w:val="fr-FR"/>
        </w:rPr>
        <w:t>est imposé surtout comme théoricien</w:t>
      </w:r>
      <w:r w:rsidR="000832E8" w:rsidRPr="00A71D7D">
        <w:rPr>
          <w:spacing w:val="-3"/>
          <w:sz w:val="20"/>
          <w:szCs w:val="20"/>
          <w:lang w:val="fr-FR"/>
        </w:rPr>
        <w:t xml:space="preserve">. Il </w:t>
      </w:r>
      <w:r w:rsidRPr="00A71D7D">
        <w:rPr>
          <w:spacing w:val="-3"/>
          <w:sz w:val="20"/>
          <w:szCs w:val="20"/>
          <w:lang w:val="fr-FR"/>
        </w:rPr>
        <w:t xml:space="preserve">propose le renouveau du genre dramatique par le </w:t>
      </w:r>
      <w:r w:rsidRPr="00A71D7D">
        <w:rPr>
          <w:b/>
          <w:bCs/>
          <w:spacing w:val="-3"/>
          <w:sz w:val="20"/>
          <w:szCs w:val="20"/>
          <w:lang w:val="fr-FR"/>
        </w:rPr>
        <w:t>drame</w:t>
      </w:r>
      <w:r w:rsidRPr="00A71D7D">
        <w:rPr>
          <w:spacing w:val="-3"/>
          <w:sz w:val="20"/>
          <w:szCs w:val="20"/>
          <w:lang w:val="fr-FR"/>
        </w:rPr>
        <w:t xml:space="preserve"> et la </w:t>
      </w:r>
      <w:r w:rsidRPr="00A71D7D">
        <w:rPr>
          <w:b/>
          <w:bCs/>
          <w:spacing w:val="-3"/>
          <w:sz w:val="20"/>
          <w:szCs w:val="20"/>
          <w:lang w:val="fr-FR"/>
        </w:rPr>
        <w:t>comédie sérieuse</w:t>
      </w:r>
      <w:r w:rsidR="005D0F0F" w:rsidRPr="00A71D7D">
        <w:rPr>
          <w:spacing w:val="-3"/>
          <w:sz w:val="20"/>
          <w:szCs w:val="20"/>
          <w:lang w:val="fr-FR"/>
        </w:rPr>
        <w:t>. Le drame est « </w:t>
      </w:r>
      <w:r w:rsidRPr="00A71D7D">
        <w:rPr>
          <w:spacing w:val="-3"/>
          <w:sz w:val="20"/>
          <w:szCs w:val="20"/>
          <w:lang w:val="fr-FR"/>
        </w:rPr>
        <w:t>une tragédie domestique et bourgeoise</w:t>
      </w:r>
      <w:r w:rsidR="005D0F0F" w:rsidRPr="00A71D7D">
        <w:rPr>
          <w:spacing w:val="-3"/>
          <w:sz w:val="20"/>
          <w:szCs w:val="20"/>
          <w:lang w:val="fr-FR"/>
        </w:rPr>
        <w:t> »</w:t>
      </w:r>
      <w:r w:rsidRPr="00A71D7D">
        <w:rPr>
          <w:spacing w:val="-3"/>
          <w:sz w:val="20"/>
          <w:szCs w:val="20"/>
          <w:lang w:val="fr-FR"/>
        </w:rPr>
        <w:t xml:space="preserve"> opposée à la tragédie héroïque. D</w:t>
      </w:r>
      <w:r w:rsidR="00751B0F" w:rsidRPr="00A71D7D">
        <w:rPr>
          <w:spacing w:val="-3"/>
          <w:sz w:val="20"/>
          <w:szCs w:val="20"/>
          <w:lang w:val="fr-FR"/>
        </w:rPr>
        <w:t>’</w:t>
      </w:r>
      <w:r w:rsidRPr="00A71D7D">
        <w:rPr>
          <w:spacing w:val="-3"/>
          <w:sz w:val="20"/>
          <w:szCs w:val="20"/>
          <w:lang w:val="fr-FR"/>
        </w:rPr>
        <w:t>où la nécessité d</w:t>
      </w:r>
      <w:r w:rsidR="00751B0F" w:rsidRPr="00A71D7D">
        <w:rPr>
          <w:spacing w:val="-3"/>
          <w:sz w:val="20"/>
          <w:szCs w:val="20"/>
          <w:lang w:val="fr-FR"/>
        </w:rPr>
        <w:t>’</w:t>
      </w:r>
      <w:r w:rsidRPr="00A71D7D">
        <w:rPr>
          <w:spacing w:val="-3"/>
          <w:sz w:val="20"/>
          <w:szCs w:val="20"/>
          <w:lang w:val="fr-FR"/>
        </w:rPr>
        <w:t xml:space="preserve">une nouvelle thématique, puisée dans la vie quotidienne de la famille bourgeoise. La peinture des </w:t>
      </w:r>
      <w:r w:rsidRPr="00A71D7D">
        <w:rPr>
          <w:b/>
          <w:bCs/>
          <w:spacing w:val="-3"/>
          <w:sz w:val="20"/>
          <w:szCs w:val="20"/>
          <w:lang w:val="fr-FR"/>
        </w:rPr>
        <w:t>conditions</w:t>
      </w:r>
      <w:r w:rsidRPr="00A71D7D">
        <w:rPr>
          <w:spacing w:val="-3"/>
          <w:sz w:val="20"/>
          <w:szCs w:val="20"/>
          <w:lang w:val="fr-FR"/>
        </w:rPr>
        <w:t xml:space="preserve"> (professions) et des </w:t>
      </w:r>
      <w:r w:rsidRPr="00A71D7D">
        <w:rPr>
          <w:b/>
          <w:bCs/>
          <w:spacing w:val="-3"/>
          <w:sz w:val="20"/>
          <w:szCs w:val="20"/>
          <w:lang w:val="fr-FR"/>
        </w:rPr>
        <w:t>relations</w:t>
      </w:r>
      <w:r w:rsidRPr="00A71D7D">
        <w:rPr>
          <w:spacing w:val="-3"/>
          <w:sz w:val="20"/>
          <w:szCs w:val="20"/>
          <w:lang w:val="fr-FR"/>
        </w:rPr>
        <w:t xml:space="preserve"> familiales et sociales doit remplacer les </w:t>
      </w:r>
      <w:r w:rsidRPr="00A71D7D">
        <w:rPr>
          <w:b/>
          <w:bCs/>
          <w:spacing w:val="-3"/>
          <w:sz w:val="20"/>
          <w:szCs w:val="20"/>
          <w:lang w:val="fr-FR"/>
        </w:rPr>
        <w:t>caractères</w:t>
      </w:r>
      <w:r w:rsidRPr="00A71D7D">
        <w:rPr>
          <w:spacing w:val="-3"/>
          <w:sz w:val="20"/>
          <w:szCs w:val="20"/>
          <w:lang w:val="fr-FR"/>
        </w:rPr>
        <w:t xml:space="preserve"> et l</w:t>
      </w:r>
      <w:r w:rsidR="00751B0F" w:rsidRPr="00A71D7D">
        <w:rPr>
          <w:spacing w:val="-3"/>
          <w:sz w:val="20"/>
          <w:szCs w:val="20"/>
          <w:lang w:val="fr-FR"/>
        </w:rPr>
        <w:t>’</w:t>
      </w:r>
      <w:r w:rsidRPr="00A71D7D">
        <w:rPr>
          <w:b/>
          <w:bCs/>
          <w:spacing w:val="-3"/>
          <w:sz w:val="20"/>
          <w:szCs w:val="20"/>
          <w:lang w:val="fr-FR"/>
        </w:rPr>
        <w:t xml:space="preserve">intrigue </w:t>
      </w:r>
      <w:r w:rsidRPr="00A71D7D">
        <w:rPr>
          <w:spacing w:val="-3"/>
          <w:sz w:val="20"/>
          <w:szCs w:val="20"/>
          <w:lang w:val="fr-FR"/>
        </w:rPr>
        <w:t xml:space="preserve">de la tragédie classique. Le drame doit aussi avoir un </w:t>
      </w:r>
      <w:r w:rsidRPr="00A71D7D">
        <w:rPr>
          <w:b/>
          <w:bCs/>
          <w:spacing w:val="-3"/>
          <w:sz w:val="20"/>
          <w:szCs w:val="20"/>
          <w:lang w:val="fr-FR"/>
        </w:rPr>
        <w:t>but moral</w:t>
      </w:r>
      <w:r w:rsidRPr="00A71D7D">
        <w:rPr>
          <w:spacing w:val="-3"/>
          <w:sz w:val="20"/>
          <w:szCs w:val="20"/>
          <w:lang w:val="fr-FR"/>
        </w:rPr>
        <w:t>, il doit attaquer le mal social au nom de la raison, de la nature et du sentiment. Si Diderot veut, en principe, maintenir les unités dramatiques tout en leur conférant une assise différente (notamment en ce qui concerne l</w:t>
      </w:r>
      <w:r w:rsidR="00751B0F" w:rsidRPr="00A71D7D">
        <w:rPr>
          <w:spacing w:val="-3"/>
          <w:sz w:val="20"/>
          <w:szCs w:val="20"/>
          <w:lang w:val="fr-FR"/>
        </w:rPr>
        <w:t>’</w:t>
      </w:r>
      <w:r w:rsidRPr="00A71D7D">
        <w:rPr>
          <w:spacing w:val="-3"/>
          <w:sz w:val="20"/>
          <w:szCs w:val="20"/>
          <w:lang w:val="fr-FR"/>
        </w:rPr>
        <w:t>unité de ton), il projette de remplacer la tension dramatique et les coups de théâtre par les tableaux pathétiques. Il accorde une attention particulière au décor qui doit devenir précis, voire réaliste. La prose est préférée aux vers, car elle est plus naturelle, plus vraie. La mimique et le jeu doit avoir autant d</w:t>
      </w:r>
      <w:r w:rsidR="00751B0F" w:rsidRPr="00A71D7D">
        <w:rPr>
          <w:spacing w:val="-3"/>
          <w:sz w:val="20"/>
          <w:szCs w:val="20"/>
          <w:lang w:val="fr-FR"/>
        </w:rPr>
        <w:t>’</w:t>
      </w:r>
      <w:r w:rsidRPr="00A71D7D">
        <w:rPr>
          <w:spacing w:val="-3"/>
          <w:sz w:val="20"/>
          <w:szCs w:val="20"/>
          <w:lang w:val="fr-FR"/>
        </w:rPr>
        <w:t>importance que les paroles, les acteurs ont même le droit d</w:t>
      </w:r>
      <w:r w:rsidR="00751B0F" w:rsidRPr="00A71D7D">
        <w:rPr>
          <w:spacing w:val="-3"/>
          <w:sz w:val="20"/>
          <w:szCs w:val="20"/>
          <w:lang w:val="fr-FR"/>
        </w:rPr>
        <w:t>’</w:t>
      </w:r>
      <w:r w:rsidRPr="00A71D7D">
        <w:rPr>
          <w:spacing w:val="-3"/>
          <w:sz w:val="20"/>
          <w:szCs w:val="20"/>
          <w:lang w:val="fr-FR"/>
        </w:rPr>
        <w:t>improviser leur répliques si la situation momentanément créée y invite. Par ses idées théoriques, Diderot devance, en leur servant d</w:t>
      </w:r>
      <w:r w:rsidR="00751B0F" w:rsidRPr="00A71D7D">
        <w:rPr>
          <w:spacing w:val="-3"/>
          <w:sz w:val="20"/>
          <w:szCs w:val="20"/>
          <w:lang w:val="fr-FR"/>
        </w:rPr>
        <w:t>’</w:t>
      </w:r>
      <w:r w:rsidRPr="00A71D7D">
        <w:rPr>
          <w:spacing w:val="-3"/>
          <w:sz w:val="20"/>
          <w:szCs w:val="20"/>
          <w:lang w:val="fr-FR"/>
        </w:rPr>
        <w:t>inspiration, les auteurs et metteurs en scène du 19</w:t>
      </w:r>
      <w:r w:rsidRPr="00A71D7D">
        <w:rPr>
          <w:spacing w:val="-3"/>
          <w:sz w:val="20"/>
          <w:szCs w:val="20"/>
          <w:vertAlign w:val="superscript"/>
          <w:lang w:val="fr-FR"/>
        </w:rPr>
        <w:t>e</w:t>
      </w:r>
      <w:r w:rsidRPr="00A71D7D">
        <w:rPr>
          <w:spacing w:val="-3"/>
          <w:sz w:val="20"/>
          <w:szCs w:val="20"/>
          <w:lang w:val="fr-FR"/>
        </w:rPr>
        <w:t xml:space="preserve"> siècle: la comédie bourgeoise et la pièce à thèse d</w:t>
      </w:r>
      <w:r w:rsidR="00751B0F" w:rsidRPr="00A71D7D">
        <w:rPr>
          <w:spacing w:val="-3"/>
          <w:sz w:val="20"/>
          <w:szCs w:val="20"/>
          <w:lang w:val="fr-FR"/>
        </w:rPr>
        <w:t>’</w:t>
      </w:r>
      <w:r w:rsidRPr="00A71D7D">
        <w:rPr>
          <w:spacing w:val="-3"/>
          <w:sz w:val="20"/>
          <w:szCs w:val="20"/>
          <w:lang w:val="fr-FR"/>
        </w:rPr>
        <w:t>Augier, Dumas fils, d</w:t>
      </w:r>
      <w:r w:rsidR="00751B0F" w:rsidRPr="00A71D7D">
        <w:rPr>
          <w:spacing w:val="-3"/>
          <w:sz w:val="20"/>
          <w:szCs w:val="20"/>
          <w:lang w:val="fr-FR"/>
        </w:rPr>
        <w:t>’</w:t>
      </w:r>
      <w:r w:rsidRPr="00A71D7D">
        <w:rPr>
          <w:spacing w:val="-3"/>
          <w:sz w:val="20"/>
          <w:szCs w:val="20"/>
          <w:lang w:val="fr-FR"/>
        </w:rPr>
        <w:t>Hervieu, les conceptions du Théâtre libre d</w:t>
      </w:r>
      <w:r w:rsidR="00751B0F" w:rsidRPr="00A71D7D">
        <w:rPr>
          <w:spacing w:val="-3"/>
          <w:sz w:val="20"/>
          <w:szCs w:val="20"/>
          <w:lang w:val="fr-FR"/>
        </w:rPr>
        <w:t>’</w:t>
      </w:r>
      <w:r w:rsidRPr="00A71D7D">
        <w:rPr>
          <w:spacing w:val="-3"/>
          <w:sz w:val="20"/>
          <w:szCs w:val="20"/>
          <w:lang w:val="fr-FR"/>
        </w:rPr>
        <w:t xml:space="preserve">Antoine. Parmi les écrits théoriques de Diderot, il convient de citer le </w:t>
      </w:r>
      <w:r w:rsidRPr="00A71D7D">
        <w:rPr>
          <w:b/>
          <w:bCs/>
          <w:i/>
          <w:iCs/>
          <w:spacing w:val="-3"/>
          <w:sz w:val="20"/>
          <w:szCs w:val="20"/>
          <w:lang w:val="fr-FR"/>
        </w:rPr>
        <w:t>Discours sur la poésie dramatique</w:t>
      </w:r>
      <w:r w:rsidRPr="00A71D7D">
        <w:rPr>
          <w:spacing w:val="-3"/>
          <w:sz w:val="20"/>
          <w:szCs w:val="20"/>
          <w:lang w:val="fr-FR"/>
        </w:rPr>
        <w:t xml:space="preserve"> (1758), les </w:t>
      </w:r>
      <w:r w:rsidRPr="00A71D7D">
        <w:rPr>
          <w:b/>
          <w:bCs/>
          <w:i/>
          <w:iCs/>
          <w:spacing w:val="-3"/>
          <w:sz w:val="20"/>
          <w:szCs w:val="20"/>
          <w:lang w:val="fr-FR"/>
        </w:rPr>
        <w:t>Entretiens sur le Fils naturel</w:t>
      </w:r>
      <w:r w:rsidRPr="00A71D7D">
        <w:rPr>
          <w:spacing w:val="-3"/>
          <w:sz w:val="20"/>
          <w:szCs w:val="20"/>
          <w:lang w:val="fr-FR"/>
        </w:rPr>
        <w:t xml:space="preserve"> (1771), </w:t>
      </w:r>
      <w:r w:rsidRPr="00A71D7D">
        <w:rPr>
          <w:b/>
          <w:bCs/>
          <w:i/>
          <w:iCs/>
          <w:spacing w:val="-3"/>
          <w:sz w:val="20"/>
          <w:szCs w:val="20"/>
          <w:lang w:val="fr-FR"/>
        </w:rPr>
        <w:t>Le Paradoxe sur le comédien</w:t>
      </w:r>
      <w:r w:rsidRPr="00A71D7D">
        <w:rPr>
          <w:spacing w:val="-3"/>
          <w:sz w:val="20"/>
          <w:szCs w:val="20"/>
          <w:lang w:val="fr-FR"/>
        </w:rPr>
        <w:t xml:space="preserve"> (1778). </w:t>
      </w:r>
      <w:r w:rsidR="000832E8" w:rsidRPr="00A71D7D">
        <w:rPr>
          <w:spacing w:val="-3"/>
          <w:sz w:val="20"/>
          <w:szCs w:val="20"/>
          <w:lang w:val="fr-FR"/>
        </w:rPr>
        <w:t xml:space="preserve">Diderot est aussi </w:t>
      </w:r>
      <w:r w:rsidRPr="00A71D7D">
        <w:rPr>
          <w:spacing w:val="-3"/>
          <w:sz w:val="20"/>
          <w:szCs w:val="20"/>
          <w:lang w:val="fr-FR"/>
        </w:rPr>
        <w:t>l</w:t>
      </w:r>
      <w:r w:rsidR="00751B0F" w:rsidRPr="00A71D7D">
        <w:rPr>
          <w:spacing w:val="-3"/>
          <w:sz w:val="20"/>
          <w:szCs w:val="20"/>
          <w:lang w:val="fr-FR"/>
        </w:rPr>
        <w:t>’</w:t>
      </w:r>
      <w:r w:rsidRPr="00A71D7D">
        <w:rPr>
          <w:spacing w:val="-3"/>
          <w:sz w:val="20"/>
          <w:szCs w:val="20"/>
          <w:lang w:val="fr-FR"/>
        </w:rPr>
        <w:t xml:space="preserve">auteur des drames </w:t>
      </w:r>
      <w:r w:rsidRPr="00A71D7D">
        <w:rPr>
          <w:b/>
          <w:bCs/>
          <w:i/>
          <w:iCs/>
          <w:spacing w:val="-3"/>
          <w:sz w:val="20"/>
          <w:szCs w:val="20"/>
          <w:lang w:val="fr-FR"/>
        </w:rPr>
        <w:t>Le Fils naturel</w:t>
      </w:r>
      <w:r w:rsidRPr="00A71D7D">
        <w:rPr>
          <w:spacing w:val="-3"/>
          <w:sz w:val="20"/>
          <w:szCs w:val="20"/>
          <w:lang w:val="fr-FR"/>
        </w:rPr>
        <w:t xml:space="preserve"> (1757), </w:t>
      </w:r>
      <w:r w:rsidRPr="00A71D7D">
        <w:rPr>
          <w:b/>
          <w:bCs/>
          <w:i/>
          <w:iCs/>
          <w:spacing w:val="-3"/>
          <w:sz w:val="20"/>
          <w:szCs w:val="20"/>
          <w:lang w:val="fr-FR"/>
        </w:rPr>
        <w:t>Le Père de famille</w:t>
      </w:r>
      <w:r w:rsidRPr="00A71D7D">
        <w:rPr>
          <w:spacing w:val="-3"/>
          <w:sz w:val="20"/>
          <w:szCs w:val="20"/>
          <w:lang w:val="fr-FR"/>
        </w:rPr>
        <w:t xml:space="preserve"> (1758) et de la comédie </w:t>
      </w:r>
      <w:r w:rsidRPr="00A71D7D">
        <w:rPr>
          <w:b/>
          <w:bCs/>
          <w:i/>
          <w:iCs/>
          <w:spacing w:val="-3"/>
          <w:sz w:val="20"/>
          <w:szCs w:val="20"/>
          <w:lang w:val="fr-FR"/>
        </w:rPr>
        <w:t>Est-il bon? Est-il méchant?</w:t>
      </w:r>
      <w:r w:rsidRPr="00A71D7D">
        <w:rPr>
          <w:spacing w:val="-3"/>
          <w:sz w:val="20"/>
          <w:szCs w:val="20"/>
          <w:lang w:val="fr-FR"/>
        </w:rPr>
        <w:t xml:space="preserve"> (1781).</w:t>
      </w:r>
    </w:p>
    <w:p w14:paraId="1D156559" w14:textId="77777777"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 xml:space="preserve">Denis Diderot est un des fondateurs de la </w:t>
      </w:r>
      <w:r w:rsidRPr="00A71D7D">
        <w:rPr>
          <w:b/>
          <w:bCs/>
          <w:spacing w:val="-3"/>
          <w:sz w:val="20"/>
          <w:szCs w:val="20"/>
          <w:lang w:val="fr-FR"/>
        </w:rPr>
        <w:t>critique d</w:t>
      </w:r>
      <w:r w:rsidR="00751B0F" w:rsidRPr="00A71D7D">
        <w:rPr>
          <w:b/>
          <w:bCs/>
          <w:spacing w:val="-3"/>
          <w:sz w:val="20"/>
          <w:szCs w:val="20"/>
          <w:lang w:val="fr-FR"/>
        </w:rPr>
        <w:t>’</w:t>
      </w:r>
      <w:r w:rsidRPr="00A71D7D">
        <w:rPr>
          <w:b/>
          <w:bCs/>
          <w:spacing w:val="-3"/>
          <w:sz w:val="20"/>
          <w:szCs w:val="20"/>
          <w:lang w:val="fr-FR"/>
        </w:rPr>
        <w:t>art</w:t>
      </w:r>
      <w:r w:rsidRPr="00A71D7D">
        <w:rPr>
          <w:spacing w:val="-3"/>
          <w:sz w:val="20"/>
          <w:szCs w:val="20"/>
          <w:lang w:val="fr-FR"/>
        </w:rPr>
        <w:t xml:space="preserve"> et de la théorie esthétique moderne. Pour l</w:t>
      </w:r>
      <w:r w:rsidR="00751B0F" w:rsidRPr="00A71D7D">
        <w:rPr>
          <w:spacing w:val="-3"/>
          <w:sz w:val="20"/>
          <w:szCs w:val="20"/>
          <w:lang w:val="fr-FR"/>
        </w:rPr>
        <w:t>’</w:t>
      </w:r>
      <w:r w:rsidRPr="00A71D7D">
        <w:rPr>
          <w:i/>
          <w:iCs/>
          <w:spacing w:val="-3"/>
          <w:sz w:val="20"/>
          <w:szCs w:val="20"/>
          <w:lang w:val="fr-FR"/>
        </w:rPr>
        <w:t>Encyclopédie</w:t>
      </w:r>
      <w:r w:rsidRPr="00A71D7D">
        <w:rPr>
          <w:spacing w:val="-3"/>
          <w:sz w:val="20"/>
          <w:szCs w:val="20"/>
          <w:lang w:val="fr-FR"/>
        </w:rPr>
        <w:t xml:space="preserve"> il rédige l</w:t>
      </w:r>
      <w:r w:rsidR="00751B0F" w:rsidRPr="00A71D7D">
        <w:rPr>
          <w:spacing w:val="-3"/>
          <w:sz w:val="20"/>
          <w:szCs w:val="20"/>
          <w:lang w:val="fr-FR"/>
        </w:rPr>
        <w:t>’</w:t>
      </w:r>
      <w:r w:rsidRPr="00A71D7D">
        <w:rPr>
          <w:spacing w:val="-3"/>
          <w:sz w:val="20"/>
          <w:szCs w:val="20"/>
          <w:lang w:val="fr-FR"/>
        </w:rPr>
        <w:t xml:space="preserve">article </w:t>
      </w:r>
      <w:r w:rsidR="005D0F0F" w:rsidRPr="00A71D7D">
        <w:rPr>
          <w:b/>
          <w:bCs/>
          <w:spacing w:val="-3"/>
          <w:sz w:val="20"/>
          <w:szCs w:val="20"/>
          <w:lang w:val="fr-FR"/>
        </w:rPr>
        <w:t>« </w:t>
      </w:r>
      <w:r w:rsidRPr="00A71D7D">
        <w:rPr>
          <w:b/>
          <w:bCs/>
          <w:spacing w:val="-3"/>
          <w:sz w:val="20"/>
          <w:szCs w:val="20"/>
          <w:lang w:val="fr-FR"/>
        </w:rPr>
        <w:t>Beau</w:t>
      </w:r>
      <w:r w:rsidR="005D0F0F" w:rsidRPr="00A71D7D">
        <w:rPr>
          <w:b/>
          <w:bCs/>
          <w:spacing w:val="-3"/>
          <w:sz w:val="20"/>
          <w:szCs w:val="20"/>
          <w:lang w:val="fr-FR"/>
        </w:rPr>
        <w:t> »</w:t>
      </w:r>
      <w:r w:rsidRPr="00A71D7D">
        <w:rPr>
          <w:spacing w:val="-3"/>
          <w:sz w:val="20"/>
          <w:szCs w:val="20"/>
          <w:lang w:val="fr-FR"/>
        </w:rPr>
        <w:t xml:space="preserve">, il publie aussi le </w:t>
      </w:r>
      <w:r w:rsidRPr="00A71D7D">
        <w:rPr>
          <w:b/>
          <w:bCs/>
          <w:i/>
          <w:iCs/>
          <w:spacing w:val="-3"/>
          <w:sz w:val="20"/>
          <w:szCs w:val="20"/>
          <w:lang w:val="fr-FR"/>
        </w:rPr>
        <w:t>Traité du beau</w:t>
      </w:r>
      <w:r w:rsidRPr="00A71D7D">
        <w:rPr>
          <w:spacing w:val="-3"/>
          <w:sz w:val="20"/>
          <w:szCs w:val="20"/>
          <w:lang w:val="fr-FR"/>
        </w:rPr>
        <w:t xml:space="preserve"> (1751), alors que l</w:t>
      </w:r>
      <w:r w:rsidR="00751B0F" w:rsidRPr="00A71D7D">
        <w:rPr>
          <w:spacing w:val="-3"/>
          <w:sz w:val="20"/>
          <w:szCs w:val="20"/>
          <w:lang w:val="fr-FR"/>
        </w:rPr>
        <w:t>’</w:t>
      </w:r>
      <w:r w:rsidRPr="00A71D7D">
        <w:rPr>
          <w:b/>
          <w:bCs/>
          <w:i/>
          <w:iCs/>
          <w:spacing w:val="-3"/>
          <w:sz w:val="20"/>
          <w:szCs w:val="20"/>
          <w:lang w:val="fr-FR"/>
        </w:rPr>
        <w:t>Essai sur la peinture</w:t>
      </w:r>
      <w:r w:rsidRPr="00A71D7D">
        <w:rPr>
          <w:spacing w:val="-3"/>
          <w:sz w:val="20"/>
          <w:szCs w:val="20"/>
          <w:lang w:val="fr-FR"/>
        </w:rPr>
        <w:t xml:space="preserve"> ne paraît qu</w:t>
      </w:r>
      <w:r w:rsidR="00751B0F" w:rsidRPr="00A71D7D">
        <w:rPr>
          <w:spacing w:val="-3"/>
          <w:sz w:val="20"/>
          <w:szCs w:val="20"/>
          <w:lang w:val="fr-FR"/>
        </w:rPr>
        <w:t>’</w:t>
      </w:r>
      <w:r w:rsidRPr="00A71D7D">
        <w:rPr>
          <w:spacing w:val="-3"/>
          <w:sz w:val="20"/>
          <w:szCs w:val="20"/>
          <w:lang w:val="fr-FR"/>
        </w:rPr>
        <w:t>en édition posthume (1796). Il est surtout l</w:t>
      </w:r>
      <w:r w:rsidR="00751B0F" w:rsidRPr="00A71D7D">
        <w:rPr>
          <w:spacing w:val="-3"/>
          <w:sz w:val="20"/>
          <w:szCs w:val="20"/>
          <w:lang w:val="fr-FR"/>
        </w:rPr>
        <w:t>’</w:t>
      </w:r>
      <w:r w:rsidRPr="00A71D7D">
        <w:rPr>
          <w:spacing w:val="-3"/>
          <w:sz w:val="20"/>
          <w:szCs w:val="20"/>
          <w:lang w:val="fr-FR"/>
        </w:rPr>
        <w:t>auteur d</w:t>
      </w:r>
      <w:r w:rsidR="00751B0F" w:rsidRPr="00A71D7D">
        <w:rPr>
          <w:spacing w:val="-3"/>
          <w:sz w:val="20"/>
          <w:szCs w:val="20"/>
          <w:lang w:val="fr-FR"/>
        </w:rPr>
        <w:t>’</w:t>
      </w:r>
      <w:r w:rsidRPr="00A71D7D">
        <w:rPr>
          <w:spacing w:val="-3"/>
          <w:sz w:val="20"/>
          <w:szCs w:val="20"/>
          <w:lang w:val="fr-FR"/>
        </w:rPr>
        <w:t xml:space="preserve">un grand nombre de critiques consacrées à la peinture - les </w:t>
      </w:r>
      <w:r w:rsidRPr="00A71D7D">
        <w:rPr>
          <w:b/>
          <w:bCs/>
          <w:i/>
          <w:iCs/>
          <w:spacing w:val="-3"/>
          <w:sz w:val="20"/>
          <w:szCs w:val="20"/>
          <w:lang w:val="fr-FR"/>
        </w:rPr>
        <w:t>Salons</w:t>
      </w:r>
      <w:r w:rsidRPr="00A71D7D">
        <w:rPr>
          <w:spacing w:val="-3"/>
          <w:sz w:val="20"/>
          <w:szCs w:val="20"/>
          <w:lang w:val="fr-FR"/>
        </w:rPr>
        <w:t xml:space="preserve"> (1759-1781), destinés primitivement à la </w:t>
      </w:r>
      <w:r w:rsidRPr="00A71D7D">
        <w:rPr>
          <w:b/>
          <w:bCs/>
          <w:i/>
          <w:iCs/>
          <w:spacing w:val="-3"/>
          <w:sz w:val="20"/>
          <w:szCs w:val="20"/>
          <w:lang w:val="fr-FR"/>
        </w:rPr>
        <w:t>Correspondance littéraire</w:t>
      </w:r>
      <w:r w:rsidRPr="00A71D7D">
        <w:rPr>
          <w:spacing w:val="-3"/>
          <w:sz w:val="20"/>
          <w:szCs w:val="20"/>
          <w:lang w:val="fr-FR"/>
        </w:rPr>
        <w:t xml:space="preserve"> de son ami Melchior, baron de Grimm. Bien des peintres et sculpteurs sont ses amis: Greuse, Falconet, Chardin, Vernet, La Tour. Ses idées esthétiques essaiment dans plusieurs autres </w:t>
      </w:r>
      <w:r w:rsidR="007B4AA2" w:rsidRPr="00A71D7D">
        <w:rPr>
          <w:spacing w:val="-3"/>
          <w:sz w:val="20"/>
          <w:szCs w:val="20"/>
          <w:lang w:val="fr-FR"/>
        </w:rPr>
        <w:t>œ</w:t>
      </w:r>
      <w:r w:rsidRPr="00A71D7D">
        <w:rPr>
          <w:spacing w:val="-3"/>
          <w:sz w:val="20"/>
          <w:szCs w:val="20"/>
          <w:lang w:val="fr-FR"/>
        </w:rPr>
        <w:t xml:space="preserve">uvres: les </w:t>
      </w:r>
      <w:r w:rsidRPr="00A71D7D">
        <w:rPr>
          <w:b/>
          <w:bCs/>
          <w:i/>
          <w:iCs/>
          <w:spacing w:val="-3"/>
          <w:sz w:val="20"/>
          <w:szCs w:val="20"/>
          <w:lang w:val="fr-FR"/>
        </w:rPr>
        <w:t>Lettres à Sophie Volland</w:t>
      </w:r>
      <w:r w:rsidRPr="00A71D7D">
        <w:rPr>
          <w:spacing w:val="-3"/>
          <w:sz w:val="20"/>
          <w:szCs w:val="20"/>
          <w:lang w:val="fr-FR"/>
        </w:rPr>
        <w:t xml:space="preserve">, </w:t>
      </w:r>
      <w:r w:rsidRPr="00A71D7D">
        <w:rPr>
          <w:b/>
          <w:bCs/>
          <w:i/>
          <w:iCs/>
          <w:spacing w:val="-3"/>
          <w:sz w:val="20"/>
          <w:szCs w:val="20"/>
          <w:lang w:val="fr-FR"/>
        </w:rPr>
        <w:t>Le Neveu de Rameau</w:t>
      </w:r>
      <w:r w:rsidRPr="00A71D7D">
        <w:rPr>
          <w:spacing w:val="-3"/>
          <w:sz w:val="20"/>
          <w:szCs w:val="20"/>
          <w:lang w:val="fr-FR"/>
        </w:rPr>
        <w:t xml:space="preserve">, les </w:t>
      </w:r>
      <w:r w:rsidRPr="00A71D7D">
        <w:rPr>
          <w:b/>
          <w:bCs/>
          <w:i/>
          <w:iCs/>
          <w:spacing w:val="-3"/>
          <w:sz w:val="20"/>
          <w:szCs w:val="20"/>
          <w:lang w:val="fr-FR"/>
        </w:rPr>
        <w:t>Entretiens sur le Fils naturel</w:t>
      </w:r>
      <w:r w:rsidRPr="00A71D7D">
        <w:rPr>
          <w:spacing w:val="-3"/>
          <w:sz w:val="20"/>
          <w:szCs w:val="20"/>
          <w:lang w:val="fr-FR"/>
        </w:rPr>
        <w:t>. L</w:t>
      </w:r>
      <w:r w:rsidR="00751B0F" w:rsidRPr="00A71D7D">
        <w:rPr>
          <w:spacing w:val="-3"/>
          <w:sz w:val="20"/>
          <w:szCs w:val="20"/>
          <w:lang w:val="fr-FR"/>
        </w:rPr>
        <w:t>’</w:t>
      </w:r>
      <w:r w:rsidRPr="00A71D7D">
        <w:rPr>
          <w:spacing w:val="-3"/>
          <w:sz w:val="20"/>
          <w:szCs w:val="20"/>
          <w:lang w:val="fr-FR"/>
        </w:rPr>
        <w:t>esthétique de Diderot accorde une place importante à l</w:t>
      </w:r>
      <w:r w:rsidR="00751B0F" w:rsidRPr="00A71D7D">
        <w:rPr>
          <w:spacing w:val="-3"/>
          <w:sz w:val="20"/>
          <w:szCs w:val="20"/>
          <w:lang w:val="fr-FR"/>
        </w:rPr>
        <w:t>’</w:t>
      </w:r>
      <w:r w:rsidRPr="00A71D7D">
        <w:rPr>
          <w:spacing w:val="-3"/>
          <w:sz w:val="20"/>
          <w:szCs w:val="20"/>
          <w:lang w:val="fr-FR"/>
        </w:rPr>
        <w:t>intensité de l</w:t>
      </w:r>
      <w:r w:rsidR="00751B0F" w:rsidRPr="00A71D7D">
        <w:rPr>
          <w:spacing w:val="-3"/>
          <w:sz w:val="20"/>
          <w:szCs w:val="20"/>
          <w:lang w:val="fr-FR"/>
        </w:rPr>
        <w:t>’</w:t>
      </w:r>
      <w:r w:rsidRPr="00A71D7D">
        <w:rPr>
          <w:spacing w:val="-3"/>
          <w:sz w:val="20"/>
          <w:szCs w:val="20"/>
          <w:lang w:val="fr-FR"/>
        </w:rPr>
        <w:t>émotion et à la sensibilité. En même temps il procède à une analyse philosophique du beau qui, pour lui, est à la fois absolu, puisqu</w:t>
      </w:r>
      <w:r w:rsidR="00751B0F" w:rsidRPr="00A71D7D">
        <w:rPr>
          <w:spacing w:val="-3"/>
          <w:sz w:val="20"/>
          <w:szCs w:val="20"/>
          <w:lang w:val="fr-FR"/>
        </w:rPr>
        <w:t>’</w:t>
      </w:r>
      <w:r w:rsidRPr="00A71D7D">
        <w:rPr>
          <w:spacing w:val="-3"/>
          <w:sz w:val="20"/>
          <w:szCs w:val="20"/>
          <w:lang w:val="fr-FR"/>
        </w:rPr>
        <w:t>il se définit par ses principes, et relatif à l</w:t>
      </w:r>
      <w:r w:rsidR="00751B0F" w:rsidRPr="00A71D7D">
        <w:rPr>
          <w:spacing w:val="-3"/>
          <w:sz w:val="20"/>
          <w:szCs w:val="20"/>
          <w:lang w:val="fr-FR"/>
        </w:rPr>
        <w:t>’</w:t>
      </w:r>
      <w:r w:rsidRPr="00A71D7D">
        <w:rPr>
          <w:spacing w:val="-3"/>
          <w:sz w:val="20"/>
          <w:szCs w:val="20"/>
          <w:lang w:val="fr-FR"/>
        </w:rPr>
        <w:t>objet variable de l</w:t>
      </w:r>
      <w:r w:rsidR="00751B0F" w:rsidRPr="00A71D7D">
        <w:rPr>
          <w:spacing w:val="-3"/>
          <w:sz w:val="20"/>
          <w:szCs w:val="20"/>
          <w:lang w:val="fr-FR"/>
        </w:rPr>
        <w:t>’</w:t>
      </w:r>
      <w:r w:rsidR="007B4AA2" w:rsidRPr="00A71D7D">
        <w:rPr>
          <w:spacing w:val="-3"/>
          <w:sz w:val="20"/>
          <w:szCs w:val="20"/>
          <w:lang w:val="fr-FR"/>
        </w:rPr>
        <w:t>œ</w:t>
      </w:r>
      <w:r w:rsidRPr="00A71D7D">
        <w:rPr>
          <w:spacing w:val="-3"/>
          <w:sz w:val="20"/>
          <w:szCs w:val="20"/>
          <w:lang w:val="fr-FR"/>
        </w:rPr>
        <w:t>uvre. Cette conception prélude aux idées de Kant et à l</w:t>
      </w:r>
      <w:r w:rsidR="00751B0F" w:rsidRPr="00A71D7D">
        <w:rPr>
          <w:spacing w:val="-3"/>
          <w:sz w:val="20"/>
          <w:szCs w:val="20"/>
          <w:lang w:val="fr-FR"/>
        </w:rPr>
        <w:t>’</w:t>
      </w:r>
      <w:r w:rsidRPr="00A71D7D">
        <w:rPr>
          <w:spacing w:val="-3"/>
          <w:sz w:val="20"/>
          <w:szCs w:val="20"/>
          <w:lang w:val="fr-FR"/>
        </w:rPr>
        <w:t>esthétique moderne. Diderot est aussi le défenseur de l</w:t>
      </w:r>
      <w:r w:rsidR="00751B0F" w:rsidRPr="00A71D7D">
        <w:rPr>
          <w:spacing w:val="-3"/>
          <w:sz w:val="20"/>
          <w:szCs w:val="20"/>
          <w:lang w:val="fr-FR"/>
        </w:rPr>
        <w:t>’</w:t>
      </w:r>
      <w:r w:rsidRPr="00A71D7D">
        <w:rPr>
          <w:spacing w:val="-3"/>
          <w:sz w:val="20"/>
          <w:szCs w:val="20"/>
          <w:lang w:val="fr-FR"/>
        </w:rPr>
        <w:t>autonomie de l</w:t>
      </w:r>
      <w:r w:rsidR="00751B0F" w:rsidRPr="00A71D7D">
        <w:rPr>
          <w:spacing w:val="-3"/>
          <w:sz w:val="20"/>
          <w:szCs w:val="20"/>
          <w:lang w:val="fr-FR"/>
        </w:rPr>
        <w:t>’</w:t>
      </w:r>
      <w:r w:rsidRPr="00A71D7D">
        <w:rPr>
          <w:spacing w:val="-3"/>
          <w:sz w:val="20"/>
          <w:szCs w:val="20"/>
          <w:lang w:val="fr-FR"/>
        </w:rPr>
        <w:t>art.</w:t>
      </w:r>
    </w:p>
    <w:p w14:paraId="58DDCE5D" w14:textId="77777777"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Le Diderot philosophe est un penseur protéiforme qui procède par dédoublement et questionnement. En fait, il apporte moins de réponses qu</w:t>
      </w:r>
      <w:r w:rsidR="00751B0F" w:rsidRPr="00A71D7D">
        <w:rPr>
          <w:spacing w:val="-3"/>
          <w:sz w:val="20"/>
          <w:szCs w:val="20"/>
          <w:lang w:val="fr-FR"/>
        </w:rPr>
        <w:t>’</w:t>
      </w:r>
      <w:r w:rsidRPr="00A71D7D">
        <w:rPr>
          <w:spacing w:val="-3"/>
          <w:sz w:val="20"/>
          <w:szCs w:val="20"/>
          <w:lang w:val="fr-FR"/>
        </w:rPr>
        <w:t>il ne pose de questions, celles que la philosophie s</w:t>
      </w:r>
      <w:r w:rsidR="00751B0F" w:rsidRPr="00A71D7D">
        <w:rPr>
          <w:spacing w:val="-3"/>
          <w:sz w:val="20"/>
          <w:szCs w:val="20"/>
          <w:lang w:val="fr-FR"/>
        </w:rPr>
        <w:t>’</w:t>
      </w:r>
      <w:r w:rsidRPr="00A71D7D">
        <w:rPr>
          <w:spacing w:val="-3"/>
          <w:sz w:val="20"/>
          <w:szCs w:val="20"/>
          <w:lang w:val="fr-FR"/>
        </w:rPr>
        <w:t>efforcera par la suite d</w:t>
      </w:r>
      <w:r w:rsidR="00751B0F" w:rsidRPr="00A71D7D">
        <w:rPr>
          <w:spacing w:val="-3"/>
          <w:sz w:val="20"/>
          <w:szCs w:val="20"/>
          <w:lang w:val="fr-FR"/>
        </w:rPr>
        <w:t>’</w:t>
      </w:r>
      <w:r w:rsidRPr="00A71D7D">
        <w:rPr>
          <w:spacing w:val="-3"/>
          <w:sz w:val="20"/>
          <w:szCs w:val="20"/>
          <w:lang w:val="fr-FR"/>
        </w:rPr>
        <w:t>éclaircir: telle l</w:t>
      </w:r>
      <w:r w:rsidR="00751B0F" w:rsidRPr="00A71D7D">
        <w:rPr>
          <w:spacing w:val="-3"/>
          <w:sz w:val="20"/>
          <w:szCs w:val="20"/>
          <w:lang w:val="fr-FR"/>
        </w:rPr>
        <w:t>’</w:t>
      </w:r>
      <w:r w:rsidRPr="00A71D7D">
        <w:rPr>
          <w:spacing w:val="-3"/>
          <w:sz w:val="20"/>
          <w:szCs w:val="20"/>
          <w:lang w:val="fr-FR"/>
        </w:rPr>
        <w:t>épaisseur ontologique et noétique du présent, à la fois déterminé par le passé, mais indéterminé par rapport à l</w:t>
      </w:r>
      <w:r w:rsidR="00751B0F" w:rsidRPr="00A71D7D">
        <w:rPr>
          <w:spacing w:val="-3"/>
          <w:sz w:val="20"/>
          <w:szCs w:val="20"/>
          <w:lang w:val="fr-FR"/>
        </w:rPr>
        <w:t>’</w:t>
      </w:r>
      <w:r w:rsidRPr="00A71D7D">
        <w:rPr>
          <w:spacing w:val="-3"/>
          <w:sz w:val="20"/>
          <w:szCs w:val="20"/>
          <w:lang w:val="fr-FR"/>
        </w:rPr>
        <w:t xml:space="preserve">avenir, telle aussi la nature paradoxale de la morale, à la fois absolue et relative, le caractère limité, mais aussi absolu de la raison. La stratégie dialogique de certains textes philosophiques - </w:t>
      </w:r>
      <w:r w:rsidRPr="00A71D7D">
        <w:rPr>
          <w:b/>
          <w:bCs/>
          <w:i/>
          <w:iCs/>
          <w:spacing w:val="-3"/>
          <w:sz w:val="20"/>
          <w:szCs w:val="20"/>
          <w:lang w:val="fr-FR"/>
        </w:rPr>
        <w:t>Le Neveu de Rameau</w:t>
      </w:r>
      <w:r w:rsidRPr="00A71D7D">
        <w:rPr>
          <w:spacing w:val="-3"/>
          <w:sz w:val="20"/>
          <w:szCs w:val="20"/>
          <w:lang w:val="fr-FR"/>
        </w:rPr>
        <w:t xml:space="preserve"> (1762) ou </w:t>
      </w:r>
      <w:r w:rsidRPr="00A71D7D">
        <w:rPr>
          <w:b/>
          <w:bCs/>
          <w:i/>
          <w:iCs/>
          <w:spacing w:val="-3"/>
          <w:sz w:val="20"/>
          <w:szCs w:val="20"/>
          <w:lang w:val="fr-FR"/>
        </w:rPr>
        <w:t>Jacques le fataliste</w:t>
      </w:r>
      <w:r w:rsidRPr="00A71D7D">
        <w:rPr>
          <w:spacing w:val="-3"/>
          <w:sz w:val="20"/>
          <w:szCs w:val="20"/>
          <w:lang w:val="fr-FR"/>
        </w:rPr>
        <w:t xml:space="preserve"> (1763) - lui permet d</w:t>
      </w:r>
      <w:r w:rsidR="00751B0F" w:rsidRPr="00A71D7D">
        <w:rPr>
          <w:spacing w:val="-3"/>
          <w:sz w:val="20"/>
          <w:szCs w:val="20"/>
          <w:lang w:val="fr-FR"/>
        </w:rPr>
        <w:t>’</w:t>
      </w:r>
      <w:r w:rsidRPr="00A71D7D">
        <w:rPr>
          <w:spacing w:val="-3"/>
          <w:sz w:val="20"/>
          <w:szCs w:val="20"/>
          <w:lang w:val="fr-FR"/>
        </w:rPr>
        <w:t xml:space="preserve">exposer la problématique en adoptant, à tour de rôle, des prises de position contraires. Parmi les </w:t>
      </w:r>
      <w:r w:rsidR="007B4AA2" w:rsidRPr="00A71D7D">
        <w:rPr>
          <w:spacing w:val="-3"/>
          <w:sz w:val="20"/>
          <w:szCs w:val="20"/>
          <w:lang w:val="fr-FR"/>
        </w:rPr>
        <w:t>œ</w:t>
      </w:r>
      <w:r w:rsidRPr="00A71D7D">
        <w:rPr>
          <w:spacing w:val="-3"/>
          <w:sz w:val="20"/>
          <w:szCs w:val="20"/>
          <w:lang w:val="fr-FR"/>
        </w:rPr>
        <w:t xml:space="preserve">uvres majeures, il faut compter encore les </w:t>
      </w:r>
      <w:r w:rsidRPr="00A71D7D">
        <w:rPr>
          <w:b/>
          <w:bCs/>
          <w:i/>
          <w:iCs/>
          <w:spacing w:val="-3"/>
          <w:sz w:val="20"/>
          <w:szCs w:val="20"/>
          <w:lang w:val="fr-FR"/>
        </w:rPr>
        <w:t>Pensées sur l</w:t>
      </w:r>
      <w:r w:rsidR="00751B0F" w:rsidRPr="00A71D7D">
        <w:rPr>
          <w:b/>
          <w:bCs/>
          <w:i/>
          <w:iCs/>
          <w:spacing w:val="-3"/>
          <w:sz w:val="20"/>
          <w:szCs w:val="20"/>
          <w:lang w:val="fr-FR"/>
        </w:rPr>
        <w:t>’</w:t>
      </w:r>
      <w:r w:rsidRPr="00A71D7D">
        <w:rPr>
          <w:b/>
          <w:bCs/>
          <w:i/>
          <w:iCs/>
          <w:spacing w:val="-3"/>
          <w:sz w:val="20"/>
          <w:szCs w:val="20"/>
          <w:lang w:val="fr-FR"/>
        </w:rPr>
        <w:t>interprétation de la nature</w:t>
      </w:r>
      <w:r w:rsidRPr="00A71D7D">
        <w:rPr>
          <w:spacing w:val="-3"/>
          <w:sz w:val="20"/>
          <w:szCs w:val="20"/>
          <w:lang w:val="fr-FR"/>
        </w:rPr>
        <w:t xml:space="preserve"> (1754), </w:t>
      </w:r>
      <w:r w:rsidRPr="00A71D7D">
        <w:rPr>
          <w:b/>
          <w:bCs/>
          <w:i/>
          <w:iCs/>
          <w:spacing w:val="-3"/>
          <w:sz w:val="20"/>
          <w:szCs w:val="20"/>
          <w:lang w:val="fr-FR"/>
        </w:rPr>
        <w:t>Le rêve de d</w:t>
      </w:r>
      <w:r w:rsidR="00751B0F" w:rsidRPr="00A71D7D">
        <w:rPr>
          <w:b/>
          <w:bCs/>
          <w:i/>
          <w:iCs/>
          <w:spacing w:val="-3"/>
          <w:sz w:val="20"/>
          <w:szCs w:val="20"/>
          <w:lang w:val="fr-FR"/>
        </w:rPr>
        <w:t>’</w:t>
      </w:r>
      <w:r w:rsidRPr="00A71D7D">
        <w:rPr>
          <w:b/>
          <w:bCs/>
          <w:i/>
          <w:iCs/>
          <w:spacing w:val="-3"/>
          <w:sz w:val="20"/>
          <w:szCs w:val="20"/>
          <w:lang w:val="fr-FR"/>
        </w:rPr>
        <w:t>Alembert</w:t>
      </w:r>
      <w:r w:rsidRPr="00A71D7D">
        <w:rPr>
          <w:spacing w:val="-3"/>
          <w:sz w:val="20"/>
          <w:szCs w:val="20"/>
          <w:lang w:val="fr-FR"/>
        </w:rPr>
        <w:t xml:space="preserve"> (</w:t>
      </w:r>
      <w:proofErr w:type="spellStart"/>
      <w:r w:rsidRPr="00A71D7D">
        <w:rPr>
          <w:spacing w:val="-3"/>
          <w:sz w:val="20"/>
          <w:szCs w:val="20"/>
          <w:lang w:val="fr-FR"/>
        </w:rPr>
        <w:t>réd</w:t>
      </w:r>
      <w:proofErr w:type="spellEnd"/>
      <w:r w:rsidRPr="00A71D7D">
        <w:rPr>
          <w:spacing w:val="-3"/>
          <w:sz w:val="20"/>
          <w:szCs w:val="20"/>
          <w:lang w:val="fr-FR"/>
        </w:rPr>
        <w:t xml:space="preserve">. 1769, </w:t>
      </w:r>
      <w:proofErr w:type="spellStart"/>
      <w:r w:rsidRPr="00A71D7D">
        <w:rPr>
          <w:spacing w:val="-3"/>
          <w:sz w:val="20"/>
          <w:szCs w:val="20"/>
          <w:lang w:val="fr-FR"/>
        </w:rPr>
        <w:t>publ</w:t>
      </w:r>
      <w:proofErr w:type="spellEnd"/>
      <w:r w:rsidRPr="00A71D7D">
        <w:rPr>
          <w:spacing w:val="-3"/>
          <w:sz w:val="20"/>
          <w:szCs w:val="20"/>
          <w:lang w:val="fr-FR"/>
        </w:rPr>
        <w:t>. 1830) l</w:t>
      </w:r>
      <w:r w:rsidR="00751B0F" w:rsidRPr="00A71D7D">
        <w:rPr>
          <w:spacing w:val="-3"/>
          <w:sz w:val="20"/>
          <w:szCs w:val="20"/>
          <w:lang w:val="fr-FR"/>
        </w:rPr>
        <w:t>’</w:t>
      </w:r>
      <w:r w:rsidRPr="00A71D7D">
        <w:rPr>
          <w:b/>
          <w:bCs/>
          <w:i/>
          <w:iCs/>
          <w:spacing w:val="-3"/>
          <w:sz w:val="20"/>
          <w:szCs w:val="20"/>
          <w:lang w:val="fr-FR"/>
        </w:rPr>
        <w:t>Entretien entre d</w:t>
      </w:r>
      <w:r w:rsidR="00751B0F" w:rsidRPr="00A71D7D">
        <w:rPr>
          <w:b/>
          <w:bCs/>
          <w:i/>
          <w:iCs/>
          <w:spacing w:val="-3"/>
          <w:sz w:val="20"/>
          <w:szCs w:val="20"/>
          <w:lang w:val="fr-FR"/>
        </w:rPr>
        <w:t>’</w:t>
      </w:r>
      <w:r w:rsidRPr="00A71D7D">
        <w:rPr>
          <w:b/>
          <w:bCs/>
          <w:i/>
          <w:iCs/>
          <w:spacing w:val="-3"/>
          <w:sz w:val="20"/>
          <w:szCs w:val="20"/>
          <w:lang w:val="fr-FR"/>
        </w:rPr>
        <w:t>Alembert et Diderot</w:t>
      </w:r>
      <w:r w:rsidRPr="00A71D7D">
        <w:rPr>
          <w:spacing w:val="-3"/>
          <w:sz w:val="20"/>
          <w:szCs w:val="20"/>
          <w:lang w:val="fr-FR"/>
        </w:rPr>
        <w:t xml:space="preserve"> (</w:t>
      </w:r>
      <w:proofErr w:type="spellStart"/>
      <w:r w:rsidRPr="00A71D7D">
        <w:rPr>
          <w:spacing w:val="-3"/>
          <w:sz w:val="20"/>
          <w:szCs w:val="20"/>
          <w:lang w:val="fr-FR"/>
        </w:rPr>
        <w:t>réd</w:t>
      </w:r>
      <w:proofErr w:type="spellEnd"/>
      <w:r w:rsidRPr="00A71D7D">
        <w:rPr>
          <w:spacing w:val="-3"/>
          <w:sz w:val="20"/>
          <w:szCs w:val="20"/>
          <w:lang w:val="fr-FR"/>
        </w:rPr>
        <w:t xml:space="preserve">. 1769, </w:t>
      </w:r>
      <w:proofErr w:type="spellStart"/>
      <w:r w:rsidRPr="00A71D7D">
        <w:rPr>
          <w:spacing w:val="-3"/>
          <w:sz w:val="20"/>
          <w:szCs w:val="20"/>
          <w:lang w:val="fr-FR"/>
        </w:rPr>
        <w:t>publ</w:t>
      </w:r>
      <w:proofErr w:type="spellEnd"/>
      <w:r w:rsidRPr="00A71D7D">
        <w:rPr>
          <w:spacing w:val="-3"/>
          <w:sz w:val="20"/>
          <w:szCs w:val="20"/>
          <w:lang w:val="fr-FR"/>
        </w:rPr>
        <w:t>. 1830).</w:t>
      </w:r>
    </w:p>
    <w:p w14:paraId="5042A71E" w14:textId="77777777"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 xml:space="preserve">Certains de ses écrits - </w:t>
      </w:r>
      <w:r w:rsidRPr="00A71D7D">
        <w:rPr>
          <w:b/>
          <w:bCs/>
          <w:i/>
          <w:iCs/>
          <w:spacing w:val="-3"/>
          <w:sz w:val="20"/>
          <w:szCs w:val="20"/>
          <w:lang w:val="fr-FR"/>
        </w:rPr>
        <w:t>Le Neveu de Rameau</w:t>
      </w:r>
      <w:r w:rsidRPr="00A71D7D">
        <w:rPr>
          <w:spacing w:val="-3"/>
          <w:sz w:val="20"/>
          <w:szCs w:val="20"/>
          <w:lang w:val="fr-FR"/>
        </w:rPr>
        <w:t xml:space="preserve"> (1762) ou </w:t>
      </w:r>
      <w:r w:rsidRPr="00A71D7D">
        <w:rPr>
          <w:b/>
          <w:bCs/>
          <w:i/>
          <w:iCs/>
          <w:spacing w:val="-3"/>
          <w:sz w:val="20"/>
          <w:szCs w:val="20"/>
          <w:lang w:val="fr-FR"/>
        </w:rPr>
        <w:t>Jacques le fataliste</w:t>
      </w:r>
      <w:r w:rsidRPr="00A71D7D">
        <w:rPr>
          <w:spacing w:val="-3"/>
          <w:sz w:val="20"/>
          <w:szCs w:val="20"/>
          <w:lang w:val="fr-FR"/>
        </w:rPr>
        <w:t xml:space="preserve"> (1763) - sont aussi reconnus, aujourd</w:t>
      </w:r>
      <w:r w:rsidR="00751B0F" w:rsidRPr="00A71D7D">
        <w:rPr>
          <w:spacing w:val="-3"/>
          <w:sz w:val="20"/>
          <w:szCs w:val="20"/>
          <w:lang w:val="fr-FR"/>
        </w:rPr>
        <w:t>’</w:t>
      </w:r>
      <w:r w:rsidRPr="00A71D7D">
        <w:rPr>
          <w:spacing w:val="-3"/>
          <w:sz w:val="20"/>
          <w:szCs w:val="20"/>
          <w:lang w:val="fr-FR"/>
        </w:rPr>
        <w:t xml:space="preserve">hui, comme des textes fondamentaux de la prose moderne, au même titre que le roman </w:t>
      </w:r>
      <w:r w:rsidRPr="00A71D7D">
        <w:rPr>
          <w:b/>
          <w:bCs/>
          <w:i/>
          <w:iCs/>
          <w:spacing w:val="-3"/>
          <w:sz w:val="20"/>
          <w:szCs w:val="20"/>
          <w:lang w:val="fr-FR"/>
        </w:rPr>
        <w:t>La Religieuse</w:t>
      </w:r>
      <w:r w:rsidRPr="00A71D7D">
        <w:rPr>
          <w:spacing w:val="-3"/>
          <w:sz w:val="20"/>
          <w:szCs w:val="20"/>
          <w:lang w:val="fr-FR"/>
        </w:rPr>
        <w:t xml:space="preserve"> (</w:t>
      </w:r>
      <w:proofErr w:type="spellStart"/>
      <w:r w:rsidRPr="00A71D7D">
        <w:rPr>
          <w:spacing w:val="-3"/>
          <w:sz w:val="20"/>
          <w:szCs w:val="20"/>
          <w:lang w:val="fr-FR"/>
        </w:rPr>
        <w:t>réd</w:t>
      </w:r>
      <w:proofErr w:type="spellEnd"/>
      <w:r w:rsidRPr="00A71D7D">
        <w:rPr>
          <w:spacing w:val="-3"/>
          <w:sz w:val="20"/>
          <w:szCs w:val="20"/>
          <w:lang w:val="fr-FR"/>
        </w:rPr>
        <w:t xml:space="preserve">. 1760, </w:t>
      </w:r>
      <w:proofErr w:type="spellStart"/>
      <w:r w:rsidRPr="00A71D7D">
        <w:rPr>
          <w:spacing w:val="-3"/>
          <w:sz w:val="20"/>
          <w:szCs w:val="20"/>
          <w:lang w:val="fr-FR"/>
        </w:rPr>
        <w:t>publ</w:t>
      </w:r>
      <w:proofErr w:type="spellEnd"/>
      <w:r w:rsidRPr="00A71D7D">
        <w:rPr>
          <w:spacing w:val="-3"/>
          <w:sz w:val="20"/>
          <w:szCs w:val="20"/>
          <w:lang w:val="fr-FR"/>
        </w:rPr>
        <w:t>. 1796).</w:t>
      </w:r>
    </w:p>
    <w:p w14:paraId="281201DE" w14:textId="77777777"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Admirateur des Anglais Sterne et Richardson, Diderot contribue, à côté de Rousseau, à la promotion de la nouvelle sensibilité et des nouveaux goûts préromantiques.</w:t>
      </w:r>
    </w:p>
    <w:p w14:paraId="55DE5E90" w14:textId="77777777" w:rsidR="00B348AC" w:rsidRPr="00A71D7D" w:rsidRDefault="00B348AC" w:rsidP="00766240">
      <w:pPr>
        <w:tabs>
          <w:tab w:val="left" w:pos="-720"/>
        </w:tabs>
        <w:suppressAutoHyphens/>
        <w:spacing w:line="240" w:lineRule="atLeast"/>
        <w:ind w:right="-28"/>
        <w:jc w:val="both"/>
        <w:rPr>
          <w:spacing w:val="-3"/>
          <w:lang w:val="fr-FR"/>
        </w:rPr>
      </w:pPr>
    </w:p>
    <w:p w14:paraId="4EDEAE00" w14:textId="77777777" w:rsidR="00B348AC" w:rsidRPr="00A71D7D" w:rsidRDefault="00B348AC" w:rsidP="00766240">
      <w:pPr>
        <w:tabs>
          <w:tab w:val="left" w:pos="-720"/>
        </w:tabs>
        <w:suppressAutoHyphens/>
        <w:spacing w:line="240" w:lineRule="atLeast"/>
        <w:ind w:right="-28"/>
        <w:jc w:val="both"/>
        <w:rPr>
          <w:spacing w:val="-3"/>
          <w:lang w:val="fr-FR"/>
        </w:rPr>
      </w:pPr>
    </w:p>
    <w:p w14:paraId="4FC62139" w14:textId="77777777" w:rsidR="00F20DBF" w:rsidRPr="00A71D7D" w:rsidRDefault="00F20DBF" w:rsidP="00766240">
      <w:pPr>
        <w:keepNext/>
        <w:jc w:val="both"/>
        <w:rPr>
          <w:b/>
          <w:bCs/>
          <w:sz w:val="28"/>
          <w:szCs w:val="28"/>
          <w:lang w:val="fr-FR"/>
        </w:rPr>
      </w:pPr>
      <w:r w:rsidRPr="00A71D7D">
        <w:rPr>
          <w:b/>
          <w:bCs/>
          <w:sz w:val="28"/>
          <w:szCs w:val="28"/>
          <w:lang w:val="fr-FR"/>
        </w:rPr>
        <w:t>Entretiens sur le Fils naturel (1757)</w:t>
      </w:r>
    </w:p>
    <w:p w14:paraId="7EF55EC5" w14:textId="77777777" w:rsidR="00F20DBF" w:rsidRPr="00A71D7D" w:rsidRDefault="00F20DBF" w:rsidP="00766240">
      <w:pPr>
        <w:keepNext/>
        <w:jc w:val="both"/>
        <w:rPr>
          <w:sz w:val="20"/>
          <w:szCs w:val="20"/>
          <w:lang w:val="fr-FR"/>
        </w:rPr>
      </w:pPr>
      <w:r w:rsidRPr="00A71D7D">
        <w:rPr>
          <w:sz w:val="20"/>
          <w:szCs w:val="20"/>
          <w:lang w:val="fr-FR"/>
        </w:rPr>
        <w:t xml:space="preserve">Les </w:t>
      </w:r>
      <w:r w:rsidRPr="00A71D7D">
        <w:rPr>
          <w:i/>
          <w:sz w:val="20"/>
          <w:szCs w:val="20"/>
          <w:lang w:val="fr-FR"/>
        </w:rPr>
        <w:t>Entretiens</w:t>
      </w:r>
      <w:r w:rsidRPr="00A71D7D">
        <w:rPr>
          <w:sz w:val="20"/>
          <w:szCs w:val="20"/>
          <w:lang w:val="fr-FR"/>
        </w:rPr>
        <w:t xml:space="preserve"> sont publiés en même temps que la pièce qui illustre la nouvelle conception du théâtre que Diderot décide d</w:t>
      </w:r>
      <w:r w:rsidR="00751B0F" w:rsidRPr="00A71D7D">
        <w:rPr>
          <w:sz w:val="20"/>
          <w:szCs w:val="20"/>
          <w:lang w:val="fr-FR"/>
        </w:rPr>
        <w:t>’</w:t>
      </w:r>
      <w:r w:rsidRPr="00A71D7D">
        <w:rPr>
          <w:sz w:val="20"/>
          <w:szCs w:val="20"/>
          <w:lang w:val="fr-FR"/>
        </w:rPr>
        <w:t xml:space="preserve">appeler </w:t>
      </w:r>
      <w:r w:rsidRPr="00A71D7D">
        <w:rPr>
          <w:i/>
          <w:sz w:val="20"/>
          <w:szCs w:val="20"/>
          <w:lang w:val="fr-FR"/>
        </w:rPr>
        <w:t>drame</w:t>
      </w:r>
      <w:r w:rsidRPr="00A71D7D">
        <w:rPr>
          <w:sz w:val="20"/>
          <w:szCs w:val="20"/>
          <w:lang w:val="fr-FR"/>
        </w:rPr>
        <w:t xml:space="preserve"> (</w:t>
      </w:r>
      <w:r w:rsidRPr="00A71D7D">
        <w:rPr>
          <w:i/>
          <w:sz w:val="20"/>
          <w:szCs w:val="20"/>
          <w:lang w:val="fr-FR"/>
        </w:rPr>
        <w:t>action</w:t>
      </w:r>
      <w:r w:rsidRPr="00A71D7D">
        <w:rPr>
          <w:sz w:val="20"/>
          <w:szCs w:val="20"/>
          <w:lang w:val="fr-FR"/>
        </w:rPr>
        <w:t xml:space="preserve"> en grec). Dorval est le personnage de la pièce qui, ici, dialogue avec son auteur.</w:t>
      </w:r>
    </w:p>
    <w:p w14:paraId="2641AE51" w14:textId="77777777" w:rsidR="00F20DBF" w:rsidRPr="00A71D7D" w:rsidRDefault="00F20DBF" w:rsidP="00766240">
      <w:pPr>
        <w:jc w:val="both"/>
        <w:rPr>
          <w:lang w:val="fr-FR"/>
        </w:rPr>
      </w:pPr>
    </w:p>
    <w:p w14:paraId="40C931EB" w14:textId="77777777" w:rsidR="00F20DBF" w:rsidRPr="00A71D7D" w:rsidRDefault="00F20DBF" w:rsidP="00766240">
      <w:pPr>
        <w:jc w:val="both"/>
        <w:rPr>
          <w:lang w:val="fr-FR"/>
        </w:rPr>
      </w:pPr>
      <w:r w:rsidRPr="00A71D7D">
        <w:rPr>
          <w:lang w:val="fr-FR"/>
        </w:rPr>
        <w:t>MOI. – Mais, quels seront les sujets de ce comique sérieux, que vous regardez comme une branche nouvelle du genre dramatique ? Il n</w:t>
      </w:r>
      <w:r w:rsidR="00751B0F" w:rsidRPr="00A71D7D">
        <w:rPr>
          <w:lang w:val="fr-FR"/>
        </w:rPr>
        <w:t>’</w:t>
      </w:r>
      <w:r w:rsidRPr="00A71D7D">
        <w:rPr>
          <w:lang w:val="fr-FR"/>
        </w:rPr>
        <w:t>y a, dans la nature humaine, qu</w:t>
      </w:r>
      <w:r w:rsidR="00751B0F" w:rsidRPr="00A71D7D">
        <w:rPr>
          <w:lang w:val="fr-FR"/>
        </w:rPr>
        <w:t>’</w:t>
      </w:r>
      <w:r w:rsidRPr="00A71D7D">
        <w:rPr>
          <w:lang w:val="fr-FR"/>
        </w:rPr>
        <w:t>une douzaine, tout au plus, de caractères vraiment comiques et marqués de grands traits.</w:t>
      </w:r>
    </w:p>
    <w:p w14:paraId="018CCBB5" w14:textId="77777777" w:rsidR="00F20DBF" w:rsidRPr="00A71D7D" w:rsidRDefault="00F20DBF" w:rsidP="00766240">
      <w:pPr>
        <w:jc w:val="both"/>
        <w:rPr>
          <w:lang w:val="fr-FR"/>
        </w:rPr>
      </w:pPr>
      <w:r w:rsidRPr="00A71D7D">
        <w:rPr>
          <w:lang w:val="fr-FR"/>
        </w:rPr>
        <w:t>DORVAL. – Je le pense.</w:t>
      </w:r>
    </w:p>
    <w:p w14:paraId="116F8F3C" w14:textId="77777777" w:rsidR="00F20DBF" w:rsidRPr="00A71D7D" w:rsidRDefault="00F20DBF" w:rsidP="00766240">
      <w:pPr>
        <w:jc w:val="both"/>
        <w:rPr>
          <w:lang w:val="fr-FR"/>
        </w:rPr>
      </w:pPr>
      <w:r w:rsidRPr="00A71D7D">
        <w:rPr>
          <w:lang w:val="fr-FR"/>
        </w:rPr>
        <w:t>MOI. – Les petites différences qui se remarquent dans les caractères des hommes ne peuvent être maniées aussi heureusement que les caractères tranchés.</w:t>
      </w:r>
    </w:p>
    <w:p w14:paraId="7FD6B847" w14:textId="77777777" w:rsidR="00F20DBF" w:rsidRPr="00A71D7D" w:rsidRDefault="00F20DBF" w:rsidP="00766240">
      <w:pPr>
        <w:jc w:val="both"/>
        <w:rPr>
          <w:lang w:val="fr-FR"/>
        </w:rPr>
      </w:pPr>
      <w:r w:rsidRPr="00A71D7D">
        <w:rPr>
          <w:lang w:val="fr-FR"/>
        </w:rPr>
        <w:t>DORVAL. – Je le pense. Mais savez-vous ce qui s</w:t>
      </w:r>
      <w:r w:rsidR="00751B0F" w:rsidRPr="00A71D7D">
        <w:rPr>
          <w:lang w:val="fr-FR"/>
        </w:rPr>
        <w:t>’</w:t>
      </w:r>
      <w:r w:rsidRPr="00A71D7D">
        <w:rPr>
          <w:lang w:val="fr-FR"/>
        </w:rPr>
        <w:t>ensuit de là ? … Que ce ne sont plus, à proprement parler, les caractères qu</w:t>
      </w:r>
      <w:r w:rsidR="00751B0F" w:rsidRPr="00A71D7D">
        <w:rPr>
          <w:lang w:val="fr-FR"/>
        </w:rPr>
        <w:t>’</w:t>
      </w:r>
      <w:r w:rsidRPr="00A71D7D">
        <w:rPr>
          <w:lang w:val="fr-FR"/>
        </w:rPr>
        <w:t xml:space="preserve">il faut mettre sur la scène, mais les conditions. </w:t>
      </w:r>
      <w:r w:rsidRPr="00A71D7D">
        <w:rPr>
          <w:lang w:val="fr-FR"/>
        </w:rPr>
        <w:lastRenderedPageBreak/>
        <w:t>Jusqu</w:t>
      </w:r>
      <w:r w:rsidR="00751B0F" w:rsidRPr="00A71D7D">
        <w:rPr>
          <w:lang w:val="fr-FR"/>
        </w:rPr>
        <w:t>’</w:t>
      </w:r>
      <w:r w:rsidRPr="00A71D7D">
        <w:rPr>
          <w:lang w:val="fr-FR"/>
        </w:rPr>
        <w:t>à présent, dans la comédie, le caractère a été l</w:t>
      </w:r>
      <w:r w:rsidR="00751B0F" w:rsidRPr="00A71D7D">
        <w:rPr>
          <w:lang w:val="fr-FR"/>
        </w:rPr>
        <w:t>’</w:t>
      </w:r>
      <w:r w:rsidRPr="00A71D7D">
        <w:rPr>
          <w:lang w:val="fr-FR"/>
        </w:rPr>
        <w:t>objet principal, et la condition n</w:t>
      </w:r>
      <w:r w:rsidR="00751B0F" w:rsidRPr="00A71D7D">
        <w:rPr>
          <w:lang w:val="fr-FR"/>
        </w:rPr>
        <w:t>’</w:t>
      </w:r>
      <w:r w:rsidRPr="00A71D7D">
        <w:rPr>
          <w:lang w:val="fr-FR"/>
        </w:rPr>
        <w:t>a été que l</w:t>
      </w:r>
      <w:r w:rsidR="00751B0F" w:rsidRPr="00A71D7D">
        <w:rPr>
          <w:lang w:val="fr-FR"/>
        </w:rPr>
        <w:t>’</w:t>
      </w:r>
      <w:r w:rsidRPr="00A71D7D">
        <w:rPr>
          <w:lang w:val="fr-FR"/>
        </w:rPr>
        <w:t>accessoire ; il faut que la condition devienne aujourd</w:t>
      </w:r>
      <w:r w:rsidR="00751B0F" w:rsidRPr="00A71D7D">
        <w:rPr>
          <w:lang w:val="fr-FR"/>
        </w:rPr>
        <w:t>’</w:t>
      </w:r>
      <w:r w:rsidRPr="00A71D7D">
        <w:rPr>
          <w:lang w:val="fr-FR"/>
        </w:rPr>
        <w:t>hui l</w:t>
      </w:r>
      <w:r w:rsidR="00751B0F" w:rsidRPr="00A71D7D">
        <w:rPr>
          <w:lang w:val="fr-FR"/>
        </w:rPr>
        <w:t>’</w:t>
      </w:r>
      <w:r w:rsidRPr="00A71D7D">
        <w:rPr>
          <w:lang w:val="fr-FR"/>
        </w:rPr>
        <w:t>objet principal, et que le caractère ne soit que l</w:t>
      </w:r>
      <w:r w:rsidR="00751B0F" w:rsidRPr="00A71D7D">
        <w:rPr>
          <w:lang w:val="fr-FR"/>
        </w:rPr>
        <w:t>’</w:t>
      </w:r>
      <w:r w:rsidRPr="00A71D7D">
        <w:rPr>
          <w:lang w:val="fr-FR"/>
        </w:rPr>
        <w:t>accessoire. C</w:t>
      </w:r>
      <w:r w:rsidR="00751B0F" w:rsidRPr="00A71D7D">
        <w:rPr>
          <w:lang w:val="fr-FR"/>
        </w:rPr>
        <w:t>’</w:t>
      </w:r>
      <w:r w:rsidRPr="00A71D7D">
        <w:rPr>
          <w:lang w:val="fr-FR"/>
        </w:rPr>
        <w:t>est du caractère qu</w:t>
      </w:r>
      <w:r w:rsidR="00751B0F" w:rsidRPr="00A71D7D">
        <w:rPr>
          <w:lang w:val="fr-FR"/>
        </w:rPr>
        <w:t>’</w:t>
      </w:r>
      <w:r w:rsidRPr="00A71D7D">
        <w:rPr>
          <w:lang w:val="fr-FR"/>
        </w:rPr>
        <w:t>on tirait toute l</w:t>
      </w:r>
      <w:r w:rsidR="00751B0F" w:rsidRPr="00A71D7D">
        <w:rPr>
          <w:lang w:val="fr-FR"/>
        </w:rPr>
        <w:t>’</w:t>
      </w:r>
      <w:r w:rsidRPr="00A71D7D">
        <w:rPr>
          <w:lang w:val="fr-FR"/>
        </w:rPr>
        <w:t>intrigue. On cherchait en général les circonstances qui le faisaient sortir, et l</w:t>
      </w:r>
      <w:r w:rsidR="00751B0F" w:rsidRPr="00A71D7D">
        <w:rPr>
          <w:lang w:val="fr-FR"/>
        </w:rPr>
        <w:t>’</w:t>
      </w:r>
      <w:r w:rsidRPr="00A71D7D">
        <w:rPr>
          <w:lang w:val="fr-FR"/>
        </w:rPr>
        <w:t>on enchaînait ces circonstances. C</w:t>
      </w:r>
      <w:r w:rsidR="00751B0F" w:rsidRPr="00A71D7D">
        <w:rPr>
          <w:lang w:val="fr-FR"/>
        </w:rPr>
        <w:t>’</w:t>
      </w:r>
      <w:r w:rsidRPr="00A71D7D">
        <w:rPr>
          <w:lang w:val="fr-FR"/>
        </w:rPr>
        <w:t>est la condition, ses devoirs, ses avantages, ses embarras, qui doivent servir de base à l</w:t>
      </w:r>
      <w:r w:rsidR="00751B0F" w:rsidRPr="00A71D7D">
        <w:rPr>
          <w:lang w:val="fr-FR"/>
        </w:rPr>
        <w:t>’</w:t>
      </w:r>
      <w:r w:rsidRPr="00A71D7D">
        <w:rPr>
          <w:lang w:val="fr-FR"/>
        </w:rPr>
        <w:t>ouvrage. Il me semble que cette source est plus féconde, plus étendue et plus utile que celle des caractères. Pour peu que le caractère fût chargé, un spectateur pouvait se dire à lui-même, ce n</w:t>
      </w:r>
      <w:r w:rsidR="00751B0F" w:rsidRPr="00A71D7D">
        <w:rPr>
          <w:lang w:val="fr-FR"/>
        </w:rPr>
        <w:t>’</w:t>
      </w:r>
      <w:r w:rsidRPr="00A71D7D">
        <w:rPr>
          <w:lang w:val="fr-FR"/>
        </w:rPr>
        <w:t>est pas moi. Mais il ne peut se cacher que l</w:t>
      </w:r>
      <w:r w:rsidR="00751B0F" w:rsidRPr="00A71D7D">
        <w:rPr>
          <w:lang w:val="fr-FR"/>
        </w:rPr>
        <w:t>’</w:t>
      </w:r>
      <w:r w:rsidRPr="00A71D7D">
        <w:rPr>
          <w:lang w:val="fr-FR"/>
        </w:rPr>
        <w:t>état qu</w:t>
      </w:r>
      <w:r w:rsidR="00751B0F" w:rsidRPr="00A71D7D">
        <w:rPr>
          <w:lang w:val="fr-FR"/>
        </w:rPr>
        <w:t>’</w:t>
      </w:r>
      <w:r w:rsidRPr="00A71D7D">
        <w:rPr>
          <w:lang w:val="fr-FR"/>
        </w:rPr>
        <w:t>on joue devant lui ne soit le sien ; il ne peut méconnaître ses devoirs. Il faut absolument qu</w:t>
      </w:r>
      <w:r w:rsidR="00751B0F" w:rsidRPr="00A71D7D">
        <w:rPr>
          <w:lang w:val="fr-FR"/>
        </w:rPr>
        <w:t>’</w:t>
      </w:r>
      <w:r w:rsidRPr="00A71D7D">
        <w:rPr>
          <w:lang w:val="fr-FR"/>
        </w:rPr>
        <w:t>il s</w:t>
      </w:r>
      <w:r w:rsidR="00751B0F" w:rsidRPr="00A71D7D">
        <w:rPr>
          <w:lang w:val="fr-FR"/>
        </w:rPr>
        <w:t>’</w:t>
      </w:r>
      <w:r w:rsidRPr="00A71D7D">
        <w:rPr>
          <w:lang w:val="fr-FR"/>
        </w:rPr>
        <w:t>applique à ce qu</w:t>
      </w:r>
      <w:r w:rsidR="00751B0F" w:rsidRPr="00A71D7D">
        <w:rPr>
          <w:lang w:val="fr-FR"/>
        </w:rPr>
        <w:t>’</w:t>
      </w:r>
      <w:r w:rsidRPr="00A71D7D">
        <w:rPr>
          <w:lang w:val="fr-FR"/>
        </w:rPr>
        <w:t>il entend.</w:t>
      </w:r>
    </w:p>
    <w:p w14:paraId="6B686C12" w14:textId="77777777" w:rsidR="00F20DBF" w:rsidRPr="00A71D7D" w:rsidRDefault="00F20DBF" w:rsidP="00766240">
      <w:pPr>
        <w:jc w:val="both"/>
        <w:rPr>
          <w:lang w:val="fr-FR"/>
        </w:rPr>
      </w:pPr>
      <w:r w:rsidRPr="00A71D7D">
        <w:rPr>
          <w:lang w:val="fr-FR"/>
        </w:rPr>
        <w:t>MOI. – Il me semble qu</w:t>
      </w:r>
      <w:r w:rsidR="00751B0F" w:rsidRPr="00A71D7D">
        <w:rPr>
          <w:lang w:val="fr-FR"/>
        </w:rPr>
        <w:t>’</w:t>
      </w:r>
      <w:r w:rsidRPr="00A71D7D">
        <w:rPr>
          <w:lang w:val="fr-FR"/>
        </w:rPr>
        <w:t>on a déjà traité plusieurs de ces sujets.</w:t>
      </w:r>
    </w:p>
    <w:p w14:paraId="2006E2E8" w14:textId="77777777" w:rsidR="00F20DBF" w:rsidRPr="00A71D7D" w:rsidRDefault="00F20DBF" w:rsidP="00766240">
      <w:pPr>
        <w:jc w:val="both"/>
        <w:rPr>
          <w:lang w:val="fr-FR"/>
        </w:rPr>
      </w:pPr>
      <w:r w:rsidRPr="00A71D7D">
        <w:rPr>
          <w:lang w:val="fr-FR"/>
        </w:rPr>
        <w:t>DORVAL. – Cela n</w:t>
      </w:r>
      <w:r w:rsidR="00751B0F" w:rsidRPr="00A71D7D">
        <w:rPr>
          <w:lang w:val="fr-FR"/>
        </w:rPr>
        <w:t>’</w:t>
      </w:r>
      <w:r w:rsidRPr="00A71D7D">
        <w:rPr>
          <w:lang w:val="fr-FR"/>
        </w:rPr>
        <w:t>est pas. Ne vous y trompez point.</w:t>
      </w:r>
    </w:p>
    <w:p w14:paraId="433B9534" w14:textId="77777777" w:rsidR="00F20DBF" w:rsidRPr="00A71D7D" w:rsidRDefault="00F20DBF" w:rsidP="00766240">
      <w:pPr>
        <w:jc w:val="both"/>
        <w:rPr>
          <w:lang w:val="fr-FR"/>
        </w:rPr>
      </w:pPr>
      <w:r w:rsidRPr="00A71D7D">
        <w:rPr>
          <w:lang w:val="fr-FR"/>
        </w:rPr>
        <w:t>MOI. – N</w:t>
      </w:r>
      <w:r w:rsidR="00751B0F" w:rsidRPr="00A71D7D">
        <w:rPr>
          <w:lang w:val="fr-FR"/>
        </w:rPr>
        <w:t>’</w:t>
      </w:r>
      <w:r w:rsidRPr="00A71D7D">
        <w:rPr>
          <w:lang w:val="fr-FR"/>
        </w:rPr>
        <w:t>avons-nous pas des financiers dans nos pièces ?</w:t>
      </w:r>
    </w:p>
    <w:p w14:paraId="5FD7CB33" w14:textId="77777777" w:rsidR="00F20DBF" w:rsidRPr="00A71D7D" w:rsidRDefault="00F20DBF" w:rsidP="00766240">
      <w:pPr>
        <w:jc w:val="both"/>
        <w:rPr>
          <w:lang w:val="fr-FR"/>
        </w:rPr>
      </w:pPr>
      <w:r w:rsidRPr="00A71D7D">
        <w:rPr>
          <w:lang w:val="fr-FR"/>
        </w:rPr>
        <w:t>DORVAL. – Sans doute, il y en a. Mais le financier n</w:t>
      </w:r>
      <w:r w:rsidR="00751B0F" w:rsidRPr="00A71D7D">
        <w:rPr>
          <w:lang w:val="fr-FR"/>
        </w:rPr>
        <w:t>’</w:t>
      </w:r>
      <w:r w:rsidRPr="00A71D7D">
        <w:rPr>
          <w:lang w:val="fr-FR"/>
        </w:rPr>
        <w:t>est pas fait.</w:t>
      </w:r>
    </w:p>
    <w:p w14:paraId="749B3F29" w14:textId="77777777" w:rsidR="00F20DBF" w:rsidRPr="00A71D7D" w:rsidRDefault="00F20DBF" w:rsidP="00766240">
      <w:pPr>
        <w:jc w:val="both"/>
        <w:rPr>
          <w:lang w:val="fr-FR"/>
        </w:rPr>
      </w:pPr>
      <w:r w:rsidRPr="00A71D7D">
        <w:rPr>
          <w:lang w:val="fr-FR"/>
        </w:rPr>
        <w:t>MOI. – On aurait de la peine à en citer une sans un père de famille.</w:t>
      </w:r>
    </w:p>
    <w:p w14:paraId="02D30DB8" w14:textId="77777777" w:rsidR="00F20DBF" w:rsidRPr="00A71D7D" w:rsidRDefault="00F20DBF" w:rsidP="00766240">
      <w:pPr>
        <w:jc w:val="both"/>
        <w:rPr>
          <w:lang w:val="fr-FR"/>
        </w:rPr>
      </w:pPr>
      <w:r w:rsidRPr="00A71D7D">
        <w:rPr>
          <w:lang w:val="fr-FR"/>
        </w:rPr>
        <w:t>DORVAL. – J</w:t>
      </w:r>
      <w:r w:rsidR="00751B0F" w:rsidRPr="00A71D7D">
        <w:rPr>
          <w:lang w:val="fr-FR"/>
        </w:rPr>
        <w:t>’</w:t>
      </w:r>
      <w:r w:rsidRPr="00A71D7D">
        <w:rPr>
          <w:lang w:val="fr-FR"/>
        </w:rPr>
        <w:t>en conviens ; mais le père de famille n</w:t>
      </w:r>
      <w:r w:rsidR="00751B0F" w:rsidRPr="00A71D7D">
        <w:rPr>
          <w:lang w:val="fr-FR"/>
        </w:rPr>
        <w:t>’</w:t>
      </w:r>
      <w:r w:rsidRPr="00A71D7D">
        <w:rPr>
          <w:lang w:val="fr-FR"/>
        </w:rPr>
        <w:t>est pas fait. En un mot, je vous demanderai si les devoirs des conditions, leurs avantages, leurs inconvénients, leurs dangers ont été mis sur la scène. Si c</w:t>
      </w:r>
      <w:r w:rsidR="00751B0F" w:rsidRPr="00A71D7D">
        <w:rPr>
          <w:lang w:val="fr-FR"/>
        </w:rPr>
        <w:t>’</w:t>
      </w:r>
      <w:r w:rsidRPr="00A71D7D">
        <w:rPr>
          <w:lang w:val="fr-FR"/>
        </w:rPr>
        <w:t>est la base de l</w:t>
      </w:r>
      <w:r w:rsidR="00751B0F" w:rsidRPr="00A71D7D">
        <w:rPr>
          <w:lang w:val="fr-FR"/>
        </w:rPr>
        <w:t>’</w:t>
      </w:r>
      <w:r w:rsidRPr="00A71D7D">
        <w:rPr>
          <w:lang w:val="fr-FR"/>
        </w:rPr>
        <w:t>intrigue et de la morale de nos pièces. Ensuite, si ces devoirs, ces avantages, ces inconvénients, ces dangers ne nous montrent pas, tous les jours, les hommes dans les situations très embarrassantes.</w:t>
      </w:r>
    </w:p>
    <w:p w14:paraId="75C20F34" w14:textId="77777777" w:rsidR="00F20DBF" w:rsidRPr="00A71D7D" w:rsidRDefault="00F20DBF" w:rsidP="00766240">
      <w:pPr>
        <w:jc w:val="both"/>
        <w:rPr>
          <w:lang w:val="fr-FR"/>
        </w:rPr>
      </w:pPr>
      <w:r w:rsidRPr="00A71D7D">
        <w:rPr>
          <w:lang w:val="fr-FR"/>
        </w:rPr>
        <w:t>MOI. – Ainsi, vous voudriez qu</w:t>
      </w:r>
      <w:r w:rsidR="00751B0F" w:rsidRPr="00A71D7D">
        <w:rPr>
          <w:lang w:val="fr-FR"/>
        </w:rPr>
        <w:t>’</w:t>
      </w:r>
      <w:r w:rsidRPr="00A71D7D">
        <w:rPr>
          <w:lang w:val="fr-FR"/>
        </w:rPr>
        <w:t>on jouât l</w:t>
      </w:r>
      <w:r w:rsidR="00751B0F" w:rsidRPr="00A71D7D">
        <w:rPr>
          <w:lang w:val="fr-FR"/>
        </w:rPr>
        <w:t>’</w:t>
      </w:r>
      <w:r w:rsidRPr="00A71D7D">
        <w:rPr>
          <w:lang w:val="fr-FR"/>
        </w:rPr>
        <w:t>homme de lettres, le philosophe, le commerçant, le juge, l</w:t>
      </w:r>
      <w:r w:rsidR="00751B0F" w:rsidRPr="00A71D7D">
        <w:rPr>
          <w:lang w:val="fr-FR"/>
        </w:rPr>
        <w:t>’</w:t>
      </w:r>
      <w:r w:rsidRPr="00A71D7D">
        <w:rPr>
          <w:lang w:val="fr-FR"/>
        </w:rPr>
        <w:t>avocat, le politique, le citoyen, le magistrat, le financier, le grand seigneur, l</w:t>
      </w:r>
      <w:r w:rsidR="00751B0F" w:rsidRPr="00A71D7D">
        <w:rPr>
          <w:lang w:val="fr-FR"/>
        </w:rPr>
        <w:t>’</w:t>
      </w:r>
      <w:r w:rsidRPr="00A71D7D">
        <w:rPr>
          <w:lang w:val="fr-FR"/>
        </w:rPr>
        <w:t>intendant.</w:t>
      </w:r>
    </w:p>
    <w:p w14:paraId="30CE230C" w14:textId="77777777" w:rsidR="00F20DBF" w:rsidRPr="00A71D7D" w:rsidRDefault="00F20DBF" w:rsidP="00766240">
      <w:pPr>
        <w:jc w:val="both"/>
        <w:rPr>
          <w:lang w:val="fr-FR"/>
        </w:rPr>
      </w:pPr>
      <w:r w:rsidRPr="00A71D7D">
        <w:rPr>
          <w:lang w:val="fr-FR"/>
        </w:rPr>
        <w:t>DORVAL. – Ajoutez à cela toutes les relations : le père de famille, l</w:t>
      </w:r>
      <w:r w:rsidR="00751B0F" w:rsidRPr="00A71D7D">
        <w:rPr>
          <w:lang w:val="fr-FR"/>
        </w:rPr>
        <w:t>’</w:t>
      </w:r>
      <w:r w:rsidRPr="00A71D7D">
        <w:rPr>
          <w:lang w:val="fr-FR"/>
        </w:rPr>
        <w:t>époux, la sœur, les frères. Le père de famille ! Quel sujet, dans un siècle tel que le nôtre, où il ne paraît pas qu</w:t>
      </w:r>
      <w:r w:rsidR="00751B0F" w:rsidRPr="00A71D7D">
        <w:rPr>
          <w:lang w:val="fr-FR"/>
        </w:rPr>
        <w:t>’</w:t>
      </w:r>
      <w:r w:rsidRPr="00A71D7D">
        <w:rPr>
          <w:lang w:val="fr-FR"/>
        </w:rPr>
        <w:t>on ait la moindre idée de ce que c</w:t>
      </w:r>
      <w:r w:rsidR="00751B0F" w:rsidRPr="00A71D7D">
        <w:rPr>
          <w:lang w:val="fr-FR"/>
        </w:rPr>
        <w:t>’</w:t>
      </w:r>
      <w:r w:rsidRPr="00A71D7D">
        <w:rPr>
          <w:lang w:val="fr-FR"/>
        </w:rPr>
        <w:t>est qu</w:t>
      </w:r>
      <w:r w:rsidR="00751B0F" w:rsidRPr="00A71D7D">
        <w:rPr>
          <w:lang w:val="fr-FR"/>
        </w:rPr>
        <w:t>’</w:t>
      </w:r>
      <w:r w:rsidRPr="00A71D7D">
        <w:rPr>
          <w:lang w:val="fr-FR"/>
        </w:rPr>
        <w:t>un père de famille !</w:t>
      </w:r>
      <w:r w:rsidR="0076298D" w:rsidRPr="00A71D7D">
        <w:rPr>
          <w:lang w:val="fr-FR"/>
        </w:rPr>
        <w:t xml:space="preserve"> </w:t>
      </w:r>
      <w:r w:rsidRPr="00A71D7D">
        <w:rPr>
          <w:lang w:val="fr-FR"/>
        </w:rPr>
        <w:t>Songez qu</w:t>
      </w:r>
      <w:r w:rsidR="00751B0F" w:rsidRPr="00A71D7D">
        <w:rPr>
          <w:lang w:val="fr-FR"/>
        </w:rPr>
        <w:t>’</w:t>
      </w:r>
      <w:r w:rsidRPr="00A71D7D">
        <w:rPr>
          <w:lang w:val="fr-FR"/>
        </w:rPr>
        <w:t>il se forme tous les jours des conditions nouvelles. Songez que rien, peut-être, ne nous est moins connu que les conditions, et ne doit nous intéresser davantage. Nous avons chacun notre état dans la société ; mais nous avons affaire à des hommes de tous les états.</w:t>
      </w:r>
      <w:r w:rsidR="0076298D" w:rsidRPr="00A71D7D">
        <w:rPr>
          <w:lang w:val="fr-FR"/>
        </w:rPr>
        <w:t xml:space="preserve"> </w:t>
      </w:r>
      <w:r w:rsidRPr="00A71D7D">
        <w:rPr>
          <w:lang w:val="fr-FR"/>
        </w:rPr>
        <w:t>Les conditions ! combien de détails importants ; d</w:t>
      </w:r>
      <w:r w:rsidR="00751B0F" w:rsidRPr="00A71D7D">
        <w:rPr>
          <w:lang w:val="fr-FR"/>
        </w:rPr>
        <w:t>’</w:t>
      </w:r>
      <w:r w:rsidRPr="00A71D7D">
        <w:rPr>
          <w:lang w:val="fr-FR"/>
        </w:rPr>
        <w:t>actions publiques et domestiques ! de vérités inconnues ! de situations nouvelles à tirer de ce fonds ! Et les conditions n</w:t>
      </w:r>
      <w:r w:rsidR="00751B0F" w:rsidRPr="00A71D7D">
        <w:rPr>
          <w:lang w:val="fr-FR"/>
        </w:rPr>
        <w:t>’</w:t>
      </w:r>
      <w:r w:rsidRPr="00A71D7D">
        <w:rPr>
          <w:lang w:val="fr-FR"/>
        </w:rPr>
        <w:t>ont-elles pas entre elles les mêmes contrastes que les caractères ? Et le poète ne pourra-t-il pas les opposer ?</w:t>
      </w:r>
    </w:p>
    <w:p w14:paraId="6F235627" w14:textId="77777777" w:rsidR="00F20DBF" w:rsidRPr="00A71D7D" w:rsidRDefault="00F20DBF" w:rsidP="00766240">
      <w:pPr>
        <w:jc w:val="both"/>
        <w:rPr>
          <w:lang w:val="fr-FR"/>
        </w:rPr>
      </w:pPr>
    </w:p>
    <w:p w14:paraId="39AD0B5B" w14:textId="77777777" w:rsidR="00F20DBF" w:rsidRPr="00A71D7D" w:rsidRDefault="00F20DBF" w:rsidP="00766240">
      <w:pPr>
        <w:jc w:val="both"/>
        <w:rPr>
          <w:lang w:val="fr-FR"/>
        </w:rPr>
      </w:pPr>
    </w:p>
    <w:p w14:paraId="3E997F32" w14:textId="77777777" w:rsidR="00F20DBF" w:rsidRPr="00A71D7D" w:rsidRDefault="00F20DBF" w:rsidP="00766240">
      <w:pPr>
        <w:jc w:val="both"/>
        <w:rPr>
          <w:bCs/>
          <w:sz w:val="28"/>
          <w:szCs w:val="28"/>
          <w:lang w:val="fr-FR"/>
        </w:rPr>
      </w:pPr>
      <w:r w:rsidRPr="00A71D7D">
        <w:rPr>
          <w:b/>
          <w:bCs/>
          <w:sz w:val="28"/>
          <w:szCs w:val="28"/>
          <w:lang w:val="fr-FR"/>
        </w:rPr>
        <w:t>Le Père de famille (1758)</w:t>
      </w:r>
    </w:p>
    <w:p w14:paraId="21B1728A" w14:textId="77777777" w:rsidR="00F20DBF" w:rsidRPr="00A71D7D" w:rsidRDefault="00F20DBF" w:rsidP="00766240">
      <w:pPr>
        <w:jc w:val="both"/>
        <w:rPr>
          <w:bCs/>
          <w:sz w:val="20"/>
          <w:szCs w:val="20"/>
          <w:lang w:val="fr-FR"/>
        </w:rPr>
      </w:pPr>
      <w:r w:rsidRPr="00A71D7D">
        <w:rPr>
          <w:bCs/>
          <w:sz w:val="20"/>
          <w:szCs w:val="20"/>
          <w:lang w:val="fr-FR"/>
        </w:rPr>
        <w:t xml:space="preserve">Ce drame bourgeois en cinq actes, </w:t>
      </w:r>
      <w:r w:rsidR="002700C9" w:rsidRPr="00A71D7D">
        <w:rPr>
          <w:bCs/>
          <w:sz w:val="20"/>
          <w:szCs w:val="20"/>
          <w:lang w:val="fr-FR"/>
        </w:rPr>
        <w:t>re</w:t>
      </w:r>
      <w:r w:rsidRPr="00A71D7D">
        <w:rPr>
          <w:bCs/>
          <w:sz w:val="20"/>
          <w:szCs w:val="20"/>
          <w:lang w:val="fr-FR"/>
        </w:rPr>
        <w:t xml:space="preserve">présenté pour la première fois en 1761, met en scène les amours contrariés de </w:t>
      </w:r>
      <w:proofErr w:type="spellStart"/>
      <w:r w:rsidRPr="00A71D7D">
        <w:rPr>
          <w:bCs/>
          <w:sz w:val="20"/>
          <w:szCs w:val="20"/>
          <w:lang w:val="fr-FR"/>
        </w:rPr>
        <w:t>Saint-Albin</w:t>
      </w:r>
      <w:proofErr w:type="spellEnd"/>
      <w:r w:rsidRPr="00A71D7D">
        <w:rPr>
          <w:bCs/>
          <w:sz w:val="20"/>
          <w:szCs w:val="20"/>
          <w:lang w:val="fr-FR"/>
        </w:rPr>
        <w:t xml:space="preserve"> et de Sophie, simple ouvrière d</w:t>
      </w:r>
      <w:r w:rsidR="00751B0F" w:rsidRPr="00A71D7D">
        <w:rPr>
          <w:bCs/>
          <w:sz w:val="20"/>
          <w:szCs w:val="20"/>
          <w:lang w:val="fr-FR"/>
        </w:rPr>
        <w:t>’</w:t>
      </w:r>
      <w:r w:rsidRPr="00A71D7D">
        <w:rPr>
          <w:bCs/>
          <w:sz w:val="20"/>
          <w:szCs w:val="20"/>
          <w:lang w:val="fr-FR"/>
        </w:rPr>
        <w:t>origine inconnue. On songe même à enfermer Sophie dans un couvent</w:t>
      </w:r>
      <w:r w:rsidR="002700C9" w:rsidRPr="00A71D7D">
        <w:rPr>
          <w:bCs/>
          <w:sz w:val="20"/>
          <w:szCs w:val="20"/>
          <w:lang w:val="fr-FR"/>
        </w:rPr>
        <w:t xml:space="preserve"> pour empêcher le mariage</w:t>
      </w:r>
      <w:r w:rsidRPr="00A71D7D">
        <w:rPr>
          <w:bCs/>
          <w:sz w:val="20"/>
          <w:szCs w:val="20"/>
          <w:lang w:val="fr-FR"/>
        </w:rPr>
        <w:t>. Elle est secourue par Cécile, la s</w:t>
      </w:r>
      <w:r w:rsidR="007B4AA2" w:rsidRPr="00A71D7D">
        <w:rPr>
          <w:bCs/>
          <w:sz w:val="20"/>
          <w:szCs w:val="20"/>
          <w:lang w:val="fr-FR"/>
        </w:rPr>
        <w:t>œ</w:t>
      </w:r>
      <w:r w:rsidRPr="00A71D7D">
        <w:rPr>
          <w:bCs/>
          <w:sz w:val="20"/>
          <w:szCs w:val="20"/>
          <w:lang w:val="fr-FR"/>
        </w:rPr>
        <w:t xml:space="preserve">ur de </w:t>
      </w:r>
      <w:proofErr w:type="spellStart"/>
      <w:r w:rsidRPr="00A71D7D">
        <w:rPr>
          <w:bCs/>
          <w:sz w:val="20"/>
          <w:szCs w:val="20"/>
          <w:lang w:val="fr-FR"/>
        </w:rPr>
        <w:t>Saint-Albin</w:t>
      </w:r>
      <w:proofErr w:type="spellEnd"/>
      <w:r w:rsidRPr="00A71D7D">
        <w:rPr>
          <w:bCs/>
          <w:sz w:val="20"/>
          <w:szCs w:val="20"/>
          <w:lang w:val="fr-FR"/>
        </w:rPr>
        <w:t xml:space="preserve">, qui obtient de </w:t>
      </w:r>
      <w:proofErr w:type="spellStart"/>
      <w:r w:rsidRPr="00A71D7D">
        <w:rPr>
          <w:bCs/>
          <w:sz w:val="20"/>
          <w:szCs w:val="20"/>
          <w:lang w:val="fr-FR"/>
        </w:rPr>
        <w:t>Germeuil</w:t>
      </w:r>
      <w:proofErr w:type="spellEnd"/>
      <w:r w:rsidRPr="00A71D7D">
        <w:rPr>
          <w:bCs/>
          <w:sz w:val="20"/>
          <w:szCs w:val="20"/>
          <w:lang w:val="fr-FR"/>
        </w:rPr>
        <w:t>, ami du père, de cacher la malheureuse. Or, le commandeur d</w:t>
      </w:r>
      <w:r w:rsidR="00751B0F" w:rsidRPr="00A71D7D">
        <w:rPr>
          <w:bCs/>
          <w:sz w:val="20"/>
          <w:szCs w:val="20"/>
          <w:lang w:val="fr-FR"/>
        </w:rPr>
        <w:t>’</w:t>
      </w:r>
      <w:proofErr w:type="spellStart"/>
      <w:r w:rsidRPr="00A71D7D">
        <w:rPr>
          <w:bCs/>
          <w:sz w:val="20"/>
          <w:szCs w:val="20"/>
          <w:lang w:val="fr-FR"/>
        </w:rPr>
        <w:t>Auville</w:t>
      </w:r>
      <w:proofErr w:type="spellEnd"/>
      <w:r w:rsidRPr="00A71D7D">
        <w:rPr>
          <w:bCs/>
          <w:sz w:val="20"/>
          <w:szCs w:val="20"/>
          <w:lang w:val="fr-FR"/>
        </w:rPr>
        <w:t xml:space="preserve"> qui avait formé le projet du couvent s</w:t>
      </w:r>
      <w:r w:rsidR="00751B0F" w:rsidRPr="00A71D7D">
        <w:rPr>
          <w:bCs/>
          <w:sz w:val="20"/>
          <w:szCs w:val="20"/>
          <w:lang w:val="fr-FR"/>
        </w:rPr>
        <w:t>’</w:t>
      </w:r>
      <w:r w:rsidRPr="00A71D7D">
        <w:rPr>
          <w:bCs/>
          <w:sz w:val="20"/>
          <w:szCs w:val="20"/>
          <w:lang w:val="fr-FR"/>
        </w:rPr>
        <w:t>aper</w:t>
      </w:r>
      <w:r w:rsidR="002700C9" w:rsidRPr="00A71D7D">
        <w:rPr>
          <w:bCs/>
          <w:sz w:val="20"/>
          <w:szCs w:val="20"/>
          <w:lang w:val="fr-FR"/>
        </w:rPr>
        <w:t>ç</w:t>
      </w:r>
      <w:r w:rsidRPr="00A71D7D">
        <w:rPr>
          <w:bCs/>
          <w:sz w:val="20"/>
          <w:szCs w:val="20"/>
          <w:lang w:val="fr-FR"/>
        </w:rPr>
        <w:t>oit que Sophie est en fait sa nièce. Rien n</w:t>
      </w:r>
      <w:r w:rsidR="002700C9" w:rsidRPr="00A71D7D">
        <w:rPr>
          <w:bCs/>
          <w:sz w:val="20"/>
          <w:szCs w:val="20"/>
          <w:lang w:val="fr-FR"/>
        </w:rPr>
        <w:t xml:space="preserve">e s’oppose, dès lors, au </w:t>
      </w:r>
      <w:r w:rsidRPr="00A71D7D">
        <w:rPr>
          <w:bCs/>
          <w:sz w:val="20"/>
          <w:szCs w:val="20"/>
          <w:lang w:val="fr-FR"/>
        </w:rPr>
        <w:t>double mariage :</w:t>
      </w:r>
      <w:r w:rsidR="002700C9" w:rsidRPr="00A71D7D">
        <w:rPr>
          <w:bCs/>
          <w:sz w:val="20"/>
          <w:szCs w:val="20"/>
          <w:lang w:val="fr-FR"/>
        </w:rPr>
        <w:t xml:space="preserve"> de</w:t>
      </w:r>
      <w:r w:rsidRPr="00A71D7D">
        <w:rPr>
          <w:bCs/>
          <w:sz w:val="20"/>
          <w:szCs w:val="20"/>
          <w:lang w:val="fr-FR"/>
        </w:rPr>
        <w:t xml:space="preserve"> </w:t>
      </w:r>
      <w:proofErr w:type="spellStart"/>
      <w:r w:rsidRPr="00A71D7D">
        <w:rPr>
          <w:bCs/>
          <w:sz w:val="20"/>
          <w:szCs w:val="20"/>
          <w:lang w:val="fr-FR"/>
        </w:rPr>
        <w:t>Saint-Albin</w:t>
      </w:r>
      <w:proofErr w:type="spellEnd"/>
      <w:r w:rsidRPr="00A71D7D">
        <w:rPr>
          <w:bCs/>
          <w:sz w:val="20"/>
          <w:szCs w:val="20"/>
          <w:lang w:val="fr-FR"/>
        </w:rPr>
        <w:t xml:space="preserve"> avec Sophie, </w:t>
      </w:r>
      <w:r w:rsidR="002700C9" w:rsidRPr="00A71D7D">
        <w:rPr>
          <w:bCs/>
          <w:sz w:val="20"/>
          <w:szCs w:val="20"/>
          <w:lang w:val="fr-FR"/>
        </w:rPr>
        <w:t xml:space="preserve">de </w:t>
      </w:r>
      <w:r w:rsidRPr="00A71D7D">
        <w:rPr>
          <w:bCs/>
          <w:sz w:val="20"/>
          <w:szCs w:val="20"/>
          <w:lang w:val="fr-FR"/>
        </w:rPr>
        <w:t xml:space="preserve">Cécile avec </w:t>
      </w:r>
      <w:proofErr w:type="spellStart"/>
      <w:r w:rsidRPr="00A71D7D">
        <w:rPr>
          <w:bCs/>
          <w:sz w:val="20"/>
          <w:szCs w:val="20"/>
          <w:lang w:val="fr-FR"/>
        </w:rPr>
        <w:t>Germeuil</w:t>
      </w:r>
      <w:proofErr w:type="spellEnd"/>
      <w:r w:rsidRPr="00A71D7D">
        <w:rPr>
          <w:bCs/>
          <w:sz w:val="20"/>
          <w:szCs w:val="20"/>
          <w:lang w:val="fr-FR"/>
        </w:rPr>
        <w:t>.</w:t>
      </w:r>
    </w:p>
    <w:p w14:paraId="2F83D5A6" w14:textId="77777777" w:rsidR="00F20DBF" w:rsidRPr="00A71D7D" w:rsidRDefault="00F20DBF" w:rsidP="00766240">
      <w:pPr>
        <w:jc w:val="both"/>
        <w:rPr>
          <w:bCs/>
          <w:sz w:val="28"/>
          <w:szCs w:val="28"/>
          <w:lang w:val="fr-FR"/>
        </w:rPr>
      </w:pPr>
    </w:p>
    <w:p w14:paraId="6FA82003" w14:textId="77777777" w:rsidR="00F20DBF" w:rsidRPr="00A71D7D" w:rsidRDefault="00F20DBF" w:rsidP="00766240">
      <w:pPr>
        <w:jc w:val="both"/>
        <w:rPr>
          <w:bCs/>
          <w:sz w:val="28"/>
          <w:szCs w:val="28"/>
          <w:lang w:val="fr-FR"/>
        </w:rPr>
      </w:pPr>
      <w:r w:rsidRPr="00A71D7D">
        <w:rPr>
          <w:b/>
          <w:bCs/>
          <w:sz w:val="28"/>
          <w:szCs w:val="28"/>
          <w:lang w:val="fr-FR"/>
        </w:rPr>
        <w:t>Acte II, scène 2</w:t>
      </w:r>
    </w:p>
    <w:p w14:paraId="1FE103B6" w14:textId="77777777" w:rsidR="00F20DBF" w:rsidRPr="00A71D7D" w:rsidRDefault="00F20DBF" w:rsidP="00766240">
      <w:pPr>
        <w:jc w:val="both"/>
        <w:rPr>
          <w:bCs/>
          <w:sz w:val="20"/>
          <w:szCs w:val="20"/>
          <w:lang w:val="fr-FR"/>
        </w:rPr>
      </w:pPr>
      <w:r w:rsidRPr="00A71D7D">
        <w:rPr>
          <w:bCs/>
          <w:sz w:val="20"/>
          <w:szCs w:val="20"/>
          <w:lang w:val="fr-FR"/>
        </w:rPr>
        <w:t>En conflit, avec son père, au sujet de son mariage, Cécile évoque elle aussi le couvent</w:t>
      </w:r>
      <w:r w:rsidRPr="00A71D7D">
        <w:rPr>
          <w:bCs/>
          <w:lang w:val="fr-FR"/>
        </w:rPr>
        <w:t>.</w:t>
      </w:r>
      <w:r w:rsidRPr="00A71D7D">
        <w:rPr>
          <w:bCs/>
          <w:sz w:val="20"/>
          <w:szCs w:val="20"/>
          <w:lang w:val="fr-FR"/>
        </w:rPr>
        <w:t xml:space="preserve"> </w:t>
      </w:r>
    </w:p>
    <w:p w14:paraId="165810E5" w14:textId="77777777" w:rsidR="00F20DBF" w:rsidRPr="00A71D7D" w:rsidRDefault="00F20DBF" w:rsidP="00766240">
      <w:pPr>
        <w:jc w:val="both"/>
        <w:rPr>
          <w:bCs/>
          <w:sz w:val="28"/>
          <w:szCs w:val="28"/>
          <w:lang w:val="fr-FR"/>
        </w:rPr>
      </w:pPr>
    </w:p>
    <w:p w14:paraId="4B8CE85F" w14:textId="77777777" w:rsidR="00620513" w:rsidRPr="00A71D7D" w:rsidRDefault="00F20DBF" w:rsidP="00766240">
      <w:pPr>
        <w:ind w:firstLine="708"/>
        <w:jc w:val="both"/>
        <w:rPr>
          <w:lang w:val="fr-FR"/>
        </w:rPr>
      </w:pPr>
      <w:r w:rsidRPr="00A71D7D">
        <w:rPr>
          <w:lang w:val="fr-FR"/>
        </w:rPr>
        <w:t>LE PÈRE DE FAMILLE</w:t>
      </w:r>
    </w:p>
    <w:p w14:paraId="77BB73C7" w14:textId="77777777" w:rsidR="00F20DBF" w:rsidRPr="00A71D7D" w:rsidRDefault="00F20DBF" w:rsidP="00766240">
      <w:pPr>
        <w:jc w:val="both"/>
        <w:rPr>
          <w:lang w:val="fr-FR"/>
        </w:rPr>
      </w:pPr>
      <w:r w:rsidRPr="00A71D7D">
        <w:rPr>
          <w:lang w:val="fr-FR"/>
        </w:rPr>
        <w:t>Ma fille, avez-vous réfléchi ?</w:t>
      </w:r>
    </w:p>
    <w:p w14:paraId="6D558F61" w14:textId="77777777" w:rsidR="00620513" w:rsidRPr="00A71D7D" w:rsidRDefault="00F20DBF" w:rsidP="00766240">
      <w:pPr>
        <w:ind w:firstLine="708"/>
        <w:jc w:val="both"/>
        <w:rPr>
          <w:lang w:val="fr-FR"/>
        </w:rPr>
      </w:pPr>
      <w:r w:rsidRPr="00A71D7D">
        <w:rPr>
          <w:lang w:val="fr-FR"/>
        </w:rPr>
        <w:t>CÉCILE</w:t>
      </w:r>
    </w:p>
    <w:p w14:paraId="066A6045" w14:textId="77777777" w:rsidR="00F20DBF" w:rsidRPr="00A71D7D" w:rsidRDefault="00F20DBF" w:rsidP="00766240">
      <w:pPr>
        <w:jc w:val="both"/>
        <w:rPr>
          <w:lang w:val="fr-FR"/>
        </w:rPr>
      </w:pPr>
      <w:r w:rsidRPr="00A71D7D">
        <w:rPr>
          <w:lang w:val="fr-FR"/>
        </w:rPr>
        <w:t>Oui, mon père.</w:t>
      </w:r>
    </w:p>
    <w:p w14:paraId="39FBFD6D" w14:textId="77777777" w:rsidR="00620513" w:rsidRPr="00A71D7D" w:rsidRDefault="00F20DBF" w:rsidP="00766240">
      <w:pPr>
        <w:ind w:firstLine="708"/>
        <w:jc w:val="both"/>
        <w:rPr>
          <w:lang w:val="fr-FR"/>
        </w:rPr>
      </w:pPr>
      <w:r w:rsidRPr="00A71D7D">
        <w:rPr>
          <w:lang w:val="fr-FR"/>
        </w:rPr>
        <w:t>LE PÈRE DE FAMILLE</w:t>
      </w:r>
    </w:p>
    <w:p w14:paraId="13360795" w14:textId="77777777" w:rsidR="00F20DBF" w:rsidRPr="00A71D7D" w:rsidRDefault="00F20DBF" w:rsidP="00766240">
      <w:pPr>
        <w:jc w:val="both"/>
        <w:rPr>
          <w:lang w:val="fr-FR"/>
        </w:rPr>
      </w:pPr>
      <w:r w:rsidRPr="00A71D7D">
        <w:rPr>
          <w:lang w:val="fr-FR"/>
        </w:rPr>
        <w:t>Qu</w:t>
      </w:r>
      <w:r w:rsidR="00751B0F" w:rsidRPr="00A71D7D">
        <w:rPr>
          <w:lang w:val="fr-FR"/>
        </w:rPr>
        <w:t>’</w:t>
      </w:r>
      <w:r w:rsidRPr="00A71D7D">
        <w:rPr>
          <w:lang w:val="fr-FR"/>
        </w:rPr>
        <w:t>avez-vous résolu ?</w:t>
      </w:r>
    </w:p>
    <w:p w14:paraId="1ACD8F76" w14:textId="77777777" w:rsidR="00620513" w:rsidRPr="00A71D7D" w:rsidRDefault="00F20DBF" w:rsidP="00766240">
      <w:pPr>
        <w:ind w:firstLine="708"/>
        <w:jc w:val="both"/>
        <w:rPr>
          <w:lang w:val="fr-FR"/>
        </w:rPr>
      </w:pPr>
      <w:r w:rsidRPr="00A71D7D">
        <w:rPr>
          <w:lang w:val="fr-FR"/>
        </w:rPr>
        <w:t>CÉCILE</w:t>
      </w:r>
    </w:p>
    <w:p w14:paraId="5B055B69" w14:textId="77777777" w:rsidR="00F20DBF" w:rsidRPr="00A71D7D" w:rsidRDefault="00F20DBF" w:rsidP="00766240">
      <w:pPr>
        <w:jc w:val="both"/>
        <w:rPr>
          <w:lang w:val="fr-FR"/>
        </w:rPr>
      </w:pPr>
      <w:r w:rsidRPr="00A71D7D">
        <w:rPr>
          <w:lang w:val="fr-FR"/>
        </w:rPr>
        <w:t>De faire en tout votre volonté.</w:t>
      </w:r>
    </w:p>
    <w:p w14:paraId="7790B82A" w14:textId="77777777" w:rsidR="00620513" w:rsidRPr="00A71D7D" w:rsidRDefault="00F20DBF" w:rsidP="00766240">
      <w:pPr>
        <w:ind w:firstLine="708"/>
        <w:jc w:val="both"/>
        <w:rPr>
          <w:lang w:val="fr-FR"/>
        </w:rPr>
      </w:pPr>
      <w:r w:rsidRPr="00A71D7D">
        <w:rPr>
          <w:lang w:val="fr-FR"/>
        </w:rPr>
        <w:lastRenderedPageBreak/>
        <w:t>LE PÈRE DE FAMILLE</w:t>
      </w:r>
    </w:p>
    <w:p w14:paraId="05F6081D" w14:textId="77777777" w:rsidR="00F20DBF" w:rsidRPr="00A71D7D" w:rsidRDefault="00F20DBF" w:rsidP="00766240">
      <w:pPr>
        <w:jc w:val="both"/>
        <w:rPr>
          <w:lang w:val="fr-FR"/>
        </w:rPr>
      </w:pPr>
      <w:r w:rsidRPr="00A71D7D">
        <w:rPr>
          <w:lang w:val="fr-FR"/>
        </w:rPr>
        <w:t>Je m</w:t>
      </w:r>
      <w:r w:rsidR="00751B0F" w:rsidRPr="00A71D7D">
        <w:rPr>
          <w:lang w:val="fr-FR"/>
        </w:rPr>
        <w:t>’</w:t>
      </w:r>
      <w:r w:rsidRPr="00A71D7D">
        <w:rPr>
          <w:lang w:val="fr-FR"/>
        </w:rPr>
        <w:t>attendais à cette réponse.</w:t>
      </w:r>
    </w:p>
    <w:p w14:paraId="4AA206E4" w14:textId="77777777" w:rsidR="00620513" w:rsidRPr="00A71D7D" w:rsidRDefault="00F20DBF" w:rsidP="00766240">
      <w:pPr>
        <w:ind w:firstLine="708"/>
        <w:jc w:val="both"/>
        <w:rPr>
          <w:lang w:val="fr-FR"/>
        </w:rPr>
      </w:pPr>
      <w:r w:rsidRPr="00A71D7D">
        <w:rPr>
          <w:lang w:val="fr-FR"/>
        </w:rPr>
        <w:t>CÉCILE</w:t>
      </w:r>
    </w:p>
    <w:p w14:paraId="44EF482C" w14:textId="77777777" w:rsidR="00F20DBF" w:rsidRPr="00A71D7D" w:rsidRDefault="00F20DBF" w:rsidP="00766240">
      <w:pPr>
        <w:jc w:val="both"/>
        <w:rPr>
          <w:lang w:val="fr-FR"/>
        </w:rPr>
      </w:pPr>
      <w:r w:rsidRPr="00A71D7D">
        <w:rPr>
          <w:lang w:val="fr-FR"/>
        </w:rPr>
        <w:t>Si cependant il m</w:t>
      </w:r>
      <w:r w:rsidR="00751B0F" w:rsidRPr="00A71D7D">
        <w:rPr>
          <w:lang w:val="fr-FR"/>
        </w:rPr>
        <w:t>’</w:t>
      </w:r>
      <w:r w:rsidRPr="00A71D7D">
        <w:rPr>
          <w:lang w:val="fr-FR"/>
        </w:rPr>
        <w:t>était permis de choisir un état…</w:t>
      </w:r>
    </w:p>
    <w:p w14:paraId="2AB096AE" w14:textId="77777777" w:rsidR="00620513" w:rsidRPr="00A71D7D" w:rsidRDefault="00F20DBF" w:rsidP="00766240">
      <w:pPr>
        <w:ind w:firstLine="708"/>
        <w:jc w:val="both"/>
        <w:rPr>
          <w:lang w:val="fr-FR"/>
        </w:rPr>
      </w:pPr>
      <w:r w:rsidRPr="00A71D7D">
        <w:rPr>
          <w:lang w:val="fr-FR"/>
        </w:rPr>
        <w:t>LE PÈRE DE FAMILLE</w:t>
      </w:r>
    </w:p>
    <w:p w14:paraId="53914AC1" w14:textId="77777777" w:rsidR="00F20DBF" w:rsidRPr="00A71D7D" w:rsidRDefault="00F20DBF" w:rsidP="00766240">
      <w:pPr>
        <w:jc w:val="both"/>
        <w:rPr>
          <w:lang w:val="fr-FR"/>
        </w:rPr>
      </w:pPr>
      <w:r w:rsidRPr="00A71D7D">
        <w:rPr>
          <w:lang w:val="fr-FR"/>
        </w:rPr>
        <w:t xml:space="preserve"> Quel est celui que vous préféreriez ?… Vous hésitez… Parlez, ma fille.</w:t>
      </w:r>
    </w:p>
    <w:p w14:paraId="07EDBB23" w14:textId="77777777" w:rsidR="00620513" w:rsidRPr="00A71D7D" w:rsidRDefault="00F20DBF" w:rsidP="00766240">
      <w:pPr>
        <w:ind w:firstLine="708"/>
        <w:jc w:val="both"/>
        <w:rPr>
          <w:lang w:val="fr-FR"/>
        </w:rPr>
      </w:pPr>
      <w:r w:rsidRPr="00A71D7D">
        <w:rPr>
          <w:lang w:val="fr-FR"/>
        </w:rPr>
        <w:t>CÉCILE</w:t>
      </w:r>
    </w:p>
    <w:p w14:paraId="4630EC34" w14:textId="77777777" w:rsidR="00F20DBF" w:rsidRPr="00A71D7D" w:rsidRDefault="00F20DBF" w:rsidP="00766240">
      <w:pPr>
        <w:jc w:val="both"/>
        <w:rPr>
          <w:lang w:val="fr-FR"/>
        </w:rPr>
      </w:pPr>
      <w:r w:rsidRPr="00A71D7D">
        <w:rPr>
          <w:lang w:val="fr-FR"/>
        </w:rPr>
        <w:t>Je préférerais la retraite.</w:t>
      </w:r>
    </w:p>
    <w:p w14:paraId="5DE27376" w14:textId="77777777" w:rsidR="00620513" w:rsidRPr="00A71D7D" w:rsidRDefault="00F20DBF" w:rsidP="00766240">
      <w:pPr>
        <w:ind w:firstLine="708"/>
        <w:jc w:val="both"/>
        <w:rPr>
          <w:lang w:val="fr-FR"/>
        </w:rPr>
      </w:pPr>
      <w:r w:rsidRPr="00A71D7D">
        <w:rPr>
          <w:lang w:val="fr-FR"/>
        </w:rPr>
        <w:t>LE PÈRE DE FAMILLE</w:t>
      </w:r>
    </w:p>
    <w:p w14:paraId="53745746" w14:textId="77777777" w:rsidR="00F20DBF" w:rsidRPr="00A71D7D" w:rsidRDefault="00F20DBF" w:rsidP="00766240">
      <w:pPr>
        <w:jc w:val="both"/>
        <w:rPr>
          <w:lang w:val="fr-FR"/>
        </w:rPr>
      </w:pPr>
      <w:r w:rsidRPr="00A71D7D">
        <w:rPr>
          <w:lang w:val="fr-FR"/>
        </w:rPr>
        <w:t>Que voulez-vous dire ? Un couvent ?</w:t>
      </w:r>
    </w:p>
    <w:p w14:paraId="3144F75D" w14:textId="77777777" w:rsidR="00620513" w:rsidRPr="00A71D7D" w:rsidRDefault="00F20DBF" w:rsidP="00766240">
      <w:pPr>
        <w:ind w:firstLine="708"/>
        <w:jc w:val="both"/>
        <w:rPr>
          <w:lang w:val="fr-FR"/>
        </w:rPr>
      </w:pPr>
      <w:r w:rsidRPr="00A71D7D">
        <w:rPr>
          <w:lang w:val="fr-FR"/>
        </w:rPr>
        <w:t>CÉCILE</w:t>
      </w:r>
    </w:p>
    <w:p w14:paraId="3DD289F2" w14:textId="77777777" w:rsidR="00F20DBF" w:rsidRPr="00A71D7D" w:rsidRDefault="00F20DBF" w:rsidP="00766240">
      <w:pPr>
        <w:jc w:val="both"/>
        <w:rPr>
          <w:lang w:val="fr-FR"/>
        </w:rPr>
      </w:pPr>
      <w:r w:rsidRPr="00A71D7D">
        <w:rPr>
          <w:lang w:val="fr-FR"/>
        </w:rPr>
        <w:t>Oui, mon père. Je ne vois que cet asile contre les peines que je crains.</w:t>
      </w:r>
    </w:p>
    <w:p w14:paraId="5102D69D" w14:textId="77777777" w:rsidR="00620513" w:rsidRPr="00A71D7D" w:rsidRDefault="00F20DBF" w:rsidP="00766240">
      <w:pPr>
        <w:ind w:firstLine="708"/>
        <w:jc w:val="both"/>
        <w:rPr>
          <w:lang w:val="fr-FR"/>
        </w:rPr>
      </w:pPr>
      <w:r w:rsidRPr="00A71D7D">
        <w:rPr>
          <w:lang w:val="fr-FR"/>
        </w:rPr>
        <w:t>LE PÈRE DE FAMILLE</w:t>
      </w:r>
    </w:p>
    <w:p w14:paraId="74F02CBC" w14:textId="77777777" w:rsidR="00F20DBF" w:rsidRPr="00A71D7D" w:rsidRDefault="00F20DBF" w:rsidP="00766240">
      <w:pPr>
        <w:jc w:val="both"/>
        <w:rPr>
          <w:lang w:val="fr-FR"/>
        </w:rPr>
      </w:pPr>
      <w:r w:rsidRPr="00A71D7D">
        <w:rPr>
          <w:lang w:val="fr-FR"/>
        </w:rPr>
        <w:t>Vous craignez des peines, et vous ne pensez pas à celles que vous me causeriez ? Vous m</w:t>
      </w:r>
      <w:r w:rsidR="00751B0F" w:rsidRPr="00A71D7D">
        <w:rPr>
          <w:lang w:val="fr-FR"/>
        </w:rPr>
        <w:t>’</w:t>
      </w:r>
      <w:r w:rsidRPr="00A71D7D">
        <w:rPr>
          <w:lang w:val="fr-FR"/>
        </w:rPr>
        <w:t>abandonneriez ? Vous quitteriez la maison de votre père pour un cloître ? La société de votre oncle, de votre frère et la mienne, pour la servitude ? Non ma fille, cela ne sera point. Je respecte la vocation religieuse ; mais ce n</w:t>
      </w:r>
      <w:r w:rsidR="00751B0F" w:rsidRPr="00A71D7D">
        <w:rPr>
          <w:lang w:val="fr-FR"/>
        </w:rPr>
        <w:t>’</w:t>
      </w:r>
      <w:r w:rsidRPr="00A71D7D">
        <w:rPr>
          <w:lang w:val="fr-FR"/>
        </w:rPr>
        <w:t>est pas la vôtre. La nature, en vous accordant les qualités sociales, ne vous destina point à l</w:t>
      </w:r>
      <w:r w:rsidR="00751B0F" w:rsidRPr="00A71D7D">
        <w:rPr>
          <w:lang w:val="fr-FR"/>
        </w:rPr>
        <w:t>’</w:t>
      </w:r>
      <w:r w:rsidRPr="00A71D7D">
        <w:rPr>
          <w:lang w:val="fr-FR"/>
        </w:rPr>
        <w:t>inutilité… Cécile, vous soupirez… Ah ! Si ce dessein te venait de quelque cause secrète, tu ne sais pas le sort que tu te préparerais. Tu n</w:t>
      </w:r>
      <w:r w:rsidR="00751B0F" w:rsidRPr="00A71D7D">
        <w:rPr>
          <w:lang w:val="fr-FR"/>
        </w:rPr>
        <w:t>’</w:t>
      </w:r>
      <w:r w:rsidRPr="00A71D7D">
        <w:rPr>
          <w:lang w:val="fr-FR"/>
        </w:rPr>
        <w:t>as pas entendu les gémissements des infortunées dont tu iras augmenter le nombre. Ils percent la nuit et le silence de leurs prisons. C</w:t>
      </w:r>
      <w:r w:rsidR="00751B0F" w:rsidRPr="00A71D7D">
        <w:rPr>
          <w:lang w:val="fr-FR"/>
        </w:rPr>
        <w:t>’</w:t>
      </w:r>
      <w:r w:rsidRPr="00A71D7D">
        <w:rPr>
          <w:lang w:val="fr-FR"/>
        </w:rPr>
        <w:t>est alors, mon enfant, que les larmes coulent amères et sans témoin, et que les couches solitaires en sont arrosées… Mademoiselle, ne me parlez jamais de couvent… Je n</w:t>
      </w:r>
      <w:r w:rsidR="00751B0F" w:rsidRPr="00A71D7D">
        <w:rPr>
          <w:lang w:val="fr-FR"/>
        </w:rPr>
        <w:t>’</w:t>
      </w:r>
      <w:r w:rsidRPr="00A71D7D">
        <w:rPr>
          <w:lang w:val="fr-FR"/>
        </w:rPr>
        <w:t>aurai point donné la vie à un enfant, je ne l</w:t>
      </w:r>
      <w:r w:rsidR="00751B0F" w:rsidRPr="00A71D7D">
        <w:rPr>
          <w:lang w:val="fr-FR"/>
        </w:rPr>
        <w:t>’</w:t>
      </w:r>
      <w:r w:rsidRPr="00A71D7D">
        <w:rPr>
          <w:lang w:val="fr-FR"/>
        </w:rPr>
        <w:t>aurai point élevé ; je n</w:t>
      </w:r>
      <w:r w:rsidR="00751B0F" w:rsidRPr="00A71D7D">
        <w:rPr>
          <w:lang w:val="fr-FR"/>
        </w:rPr>
        <w:t>’</w:t>
      </w:r>
      <w:r w:rsidRPr="00A71D7D">
        <w:rPr>
          <w:lang w:val="fr-FR"/>
        </w:rPr>
        <w:t>aurai point travaillé sans relâche à assurer son bonheur, pour le laisser descendre tout vif dans un tombeau ; et avec lui, mes espérances et celles de la société trompées… Et qui la repeuplera de citoyens vertueux, si les femmes les plus dignes d</w:t>
      </w:r>
      <w:r w:rsidR="00751B0F" w:rsidRPr="00A71D7D">
        <w:rPr>
          <w:lang w:val="fr-FR"/>
        </w:rPr>
        <w:t>’</w:t>
      </w:r>
      <w:r w:rsidRPr="00A71D7D">
        <w:rPr>
          <w:lang w:val="fr-FR"/>
        </w:rPr>
        <w:t>être les mères de famille s</w:t>
      </w:r>
      <w:r w:rsidR="00751B0F" w:rsidRPr="00A71D7D">
        <w:rPr>
          <w:lang w:val="fr-FR"/>
        </w:rPr>
        <w:t>’</w:t>
      </w:r>
      <w:r w:rsidRPr="00A71D7D">
        <w:rPr>
          <w:lang w:val="fr-FR"/>
        </w:rPr>
        <w:t>y refusent ?</w:t>
      </w:r>
    </w:p>
    <w:p w14:paraId="3CF1111F" w14:textId="77777777" w:rsidR="0080162D" w:rsidRPr="00A71D7D" w:rsidRDefault="00F20DBF" w:rsidP="00766240">
      <w:pPr>
        <w:ind w:firstLine="708"/>
        <w:jc w:val="both"/>
        <w:rPr>
          <w:lang w:val="fr-FR"/>
        </w:rPr>
      </w:pPr>
      <w:r w:rsidRPr="00A71D7D">
        <w:rPr>
          <w:lang w:val="fr-FR"/>
        </w:rPr>
        <w:t>CÉCILE</w:t>
      </w:r>
    </w:p>
    <w:p w14:paraId="072AB09A" w14:textId="77777777" w:rsidR="00F20DBF" w:rsidRPr="00A71D7D" w:rsidRDefault="00F20DBF" w:rsidP="00766240">
      <w:pPr>
        <w:jc w:val="both"/>
        <w:rPr>
          <w:lang w:val="fr-FR"/>
        </w:rPr>
      </w:pPr>
      <w:r w:rsidRPr="00A71D7D">
        <w:rPr>
          <w:lang w:val="fr-FR"/>
        </w:rPr>
        <w:t>Je vous ai dit, mon père, que je ferais en tout votre volonté.</w:t>
      </w:r>
    </w:p>
    <w:p w14:paraId="0BC5AB5C" w14:textId="77777777" w:rsidR="0080162D" w:rsidRPr="00A71D7D" w:rsidRDefault="00F20DBF" w:rsidP="00766240">
      <w:pPr>
        <w:ind w:firstLine="708"/>
        <w:jc w:val="both"/>
        <w:rPr>
          <w:lang w:val="fr-FR"/>
        </w:rPr>
      </w:pPr>
      <w:r w:rsidRPr="00A71D7D">
        <w:rPr>
          <w:lang w:val="fr-FR"/>
        </w:rPr>
        <w:t>LE PÈRE DE FAMILLE</w:t>
      </w:r>
    </w:p>
    <w:p w14:paraId="394BB0BA" w14:textId="77777777" w:rsidR="00F20DBF" w:rsidRPr="00A71D7D" w:rsidRDefault="00F20DBF" w:rsidP="00766240">
      <w:pPr>
        <w:jc w:val="both"/>
        <w:rPr>
          <w:lang w:val="fr-FR"/>
        </w:rPr>
      </w:pPr>
      <w:r w:rsidRPr="00A71D7D">
        <w:rPr>
          <w:lang w:val="fr-FR"/>
        </w:rPr>
        <w:t>Ne me parlez donc jamais de couvent.</w:t>
      </w:r>
    </w:p>
    <w:p w14:paraId="27C7B447" w14:textId="77777777" w:rsidR="0080162D" w:rsidRPr="00A71D7D" w:rsidRDefault="00F20DBF" w:rsidP="00766240">
      <w:pPr>
        <w:ind w:firstLine="708"/>
        <w:jc w:val="both"/>
        <w:rPr>
          <w:lang w:val="fr-FR"/>
        </w:rPr>
      </w:pPr>
      <w:r w:rsidRPr="00A71D7D">
        <w:rPr>
          <w:lang w:val="fr-FR"/>
        </w:rPr>
        <w:t>CÉCILE</w:t>
      </w:r>
    </w:p>
    <w:p w14:paraId="335BC011" w14:textId="77777777" w:rsidR="00F20DBF" w:rsidRPr="00A71D7D" w:rsidRDefault="00F20DBF" w:rsidP="00766240">
      <w:pPr>
        <w:jc w:val="both"/>
        <w:rPr>
          <w:lang w:val="fr-FR"/>
        </w:rPr>
      </w:pPr>
      <w:r w:rsidRPr="00A71D7D">
        <w:rPr>
          <w:lang w:val="fr-FR"/>
        </w:rPr>
        <w:t>Mais j</w:t>
      </w:r>
      <w:r w:rsidR="00751B0F" w:rsidRPr="00A71D7D">
        <w:rPr>
          <w:lang w:val="fr-FR"/>
        </w:rPr>
        <w:t>’</w:t>
      </w:r>
      <w:r w:rsidRPr="00A71D7D">
        <w:rPr>
          <w:lang w:val="fr-FR"/>
        </w:rPr>
        <w:t>ose espérer que vous ne contraindrez pas votre fille à changer d</w:t>
      </w:r>
      <w:r w:rsidR="00751B0F" w:rsidRPr="00A71D7D">
        <w:rPr>
          <w:lang w:val="fr-FR"/>
        </w:rPr>
        <w:t>’</w:t>
      </w:r>
      <w:r w:rsidRPr="00A71D7D">
        <w:rPr>
          <w:lang w:val="fr-FR"/>
        </w:rPr>
        <w:t>état, et que, du moins, il lui sera permis de passer des jours tranquilles et libres à côté de vous.</w:t>
      </w:r>
    </w:p>
    <w:p w14:paraId="61E40F76" w14:textId="77777777" w:rsidR="0080162D" w:rsidRPr="00A71D7D" w:rsidRDefault="00F20DBF" w:rsidP="00766240">
      <w:pPr>
        <w:ind w:firstLine="708"/>
        <w:jc w:val="both"/>
        <w:rPr>
          <w:lang w:val="fr-FR"/>
        </w:rPr>
      </w:pPr>
      <w:r w:rsidRPr="00A71D7D">
        <w:rPr>
          <w:lang w:val="fr-FR"/>
        </w:rPr>
        <w:t>LE PÈRE DE FAMILLE</w:t>
      </w:r>
    </w:p>
    <w:p w14:paraId="0532000E" w14:textId="77777777" w:rsidR="00F20DBF" w:rsidRPr="00A71D7D" w:rsidRDefault="00F20DBF" w:rsidP="00766240">
      <w:pPr>
        <w:jc w:val="both"/>
        <w:rPr>
          <w:lang w:val="fr-FR"/>
        </w:rPr>
      </w:pPr>
      <w:r w:rsidRPr="00A71D7D">
        <w:rPr>
          <w:lang w:val="fr-FR"/>
        </w:rPr>
        <w:t>Si je ne considérais que moi, je pourrais approuver ce parti. Mais je dois vous ouvrir les yeux sur un temps où je ne serai plus… Cécile, la nature a ses vues ; et si vous regardez bien, vous verrez sa vengeance sur tous ceux qui les ont trompées ; les hommes, punis du célibat par le vice ; les femmes, par le mépris et par l</w:t>
      </w:r>
      <w:r w:rsidR="00751B0F" w:rsidRPr="00A71D7D">
        <w:rPr>
          <w:lang w:val="fr-FR"/>
        </w:rPr>
        <w:t>’</w:t>
      </w:r>
      <w:r w:rsidRPr="00A71D7D">
        <w:rPr>
          <w:lang w:val="fr-FR"/>
        </w:rPr>
        <w:t>ennui… Vous connaissez les différents états ; dites-moi, en est-il un plus triste et moins considéré que celui d</w:t>
      </w:r>
      <w:r w:rsidR="00751B0F" w:rsidRPr="00A71D7D">
        <w:rPr>
          <w:lang w:val="fr-FR"/>
        </w:rPr>
        <w:t>’</w:t>
      </w:r>
      <w:r w:rsidRPr="00A71D7D">
        <w:rPr>
          <w:lang w:val="fr-FR"/>
        </w:rPr>
        <w:t>une fille âgée ? Mon enfant, passé trente ans, on suppose quelque défaut de corps ou d</w:t>
      </w:r>
      <w:r w:rsidR="00751B0F" w:rsidRPr="00A71D7D">
        <w:rPr>
          <w:lang w:val="fr-FR"/>
        </w:rPr>
        <w:t>’</w:t>
      </w:r>
      <w:r w:rsidRPr="00A71D7D">
        <w:rPr>
          <w:lang w:val="fr-FR"/>
        </w:rPr>
        <w:t>esprit à celle qui n</w:t>
      </w:r>
      <w:r w:rsidR="00751B0F" w:rsidRPr="00A71D7D">
        <w:rPr>
          <w:lang w:val="fr-FR"/>
        </w:rPr>
        <w:t>’</w:t>
      </w:r>
      <w:r w:rsidRPr="00A71D7D">
        <w:rPr>
          <w:lang w:val="fr-FR"/>
        </w:rPr>
        <w:t>a trouvé personne qui fût tenté de supporter avec elle les peines de la vie. Que cela soit ou non, l</w:t>
      </w:r>
      <w:r w:rsidR="00751B0F" w:rsidRPr="00A71D7D">
        <w:rPr>
          <w:lang w:val="fr-FR"/>
        </w:rPr>
        <w:t>’</w:t>
      </w:r>
      <w:r w:rsidRPr="00A71D7D">
        <w:rPr>
          <w:lang w:val="fr-FR"/>
        </w:rPr>
        <w:t>âge avance, les charmes passent, les hommes s</w:t>
      </w:r>
      <w:r w:rsidR="00751B0F" w:rsidRPr="00A71D7D">
        <w:rPr>
          <w:lang w:val="fr-FR"/>
        </w:rPr>
        <w:t>’</w:t>
      </w:r>
      <w:r w:rsidRPr="00A71D7D">
        <w:rPr>
          <w:lang w:val="fr-FR"/>
        </w:rPr>
        <w:t>éloignent, la mauvaise humeur prend ; on perd ses parents, ses connaissances, ses amis. Une fille surannée n</w:t>
      </w:r>
      <w:r w:rsidR="00751B0F" w:rsidRPr="00A71D7D">
        <w:rPr>
          <w:lang w:val="fr-FR"/>
        </w:rPr>
        <w:t>’</w:t>
      </w:r>
      <w:r w:rsidRPr="00A71D7D">
        <w:rPr>
          <w:lang w:val="fr-FR"/>
        </w:rPr>
        <w:t>a plus autour d</w:t>
      </w:r>
      <w:r w:rsidR="00751B0F" w:rsidRPr="00A71D7D">
        <w:rPr>
          <w:lang w:val="fr-FR"/>
        </w:rPr>
        <w:t>’</w:t>
      </w:r>
      <w:r w:rsidRPr="00A71D7D">
        <w:rPr>
          <w:lang w:val="fr-FR"/>
        </w:rPr>
        <w:t>elle que des indifférents qui la négligent, ou des âmes intéressées qui comptent ses jours. Elle le sent, elle s</w:t>
      </w:r>
      <w:r w:rsidR="00751B0F" w:rsidRPr="00A71D7D">
        <w:rPr>
          <w:lang w:val="fr-FR"/>
        </w:rPr>
        <w:t>’</w:t>
      </w:r>
      <w:r w:rsidRPr="00A71D7D">
        <w:rPr>
          <w:lang w:val="fr-FR"/>
        </w:rPr>
        <w:t>en afflige ; elle vit sans qu</w:t>
      </w:r>
      <w:r w:rsidR="00751B0F" w:rsidRPr="00A71D7D">
        <w:rPr>
          <w:lang w:val="fr-FR"/>
        </w:rPr>
        <w:t>’</w:t>
      </w:r>
      <w:r w:rsidRPr="00A71D7D">
        <w:rPr>
          <w:lang w:val="fr-FR"/>
        </w:rPr>
        <w:t>on la console, et meurt sans qu</w:t>
      </w:r>
      <w:r w:rsidR="00751B0F" w:rsidRPr="00A71D7D">
        <w:rPr>
          <w:lang w:val="fr-FR"/>
        </w:rPr>
        <w:t>’</w:t>
      </w:r>
      <w:r w:rsidRPr="00A71D7D">
        <w:rPr>
          <w:lang w:val="fr-FR"/>
        </w:rPr>
        <w:t>on la pleure.</w:t>
      </w:r>
    </w:p>
    <w:p w14:paraId="6A38D8EC" w14:textId="77777777" w:rsidR="0080162D" w:rsidRPr="00A71D7D" w:rsidRDefault="00F20DBF" w:rsidP="00766240">
      <w:pPr>
        <w:ind w:firstLine="708"/>
        <w:jc w:val="both"/>
        <w:rPr>
          <w:lang w:val="fr-FR"/>
        </w:rPr>
      </w:pPr>
      <w:r w:rsidRPr="00A71D7D">
        <w:rPr>
          <w:lang w:val="fr-FR"/>
        </w:rPr>
        <w:t>CÉCILE</w:t>
      </w:r>
    </w:p>
    <w:p w14:paraId="21E6CCA6" w14:textId="77777777" w:rsidR="00F20DBF" w:rsidRPr="00A71D7D" w:rsidRDefault="00F20DBF" w:rsidP="00766240">
      <w:pPr>
        <w:jc w:val="both"/>
        <w:rPr>
          <w:lang w:val="fr-FR"/>
        </w:rPr>
      </w:pPr>
      <w:r w:rsidRPr="00A71D7D">
        <w:rPr>
          <w:lang w:val="fr-FR"/>
        </w:rPr>
        <w:t>Cela est vrai. Mais est-il un état sans peine ; et le mariage n</w:t>
      </w:r>
      <w:r w:rsidR="00751B0F" w:rsidRPr="00A71D7D">
        <w:rPr>
          <w:lang w:val="fr-FR"/>
        </w:rPr>
        <w:t>’</w:t>
      </w:r>
      <w:r w:rsidRPr="00A71D7D">
        <w:rPr>
          <w:lang w:val="fr-FR"/>
        </w:rPr>
        <w:t>a-t-il pas les siennes ?</w:t>
      </w:r>
    </w:p>
    <w:p w14:paraId="2E45B9E6" w14:textId="77777777" w:rsidR="0080162D" w:rsidRPr="00A71D7D" w:rsidRDefault="00F20DBF" w:rsidP="00766240">
      <w:pPr>
        <w:keepNext/>
        <w:ind w:firstLine="708"/>
        <w:jc w:val="both"/>
        <w:rPr>
          <w:lang w:val="fr-FR"/>
        </w:rPr>
      </w:pPr>
      <w:r w:rsidRPr="00A71D7D">
        <w:rPr>
          <w:lang w:val="fr-FR"/>
        </w:rPr>
        <w:lastRenderedPageBreak/>
        <w:t>LE PÈRE DE FAMILLE.</w:t>
      </w:r>
    </w:p>
    <w:p w14:paraId="43F96BDF" w14:textId="77777777" w:rsidR="00F20DBF" w:rsidRPr="00A71D7D" w:rsidRDefault="00F20DBF" w:rsidP="00766240">
      <w:pPr>
        <w:keepNext/>
        <w:jc w:val="both"/>
        <w:rPr>
          <w:lang w:val="fr-FR"/>
        </w:rPr>
      </w:pPr>
      <w:r w:rsidRPr="00A71D7D">
        <w:rPr>
          <w:lang w:val="fr-FR"/>
        </w:rPr>
        <w:t>Qui le sait mieux que moi ? Vous me l</w:t>
      </w:r>
      <w:r w:rsidR="00751B0F" w:rsidRPr="00A71D7D">
        <w:rPr>
          <w:lang w:val="fr-FR"/>
        </w:rPr>
        <w:t>’</w:t>
      </w:r>
      <w:r w:rsidRPr="00A71D7D">
        <w:rPr>
          <w:lang w:val="fr-FR"/>
        </w:rPr>
        <w:t>apprenez tous les jours. Mais c</w:t>
      </w:r>
      <w:r w:rsidR="00751B0F" w:rsidRPr="00A71D7D">
        <w:rPr>
          <w:lang w:val="fr-FR"/>
        </w:rPr>
        <w:t>’</w:t>
      </w:r>
      <w:r w:rsidRPr="00A71D7D">
        <w:rPr>
          <w:lang w:val="fr-FR"/>
        </w:rPr>
        <w:t>est un état que la nature impose. C</w:t>
      </w:r>
      <w:r w:rsidR="00751B0F" w:rsidRPr="00A71D7D">
        <w:rPr>
          <w:lang w:val="fr-FR"/>
        </w:rPr>
        <w:t>’</w:t>
      </w:r>
      <w:r w:rsidRPr="00A71D7D">
        <w:rPr>
          <w:lang w:val="fr-FR"/>
        </w:rPr>
        <w:t>est la vocation de tout ce qui respire… Ma fille, celui qui compte sur un bonheur sans mélange, ne connaît ni la vie de l</w:t>
      </w:r>
      <w:r w:rsidR="00751B0F" w:rsidRPr="00A71D7D">
        <w:rPr>
          <w:lang w:val="fr-FR"/>
        </w:rPr>
        <w:t>’</w:t>
      </w:r>
      <w:r w:rsidRPr="00A71D7D">
        <w:rPr>
          <w:lang w:val="fr-FR"/>
        </w:rPr>
        <w:t>homme, ni les desseins du ciel sur lui… Si le mariage expose à des peines cruelles, c</w:t>
      </w:r>
      <w:r w:rsidR="00751B0F" w:rsidRPr="00A71D7D">
        <w:rPr>
          <w:lang w:val="fr-FR"/>
        </w:rPr>
        <w:t>’</w:t>
      </w:r>
      <w:r w:rsidRPr="00A71D7D">
        <w:rPr>
          <w:lang w:val="fr-FR"/>
        </w:rPr>
        <w:t>est aussi la source des plaisirs les plus doux. Où sont les exemples de l</w:t>
      </w:r>
      <w:r w:rsidR="00751B0F" w:rsidRPr="00A71D7D">
        <w:rPr>
          <w:lang w:val="fr-FR"/>
        </w:rPr>
        <w:t>’</w:t>
      </w:r>
      <w:r w:rsidRPr="00A71D7D">
        <w:rPr>
          <w:lang w:val="fr-FR"/>
        </w:rPr>
        <w:t>intérêt pur et sincère, de la tendresse réelle, de la confiance intime, des secours continus, des satisfactions réciproques, des chagrins partagés, des soupirs entendus, des larmes confondues, si ce n</w:t>
      </w:r>
      <w:r w:rsidR="00751B0F" w:rsidRPr="00A71D7D">
        <w:rPr>
          <w:lang w:val="fr-FR"/>
        </w:rPr>
        <w:t>’</w:t>
      </w:r>
      <w:r w:rsidRPr="00A71D7D">
        <w:rPr>
          <w:lang w:val="fr-FR"/>
        </w:rPr>
        <w:t>est dans le mariage ? Qu</w:t>
      </w:r>
      <w:r w:rsidR="00751B0F" w:rsidRPr="00A71D7D">
        <w:rPr>
          <w:lang w:val="fr-FR"/>
        </w:rPr>
        <w:t>’</w:t>
      </w:r>
      <w:r w:rsidRPr="00A71D7D">
        <w:rPr>
          <w:lang w:val="fr-FR"/>
        </w:rPr>
        <w:t>est-ce que l</w:t>
      </w:r>
      <w:r w:rsidR="00751B0F" w:rsidRPr="00A71D7D">
        <w:rPr>
          <w:lang w:val="fr-FR"/>
        </w:rPr>
        <w:t>’</w:t>
      </w:r>
      <w:r w:rsidRPr="00A71D7D">
        <w:rPr>
          <w:lang w:val="fr-FR"/>
        </w:rPr>
        <w:t>homme de bien préfère à sa femme ? Qu</w:t>
      </w:r>
      <w:r w:rsidR="00751B0F" w:rsidRPr="00A71D7D">
        <w:rPr>
          <w:lang w:val="fr-FR"/>
        </w:rPr>
        <w:t>’</w:t>
      </w:r>
      <w:r w:rsidRPr="00A71D7D">
        <w:rPr>
          <w:lang w:val="fr-FR"/>
        </w:rPr>
        <w:t>y a-t-il au monde qu</w:t>
      </w:r>
      <w:r w:rsidR="00751B0F" w:rsidRPr="00A71D7D">
        <w:rPr>
          <w:lang w:val="fr-FR"/>
        </w:rPr>
        <w:t>’</w:t>
      </w:r>
      <w:r w:rsidRPr="00A71D7D">
        <w:rPr>
          <w:lang w:val="fr-FR"/>
        </w:rPr>
        <w:t>un père aime plus que son enfant ?… Ô lien sacré des époux, si je pense à vous, mon âme s</w:t>
      </w:r>
      <w:r w:rsidR="00751B0F" w:rsidRPr="00A71D7D">
        <w:rPr>
          <w:lang w:val="fr-FR"/>
        </w:rPr>
        <w:t>’</w:t>
      </w:r>
      <w:r w:rsidRPr="00A71D7D">
        <w:rPr>
          <w:lang w:val="fr-FR"/>
        </w:rPr>
        <w:t>échauffe et s</w:t>
      </w:r>
      <w:r w:rsidR="00751B0F" w:rsidRPr="00A71D7D">
        <w:rPr>
          <w:lang w:val="fr-FR"/>
        </w:rPr>
        <w:t>’</w:t>
      </w:r>
      <w:r w:rsidRPr="00A71D7D">
        <w:rPr>
          <w:lang w:val="fr-FR"/>
        </w:rPr>
        <w:t>élève !… Ô noms tendres de fils et de fille, je ne vous prononçai jamais sans tressaillir, sans être touché ! Rien n</w:t>
      </w:r>
      <w:r w:rsidR="00751B0F" w:rsidRPr="00A71D7D">
        <w:rPr>
          <w:lang w:val="fr-FR"/>
        </w:rPr>
        <w:t>’</w:t>
      </w:r>
      <w:r w:rsidRPr="00A71D7D">
        <w:rPr>
          <w:lang w:val="fr-FR"/>
        </w:rPr>
        <w:t>est plus doux à mon oreille ; rien n</w:t>
      </w:r>
      <w:r w:rsidR="00751B0F" w:rsidRPr="00A71D7D">
        <w:rPr>
          <w:lang w:val="fr-FR"/>
        </w:rPr>
        <w:t>’</w:t>
      </w:r>
      <w:r w:rsidRPr="00A71D7D">
        <w:rPr>
          <w:lang w:val="fr-FR"/>
        </w:rPr>
        <w:t>est plus intéressant à mon cœur… Cécile, rappelez-vous la vie de votre mère : en est-il une plus douce que celle d</w:t>
      </w:r>
      <w:r w:rsidR="00751B0F" w:rsidRPr="00A71D7D">
        <w:rPr>
          <w:lang w:val="fr-FR"/>
        </w:rPr>
        <w:t>’</w:t>
      </w:r>
      <w:r w:rsidRPr="00A71D7D">
        <w:rPr>
          <w:lang w:val="fr-FR"/>
        </w:rPr>
        <w:t>une femme qui a employé sa journée à remplir les devoirs d</w:t>
      </w:r>
      <w:r w:rsidR="00751B0F" w:rsidRPr="00A71D7D">
        <w:rPr>
          <w:lang w:val="fr-FR"/>
        </w:rPr>
        <w:t>’</w:t>
      </w:r>
      <w:r w:rsidRPr="00A71D7D">
        <w:rPr>
          <w:lang w:val="fr-FR"/>
        </w:rPr>
        <w:t>épouse attentive, de mère tendre, de maîtresse compatissante ?… Quel sujet de réflexion délicieuse elle emporte en son cœur, le soir, quand elle se retire !</w:t>
      </w:r>
    </w:p>
    <w:p w14:paraId="52AC1025" w14:textId="77777777" w:rsidR="00F20DBF" w:rsidRPr="00A71D7D" w:rsidRDefault="00F20DBF" w:rsidP="00766240">
      <w:pPr>
        <w:jc w:val="both"/>
        <w:rPr>
          <w:lang w:val="fr-FR"/>
        </w:rPr>
      </w:pPr>
    </w:p>
    <w:p w14:paraId="2DF435E2" w14:textId="77777777" w:rsidR="00F20DBF" w:rsidRPr="00A71D7D" w:rsidRDefault="00F20DBF" w:rsidP="00766240">
      <w:pPr>
        <w:jc w:val="both"/>
        <w:rPr>
          <w:lang w:val="fr-FR"/>
        </w:rPr>
      </w:pPr>
    </w:p>
    <w:p w14:paraId="0CC3DBCC" w14:textId="77777777" w:rsidR="00F20DBF" w:rsidRPr="00A71D7D" w:rsidRDefault="00F20DBF" w:rsidP="00766240">
      <w:pPr>
        <w:jc w:val="both"/>
        <w:rPr>
          <w:b/>
          <w:bCs/>
          <w:sz w:val="28"/>
          <w:szCs w:val="28"/>
          <w:lang w:val="fr-FR"/>
        </w:rPr>
      </w:pPr>
      <w:r w:rsidRPr="00A71D7D">
        <w:rPr>
          <w:b/>
          <w:bCs/>
          <w:sz w:val="28"/>
          <w:szCs w:val="28"/>
          <w:lang w:val="fr-FR"/>
        </w:rPr>
        <w:t>Le Neveu de Rameau (1762-1780)</w:t>
      </w:r>
    </w:p>
    <w:p w14:paraId="50D3D988" w14:textId="77777777" w:rsidR="00F20DBF" w:rsidRPr="00A71D7D" w:rsidRDefault="00F20DBF" w:rsidP="00766240">
      <w:pPr>
        <w:jc w:val="both"/>
        <w:rPr>
          <w:bCs/>
          <w:sz w:val="20"/>
          <w:szCs w:val="20"/>
          <w:lang w:val="fr-FR"/>
        </w:rPr>
      </w:pPr>
      <w:r w:rsidRPr="00A71D7D">
        <w:rPr>
          <w:bCs/>
          <w:sz w:val="20"/>
          <w:szCs w:val="20"/>
          <w:lang w:val="fr-FR"/>
        </w:rPr>
        <w:t xml:space="preserve">Ce dialogue curieux entre le moi et un autre moi attribué à Jean-François Rameau, neveu du compositeur </w:t>
      </w:r>
      <w:r w:rsidR="00887D84" w:rsidRPr="00A71D7D">
        <w:rPr>
          <w:bCs/>
          <w:sz w:val="20"/>
          <w:szCs w:val="20"/>
          <w:lang w:val="fr-FR"/>
        </w:rPr>
        <w:t xml:space="preserve">Jean-Philippe Rameau, </w:t>
      </w:r>
      <w:r w:rsidRPr="00A71D7D">
        <w:rPr>
          <w:bCs/>
          <w:sz w:val="20"/>
          <w:szCs w:val="20"/>
          <w:lang w:val="fr-FR"/>
        </w:rPr>
        <w:t xml:space="preserve">et une sorte de raté génial, bohème avant le temps, </w:t>
      </w:r>
      <w:r w:rsidR="00887D84" w:rsidRPr="00A71D7D">
        <w:rPr>
          <w:bCs/>
          <w:sz w:val="20"/>
          <w:szCs w:val="20"/>
          <w:lang w:val="fr-FR"/>
        </w:rPr>
        <w:t xml:space="preserve"> fut</w:t>
      </w:r>
      <w:r w:rsidRPr="00A71D7D">
        <w:rPr>
          <w:bCs/>
          <w:sz w:val="20"/>
          <w:szCs w:val="20"/>
          <w:lang w:val="fr-FR"/>
        </w:rPr>
        <w:t xml:space="preserve"> découvert par </w:t>
      </w:r>
      <w:proofErr w:type="spellStart"/>
      <w:r w:rsidRPr="00A71D7D">
        <w:rPr>
          <w:bCs/>
          <w:sz w:val="20"/>
          <w:szCs w:val="20"/>
          <w:lang w:val="fr-FR"/>
        </w:rPr>
        <w:t>G</w:t>
      </w:r>
      <w:r w:rsidR="007B4AA2" w:rsidRPr="00A71D7D">
        <w:rPr>
          <w:bCs/>
          <w:sz w:val="20"/>
          <w:szCs w:val="20"/>
          <w:lang w:val="fr-FR"/>
        </w:rPr>
        <w:t>œ</w:t>
      </w:r>
      <w:r w:rsidRPr="00A71D7D">
        <w:rPr>
          <w:bCs/>
          <w:sz w:val="20"/>
          <w:szCs w:val="20"/>
          <w:lang w:val="fr-FR"/>
        </w:rPr>
        <w:t>the</w:t>
      </w:r>
      <w:proofErr w:type="spellEnd"/>
      <w:r w:rsidRPr="00A71D7D">
        <w:rPr>
          <w:bCs/>
          <w:sz w:val="20"/>
          <w:szCs w:val="20"/>
          <w:lang w:val="fr-FR"/>
        </w:rPr>
        <w:t xml:space="preserve"> qui, en 1805, le tradui</w:t>
      </w:r>
      <w:r w:rsidR="00887D84" w:rsidRPr="00A71D7D">
        <w:rPr>
          <w:bCs/>
          <w:sz w:val="20"/>
          <w:szCs w:val="20"/>
          <w:lang w:val="fr-FR"/>
        </w:rPr>
        <w:t>si</w:t>
      </w:r>
      <w:r w:rsidRPr="00A71D7D">
        <w:rPr>
          <w:bCs/>
          <w:sz w:val="20"/>
          <w:szCs w:val="20"/>
          <w:lang w:val="fr-FR"/>
        </w:rPr>
        <w:t>t en allemand. C</w:t>
      </w:r>
      <w:r w:rsidR="00751B0F" w:rsidRPr="00A71D7D">
        <w:rPr>
          <w:bCs/>
          <w:sz w:val="20"/>
          <w:szCs w:val="20"/>
          <w:lang w:val="fr-FR"/>
        </w:rPr>
        <w:t>’</w:t>
      </w:r>
      <w:r w:rsidRPr="00A71D7D">
        <w:rPr>
          <w:bCs/>
          <w:sz w:val="20"/>
          <w:szCs w:val="20"/>
          <w:lang w:val="fr-FR"/>
        </w:rPr>
        <w:t>est par son biais que le public français découvre cet ouvrage, dont la version authentique ne fut publiée qu</w:t>
      </w:r>
      <w:r w:rsidR="00751B0F" w:rsidRPr="00A71D7D">
        <w:rPr>
          <w:bCs/>
          <w:sz w:val="20"/>
          <w:szCs w:val="20"/>
          <w:lang w:val="fr-FR"/>
        </w:rPr>
        <w:t>’</w:t>
      </w:r>
      <w:r w:rsidRPr="00A71D7D">
        <w:rPr>
          <w:bCs/>
          <w:sz w:val="20"/>
          <w:szCs w:val="20"/>
          <w:lang w:val="fr-FR"/>
        </w:rPr>
        <w:t>en 1891, grâce au manuscrit retrouvé. La lecture du dialogue déroute par l</w:t>
      </w:r>
      <w:r w:rsidR="00751B0F" w:rsidRPr="00A71D7D">
        <w:rPr>
          <w:bCs/>
          <w:sz w:val="20"/>
          <w:szCs w:val="20"/>
          <w:lang w:val="fr-FR"/>
        </w:rPr>
        <w:t>’</w:t>
      </w:r>
      <w:r w:rsidRPr="00A71D7D">
        <w:rPr>
          <w:bCs/>
          <w:sz w:val="20"/>
          <w:szCs w:val="20"/>
          <w:lang w:val="fr-FR"/>
        </w:rPr>
        <w:t>effet de la perspective narrative qui efface la charpente axiologique. Le lecteur n</w:t>
      </w:r>
      <w:r w:rsidR="00751B0F" w:rsidRPr="00A71D7D">
        <w:rPr>
          <w:bCs/>
          <w:sz w:val="20"/>
          <w:szCs w:val="20"/>
          <w:lang w:val="fr-FR"/>
        </w:rPr>
        <w:t>’</w:t>
      </w:r>
      <w:r w:rsidRPr="00A71D7D">
        <w:rPr>
          <w:bCs/>
          <w:sz w:val="20"/>
          <w:szCs w:val="20"/>
          <w:lang w:val="fr-FR"/>
        </w:rPr>
        <w:t>aura jamais d</w:t>
      </w:r>
      <w:r w:rsidR="00751B0F" w:rsidRPr="00A71D7D">
        <w:rPr>
          <w:bCs/>
          <w:sz w:val="20"/>
          <w:szCs w:val="20"/>
          <w:lang w:val="fr-FR"/>
        </w:rPr>
        <w:t>’</w:t>
      </w:r>
      <w:r w:rsidRPr="00A71D7D">
        <w:rPr>
          <w:bCs/>
          <w:sz w:val="20"/>
          <w:szCs w:val="20"/>
          <w:lang w:val="fr-FR"/>
        </w:rPr>
        <w:t>appui pour établir la « vraie » pensée de Diderot qui se plaît à</w:t>
      </w:r>
      <w:r w:rsidR="002700C9" w:rsidRPr="00A71D7D">
        <w:rPr>
          <w:bCs/>
          <w:sz w:val="20"/>
          <w:szCs w:val="20"/>
          <w:lang w:val="fr-FR"/>
        </w:rPr>
        <w:t> </w:t>
      </w:r>
      <w:r w:rsidRPr="00A71D7D">
        <w:rPr>
          <w:bCs/>
          <w:sz w:val="20"/>
          <w:szCs w:val="20"/>
          <w:lang w:val="fr-FR"/>
        </w:rPr>
        <w:t>se contredire</w:t>
      </w:r>
      <w:r w:rsidRPr="00A71D7D">
        <w:rPr>
          <w:bCs/>
          <w:lang w:val="fr-FR"/>
        </w:rPr>
        <w:t>.</w:t>
      </w:r>
    </w:p>
    <w:p w14:paraId="6A4D07A0" w14:textId="77777777" w:rsidR="00F20DBF" w:rsidRPr="00A71D7D" w:rsidRDefault="00F20DBF" w:rsidP="00766240">
      <w:pPr>
        <w:jc w:val="both"/>
        <w:rPr>
          <w:b/>
          <w:bCs/>
          <w:lang w:val="fr-FR"/>
        </w:rPr>
      </w:pPr>
    </w:p>
    <w:p w14:paraId="282A816F" w14:textId="77777777" w:rsidR="00F20DBF" w:rsidRPr="00A71D7D" w:rsidRDefault="00F20DBF" w:rsidP="00766240">
      <w:pPr>
        <w:jc w:val="both"/>
        <w:rPr>
          <w:lang w:val="fr-FR"/>
        </w:rPr>
      </w:pPr>
      <w:r w:rsidRPr="00A71D7D">
        <w:rPr>
          <w:b/>
          <w:bCs/>
          <w:lang w:val="fr-FR"/>
        </w:rPr>
        <w:tab/>
      </w:r>
      <w:r w:rsidRPr="00A71D7D">
        <w:rPr>
          <w:lang w:val="fr-FR"/>
        </w:rPr>
        <w:t>Qu</w:t>
      </w:r>
      <w:r w:rsidR="00751B0F" w:rsidRPr="00A71D7D">
        <w:rPr>
          <w:lang w:val="fr-FR"/>
        </w:rPr>
        <w:t>’</w:t>
      </w:r>
      <w:r w:rsidRPr="00A71D7D">
        <w:rPr>
          <w:lang w:val="fr-FR"/>
        </w:rPr>
        <w:t>il fasse beau, qu</w:t>
      </w:r>
      <w:r w:rsidR="00751B0F" w:rsidRPr="00A71D7D">
        <w:rPr>
          <w:lang w:val="fr-FR"/>
        </w:rPr>
        <w:t>’</w:t>
      </w:r>
      <w:r w:rsidRPr="00A71D7D">
        <w:rPr>
          <w:lang w:val="fr-FR"/>
        </w:rPr>
        <w:t>il fasse laid, c</w:t>
      </w:r>
      <w:r w:rsidR="00751B0F" w:rsidRPr="00A71D7D">
        <w:rPr>
          <w:lang w:val="fr-FR"/>
        </w:rPr>
        <w:t>’</w:t>
      </w:r>
      <w:r w:rsidRPr="00A71D7D">
        <w:rPr>
          <w:lang w:val="fr-FR"/>
        </w:rPr>
        <w:t>est mon habitude d</w:t>
      </w:r>
      <w:r w:rsidR="00751B0F" w:rsidRPr="00A71D7D">
        <w:rPr>
          <w:lang w:val="fr-FR"/>
        </w:rPr>
        <w:t>’</w:t>
      </w:r>
      <w:r w:rsidRPr="00A71D7D">
        <w:rPr>
          <w:lang w:val="fr-FR"/>
        </w:rPr>
        <w:t>aller sur les cinq heures du soir me promener au Palais-Royal. C</w:t>
      </w:r>
      <w:r w:rsidR="00751B0F" w:rsidRPr="00A71D7D">
        <w:rPr>
          <w:lang w:val="fr-FR"/>
        </w:rPr>
        <w:t>’</w:t>
      </w:r>
      <w:r w:rsidRPr="00A71D7D">
        <w:rPr>
          <w:lang w:val="fr-FR"/>
        </w:rPr>
        <w:t>est moi qu</w:t>
      </w:r>
      <w:r w:rsidR="00751B0F" w:rsidRPr="00A71D7D">
        <w:rPr>
          <w:lang w:val="fr-FR"/>
        </w:rPr>
        <w:t>’</w:t>
      </w:r>
      <w:r w:rsidRPr="00A71D7D">
        <w:rPr>
          <w:lang w:val="fr-FR"/>
        </w:rPr>
        <w:t>on voit toujours seul, rêvant sur le banc d</w:t>
      </w:r>
      <w:r w:rsidR="00751B0F" w:rsidRPr="00A71D7D">
        <w:rPr>
          <w:lang w:val="fr-FR"/>
        </w:rPr>
        <w:t>’</w:t>
      </w:r>
      <w:r w:rsidRPr="00A71D7D">
        <w:rPr>
          <w:lang w:val="fr-FR"/>
        </w:rPr>
        <w:t>Argenson. Je m</w:t>
      </w:r>
      <w:r w:rsidR="00751B0F" w:rsidRPr="00A71D7D">
        <w:rPr>
          <w:lang w:val="fr-FR"/>
        </w:rPr>
        <w:t>’</w:t>
      </w:r>
      <w:r w:rsidRPr="00A71D7D">
        <w:rPr>
          <w:lang w:val="fr-FR"/>
        </w:rPr>
        <w:t>entretiens avec moi-même de politique, d</w:t>
      </w:r>
      <w:r w:rsidR="00751B0F" w:rsidRPr="00A71D7D">
        <w:rPr>
          <w:lang w:val="fr-FR"/>
        </w:rPr>
        <w:t>’</w:t>
      </w:r>
      <w:r w:rsidRPr="00A71D7D">
        <w:rPr>
          <w:lang w:val="fr-FR"/>
        </w:rPr>
        <w:t>amour, de goût ou de philosophie. J</w:t>
      </w:r>
      <w:r w:rsidR="00751B0F" w:rsidRPr="00A71D7D">
        <w:rPr>
          <w:lang w:val="fr-FR"/>
        </w:rPr>
        <w:t>’</w:t>
      </w:r>
      <w:r w:rsidRPr="00A71D7D">
        <w:rPr>
          <w:lang w:val="fr-FR"/>
        </w:rPr>
        <w:t>abandonne mon esprit à tout son libertinage. Je le laisse maître de suivre la première idée sage ou folle qui se présente, comme on voit, dans l</w:t>
      </w:r>
      <w:r w:rsidR="00751B0F" w:rsidRPr="00A71D7D">
        <w:rPr>
          <w:lang w:val="fr-FR"/>
        </w:rPr>
        <w:t>’</w:t>
      </w:r>
      <w:r w:rsidRPr="00A71D7D">
        <w:rPr>
          <w:lang w:val="fr-FR"/>
        </w:rPr>
        <w:t>allée de Foy, nos jeunes dissolus marcher sur les pas d</w:t>
      </w:r>
      <w:r w:rsidR="00751B0F" w:rsidRPr="00A71D7D">
        <w:rPr>
          <w:lang w:val="fr-FR"/>
        </w:rPr>
        <w:t>’</w:t>
      </w:r>
      <w:r w:rsidRPr="00A71D7D">
        <w:rPr>
          <w:lang w:val="fr-FR"/>
        </w:rPr>
        <w:t>une courtisane à l</w:t>
      </w:r>
      <w:r w:rsidR="00751B0F" w:rsidRPr="00A71D7D">
        <w:rPr>
          <w:lang w:val="fr-FR"/>
        </w:rPr>
        <w:t>’</w:t>
      </w:r>
      <w:r w:rsidRPr="00A71D7D">
        <w:rPr>
          <w:lang w:val="fr-FR"/>
        </w:rPr>
        <w:t>air éventé, au visage riant, à l</w:t>
      </w:r>
      <w:r w:rsidR="00751B0F" w:rsidRPr="00A71D7D">
        <w:rPr>
          <w:lang w:val="fr-FR"/>
        </w:rPr>
        <w:t>’</w:t>
      </w:r>
      <w:r w:rsidRPr="00A71D7D">
        <w:rPr>
          <w:lang w:val="fr-FR"/>
        </w:rPr>
        <w:t>œil vif, au nez retroussé, quitter celle-ci pour une autre, les attaquant toutes et ne s</w:t>
      </w:r>
      <w:r w:rsidR="00751B0F" w:rsidRPr="00A71D7D">
        <w:rPr>
          <w:lang w:val="fr-FR"/>
        </w:rPr>
        <w:t>’</w:t>
      </w:r>
      <w:r w:rsidRPr="00A71D7D">
        <w:rPr>
          <w:lang w:val="fr-FR"/>
        </w:rPr>
        <w:t>attachant à aucune. Mes pensées, ce sont mes catins. Si le temps est trop froid, ou trop pluvieux, je me réfugie au café de la Régence ; là, je m</w:t>
      </w:r>
      <w:r w:rsidR="00751B0F" w:rsidRPr="00A71D7D">
        <w:rPr>
          <w:lang w:val="fr-FR"/>
        </w:rPr>
        <w:t>’</w:t>
      </w:r>
      <w:r w:rsidRPr="00A71D7D">
        <w:rPr>
          <w:lang w:val="fr-FR"/>
        </w:rPr>
        <w:t>amuse à voir jouer aux échecs. Paris est l</w:t>
      </w:r>
      <w:r w:rsidR="00751B0F" w:rsidRPr="00A71D7D">
        <w:rPr>
          <w:lang w:val="fr-FR"/>
        </w:rPr>
        <w:t>’</w:t>
      </w:r>
      <w:r w:rsidRPr="00A71D7D">
        <w:rPr>
          <w:lang w:val="fr-FR"/>
        </w:rPr>
        <w:t>endroit du monde, et le café de la Régence est l</w:t>
      </w:r>
      <w:r w:rsidR="00751B0F" w:rsidRPr="00A71D7D">
        <w:rPr>
          <w:lang w:val="fr-FR"/>
        </w:rPr>
        <w:t>’</w:t>
      </w:r>
      <w:r w:rsidRPr="00A71D7D">
        <w:rPr>
          <w:lang w:val="fr-FR"/>
        </w:rPr>
        <w:t>endroit de Paris où l</w:t>
      </w:r>
      <w:r w:rsidR="00751B0F" w:rsidRPr="00A71D7D">
        <w:rPr>
          <w:lang w:val="fr-FR"/>
        </w:rPr>
        <w:t>’</w:t>
      </w:r>
      <w:r w:rsidRPr="00A71D7D">
        <w:rPr>
          <w:lang w:val="fr-FR"/>
        </w:rPr>
        <w:t>on joue le mieux à ce jeu. C</w:t>
      </w:r>
      <w:r w:rsidR="00751B0F" w:rsidRPr="00A71D7D">
        <w:rPr>
          <w:lang w:val="fr-FR"/>
        </w:rPr>
        <w:t>’</w:t>
      </w:r>
      <w:r w:rsidRPr="00A71D7D">
        <w:rPr>
          <w:lang w:val="fr-FR"/>
        </w:rPr>
        <w:t xml:space="preserve">est chez Rey que font assaut Legal le profond, Philidor le subtil, le solide </w:t>
      </w:r>
      <w:proofErr w:type="spellStart"/>
      <w:r w:rsidRPr="00A71D7D">
        <w:rPr>
          <w:lang w:val="fr-FR"/>
        </w:rPr>
        <w:t>Mayot</w:t>
      </w:r>
      <w:proofErr w:type="spellEnd"/>
      <w:r w:rsidRPr="00A71D7D">
        <w:rPr>
          <w:lang w:val="fr-FR"/>
        </w:rPr>
        <w:t>, qu</w:t>
      </w:r>
      <w:r w:rsidR="00751B0F" w:rsidRPr="00A71D7D">
        <w:rPr>
          <w:lang w:val="fr-FR"/>
        </w:rPr>
        <w:t>’</w:t>
      </w:r>
      <w:r w:rsidRPr="00A71D7D">
        <w:rPr>
          <w:lang w:val="fr-FR"/>
        </w:rPr>
        <w:t>on voit les coups les plus surprenants et qu</w:t>
      </w:r>
      <w:r w:rsidR="00751B0F" w:rsidRPr="00A71D7D">
        <w:rPr>
          <w:lang w:val="fr-FR"/>
        </w:rPr>
        <w:t>’</w:t>
      </w:r>
      <w:r w:rsidRPr="00A71D7D">
        <w:rPr>
          <w:lang w:val="fr-FR"/>
        </w:rPr>
        <w:t>on entend les plus mauvais propos ; car si l</w:t>
      </w:r>
      <w:r w:rsidR="00751B0F" w:rsidRPr="00A71D7D">
        <w:rPr>
          <w:lang w:val="fr-FR"/>
        </w:rPr>
        <w:t>’</w:t>
      </w:r>
      <w:r w:rsidRPr="00A71D7D">
        <w:rPr>
          <w:lang w:val="fr-FR"/>
        </w:rPr>
        <w:t>on peut être homme d</w:t>
      </w:r>
      <w:r w:rsidR="00751B0F" w:rsidRPr="00A71D7D">
        <w:rPr>
          <w:lang w:val="fr-FR"/>
        </w:rPr>
        <w:t>’</w:t>
      </w:r>
      <w:r w:rsidRPr="00A71D7D">
        <w:rPr>
          <w:lang w:val="fr-FR"/>
        </w:rPr>
        <w:t>esprit et grand joueur d</w:t>
      </w:r>
      <w:r w:rsidR="00751B0F" w:rsidRPr="00A71D7D">
        <w:rPr>
          <w:lang w:val="fr-FR"/>
        </w:rPr>
        <w:t>’</w:t>
      </w:r>
      <w:r w:rsidRPr="00A71D7D">
        <w:rPr>
          <w:lang w:val="fr-FR"/>
        </w:rPr>
        <w:t>échecs comme Legal, on peut être aussi un grand joueur d</w:t>
      </w:r>
      <w:r w:rsidR="00751B0F" w:rsidRPr="00A71D7D">
        <w:rPr>
          <w:lang w:val="fr-FR"/>
        </w:rPr>
        <w:t>’</w:t>
      </w:r>
      <w:r w:rsidRPr="00A71D7D">
        <w:rPr>
          <w:lang w:val="fr-FR"/>
        </w:rPr>
        <w:t xml:space="preserve">échecs et un sot comme Foubert et </w:t>
      </w:r>
      <w:proofErr w:type="spellStart"/>
      <w:r w:rsidRPr="00A71D7D">
        <w:rPr>
          <w:lang w:val="fr-FR"/>
        </w:rPr>
        <w:t>Mayot</w:t>
      </w:r>
      <w:proofErr w:type="spellEnd"/>
      <w:r w:rsidRPr="00A71D7D">
        <w:rPr>
          <w:lang w:val="fr-FR"/>
        </w:rPr>
        <w:t>.</w:t>
      </w:r>
    </w:p>
    <w:p w14:paraId="01B43FEB" w14:textId="77777777" w:rsidR="00F20DBF" w:rsidRPr="00A71D7D" w:rsidRDefault="00F20DBF" w:rsidP="00766240">
      <w:pPr>
        <w:jc w:val="both"/>
        <w:rPr>
          <w:lang w:val="fr-FR"/>
        </w:rPr>
      </w:pPr>
      <w:r w:rsidRPr="00A71D7D">
        <w:rPr>
          <w:lang w:val="fr-FR"/>
        </w:rPr>
        <w:tab/>
        <w:t>Un après-dîner, j</w:t>
      </w:r>
      <w:r w:rsidR="00751B0F" w:rsidRPr="00A71D7D">
        <w:rPr>
          <w:lang w:val="fr-FR"/>
        </w:rPr>
        <w:t>’</w:t>
      </w:r>
      <w:r w:rsidRPr="00A71D7D">
        <w:rPr>
          <w:lang w:val="fr-FR"/>
        </w:rPr>
        <w:t>étais là, regardant beaucoup, parlant peu, et écoutant le moins que je pouvais, lorsque je fus abordé par un des plus bizarres personnages de ce pays où Dieu n</w:t>
      </w:r>
      <w:r w:rsidR="00751B0F" w:rsidRPr="00A71D7D">
        <w:rPr>
          <w:lang w:val="fr-FR"/>
        </w:rPr>
        <w:t>’</w:t>
      </w:r>
      <w:r w:rsidRPr="00A71D7D">
        <w:rPr>
          <w:lang w:val="fr-FR"/>
        </w:rPr>
        <w:t>en a pas laissé manquer. C</w:t>
      </w:r>
      <w:r w:rsidR="00751B0F" w:rsidRPr="00A71D7D">
        <w:rPr>
          <w:lang w:val="fr-FR"/>
        </w:rPr>
        <w:t>’</w:t>
      </w:r>
      <w:r w:rsidRPr="00A71D7D">
        <w:rPr>
          <w:lang w:val="fr-FR"/>
        </w:rPr>
        <w:t>est un composé de hauteur et de bassesse, de bon sens et de déraison. Il faut que les notions de l</w:t>
      </w:r>
      <w:r w:rsidR="00751B0F" w:rsidRPr="00A71D7D">
        <w:rPr>
          <w:lang w:val="fr-FR"/>
        </w:rPr>
        <w:t>’</w:t>
      </w:r>
      <w:r w:rsidRPr="00A71D7D">
        <w:rPr>
          <w:lang w:val="fr-FR"/>
        </w:rPr>
        <w:t>honnête et du déshonnête soient bien étrangement brouillées dans sa tête, car il montre ce que la nature lui a donné de bonnes qualités sans ostentation et ce qu</w:t>
      </w:r>
      <w:r w:rsidR="00751B0F" w:rsidRPr="00A71D7D">
        <w:rPr>
          <w:lang w:val="fr-FR"/>
        </w:rPr>
        <w:t>’</w:t>
      </w:r>
      <w:r w:rsidRPr="00A71D7D">
        <w:rPr>
          <w:lang w:val="fr-FR"/>
        </w:rPr>
        <w:t>il en a reçu de mauvaises sans pudeur. Au reste, il est doué d</w:t>
      </w:r>
      <w:r w:rsidR="00751B0F" w:rsidRPr="00A71D7D">
        <w:rPr>
          <w:lang w:val="fr-FR"/>
        </w:rPr>
        <w:t>’</w:t>
      </w:r>
      <w:r w:rsidRPr="00A71D7D">
        <w:rPr>
          <w:lang w:val="fr-FR"/>
        </w:rPr>
        <w:t>une organisation forte, d</w:t>
      </w:r>
      <w:r w:rsidR="00751B0F" w:rsidRPr="00A71D7D">
        <w:rPr>
          <w:lang w:val="fr-FR"/>
        </w:rPr>
        <w:t>’</w:t>
      </w:r>
      <w:r w:rsidRPr="00A71D7D">
        <w:rPr>
          <w:lang w:val="fr-FR"/>
        </w:rPr>
        <w:t>une chaleur d</w:t>
      </w:r>
      <w:r w:rsidR="00751B0F" w:rsidRPr="00A71D7D">
        <w:rPr>
          <w:lang w:val="fr-FR"/>
        </w:rPr>
        <w:t>’</w:t>
      </w:r>
      <w:r w:rsidRPr="00A71D7D">
        <w:rPr>
          <w:lang w:val="fr-FR"/>
        </w:rPr>
        <w:t>imagination singulière, et d</w:t>
      </w:r>
      <w:r w:rsidR="00751B0F" w:rsidRPr="00A71D7D">
        <w:rPr>
          <w:lang w:val="fr-FR"/>
        </w:rPr>
        <w:t>’</w:t>
      </w:r>
      <w:r w:rsidRPr="00A71D7D">
        <w:rPr>
          <w:lang w:val="fr-FR"/>
        </w:rPr>
        <w:t>une vigueur de poumons peu commune. Si vous le rencontrez jamais et que son originalité ne vous arrête pas, ou vous mettrez vos doigts dans vos oreilles, ou vous vous enfuirez. Dieux, quels terribles poumons ! Rien ne dissemble plus de lui que lui-même. Quelquefois, il est maigre et hâve comme un malade au dernier degré de la consomption ; on compterait ses dents à travers ses joues. On dirait qu</w:t>
      </w:r>
      <w:r w:rsidR="00751B0F" w:rsidRPr="00A71D7D">
        <w:rPr>
          <w:lang w:val="fr-FR"/>
        </w:rPr>
        <w:t>’</w:t>
      </w:r>
      <w:r w:rsidRPr="00A71D7D">
        <w:rPr>
          <w:lang w:val="fr-FR"/>
        </w:rPr>
        <w:t>il a passé plusieurs jours sans manger, ou qu</w:t>
      </w:r>
      <w:r w:rsidR="00751B0F" w:rsidRPr="00A71D7D">
        <w:rPr>
          <w:lang w:val="fr-FR"/>
        </w:rPr>
        <w:t>’</w:t>
      </w:r>
      <w:r w:rsidRPr="00A71D7D">
        <w:rPr>
          <w:lang w:val="fr-FR"/>
        </w:rPr>
        <w:t>il sort de la Trappe. Le mois suivant, il est gras et replet, comme s</w:t>
      </w:r>
      <w:r w:rsidR="00751B0F" w:rsidRPr="00A71D7D">
        <w:rPr>
          <w:lang w:val="fr-FR"/>
        </w:rPr>
        <w:t>’</w:t>
      </w:r>
      <w:r w:rsidRPr="00A71D7D">
        <w:rPr>
          <w:lang w:val="fr-FR"/>
        </w:rPr>
        <w:t xml:space="preserve">il </w:t>
      </w:r>
      <w:r w:rsidRPr="00A71D7D">
        <w:rPr>
          <w:lang w:val="fr-FR"/>
        </w:rPr>
        <w:lastRenderedPageBreak/>
        <w:t>n</w:t>
      </w:r>
      <w:r w:rsidR="00751B0F" w:rsidRPr="00A71D7D">
        <w:rPr>
          <w:lang w:val="fr-FR"/>
        </w:rPr>
        <w:t>’</w:t>
      </w:r>
      <w:r w:rsidRPr="00A71D7D">
        <w:rPr>
          <w:lang w:val="fr-FR"/>
        </w:rPr>
        <w:t>avait pas quitté la table d</w:t>
      </w:r>
      <w:r w:rsidR="00751B0F" w:rsidRPr="00A71D7D">
        <w:rPr>
          <w:lang w:val="fr-FR"/>
        </w:rPr>
        <w:t>’</w:t>
      </w:r>
      <w:r w:rsidRPr="00A71D7D">
        <w:rPr>
          <w:lang w:val="fr-FR"/>
        </w:rPr>
        <w:t>un financier, ou qu</w:t>
      </w:r>
      <w:r w:rsidR="00751B0F" w:rsidRPr="00A71D7D">
        <w:rPr>
          <w:lang w:val="fr-FR"/>
        </w:rPr>
        <w:t>’</w:t>
      </w:r>
      <w:r w:rsidRPr="00A71D7D">
        <w:rPr>
          <w:lang w:val="fr-FR"/>
        </w:rPr>
        <w:t>il eût été renfermé dans un couvent de Bernardins. Aujourd</w:t>
      </w:r>
      <w:r w:rsidR="00751B0F" w:rsidRPr="00A71D7D">
        <w:rPr>
          <w:lang w:val="fr-FR"/>
        </w:rPr>
        <w:t>’</w:t>
      </w:r>
      <w:r w:rsidRPr="00A71D7D">
        <w:rPr>
          <w:lang w:val="fr-FR"/>
        </w:rPr>
        <w:t>hui, en linge sale, en culotte déchirée, couvert de lambeaux, presque sans souliers, il va la tête basse, il se dérobe, on serait tenté de l</w:t>
      </w:r>
      <w:r w:rsidR="00751B0F" w:rsidRPr="00A71D7D">
        <w:rPr>
          <w:lang w:val="fr-FR"/>
        </w:rPr>
        <w:t>’</w:t>
      </w:r>
      <w:r w:rsidRPr="00A71D7D">
        <w:rPr>
          <w:lang w:val="fr-FR"/>
        </w:rPr>
        <w:t>appeler pour lui donner l</w:t>
      </w:r>
      <w:r w:rsidR="00751B0F" w:rsidRPr="00A71D7D">
        <w:rPr>
          <w:lang w:val="fr-FR"/>
        </w:rPr>
        <w:t>’</w:t>
      </w:r>
      <w:r w:rsidRPr="00A71D7D">
        <w:rPr>
          <w:lang w:val="fr-FR"/>
        </w:rPr>
        <w:t>aumône. Demain, poudré, chaussé, frisé, bien vêtu, il marche la tête haute, il se montre, et vous le prendriez à peu près pour un honnête homme. Il vit au jour la journée. Triste ou gai, selon les circonstances. Son premier soin, le matin, quand il est levé, est de savoir où il dînera ; après dîner, il pense où il ira souper. La nuit mène aussi son inquiétude. Ou il regagne, à pied, un petit grenier qu</w:t>
      </w:r>
      <w:r w:rsidR="00751B0F" w:rsidRPr="00A71D7D">
        <w:rPr>
          <w:lang w:val="fr-FR"/>
        </w:rPr>
        <w:t>’</w:t>
      </w:r>
      <w:r w:rsidRPr="00A71D7D">
        <w:rPr>
          <w:lang w:val="fr-FR"/>
        </w:rPr>
        <w:t>il habite, à moins que l</w:t>
      </w:r>
      <w:r w:rsidR="00751B0F" w:rsidRPr="00A71D7D">
        <w:rPr>
          <w:lang w:val="fr-FR"/>
        </w:rPr>
        <w:t>’</w:t>
      </w:r>
      <w:r w:rsidRPr="00A71D7D">
        <w:rPr>
          <w:lang w:val="fr-FR"/>
        </w:rPr>
        <w:t>hôtesse, ennuyée d</w:t>
      </w:r>
      <w:r w:rsidR="00751B0F" w:rsidRPr="00A71D7D">
        <w:rPr>
          <w:lang w:val="fr-FR"/>
        </w:rPr>
        <w:t>’</w:t>
      </w:r>
      <w:r w:rsidRPr="00A71D7D">
        <w:rPr>
          <w:lang w:val="fr-FR"/>
        </w:rPr>
        <w:t>attendre son loyer, ne lui en ait redemandé la clef ; ou il se rabat dans une taverne du faubourg où il attend le jour entre un morceau de pain et un pot de bière. Quand il n</w:t>
      </w:r>
      <w:r w:rsidR="00751B0F" w:rsidRPr="00A71D7D">
        <w:rPr>
          <w:lang w:val="fr-FR"/>
        </w:rPr>
        <w:t>’</w:t>
      </w:r>
      <w:r w:rsidRPr="00A71D7D">
        <w:rPr>
          <w:lang w:val="fr-FR"/>
        </w:rPr>
        <w:t>a pas six sols dans sa poche, ce qui lui arrive quelquefois, il a recours soit à un fiacre de ses amis, soit au cocher d</w:t>
      </w:r>
      <w:r w:rsidR="00751B0F" w:rsidRPr="00A71D7D">
        <w:rPr>
          <w:lang w:val="fr-FR"/>
        </w:rPr>
        <w:t>’</w:t>
      </w:r>
      <w:r w:rsidRPr="00A71D7D">
        <w:rPr>
          <w:lang w:val="fr-FR"/>
        </w:rPr>
        <w:t>un grand seigneur qui lui donne un lit sur de la paille, à côté de ses chevaux. Le matin, il a encore une partie de son matelas dans ses cheveux. Si la saison est douce, il arpente toute la nuit le cours ou les Champs-Élysées. Il reparaît avec le jour, à la ville, habillé de la veille pour le lendemain, et du lendemain quelquefois pour le reste de la semaine. Je n</w:t>
      </w:r>
      <w:r w:rsidR="00751B0F" w:rsidRPr="00A71D7D">
        <w:rPr>
          <w:lang w:val="fr-FR"/>
        </w:rPr>
        <w:t>’</w:t>
      </w:r>
      <w:r w:rsidRPr="00A71D7D">
        <w:rPr>
          <w:lang w:val="fr-FR"/>
        </w:rPr>
        <w:t>estime pas ces originaux-là. D</w:t>
      </w:r>
      <w:r w:rsidR="00751B0F" w:rsidRPr="00A71D7D">
        <w:rPr>
          <w:lang w:val="fr-FR"/>
        </w:rPr>
        <w:t>’</w:t>
      </w:r>
      <w:r w:rsidRPr="00A71D7D">
        <w:rPr>
          <w:lang w:val="fr-FR"/>
        </w:rPr>
        <w:t>autres en font leurs connaissances familières, même leurs amis. Ils m</w:t>
      </w:r>
      <w:r w:rsidR="00751B0F" w:rsidRPr="00A71D7D">
        <w:rPr>
          <w:lang w:val="fr-FR"/>
        </w:rPr>
        <w:t>’</w:t>
      </w:r>
      <w:r w:rsidRPr="00A71D7D">
        <w:rPr>
          <w:lang w:val="fr-FR"/>
        </w:rPr>
        <w:t>arrêtent une fois l</w:t>
      </w:r>
      <w:r w:rsidR="00751B0F" w:rsidRPr="00A71D7D">
        <w:rPr>
          <w:lang w:val="fr-FR"/>
        </w:rPr>
        <w:t>’</w:t>
      </w:r>
      <w:r w:rsidRPr="00A71D7D">
        <w:rPr>
          <w:lang w:val="fr-FR"/>
        </w:rPr>
        <w:t>an quand je les rencontre, parce que leur caractère tranche avec celui des autres, et qu</w:t>
      </w:r>
      <w:r w:rsidR="00751B0F" w:rsidRPr="00A71D7D">
        <w:rPr>
          <w:lang w:val="fr-FR"/>
        </w:rPr>
        <w:t>’</w:t>
      </w:r>
      <w:r w:rsidRPr="00A71D7D">
        <w:rPr>
          <w:lang w:val="fr-FR"/>
        </w:rPr>
        <w:t>ils rompent cette fastidieuse uniformité que notre éducation, nos conventions de société, nos bienséances d</w:t>
      </w:r>
      <w:r w:rsidR="00751B0F" w:rsidRPr="00A71D7D">
        <w:rPr>
          <w:lang w:val="fr-FR"/>
        </w:rPr>
        <w:t>’</w:t>
      </w:r>
      <w:r w:rsidRPr="00A71D7D">
        <w:rPr>
          <w:lang w:val="fr-FR"/>
        </w:rPr>
        <w:t>usage ont introduite. S</w:t>
      </w:r>
      <w:r w:rsidR="00751B0F" w:rsidRPr="00A71D7D">
        <w:rPr>
          <w:lang w:val="fr-FR"/>
        </w:rPr>
        <w:t>’</w:t>
      </w:r>
      <w:r w:rsidRPr="00A71D7D">
        <w:rPr>
          <w:lang w:val="fr-FR"/>
        </w:rPr>
        <w:t>il en paraît un dans une compagnie, c</w:t>
      </w:r>
      <w:r w:rsidR="00751B0F" w:rsidRPr="00A71D7D">
        <w:rPr>
          <w:lang w:val="fr-FR"/>
        </w:rPr>
        <w:t>’</w:t>
      </w:r>
      <w:r w:rsidRPr="00A71D7D">
        <w:rPr>
          <w:lang w:val="fr-FR"/>
        </w:rPr>
        <w:t>est un grain de levain qui fermente et qui restitue à chacun une portion de son individualité naturelle. Il secoue, il agite, il fait approuver ou blâmer ; il fait sortir la vérité ; il fait connaître les gens de bien ; il démasque les coquins ; c</w:t>
      </w:r>
      <w:r w:rsidR="00751B0F" w:rsidRPr="00A71D7D">
        <w:rPr>
          <w:lang w:val="fr-FR"/>
        </w:rPr>
        <w:t>’</w:t>
      </w:r>
      <w:r w:rsidRPr="00A71D7D">
        <w:rPr>
          <w:lang w:val="fr-FR"/>
        </w:rPr>
        <w:t>est alors que l</w:t>
      </w:r>
      <w:r w:rsidR="00751B0F" w:rsidRPr="00A71D7D">
        <w:rPr>
          <w:lang w:val="fr-FR"/>
        </w:rPr>
        <w:t>’</w:t>
      </w:r>
      <w:r w:rsidRPr="00A71D7D">
        <w:rPr>
          <w:lang w:val="fr-FR"/>
        </w:rPr>
        <w:t>homme de bon sens écoute, et démêle son monde.</w:t>
      </w:r>
    </w:p>
    <w:p w14:paraId="7B04BD82" w14:textId="77777777" w:rsidR="00F20DBF" w:rsidRPr="00A71D7D" w:rsidRDefault="00F20DBF" w:rsidP="00766240">
      <w:pPr>
        <w:jc w:val="both"/>
        <w:rPr>
          <w:lang w:val="fr-FR"/>
        </w:rPr>
      </w:pPr>
      <w:r w:rsidRPr="00A71D7D">
        <w:rPr>
          <w:lang w:val="fr-FR"/>
        </w:rPr>
        <w:t>(...)</w:t>
      </w:r>
    </w:p>
    <w:p w14:paraId="7FE72BB2" w14:textId="77777777" w:rsidR="00F20DBF" w:rsidRPr="00A71D7D" w:rsidRDefault="00F20DBF" w:rsidP="00766240">
      <w:pPr>
        <w:jc w:val="both"/>
        <w:rPr>
          <w:lang w:val="fr-FR"/>
        </w:rPr>
      </w:pPr>
    </w:p>
    <w:p w14:paraId="62844C2A" w14:textId="77777777" w:rsidR="00F20DBF" w:rsidRPr="00A71D7D" w:rsidRDefault="00F20DBF" w:rsidP="00766240">
      <w:pPr>
        <w:jc w:val="both"/>
        <w:rPr>
          <w:lang w:val="fr-FR"/>
        </w:rPr>
      </w:pPr>
      <w:r w:rsidRPr="00A71D7D">
        <w:rPr>
          <w:lang w:val="fr-FR"/>
        </w:rPr>
        <w:t>MOI. – Mais j</w:t>
      </w:r>
      <w:r w:rsidR="00751B0F" w:rsidRPr="00A71D7D">
        <w:rPr>
          <w:lang w:val="fr-FR"/>
        </w:rPr>
        <w:t>’</w:t>
      </w:r>
      <w:r w:rsidRPr="00A71D7D">
        <w:rPr>
          <w:lang w:val="fr-FR"/>
        </w:rPr>
        <w:t>ai peur que vous ne deveniez jamais riche.</w:t>
      </w:r>
    </w:p>
    <w:p w14:paraId="086AD4E2" w14:textId="77777777" w:rsidR="00F20DBF" w:rsidRPr="00A71D7D" w:rsidRDefault="00F20DBF" w:rsidP="00766240">
      <w:pPr>
        <w:jc w:val="both"/>
        <w:rPr>
          <w:lang w:val="fr-FR"/>
        </w:rPr>
      </w:pPr>
      <w:r w:rsidRPr="00A71D7D">
        <w:rPr>
          <w:lang w:val="fr-FR"/>
        </w:rPr>
        <w:t>LUI. – Moi, j</w:t>
      </w:r>
      <w:r w:rsidR="00751B0F" w:rsidRPr="00A71D7D">
        <w:rPr>
          <w:lang w:val="fr-FR"/>
        </w:rPr>
        <w:t>’</w:t>
      </w:r>
      <w:r w:rsidRPr="00A71D7D">
        <w:rPr>
          <w:lang w:val="fr-FR"/>
        </w:rPr>
        <w:t>en ai le soupçon.</w:t>
      </w:r>
    </w:p>
    <w:p w14:paraId="05758B9E" w14:textId="77777777" w:rsidR="00F20DBF" w:rsidRPr="00A71D7D" w:rsidRDefault="00F20DBF" w:rsidP="00766240">
      <w:pPr>
        <w:jc w:val="both"/>
        <w:rPr>
          <w:lang w:val="fr-FR"/>
        </w:rPr>
      </w:pPr>
      <w:r w:rsidRPr="00A71D7D">
        <w:rPr>
          <w:lang w:val="fr-FR"/>
        </w:rPr>
        <w:t>MOI. – S</w:t>
      </w:r>
      <w:r w:rsidR="00751B0F" w:rsidRPr="00A71D7D">
        <w:rPr>
          <w:lang w:val="fr-FR"/>
        </w:rPr>
        <w:t>’</w:t>
      </w:r>
      <w:r w:rsidRPr="00A71D7D">
        <w:rPr>
          <w:lang w:val="fr-FR"/>
        </w:rPr>
        <w:t>il en arrivait autrement, que feriez-vous ?</w:t>
      </w:r>
    </w:p>
    <w:p w14:paraId="0979D1A4" w14:textId="77777777" w:rsidR="00F20DBF" w:rsidRPr="00A71D7D" w:rsidRDefault="00F20DBF" w:rsidP="00766240">
      <w:pPr>
        <w:jc w:val="both"/>
        <w:rPr>
          <w:lang w:val="fr-FR"/>
        </w:rPr>
      </w:pPr>
      <w:r w:rsidRPr="00A71D7D">
        <w:rPr>
          <w:lang w:val="fr-FR"/>
        </w:rPr>
        <w:t>LUI. – Je ferais comme tous le gueux revêtus ; je serais le plus insolent maroufle qu</w:t>
      </w:r>
      <w:r w:rsidR="00751B0F" w:rsidRPr="00A71D7D">
        <w:rPr>
          <w:lang w:val="fr-FR"/>
        </w:rPr>
        <w:t>’</w:t>
      </w:r>
      <w:r w:rsidRPr="00A71D7D">
        <w:rPr>
          <w:lang w:val="fr-FR"/>
        </w:rPr>
        <w:t>on eût encore vu. C</w:t>
      </w:r>
      <w:r w:rsidR="00751B0F" w:rsidRPr="00A71D7D">
        <w:rPr>
          <w:lang w:val="fr-FR"/>
        </w:rPr>
        <w:t>’</w:t>
      </w:r>
      <w:r w:rsidRPr="00A71D7D">
        <w:rPr>
          <w:lang w:val="fr-FR"/>
        </w:rPr>
        <w:t>est alors que je me rappellerais tou</w:t>
      </w:r>
      <w:r w:rsidR="00887D84" w:rsidRPr="00A71D7D">
        <w:rPr>
          <w:lang w:val="fr-FR"/>
        </w:rPr>
        <w:t>t</w:t>
      </w:r>
      <w:r w:rsidRPr="00A71D7D">
        <w:rPr>
          <w:lang w:val="fr-FR"/>
        </w:rPr>
        <w:t xml:space="preserve"> ce qu</w:t>
      </w:r>
      <w:r w:rsidR="00751B0F" w:rsidRPr="00A71D7D">
        <w:rPr>
          <w:lang w:val="fr-FR"/>
        </w:rPr>
        <w:t>’</w:t>
      </w:r>
      <w:r w:rsidRPr="00A71D7D">
        <w:rPr>
          <w:lang w:val="fr-FR"/>
        </w:rPr>
        <w:t>ils m</w:t>
      </w:r>
      <w:r w:rsidR="00751B0F" w:rsidRPr="00A71D7D">
        <w:rPr>
          <w:lang w:val="fr-FR"/>
        </w:rPr>
        <w:t>’</w:t>
      </w:r>
      <w:r w:rsidRPr="00A71D7D">
        <w:rPr>
          <w:lang w:val="fr-FR"/>
        </w:rPr>
        <w:t>ont fait souffrir, et je leur rendrais bien les avanies qu</w:t>
      </w:r>
      <w:r w:rsidR="00751B0F" w:rsidRPr="00A71D7D">
        <w:rPr>
          <w:lang w:val="fr-FR"/>
        </w:rPr>
        <w:t>’</w:t>
      </w:r>
      <w:r w:rsidRPr="00A71D7D">
        <w:rPr>
          <w:lang w:val="fr-FR"/>
        </w:rPr>
        <w:t>ils m</w:t>
      </w:r>
      <w:r w:rsidR="00751B0F" w:rsidRPr="00A71D7D">
        <w:rPr>
          <w:lang w:val="fr-FR"/>
        </w:rPr>
        <w:t>’</w:t>
      </w:r>
      <w:r w:rsidRPr="00A71D7D">
        <w:rPr>
          <w:lang w:val="fr-FR"/>
        </w:rPr>
        <w:t>ont faites. J</w:t>
      </w:r>
      <w:r w:rsidR="00751B0F" w:rsidRPr="00A71D7D">
        <w:rPr>
          <w:lang w:val="fr-FR"/>
        </w:rPr>
        <w:t>’</w:t>
      </w:r>
      <w:r w:rsidRPr="00A71D7D">
        <w:rPr>
          <w:lang w:val="fr-FR"/>
        </w:rPr>
        <w:t>aime à commander, et je commanderai. J</w:t>
      </w:r>
      <w:r w:rsidR="00751B0F" w:rsidRPr="00A71D7D">
        <w:rPr>
          <w:lang w:val="fr-FR"/>
        </w:rPr>
        <w:t>’</w:t>
      </w:r>
      <w:r w:rsidRPr="00A71D7D">
        <w:rPr>
          <w:lang w:val="fr-FR"/>
        </w:rPr>
        <w:t>aime qu</w:t>
      </w:r>
      <w:r w:rsidR="00751B0F" w:rsidRPr="00A71D7D">
        <w:rPr>
          <w:lang w:val="fr-FR"/>
        </w:rPr>
        <w:t>’</w:t>
      </w:r>
      <w:r w:rsidRPr="00A71D7D">
        <w:rPr>
          <w:lang w:val="fr-FR"/>
        </w:rPr>
        <w:t>on me loue, et l</w:t>
      </w:r>
      <w:r w:rsidR="00751B0F" w:rsidRPr="00A71D7D">
        <w:rPr>
          <w:lang w:val="fr-FR"/>
        </w:rPr>
        <w:t>’</w:t>
      </w:r>
      <w:r w:rsidRPr="00A71D7D">
        <w:rPr>
          <w:lang w:val="fr-FR"/>
        </w:rPr>
        <w:t>on me louera. J</w:t>
      </w:r>
      <w:r w:rsidR="00751B0F" w:rsidRPr="00A71D7D">
        <w:rPr>
          <w:lang w:val="fr-FR"/>
        </w:rPr>
        <w:t>’</w:t>
      </w:r>
      <w:r w:rsidRPr="00A71D7D">
        <w:rPr>
          <w:lang w:val="fr-FR"/>
        </w:rPr>
        <w:t xml:space="preserve">aurai à mes gages toute la troupe </w:t>
      </w:r>
      <w:proofErr w:type="spellStart"/>
      <w:r w:rsidRPr="00A71D7D">
        <w:rPr>
          <w:lang w:val="fr-FR"/>
        </w:rPr>
        <w:t>Vilmorienne</w:t>
      </w:r>
      <w:proofErr w:type="spellEnd"/>
      <w:r w:rsidRPr="00A71D7D">
        <w:rPr>
          <w:lang w:val="fr-FR"/>
        </w:rPr>
        <w:t>, et je leur dirai, comme on me l</w:t>
      </w:r>
      <w:r w:rsidR="00751B0F" w:rsidRPr="00A71D7D">
        <w:rPr>
          <w:lang w:val="fr-FR"/>
        </w:rPr>
        <w:t>’</w:t>
      </w:r>
      <w:r w:rsidRPr="00A71D7D">
        <w:rPr>
          <w:lang w:val="fr-FR"/>
        </w:rPr>
        <w:t>a dit : « Allons, faquins, qu</w:t>
      </w:r>
      <w:r w:rsidR="00751B0F" w:rsidRPr="00A71D7D">
        <w:rPr>
          <w:lang w:val="fr-FR"/>
        </w:rPr>
        <w:t>’</w:t>
      </w:r>
      <w:r w:rsidRPr="00A71D7D">
        <w:rPr>
          <w:lang w:val="fr-FR"/>
        </w:rPr>
        <w:t>on m</w:t>
      </w:r>
      <w:r w:rsidR="00751B0F" w:rsidRPr="00A71D7D">
        <w:rPr>
          <w:lang w:val="fr-FR"/>
        </w:rPr>
        <w:t>’</w:t>
      </w:r>
      <w:r w:rsidRPr="00A71D7D">
        <w:rPr>
          <w:lang w:val="fr-FR"/>
        </w:rPr>
        <w:t>amuse », et l</w:t>
      </w:r>
      <w:r w:rsidR="00751B0F" w:rsidRPr="00A71D7D">
        <w:rPr>
          <w:lang w:val="fr-FR"/>
        </w:rPr>
        <w:t>’</w:t>
      </w:r>
      <w:r w:rsidRPr="00A71D7D">
        <w:rPr>
          <w:lang w:val="fr-FR"/>
        </w:rPr>
        <w:t>on m</w:t>
      </w:r>
      <w:r w:rsidR="00751B0F" w:rsidRPr="00A71D7D">
        <w:rPr>
          <w:lang w:val="fr-FR"/>
        </w:rPr>
        <w:t>’</w:t>
      </w:r>
      <w:r w:rsidRPr="00A71D7D">
        <w:rPr>
          <w:lang w:val="fr-FR"/>
        </w:rPr>
        <w:t>amusera ; « Qu</w:t>
      </w:r>
      <w:r w:rsidR="00751B0F" w:rsidRPr="00A71D7D">
        <w:rPr>
          <w:lang w:val="fr-FR"/>
        </w:rPr>
        <w:t>’</w:t>
      </w:r>
      <w:r w:rsidRPr="00A71D7D">
        <w:rPr>
          <w:lang w:val="fr-FR"/>
        </w:rPr>
        <w:t>on me déchire les honnêtes gens », et on les déchirera, si l</w:t>
      </w:r>
      <w:r w:rsidR="00751B0F" w:rsidRPr="00A71D7D">
        <w:rPr>
          <w:lang w:val="fr-FR"/>
        </w:rPr>
        <w:t>’</w:t>
      </w:r>
      <w:r w:rsidRPr="00A71D7D">
        <w:rPr>
          <w:lang w:val="fr-FR"/>
        </w:rPr>
        <w:t>on en trouve encore ; et puis nous aurons des filles, nous nous tutoierons quand nous serons ivres ; nous nous enivrerons, nous ferons des contes, nous aurons toutes sortes de travers et de vices. Cela sera délicieux. Nous prouverons que de Voltaire est sans génie ; que Buffon, toujours guindé sur des échasses, n</w:t>
      </w:r>
      <w:r w:rsidR="00751B0F" w:rsidRPr="00A71D7D">
        <w:rPr>
          <w:lang w:val="fr-FR"/>
        </w:rPr>
        <w:t>’</w:t>
      </w:r>
      <w:r w:rsidRPr="00A71D7D">
        <w:rPr>
          <w:lang w:val="fr-FR"/>
        </w:rPr>
        <w:t>est qu</w:t>
      </w:r>
      <w:r w:rsidR="00751B0F" w:rsidRPr="00A71D7D">
        <w:rPr>
          <w:lang w:val="fr-FR"/>
        </w:rPr>
        <w:t>’</w:t>
      </w:r>
      <w:r w:rsidRPr="00A71D7D">
        <w:rPr>
          <w:lang w:val="fr-FR"/>
        </w:rPr>
        <w:t>un déclamateur ampoulé ; que Montesquieu n</w:t>
      </w:r>
      <w:r w:rsidR="00751B0F" w:rsidRPr="00A71D7D">
        <w:rPr>
          <w:lang w:val="fr-FR"/>
        </w:rPr>
        <w:t>’</w:t>
      </w:r>
      <w:r w:rsidRPr="00A71D7D">
        <w:rPr>
          <w:lang w:val="fr-FR"/>
        </w:rPr>
        <w:t>est qu</w:t>
      </w:r>
      <w:r w:rsidR="00751B0F" w:rsidRPr="00A71D7D">
        <w:rPr>
          <w:lang w:val="fr-FR"/>
        </w:rPr>
        <w:t>’</w:t>
      </w:r>
      <w:r w:rsidRPr="00A71D7D">
        <w:rPr>
          <w:lang w:val="fr-FR"/>
        </w:rPr>
        <w:t>un bel esprit ; nous reléguerons d</w:t>
      </w:r>
      <w:r w:rsidR="00751B0F" w:rsidRPr="00A71D7D">
        <w:rPr>
          <w:lang w:val="fr-FR"/>
        </w:rPr>
        <w:t>’</w:t>
      </w:r>
      <w:r w:rsidRPr="00A71D7D">
        <w:rPr>
          <w:lang w:val="fr-FR"/>
        </w:rPr>
        <w:t>Alembert dans ses mathématiques, nous en donnerons sur dos et ventre à tous ces petits Catons comme vous, qui nous méprisent par envie, dont la modestie est le manteau de l</w:t>
      </w:r>
      <w:r w:rsidR="00751B0F" w:rsidRPr="00A71D7D">
        <w:rPr>
          <w:lang w:val="fr-FR"/>
        </w:rPr>
        <w:t>’</w:t>
      </w:r>
      <w:r w:rsidRPr="00A71D7D">
        <w:rPr>
          <w:lang w:val="fr-FR"/>
        </w:rPr>
        <w:t>orgueil, et dont la sobriété est la loi du besoin. Et de la musique ? c</w:t>
      </w:r>
      <w:r w:rsidR="00751B0F" w:rsidRPr="00A71D7D">
        <w:rPr>
          <w:lang w:val="fr-FR"/>
        </w:rPr>
        <w:t>’</w:t>
      </w:r>
      <w:r w:rsidRPr="00A71D7D">
        <w:rPr>
          <w:lang w:val="fr-FR"/>
        </w:rPr>
        <w:t>est alors que nous en ferons.</w:t>
      </w:r>
    </w:p>
    <w:p w14:paraId="216C3E9F" w14:textId="77777777" w:rsidR="00F20DBF" w:rsidRPr="00A71D7D" w:rsidRDefault="00F20DBF" w:rsidP="00766240">
      <w:pPr>
        <w:jc w:val="both"/>
        <w:rPr>
          <w:lang w:val="fr-FR"/>
        </w:rPr>
      </w:pPr>
      <w:r w:rsidRPr="00A71D7D">
        <w:rPr>
          <w:lang w:val="fr-FR"/>
        </w:rPr>
        <w:t>MOI. – Au digne emploi que vous feriez de la richesse, je vois combien c</w:t>
      </w:r>
      <w:r w:rsidR="00751B0F" w:rsidRPr="00A71D7D">
        <w:rPr>
          <w:lang w:val="fr-FR"/>
        </w:rPr>
        <w:t>’</w:t>
      </w:r>
      <w:r w:rsidRPr="00A71D7D">
        <w:rPr>
          <w:lang w:val="fr-FR"/>
        </w:rPr>
        <w:t>est grand dommage que vous soyez gueux. Vous vivriez là d</w:t>
      </w:r>
      <w:r w:rsidR="00751B0F" w:rsidRPr="00A71D7D">
        <w:rPr>
          <w:lang w:val="fr-FR"/>
        </w:rPr>
        <w:t>’</w:t>
      </w:r>
      <w:r w:rsidRPr="00A71D7D">
        <w:rPr>
          <w:lang w:val="fr-FR"/>
        </w:rPr>
        <w:t>une manière bien honorable pour l</w:t>
      </w:r>
      <w:r w:rsidR="00751B0F" w:rsidRPr="00A71D7D">
        <w:rPr>
          <w:lang w:val="fr-FR"/>
        </w:rPr>
        <w:t>’</w:t>
      </w:r>
      <w:r w:rsidRPr="00A71D7D">
        <w:rPr>
          <w:lang w:val="fr-FR"/>
        </w:rPr>
        <w:t>espèce humaine, bien utile à vos concitoyens, bien glorieuse pour vous.</w:t>
      </w:r>
    </w:p>
    <w:p w14:paraId="50AB1C86" w14:textId="77777777" w:rsidR="00F20DBF" w:rsidRPr="00A71D7D" w:rsidRDefault="00F20DBF" w:rsidP="00766240">
      <w:pPr>
        <w:jc w:val="both"/>
        <w:rPr>
          <w:lang w:val="fr-FR"/>
        </w:rPr>
      </w:pPr>
      <w:r w:rsidRPr="00A71D7D">
        <w:rPr>
          <w:lang w:val="fr-FR"/>
        </w:rPr>
        <w:t xml:space="preserve">LUI. – Mais je crois que vous vous moquez de moi. Monsieur le philosophe, vous ne savez pas à qui vous vous jouez ; vous ne vous doutez pas que dans ce moment je représente la partie la plus importante de la ville et de la cour. Nos opulents dans tous les états ou se sont dit à eux-mêmes ou ne se sont pas dit les mêmes choses que je vous ai confiées ; mais le fait est que la vie que je mènerais à leur place est exactement la leur. Voilà où vous en êtes, vous </w:t>
      </w:r>
      <w:r w:rsidRPr="00A71D7D">
        <w:rPr>
          <w:lang w:val="fr-FR"/>
        </w:rPr>
        <w:lastRenderedPageBreak/>
        <w:t>autres. Vous croyez que le même bonheur est fait pour tous. Quelle étrange vision ! Le vôtre suppose un certain tour d</w:t>
      </w:r>
      <w:r w:rsidR="00751B0F" w:rsidRPr="00A71D7D">
        <w:rPr>
          <w:lang w:val="fr-FR"/>
        </w:rPr>
        <w:t>’</w:t>
      </w:r>
      <w:r w:rsidRPr="00A71D7D">
        <w:rPr>
          <w:lang w:val="fr-FR"/>
        </w:rPr>
        <w:t>esprit romanesque que nous n</w:t>
      </w:r>
      <w:r w:rsidR="00751B0F" w:rsidRPr="00A71D7D">
        <w:rPr>
          <w:lang w:val="fr-FR"/>
        </w:rPr>
        <w:t>’</w:t>
      </w:r>
      <w:r w:rsidRPr="00A71D7D">
        <w:rPr>
          <w:lang w:val="fr-FR"/>
        </w:rPr>
        <w:t>avons pas, une âme singulière, un goût particulier. Vous décorez cette bizarrerie du nom de vertu, vous l</w:t>
      </w:r>
      <w:r w:rsidR="00751B0F" w:rsidRPr="00A71D7D">
        <w:rPr>
          <w:lang w:val="fr-FR"/>
        </w:rPr>
        <w:t>’</w:t>
      </w:r>
      <w:r w:rsidRPr="00A71D7D">
        <w:rPr>
          <w:lang w:val="fr-FR"/>
        </w:rPr>
        <w:t>appelez philosophie. Mais la vertu, la philosophie sont-elles faites pour tout le monde ? En a qui peut, en conserve qui peut. Imaginez l</w:t>
      </w:r>
      <w:r w:rsidR="00751B0F" w:rsidRPr="00A71D7D">
        <w:rPr>
          <w:lang w:val="fr-FR"/>
        </w:rPr>
        <w:t>’</w:t>
      </w:r>
      <w:r w:rsidRPr="00A71D7D">
        <w:rPr>
          <w:lang w:val="fr-FR"/>
        </w:rPr>
        <w:t>univers sage et philosophe, vive la sagesse de Salomon : boire de bon vin, se gorger de mets délicats, se rouler sur de jolies femmes, se reposer dans des lits bien mollets. Excepté cela, le reste n</w:t>
      </w:r>
      <w:r w:rsidR="00751B0F" w:rsidRPr="00A71D7D">
        <w:rPr>
          <w:lang w:val="fr-FR"/>
        </w:rPr>
        <w:t>’</w:t>
      </w:r>
      <w:r w:rsidRPr="00A71D7D">
        <w:rPr>
          <w:lang w:val="fr-FR"/>
        </w:rPr>
        <w:t>est que vanité.</w:t>
      </w:r>
    </w:p>
    <w:p w14:paraId="4F721473" w14:textId="77777777" w:rsidR="00F20DBF" w:rsidRPr="00A71D7D" w:rsidRDefault="00F20DBF" w:rsidP="00766240">
      <w:pPr>
        <w:jc w:val="both"/>
        <w:rPr>
          <w:lang w:val="fr-FR"/>
        </w:rPr>
      </w:pPr>
      <w:r w:rsidRPr="00A71D7D">
        <w:rPr>
          <w:lang w:val="fr-FR"/>
        </w:rPr>
        <w:t>MOI. – Quoi ! défendre sa patrie ?</w:t>
      </w:r>
    </w:p>
    <w:p w14:paraId="66875C76" w14:textId="77777777" w:rsidR="00F20DBF" w:rsidRPr="00A71D7D" w:rsidRDefault="00F20DBF" w:rsidP="00766240">
      <w:pPr>
        <w:jc w:val="both"/>
        <w:rPr>
          <w:lang w:val="fr-FR"/>
        </w:rPr>
      </w:pPr>
      <w:r w:rsidRPr="00A71D7D">
        <w:rPr>
          <w:lang w:val="fr-FR"/>
        </w:rPr>
        <w:t>LUI. – Vanité ! Il n</w:t>
      </w:r>
      <w:r w:rsidR="00751B0F" w:rsidRPr="00A71D7D">
        <w:rPr>
          <w:lang w:val="fr-FR"/>
        </w:rPr>
        <w:t>’</w:t>
      </w:r>
      <w:r w:rsidRPr="00A71D7D">
        <w:rPr>
          <w:lang w:val="fr-FR"/>
        </w:rPr>
        <w:t>y a plus de patrie : je ne vois d</w:t>
      </w:r>
      <w:r w:rsidR="00751B0F" w:rsidRPr="00A71D7D">
        <w:rPr>
          <w:lang w:val="fr-FR"/>
        </w:rPr>
        <w:t>’</w:t>
      </w:r>
      <w:r w:rsidRPr="00A71D7D">
        <w:rPr>
          <w:lang w:val="fr-FR"/>
        </w:rPr>
        <w:t>un pôle à l</w:t>
      </w:r>
      <w:r w:rsidR="00751B0F" w:rsidRPr="00A71D7D">
        <w:rPr>
          <w:lang w:val="fr-FR"/>
        </w:rPr>
        <w:t>’</w:t>
      </w:r>
      <w:r w:rsidRPr="00A71D7D">
        <w:rPr>
          <w:lang w:val="fr-FR"/>
        </w:rPr>
        <w:t>autre que des tyrans et des esclaves.</w:t>
      </w:r>
    </w:p>
    <w:p w14:paraId="71F30F27" w14:textId="77777777" w:rsidR="00F20DBF" w:rsidRPr="00A71D7D" w:rsidRDefault="00F20DBF" w:rsidP="00766240">
      <w:pPr>
        <w:jc w:val="both"/>
        <w:rPr>
          <w:lang w:val="fr-FR"/>
        </w:rPr>
      </w:pPr>
      <w:r w:rsidRPr="00A71D7D">
        <w:rPr>
          <w:lang w:val="fr-FR"/>
        </w:rPr>
        <w:t>MOI. – Servir ses amis ?</w:t>
      </w:r>
    </w:p>
    <w:p w14:paraId="149947C7" w14:textId="77777777" w:rsidR="00F20DBF" w:rsidRPr="00A71D7D" w:rsidRDefault="00F20DBF" w:rsidP="00766240">
      <w:pPr>
        <w:jc w:val="both"/>
        <w:rPr>
          <w:lang w:val="fr-FR"/>
        </w:rPr>
      </w:pPr>
      <w:r w:rsidRPr="00A71D7D">
        <w:rPr>
          <w:lang w:val="fr-FR"/>
        </w:rPr>
        <w:t>LUI. – Vanité ! Est-ce qu</w:t>
      </w:r>
      <w:r w:rsidR="00751B0F" w:rsidRPr="00A71D7D">
        <w:rPr>
          <w:lang w:val="fr-FR"/>
        </w:rPr>
        <w:t>’</w:t>
      </w:r>
      <w:r w:rsidRPr="00A71D7D">
        <w:rPr>
          <w:lang w:val="fr-FR"/>
        </w:rPr>
        <w:t>on a des amis ? Quand on en aurait, faudrait-il en faire des ingrats ? Regardez-y bien, et vous verrez que c</w:t>
      </w:r>
      <w:r w:rsidR="00751B0F" w:rsidRPr="00A71D7D">
        <w:rPr>
          <w:lang w:val="fr-FR"/>
        </w:rPr>
        <w:t>’</w:t>
      </w:r>
      <w:r w:rsidRPr="00A71D7D">
        <w:rPr>
          <w:lang w:val="fr-FR"/>
        </w:rPr>
        <w:t>est presque toujours là ce qu</w:t>
      </w:r>
      <w:r w:rsidR="00751B0F" w:rsidRPr="00A71D7D">
        <w:rPr>
          <w:lang w:val="fr-FR"/>
        </w:rPr>
        <w:t>’</w:t>
      </w:r>
      <w:r w:rsidRPr="00A71D7D">
        <w:rPr>
          <w:lang w:val="fr-FR"/>
        </w:rPr>
        <w:t>on recueille des services rendus. La reconnaissance est un fardeau, et tout fardeau est fait pour être secoué.</w:t>
      </w:r>
    </w:p>
    <w:p w14:paraId="57635377" w14:textId="77777777" w:rsidR="00F20DBF" w:rsidRPr="00A71D7D" w:rsidRDefault="00F20DBF" w:rsidP="00766240">
      <w:pPr>
        <w:jc w:val="both"/>
        <w:rPr>
          <w:lang w:val="fr-FR"/>
        </w:rPr>
      </w:pPr>
      <w:r w:rsidRPr="00A71D7D">
        <w:rPr>
          <w:lang w:val="fr-FR"/>
        </w:rPr>
        <w:t>MOI. – Avoir un état dans la société et en remplir les devoirs ?</w:t>
      </w:r>
    </w:p>
    <w:p w14:paraId="1885E296" w14:textId="77777777" w:rsidR="00F20DBF" w:rsidRPr="00A71D7D" w:rsidRDefault="00F20DBF" w:rsidP="00766240">
      <w:pPr>
        <w:jc w:val="both"/>
        <w:rPr>
          <w:lang w:val="fr-FR"/>
        </w:rPr>
      </w:pPr>
      <w:r w:rsidRPr="00A71D7D">
        <w:rPr>
          <w:lang w:val="fr-FR"/>
        </w:rPr>
        <w:t>LUI. – Vanité ! Qu</w:t>
      </w:r>
      <w:r w:rsidR="00751B0F" w:rsidRPr="00A71D7D">
        <w:rPr>
          <w:lang w:val="fr-FR"/>
        </w:rPr>
        <w:t>’</w:t>
      </w:r>
      <w:r w:rsidRPr="00A71D7D">
        <w:rPr>
          <w:lang w:val="fr-FR"/>
        </w:rPr>
        <w:t>importe qu</w:t>
      </w:r>
      <w:r w:rsidR="00751B0F" w:rsidRPr="00A71D7D">
        <w:rPr>
          <w:lang w:val="fr-FR"/>
        </w:rPr>
        <w:t>’</w:t>
      </w:r>
      <w:r w:rsidRPr="00A71D7D">
        <w:rPr>
          <w:lang w:val="fr-FR"/>
        </w:rPr>
        <w:t>on ait un état ou non, pourvu qu</w:t>
      </w:r>
      <w:r w:rsidR="00751B0F" w:rsidRPr="00A71D7D">
        <w:rPr>
          <w:lang w:val="fr-FR"/>
        </w:rPr>
        <w:t>’</w:t>
      </w:r>
      <w:r w:rsidRPr="00A71D7D">
        <w:rPr>
          <w:lang w:val="fr-FR"/>
        </w:rPr>
        <w:t>on soit riche, puisqu</w:t>
      </w:r>
      <w:r w:rsidR="00751B0F" w:rsidRPr="00A71D7D">
        <w:rPr>
          <w:lang w:val="fr-FR"/>
        </w:rPr>
        <w:t>’</w:t>
      </w:r>
      <w:r w:rsidRPr="00A71D7D">
        <w:rPr>
          <w:lang w:val="fr-FR"/>
        </w:rPr>
        <w:t>on ne prend un état que pour le devenir ? Remplir ses devoirs, à quoi cela mène-t-il ? à la jalousie, au trouble, à la persécution. Est-ce ainsi qu</w:t>
      </w:r>
      <w:r w:rsidR="00751B0F" w:rsidRPr="00A71D7D">
        <w:rPr>
          <w:lang w:val="fr-FR"/>
        </w:rPr>
        <w:t>’</w:t>
      </w:r>
      <w:r w:rsidRPr="00A71D7D">
        <w:rPr>
          <w:lang w:val="fr-FR"/>
        </w:rPr>
        <w:t>on s</w:t>
      </w:r>
      <w:r w:rsidR="00751B0F" w:rsidRPr="00A71D7D">
        <w:rPr>
          <w:lang w:val="fr-FR"/>
        </w:rPr>
        <w:t>’</w:t>
      </w:r>
      <w:r w:rsidRPr="00A71D7D">
        <w:rPr>
          <w:lang w:val="fr-FR"/>
        </w:rPr>
        <w:t>avance ? Faire sa cour, morbleu ! faire sa cour, voir les grands, étudier leurs goûts, se prêter à leurs fantaisies, servir leurs vices, approuver leurs injustices : voilà le secret.</w:t>
      </w:r>
    </w:p>
    <w:p w14:paraId="63524C9D" w14:textId="77777777" w:rsidR="00F20DBF" w:rsidRPr="00A71D7D" w:rsidRDefault="00F20DBF" w:rsidP="00766240">
      <w:pPr>
        <w:jc w:val="both"/>
        <w:rPr>
          <w:lang w:val="fr-FR"/>
        </w:rPr>
      </w:pPr>
      <w:r w:rsidRPr="00A71D7D">
        <w:rPr>
          <w:lang w:val="fr-FR"/>
        </w:rPr>
        <w:t>MOI. – Veiller à l</w:t>
      </w:r>
      <w:r w:rsidR="00751B0F" w:rsidRPr="00A71D7D">
        <w:rPr>
          <w:lang w:val="fr-FR"/>
        </w:rPr>
        <w:t>’</w:t>
      </w:r>
      <w:r w:rsidRPr="00A71D7D">
        <w:rPr>
          <w:lang w:val="fr-FR"/>
        </w:rPr>
        <w:t>éducation de ses enfants ?</w:t>
      </w:r>
    </w:p>
    <w:p w14:paraId="6751FEBF" w14:textId="77777777" w:rsidR="00F20DBF" w:rsidRPr="00A71D7D" w:rsidRDefault="00F20DBF" w:rsidP="00766240">
      <w:pPr>
        <w:jc w:val="both"/>
        <w:rPr>
          <w:lang w:val="fr-FR"/>
        </w:rPr>
      </w:pPr>
      <w:r w:rsidRPr="00A71D7D">
        <w:rPr>
          <w:lang w:val="fr-FR"/>
        </w:rPr>
        <w:t>LUI. – Vanité ! C</w:t>
      </w:r>
      <w:r w:rsidR="00751B0F" w:rsidRPr="00A71D7D">
        <w:rPr>
          <w:lang w:val="fr-FR"/>
        </w:rPr>
        <w:t>’</w:t>
      </w:r>
      <w:r w:rsidRPr="00A71D7D">
        <w:rPr>
          <w:lang w:val="fr-FR"/>
        </w:rPr>
        <w:t>est l</w:t>
      </w:r>
      <w:r w:rsidR="00751B0F" w:rsidRPr="00A71D7D">
        <w:rPr>
          <w:lang w:val="fr-FR"/>
        </w:rPr>
        <w:t>’</w:t>
      </w:r>
      <w:r w:rsidRPr="00A71D7D">
        <w:rPr>
          <w:lang w:val="fr-FR"/>
        </w:rPr>
        <w:t>affaire d</w:t>
      </w:r>
      <w:r w:rsidR="00751B0F" w:rsidRPr="00A71D7D">
        <w:rPr>
          <w:lang w:val="fr-FR"/>
        </w:rPr>
        <w:t>’</w:t>
      </w:r>
      <w:r w:rsidRPr="00A71D7D">
        <w:rPr>
          <w:lang w:val="fr-FR"/>
        </w:rPr>
        <w:t>un précepteur.</w:t>
      </w:r>
    </w:p>
    <w:p w14:paraId="4FA6CBD0" w14:textId="77777777" w:rsidR="00F20DBF" w:rsidRPr="00A71D7D" w:rsidRDefault="00F20DBF" w:rsidP="00766240">
      <w:pPr>
        <w:jc w:val="both"/>
        <w:rPr>
          <w:lang w:val="fr-FR"/>
        </w:rPr>
      </w:pPr>
      <w:r w:rsidRPr="00A71D7D">
        <w:rPr>
          <w:lang w:val="fr-FR"/>
        </w:rPr>
        <w:t>MOI. – Mais si ce précepteur, pénétré de vos principes, néglige ses devoirs, qui est-ce qui en sera châtié ?</w:t>
      </w:r>
    </w:p>
    <w:p w14:paraId="4CE5D004" w14:textId="77777777" w:rsidR="00F20DBF" w:rsidRPr="00A71D7D" w:rsidRDefault="00F20DBF" w:rsidP="00766240">
      <w:pPr>
        <w:jc w:val="both"/>
        <w:rPr>
          <w:lang w:val="fr-FR"/>
        </w:rPr>
      </w:pPr>
      <w:r w:rsidRPr="00A71D7D">
        <w:rPr>
          <w:lang w:val="fr-FR"/>
        </w:rPr>
        <w:t>LUI. – Ma foi, ce ne sera pas moi, mais peut-être un jour le mari de ma fille ou la femme de mon fils.</w:t>
      </w:r>
    </w:p>
    <w:p w14:paraId="276A010C" w14:textId="77777777" w:rsidR="00F20DBF" w:rsidRPr="00A71D7D" w:rsidRDefault="00F20DBF" w:rsidP="00766240">
      <w:pPr>
        <w:jc w:val="both"/>
        <w:rPr>
          <w:lang w:val="fr-FR"/>
        </w:rPr>
      </w:pPr>
      <w:r w:rsidRPr="00A71D7D">
        <w:rPr>
          <w:lang w:val="fr-FR"/>
        </w:rPr>
        <w:t>MOI. – Mais l</w:t>
      </w:r>
      <w:r w:rsidR="00751B0F" w:rsidRPr="00A71D7D">
        <w:rPr>
          <w:lang w:val="fr-FR"/>
        </w:rPr>
        <w:t>’</w:t>
      </w:r>
      <w:r w:rsidRPr="00A71D7D">
        <w:rPr>
          <w:lang w:val="fr-FR"/>
        </w:rPr>
        <w:t>un et l</w:t>
      </w:r>
      <w:r w:rsidR="00751B0F" w:rsidRPr="00A71D7D">
        <w:rPr>
          <w:lang w:val="fr-FR"/>
        </w:rPr>
        <w:t>’</w:t>
      </w:r>
      <w:r w:rsidRPr="00A71D7D">
        <w:rPr>
          <w:lang w:val="fr-FR"/>
        </w:rPr>
        <w:t>autre se précipitent dans la débauche et les vices ?</w:t>
      </w:r>
    </w:p>
    <w:p w14:paraId="28B6E9CD" w14:textId="77777777" w:rsidR="00F20DBF" w:rsidRPr="00A71D7D" w:rsidRDefault="00F20DBF" w:rsidP="00766240">
      <w:pPr>
        <w:jc w:val="both"/>
        <w:rPr>
          <w:lang w:val="fr-FR"/>
        </w:rPr>
      </w:pPr>
      <w:r w:rsidRPr="00A71D7D">
        <w:rPr>
          <w:lang w:val="fr-FR"/>
        </w:rPr>
        <w:t>LUI. – Cela est de leur état.</w:t>
      </w:r>
    </w:p>
    <w:p w14:paraId="0C34190B" w14:textId="77777777" w:rsidR="00F20DBF" w:rsidRPr="00A71D7D" w:rsidRDefault="00F20DBF" w:rsidP="00766240">
      <w:pPr>
        <w:jc w:val="both"/>
        <w:rPr>
          <w:lang w:val="fr-FR"/>
        </w:rPr>
      </w:pPr>
      <w:r w:rsidRPr="00A71D7D">
        <w:rPr>
          <w:lang w:val="fr-FR"/>
        </w:rPr>
        <w:t>MOI. – S</w:t>
      </w:r>
      <w:r w:rsidR="00751B0F" w:rsidRPr="00A71D7D">
        <w:rPr>
          <w:lang w:val="fr-FR"/>
        </w:rPr>
        <w:t>’</w:t>
      </w:r>
      <w:r w:rsidRPr="00A71D7D">
        <w:rPr>
          <w:lang w:val="fr-FR"/>
        </w:rPr>
        <w:t>ils se déshonorent ?</w:t>
      </w:r>
    </w:p>
    <w:p w14:paraId="45B17DFB" w14:textId="77777777" w:rsidR="00F20DBF" w:rsidRPr="00A71D7D" w:rsidRDefault="00F20DBF" w:rsidP="00766240">
      <w:pPr>
        <w:jc w:val="both"/>
        <w:rPr>
          <w:lang w:val="fr-FR"/>
        </w:rPr>
      </w:pPr>
      <w:r w:rsidRPr="00A71D7D">
        <w:rPr>
          <w:lang w:val="fr-FR"/>
        </w:rPr>
        <w:t>LUI. – Quoi qu</w:t>
      </w:r>
      <w:r w:rsidR="00751B0F" w:rsidRPr="00A71D7D">
        <w:rPr>
          <w:lang w:val="fr-FR"/>
        </w:rPr>
        <w:t>’</w:t>
      </w:r>
      <w:r w:rsidRPr="00A71D7D">
        <w:rPr>
          <w:lang w:val="fr-FR"/>
        </w:rPr>
        <w:t>on fasse, on ne peut se déshonorer quand on est riche.</w:t>
      </w:r>
    </w:p>
    <w:p w14:paraId="453AEEDC" w14:textId="77777777" w:rsidR="004B2911" w:rsidRPr="00A71D7D" w:rsidRDefault="004B2911" w:rsidP="00766240">
      <w:pPr>
        <w:spacing w:after="200" w:line="276" w:lineRule="auto"/>
        <w:jc w:val="both"/>
        <w:rPr>
          <w:spacing w:val="-3"/>
          <w:lang w:val="fr-FR"/>
        </w:rPr>
      </w:pPr>
      <w:r w:rsidRPr="00A71D7D">
        <w:rPr>
          <w:spacing w:val="-3"/>
          <w:lang w:val="fr-FR"/>
        </w:rPr>
        <w:br w:type="page"/>
      </w:r>
    </w:p>
    <w:p w14:paraId="00EA3E40" w14:textId="77777777" w:rsidR="00B348AC" w:rsidRPr="00A71D7D" w:rsidRDefault="00B348AC" w:rsidP="00766240">
      <w:pPr>
        <w:tabs>
          <w:tab w:val="left" w:pos="-720"/>
        </w:tabs>
        <w:suppressAutoHyphens/>
        <w:spacing w:line="240" w:lineRule="atLeast"/>
        <w:ind w:right="-28"/>
        <w:jc w:val="both"/>
        <w:rPr>
          <w:spacing w:val="-3"/>
          <w:lang w:val="fr-FR"/>
        </w:rPr>
      </w:pPr>
    </w:p>
    <w:p w14:paraId="3562C5F0" w14:textId="77777777" w:rsidR="00B348AC" w:rsidRPr="00A71D7D" w:rsidRDefault="00B348AC" w:rsidP="00766240">
      <w:pPr>
        <w:tabs>
          <w:tab w:val="left" w:pos="-720"/>
        </w:tabs>
        <w:suppressAutoHyphens/>
        <w:spacing w:line="240" w:lineRule="atLeast"/>
        <w:ind w:right="-28"/>
        <w:jc w:val="both"/>
        <w:rPr>
          <w:b/>
          <w:bCs/>
          <w:spacing w:val="-3"/>
          <w:sz w:val="40"/>
          <w:szCs w:val="40"/>
          <w:lang w:val="fr-FR"/>
        </w:rPr>
      </w:pPr>
      <w:r w:rsidRPr="00A71D7D">
        <w:rPr>
          <w:b/>
          <w:bCs/>
          <w:spacing w:val="-3"/>
          <w:sz w:val="40"/>
          <w:szCs w:val="40"/>
          <w:lang w:val="fr-FR"/>
        </w:rPr>
        <w:t>Le théâtre au 18</w:t>
      </w:r>
      <w:r w:rsidRPr="00A71D7D">
        <w:rPr>
          <w:b/>
          <w:bCs/>
          <w:spacing w:val="-3"/>
          <w:sz w:val="40"/>
          <w:szCs w:val="40"/>
          <w:vertAlign w:val="superscript"/>
          <w:lang w:val="fr-FR"/>
        </w:rPr>
        <w:t>e</w:t>
      </w:r>
      <w:r w:rsidRPr="00A71D7D">
        <w:rPr>
          <w:b/>
          <w:bCs/>
          <w:spacing w:val="-3"/>
          <w:sz w:val="40"/>
          <w:szCs w:val="40"/>
          <w:lang w:val="fr-FR"/>
        </w:rPr>
        <w:t xml:space="preserve"> siècle</w:t>
      </w:r>
    </w:p>
    <w:p w14:paraId="295053DE" w14:textId="77777777" w:rsidR="001A695A" w:rsidRPr="00A71D7D" w:rsidRDefault="001A695A" w:rsidP="00766240">
      <w:pPr>
        <w:tabs>
          <w:tab w:val="left" w:pos="-720"/>
        </w:tabs>
        <w:suppressAutoHyphens/>
        <w:spacing w:line="240" w:lineRule="atLeast"/>
        <w:ind w:right="-28"/>
        <w:jc w:val="both"/>
        <w:rPr>
          <w:spacing w:val="-3"/>
          <w:lang w:val="fr-FR"/>
        </w:rPr>
      </w:pPr>
    </w:p>
    <w:p w14:paraId="09AE3C20" w14:textId="77777777" w:rsidR="00B348AC" w:rsidRPr="00A71D7D" w:rsidRDefault="00B348AC" w:rsidP="00766240">
      <w:pPr>
        <w:tabs>
          <w:tab w:val="left" w:pos="-720"/>
        </w:tabs>
        <w:suppressAutoHyphens/>
        <w:spacing w:line="240" w:lineRule="atLeast"/>
        <w:ind w:right="-28"/>
        <w:jc w:val="both"/>
        <w:rPr>
          <w:spacing w:val="-3"/>
          <w:lang w:val="fr-FR"/>
        </w:rPr>
      </w:pPr>
      <w:r w:rsidRPr="00A71D7D">
        <w:rPr>
          <w:spacing w:val="-3"/>
          <w:lang w:val="fr-FR"/>
        </w:rPr>
        <w:tab/>
        <w:t>Tout comme le siècle précédent, et comme le 19</w:t>
      </w:r>
      <w:r w:rsidRPr="00A71D7D">
        <w:rPr>
          <w:spacing w:val="-3"/>
          <w:vertAlign w:val="superscript"/>
          <w:lang w:val="fr-FR"/>
        </w:rPr>
        <w:t xml:space="preserve">e </w:t>
      </w:r>
      <w:r w:rsidRPr="00A71D7D">
        <w:rPr>
          <w:spacing w:val="-3"/>
          <w:lang w:val="fr-FR"/>
        </w:rPr>
        <w:t>siècle, l</w:t>
      </w:r>
      <w:r w:rsidR="00751B0F" w:rsidRPr="00A71D7D">
        <w:rPr>
          <w:spacing w:val="-3"/>
          <w:lang w:val="fr-FR"/>
        </w:rPr>
        <w:t>’</w:t>
      </w:r>
      <w:r w:rsidRPr="00A71D7D">
        <w:rPr>
          <w:spacing w:val="-3"/>
          <w:lang w:val="fr-FR"/>
        </w:rPr>
        <w:t>âge des lumières fut passionné de théâtre, malgré l</w:t>
      </w:r>
      <w:r w:rsidR="00751B0F" w:rsidRPr="00A71D7D">
        <w:rPr>
          <w:spacing w:val="-3"/>
          <w:lang w:val="fr-FR"/>
        </w:rPr>
        <w:t>’</w:t>
      </w:r>
      <w:r w:rsidRPr="00A71D7D">
        <w:rPr>
          <w:spacing w:val="-3"/>
          <w:lang w:val="fr-FR"/>
        </w:rPr>
        <w:t>opposition progressive du roi Louis XIV qui, de partisan et instigateur des spectacles royaux, devint l</w:t>
      </w:r>
      <w:r w:rsidR="00751B0F" w:rsidRPr="00A71D7D">
        <w:rPr>
          <w:spacing w:val="-3"/>
          <w:lang w:val="fr-FR"/>
        </w:rPr>
        <w:t>’</w:t>
      </w:r>
      <w:r w:rsidRPr="00A71D7D">
        <w:rPr>
          <w:spacing w:val="-3"/>
          <w:lang w:val="fr-FR"/>
        </w:rPr>
        <w:t>adversaire des mondanités. En 1697, la troupe du Théâtre des Italiens reçoit l</w:t>
      </w:r>
      <w:r w:rsidR="00751B0F" w:rsidRPr="00A71D7D">
        <w:rPr>
          <w:spacing w:val="-3"/>
          <w:lang w:val="fr-FR"/>
        </w:rPr>
        <w:t>’</w:t>
      </w:r>
      <w:r w:rsidRPr="00A71D7D">
        <w:rPr>
          <w:spacing w:val="-3"/>
          <w:lang w:val="fr-FR"/>
        </w:rPr>
        <w:t>ordre de quitter Paris d</w:t>
      </w:r>
      <w:r w:rsidR="00751B0F" w:rsidRPr="00A71D7D">
        <w:rPr>
          <w:spacing w:val="-3"/>
          <w:lang w:val="fr-FR"/>
        </w:rPr>
        <w:t>’</w:t>
      </w:r>
      <w:r w:rsidRPr="00A71D7D">
        <w:rPr>
          <w:spacing w:val="-3"/>
          <w:lang w:val="fr-FR"/>
        </w:rPr>
        <w:t>où elle sera éclipsée jusqu</w:t>
      </w:r>
      <w:r w:rsidR="00751B0F" w:rsidRPr="00A71D7D">
        <w:rPr>
          <w:spacing w:val="-3"/>
          <w:lang w:val="fr-FR"/>
        </w:rPr>
        <w:t>’</w:t>
      </w:r>
      <w:r w:rsidRPr="00A71D7D">
        <w:rPr>
          <w:spacing w:val="-3"/>
          <w:lang w:val="fr-FR"/>
        </w:rPr>
        <w:t>en 1716. Pourtant les spectacles n</w:t>
      </w:r>
      <w:r w:rsidR="00751B0F" w:rsidRPr="00A71D7D">
        <w:rPr>
          <w:spacing w:val="-3"/>
          <w:lang w:val="fr-FR"/>
        </w:rPr>
        <w:t>’</w:t>
      </w:r>
      <w:r w:rsidRPr="00A71D7D">
        <w:rPr>
          <w:spacing w:val="-3"/>
          <w:lang w:val="fr-FR"/>
        </w:rPr>
        <w:t>en jouissent pas moins de la faveur du public: entre 1695 et 1715, le taux de fréquentation au Théâtre Français est de 200.000 entrées par an.</w:t>
      </w:r>
    </w:p>
    <w:p w14:paraId="7C454E3F" w14:textId="77777777" w:rsidR="00B348AC" w:rsidRPr="00A71D7D" w:rsidRDefault="00B348AC" w:rsidP="00766240">
      <w:pPr>
        <w:tabs>
          <w:tab w:val="left" w:pos="-720"/>
        </w:tabs>
        <w:suppressAutoHyphens/>
        <w:spacing w:line="240" w:lineRule="atLeast"/>
        <w:ind w:right="-28"/>
        <w:jc w:val="both"/>
        <w:rPr>
          <w:spacing w:val="-3"/>
          <w:lang w:val="fr-FR"/>
        </w:rPr>
      </w:pPr>
      <w:r w:rsidRPr="00A71D7D">
        <w:rPr>
          <w:spacing w:val="-3"/>
          <w:lang w:val="fr-FR"/>
        </w:rPr>
        <w:tab/>
        <w:t>Par son évolution, le théâtre cherche à desserrer le carcan de l</w:t>
      </w:r>
      <w:r w:rsidR="00751B0F" w:rsidRPr="00A71D7D">
        <w:rPr>
          <w:spacing w:val="-3"/>
          <w:lang w:val="fr-FR"/>
        </w:rPr>
        <w:t>’</w:t>
      </w:r>
      <w:r w:rsidRPr="00A71D7D">
        <w:rPr>
          <w:spacing w:val="-3"/>
          <w:lang w:val="fr-FR"/>
        </w:rPr>
        <w:t xml:space="preserve">esthétique du classicisme qui représente toujours son point de référence. </w:t>
      </w:r>
      <w:r w:rsidR="00FF6F07" w:rsidRPr="00A71D7D">
        <w:rPr>
          <w:spacing w:val="-3"/>
          <w:lang w:val="fr-FR"/>
        </w:rPr>
        <w:t>Si l</w:t>
      </w:r>
      <w:r w:rsidRPr="00A71D7D">
        <w:rPr>
          <w:spacing w:val="-3"/>
          <w:lang w:val="fr-FR"/>
        </w:rPr>
        <w:t xml:space="preserve">es </w:t>
      </w:r>
      <w:r w:rsidR="00FF6F07" w:rsidRPr="00A71D7D">
        <w:rPr>
          <w:spacing w:val="-3"/>
          <w:lang w:val="fr-FR"/>
        </w:rPr>
        <w:t>essais</w:t>
      </w:r>
      <w:r w:rsidRPr="00A71D7D">
        <w:rPr>
          <w:spacing w:val="-3"/>
          <w:lang w:val="fr-FR"/>
        </w:rPr>
        <w:t xml:space="preserve"> de réformer la tragédie se heurtent </w:t>
      </w:r>
      <w:r w:rsidR="00FF6F07" w:rsidRPr="00A71D7D">
        <w:rPr>
          <w:spacing w:val="-3"/>
          <w:lang w:val="fr-FR"/>
        </w:rPr>
        <w:t>à </w:t>
      </w:r>
      <w:r w:rsidRPr="00A71D7D">
        <w:rPr>
          <w:spacing w:val="-3"/>
          <w:lang w:val="fr-FR"/>
        </w:rPr>
        <w:t>la tradition établie, les nouvelles idées s</w:t>
      </w:r>
      <w:r w:rsidR="00751B0F" w:rsidRPr="00A71D7D">
        <w:rPr>
          <w:spacing w:val="-3"/>
          <w:lang w:val="fr-FR"/>
        </w:rPr>
        <w:t>’</w:t>
      </w:r>
      <w:r w:rsidRPr="00A71D7D">
        <w:rPr>
          <w:spacing w:val="-3"/>
          <w:lang w:val="fr-FR"/>
        </w:rPr>
        <w:t>imposent plus facilement dans les genres réputés moins nobles, telle la comédie. La proposition d</w:t>
      </w:r>
      <w:r w:rsidR="00751B0F" w:rsidRPr="00A71D7D">
        <w:rPr>
          <w:spacing w:val="-3"/>
          <w:lang w:val="fr-FR"/>
        </w:rPr>
        <w:t>’</w:t>
      </w:r>
      <w:r w:rsidRPr="00A71D7D">
        <w:rPr>
          <w:spacing w:val="-3"/>
          <w:lang w:val="fr-FR"/>
        </w:rPr>
        <w:t>une innovation radicale du genre sérieux n</w:t>
      </w:r>
      <w:r w:rsidR="00751B0F" w:rsidRPr="00A71D7D">
        <w:rPr>
          <w:spacing w:val="-3"/>
          <w:lang w:val="fr-FR"/>
        </w:rPr>
        <w:t>’</w:t>
      </w:r>
      <w:r w:rsidRPr="00A71D7D">
        <w:rPr>
          <w:spacing w:val="-3"/>
          <w:lang w:val="fr-FR"/>
        </w:rPr>
        <w:t>apparaît qu</w:t>
      </w:r>
      <w:r w:rsidR="00751B0F" w:rsidRPr="00A71D7D">
        <w:rPr>
          <w:spacing w:val="-3"/>
          <w:lang w:val="fr-FR"/>
        </w:rPr>
        <w:t>’</w:t>
      </w:r>
      <w:r w:rsidRPr="00A71D7D">
        <w:rPr>
          <w:spacing w:val="-3"/>
          <w:lang w:val="fr-FR"/>
        </w:rPr>
        <w:t>au milieu du siècle avec la nouvelle conception du drame, présentée par Denis Diderot (voir ci-dessus).</w:t>
      </w:r>
    </w:p>
    <w:p w14:paraId="09D7B0B0" w14:textId="77777777" w:rsidR="00B348AC" w:rsidRPr="00A71D7D" w:rsidRDefault="00B348AC" w:rsidP="00766240">
      <w:pPr>
        <w:tabs>
          <w:tab w:val="left" w:pos="-720"/>
        </w:tabs>
        <w:suppressAutoHyphens/>
        <w:spacing w:line="240" w:lineRule="atLeast"/>
        <w:ind w:right="-28"/>
        <w:jc w:val="both"/>
        <w:rPr>
          <w:spacing w:val="-3"/>
          <w:lang w:val="fr-FR"/>
        </w:rPr>
      </w:pPr>
    </w:p>
    <w:p w14:paraId="32A215B2" w14:textId="77777777" w:rsidR="00B348AC" w:rsidRPr="00A71D7D" w:rsidRDefault="00B348AC" w:rsidP="00766240">
      <w:pPr>
        <w:pStyle w:val="Nadpis3"/>
        <w:rPr>
          <w:lang w:val="fr-FR"/>
        </w:rPr>
      </w:pPr>
      <w:r w:rsidRPr="00A71D7D">
        <w:rPr>
          <w:lang w:val="fr-FR"/>
        </w:rPr>
        <w:t>La tragédie</w:t>
      </w:r>
    </w:p>
    <w:p w14:paraId="0F272BA1" w14:textId="77777777" w:rsidR="00B348AC" w:rsidRPr="00A71D7D" w:rsidRDefault="00B348AC" w:rsidP="00766240">
      <w:pPr>
        <w:tabs>
          <w:tab w:val="left" w:pos="-720"/>
        </w:tabs>
        <w:suppressAutoHyphens/>
        <w:spacing w:line="240" w:lineRule="atLeast"/>
        <w:ind w:right="-28"/>
        <w:jc w:val="both"/>
        <w:rPr>
          <w:spacing w:val="-3"/>
          <w:lang w:val="fr-FR"/>
        </w:rPr>
      </w:pPr>
      <w:r w:rsidRPr="00A71D7D">
        <w:rPr>
          <w:spacing w:val="-3"/>
          <w:lang w:val="fr-FR"/>
        </w:rPr>
        <w:tab/>
        <w:t>L</w:t>
      </w:r>
      <w:r w:rsidR="00751B0F" w:rsidRPr="00A71D7D">
        <w:rPr>
          <w:spacing w:val="-3"/>
          <w:lang w:val="fr-FR"/>
        </w:rPr>
        <w:t>’</w:t>
      </w:r>
      <w:r w:rsidRPr="00A71D7D">
        <w:rPr>
          <w:spacing w:val="-3"/>
          <w:lang w:val="fr-FR"/>
        </w:rPr>
        <w:t>ombre de Racine et l</w:t>
      </w:r>
      <w:r w:rsidR="00751B0F" w:rsidRPr="00A71D7D">
        <w:rPr>
          <w:spacing w:val="-3"/>
          <w:lang w:val="fr-FR"/>
        </w:rPr>
        <w:t>’</w:t>
      </w:r>
      <w:r w:rsidRPr="00A71D7D">
        <w:rPr>
          <w:spacing w:val="-3"/>
          <w:lang w:val="fr-FR"/>
        </w:rPr>
        <w:t xml:space="preserve">exemple de Shakespeare </w:t>
      </w:r>
      <w:r w:rsidR="00FF6F07" w:rsidRPr="00A71D7D">
        <w:rPr>
          <w:spacing w:val="-3"/>
          <w:lang w:val="fr-FR"/>
        </w:rPr>
        <w:t>polarisent les tentatives de</w:t>
      </w:r>
      <w:r w:rsidRPr="00A71D7D">
        <w:rPr>
          <w:spacing w:val="-3"/>
          <w:lang w:val="fr-FR"/>
        </w:rPr>
        <w:t xml:space="preserve"> renouvellement. Les propositions radicales des </w:t>
      </w:r>
      <w:r w:rsidR="00B528F2" w:rsidRPr="00A71D7D">
        <w:rPr>
          <w:spacing w:val="-3"/>
          <w:lang w:val="fr-FR"/>
        </w:rPr>
        <w:t>Modernes</w:t>
      </w:r>
      <w:r w:rsidRPr="00A71D7D">
        <w:rPr>
          <w:spacing w:val="-3"/>
          <w:lang w:val="fr-FR"/>
        </w:rPr>
        <w:t xml:space="preserve"> – Fontenelle, </w:t>
      </w:r>
      <w:proofErr w:type="spellStart"/>
      <w:r w:rsidRPr="00A71D7D">
        <w:rPr>
          <w:spacing w:val="-3"/>
          <w:lang w:val="fr-FR"/>
        </w:rPr>
        <w:t>Houdar</w:t>
      </w:r>
      <w:proofErr w:type="spellEnd"/>
      <w:r w:rsidRPr="00A71D7D">
        <w:rPr>
          <w:spacing w:val="-3"/>
          <w:lang w:val="fr-FR"/>
        </w:rPr>
        <w:t xml:space="preserve"> de la Motte – sont une première brèche dans le système classique. Dans le </w:t>
      </w:r>
      <w:r w:rsidRPr="00A71D7D">
        <w:rPr>
          <w:b/>
          <w:bCs/>
          <w:i/>
          <w:iCs/>
          <w:spacing w:val="-3"/>
          <w:lang w:val="fr-FR"/>
        </w:rPr>
        <w:t>Discours sur la poésie</w:t>
      </w:r>
      <w:r w:rsidRPr="00A71D7D">
        <w:rPr>
          <w:spacing w:val="-3"/>
          <w:lang w:val="fr-FR"/>
        </w:rPr>
        <w:t xml:space="preserve"> (1709) et surtout dans la </w:t>
      </w:r>
      <w:r w:rsidRPr="00A71D7D">
        <w:rPr>
          <w:b/>
          <w:bCs/>
          <w:i/>
          <w:iCs/>
          <w:spacing w:val="-3"/>
          <w:lang w:val="fr-FR"/>
        </w:rPr>
        <w:t>Suite de réflexions sur la tragédie</w:t>
      </w:r>
      <w:r w:rsidRPr="00A71D7D">
        <w:rPr>
          <w:spacing w:val="-3"/>
          <w:lang w:val="fr-FR"/>
        </w:rPr>
        <w:t xml:space="preserve"> (1730) </w:t>
      </w:r>
      <w:proofErr w:type="spellStart"/>
      <w:r w:rsidR="00FF6F07" w:rsidRPr="00A71D7D">
        <w:rPr>
          <w:b/>
          <w:bCs/>
          <w:spacing w:val="-3"/>
          <w:lang w:val="fr-FR"/>
        </w:rPr>
        <w:t>Houdar</w:t>
      </w:r>
      <w:proofErr w:type="spellEnd"/>
      <w:r w:rsidRPr="00A71D7D">
        <w:rPr>
          <w:b/>
          <w:bCs/>
          <w:spacing w:val="-3"/>
          <w:lang w:val="fr-FR"/>
        </w:rPr>
        <w:t xml:space="preserve"> de la Motte</w:t>
      </w:r>
      <w:r w:rsidRPr="00A71D7D">
        <w:rPr>
          <w:spacing w:val="-3"/>
          <w:lang w:val="fr-FR"/>
        </w:rPr>
        <w:t xml:space="preserve"> (1672–1731) se prononce pour la supériorité de la prose sur la poésie et pour le non-respect des unités dramatiques. Il illustre ses thèses en composant des tragédies en vers où les trois unités dramatiques ne sont pas maintenues - </w:t>
      </w:r>
      <w:r w:rsidRPr="00A71D7D">
        <w:rPr>
          <w:b/>
          <w:bCs/>
          <w:i/>
          <w:iCs/>
          <w:spacing w:val="-3"/>
          <w:lang w:val="fr-FR"/>
        </w:rPr>
        <w:t>Les Macchabées</w:t>
      </w:r>
      <w:r w:rsidRPr="00A71D7D">
        <w:rPr>
          <w:spacing w:val="-3"/>
          <w:lang w:val="fr-FR"/>
        </w:rPr>
        <w:t xml:space="preserve"> (1721), </w:t>
      </w:r>
      <w:r w:rsidRPr="00A71D7D">
        <w:rPr>
          <w:b/>
          <w:bCs/>
          <w:i/>
          <w:iCs/>
          <w:spacing w:val="-3"/>
          <w:lang w:val="fr-FR"/>
        </w:rPr>
        <w:t>Romulus</w:t>
      </w:r>
      <w:r w:rsidRPr="00A71D7D">
        <w:rPr>
          <w:spacing w:val="-3"/>
          <w:lang w:val="fr-FR"/>
        </w:rPr>
        <w:t xml:space="preserve"> (1722), ainsi qu</w:t>
      </w:r>
      <w:r w:rsidR="00751B0F" w:rsidRPr="00A71D7D">
        <w:rPr>
          <w:spacing w:val="-3"/>
          <w:lang w:val="fr-FR"/>
        </w:rPr>
        <w:t>’</w:t>
      </w:r>
      <w:r w:rsidRPr="00A71D7D">
        <w:rPr>
          <w:spacing w:val="-3"/>
          <w:lang w:val="fr-FR"/>
        </w:rPr>
        <w:t xml:space="preserve">une tragédie en prose – </w:t>
      </w:r>
      <w:r w:rsidR="007B4AA2" w:rsidRPr="00A71D7D">
        <w:rPr>
          <w:b/>
          <w:bCs/>
          <w:i/>
          <w:iCs/>
          <w:spacing w:val="-3"/>
          <w:lang w:val="fr-FR"/>
        </w:rPr>
        <w:t>Œ</w:t>
      </w:r>
      <w:r w:rsidRPr="00A71D7D">
        <w:rPr>
          <w:b/>
          <w:bCs/>
          <w:i/>
          <w:iCs/>
          <w:spacing w:val="-3"/>
          <w:lang w:val="fr-FR"/>
        </w:rPr>
        <w:t>dipe</w:t>
      </w:r>
      <w:r w:rsidRPr="00A71D7D">
        <w:rPr>
          <w:spacing w:val="-3"/>
          <w:lang w:val="fr-FR"/>
        </w:rPr>
        <w:t xml:space="preserve"> (1730). Par ailleurs il transcrit en prose le premier acte de </w:t>
      </w:r>
      <w:r w:rsidRPr="00A71D7D">
        <w:rPr>
          <w:b/>
          <w:bCs/>
          <w:i/>
          <w:iCs/>
          <w:spacing w:val="-3"/>
          <w:lang w:val="fr-FR"/>
        </w:rPr>
        <w:t>Mithridate</w:t>
      </w:r>
      <w:r w:rsidRPr="00A71D7D">
        <w:rPr>
          <w:spacing w:val="-3"/>
          <w:lang w:val="fr-FR"/>
        </w:rPr>
        <w:t xml:space="preserve">  de Racine pour prouver le bien-fondé de sa démarche qu</w:t>
      </w:r>
      <w:r w:rsidR="00751B0F" w:rsidRPr="00A71D7D">
        <w:rPr>
          <w:spacing w:val="-3"/>
          <w:lang w:val="fr-FR"/>
        </w:rPr>
        <w:t>’</w:t>
      </w:r>
      <w:r w:rsidRPr="00A71D7D">
        <w:rPr>
          <w:spacing w:val="-3"/>
          <w:lang w:val="fr-FR"/>
        </w:rPr>
        <w:t xml:space="preserve">il applique, également, aux comédies – </w:t>
      </w:r>
      <w:r w:rsidRPr="00A71D7D">
        <w:rPr>
          <w:b/>
          <w:bCs/>
          <w:i/>
          <w:iCs/>
          <w:spacing w:val="-3"/>
          <w:lang w:val="fr-FR"/>
        </w:rPr>
        <w:t>Le Magnifique</w:t>
      </w:r>
      <w:r w:rsidRPr="00A71D7D">
        <w:rPr>
          <w:spacing w:val="-3"/>
          <w:lang w:val="fr-FR"/>
        </w:rPr>
        <w:t xml:space="preserve">, </w:t>
      </w:r>
      <w:r w:rsidRPr="00A71D7D">
        <w:rPr>
          <w:b/>
          <w:bCs/>
          <w:i/>
          <w:iCs/>
          <w:spacing w:val="-3"/>
          <w:lang w:val="fr-FR"/>
        </w:rPr>
        <w:t>L</w:t>
      </w:r>
      <w:r w:rsidR="00751B0F" w:rsidRPr="00A71D7D">
        <w:rPr>
          <w:b/>
          <w:bCs/>
          <w:i/>
          <w:iCs/>
          <w:spacing w:val="-3"/>
          <w:lang w:val="fr-FR"/>
        </w:rPr>
        <w:t>’</w:t>
      </w:r>
      <w:r w:rsidRPr="00A71D7D">
        <w:rPr>
          <w:b/>
          <w:bCs/>
          <w:i/>
          <w:iCs/>
          <w:spacing w:val="-3"/>
          <w:lang w:val="fr-FR"/>
        </w:rPr>
        <w:t>Amant difficile</w:t>
      </w:r>
      <w:r w:rsidRPr="00A71D7D">
        <w:rPr>
          <w:spacing w:val="-3"/>
          <w:lang w:val="fr-FR"/>
        </w:rPr>
        <w:t xml:space="preserve">. Toutefois sa pièce la plus réussie est une tragédie régulière </w:t>
      </w:r>
      <w:r w:rsidRPr="00A71D7D">
        <w:rPr>
          <w:b/>
          <w:bCs/>
          <w:i/>
          <w:iCs/>
          <w:spacing w:val="-3"/>
          <w:lang w:val="fr-FR"/>
        </w:rPr>
        <w:t>Inès de Castro</w:t>
      </w:r>
      <w:r w:rsidRPr="00A71D7D">
        <w:rPr>
          <w:spacing w:val="-3"/>
          <w:lang w:val="fr-FR"/>
        </w:rPr>
        <w:t xml:space="preserve"> (1723).</w:t>
      </w:r>
    </w:p>
    <w:p w14:paraId="6CC16A6B" w14:textId="77777777" w:rsidR="00B348AC" w:rsidRPr="00A71D7D" w:rsidRDefault="00B348AC" w:rsidP="00766240">
      <w:pPr>
        <w:tabs>
          <w:tab w:val="left" w:pos="-720"/>
        </w:tabs>
        <w:suppressAutoHyphens/>
        <w:spacing w:line="240" w:lineRule="atLeast"/>
        <w:ind w:right="-28"/>
        <w:jc w:val="both"/>
        <w:rPr>
          <w:spacing w:val="-3"/>
          <w:lang w:val="fr-FR"/>
        </w:rPr>
      </w:pPr>
      <w:r w:rsidRPr="00A71D7D">
        <w:rPr>
          <w:spacing w:val="-3"/>
          <w:lang w:val="fr-FR"/>
        </w:rPr>
        <w:tab/>
        <w:t>La tragédie du 18</w:t>
      </w:r>
      <w:r w:rsidRPr="00A71D7D">
        <w:rPr>
          <w:spacing w:val="-3"/>
          <w:vertAlign w:val="superscript"/>
          <w:lang w:val="fr-FR"/>
        </w:rPr>
        <w:t>e</w:t>
      </w:r>
      <w:r w:rsidRPr="00A71D7D">
        <w:rPr>
          <w:spacing w:val="-3"/>
          <w:lang w:val="fr-FR"/>
        </w:rPr>
        <w:t xml:space="preserve"> siècle débutant retrouve le goût de la théâtralité baroque qui par sa démesure et sa complexité actionnelle constitue un autre type de réaction esthétique à la régularité classique, respectée toutefois dans le principe. Les tragédies mélodramatiques de </w:t>
      </w:r>
      <w:r w:rsidRPr="00A71D7D">
        <w:rPr>
          <w:b/>
          <w:bCs/>
          <w:spacing w:val="-3"/>
          <w:lang w:val="fr-FR"/>
        </w:rPr>
        <w:t xml:space="preserve">Prosper </w:t>
      </w:r>
      <w:proofErr w:type="spellStart"/>
      <w:r w:rsidRPr="00A71D7D">
        <w:rPr>
          <w:b/>
          <w:bCs/>
          <w:spacing w:val="-3"/>
          <w:lang w:val="fr-FR"/>
        </w:rPr>
        <w:t>Jolyot</w:t>
      </w:r>
      <w:proofErr w:type="spellEnd"/>
      <w:r w:rsidRPr="00A71D7D">
        <w:rPr>
          <w:b/>
          <w:bCs/>
          <w:spacing w:val="-3"/>
          <w:lang w:val="fr-FR"/>
        </w:rPr>
        <w:t xml:space="preserve"> de Crébillon</w:t>
      </w:r>
      <w:r w:rsidRPr="00A71D7D">
        <w:rPr>
          <w:spacing w:val="-3"/>
          <w:lang w:val="fr-FR"/>
        </w:rPr>
        <w:t xml:space="preserve"> (1674-1762) frappent les esprits par leurs intrigues compliquées et leurs scènes terrifiantes et sanglantes (incestes, parricides): </w:t>
      </w:r>
      <w:r w:rsidRPr="00A71D7D">
        <w:rPr>
          <w:b/>
          <w:bCs/>
          <w:i/>
          <w:iCs/>
          <w:spacing w:val="-3"/>
          <w:lang w:val="fr-FR"/>
        </w:rPr>
        <w:t>La Mort de Brutus</w:t>
      </w:r>
      <w:r w:rsidRPr="00A71D7D">
        <w:rPr>
          <w:spacing w:val="-3"/>
          <w:lang w:val="fr-FR"/>
        </w:rPr>
        <w:t xml:space="preserve"> (1705), </w:t>
      </w:r>
      <w:r w:rsidRPr="00A71D7D">
        <w:rPr>
          <w:b/>
          <w:bCs/>
          <w:i/>
          <w:iCs/>
          <w:spacing w:val="-3"/>
          <w:lang w:val="fr-FR"/>
        </w:rPr>
        <w:t>Idoménée</w:t>
      </w:r>
      <w:r w:rsidRPr="00A71D7D">
        <w:rPr>
          <w:spacing w:val="-3"/>
          <w:lang w:val="fr-FR"/>
        </w:rPr>
        <w:t xml:space="preserve"> (1705), </w:t>
      </w:r>
      <w:r w:rsidRPr="00A71D7D">
        <w:rPr>
          <w:b/>
          <w:bCs/>
          <w:i/>
          <w:iCs/>
          <w:spacing w:val="-3"/>
          <w:lang w:val="fr-FR"/>
        </w:rPr>
        <w:t>Atrée et Thyeste</w:t>
      </w:r>
      <w:r w:rsidRPr="00A71D7D">
        <w:rPr>
          <w:spacing w:val="-3"/>
          <w:lang w:val="fr-FR"/>
        </w:rPr>
        <w:t xml:space="preserve"> (1707), </w:t>
      </w:r>
      <w:proofErr w:type="spellStart"/>
      <w:r w:rsidRPr="00A71D7D">
        <w:rPr>
          <w:b/>
          <w:bCs/>
          <w:i/>
          <w:iCs/>
          <w:spacing w:val="-3"/>
          <w:lang w:val="fr-FR"/>
        </w:rPr>
        <w:t>Rhadamiste</w:t>
      </w:r>
      <w:proofErr w:type="spellEnd"/>
      <w:r w:rsidRPr="00A71D7D">
        <w:rPr>
          <w:b/>
          <w:bCs/>
          <w:i/>
          <w:iCs/>
          <w:spacing w:val="-3"/>
          <w:lang w:val="fr-FR"/>
        </w:rPr>
        <w:t xml:space="preserve"> et Zénobie</w:t>
      </w:r>
      <w:r w:rsidRPr="00A71D7D">
        <w:rPr>
          <w:spacing w:val="-3"/>
          <w:lang w:val="fr-FR"/>
        </w:rPr>
        <w:t xml:space="preserve"> (1711), </w:t>
      </w:r>
      <w:r w:rsidRPr="00A71D7D">
        <w:rPr>
          <w:b/>
          <w:bCs/>
          <w:i/>
          <w:iCs/>
          <w:spacing w:val="-3"/>
          <w:lang w:val="fr-FR"/>
        </w:rPr>
        <w:t>Pyrrhus</w:t>
      </w:r>
      <w:r w:rsidRPr="00A71D7D">
        <w:rPr>
          <w:spacing w:val="-3"/>
          <w:lang w:val="fr-FR"/>
        </w:rPr>
        <w:t xml:space="preserve"> (1726), </w:t>
      </w:r>
      <w:r w:rsidRPr="00A71D7D">
        <w:rPr>
          <w:b/>
          <w:bCs/>
          <w:i/>
          <w:iCs/>
          <w:spacing w:val="-3"/>
          <w:lang w:val="fr-FR"/>
        </w:rPr>
        <w:t>Catilina</w:t>
      </w:r>
      <w:r w:rsidRPr="00A71D7D">
        <w:rPr>
          <w:spacing w:val="-3"/>
          <w:lang w:val="fr-FR"/>
        </w:rPr>
        <w:t xml:space="preserve"> (1748).</w:t>
      </w:r>
    </w:p>
    <w:p w14:paraId="531C8E25" w14:textId="77777777" w:rsidR="00B348AC" w:rsidRPr="00A71D7D" w:rsidRDefault="00B348AC" w:rsidP="00766240">
      <w:pPr>
        <w:tabs>
          <w:tab w:val="left" w:pos="-720"/>
        </w:tabs>
        <w:suppressAutoHyphens/>
        <w:spacing w:line="240" w:lineRule="atLeast"/>
        <w:ind w:right="-28"/>
        <w:jc w:val="both"/>
        <w:rPr>
          <w:spacing w:val="-3"/>
          <w:lang w:val="fr-FR"/>
        </w:rPr>
      </w:pPr>
      <w:r w:rsidRPr="00A71D7D">
        <w:rPr>
          <w:spacing w:val="-3"/>
          <w:lang w:val="fr-FR"/>
        </w:rPr>
        <w:tab/>
        <w:t xml:space="preserve">Un des plus grands dramaturges du siècle et un des plus féconds fut sans aucun doute </w:t>
      </w:r>
      <w:r w:rsidRPr="00A71D7D">
        <w:rPr>
          <w:b/>
          <w:bCs/>
          <w:spacing w:val="-3"/>
          <w:lang w:val="fr-FR"/>
        </w:rPr>
        <w:t>Voltaire</w:t>
      </w:r>
      <w:r w:rsidRPr="00A71D7D">
        <w:rPr>
          <w:spacing w:val="-3"/>
          <w:lang w:val="fr-FR"/>
        </w:rPr>
        <w:t>, auteur de 27 tragédies. L</w:t>
      </w:r>
      <w:r w:rsidR="00751B0F" w:rsidRPr="00A71D7D">
        <w:rPr>
          <w:spacing w:val="-3"/>
          <w:lang w:val="fr-FR"/>
        </w:rPr>
        <w:t>’</w:t>
      </w:r>
      <w:r w:rsidRPr="00A71D7D">
        <w:rPr>
          <w:spacing w:val="-3"/>
          <w:lang w:val="fr-FR"/>
        </w:rPr>
        <w:t>expérience anglaise (1726-1729) et la connaissance de William Shakespeare l</w:t>
      </w:r>
      <w:r w:rsidR="00751B0F" w:rsidRPr="00A71D7D">
        <w:rPr>
          <w:spacing w:val="-3"/>
          <w:lang w:val="fr-FR"/>
        </w:rPr>
        <w:t>’</w:t>
      </w:r>
      <w:r w:rsidRPr="00A71D7D">
        <w:rPr>
          <w:spacing w:val="-3"/>
          <w:lang w:val="fr-FR"/>
        </w:rPr>
        <w:t xml:space="preserve">amènent aux innovations scéniques et thématiques. Tout en refusant la voie proposée par </w:t>
      </w:r>
      <w:proofErr w:type="spellStart"/>
      <w:r w:rsidR="00FF6F07" w:rsidRPr="00A71D7D">
        <w:rPr>
          <w:spacing w:val="-3"/>
          <w:lang w:val="fr-FR"/>
        </w:rPr>
        <w:t>Houdar</w:t>
      </w:r>
      <w:proofErr w:type="spellEnd"/>
      <w:r w:rsidRPr="00A71D7D">
        <w:rPr>
          <w:spacing w:val="-3"/>
          <w:lang w:val="fr-FR"/>
        </w:rPr>
        <w:t xml:space="preserve"> de la Motte, Voltaire cherche à réduire l</w:t>
      </w:r>
      <w:r w:rsidR="00751B0F" w:rsidRPr="00A71D7D">
        <w:rPr>
          <w:spacing w:val="-3"/>
          <w:lang w:val="fr-FR"/>
        </w:rPr>
        <w:t>’</w:t>
      </w:r>
      <w:r w:rsidRPr="00A71D7D">
        <w:rPr>
          <w:spacing w:val="-3"/>
          <w:lang w:val="fr-FR"/>
        </w:rPr>
        <w:t>importance de l</w:t>
      </w:r>
      <w:r w:rsidR="00751B0F" w:rsidRPr="00A71D7D">
        <w:rPr>
          <w:spacing w:val="-3"/>
          <w:lang w:val="fr-FR"/>
        </w:rPr>
        <w:t>’</w:t>
      </w:r>
      <w:r w:rsidRPr="00A71D7D">
        <w:rPr>
          <w:spacing w:val="-3"/>
          <w:lang w:val="fr-FR"/>
        </w:rPr>
        <w:t>intrigue sentimentale (amour, passion) en voulant retrouver la grandeur de l</w:t>
      </w:r>
      <w:r w:rsidR="00751B0F" w:rsidRPr="00A71D7D">
        <w:rPr>
          <w:spacing w:val="-3"/>
          <w:lang w:val="fr-FR"/>
        </w:rPr>
        <w:t>’</w:t>
      </w:r>
      <w:r w:rsidRPr="00A71D7D">
        <w:rPr>
          <w:spacing w:val="-3"/>
          <w:lang w:val="fr-FR"/>
        </w:rPr>
        <w:t>action qui est aussi cel</w:t>
      </w:r>
      <w:r w:rsidR="005D0F0F" w:rsidRPr="00A71D7D">
        <w:rPr>
          <w:spacing w:val="-3"/>
          <w:lang w:val="fr-FR"/>
        </w:rPr>
        <w:t>le de  Pierre Corneille. Cette « </w:t>
      </w:r>
      <w:r w:rsidRPr="00A71D7D">
        <w:rPr>
          <w:spacing w:val="-3"/>
          <w:lang w:val="fr-FR"/>
        </w:rPr>
        <w:t>virilisation</w:t>
      </w:r>
      <w:r w:rsidR="005D0F0F" w:rsidRPr="00A71D7D">
        <w:rPr>
          <w:spacing w:val="-3"/>
          <w:lang w:val="fr-FR"/>
        </w:rPr>
        <w:t> »</w:t>
      </w:r>
      <w:r w:rsidRPr="00A71D7D">
        <w:rPr>
          <w:spacing w:val="-3"/>
          <w:lang w:val="fr-FR"/>
        </w:rPr>
        <w:t xml:space="preserve"> de la tragédie s</w:t>
      </w:r>
      <w:r w:rsidR="00751B0F" w:rsidRPr="00A71D7D">
        <w:rPr>
          <w:spacing w:val="-3"/>
          <w:lang w:val="fr-FR"/>
        </w:rPr>
        <w:t>’</w:t>
      </w:r>
      <w:r w:rsidRPr="00A71D7D">
        <w:rPr>
          <w:spacing w:val="-3"/>
          <w:lang w:val="fr-FR"/>
        </w:rPr>
        <w:t>accompagne de la variété thématique. Voltaire puise aussi bien dans l</w:t>
      </w:r>
      <w:r w:rsidR="00751B0F" w:rsidRPr="00A71D7D">
        <w:rPr>
          <w:spacing w:val="-3"/>
          <w:lang w:val="fr-FR"/>
        </w:rPr>
        <w:t>’</w:t>
      </w:r>
      <w:r w:rsidRPr="00A71D7D">
        <w:rPr>
          <w:spacing w:val="-3"/>
          <w:lang w:val="fr-FR"/>
        </w:rPr>
        <w:t>antiquité (</w:t>
      </w:r>
      <w:r w:rsidR="007B4AA2" w:rsidRPr="00A71D7D">
        <w:rPr>
          <w:b/>
          <w:bCs/>
          <w:i/>
          <w:iCs/>
          <w:spacing w:val="-3"/>
          <w:lang w:val="fr-FR"/>
        </w:rPr>
        <w:t>Œ</w:t>
      </w:r>
      <w:r w:rsidRPr="00A71D7D">
        <w:rPr>
          <w:b/>
          <w:bCs/>
          <w:i/>
          <w:iCs/>
          <w:spacing w:val="-3"/>
          <w:lang w:val="fr-FR"/>
        </w:rPr>
        <w:t>dipe</w:t>
      </w:r>
      <w:r w:rsidRPr="00A71D7D">
        <w:rPr>
          <w:spacing w:val="-3"/>
          <w:lang w:val="fr-FR"/>
        </w:rPr>
        <w:t xml:space="preserve">, 1718; </w:t>
      </w:r>
      <w:r w:rsidRPr="00A71D7D">
        <w:rPr>
          <w:b/>
          <w:bCs/>
          <w:i/>
          <w:iCs/>
          <w:spacing w:val="-3"/>
          <w:lang w:val="fr-FR"/>
        </w:rPr>
        <w:t>Brutus</w:t>
      </w:r>
      <w:r w:rsidRPr="00A71D7D">
        <w:rPr>
          <w:spacing w:val="-3"/>
          <w:lang w:val="fr-FR"/>
        </w:rPr>
        <w:t xml:space="preserve">, 1731; </w:t>
      </w:r>
      <w:r w:rsidRPr="00A71D7D">
        <w:rPr>
          <w:b/>
          <w:bCs/>
          <w:i/>
          <w:iCs/>
          <w:spacing w:val="-3"/>
          <w:lang w:val="fr-FR"/>
        </w:rPr>
        <w:t>La Mort de César</w:t>
      </w:r>
      <w:r w:rsidRPr="00A71D7D">
        <w:rPr>
          <w:spacing w:val="-3"/>
          <w:lang w:val="fr-FR"/>
        </w:rPr>
        <w:t>, 1735) que dans l</w:t>
      </w:r>
      <w:r w:rsidR="00751B0F" w:rsidRPr="00A71D7D">
        <w:rPr>
          <w:spacing w:val="-3"/>
          <w:lang w:val="fr-FR"/>
        </w:rPr>
        <w:t>’</w:t>
      </w:r>
      <w:r w:rsidRPr="00A71D7D">
        <w:rPr>
          <w:spacing w:val="-3"/>
          <w:lang w:val="fr-FR"/>
        </w:rPr>
        <w:t>histoire nationale (</w:t>
      </w:r>
      <w:r w:rsidRPr="00A71D7D">
        <w:rPr>
          <w:b/>
          <w:bCs/>
          <w:i/>
          <w:iCs/>
          <w:spacing w:val="-3"/>
          <w:lang w:val="fr-FR"/>
        </w:rPr>
        <w:t>Adélaïde du Guesclin</w:t>
      </w:r>
      <w:r w:rsidRPr="00A71D7D">
        <w:rPr>
          <w:spacing w:val="-3"/>
          <w:lang w:val="fr-FR"/>
        </w:rPr>
        <w:t>, 1734) et dans la thématique exotique (</w:t>
      </w:r>
      <w:r w:rsidRPr="00A71D7D">
        <w:rPr>
          <w:b/>
          <w:bCs/>
          <w:i/>
          <w:iCs/>
          <w:spacing w:val="-3"/>
          <w:lang w:val="fr-FR"/>
        </w:rPr>
        <w:t>Zaïre</w:t>
      </w:r>
      <w:r w:rsidRPr="00A71D7D">
        <w:rPr>
          <w:spacing w:val="-3"/>
          <w:lang w:val="fr-FR"/>
        </w:rPr>
        <w:t xml:space="preserve">, 1732; </w:t>
      </w:r>
      <w:r w:rsidRPr="00A71D7D">
        <w:rPr>
          <w:b/>
          <w:bCs/>
          <w:i/>
          <w:iCs/>
          <w:spacing w:val="-3"/>
          <w:lang w:val="fr-FR"/>
        </w:rPr>
        <w:t>Alzire ou les Américains</w:t>
      </w:r>
      <w:r w:rsidRPr="00A71D7D">
        <w:rPr>
          <w:spacing w:val="-3"/>
          <w:lang w:val="fr-FR"/>
        </w:rPr>
        <w:t xml:space="preserve">, 1736; </w:t>
      </w:r>
      <w:r w:rsidRPr="00A71D7D">
        <w:rPr>
          <w:b/>
          <w:bCs/>
          <w:i/>
          <w:iCs/>
          <w:spacing w:val="-3"/>
          <w:lang w:val="fr-FR"/>
        </w:rPr>
        <w:t>L</w:t>
      </w:r>
      <w:r w:rsidR="00751B0F" w:rsidRPr="00A71D7D">
        <w:rPr>
          <w:b/>
          <w:bCs/>
          <w:i/>
          <w:iCs/>
          <w:spacing w:val="-3"/>
          <w:lang w:val="fr-FR"/>
        </w:rPr>
        <w:t>’</w:t>
      </w:r>
      <w:r w:rsidRPr="00A71D7D">
        <w:rPr>
          <w:b/>
          <w:bCs/>
          <w:i/>
          <w:iCs/>
          <w:spacing w:val="-3"/>
          <w:lang w:val="fr-FR"/>
        </w:rPr>
        <w:t>Orphelin de la Chine</w:t>
      </w:r>
      <w:r w:rsidRPr="00A71D7D">
        <w:rPr>
          <w:spacing w:val="-3"/>
          <w:lang w:val="fr-FR"/>
        </w:rPr>
        <w:t>, 1755) qu</w:t>
      </w:r>
      <w:r w:rsidR="00751B0F" w:rsidRPr="00A71D7D">
        <w:rPr>
          <w:spacing w:val="-3"/>
          <w:lang w:val="fr-FR"/>
        </w:rPr>
        <w:t>’</w:t>
      </w:r>
      <w:r w:rsidRPr="00A71D7D">
        <w:rPr>
          <w:spacing w:val="-3"/>
          <w:lang w:val="fr-FR"/>
        </w:rPr>
        <w:t>il associe parfois à la propagande philosophique (</w:t>
      </w:r>
      <w:r w:rsidRPr="00A71D7D">
        <w:rPr>
          <w:b/>
          <w:bCs/>
          <w:i/>
          <w:iCs/>
          <w:spacing w:val="-3"/>
          <w:lang w:val="fr-FR"/>
        </w:rPr>
        <w:t>Mahomet ou le fanatisme</w:t>
      </w:r>
      <w:r w:rsidRPr="00A71D7D">
        <w:rPr>
          <w:spacing w:val="-3"/>
          <w:lang w:val="fr-FR"/>
        </w:rPr>
        <w:t xml:space="preserve">, 1742; </w:t>
      </w:r>
      <w:r w:rsidRPr="00A71D7D">
        <w:rPr>
          <w:b/>
          <w:bCs/>
          <w:i/>
          <w:iCs/>
          <w:spacing w:val="-3"/>
          <w:lang w:val="fr-FR"/>
        </w:rPr>
        <w:t>Les Guèbres ou la tolérance</w:t>
      </w:r>
      <w:r w:rsidRPr="00A71D7D">
        <w:rPr>
          <w:spacing w:val="-3"/>
          <w:lang w:val="fr-FR"/>
        </w:rPr>
        <w:t>, 1769 – le conflit concerne le zoroastrisme perse). Voltaire met l</w:t>
      </w:r>
      <w:r w:rsidR="00751B0F" w:rsidRPr="00A71D7D">
        <w:rPr>
          <w:spacing w:val="-3"/>
          <w:lang w:val="fr-FR"/>
        </w:rPr>
        <w:t>’</w:t>
      </w:r>
      <w:r w:rsidRPr="00A71D7D">
        <w:rPr>
          <w:spacing w:val="-3"/>
          <w:lang w:val="fr-FR"/>
        </w:rPr>
        <w:t>accent sur la mise en scène et les effets scéniques</w:t>
      </w:r>
      <w:r w:rsidR="00F07B9C" w:rsidRPr="00A71D7D">
        <w:rPr>
          <w:spacing w:val="-3"/>
          <w:lang w:val="fr-FR"/>
        </w:rPr>
        <w:t xml:space="preserve">, il insiste sur </w:t>
      </w:r>
      <w:r w:rsidRPr="00A71D7D">
        <w:rPr>
          <w:spacing w:val="-3"/>
          <w:lang w:val="fr-FR"/>
        </w:rPr>
        <w:t xml:space="preserve">une diction plus naturelle </w:t>
      </w:r>
      <w:r w:rsidR="00F07B9C" w:rsidRPr="00A71D7D">
        <w:rPr>
          <w:spacing w:val="-3"/>
          <w:lang w:val="fr-FR"/>
        </w:rPr>
        <w:t xml:space="preserve">et sur le respect de la couleur locale dans les </w:t>
      </w:r>
      <w:r w:rsidRPr="00A71D7D">
        <w:rPr>
          <w:spacing w:val="-3"/>
          <w:lang w:val="fr-FR"/>
        </w:rPr>
        <w:t>costumes.</w:t>
      </w:r>
    </w:p>
    <w:p w14:paraId="09860447" w14:textId="77777777" w:rsidR="00B348AC" w:rsidRPr="00A71D7D" w:rsidRDefault="00B348AC" w:rsidP="00766240">
      <w:pPr>
        <w:tabs>
          <w:tab w:val="left" w:pos="-720"/>
        </w:tabs>
        <w:suppressAutoHyphens/>
        <w:spacing w:line="240" w:lineRule="atLeast"/>
        <w:ind w:right="-28"/>
        <w:jc w:val="both"/>
        <w:rPr>
          <w:spacing w:val="-3"/>
          <w:lang w:val="fr-FR"/>
        </w:rPr>
      </w:pPr>
    </w:p>
    <w:p w14:paraId="755EBB4E" w14:textId="77777777" w:rsidR="00B348AC" w:rsidRPr="00A71D7D" w:rsidRDefault="00B348AC" w:rsidP="00766240">
      <w:pPr>
        <w:keepNext/>
        <w:tabs>
          <w:tab w:val="left" w:pos="-720"/>
        </w:tabs>
        <w:suppressAutoHyphens/>
        <w:spacing w:line="240" w:lineRule="atLeast"/>
        <w:jc w:val="both"/>
        <w:rPr>
          <w:spacing w:val="-3"/>
          <w:lang w:val="fr-FR"/>
        </w:rPr>
      </w:pPr>
      <w:r w:rsidRPr="00A71D7D">
        <w:rPr>
          <w:b/>
          <w:bCs/>
          <w:spacing w:val="-3"/>
          <w:lang w:val="fr-FR"/>
        </w:rPr>
        <w:lastRenderedPageBreak/>
        <w:t>La comédie avant 1750</w:t>
      </w:r>
    </w:p>
    <w:p w14:paraId="4E44A349" w14:textId="77777777" w:rsidR="00B348AC" w:rsidRPr="00A71D7D" w:rsidRDefault="00B348AC" w:rsidP="00766240">
      <w:pPr>
        <w:keepNext/>
        <w:tabs>
          <w:tab w:val="left" w:pos="-720"/>
        </w:tabs>
        <w:suppressAutoHyphens/>
        <w:spacing w:line="240" w:lineRule="atLeast"/>
        <w:jc w:val="both"/>
        <w:rPr>
          <w:spacing w:val="-3"/>
          <w:lang w:val="fr-FR"/>
        </w:rPr>
      </w:pPr>
      <w:r w:rsidRPr="00A71D7D">
        <w:rPr>
          <w:spacing w:val="-3"/>
          <w:lang w:val="fr-FR"/>
        </w:rPr>
        <w:tab/>
        <w:t xml:space="preserve">La stature de Molière reste présente dans les esprits, car le grand </w:t>
      </w:r>
      <w:proofErr w:type="spellStart"/>
      <w:r w:rsidRPr="00A71D7D">
        <w:rPr>
          <w:spacing w:val="-3"/>
          <w:lang w:val="fr-FR"/>
        </w:rPr>
        <w:t>comédiographe</w:t>
      </w:r>
      <w:proofErr w:type="spellEnd"/>
      <w:r w:rsidRPr="00A71D7D">
        <w:rPr>
          <w:spacing w:val="-3"/>
          <w:lang w:val="fr-FR"/>
        </w:rPr>
        <w:t xml:space="preserve"> avait cultivé avec un grand bonheur tous les genres comiques: farce, comédie d</w:t>
      </w:r>
      <w:r w:rsidR="00751B0F" w:rsidRPr="00A71D7D">
        <w:rPr>
          <w:spacing w:val="-3"/>
          <w:lang w:val="fr-FR"/>
        </w:rPr>
        <w:t>’</w:t>
      </w:r>
      <w:r w:rsidRPr="00A71D7D">
        <w:rPr>
          <w:spacing w:val="-3"/>
          <w:lang w:val="fr-FR"/>
        </w:rPr>
        <w:t>intrigue, comédie de m</w:t>
      </w:r>
      <w:r w:rsidR="007B4AA2" w:rsidRPr="00A71D7D">
        <w:rPr>
          <w:spacing w:val="-3"/>
          <w:lang w:val="fr-FR"/>
        </w:rPr>
        <w:t>œ</w:t>
      </w:r>
      <w:r w:rsidRPr="00A71D7D">
        <w:rPr>
          <w:spacing w:val="-3"/>
          <w:lang w:val="fr-FR"/>
        </w:rPr>
        <w:t>urs, comédie de caractères. Il aura des successeurs qui toutefois se spécialiseront chacun dans l</w:t>
      </w:r>
      <w:r w:rsidR="00751B0F" w:rsidRPr="00A71D7D">
        <w:rPr>
          <w:spacing w:val="-3"/>
          <w:lang w:val="fr-FR"/>
        </w:rPr>
        <w:t>’</w:t>
      </w:r>
      <w:r w:rsidRPr="00A71D7D">
        <w:rPr>
          <w:spacing w:val="-3"/>
          <w:lang w:val="fr-FR"/>
        </w:rPr>
        <w:t>une des variétés du comique sans pouvoir en embrasser la totalité comme l</w:t>
      </w:r>
      <w:r w:rsidR="00751B0F" w:rsidRPr="00A71D7D">
        <w:rPr>
          <w:spacing w:val="-3"/>
          <w:lang w:val="fr-FR"/>
        </w:rPr>
        <w:t>’</w:t>
      </w:r>
      <w:r w:rsidRPr="00A71D7D">
        <w:rPr>
          <w:spacing w:val="-3"/>
          <w:lang w:val="fr-FR"/>
        </w:rPr>
        <w:t xml:space="preserve">avait fait Molière. Ainsi </w:t>
      </w:r>
      <w:r w:rsidRPr="00A71D7D">
        <w:rPr>
          <w:b/>
          <w:bCs/>
          <w:spacing w:val="-3"/>
          <w:lang w:val="fr-FR"/>
        </w:rPr>
        <w:t>Regnard</w:t>
      </w:r>
      <w:r w:rsidRPr="00A71D7D">
        <w:rPr>
          <w:spacing w:val="-3"/>
          <w:lang w:val="fr-FR"/>
        </w:rPr>
        <w:t xml:space="preserve"> excelle dans la comédie d</w:t>
      </w:r>
      <w:r w:rsidR="00751B0F" w:rsidRPr="00A71D7D">
        <w:rPr>
          <w:spacing w:val="-3"/>
          <w:lang w:val="fr-FR"/>
        </w:rPr>
        <w:t>’</w:t>
      </w:r>
      <w:r w:rsidRPr="00A71D7D">
        <w:rPr>
          <w:spacing w:val="-3"/>
          <w:lang w:val="fr-FR"/>
        </w:rPr>
        <w:t xml:space="preserve">intrigue, </w:t>
      </w:r>
      <w:r w:rsidRPr="00A71D7D">
        <w:rPr>
          <w:b/>
          <w:bCs/>
          <w:spacing w:val="-3"/>
          <w:lang w:val="fr-FR"/>
        </w:rPr>
        <w:t>Florent Carton Dancourt</w:t>
      </w:r>
      <w:r w:rsidRPr="00A71D7D">
        <w:rPr>
          <w:spacing w:val="-3"/>
          <w:lang w:val="fr-FR"/>
        </w:rPr>
        <w:t xml:space="preserve"> (1661-1725) dans celle de m</w:t>
      </w:r>
      <w:r w:rsidR="007B4AA2" w:rsidRPr="00A71D7D">
        <w:rPr>
          <w:spacing w:val="-3"/>
          <w:lang w:val="fr-FR"/>
        </w:rPr>
        <w:t>œ</w:t>
      </w:r>
      <w:r w:rsidRPr="00A71D7D">
        <w:rPr>
          <w:spacing w:val="-3"/>
          <w:lang w:val="fr-FR"/>
        </w:rPr>
        <w:t>urs (</w:t>
      </w:r>
      <w:r w:rsidRPr="00A71D7D">
        <w:rPr>
          <w:b/>
          <w:bCs/>
          <w:i/>
          <w:iCs/>
          <w:spacing w:val="-3"/>
          <w:lang w:val="fr-FR"/>
        </w:rPr>
        <w:t>Le Chevalier à la mode</w:t>
      </w:r>
      <w:r w:rsidRPr="00A71D7D">
        <w:rPr>
          <w:spacing w:val="-3"/>
          <w:lang w:val="fr-FR"/>
        </w:rPr>
        <w:t xml:space="preserve">, </w:t>
      </w:r>
      <w:r w:rsidRPr="00A71D7D">
        <w:rPr>
          <w:b/>
          <w:bCs/>
          <w:i/>
          <w:iCs/>
          <w:spacing w:val="-3"/>
          <w:lang w:val="fr-FR"/>
        </w:rPr>
        <w:t>La Coquette</w:t>
      </w:r>
      <w:r w:rsidRPr="00A71D7D">
        <w:rPr>
          <w:spacing w:val="-3"/>
          <w:lang w:val="fr-FR"/>
        </w:rPr>
        <w:t xml:space="preserve">), tout comme </w:t>
      </w:r>
      <w:r w:rsidRPr="00A71D7D">
        <w:rPr>
          <w:b/>
          <w:bCs/>
          <w:spacing w:val="-3"/>
          <w:lang w:val="fr-FR"/>
        </w:rPr>
        <w:t>Lesage</w:t>
      </w:r>
      <w:r w:rsidRPr="00A71D7D">
        <w:rPr>
          <w:spacing w:val="-3"/>
          <w:lang w:val="fr-FR"/>
        </w:rPr>
        <w:t xml:space="preserve"> (</w:t>
      </w:r>
      <w:r w:rsidRPr="00A71D7D">
        <w:rPr>
          <w:b/>
          <w:bCs/>
          <w:i/>
          <w:iCs/>
          <w:spacing w:val="-3"/>
          <w:lang w:val="fr-FR"/>
        </w:rPr>
        <w:t>Turcaret</w:t>
      </w:r>
      <w:r w:rsidRPr="00A71D7D">
        <w:rPr>
          <w:spacing w:val="-3"/>
          <w:lang w:val="fr-FR"/>
        </w:rPr>
        <w:t>), alors qu</w:t>
      </w:r>
      <w:r w:rsidR="004B6155" w:rsidRPr="00A71D7D">
        <w:rPr>
          <w:spacing w:val="-3"/>
          <w:lang w:val="fr-FR"/>
        </w:rPr>
        <w:t>’</w:t>
      </w:r>
      <w:r w:rsidRPr="00A71D7D">
        <w:rPr>
          <w:b/>
          <w:bCs/>
          <w:spacing w:val="-3"/>
          <w:lang w:val="fr-FR"/>
        </w:rPr>
        <w:t>Alexis Piron</w:t>
      </w:r>
      <w:r w:rsidRPr="00A71D7D">
        <w:rPr>
          <w:spacing w:val="-3"/>
          <w:lang w:val="fr-FR"/>
        </w:rPr>
        <w:t xml:space="preserve"> (1689-1773) s</w:t>
      </w:r>
      <w:r w:rsidR="00751B0F" w:rsidRPr="00A71D7D">
        <w:rPr>
          <w:spacing w:val="-3"/>
          <w:lang w:val="fr-FR"/>
        </w:rPr>
        <w:t>’</w:t>
      </w:r>
      <w:r w:rsidRPr="00A71D7D">
        <w:rPr>
          <w:spacing w:val="-3"/>
          <w:lang w:val="fr-FR"/>
        </w:rPr>
        <w:t>essaie à la comédie de caractères (</w:t>
      </w:r>
      <w:r w:rsidRPr="00A71D7D">
        <w:rPr>
          <w:b/>
          <w:bCs/>
          <w:i/>
          <w:iCs/>
          <w:spacing w:val="-3"/>
          <w:lang w:val="fr-FR"/>
        </w:rPr>
        <w:t>Métromanie</w:t>
      </w:r>
      <w:r w:rsidRPr="00A71D7D">
        <w:rPr>
          <w:spacing w:val="-3"/>
          <w:lang w:val="fr-FR"/>
        </w:rPr>
        <w:t>).</w:t>
      </w:r>
    </w:p>
    <w:p w14:paraId="3A38FC6A" w14:textId="77777777" w:rsidR="00B348AC" w:rsidRPr="00A71D7D" w:rsidRDefault="00B348AC" w:rsidP="00766240">
      <w:pPr>
        <w:tabs>
          <w:tab w:val="left" w:pos="-720"/>
        </w:tabs>
        <w:suppressAutoHyphens/>
        <w:spacing w:line="240" w:lineRule="atLeast"/>
        <w:ind w:right="-28"/>
        <w:jc w:val="both"/>
        <w:rPr>
          <w:spacing w:val="-3"/>
          <w:lang w:val="fr-FR"/>
        </w:rPr>
      </w:pPr>
      <w:r w:rsidRPr="00A71D7D">
        <w:rPr>
          <w:spacing w:val="-3"/>
          <w:lang w:val="fr-FR"/>
        </w:rPr>
        <w:tab/>
        <w:t>Toutefois, l</w:t>
      </w:r>
      <w:r w:rsidR="00751B0F" w:rsidRPr="00A71D7D">
        <w:rPr>
          <w:spacing w:val="-3"/>
          <w:lang w:val="fr-FR"/>
        </w:rPr>
        <w:t>’</w:t>
      </w:r>
      <w:r w:rsidRPr="00A71D7D">
        <w:rPr>
          <w:spacing w:val="-3"/>
          <w:lang w:val="fr-FR"/>
        </w:rPr>
        <w:t xml:space="preserve">apport majeur de la comédie consiste dans les nouvelles conceptions du </w:t>
      </w:r>
      <w:r w:rsidRPr="00A71D7D">
        <w:rPr>
          <w:b/>
          <w:bCs/>
          <w:spacing w:val="-3"/>
          <w:lang w:val="fr-FR"/>
        </w:rPr>
        <w:t>comique</w:t>
      </w:r>
      <w:r w:rsidRPr="00A71D7D">
        <w:rPr>
          <w:spacing w:val="-3"/>
          <w:lang w:val="fr-FR"/>
        </w:rPr>
        <w:t>. On apprécie l</w:t>
      </w:r>
      <w:r w:rsidR="00751B0F" w:rsidRPr="00A71D7D">
        <w:rPr>
          <w:spacing w:val="-3"/>
          <w:lang w:val="fr-FR"/>
        </w:rPr>
        <w:t>’</w:t>
      </w:r>
      <w:r w:rsidRPr="00A71D7D">
        <w:rPr>
          <w:b/>
          <w:bCs/>
          <w:spacing w:val="-3"/>
          <w:lang w:val="fr-FR"/>
        </w:rPr>
        <w:t>allure spirituelle</w:t>
      </w:r>
      <w:r w:rsidRPr="00A71D7D">
        <w:rPr>
          <w:spacing w:val="-3"/>
          <w:lang w:val="fr-FR"/>
        </w:rPr>
        <w:t xml:space="preserve"> des dialogues, la finesse de l</w:t>
      </w:r>
      <w:r w:rsidR="00751B0F" w:rsidRPr="00A71D7D">
        <w:rPr>
          <w:spacing w:val="-3"/>
          <w:lang w:val="fr-FR"/>
        </w:rPr>
        <w:t>’</w:t>
      </w:r>
      <w:r w:rsidRPr="00A71D7D">
        <w:rPr>
          <w:b/>
          <w:bCs/>
          <w:spacing w:val="-3"/>
          <w:lang w:val="fr-FR"/>
        </w:rPr>
        <w:t>ironie</w:t>
      </w:r>
      <w:r w:rsidRPr="00A71D7D">
        <w:rPr>
          <w:spacing w:val="-3"/>
          <w:lang w:val="fr-FR"/>
        </w:rPr>
        <w:t xml:space="preserve">, le ton </w:t>
      </w:r>
      <w:r w:rsidRPr="00A71D7D">
        <w:rPr>
          <w:b/>
          <w:bCs/>
          <w:spacing w:val="-3"/>
          <w:lang w:val="fr-FR"/>
        </w:rPr>
        <w:t>satirique</w:t>
      </w:r>
      <w:r w:rsidRPr="00A71D7D">
        <w:rPr>
          <w:spacing w:val="-3"/>
          <w:lang w:val="fr-FR"/>
        </w:rPr>
        <w:t>, l</w:t>
      </w:r>
      <w:r w:rsidR="00751B0F" w:rsidRPr="00A71D7D">
        <w:rPr>
          <w:spacing w:val="-3"/>
          <w:lang w:val="fr-FR"/>
        </w:rPr>
        <w:t>’</w:t>
      </w:r>
      <w:r w:rsidRPr="00A71D7D">
        <w:rPr>
          <w:spacing w:val="-3"/>
          <w:lang w:val="fr-FR"/>
        </w:rPr>
        <w:t xml:space="preserve">humour lié aux sentiments et à la </w:t>
      </w:r>
      <w:r w:rsidRPr="00A71D7D">
        <w:rPr>
          <w:b/>
          <w:bCs/>
          <w:spacing w:val="-3"/>
          <w:lang w:val="fr-FR"/>
        </w:rPr>
        <w:t>sentimentalité</w:t>
      </w:r>
      <w:r w:rsidRPr="00A71D7D">
        <w:rPr>
          <w:spacing w:val="-3"/>
          <w:lang w:val="fr-FR"/>
        </w:rPr>
        <w:t>, l</w:t>
      </w:r>
      <w:r w:rsidR="00751B0F" w:rsidRPr="00A71D7D">
        <w:rPr>
          <w:spacing w:val="-3"/>
          <w:lang w:val="fr-FR"/>
        </w:rPr>
        <w:t>’</w:t>
      </w:r>
      <w:r w:rsidRPr="00A71D7D">
        <w:rPr>
          <w:b/>
          <w:bCs/>
          <w:spacing w:val="-3"/>
          <w:lang w:val="fr-FR"/>
        </w:rPr>
        <w:t>analyse psychologique</w:t>
      </w:r>
      <w:r w:rsidRPr="00A71D7D">
        <w:rPr>
          <w:spacing w:val="-3"/>
          <w:lang w:val="fr-FR"/>
        </w:rPr>
        <w:t xml:space="preserve">. La </w:t>
      </w:r>
      <w:r w:rsidRPr="00A71D7D">
        <w:rPr>
          <w:b/>
          <w:bCs/>
          <w:spacing w:val="-3"/>
          <w:lang w:val="fr-FR"/>
        </w:rPr>
        <w:t>comédie larmoyante</w:t>
      </w:r>
      <w:r w:rsidRPr="00A71D7D">
        <w:rPr>
          <w:spacing w:val="-3"/>
          <w:lang w:val="fr-FR"/>
        </w:rPr>
        <w:t xml:space="preserve"> vise l</w:t>
      </w:r>
      <w:r w:rsidR="00751B0F" w:rsidRPr="00A71D7D">
        <w:rPr>
          <w:spacing w:val="-3"/>
          <w:lang w:val="fr-FR"/>
        </w:rPr>
        <w:t>’</w:t>
      </w:r>
      <w:r w:rsidRPr="00A71D7D">
        <w:rPr>
          <w:b/>
          <w:bCs/>
          <w:spacing w:val="-3"/>
          <w:lang w:val="fr-FR"/>
        </w:rPr>
        <w:t>attendrissement</w:t>
      </w:r>
      <w:r w:rsidRPr="00A71D7D">
        <w:rPr>
          <w:spacing w:val="-3"/>
          <w:lang w:val="fr-FR"/>
        </w:rPr>
        <w:t xml:space="preserve"> et le ton </w:t>
      </w:r>
      <w:r w:rsidRPr="00A71D7D">
        <w:rPr>
          <w:b/>
          <w:bCs/>
          <w:spacing w:val="-3"/>
          <w:lang w:val="fr-FR"/>
        </w:rPr>
        <w:t>moralisateur</w:t>
      </w:r>
      <w:r w:rsidRPr="00A71D7D">
        <w:rPr>
          <w:spacing w:val="-3"/>
          <w:lang w:val="fr-FR"/>
        </w:rPr>
        <w:t xml:space="preserve">. Avec </w:t>
      </w:r>
      <w:r w:rsidRPr="00A71D7D">
        <w:rPr>
          <w:b/>
          <w:bCs/>
          <w:spacing w:val="-3"/>
          <w:lang w:val="fr-FR"/>
        </w:rPr>
        <w:t>Pierre-Augustin Caron de Beaumarchais</w:t>
      </w:r>
      <w:r w:rsidRPr="00A71D7D">
        <w:rPr>
          <w:spacing w:val="-3"/>
          <w:lang w:val="fr-FR"/>
        </w:rPr>
        <w:t xml:space="preserve"> (1732-1799), à l</w:t>
      </w:r>
      <w:r w:rsidR="00751B0F" w:rsidRPr="00A71D7D">
        <w:rPr>
          <w:spacing w:val="-3"/>
          <w:lang w:val="fr-FR"/>
        </w:rPr>
        <w:t>’</w:t>
      </w:r>
      <w:r w:rsidRPr="00A71D7D">
        <w:rPr>
          <w:spacing w:val="-3"/>
          <w:lang w:val="fr-FR"/>
        </w:rPr>
        <w:t>autre bout du siècle, la comédie participe aux luttes politiques et sociales du moment.</w:t>
      </w:r>
    </w:p>
    <w:p w14:paraId="373840A1" w14:textId="77777777" w:rsidR="001A695A" w:rsidRPr="00A71D7D" w:rsidRDefault="001A695A" w:rsidP="00766240">
      <w:pPr>
        <w:tabs>
          <w:tab w:val="left" w:pos="-720"/>
        </w:tabs>
        <w:suppressAutoHyphens/>
        <w:spacing w:line="240" w:lineRule="atLeast"/>
        <w:ind w:right="-28"/>
        <w:jc w:val="both"/>
        <w:rPr>
          <w:spacing w:val="-3"/>
          <w:lang w:val="fr-FR"/>
        </w:rPr>
      </w:pPr>
    </w:p>
    <w:p w14:paraId="04143D54" w14:textId="77777777" w:rsidR="00B348AC" w:rsidRPr="00A71D7D" w:rsidRDefault="00B348AC" w:rsidP="00766240">
      <w:pPr>
        <w:tabs>
          <w:tab w:val="left" w:pos="-720"/>
        </w:tabs>
        <w:suppressAutoHyphens/>
        <w:spacing w:line="240" w:lineRule="atLeast"/>
        <w:ind w:right="-28"/>
        <w:jc w:val="both"/>
        <w:rPr>
          <w:spacing w:val="-3"/>
          <w:lang w:val="fr-FR"/>
        </w:rPr>
      </w:pPr>
    </w:p>
    <w:p w14:paraId="17817504" w14:textId="77777777" w:rsidR="00AA7A0A" w:rsidRPr="00A71D7D" w:rsidRDefault="00B348AC" w:rsidP="00766240">
      <w:pPr>
        <w:tabs>
          <w:tab w:val="left" w:pos="-720"/>
        </w:tabs>
        <w:suppressAutoHyphens/>
        <w:spacing w:line="240" w:lineRule="atLeast"/>
        <w:ind w:right="-28"/>
        <w:jc w:val="both"/>
        <w:rPr>
          <w:b/>
          <w:bCs/>
          <w:spacing w:val="-3"/>
          <w:lang w:val="fr-FR"/>
        </w:rPr>
      </w:pPr>
      <w:r w:rsidRPr="00A71D7D">
        <w:rPr>
          <w:b/>
          <w:bCs/>
          <w:spacing w:val="-3"/>
          <w:sz w:val="32"/>
          <w:szCs w:val="32"/>
          <w:lang w:val="fr-FR"/>
        </w:rPr>
        <w:t>Jean-François Regnard</w:t>
      </w:r>
      <w:r w:rsidRPr="00A71D7D">
        <w:rPr>
          <w:b/>
          <w:bCs/>
          <w:spacing w:val="-3"/>
          <w:lang w:val="fr-FR"/>
        </w:rPr>
        <w:t xml:space="preserve"> </w:t>
      </w:r>
    </w:p>
    <w:p w14:paraId="5C72E874" w14:textId="77777777" w:rsidR="00B348AC" w:rsidRPr="00A71D7D" w:rsidRDefault="00B348AC" w:rsidP="00766240">
      <w:pPr>
        <w:tabs>
          <w:tab w:val="left" w:pos="-720"/>
        </w:tabs>
        <w:suppressAutoHyphens/>
        <w:spacing w:line="240" w:lineRule="atLeast"/>
        <w:ind w:right="-28"/>
        <w:jc w:val="both"/>
        <w:rPr>
          <w:spacing w:val="-3"/>
          <w:lang w:val="fr-FR"/>
        </w:rPr>
      </w:pPr>
      <w:r w:rsidRPr="00A71D7D">
        <w:rPr>
          <w:b/>
          <w:bCs/>
          <w:spacing w:val="-3"/>
          <w:lang w:val="fr-FR"/>
        </w:rPr>
        <w:t>(7.2. 1655 Paris - 4.9. 1709 Grillon)</w:t>
      </w:r>
    </w:p>
    <w:p w14:paraId="3F4C875A" w14:textId="77777777"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Issu d</w:t>
      </w:r>
      <w:r w:rsidR="00751B0F" w:rsidRPr="00A71D7D">
        <w:rPr>
          <w:spacing w:val="-3"/>
          <w:sz w:val="20"/>
          <w:szCs w:val="20"/>
          <w:lang w:val="fr-FR"/>
        </w:rPr>
        <w:t>’</w:t>
      </w:r>
      <w:r w:rsidRPr="00A71D7D">
        <w:rPr>
          <w:spacing w:val="-3"/>
          <w:sz w:val="20"/>
          <w:szCs w:val="20"/>
          <w:lang w:val="fr-FR"/>
        </w:rPr>
        <w:t>une riche famille de marchands parisiens, Regnard eut le goût de l</w:t>
      </w:r>
      <w:r w:rsidR="00751B0F" w:rsidRPr="00A71D7D">
        <w:rPr>
          <w:spacing w:val="-3"/>
          <w:sz w:val="20"/>
          <w:szCs w:val="20"/>
          <w:lang w:val="fr-FR"/>
        </w:rPr>
        <w:t>’</w:t>
      </w:r>
      <w:r w:rsidRPr="00A71D7D">
        <w:rPr>
          <w:spacing w:val="-3"/>
          <w:sz w:val="20"/>
          <w:szCs w:val="20"/>
          <w:lang w:val="fr-FR"/>
        </w:rPr>
        <w:t>aventure. Après les études classiques, il voyagea en Italie et en Orient, où il fut capturé et vendu comme esclave en Algérie. Libéré au bout de deux ans contre une rançon, il poursuivit ses voyages, cette fois vers le nord et l</w:t>
      </w:r>
      <w:r w:rsidR="00751B0F" w:rsidRPr="00A71D7D">
        <w:rPr>
          <w:spacing w:val="-3"/>
          <w:sz w:val="20"/>
          <w:szCs w:val="20"/>
          <w:lang w:val="fr-FR"/>
        </w:rPr>
        <w:t>’</w:t>
      </w:r>
      <w:r w:rsidRPr="00A71D7D">
        <w:rPr>
          <w:spacing w:val="-3"/>
          <w:sz w:val="20"/>
          <w:szCs w:val="20"/>
          <w:lang w:val="fr-FR"/>
        </w:rPr>
        <w:t>est - Pays-Bas, Danemark, Suède, Pologne, Hongrie, Allemagne.</w:t>
      </w:r>
    </w:p>
    <w:p w14:paraId="75F16008" w14:textId="77777777"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Ses errances lui inspirèrent le récit de sa captivité (</w:t>
      </w:r>
      <w:r w:rsidRPr="00A71D7D">
        <w:rPr>
          <w:b/>
          <w:bCs/>
          <w:i/>
          <w:iCs/>
          <w:spacing w:val="-3"/>
          <w:sz w:val="20"/>
          <w:szCs w:val="20"/>
          <w:lang w:val="fr-FR"/>
        </w:rPr>
        <w:t>La Provençale</w:t>
      </w:r>
      <w:r w:rsidRPr="00A71D7D">
        <w:rPr>
          <w:spacing w:val="-3"/>
          <w:sz w:val="20"/>
          <w:szCs w:val="20"/>
          <w:lang w:val="fr-FR"/>
        </w:rPr>
        <w:t>) et le récit de voyage (</w:t>
      </w:r>
      <w:r w:rsidRPr="00A71D7D">
        <w:rPr>
          <w:b/>
          <w:bCs/>
          <w:i/>
          <w:iCs/>
          <w:spacing w:val="-3"/>
          <w:sz w:val="20"/>
          <w:szCs w:val="20"/>
          <w:lang w:val="fr-FR"/>
        </w:rPr>
        <w:t>Voyage en Laponie</w:t>
      </w:r>
      <w:r w:rsidRPr="00A71D7D">
        <w:rPr>
          <w:spacing w:val="-3"/>
          <w:sz w:val="20"/>
          <w:szCs w:val="20"/>
          <w:lang w:val="fr-FR"/>
        </w:rPr>
        <w:t>, 1682-1683). À Paris, il collabore avec le Théâtre des Italiens, à partir de 1696 avec le Théâtre Français.</w:t>
      </w:r>
    </w:p>
    <w:p w14:paraId="47FE1907" w14:textId="77777777"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Il a le rire robuste et le don des comédies d</w:t>
      </w:r>
      <w:r w:rsidR="00751B0F" w:rsidRPr="00A71D7D">
        <w:rPr>
          <w:spacing w:val="-3"/>
          <w:sz w:val="20"/>
          <w:szCs w:val="20"/>
          <w:lang w:val="fr-FR"/>
        </w:rPr>
        <w:t>’</w:t>
      </w:r>
      <w:r w:rsidRPr="00A71D7D">
        <w:rPr>
          <w:spacing w:val="-3"/>
          <w:sz w:val="20"/>
          <w:szCs w:val="20"/>
          <w:lang w:val="fr-FR"/>
        </w:rPr>
        <w:t xml:space="preserve">intrigue: </w:t>
      </w:r>
      <w:r w:rsidRPr="00A71D7D">
        <w:rPr>
          <w:b/>
          <w:bCs/>
          <w:i/>
          <w:iCs/>
          <w:spacing w:val="-3"/>
          <w:sz w:val="20"/>
          <w:szCs w:val="20"/>
          <w:lang w:val="fr-FR"/>
        </w:rPr>
        <w:t>Le joueur</w:t>
      </w:r>
      <w:r w:rsidRPr="00A71D7D">
        <w:rPr>
          <w:spacing w:val="-3"/>
          <w:sz w:val="20"/>
          <w:szCs w:val="20"/>
          <w:lang w:val="fr-FR"/>
        </w:rPr>
        <w:t xml:space="preserve"> (1696), </w:t>
      </w:r>
      <w:r w:rsidRPr="00A71D7D">
        <w:rPr>
          <w:b/>
          <w:bCs/>
          <w:i/>
          <w:iCs/>
          <w:spacing w:val="-3"/>
          <w:sz w:val="20"/>
          <w:szCs w:val="20"/>
          <w:lang w:val="fr-FR"/>
        </w:rPr>
        <w:t>Le Distrait</w:t>
      </w:r>
      <w:r w:rsidRPr="00A71D7D">
        <w:rPr>
          <w:spacing w:val="-3"/>
          <w:sz w:val="20"/>
          <w:szCs w:val="20"/>
          <w:lang w:val="fr-FR"/>
        </w:rPr>
        <w:t xml:space="preserve"> (1697), </w:t>
      </w:r>
      <w:r w:rsidRPr="00A71D7D">
        <w:rPr>
          <w:b/>
          <w:bCs/>
          <w:i/>
          <w:iCs/>
          <w:spacing w:val="-3"/>
          <w:sz w:val="20"/>
          <w:szCs w:val="20"/>
          <w:lang w:val="fr-FR"/>
        </w:rPr>
        <w:t>Les Ménechmes</w:t>
      </w:r>
      <w:r w:rsidRPr="00A71D7D">
        <w:rPr>
          <w:spacing w:val="-3"/>
          <w:sz w:val="20"/>
          <w:szCs w:val="20"/>
          <w:lang w:val="fr-FR"/>
        </w:rPr>
        <w:t xml:space="preserve"> (1705). Sa meilleure pièce est sans aucun doute </w:t>
      </w:r>
      <w:r w:rsidRPr="00A71D7D">
        <w:rPr>
          <w:b/>
          <w:bCs/>
          <w:i/>
          <w:iCs/>
          <w:spacing w:val="-3"/>
          <w:sz w:val="20"/>
          <w:szCs w:val="20"/>
          <w:lang w:val="fr-FR"/>
        </w:rPr>
        <w:t>Le Légataire universel</w:t>
      </w:r>
      <w:r w:rsidRPr="00A71D7D">
        <w:rPr>
          <w:spacing w:val="-3"/>
          <w:sz w:val="20"/>
          <w:szCs w:val="20"/>
          <w:lang w:val="fr-FR"/>
        </w:rPr>
        <w:t xml:space="preserve"> (1709).</w:t>
      </w:r>
    </w:p>
    <w:p w14:paraId="7A1300C6" w14:textId="77777777" w:rsidR="00B348AC" w:rsidRPr="00A71D7D" w:rsidRDefault="00B348AC" w:rsidP="00766240">
      <w:pPr>
        <w:tabs>
          <w:tab w:val="left" w:pos="-720"/>
        </w:tabs>
        <w:suppressAutoHyphens/>
        <w:spacing w:line="240" w:lineRule="atLeast"/>
        <w:ind w:right="-28"/>
        <w:jc w:val="both"/>
        <w:rPr>
          <w:spacing w:val="-3"/>
          <w:lang w:val="fr-FR"/>
        </w:rPr>
      </w:pPr>
    </w:p>
    <w:p w14:paraId="4611A6F6" w14:textId="77777777" w:rsidR="002061EE" w:rsidRPr="00A71D7D" w:rsidRDefault="002061EE" w:rsidP="00766240">
      <w:pPr>
        <w:jc w:val="both"/>
        <w:rPr>
          <w:b/>
          <w:bCs/>
          <w:sz w:val="28"/>
          <w:szCs w:val="28"/>
          <w:lang w:val="fr-FR"/>
        </w:rPr>
      </w:pPr>
      <w:r w:rsidRPr="00A71D7D">
        <w:rPr>
          <w:lang w:val="fr-FR"/>
        </w:rPr>
        <w:t> </w:t>
      </w:r>
    </w:p>
    <w:p w14:paraId="2E3F0F19" w14:textId="77777777" w:rsidR="002061EE" w:rsidRPr="00A71D7D" w:rsidRDefault="002061EE" w:rsidP="00766240">
      <w:pPr>
        <w:jc w:val="both"/>
        <w:rPr>
          <w:b/>
          <w:bCs/>
          <w:sz w:val="28"/>
          <w:szCs w:val="28"/>
          <w:lang w:val="fr-FR"/>
        </w:rPr>
      </w:pPr>
      <w:r w:rsidRPr="00A71D7D">
        <w:rPr>
          <w:b/>
          <w:bCs/>
          <w:sz w:val="28"/>
          <w:szCs w:val="28"/>
          <w:lang w:val="fr-FR"/>
        </w:rPr>
        <w:t>Le Légataire universel (1709)</w:t>
      </w:r>
    </w:p>
    <w:p w14:paraId="443302DB" w14:textId="77777777" w:rsidR="002061EE" w:rsidRPr="00A71D7D" w:rsidRDefault="002061EE" w:rsidP="00766240">
      <w:pPr>
        <w:jc w:val="both"/>
        <w:rPr>
          <w:sz w:val="20"/>
          <w:szCs w:val="20"/>
          <w:lang w:val="fr-FR"/>
        </w:rPr>
      </w:pPr>
      <w:r w:rsidRPr="00A71D7D">
        <w:rPr>
          <w:sz w:val="20"/>
          <w:szCs w:val="20"/>
          <w:lang w:val="fr-FR"/>
        </w:rPr>
        <w:t xml:space="preserve">La comédie en cinq actes et en vers </w:t>
      </w:r>
      <w:r w:rsidR="004B6155" w:rsidRPr="00A71D7D">
        <w:rPr>
          <w:sz w:val="20"/>
          <w:szCs w:val="20"/>
          <w:lang w:val="fr-FR"/>
        </w:rPr>
        <w:t>tisse</w:t>
      </w:r>
      <w:r w:rsidRPr="00A71D7D">
        <w:rPr>
          <w:sz w:val="20"/>
          <w:szCs w:val="20"/>
          <w:lang w:val="fr-FR"/>
        </w:rPr>
        <w:t xml:space="preserve"> l</w:t>
      </w:r>
      <w:r w:rsidR="00751B0F" w:rsidRPr="00A71D7D">
        <w:rPr>
          <w:sz w:val="20"/>
          <w:szCs w:val="20"/>
          <w:lang w:val="fr-FR"/>
        </w:rPr>
        <w:t>’</w:t>
      </w:r>
      <w:r w:rsidRPr="00A71D7D">
        <w:rPr>
          <w:sz w:val="20"/>
          <w:szCs w:val="20"/>
          <w:lang w:val="fr-FR"/>
        </w:rPr>
        <w:t>intrigue autour de l</w:t>
      </w:r>
      <w:r w:rsidR="00751B0F" w:rsidRPr="00A71D7D">
        <w:rPr>
          <w:sz w:val="20"/>
          <w:szCs w:val="20"/>
          <w:lang w:val="fr-FR"/>
        </w:rPr>
        <w:t>’</w:t>
      </w:r>
      <w:r w:rsidRPr="00A71D7D">
        <w:rPr>
          <w:sz w:val="20"/>
          <w:szCs w:val="20"/>
          <w:lang w:val="fr-FR"/>
        </w:rPr>
        <w:t>amour et de l</w:t>
      </w:r>
      <w:r w:rsidR="00751B0F" w:rsidRPr="00A71D7D">
        <w:rPr>
          <w:sz w:val="20"/>
          <w:szCs w:val="20"/>
          <w:lang w:val="fr-FR"/>
        </w:rPr>
        <w:t>’</w:t>
      </w:r>
      <w:r w:rsidRPr="00A71D7D">
        <w:rPr>
          <w:sz w:val="20"/>
          <w:szCs w:val="20"/>
          <w:lang w:val="fr-FR"/>
        </w:rPr>
        <w:t>héritage. Éraste, amoureux d</w:t>
      </w:r>
      <w:r w:rsidR="00751B0F" w:rsidRPr="00A71D7D">
        <w:rPr>
          <w:sz w:val="20"/>
          <w:szCs w:val="20"/>
          <w:lang w:val="fr-FR"/>
        </w:rPr>
        <w:t>’</w:t>
      </w:r>
      <w:r w:rsidRPr="00A71D7D">
        <w:rPr>
          <w:sz w:val="20"/>
          <w:szCs w:val="20"/>
          <w:lang w:val="fr-FR"/>
        </w:rPr>
        <w:t>Isabelle, a besoin, pour l</w:t>
      </w:r>
      <w:r w:rsidR="00751B0F" w:rsidRPr="00A71D7D">
        <w:rPr>
          <w:sz w:val="20"/>
          <w:szCs w:val="20"/>
          <w:lang w:val="fr-FR"/>
        </w:rPr>
        <w:t>’</w:t>
      </w:r>
      <w:r w:rsidRPr="00A71D7D">
        <w:rPr>
          <w:sz w:val="20"/>
          <w:szCs w:val="20"/>
          <w:lang w:val="fr-FR"/>
        </w:rPr>
        <w:t xml:space="preserve">épouser, </w:t>
      </w:r>
      <w:r w:rsidR="004B6155" w:rsidRPr="00A71D7D">
        <w:rPr>
          <w:sz w:val="20"/>
          <w:szCs w:val="20"/>
          <w:lang w:val="fr-FR"/>
        </w:rPr>
        <w:t xml:space="preserve">de </w:t>
      </w:r>
      <w:r w:rsidRPr="00A71D7D">
        <w:rPr>
          <w:sz w:val="20"/>
          <w:szCs w:val="20"/>
          <w:lang w:val="fr-FR"/>
        </w:rPr>
        <w:t>l</w:t>
      </w:r>
      <w:r w:rsidR="00751B0F" w:rsidRPr="00A71D7D">
        <w:rPr>
          <w:sz w:val="20"/>
          <w:szCs w:val="20"/>
          <w:lang w:val="fr-FR"/>
        </w:rPr>
        <w:t>’</w:t>
      </w:r>
      <w:r w:rsidRPr="00A71D7D">
        <w:rPr>
          <w:sz w:val="20"/>
          <w:szCs w:val="20"/>
          <w:lang w:val="fr-FR"/>
        </w:rPr>
        <w:t>héritage de son oncle Géronte. Crispin, le valet d</w:t>
      </w:r>
      <w:r w:rsidR="00751B0F" w:rsidRPr="00A71D7D">
        <w:rPr>
          <w:sz w:val="20"/>
          <w:szCs w:val="20"/>
          <w:lang w:val="fr-FR"/>
        </w:rPr>
        <w:t>’</w:t>
      </w:r>
      <w:r w:rsidRPr="00A71D7D">
        <w:rPr>
          <w:sz w:val="20"/>
          <w:szCs w:val="20"/>
          <w:lang w:val="fr-FR"/>
        </w:rPr>
        <w:t>Éraste, profite de la maladie de Géronte pour se déguiser tour à tour en neveu devant Géronte, en Géronte devant le notaire Scrupule. Il obtient ainsi l</w:t>
      </w:r>
      <w:r w:rsidR="00751B0F" w:rsidRPr="00A71D7D">
        <w:rPr>
          <w:sz w:val="20"/>
          <w:szCs w:val="20"/>
          <w:lang w:val="fr-FR"/>
        </w:rPr>
        <w:t>’</w:t>
      </w:r>
      <w:r w:rsidRPr="00A71D7D">
        <w:rPr>
          <w:sz w:val="20"/>
          <w:szCs w:val="20"/>
          <w:lang w:val="fr-FR"/>
        </w:rPr>
        <w:t>héritage pour son maître tout en s</w:t>
      </w:r>
      <w:r w:rsidR="00751B0F" w:rsidRPr="00A71D7D">
        <w:rPr>
          <w:sz w:val="20"/>
          <w:szCs w:val="20"/>
          <w:lang w:val="fr-FR"/>
        </w:rPr>
        <w:t>’</w:t>
      </w:r>
      <w:r w:rsidRPr="00A71D7D">
        <w:rPr>
          <w:sz w:val="20"/>
          <w:szCs w:val="20"/>
          <w:lang w:val="fr-FR"/>
        </w:rPr>
        <w:t>en réservant une partie, en vue de son mariage avec la servante de Géronte Lisette. Or Géronte se remet</w:t>
      </w:r>
      <w:r w:rsidR="004B6155" w:rsidRPr="00A71D7D">
        <w:rPr>
          <w:sz w:val="20"/>
          <w:szCs w:val="20"/>
          <w:lang w:val="fr-FR"/>
        </w:rPr>
        <w:t xml:space="preserve"> de sa maladie. I</w:t>
      </w:r>
      <w:r w:rsidRPr="00A71D7D">
        <w:rPr>
          <w:sz w:val="20"/>
          <w:szCs w:val="20"/>
          <w:lang w:val="fr-FR"/>
        </w:rPr>
        <w:t>l s</w:t>
      </w:r>
      <w:r w:rsidR="00751B0F" w:rsidRPr="00A71D7D">
        <w:rPr>
          <w:sz w:val="20"/>
          <w:szCs w:val="20"/>
          <w:lang w:val="fr-FR"/>
        </w:rPr>
        <w:t>’</w:t>
      </w:r>
      <w:r w:rsidRPr="00A71D7D">
        <w:rPr>
          <w:sz w:val="20"/>
          <w:szCs w:val="20"/>
          <w:lang w:val="fr-FR"/>
        </w:rPr>
        <w:t>agit</w:t>
      </w:r>
      <w:r w:rsidR="004B6155" w:rsidRPr="00A71D7D">
        <w:rPr>
          <w:sz w:val="20"/>
          <w:szCs w:val="20"/>
          <w:lang w:val="fr-FR"/>
        </w:rPr>
        <w:t>, pour</w:t>
      </w:r>
      <w:r w:rsidRPr="00A71D7D">
        <w:rPr>
          <w:sz w:val="20"/>
          <w:szCs w:val="20"/>
          <w:lang w:val="fr-FR"/>
        </w:rPr>
        <w:t xml:space="preserve"> sauver la situation</w:t>
      </w:r>
      <w:r w:rsidR="004B6155" w:rsidRPr="00A71D7D">
        <w:rPr>
          <w:sz w:val="20"/>
          <w:szCs w:val="20"/>
          <w:lang w:val="fr-FR"/>
        </w:rPr>
        <w:t>, de faire passer pour vraie et advenue toutes les fausses actions</w:t>
      </w:r>
      <w:r w:rsidRPr="00A71D7D">
        <w:rPr>
          <w:sz w:val="20"/>
          <w:szCs w:val="20"/>
          <w:lang w:val="fr-FR"/>
        </w:rPr>
        <w:t>.</w:t>
      </w:r>
    </w:p>
    <w:p w14:paraId="74015E0D" w14:textId="77777777" w:rsidR="002061EE" w:rsidRPr="00A71D7D" w:rsidRDefault="002061EE" w:rsidP="00766240">
      <w:pPr>
        <w:jc w:val="both"/>
        <w:rPr>
          <w:b/>
          <w:bCs/>
          <w:sz w:val="20"/>
          <w:szCs w:val="20"/>
          <w:lang w:val="fr-FR"/>
        </w:rPr>
      </w:pPr>
    </w:p>
    <w:p w14:paraId="73821866" w14:textId="77777777" w:rsidR="002061EE" w:rsidRPr="00A71D7D" w:rsidRDefault="002061EE" w:rsidP="00766240">
      <w:pPr>
        <w:jc w:val="both"/>
        <w:rPr>
          <w:b/>
          <w:bCs/>
          <w:lang w:val="fr-FR"/>
        </w:rPr>
      </w:pPr>
      <w:r w:rsidRPr="00A71D7D">
        <w:rPr>
          <w:b/>
          <w:bCs/>
          <w:lang w:val="fr-FR"/>
        </w:rPr>
        <w:t>Acte V, scène 7</w:t>
      </w:r>
    </w:p>
    <w:p w14:paraId="60EEEEAC" w14:textId="77777777" w:rsidR="002061EE" w:rsidRPr="00A71D7D" w:rsidRDefault="002061EE" w:rsidP="00766240">
      <w:pPr>
        <w:ind w:firstLine="708"/>
        <w:jc w:val="both"/>
        <w:rPr>
          <w:lang w:val="fr-FR"/>
        </w:rPr>
      </w:pPr>
      <w:r w:rsidRPr="00A71D7D">
        <w:rPr>
          <w:lang w:val="fr-FR"/>
        </w:rPr>
        <w:t>M. SCRUPULE</w:t>
      </w:r>
      <w:r w:rsidRPr="00A71D7D">
        <w:rPr>
          <w:lang w:val="fr-FR"/>
        </w:rPr>
        <w:tab/>
      </w:r>
    </w:p>
    <w:p w14:paraId="494732CC" w14:textId="77777777" w:rsidR="002061EE" w:rsidRPr="00A71D7D" w:rsidRDefault="002061EE" w:rsidP="00766240">
      <w:pPr>
        <w:jc w:val="both"/>
        <w:rPr>
          <w:lang w:val="fr-FR"/>
        </w:rPr>
      </w:pPr>
      <w:r w:rsidRPr="00A71D7D">
        <w:rPr>
          <w:lang w:val="fr-FR"/>
        </w:rPr>
        <w:t>Certes, je suis ravi, monsieur, qu</w:t>
      </w:r>
      <w:r w:rsidR="00751B0F" w:rsidRPr="00A71D7D">
        <w:rPr>
          <w:lang w:val="fr-FR"/>
        </w:rPr>
        <w:t>’</w:t>
      </w:r>
      <w:r w:rsidRPr="00A71D7D">
        <w:rPr>
          <w:lang w:val="fr-FR"/>
        </w:rPr>
        <w:t>en moins d</w:t>
      </w:r>
      <w:r w:rsidR="00751B0F" w:rsidRPr="00A71D7D">
        <w:rPr>
          <w:lang w:val="fr-FR"/>
        </w:rPr>
        <w:t>’</w:t>
      </w:r>
      <w:r w:rsidRPr="00A71D7D">
        <w:rPr>
          <w:lang w:val="fr-FR"/>
        </w:rPr>
        <w:t>une heure</w:t>
      </w:r>
    </w:p>
    <w:p w14:paraId="4B748EAE" w14:textId="77777777" w:rsidR="002061EE" w:rsidRPr="00A71D7D" w:rsidRDefault="002061EE" w:rsidP="00766240">
      <w:pPr>
        <w:jc w:val="both"/>
        <w:rPr>
          <w:lang w:val="fr-FR"/>
        </w:rPr>
      </w:pPr>
      <w:r w:rsidRPr="00A71D7D">
        <w:rPr>
          <w:lang w:val="fr-FR"/>
        </w:rPr>
        <w:t>Vous jouissiez déjà d</w:t>
      </w:r>
      <w:r w:rsidR="00751B0F" w:rsidRPr="00A71D7D">
        <w:rPr>
          <w:lang w:val="fr-FR"/>
        </w:rPr>
        <w:t>’</w:t>
      </w:r>
      <w:r w:rsidRPr="00A71D7D">
        <w:rPr>
          <w:lang w:val="fr-FR"/>
        </w:rPr>
        <w:t>une santé meilleure.</w:t>
      </w:r>
    </w:p>
    <w:p w14:paraId="5192897E" w14:textId="77777777" w:rsidR="002061EE" w:rsidRPr="00A71D7D" w:rsidRDefault="002061EE" w:rsidP="00766240">
      <w:pPr>
        <w:jc w:val="both"/>
        <w:rPr>
          <w:lang w:val="fr-FR"/>
        </w:rPr>
      </w:pPr>
      <w:r w:rsidRPr="00A71D7D">
        <w:rPr>
          <w:lang w:val="fr-FR"/>
        </w:rPr>
        <w:t>Je savais bien qu</w:t>
      </w:r>
      <w:r w:rsidR="00751B0F" w:rsidRPr="00A71D7D">
        <w:rPr>
          <w:lang w:val="fr-FR"/>
        </w:rPr>
        <w:t>’</w:t>
      </w:r>
      <w:r w:rsidRPr="00A71D7D">
        <w:rPr>
          <w:lang w:val="fr-FR"/>
        </w:rPr>
        <w:t>ayant fait votre testament,</w:t>
      </w:r>
    </w:p>
    <w:p w14:paraId="7DB19045" w14:textId="77777777" w:rsidR="002061EE" w:rsidRPr="00A71D7D" w:rsidRDefault="002061EE" w:rsidP="00766240">
      <w:pPr>
        <w:jc w:val="both"/>
        <w:rPr>
          <w:lang w:val="fr-FR"/>
        </w:rPr>
      </w:pPr>
      <w:r w:rsidRPr="00A71D7D">
        <w:rPr>
          <w:lang w:val="fr-FR"/>
        </w:rPr>
        <w:t>Vous sentiriez bientôt quelque soulagement.</w:t>
      </w:r>
    </w:p>
    <w:p w14:paraId="1FF89DAE" w14:textId="77777777" w:rsidR="002061EE" w:rsidRPr="00A71D7D" w:rsidRDefault="002061EE" w:rsidP="00766240">
      <w:pPr>
        <w:jc w:val="both"/>
        <w:rPr>
          <w:lang w:val="fr-FR"/>
        </w:rPr>
      </w:pPr>
      <w:r w:rsidRPr="00A71D7D">
        <w:rPr>
          <w:lang w:val="fr-FR"/>
        </w:rPr>
        <w:t>Le corps se porte mieux lorsque l</w:t>
      </w:r>
      <w:r w:rsidR="00751B0F" w:rsidRPr="00A71D7D">
        <w:rPr>
          <w:lang w:val="fr-FR"/>
        </w:rPr>
        <w:t>’</w:t>
      </w:r>
      <w:r w:rsidRPr="00A71D7D">
        <w:rPr>
          <w:lang w:val="fr-FR"/>
        </w:rPr>
        <w:t>esprit se trouve</w:t>
      </w:r>
    </w:p>
    <w:p w14:paraId="1FC5E45F" w14:textId="77777777" w:rsidR="002061EE" w:rsidRPr="00A71D7D" w:rsidRDefault="002061EE" w:rsidP="00766240">
      <w:pPr>
        <w:jc w:val="both"/>
        <w:rPr>
          <w:lang w:val="fr-FR"/>
        </w:rPr>
      </w:pPr>
      <w:r w:rsidRPr="00A71D7D">
        <w:rPr>
          <w:lang w:val="fr-FR"/>
        </w:rPr>
        <w:t>Dans un parfait repos.</w:t>
      </w:r>
    </w:p>
    <w:p w14:paraId="05D6C0EB" w14:textId="77777777" w:rsidR="002061EE" w:rsidRPr="00A71D7D" w:rsidRDefault="002061EE" w:rsidP="00766240">
      <w:pPr>
        <w:ind w:firstLine="708"/>
        <w:jc w:val="both"/>
        <w:rPr>
          <w:lang w:val="fr-FR"/>
        </w:rPr>
      </w:pPr>
      <w:r w:rsidRPr="00A71D7D">
        <w:rPr>
          <w:lang w:val="fr-FR"/>
        </w:rPr>
        <w:t>GÉRONTE</w:t>
      </w:r>
    </w:p>
    <w:p w14:paraId="1AB3B7E3" w14:textId="77777777" w:rsidR="002061EE" w:rsidRPr="00A71D7D" w:rsidRDefault="002061EE" w:rsidP="00766240">
      <w:pPr>
        <w:jc w:val="both"/>
        <w:rPr>
          <w:lang w:val="fr-FR"/>
        </w:rPr>
      </w:pPr>
      <w:r w:rsidRPr="00A71D7D">
        <w:rPr>
          <w:lang w:val="fr-FR"/>
        </w:rPr>
        <w:tab/>
      </w:r>
      <w:r w:rsidRPr="00A71D7D">
        <w:rPr>
          <w:lang w:val="fr-FR"/>
        </w:rPr>
        <w:tab/>
      </w:r>
      <w:r w:rsidRPr="00A71D7D">
        <w:rPr>
          <w:lang w:val="fr-FR"/>
        </w:rPr>
        <w:tab/>
        <w:t>Tous les jours je l</w:t>
      </w:r>
      <w:r w:rsidR="00751B0F" w:rsidRPr="00A71D7D">
        <w:rPr>
          <w:lang w:val="fr-FR"/>
        </w:rPr>
        <w:t>’</w:t>
      </w:r>
      <w:r w:rsidRPr="00A71D7D">
        <w:rPr>
          <w:lang w:val="fr-FR"/>
        </w:rPr>
        <w:t>éprouve.</w:t>
      </w:r>
    </w:p>
    <w:p w14:paraId="7BA241FF" w14:textId="77777777" w:rsidR="002061EE" w:rsidRPr="00A71D7D" w:rsidRDefault="002061EE" w:rsidP="00766240">
      <w:pPr>
        <w:ind w:firstLine="708"/>
        <w:jc w:val="both"/>
        <w:rPr>
          <w:lang w:val="fr-FR"/>
        </w:rPr>
      </w:pPr>
      <w:r w:rsidRPr="00A71D7D">
        <w:rPr>
          <w:lang w:val="fr-FR"/>
        </w:rPr>
        <w:t>M. SCRUPULE</w:t>
      </w:r>
    </w:p>
    <w:p w14:paraId="1ACADF3B" w14:textId="77777777" w:rsidR="002061EE" w:rsidRPr="00A71D7D" w:rsidRDefault="002061EE" w:rsidP="00766240">
      <w:pPr>
        <w:jc w:val="both"/>
        <w:rPr>
          <w:lang w:val="fr-FR"/>
        </w:rPr>
      </w:pPr>
      <w:r w:rsidRPr="00A71D7D">
        <w:rPr>
          <w:lang w:val="fr-FR"/>
        </w:rPr>
        <w:t>Voici donc le papier que, selon vos desseins,</w:t>
      </w:r>
    </w:p>
    <w:p w14:paraId="73E29D31" w14:textId="77777777" w:rsidR="002061EE" w:rsidRPr="00A71D7D" w:rsidRDefault="002061EE" w:rsidP="00766240">
      <w:pPr>
        <w:jc w:val="both"/>
        <w:rPr>
          <w:lang w:val="fr-FR"/>
        </w:rPr>
      </w:pPr>
      <w:r w:rsidRPr="00A71D7D">
        <w:rPr>
          <w:lang w:val="fr-FR"/>
        </w:rPr>
        <w:t>Je vous avais promis de remettre en vos mains.</w:t>
      </w:r>
    </w:p>
    <w:p w14:paraId="57B55AEF" w14:textId="77777777" w:rsidR="002061EE" w:rsidRPr="00A71D7D" w:rsidRDefault="002061EE" w:rsidP="00766240">
      <w:pPr>
        <w:ind w:firstLine="708"/>
        <w:jc w:val="both"/>
        <w:rPr>
          <w:lang w:val="fr-FR"/>
        </w:rPr>
      </w:pPr>
      <w:r w:rsidRPr="00A71D7D">
        <w:rPr>
          <w:lang w:val="fr-FR"/>
        </w:rPr>
        <w:t>GÉRONTE</w:t>
      </w:r>
    </w:p>
    <w:p w14:paraId="636E5FA9" w14:textId="77777777" w:rsidR="002061EE" w:rsidRPr="00A71D7D" w:rsidRDefault="002061EE" w:rsidP="00766240">
      <w:pPr>
        <w:jc w:val="both"/>
        <w:rPr>
          <w:lang w:val="fr-FR"/>
        </w:rPr>
      </w:pPr>
      <w:r w:rsidRPr="00A71D7D">
        <w:rPr>
          <w:lang w:val="fr-FR"/>
        </w:rPr>
        <w:t>Quel papier, s</w:t>
      </w:r>
      <w:r w:rsidR="00751B0F" w:rsidRPr="00A71D7D">
        <w:rPr>
          <w:lang w:val="fr-FR"/>
        </w:rPr>
        <w:t>’</w:t>
      </w:r>
      <w:r w:rsidRPr="00A71D7D">
        <w:rPr>
          <w:lang w:val="fr-FR"/>
        </w:rPr>
        <w:t xml:space="preserve">il vous plaît ? Pourquoi ? </w:t>
      </w:r>
      <w:r w:rsidR="004B6155" w:rsidRPr="00A71D7D">
        <w:rPr>
          <w:lang w:val="fr-FR"/>
        </w:rPr>
        <w:t>P</w:t>
      </w:r>
      <w:r w:rsidRPr="00A71D7D">
        <w:rPr>
          <w:lang w:val="fr-FR"/>
        </w:rPr>
        <w:t>our quelle affaire ?</w:t>
      </w:r>
    </w:p>
    <w:p w14:paraId="1C58B242" w14:textId="77777777" w:rsidR="002061EE" w:rsidRPr="00A71D7D" w:rsidRDefault="002061EE" w:rsidP="00766240">
      <w:pPr>
        <w:keepNext/>
        <w:ind w:firstLine="708"/>
        <w:jc w:val="both"/>
        <w:rPr>
          <w:lang w:val="fr-FR"/>
        </w:rPr>
      </w:pPr>
      <w:r w:rsidRPr="00A71D7D">
        <w:rPr>
          <w:lang w:val="fr-FR"/>
        </w:rPr>
        <w:lastRenderedPageBreak/>
        <w:t>M. SCRUPULE</w:t>
      </w:r>
    </w:p>
    <w:p w14:paraId="11BB5BFB" w14:textId="77777777" w:rsidR="002061EE" w:rsidRPr="00A71D7D" w:rsidRDefault="002061EE" w:rsidP="00766240">
      <w:pPr>
        <w:keepNext/>
        <w:jc w:val="both"/>
        <w:rPr>
          <w:lang w:val="fr-FR"/>
        </w:rPr>
      </w:pPr>
      <w:r w:rsidRPr="00A71D7D">
        <w:rPr>
          <w:lang w:val="fr-FR"/>
        </w:rPr>
        <w:t>C</w:t>
      </w:r>
      <w:r w:rsidR="00751B0F" w:rsidRPr="00A71D7D">
        <w:rPr>
          <w:lang w:val="fr-FR"/>
        </w:rPr>
        <w:t>’</w:t>
      </w:r>
      <w:r w:rsidRPr="00A71D7D">
        <w:rPr>
          <w:lang w:val="fr-FR"/>
        </w:rPr>
        <w:t>est votre testament que vous venez de faire.</w:t>
      </w:r>
    </w:p>
    <w:p w14:paraId="5BC46308" w14:textId="77777777" w:rsidR="002061EE" w:rsidRPr="00A71D7D" w:rsidRDefault="002061EE" w:rsidP="00766240">
      <w:pPr>
        <w:ind w:firstLine="708"/>
        <w:jc w:val="both"/>
        <w:rPr>
          <w:lang w:val="fr-FR"/>
        </w:rPr>
      </w:pPr>
      <w:r w:rsidRPr="00A71D7D">
        <w:rPr>
          <w:lang w:val="fr-FR"/>
        </w:rPr>
        <w:t>GÉRONTE</w:t>
      </w:r>
    </w:p>
    <w:p w14:paraId="18180240" w14:textId="77777777" w:rsidR="002061EE" w:rsidRPr="00A71D7D" w:rsidRDefault="002061EE" w:rsidP="00766240">
      <w:pPr>
        <w:jc w:val="both"/>
        <w:rPr>
          <w:lang w:val="fr-FR"/>
        </w:rPr>
      </w:pPr>
      <w:r w:rsidRPr="00A71D7D">
        <w:rPr>
          <w:lang w:val="fr-FR"/>
        </w:rPr>
        <w:t>J</w:t>
      </w:r>
      <w:r w:rsidR="00751B0F" w:rsidRPr="00A71D7D">
        <w:rPr>
          <w:lang w:val="fr-FR"/>
        </w:rPr>
        <w:t>’</w:t>
      </w:r>
      <w:r w:rsidRPr="00A71D7D">
        <w:rPr>
          <w:lang w:val="fr-FR"/>
        </w:rPr>
        <w:t>ai fait mon testament ?</w:t>
      </w:r>
    </w:p>
    <w:p w14:paraId="6C1B0AA5" w14:textId="77777777" w:rsidR="002061EE" w:rsidRPr="00A71D7D" w:rsidRDefault="002061EE" w:rsidP="00766240">
      <w:pPr>
        <w:ind w:firstLine="708"/>
        <w:jc w:val="both"/>
        <w:rPr>
          <w:lang w:val="fr-FR"/>
        </w:rPr>
      </w:pPr>
      <w:r w:rsidRPr="00A71D7D">
        <w:rPr>
          <w:lang w:val="fr-FR"/>
        </w:rPr>
        <w:t>M. SCRUPULE</w:t>
      </w:r>
    </w:p>
    <w:p w14:paraId="64743B06" w14:textId="77777777" w:rsidR="002061EE" w:rsidRPr="00A71D7D" w:rsidRDefault="002061EE" w:rsidP="00766240">
      <w:pPr>
        <w:ind w:firstLine="708"/>
        <w:jc w:val="both"/>
        <w:rPr>
          <w:lang w:val="fr-FR"/>
        </w:rPr>
      </w:pPr>
      <w:r w:rsidRPr="00A71D7D">
        <w:rPr>
          <w:lang w:val="fr-FR"/>
        </w:rPr>
        <w:tab/>
      </w:r>
      <w:r w:rsidRPr="00A71D7D">
        <w:rPr>
          <w:lang w:val="fr-FR"/>
        </w:rPr>
        <w:tab/>
        <w:t>Oui, sans doute, monsieur.</w:t>
      </w:r>
    </w:p>
    <w:p w14:paraId="5A094259" w14:textId="77777777" w:rsidR="002061EE" w:rsidRPr="00A71D7D" w:rsidRDefault="002061EE" w:rsidP="00766240">
      <w:pPr>
        <w:ind w:firstLine="708"/>
        <w:jc w:val="both"/>
        <w:rPr>
          <w:i/>
          <w:iCs/>
          <w:lang w:val="fr-FR"/>
        </w:rPr>
      </w:pPr>
      <w:r w:rsidRPr="00A71D7D">
        <w:rPr>
          <w:lang w:val="fr-FR"/>
        </w:rPr>
        <w:t xml:space="preserve">LISETTE, </w:t>
      </w:r>
      <w:r w:rsidRPr="00A71D7D">
        <w:rPr>
          <w:i/>
          <w:iCs/>
          <w:lang w:val="fr-FR"/>
        </w:rPr>
        <w:t>bas</w:t>
      </w:r>
    </w:p>
    <w:p w14:paraId="30434320" w14:textId="77777777" w:rsidR="002061EE" w:rsidRPr="00A71D7D" w:rsidRDefault="002061EE" w:rsidP="00766240">
      <w:pPr>
        <w:jc w:val="both"/>
        <w:rPr>
          <w:lang w:val="fr-FR"/>
        </w:rPr>
      </w:pPr>
      <w:r w:rsidRPr="00A71D7D">
        <w:rPr>
          <w:lang w:val="fr-FR"/>
        </w:rPr>
        <w:t>Crispin, le cœur me bat.</w:t>
      </w:r>
    </w:p>
    <w:p w14:paraId="1F72E098" w14:textId="77777777" w:rsidR="002061EE" w:rsidRPr="00A71D7D" w:rsidRDefault="002061EE" w:rsidP="00766240">
      <w:pPr>
        <w:ind w:firstLine="708"/>
        <w:jc w:val="both"/>
        <w:rPr>
          <w:i/>
          <w:iCs/>
          <w:lang w:val="fr-FR"/>
        </w:rPr>
      </w:pPr>
      <w:r w:rsidRPr="00A71D7D">
        <w:rPr>
          <w:lang w:val="fr-FR"/>
        </w:rPr>
        <w:t>CRISPIN</w:t>
      </w:r>
      <w:r w:rsidRPr="00A71D7D">
        <w:rPr>
          <w:i/>
          <w:iCs/>
          <w:lang w:val="fr-FR"/>
        </w:rPr>
        <w:t>, bas</w:t>
      </w:r>
    </w:p>
    <w:p w14:paraId="151EE304" w14:textId="77777777" w:rsidR="002061EE" w:rsidRPr="00A71D7D" w:rsidRDefault="002061EE" w:rsidP="00766240">
      <w:pPr>
        <w:ind w:firstLine="708"/>
        <w:jc w:val="both"/>
        <w:rPr>
          <w:lang w:val="fr-FR"/>
        </w:rPr>
      </w:pPr>
      <w:r w:rsidRPr="00A71D7D">
        <w:rPr>
          <w:lang w:val="fr-FR"/>
        </w:rPr>
        <w:tab/>
      </w:r>
      <w:r w:rsidRPr="00A71D7D">
        <w:rPr>
          <w:lang w:val="fr-FR"/>
        </w:rPr>
        <w:tab/>
        <w:t>Je frissonne de peur.</w:t>
      </w:r>
    </w:p>
    <w:p w14:paraId="5CF7C1FB" w14:textId="77777777" w:rsidR="002061EE" w:rsidRPr="00A71D7D" w:rsidRDefault="002061EE" w:rsidP="00766240">
      <w:pPr>
        <w:ind w:firstLine="708"/>
        <w:jc w:val="both"/>
        <w:rPr>
          <w:lang w:val="fr-FR"/>
        </w:rPr>
      </w:pPr>
      <w:r w:rsidRPr="00A71D7D">
        <w:rPr>
          <w:lang w:val="fr-FR"/>
        </w:rPr>
        <w:t>GÉRONTE</w:t>
      </w:r>
    </w:p>
    <w:p w14:paraId="27D9967F" w14:textId="77777777" w:rsidR="002061EE" w:rsidRPr="00A71D7D" w:rsidRDefault="002061EE" w:rsidP="00766240">
      <w:pPr>
        <w:jc w:val="both"/>
        <w:rPr>
          <w:lang w:val="fr-FR"/>
        </w:rPr>
      </w:pPr>
      <w:r w:rsidRPr="00A71D7D">
        <w:rPr>
          <w:lang w:val="fr-FR"/>
        </w:rPr>
        <w:t>Eh ! parbleu, vous rêvez, monsieur c</w:t>
      </w:r>
      <w:r w:rsidR="00751B0F" w:rsidRPr="00A71D7D">
        <w:rPr>
          <w:lang w:val="fr-FR"/>
        </w:rPr>
        <w:t>’</w:t>
      </w:r>
      <w:r w:rsidRPr="00A71D7D">
        <w:rPr>
          <w:lang w:val="fr-FR"/>
        </w:rPr>
        <w:t>est pour le faire</w:t>
      </w:r>
    </w:p>
    <w:p w14:paraId="616F5795" w14:textId="77777777" w:rsidR="002061EE" w:rsidRPr="00A71D7D" w:rsidRDefault="002061EE" w:rsidP="00766240">
      <w:pPr>
        <w:jc w:val="both"/>
        <w:rPr>
          <w:lang w:val="fr-FR"/>
        </w:rPr>
      </w:pPr>
      <w:r w:rsidRPr="00A71D7D">
        <w:rPr>
          <w:lang w:val="fr-FR"/>
        </w:rPr>
        <w:t>Que j</w:t>
      </w:r>
      <w:r w:rsidR="00751B0F" w:rsidRPr="00A71D7D">
        <w:rPr>
          <w:lang w:val="fr-FR"/>
        </w:rPr>
        <w:t>’</w:t>
      </w:r>
      <w:r w:rsidRPr="00A71D7D">
        <w:rPr>
          <w:lang w:val="fr-FR"/>
        </w:rPr>
        <w:t>ai besoin ici de votre ministère.</w:t>
      </w:r>
    </w:p>
    <w:p w14:paraId="077FD9FB" w14:textId="77777777" w:rsidR="002061EE" w:rsidRPr="00A71D7D" w:rsidRDefault="002061EE" w:rsidP="00766240">
      <w:pPr>
        <w:ind w:firstLine="708"/>
        <w:jc w:val="both"/>
        <w:rPr>
          <w:lang w:val="fr-FR"/>
        </w:rPr>
      </w:pPr>
      <w:r w:rsidRPr="00A71D7D">
        <w:rPr>
          <w:lang w:val="fr-FR"/>
        </w:rPr>
        <w:t>M. SCRUPULE</w:t>
      </w:r>
    </w:p>
    <w:p w14:paraId="4EDA2668" w14:textId="77777777" w:rsidR="002061EE" w:rsidRPr="00A71D7D" w:rsidRDefault="002061EE" w:rsidP="00766240">
      <w:pPr>
        <w:jc w:val="both"/>
        <w:rPr>
          <w:lang w:val="fr-FR"/>
        </w:rPr>
      </w:pPr>
      <w:r w:rsidRPr="00A71D7D">
        <w:rPr>
          <w:lang w:val="fr-FR"/>
        </w:rPr>
        <w:t>Je ne rêve, monsieur, en aucune façon ;</w:t>
      </w:r>
    </w:p>
    <w:p w14:paraId="220054C6" w14:textId="77777777" w:rsidR="002061EE" w:rsidRPr="00A71D7D" w:rsidRDefault="002061EE" w:rsidP="00766240">
      <w:pPr>
        <w:jc w:val="both"/>
        <w:rPr>
          <w:lang w:val="fr-FR"/>
        </w:rPr>
      </w:pPr>
      <w:r w:rsidRPr="00A71D7D">
        <w:rPr>
          <w:lang w:val="fr-FR"/>
        </w:rPr>
        <w:t>Vous nous l</w:t>
      </w:r>
      <w:r w:rsidR="00751B0F" w:rsidRPr="00A71D7D">
        <w:rPr>
          <w:lang w:val="fr-FR"/>
        </w:rPr>
        <w:t>’</w:t>
      </w:r>
      <w:r w:rsidRPr="00A71D7D">
        <w:rPr>
          <w:lang w:val="fr-FR"/>
        </w:rPr>
        <w:t>avez dicté, plein de sens et raison.</w:t>
      </w:r>
    </w:p>
    <w:p w14:paraId="01C1067A" w14:textId="77777777" w:rsidR="002061EE" w:rsidRPr="00A71D7D" w:rsidRDefault="002061EE" w:rsidP="00766240">
      <w:pPr>
        <w:jc w:val="both"/>
        <w:rPr>
          <w:lang w:val="fr-FR"/>
        </w:rPr>
      </w:pPr>
      <w:r w:rsidRPr="00A71D7D">
        <w:rPr>
          <w:lang w:val="fr-FR"/>
        </w:rPr>
        <w:t>Le repentir sitôt saisirait-il votre âme ?</w:t>
      </w:r>
    </w:p>
    <w:p w14:paraId="652221ED" w14:textId="77777777" w:rsidR="002061EE" w:rsidRPr="00A71D7D" w:rsidRDefault="002061EE" w:rsidP="00766240">
      <w:pPr>
        <w:jc w:val="both"/>
        <w:rPr>
          <w:lang w:val="fr-FR"/>
        </w:rPr>
      </w:pPr>
      <w:r w:rsidRPr="00A71D7D">
        <w:rPr>
          <w:lang w:val="fr-FR"/>
        </w:rPr>
        <w:t>Monsieur était présent, aussi bien que votre madame ;</w:t>
      </w:r>
    </w:p>
    <w:p w14:paraId="697C765C" w14:textId="77777777" w:rsidR="002061EE" w:rsidRPr="00A71D7D" w:rsidRDefault="002061EE" w:rsidP="00766240">
      <w:pPr>
        <w:jc w:val="both"/>
        <w:rPr>
          <w:lang w:val="fr-FR"/>
        </w:rPr>
      </w:pPr>
      <w:r w:rsidRPr="00A71D7D">
        <w:rPr>
          <w:lang w:val="fr-FR"/>
        </w:rPr>
        <w:t>Ils peuvent là-dessus dire ce qu</w:t>
      </w:r>
      <w:r w:rsidR="00751B0F" w:rsidRPr="00A71D7D">
        <w:rPr>
          <w:lang w:val="fr-FR"/>
        </w:rPr>
        <w:t>’</w:t>
      </w:r>
      <w:r w:rsidRPr="00A71D7D">
        <w:rPr>
          <w:lang w:val="fr-FR"/>
        </w:rPr>
        <w:t>ils ont vu.</w:t>
      </w:r>
    </w:p>
    <w:p w14:paraId="66D5A287" w14:textId="77777777" w:rsidR="002061EE" w:rsidRPr="00A71D7D" w:rsidRDefault="002061EE" w:rsidP="00766240">
      <w:pPr>
        <w:ind w:firstLine="708"/>
        <w:jc w:val="both"/>
        <w:rPr>
          <w:i/>
          <w:iCs/>
          <w:lang w:val="fr-FR"/>
        </w:rPr>
      </w:pPr>
      <w:r w:rsidRPr="00A71D7D">
        <w:rPr>
          <w:lang w:val="fr-FR"/>
        </w:rPr>
        <w:t xml:space="preserve">ERASTE, </w:t>
      </w:r>
      <w:r w:rsidRPr="00A71D7D">
        <w:rPr>
          <w:i/>
          <w:iCs/>
          <w:lang w:val="fr-FR"/>
        </w:rPr>
        <w:t>bas</w:t>
      </w:r>
    </w:p>
    <w:p w14:paraId="2CC8FF98" w14:textId="77777777" w:rsidR="002061EE" w:rsidRPr="00A71D7D" w:rsidRDefault="002061EE" w:rsidP="00766240">
      <w:pPr>
        <w:jc w:val="both"/>
        <w:rPr>
          <w:lang w:val="fr-FR"/>
        </w:rPr>
      </w:pPr>
      <w:r w:rsidRPr="00A71D7D">
        <w:rPr>
          <w:lang w:val="fr-FR"/>
        </w:rPr>
        <w:t>Que dire ?</w:t>
      </w:r>
    </w:p>
    <w:p w14:paraId="360228EF" w14:textId="77777777" w:rsidR="002061EE" w:rsidRPr="00A71D7D" w:rsidRDefault="002061EE" w:rsidP="00766240">
      <w:pPr>
        <w:ind w:firstLine="708"/>
        <w:jc w:val="both"/>
        <w:rPr>
          <w:iCs/>
          <w:lang w:val="fr-FR"/>
        </w:rPr>
      </w:pPr>
      <w:r w:rsidRPr="00A71D7D">
        <w:rPr>
          <w:lang w:val="fr-FR"/>
        </w:rPr>
        <w:t xml:space="preserve">LISETTE, </w:t>
      </w:r>
      <w:r w:rsidRPr="00A71D7D">
        <w:rPr>
          <w:i/>
          <w:iCs/>
          <w:lang w:val="fr-FR"/>
        </w:rPr>
        <w:t>bas</w:t>
      </w:r>
    </w:p>
    <w:p w14:paraId="0BE933F1" w14:textId="77777777" w:rsidR="002061EE" w:rsidRPr="00A71D7D" w:rsidRDefault="002061EE" w:rsidP="00766240">
      <w:pPr>
        <w:ind w:left="708" w:firstLine="708"/>
        <w:jc w:val="both"/>
        <w:rPr>
          <w:lang w:val="fr-FR"/>
        </w:rPr>
      </w:pPr>
      <w:r w:rsidRPr="00A71D7D">
        <w:rPr>
          <w:lang w:val="fr-FR"/>
        </w:rPr>
        <w:t>Juste ciel !</w:t>
      </w:r>
    </w:p>
    <w:p w14:paraId="0C7A533C" w14:textId="77777777" w:rsidR="002061EE" w:rsidRPr="00A71D7D" w:rsidRDefault="002061EE" w:rsidP="00766240">
      <w:pPr>
        <w:ind w:firstLine="708"/>
        <w:jc w:val="both"/>
        <w:rPr>
          <w:lang w:val="fr-FR"/>
        </w:rPr>
      </w:pPr>
      <w:r w:rsidRPr="00A71D7D">
        <w:rPr>
          <w:lang w:val="fr-FR"/>
        </w:rPr>
        <w:t xml:space="preserve">CRISPIN, </w:t>
      </w:r>
      <w:r w:rsidRPr="00A71D7D">
        <w:rPr>
          <w:i/>
          <w:iCs/>
          <w:lang w:val="fr-FR"/>
        </w:rPr>
        <w:t>bas</w:t>
      </w:r>
      <w:r w:rsidRPr="00A71D7D">
        <w:rPr>
          <w:lang w:val="fr-FR"/>
        </w:rPr>
        <w:tab/>
      </w:r>
    </w:p>
    <w:p w14:paraId="4BD7DE7E" w14:textId="77777777" w:rsidR="002061EE" w:rsidRPr="00A71D7D" w:rsidRDefault="002061EE" w:rsidP="00766240">
      <w:pPr>
        <w:ind w:firstLine="708"/>
        <w:jc w:val="both"/>
        <w:rPr>
          <w:lang w:val="fr-FR"/>
        </w:rPr>
      </w:pPr>
      <w:r w:rsidRPr="00A71D7D">
        <w:rPr>
          <w:lang w:val="fr-FR"/>
        </w:rPr>
        <w:tab/>
      </w:r>
      <w:r w:rsidRPr="00A71D7D">
        <w:rPr>
          <w:lang w:val="fr-FR"/>
        </w:rPr>
        <w:tab/>
      </w:r>
      <w:r w:rsidRPr="00A71D7D">
        <w:rPr>
          <w:lang w:val="fr-FR"/>
        </w:rPr>
        <w:tab/>
        <w:t>Me voilà confondu !</w:t>
      </w:r>
    </w:p>
    <w:p w14:paraId="337F5C5E" w14:textId="77777777" w:rsidR="002061EE" w:rsidRPr="00A71D7D" w:rsidRDefault="002061EE" w:rsidP="00766240">
      <w:pPr>
        <w:ind w:firstLine="708"/>
        <w:jc w:val="both"/>
        <w:rPr>
          <w:lang w:val="fr-FR"/>
        </w:rPr>
      </w:pPr>
      <w:r w:rsidRPr="00A71D7D">
        <w:rPr>
          <w:lang w:val="fr-FR"/>
        </w:rPr>
        <w:t>GÉRONTE</w:t>
      </w:r>
    </w:p>
    <w:p w14:paraId="38075EC3" w14:textId="77777777" w:rsidR="002061EE" w:rsidRPr="00A71D7D" w:rsidRDefault="002061EE" w:rsidP="00766240">
      <w:pPr>
        <w:jc w:val="both"/>
        <w:rPr>
          <w:lang w:val="fr-FR"/>
        </w:rPr>
      </w:pPr>
      <w:r w:rsidRPr="00A71D7D">
        <w:rPr>
          <w:lang w:val="fr-FR"/>
        </w:rPr>
        <w:t>Éraste était présent ?</w:t>
      </w:r>
    </w:p>
    <w:p w14:paraId="0DCB25CD" w14:textId="77777777" w:rsidR="002061EE" w:rsidRPr="00A71D7D" w:rsidRDefault="002061EE" w:rsidP="00766240">
      <w:pPr>
        <w:ind w:firstLine="708"/>
        <w:jc w:val="both"/>
        <w:rPr>
          <w:lang w:val="fr-FR"/>
        </w:rPr>
      </w:pPr>
      <w:r w:rsidRPr="00A71D7D">
        <w:rPr>
          <w:lang w:val="fr-FR"/>
        </w:rPr>
        <w:t>M. SCRUPULE</w:t>
      </w:r>
    </w:p>
    <w:p w14:paraId="4575DD79" w14:textId="77777777" w:rsidR="002061EE" w:rsidRPr="00A71D7D" w:rsidRDefault="002061EE" w:rsidP="00766240">
      <w:pPr>
        <w:ind w:left="1416" w:firstLine="708"/>
        <w:jc w:val="both"/>
        <w:rPr>
          <w:lang w:val="fr-FR"/>
        </w:rPr>
      </w:pPr>
      <w:r w:rsidRPr="00A71D7D">
        <w:rPr>
          <w:lang w:val="fr-FR"/>
        </w:rPr>
        <w:t>Oui, monsieur, je vous jure.</w:t>
      </w:r>
    </w:p>
    <w:p w14:paraId="55BE470B" w14:textId="77777777" w:rsidR="002061EE" w:rsidRPr="00A71D7D" w:rsidRDefault="002061EE" w:rsidP="00766240">
      <w:pPr>
        <w:ind w:firstLine="708"/>
        <w:jc w:val="both"/>
        <w:rPr>
          <w:lang w:val="fr-FR"/>
        </w:rPr>
      </w:pPr>
      <w:r w:rsidRPr="00A71D7D">
        <w:rPr>
          <w:lang w:val="fr-FR"/>
        </w:rPr>
        <w:t>GÉRONTE</w:t>
      </w:r>
    </w:p>
    <w:p w14:paraId="7FB853E6" w14:textId="77777777" w:rsidR="002061EE" w:rsidRPr="00A71D7D" w:rsidRDefault="002061EE" w:rsidP="00766240">
      <w:pPr>
        <w:jc w:val="both"/>
        <w:rPr>
          <w:lang w:val="fr-FR"/>
        </w:rPr>
      </w:pPr>
      <w:r w:rsidRPr="00A71D7D">
        <w:rPr>
          <w:lang w:val="fr-FR"/>
        </w:rPr>
        <w:t>Est-il vrai, mon neveu ? Parle, je t</w:t>
      </w:r>
      <w:r w:rsidR="00751B0F" w:rsidRPr="00A71D7D">
        <w:rPr>
          <w:lang w:val="fr-FR"/>
        </w:rPr>
        <w:t>’</w:t>
      </w:r>
      <w:r w:rsidRPr="00A71D7D">
        <w:rPr>
          <w:lang w:val="fr-FR"/>
        </w:rPr>
        <w:t>en conjure.</w:t>
      </w:r>
    </w:p>
    <w:p w14:paraId="5D7795C4" w14:textId="77777777" w:rsidR="002061EE" w:rsidRPr="00A71D7D" w:rsidRDefault="002061EE" w:rsidP="00766240">
      <w:pPr>
        <w:ind w:firstLine="708"/>
        <w:jc w:val="both"/>
        <w:rPr>
          <w:lang w:val="fr-FR"/>
        </w:rPr>
      </w:pPr>
      <w:r w:rsidRPr="00A71D7D">
        <w:rPr>
          <w:lang w:val="fr-FR"/>
        </w:rPr>
        <w:t>ÉRASTE</w:t>
      </w:r>
    </w:p>
    <w:p w14:paraId="4FB959BE" w14:textId="77777777" w:rsidR="002061EE" w:rsidRPr="00A71D7D" w:rsidRDefault="002061EE" w:rsidP="00766240">
      <w:pPr>
        <w:jc w:val="both"/>
        <w:rPr>
          <w:lang w:val="fr-FR"/>
        </w:rPr>
      </w:pPr>
      <w:r w:rsidRPr="00A71D7D">
        <w:rPr>
          <w:lang w:val="fr-FR"/>
        </w:rPr>
        <w:t>Ah ! ne me parlez point, monsieur, de testament ;</w:t>
      </w:r>
    </w:p>
    <w:p w14:paraId="14B4AA30" w14:textId="77777777" w:rsidR="002061EE" w:rsidRPr="00A71D7D" w:rsidRDefault="002061EE" w:rsidP="00766240">
      <w:pPr>
        <w:jc w:val="both"/>
        <w:rPr>
          <w:lang w:val="fr-FR"/>
        </w:rPr>
      </w:pPr>
      <w:r w:rsidRPr="00A71D7D">
        <w:rPr>
          <w:lang w:val="fr-FR"/>
        </w:rPr>
        <w:t>C</w:t>
      </w:r>
      <w:r w:rsidR="00751B0F" w:rsidRPr="00A71D7D">
        <w:rPr>
          <w:lang w:val="fr-FR"/>
        </w:rPr>
        <w:t>’</w:t>
      </w:r>
      <w:r w:rsidRPr="00A71D7D">
        <w:rPr>
          <w:lang w:val="fr-FR"/>
        </w:rPr>
        <w:t>est m</w:t>
      </w:r>
      <w:r w:rsidR="00751B0F" w:rsidRPr="00A71D7D">
        <w:rPr>
          <w:lang w:val="fr-FR"/>
        </w:rPr>
        <w:t>’</w:t>
      </w:r>
      <w:r w:rsidRPr="00A71D7D">
        <w:rPr>
          <w:lang w:val="fr-FR"/>
        </w:rPr>
        <w:t>arracher le cœur trop tyranniquement.</w:t>
      </w:r>
    </w:p>
    <w:p w14:paraId="71F1B6F2" w14:textId="77777777" w:rsidR="002061EE" w:rsidRPr="00A71D7D" w:rsidRDefault="002061EE" w:rsidP="00766240">
      <w:pPr>
        <w:ind w:firstLine="708"/>
        <w:jc w:val="both"/>
        <w:rPr>
          <w:lang w:val="fr-FR"/>
        </w:rPr>
      </w:pPr>
      <w:r w:rsidRPr="00A71D7D">
        <w:rPr>
          <w:lang w:val="fr-FR"/>
        </w:rPr>
        <w:t>GÉRONTE</w:t>
      </w:r>
    </w:p>
    <w:p w14:paraId="61045501" w14:textId="77777777" w:rsidR="002061EE" w:rsidRPr="00A71D7D" w:rsidRDefault="002061EE" w:rsidP="00766240">
      <w:pPr>
        <w:jc w:val="both"/>
        <w:rPr>
          <w:lang w:val="fr-FR"/>
        </w:rPr>
      </w:pPr>
      <w:r w:rsidRPr="00A71D7D">
        <w:rPr>
          <w:lang w:val="fr-FR"/>
        </w:rPr>
        <w:t>Lisette, parle donc.</w:t>
      </w:r>
    </w:p>
    <w:p w14:paraId="7E3DE133" w14:textId="77777777" w:rsidR="002061EE" w:rsidRPr="00A71D7D" w:rsidRDefault="002061EE" w:rsidP="00766240">
      <w:pPr>
        <w:ind w:firstLine="708"/>
        <w:jc w:val="both"/>
        <w:rPr>
          <w:lang w:val="fr-FR"/>
        </w:rPr>
      </w:pPr>
      <w:r w:rsidRPr="00A71D7D">
        <w:rPr>
          <w:lang w:val="fr-FR"/>
        </w:rPr>
        <w:t>LISETTE</w:t>
      </w:r>
    </w:p>
    <w:p w14:paraId="26F55990" w14:textId="77777777" w:rsidR="002061EE" w:rsidRPr="00A71D7D" w:rsidRDefault="002061EE" w:rsidP="00766240">
      <w:pPr>
        <w:ind w:firstLine="708"/>
        <w:jc w:val="both"/>
        <w:rPr>
          <w:lang w:val="fr-FR"/>
        </w:rPr>
      </w:pPr>
      <w:r w:rsidRPr="00A71D7D">
        <w:rPr>
          <w:lang w:val="fr-FR"/>
        </w:rPr>
        <w:tab/>
      </w:r>
      <w:r w:rsidRPr="00A71D7D">
        <w:rPr>
          <w:lang w:val="fr-FR"/>
        </w:rPr>
        <w:tab/>
        <w:t>Crispin, parle en ma place ;</w:t>
      </w:r>
    </w:p>
    <w:p w14:paraId="2D79C2DA" w14:textId="77777777" w:rsidR="002061EE" w:rsidRPr="00A71D7D" w:rsidRDefault="002061EE" w:rsidP="00766240">
      <w:pPr>
        <w:jc w:val="both"/>
        <w:rPr>
          <w:lang w:val="fr-FR"/>
        </w:rPr>
      </w:pPr>
      <w:r w:rsidRPr="00A71D7D">
        <w:rPr>
          <w:lang w:val="fr-FR"/>
        </w:rPr>
        <w:t>Je sens dans mon gosier, que ma voix s</w:t>
      </w:r>
      <w:r w:rsidR="00751B0F" w:rsidRPr="00A71D7D">
        <w:rPr>
          <w:lang w:val="fr-FR"/>
        </w:rPr>
        <w:t>’</w:t>
      </w:r>
      <w:r w:rsidRPr="00A71D7D">
        <w:rPr>
          <w:lang w:val="fr-FR"/>
        </w:rPr>
        <w:t>embarrasse.</w:t>
      </w:r>
    </w:p>
    <w:p w14:paraId="3335015C" w14:textId="77777777" w:rsidR="002061EE" w:rsidRPr="00A71D7D" w:rsidRDefault="002061EE" w:rsidP="00766240">
      <w:pPr>
        <w:ind w:firstLine="708"/>
        <w:jc w:val="both"/>
        <w:rPr>
          <w:i/>
          <w:iCs/>
          <w:lang w:val="fr-FR"/>
        </w:rPr>
      </w:pPr>
      <w:r w:rsidRPr="00A71D7D">
        <w:rPr>
          <w:lang w:val="fr-FR"/>
        </w:rPr>
        <w:t xml:space="preserve">CRISPIN, </w:t>
      </w:r>
      <w:r w:rsidRPr="00A71D7D">
        <w:rPr>
          <w:i/>
          <w:iCs/>
          <w:lang w:val="fr-FR"/>
        </w:rPr>
        <w:t>à Géronte</w:t>
      </w:r>
    </w:p>
    <w:p w14:paraId="1381E9EF" w14:textId="77777777" w:rsidR="002061EE" w:rsidRPr="00A71D7D" w:rsidRDefault="002061EE" w:rsidP="00766240">
      <w:pPr>
        <w:jc w:val="both"/>
        <w:rPr>
          <w:lang w:val="fr-FR"/>
        </w:rPr>
      </w:pPr>
      <w:r w:rsidRPr="00A71D7D">
        <w:rPr>
          <w:lang w:val="fr-FR"/>
        </w:rPr>
        <w:t>Je pourrais là-dessus, vous rendre satisfait ;</w:t>
      </w:r>
    </w:p>
    <w:p w14:paraId="79F8428C" w14:textId="77777777" w:rsidR="002061EE" w:rsidRPr="00A71D7D" w:rsidRDefault="002061EE" w:rsidP="00766240">
      <w:pPr>
        <w:jc w:val="both"/>
        <w:rPr>
          <w:lang w:val="fr-FR"/>
        </w:rPr>
      </w:pPr>
      <w:r w:rsidRPr="00A71D7D">
        <w:rPr>
          <w:lang w:val="fr-FR"/>
        </w:rPr>
        <w:t>Nul ne sait mieux que moi la vérité du fait.</w:t>
      </w:r>
    </w:p>
    <w:p w14:paraId="441DF510" w14:textId="77777777" w:rsidR="002061EE" w:rsidRPr="00A71D7D" w:rsidRDefault="002061EE" w:rsidP="00766240">
      <w:pPr>
        <w:ind w:firstLine="708"/>
        <w:jc w:val="both"/>
        <w:rPr>
          <w:lang w:val="fr-FR"/>
        </w:rPr>
      </w:pPr>
      <w:r w:rsidRPr="00A71D7D">
        <w:rPr>
          <w:lang w:val="fr-FR"/>
        </w:rPr>
        <w:t>GÉRONTE</w:t>
      </w:r>
    </w:p>
    <w:p w14:paraId="4C4F388F" w14:textId="77777777" w:rsidR="002061EE" w:rsidRPr="00A71D7D" w:rsidRDefault="002061EE" w:rsidP="00766240">
      <w:pPr>
        <w:jc w:val="both"/>
        <w:rPr>
          <w:lang w:val="fr-FR"/>
        </w:rPr>
      </w:pPr>
      <w:r w:rsidRPr="00A71D7D">
        <w:rPr>
          <w:lang w:val="fr-FR"/>
        </w:rPr>
        <w:t>J</w:t>
      </w:r>
      <w:r w:rsidR="00751B0F" w:rsidRPr="00A71D7D">
        <w:rPr>
          <w:lang w:val="fr-FR"/>
        </w:rPr>
        <w:t>’</w:t>
      </w:r>
      <w:r w:rsidRPr="00A71D7D">
        <w:rPr>
          <w:lang w:val="fr-FR"/>
        </w:rPr>
        <w:t>ai fait mon testament ?</w:t>
      </w:r>
    </w:p>
    <w:p w14:paraId="1639A64F" w14:textId="77777777" w:rsidR="002061EE" w:rsidRPr="00A71D7D" w:rsidRDefault="002061EE" w:rsidP="00766240">
      <w:pPr>
        <w:ind w:firstLine="708"/>
        <w:jc w:val="both"/>
        <w:rPr>
          <w:lang w:val="fr-FR"/>
        </w:rPr>
      </w:pPr>
      <w:r w:rsidRPr="00A71D7D">
        <w:rPr>
          <w:lang w:val="fr-FR"/>
        </w:rPr>
        <w:t>CRISPIN</w:t>
      </w:r>
    </w:p>
    <w:p w14:paraId="3CADEECE" w14:textId="77777777" w:rsidR="002061EE" w:rsidRPr="00A71D7D" w:rsidRDefault="002061EE" w:rsidP="00766240">
      <w:pPr>
        <w:ind w:firstLine="708"/>
        <w:jc w:val="both"/>
        <w:rPr>
          <w:lang w:val="fr-FR"/>
        </w:rPr>
      </w:pPr>
      <w:r w:rsidRPr="00A71D7D">
        <w:rPr>
          <w:lang w:val="fr-FR"/>
        </w:rPr>
        <w:tab/>
      </w:r>
      <w:r w:rsidRPr="00A71D7D">
        <w:rPr>
          <w:lang w:val="fr-FR"/>
        </w:rPr>
        <w:tab/>
        <w:t>On ne peut pas vous dire</w:t>
      </w:r>
    </w:p>
    <w:p w14:paraId="77AF20F6" w14:textId="77777777" w:rsidR="002061EE" w:rsidRPr="00A71D7D" w:rsidRDefault="002061EE" w:rsidP="00766240">
      <w:pPr>
        <w:jc w:val="both"/>
        <w:rPr>
          <w:lang w:val="fr-FR"/>
        </w:rPr>
      </w:pPr>
      <w:r w:rsidRPr="00A71D7D">
        <w:rPr>
          <w:lang w:val="fr-FR"/>
        </w:rPr>
        <w:t>Qu</w:t>
      </w:r>
      <w:r w:rsidR="00751B0F" w:rsidRPr="00A71D7D">
        <w:rPr>
          <w:lang w:val="fr-FR"/>
        </w:rPr>
        <w:t>’</w:t>
      </w:r>
      <w:r w:rsidRPr="00A71D7D">
        <w:rPr>
          <w:lang w:val="fr-FR"/>
        </w:rPr>
        <w:t>on vous l</w:t>
      </w:r>
      <w:r w:rsidR="00751B0F" w:rsidRPr="00A71D7D">
        <w:rPr>
          <w:lang w:val="fr-FR"/>
        </w:rPr>
        <w:t>’</w:t>
      </w:r>
      <w:r w:rsidRPr="00A71D7D">
        <w:rPr>
          <w:lang w:val="fr-FR"/>
        </w:rPr>
        <w:t>ait vu tantôt absolument écrire ;</w:t>
      </w:r>
    </w:p>
    <w:p w14:paraId="14906C30" w14:textId="77777777" w:rsidR="002061EE" w:rsidRPr="00A71D7D" w:rsidRDefault="002061EE" w:rsidP="00766240">
      <w:pPr>
        <w:jc w:val="both"/>
        <w:rPr>
          <w:lang w:val="fr-FR"/>
        </w:rPr>
      </w:pPr>
      <w:r w:rsidRPr="00A71D7D">
        <w:rPr>
          <w:lang w:val="fr-FR"/>
        </w:rPr>
        <w:t>Mais je suis très certain qu</w:t>
      </w:r>
      <w:r w:rsidR="00751B0F" w:rsidRPr="00A71D7D">
        <w:rPr>
          <w:lang w:val="fr-FR"/>
        </w:rPr>
        <w:t>’</w:t>
      </w:r>
      <w:r w:rsidRPr="00A71D7D">
        <w:rPr>
          <w:lang w:val="fr-FR"/>
        </w:rPr>
        <w:t>aux lieux où vous voilà,</w:t>
      </w:r>
    </w:p>
    <w:p w14:paraId="039339CB" w14:textId="77777777" w:rsidR="002061EE" w:rsidRPr="00A71D7D" w:rsidRDefault="002061EE" w:rsidP="00766240">
      <w:pPr>
        <w:jc w:val="both"/>
        <w:rPr>
          <w:lang w:val="fr-FR"/>
        </w:rPr>
      </w:pPr>
      <w:r w:rsidRPr="00A71D7D">
        <w:rPr>
          <w:lang w:val="fr-FR"/>
        </w:rPr>
        <w:t>Un homme, à peu près mis comme vous êtes là,</w:t>
      </w:r>
    </w:p>
    <w:p w14:paraId="421CD7BE" w14:textId="77777777" w:rsidR="002061EE" w:rsidRPr="00A71D7D" w:rsidRDefault="002061EE" w:rsidP="00766240">
      <w:pPr>
        <w:jc w:val="both"/>
        <w:rPr>
          <w:lang w:val="fr-FR"/>
        </w:rPr>
      </w:pPr>
      <w:r w:rsidRPr="00A71D7D">
        <w:rPr>
          <w:lang w:val="fr-FR"/>
        </w:rPr>
        <w:t>Assis dans un fauteuil auprès de deux notaires,</w:t>
      </w:r>
    </w:p>
    <w:p w14:paraId="678D7A4C" w14:textId="77777777" w:rsidR="002061EE" w:rsidRPr="00A71D7D" w:rsidRDefault="002061EE" w:rsidP="00766240">
      <w:pPr>
        <w:jc w:val="both"/>
        <w:rPr>
          <w:lang w:val="fr-FR"/>
        </w:rPr>
      </w:pPr>
      <w:r w:rsidRPr="00A71D7D">
        <w:rPr>
          <w:lang w:val="fr-FR"/>
        </w:rPr>
        <w:lastRenderedPageBreak/>
        <w:t>A dicté mot à mot ses volontés dernières.</w:t>
      </w:r>
    </w:p>
    <w:p w14:paraId="3999B37D" w14:textId="77777777" w:rsidR="002061EE" w:rsidRPr="00A71D7D" w:rsidRDefault="002061EE" w:rsidP="00766240">
      <w:pPr>
        <w:jc w:val="both"/>
        <w:rPr>
          <w:lang w:val="fr-FR"/>
        </w:rPr>
      </w:pPr>
      <w:r w:rsidRPr="00A71D7D">
        <w:rPr>
          <w:lang w:val="fr-FR"/>
        </w:rPr>
        <w:t>Je n</w:t>
      </w:r>
      <w:r w:rsidR="00751B0F" w:rsidRPr="00A71D7D">
        <w:rPr>
          <w:lang w:val="fr-FR"/>
        </w:rPr>
        <w:t>’</w:t>
      </w:r>
      <w:r w:rsidRPr="00A71D7D">
        <w:rPr>
          <w:lang w:val="fr-FR"/>
        </w:rPr>
        <w:t>assurerai pas que ce fût vous. Pourquoi ?</w:t>
      </w:r>
    </w:p>
    <w:p w14:paraId="5887A23E" w14:textId="77777777" w:rsidR="002061EE" w:rsidRPr="00A71D7D" w:rsidRDefault="002061EE" w:rsidP="00766240">
      <w:pPr>
        <w:jc w:val="both"/>
        <w:rPr>
          <w:lang w:val="fr-FR"/>
        </w:rPr>
      </w:pPr>
      <w:r w:rsidRPr="00A71D7D">
        <w:rPr>
          <w:lang w:val="fr-FR"/>
        </w:rPr>
        <w:t>C</w:t>
      </w:r>
      <w:r w:rsidR="00751B0F" w:rsidRPr="00A71D7D">
        <w:rPr>
          <w:lang w:val="fr-FR"/>
        </w:rPr>
        <w:t>’</w:t>
      </w:r>
      <w:r w:rsidRPr="00A71D7D">
        <w:rPr>
          <w:lang w:val="fr-FR"/>
        </w:rPr>
        <w:t>est qu</w:t>
      </w:r>
      <w:r w:rsidR="00751B0F" w:rsidRPr="00A71D7D">
        <w:rPr>
          <w:lang w:val="fr-FR"/>
        </w:rPr>
        <w:t>’</w:t>
      </w:r>
      <w:r w:rsidRPr="00A71D7D">
        <w:rPr>
          <w:lang w:val="fr-FR"/>
        </w:rPr>
        <w:t>on peut se tromper. Mais c</w:t>
      </w:r>
      <w:r w:rsidR="00751B0F" w:rsidRPr="00A71D7D">
        <w:rPr>
          <w:lang w:val="fr-FR"/>
        </w:rPr>
        <w:t>’</w:t>
      </w:r>
      <w:r w:rsidRPr="00A71D7D">
        <w:rPr>
          <w:lang w:val="fr-FR"/>
        </w:rPr>
        <w:t>était vous, ou moi.</w:t>
      </w:r>
    </w:p>
    <w:p w14:paraId="66680A93" w14:textId="77777777" w:rsidR="002061EE" w:rsidRPr="00A71D7D" w:rsidRDefault="002061EE" w:rsidP="00766240">
      <w:pPr>
        <w:ind w:firstLine="708"/>
        <w:jc w:val="both"/>
        <w:rPr>
          <w:i/>
          <w:iCs/>
          <w:lang w:val="fr-FR"/>
        </w:rPr>
      </w:pPr>
      <w:r w:rsidRPr="00A71D7D">
        <w:rPr>
          <w:lang w:val="fr-FR"/>
        </w:rPr>
        <w:t xml:space="preserve">M. SCRUPULE, </w:t>
      </w:r>
      <w:r w:rsidRPr="00A71D7D">
        <w:rPr>
          <w:i/>
          <w:iCs/>
          <w:lang w:val="fr-FR"/>
        </w:rPr>
        <w:t>à Géronte</w:t>
      </w:r>
    </w:p>
    <w:p w14:paraId="406A9261" w14:textId="77777777" w:rsidR="002061EE" w:rsidRPr="00A71D7D" w:rsidRDefault="002061EE" w:rsidP="00766240">
      <w:pPr>
        <w:jc w:val="both"/>
        <w:rPr>
          <w:lang w:val="fr-FR"/>
        </w:rPr>
      </w:pPr>
      <w:r w:rsidRPr="00A71D7D">
        <w:rPr>
          <w:lang w:val="fr-FR"/>
        </w:rPr>
        <w:t xml:space="preserve"> Rien n</w:t>
      </w:r>
      <w:r w:rsidR="00751B0F" w:rsidRPr="00A71D7D">
        <w:rPr>
          <w:lang w:val="fr-FR"/>
        </w:rPr>
        <w:t>’</w:t>
      </w:r>
      <w:r w:rsidRPr="00A71D7D">
        <w:rPr>
          <w:lang w:val="fr-FR"/>
        </w:rPr>
        <w:t>est plus véritable, et vous pouvez m</w:t>
      </w:r>
      <w:r w:rsidR="00751B0F" w:rsidRPr="00A71D7D">
        <w:rPr>
          <w:lang w:val="fr-FR"/>
        </w:rPr>
        <w:t>’</w:t>
      </w:r>
      <w:r w:rsidRPr="00A71D7D">
        <w:rPr>
          <w:lang w:val="fr-FR"/>
        </w:rPr>
        <w:t>en croire.</w:t>
      </w:r>
    </w:p>
    <w:p w14:paraId="537E5912" w14:textId="77777777" w:rsidR="002061EE" w:rsidRPr="00A71D7D" w:rsidRDefault="002061EE" w:rsidP="00766240">
      <w:pPr>
        <w:ind w:firstLine="708"/>
        <w:jc w:val="both"/>
        <w:rPr>
          <w:lang w:val="fr-FR"/>
        </w:rPr>
      </w:pPr>
      <w:r w:rsidRPr="00A71D7D">
        <w:rPr>
          <w:lang w:val="fr-FR"/>
        </w:rPr>
        <w:t>GÉRONTE</w:t>
      </w:r>
    </w:p>
    <w:p w14:paraId="312BEC78" w14:textId="77777777" w:rsidR="002061EE" w:rsidRPr="00A71D7D" w:rsidRDefault="002061EE" w:rsidP="00766240">
      <w:pPr>
        <w:jc w:val="both"/>
        <w:rPr>
          <w:lang w:val="fr-FR"/>
        </w:rPr>
      </w:pPr>
      <w:r w:rsidRPr="00A71D7D">
        <w:rPr>
          <w:lang w:val="fr-FR"/>
        </w:rPr>
        <w:t>Il faut donc que mon mal m</w:t>
      </w:r>
      <w:r w:rsidR="00751B0F" w:rsidRPr="00A71D7D">
        <w:rPr>
          <w:lang w:val="fr-FR"/>
        </w:rPr>
        <w:t>’</w:t>
      </w:r>
      <w:r w:rsidRPr="00A71D7D">
        <w:rPr>
          <w:lang w:val="fr-FR"/>
        </w:rPr>
        <w:t>ait ôté la mémoire ;</w:t>
      </w:r>
    </w:p>
    <w:p w14:paraId="7D1B84C4" w14:textId="77777777" w:rsidR="002061EE" w:rsidRPr="00A71D7D" w:rsidRDefault="002061EE" w:rsidP="00766240">
      <w:pPr>
        <w:jc w:val="both"/>
        <w:rPr>
          <w:lang w:val="fr-FR"/>
        </w:rPr>
      </w:pPr>
      <w:r w:rsidRPr="00A71D7D">
        <w:rPr>
          <w:lang w:val="fr-FR"/>
        </w:rPr>
        <w:t>Et c</w:t>
      </w:r>
      <w:r w:rsidR="00751B0F" w:rsidRPr="00A71D7D">
        <w:rPr>
          <w:lang w:val="fr-FR"/>
        </w:rPr>
        <w:t>’</w:t>
      </w:r>
      <w:r w:rsidRPr="00A71D7D">
        <w:rPr>
          <w:lang w:val="fr-FR"/>
        </w:rPr>
        <w:t>est ma léthargie.</w:t>
      </w:r>
    </w:p>
    <w:p w14:paraId="23C156DB" w14:textId="77777777" w:rsidR="002061EE" w:rsidRPr="00A71D7D" w:rsidRDefault="002061EE" w:rsidP="00766240">
      <w:pPr>
        <w:ind w:firstLine="708"/>
        <w:jc w:val="both"/>
        <w:rPr>
          <w:lang w:val="fr-FR"/>
        </w:rPr>
      </w:pPr>
      <w:r w:rsidRPr="00A71D7D">
        <w:rPr>
          <w:lang w:val="fr-FR"/>
        </w:rPr>
        <w:t>CRISPIN</w:t>
      </w:r>
    </w:p>
    <w:p w14:paraId="4B2DC894" w14:textId="77777777" w:rsidR="002061EE" w:rsidRPr="00A71D7D" w:rsidRDefault="002061EE" w:rsidP="00766240">
      <w:pPr>
        <w:ind w:firstLine="708"/>
        <w:jc w:val="both"/>
        <w:rPr>
          <w:lang w:val="fr-FR"/>
        </w:rPr>
      </w:pPr>
      <w:r w:rsidRPr="00A71D7D">
        <w:rPr>
          <w:lang w:val="fr-FR"/>
        </w:rPr>
        <w:tab/>
      </w:r>
      <w:r w:rsidRPr="00A71D7D">
        <w:rPr>
          <w:lang w:val="fr-FR"/>
        </w:rPr>
        <w:tab/>
        <w:t>Oui, c</w:t>
      </w:r>
      <w:r w:rsidR="00751B0F" w:rsidRPr="00A71D7D">
        <w:rPr>
          <w:lang w:val="fr-FR"/>
        </w:rPr>
        <w:t>’</w:t>
      </w:r>
      <w:r w:rsidRPr="00A71D7D">
        <w:rPr>
          <w:lang w:val="fr-FR"/>
        </w:rPr>
        <w:t>est elle en effet.</w:t>
      </w:r>
    </w:p>
    <w:p w14:paraId="3674B85F" w14:textId="77777777" w:rsidR="002061EE" w:rsidRPr="00A71D7D" w:rsidRDefault="002061EE" w:rsidP="00766240">
      <w:pPr>
        <w:ind w:firstLine="708"/>
        <w:jc w:val="both"/>
        <w:rPr>
          <w:lang w:val="fr-FR"/>
        </w:rPr>
      </w:pPr>
      <w:r w:rsidRPr="00A71D7D">
        <w:rPr>
          <w:lang w:val="fr-FR"/>
        </w:rPr>
        <w:t>LISETTE</w:t>
      </w:r>
    </w:p>
    <w:p w14:paraId="36D1EFDA" w14:textId="77777777" w:rsidR="002061EE" w:rsidRPr="00A71D7D" w:rsidRDefault="002061EE" w:rsidP="00766240">
      <w:pPr>
        <w:jc w:val="both"/>
        <w:rPr>
          <w:lang w:val="fr-FR"/>
        </w:rPr>
      </w:pPr>
      <w:r w:rsidRPr="00A71D7D">
        <w:rPr>
          <w:lang w:val="fr-FR"/>
        </w:rPr>
        <w:t>N</w:t>
      </w:r>
      <w:r w:rsidR="00751B0F" w:rsidRPr="00A71D7D">
        <w:rPr>
          <w:lang w:val="fr-FR"/>
        </w:rPr>
        <w:t>’</w:t>
      </w:r>
      <w:r w:rsidRPr="00A71D7D">
        <w:rPr>
          <w:lang w:val="fr-FR"/>
        </w:rPr>
        <w:t>en doutez nullement : et, pour prouver le fait,</w:t>
      </w:r>
    </w:p>
    <w:p w14:paraId="2EEB41C8" w14:textId="77777777" w:rsidR="002061EE" w:rsidRPr="00A71D7D" w:rsidRDefault="002061EE" w:rsidP="00766240">
      <w:pPr>
        <w:jc w:val="both"/>
        <w:rPr>
          <w:lang w:val="fr-FR"/>
        </w:rPr>
      </w:pPr>
      <w:r w:rsidRPr="00A71D7D">
        <w:rPr>
          <w:lang w:val="fr-FR"/>
        </w:rPr>
        <w:t>Ne vous souvient-il pas que, pour certaine affaire,</w:t>
      </w:r>
    </w:p>
    <w:p w14:paraId="1247695B" w14:textId="77777777" w:rsidR="002061EE" w:rsidRPr="00A71D7D" w:rsidRDefault="002061EE" w:rsidP="00766240">
      <w:pPr>
        <w:jc w:val="both"/>
        <w:rPr>
          <w:lang w:val="fr-FR"/>
        </w:rPr>
      </w:pPr>
      <w:r w:rsidRPr="00A71D7D">
        <w:rPr>
          <w:lang w:val="fr-FR"/>
        </w:rPr>
        <w:t>Vous m</w:t>
      </w:r>
      <w:r w:rsidR="00751B0F" w:rsidRPr="00A71D7D">
        <w:rPr>
          <w:lang w:val="fr-FR"/>
        </w:rPr>
        <w:t>’</w:t>
      </w:r>
      <w:r w:rsidRPr="00A71D7D">
        <w:rPr>
          <w:lang w:val="fr-FR"/>
        </w:rPr>
        <w:t>avez dit tantôt d</w:t>
      </w:r>
      <w:r w:rsidR="00751B0F" w:rsidRPr="00A71D7D">
        <w:rPr>
          <w:lang w:val="fr-FR"/>
        </w:rPr>
        <w:t>’</w:t>
      </w:r>
      <w:r w:rsidRPr="00A71D7D">
        <w:rPr>
          <w:lang w:val="fr-FR"/>
        </w:rPr>
        <w:t>aller chez le notaire ?</w:t>
      </w:r>
    </w:p>
    <w:p w14:paraId="58A17769" w14:textId="77777777" w:rsidR="002061EE" w:rsidRPr="00A71D7D" w:rsidRDefault="002061EE" w:rsidP="00766240">
      <w:pPr>
        <w:ind w:firstLine="708"/>
        <w:jc w:val="both"/>
        <w:rPr>
          <w:lang w:val="fr-FR"/>
        </w:rPr>
      </w:pPr>
      <w:r w:rsidRPr="00A71D7D">
        <w:rPr>
          <w:lang w:val="fr-FR"/>
        </w:rPr>
        <w:t>GÉRONTE</w:t>
      </w:r>
    </w:p>
    <w:p w14:paraId="456EEF8E" w14:textId="77777777" w:rsidR="002061EE" w:rsidRPr="00A71D7D" w:rsidRDefault="002061EE" w:rsidP="00766240">
      <w:pPr>
        <w:jc w:val="both"/>
        <w:rPr>
          <w:lang w:val="fr-FR"/>
        </w:rPr>
      </w:pPr>
      <w:r w:rsidRPr="00A71D7D">
        <w:rPr>
          <w:lang w:val="fr-FR"/>
        </w:rPr>
        <w:t>Oui.</w:t>
      </w:r>
    </w:p>
    <w:p w14:paraId="4BE8F074" w14:textId="77777777" w:rsidR="002061EE" w:rsidRPr="00A71D7D" w:rsidRDefault="002061EE" w:rsidP="00766240">
      <w:pPr>
        <w:ind w:firstLine="708"/>
        <w:jc w:val="both"/>
        <w:rPr>
          <w:lang w:val="fr-FR"/>
        </w:rPr>
      </w:pPr>
      <w:r w:rsidRPr="00A71D7D">
        <w:rPr>
          <w:lang w:val="fr-FR"/>
        </w:rPr>
        <w:t>LISETTE</w:t>
      </w:r>
    </w:p>
    <w:p w14:paraId="425D7220" w14:textId="77777777" w:rsidR="002061EE" w:rsidRPr="00A71D7D" w:rsidRDefault="002061EE" w:rsidP="00766240">
      <w:pPr>
        <w:ind w:firstLine="708"/>
        <w:jc w:val="both"/>
        <w:rPr>
          <w:lang w:val="fr-FR"/>
        </w:rPr>
      </w:pPr>
      <w:r w:rsidRPr="00A71D7D">
        <w:rPr>
          <w:lang w:val="fr-FR"/>
        </w:rPr>
        <w:t>Qu</w:t>
      </w:r>
      <w:r w:rsidR="00751B0F" w:rsidRPr="00A71D7D">
        <w:rPr>
          <w:lang w:val="fr-FR"/>
        </w:rPr>
        <w:t>’</w:t>
      </w:r>
      <w:r w:rsidRPr="00A71D7D">
        <w:rPr>
          <w:lang w:val="fr-FR"/>
        </w:rPr>
        <w:t>il est arrivé dans votre cabinet ;</w:t>
      </w:r>
    </w:p>
    <w:p w14:paraId="15F00341" w14:textId="77777777" w:rsidR="002061EE" w:rsidRPr="00A71D7D" w:rsidRDefault="002061EE" w:rsidP="00766240">
      <w:pPr>
        <w:jc w:val="both"/>
        <w:rPr>
          <w:lang w:val="fr-FR"/>
        </w:rPr>
      </w:pPr>
      <w:r w:rsidRPr="00A71D7D">
        <w:rPr>
          <w:lang w:val="fr-FR"/>
        </w:rPr>
        <w:t>Qu</w:t>
      </w:r>
      <w:r w:rsidR="00751B0F" w:rsidRPr="00A71D7D">
        <w:rPr>
          <w:lang w:val="fr-FR"/>
        </w:rPr>
        <w:t>’</w:t>
      </w:r>
      <w:r w:rsidRPr="00A71D7D">
        <w:rPr>
          <w:lang w:val="fr-FR"/>
        </w:rPr>
        <w:t>il a pris aussitôt sa plume et son cornet,</w:t>
      </w:r>
    </w:p>
    <w:p w14:paraId="33B98EFC" w14:textId="77777777" w:rsidR="002061EE" w:rsidRPr="00A71D7D" w:rsidRDefault="002061EE" w:rsidP="00766240">
      <w:pPr>
        <w:jc w:val="both"/>
        <w:rPr>
          <w:lang w:val="fr-FR"/>
        </w:rPr>
      </w:pPr>
      <w:r w:rsidRPr="00A71D7D">
        <w:rPr>
          <w:lang w:val="fr-FR"/>
        </w:rPr>
        <w:t>Et que vous lui dictiez à votre fantaisie ?</w:t>
      </w:r>
    </w:p>
    <w:p w14:paraId="70AF2020" w14:textId="77777777" w:rsidR="002061EE" w:rsidRPr="00A71D7D" w:rsidRDefault="002061EE" w:rsidP="00766240">
      <w:pPr>
        <w:ind w:firstLine="708"/>
        <w:jc w:val="both"/>
        <w:rPr>
          <w:lang w:val="fr-FR"/>
        </w:rPr>
      </w:pPr>
      <w:r w:rsidRPr="00A71D7D">
        <w:rPr>
          <w:lang w:val="fr-FR"/>
        </w:rPr>
        <w:t>GÉRONTE</w:t>
      </w:r>
    </w:p>
    <w:p w14:paraId="09706FE1" w14:textId="77777777" w:rsidR="002061EE" w:rsidRPr="00A71D7D" w:rsidRDefault="002061EE" w:rsidP="00766240">
      <w:pPr>
        <w:jc w:val="both"/>
        <w:rPr>
          <w:lang w:val="fr-FR"/>
        </w:rPr>
      </w:pPr>
      <w:r w:rsidRPr="00A71D7D">
        <w:rPr>
          <w:lang w:val="fr-FR"/>
        </w:rPr>
        <w:t>Je ne m</w:t>
      </w:r>
      <w:r w:rsidR="00751B0F" w:rsidRPr="00A71D7D">
        <w:rPr>
          <w:lang w:val="fr-FR"/>
        </w:rPr>
        <w:t>’</w:t>
      </w:r>
      <w:r w:rsidRPr="00A71D7D">
        <w:rPr>
          <w:lang w:val="fr-FR"/>
        </w:rPr>
        <w:t>en souviens point.</w:t>
      </w:r>
    </w:p>
    <w:p w14:paraId="3980AEC8" w14:textId="77777777" w:rsidR="002061EE" w:rsidRPr="00A71D7D" w:rsidRDefault="002061EE" w:rsidP="00766240">
      <w:pPr>
        <w:ind w:firstLine="708"/>
        <w:jc w:val="both"/>
        <w:rPr>
          <w:lang w:val="fr-FR"/>
        </w:rPr>
      </w:pPr>
      <w:r w:rsidRPr="00A71D7D">
        <w:rPr>
          <w:lang w:val="fr-FR"/>
        </w:rPr>
        <w:t>LISETTE</w:t>
      </w:r>
    </w:p>
    <w:p w14:paraId="18BDF04C" w14:textId="77777777" w:rsidR="002061EE" w:rsidRPr="00A71D7D" w:rsidRDefault="002061EE" w:rsidP="00766240">
      <w:pPr>
        <w:ind w:firstLine="708"/>
        <w:jc w:val="both"/>
        <w:rPr>
          <w:lang w:val="fr-FR"/>
        </w:rPr>
      </w:pPr>
      <w:r w:rsidRPr="00A71D7D">
        <w:rPr>
          <w:lang w:val="fr-FR"/>
        </w:rPr>
        <w:tab/>
      </w:r>
      <w:r w:rsidRPr="00A71D7D">
        <w:rPr>
          <w:lang w:val="fr-FR"/>
        </w:rPr>
        <w:tab/>
      </w:r>
      <w:r w:rsidRPr="00A71D7D">
        <w:rPr>
          <w:lang w:val="fr-FR"/>
        </w:rPr>
        <w:tab/>
        <w:t>C</w:t>
      </w:r>
      <w:r w:rsidR="00751B0F" w:rsidRPr="00A71D7D">
        <w:rPr>
          <w:lang w:val="fr-FR"/>
        </w:rPr>
        <w:t>’</w:t>
      </w:r>
      <w:r w:rsidRPr="00A71D7D">
        <w:rPr>
          <w:lang w:val="fr-FR"/>
        </w:rPr>
        <w:t>est votre léthargie…</w:t>
      </w:r>
    </w:p>
    <w:p w14:paraId="49B84B95" w14:textId="77777777" w:rsidR="002061EE" w:rsidRPr="00A71D7D" w:rsidRDefault="002061EE" w:rsidP="00766240">
      <w:pPr>
        <w:ind w:firstLine="708"/>
        <w:jc w:val="both"/>
        <w:rPr>
          <w:lang w:val="fr-FR"/>
        </w:rPr>
      </w:pPr>
      <w:r w:rsidRPr="00A71D7D">
        <w:rPr>
          <w:lang w:val="fr-FR"/>
        </w:rPr>
        <w:t>GÉRONTE</w:t>
      </w:r>
    </w:p>
    <w:p w14:paraId="3E3860E8" w14:textId="77777777" w:rsidR="002061EE" w:rsidRPr="00A71D7D" w:rsidRDefault="002061EE" w:rsidP="00766240">
      <w:pPr>
        <w:jc w:val="both"/>
        <w:rPr>
          <w:lang w:val="fr-FR"/>
        </w:rPr>
      </w:pPr>
      <w:r w:rsidRPr="00A71D7D">
        <w:rPr>
          <w:lang w:val="fr-FR"/>
        </w:rPr>
        <w:t>Je crois qu</w:t>
      </w:r>
      <w:r w:rsidR="00751B0F" w:rsidRPr="00A71D7D">
        <w:rPr>
          <w:lang w:val="fr-FR"/>
        </w:rPr>
        <w:t>’</w:t>
      </w:r>
      <w:r w:rsidRPr="00A71D7D">
        <w:rPr>
          <w:lang w:val="fr-FR"/>
        </w:rPr>
        <w:t>ils</w:t>
      </w:r>
      <w:r w:rsidR="004B6155" w:rsidRPr="00A71D7D">
        <w:rPr>
          <w:lang w:val="fr-FR"/>
        </w:rPr>
        <w:t xml:space="preserve"> </w:t>
      </w:r>
      <w:r w:rsidRPr="00A71D7D">
        <w:rPr>
          <w:lang w:val="fr-FR"/>
        </w:rPr>
        <w:t>ont raison, et mon mal est réel.</w:t>
      </w:r>
    </w:p>
    <w:p w14:paraId="13EA6C97" w14:textId="77777777" w:rsidR="002061EE" w:rsidRPr="00A71D7D" w:rsidRDefault="002061EE" w:rsidP="00766240">
      <w:pPr>
        <w:ind w:firstLine="708"/>
        <w:jc w:val="both"/>
        <w:rPr>
          <w:lang w:val="fr-FR"/>
        </w:rPr>
      </w:pPr>
      <w:r w:rsidRPr="00A71D7D">
        <w:rPr>
          <w:lang w:val="fr-FR"/>
        </w:rPr>
        <w:t>LISETTE</w:t>
      </w:r>
    </w:p>
    <w:p w14:paraId="23549B33" w14:textId="77777777" w:rsidR="002061EE" w:rsidRPr="00A71D7D" w:rsidRDefault="002061EE" w:rsidP="00766240">
      <w:pPr>
        <w:jc w:val="both"/>
        <w:rPr>
          <w:lang w:val="fr-FR"/>
        </w:rPr>
      </w:pPr>
      <w:r w:rsidRPr="00A71D7D">
        <w:rPr>
          <w:lang w:val="fr-FR"/>
        </w:rPr>
        <w:t xml:space="preserve">Ne vous souvient-il pas que monsieur </w:t>
      </w:r>
      <w:proofErr w:type="spellStart"/>
      <w:r w:rsidRPr="00A71D7D">
        <w:rPr>
          <w:lang w:val="fr-FR"/>
        </w:rPr>
        <w:t>Clistorel</w:t>
      </w:r>
      <w:proofErr w:type="spellEnd"/>
      <w:r w:rsidRPr="00A71D7D">
        <w:rPr>
          <w:lang w:val="fr-FR"/>
        </w:rPr>
        <w:t>…</w:t>
      </w:r>
    </w:p>
    <w:p w14:paraId="7FD2ABCC" w14:textId="77777777" w:rsidR="002061EE" w:rsidRPr="00A71D7D" w:rsidRDefault="002061EE" w:rsidP="00766240">
      <w:pPr>
        <w:ind w:firstLine="708"/>
        <w:jc w:val="both"/>
        <w:rPr>
          <w:lang w:val="fr-FR"/>
        </w:rPr>
      </w:pPr>
      <w:r w:rsidRPr="00A71D7D">
        <w:rPr>
          <w:lang w:val="fr-FR"/>
        </w:rPr>
        <w:t>ÉRASTE</w:t>
      </w:r>
    </w:p>
    <w:p w14:paraId="50159AC2" w14:textId="77777777" w:rsidR="002061EE" w:rsidRPr="00A71D7D" w:rsidRDefault="002061EE" w:rsidP="00766240">
      <w:pPr>
        <w:jc w:val="both"/>
        <w:rPr>
          <w:lang w:val="fr-FR"/>
        </w:rPr>
      </w:pPr>
      <w:r w:rsidRPr="00A71D7D">
        <w:rPr>
          <w:lang w:val="fr-FR"/>
        </w:rPr>
        <w:t>Pourquoi tant répéter cet interrogatoire ?</w:t>
      </w:r>
    </w:p>
    <w:p w14:paraId="67DEE2CF" w14:textId="77777777" w:rsidR="002061EE" w:rsidRPr="00A71D7D" w:rsidRDefault="002061EE" w:rsidP="00766240">
      <w:pPr>
        <w:jc w:val="both"/>
        <w:rPr>
          <w:lang w:val="fr-FR"/>
        </w:rPr>
      </w:pPr>
      <w:r w:rsidRPr="00A71D7D">
        <w:rPr>
          <w:lang w:val="fr-FR"/>
        </w:rPr>
        <w:t>Monsieur convient de tout, du tort de sa mémoire,</w:t>
      </w:r>
    </w:p>
    <w:p w14:paraId="6CB01356" w14:textId="77777777" w:rsidR="002061EE" w:rsidRPr="00A71D7D" w:rsidRDefault="002061EE" w:rsidP="00766240">
      <w:pPr>
        <w:jc w:val="both"/>
        <w:rPr>
          <w:lang w:val="fr-FR"/>
        </w:rPr>
      </w:pPr>
      <w:r w:rsidRPr="00A71D7D">
        <w:rPr>
          <w:lang w:val="fr-FR"/>
        </w:rPr>
        <w:t>Du notaire mandé, du testament écrit.</w:t>
      </w:r>
    </w:p>
    <w:p w14:paraId="39E2B8E9" w14:textId="77777777" w:rsidR="002061EE" w:rsidRPr="00A71D7D" w:rsidRDefault="002061EE" w:rsidP="00766240">
      <w:pPr>
        <w:ind w:firstLine="708"/>
        <w:jc w:val="both"/>
        <w:rPr>
          <w:lang w:val="fr-FR"/>
        </w:rPr>
      </w:pPr>
      <w:r w:rsidRPr="00A71D7D">
        <w:rPr>
          <w:lang w:val="fr-FR"/>
        </w:rPr>
        <w:t>GÉRONTE</w:t>
      </w:r>
    </w:p>
    <w:p w14:paraId="49DCA76C" w14:textId="77777777" w:rsidR="002061EE" w:rsidRPr="00A71D7D" w:rsidRDefault="002061EE" w:rsidP="00766240">
      <w:pPr>
        <w:jc w:val="both"/>
        <w:rPr>
          <w:lang w:val="fr-FR"/>
        </w:rPr>
      </w:pPr>
      <w:r w:rsidRPr="00A71D7D">
        <w:rPr>
          <w:lang w:val="fr-FR"/>
        </w:rPr>
        <w:t>Il faut bien qu</w:t>
      </w:r>
      <w:r w:rsidR="00751B0F" w:rsidRPr="00A71D7D">
        <w:rPr>
          <w:lang w:val="fr-FR"/>
        </w:rPr>
        <w:t>’</w:t>
      </w:r>
      <w:r w:rsidRPr="00A71D7D">
        <w:rPr>
          <w:lang w:val="fr-FR"/>
        </w:rPr>
        <w:t>il soit vrai, puisque chacun le dit.</w:t>
      </w:r>
    </w:p>
    <w:p w14:paraId="310FBFD7" w14:textId="77777777" w:rsidR="002061EE" w:rsidRPr="00A71D7D" w:rsidRDefault="002061EE" w:rsidP="00766240">
      <w:pPr>
        <w:jc w:val="both"/>
        <w:rPr>
          <w:lang w:val="fr-FR"/>
        </w:rPr>
      </w:pPr>
      <w:r w:rsidRPr="00A71D7D">
        <w:rPr>
          <w:lang w:val="fr-FR"/>
        </w:rPr>
        <w:t>Mais voyons donc enfin ce que j</w:t>
      </w:r>
      <w:r w:rsidR="00751B0F" w:rsidRPr="00A71D7D">
        <w:rPr>
          <w:lang w:val="fr-FR"/>
        </w:rPr>
        <w:t>’</w:t>
      </w:r>
      <w:r w:rsidRPr="00A71D7D">
        <w:rPr>
          <w:lang w:val="fr-FR"/>
        </w:rPr>
        <w:t>ai fait écrire.</w:t>
      </w:r>
    </w:p>
    <w:p w14:paraId="443F5A45" w14:textId="77777777" w:rsidR="002061EE" w:rsidRPr="00A71D7D" w:rsidRDefault="002061EE" w:rsidP="00766240">
      <w:pPr>
        <w:ind w:firstLine="708"/>
        <w:jc w:val="both"/>
        <w:rPr>
          <w:iCs/>
          <w:lang w:val="fr-FR"/>
        </w:rPr>
      </w:pPr>
      <w:r w:rsidRPr="00A71D7D">
        <w:rPr>
          <w:lang w:val="fr-FR"/>
        </w:rPr>
        <w:t xml:space="preserve">CRISPIN, </w:t>
      </w:r>
      <w:r w:rsidRPr="00A71D7D">
        <w:rPr>
          <w:i/>
          <w:iCs/>
          <w:lang w:val="fr-FR"/>
        </w:rPr>
        <w:t>à part</w:t>
      </w:r>
    </w:p>
    <w:p w14:paraId="4D76E7A0" w14:textId="77777777" w:rsidR="002061EE" w:rsidRPr="00A71D7D" w:rsidRDefault="002061EE" w:rsidP="00766240">
      <w:pPr>
        <w:jc w:val="both"/>
        <w:rPr>
          <w:lang w:val="fr-FR"/>
        </w:rPr>
      </w:pPr>
      <w:r w:rsidRPr="00A71D7D">
        <w:rPr>
          <w:lang w:val="fr-FR"/>
        </w:rPr>
        <w:t>Ah ! voilà bien le diable.</w:t>
      </w:r>
    </w:p>
    <w:p w14:paraId="65A0C7CE" w14:textId="77777777" w:rsidR="002061EE" w:rsidRPr="00A71D7D" w:rsidRDefault="002061EE" w:rsidP="00766240">
      <w:pPr>
        <w:ind w:firstLine="708"/>
        <w:jc w:val="both"/>
        <w:rPr>
          <w:lang w:val="fr-FR"/>
        </w:rPr>
      </w:pPr>
      <w:r w:rsidRPr="00A71D7D">
        <w:rPr>
          <w:lang w:val="fr-FR"/>
        </w:rPr>
        <w:t>M. SCRUPULE</w:t>
      </w:r>
    </w:p>
    <w:p w14:paraId="641E0C24" w14:textId="77777777" w:rsidR="002061EE" w:rsidRPr="00A71D7D" w:rsidRDefault="002061EE" w:rsidP="00766240">
      <w:pPr>
        <w:ind w:firstLine="708"/>
        <w:jc w:val="both"/>
        <w:rPr>
          <w:lang w:val="fr-FR"/>
        </w:rPr>
      </w:pPr>
      <w:r w:rsidRPr="00A71D7D">
        <w:rPr>
          <w:lang w:val="fr-FR"/>
        </w:rPr>
        <w:tab/>
      </w:r>
      <w:r w:rsidRPr="00A71D7D">
        <w:rPr>
          <w:lang w:val="fr-FR"/>
        </w:rPr>
        <w:tab/>
        <w:t>Il faut donc vous le lire.</w:t>
      </w:r>
    </w:p>
    <w:p w14:paraId="6FC4A6E7" w14:textId="77777777" w:rsidR="002061EE" w:rsidRPr="00A71D7D" w:rsidRDefault="002061EE" w:rsidP="00766240">
      <w:pPr>
        <w:jc w:val="both"/>
        <w:rPr>
          <w:lang w:val="fr-FR"/>
        </w:rPr>
      </w:pPr>
      <w:r w:rsidRPr="00A71D7D">
        <w:rPr>
          <w:lang w:val="fr-FR"/>
        </w:rPr>
        <w:t>« Fut présent devant nous, dont les noms sont au bas,</w:t>
      </w:r>
    </w:p>
    <w:p w14:paraId="6643E659" w14:textId="77777777" w:rsidR="002061EE" w:rsidRPr="00A71D7D" w:rsidRDefault="002061EE" w:rsidP="00766240">
      <w:pPr>
        <w:jc w:val="both"/>
        <w:rPr>
          <w:lang w:val="fr-FR"/>
        </w:rPr>
      </w:pPr>
      <w:r w:rsidRPr="00A71D7D">
        <w:rPr>
          <w:lang w:val="fr-FR"/>
        </w:rPr>
        <w:t>Maître Mathieu Géronte, en son fauteuil à bras,</w:t>
      </w:r>
    </w:p>
    <w:p w14:paraId="55E8DD0A" w14:textId="77777777" w:rsidR="002061EE" w:rsidRPr="00A71D7D" w:rsidRDefault="002061EE" w:rsidP="00766240">
      <w:pPr>
        <w:jc w:val="both"/>
        <w:rPr>
          <w:lang w:val="fr-FR"/>
        </w:rPr>
      </w:pPr>
      <w:r w:rsidRPr="00A71D7D">
        <w:rPr>
          <w:lang w:val="fr-FR"/>
        </w:rPr>
        <w:t>Étant en son bon sens, comme on a pu connaître</w:t>
      </w:r>
    </w:p>
    <w:p w14:paraId="6174BA5F" w14:textId="77777777" w:rsidR="002061EE" w:rsidRPr="00A71D7D" w:rsidRDefault="002061EE" w:rsidP="00766240">
      <w:pPr>
        <w:jc w:val="both"/>
        <w:rPr>
          <w:lang w:val="fr-FR"/>
        </w:rPr>
      </w:pPr>
      <w:r w:rsidRPr="00A71D7D">
        <w:rPr>
          <w:lang w:val="fr-FR"/>
        </w:rPr>
        <w:t>Par le geste et maintien qu</w:t>
      </w:r>
      <w:r w:rsidR="00751B0F" w:rsidRPr="00A71D7D">
        <w:rPr>
          <w:lang w:val="fr-FR"/>
        </w:rPr>
        <w:t>’</w:t>
      </w:r>
      <w:r w:rsidRPr="00A71D7D">
        <w:rPr>
          <w:lang w:val="fr-FR"/>
        </w:rPr>
        <w:t>il nous a fait paraître,</w:t>
      </w:r>
    </w:p>
    <w:p w14:paraId="561EC45F" w14:textId="77777777" w:rsidR="002061EE" w:rsidRPr="00A71D7D" w:rsidRDefault="002061EE" w:rsidP="00766240">
      <w:pPr>
        <w:jc w:val="both"/>
        <w:rPr>
          <w:lang w:val="fr-FR"/>
        </w:rPr>
      </w:pPr>
      <w:r w:rsidRPr="00A71D7D">
        <w:rPr>
          <w:lang w:val="fr-FR"/>
        </w:rPr>
        <w:t>Quoique de corps malade, ayant sain jugement ;</w:t>
      </w:r>
    </w:p>
    <w:p w14:paraId="756065FF" w14:textId="77777777" w:rsidR="002061EE" w:rsidRPr="00A71D7D" w:rsidRDefault="002061EE" w:rsidP="00766240">
      <w:pPr>
        <w:jc w:val="both"/>
        <w:rPr>
          <w:lang w:val="fr-FR"/>
        </w:rPr>
      </w:pPr>
      <w:r w:rsidRPr="00A71D7D">
        <w:rPr>
          <w:lang w:val="fr-FR"/>
        </w:rPr>
        <w:t>Lequel, après avoir réfléchi mûrement</w:t>
      </w:r>
    </w:p>
    <w:p w14:paraId="0E35E0A6" w14:textId="77777777" w:rsidR="002061EE" w:rsidRPr="00A71D7D" w:rsidRDefault="002061EE" w:rsidP="00766240">
      <w:pPr>
        <w:jc w:val="both"/>
        <w:rPr>
          <w:lang w:val="fr-FR"/>
        </w:rPr>
      </w:pPr>
      <w:r w:rsidRPr="00A71D7D">
        <w:rPr>
          <w:lang w:val="fr-FR"/>
        </w:rPr>
        <w:t>Que tout est ici-bas fragile et transitoire… »</w:t>
      </w:r>
    </w:p>
    <w:p w14:paraId="43F80145" w14:textId="77777777" w:rsidR="002061EE" w:rsidRPr="00A71D7D" w:rsidRDefault="002061EE" w:rsidP="00766240">
      <w:pPr>
        <w:ind w:firstLine="708"/>
        <w:jc w:val="both"/>
        <w:rPr>
          <w:lang w:val="fr-FR"/>
        </w:rPr>
      </w:pPr>
      <w:r w:rsidRPr="00A71D7D">
        <w:rPr>
          <w:lang w:val="fr-FR"/>
        </w:rPr>
        <w:t>CRISPIN</w:t>
      </w:r>
    </w:p>
    <w:p w14:paraId="1C557A0D" w14:textId="77777777" w:rsidR="002061EE" w:rsidRPr="00A71D7D" w:rsidRDefault="002061EE" w:rsidP="00766240">
      <w:pPr>
        <w:jc w:val="both"/>
        <w:rPr>
          <w:lang w:val="fr-FR"/>
        </w:rPr>
      </w:pPr>
      <w:r w:rsidRPr="00A71D7D">
        <w:rPr>
          <w:lang w:val="fr-FR"/>
        </w:rPr>
        <w:t>Ah ! quel cœur de rocher et quelle âme assez noire</w:t>
      </w:r>
    </w:p>
    <w:p w14:paraId="1638113A" w14:textId="77777777" w:rsidR="002061EE" w:rsidRPr="00A71D7D" w:rsidRDefault="002061EE" w:rsidP="00766240">
      <w:pPr>
        <w:jc w:val="both"/>
        <w:rPr>
          <w:lang w:val="fr-FR"/>
        </w:rPr>
      </w:pPr>
      <w:r w:rsidRPr="00A71D7D">
        <w:rPr>
          <w:lang w:val="fr-FR"/>
        </w:rPr>
        <w:t>Ne se fendrait en quatre, en entendant ces mots ?</w:t>
      </w:r>
    </w:p>
    <w:p w14:paraId="7FF9A300" w14:textId="77777777" w:rsidR="002061EE" w:rsidRPr="00A71D7D" w:rsidRDefault="002061EE" w:rsidP="00766240">
      <w:pPr>
        <w:keepNext/>
        <w:ind w:firstLine="708"/>
        <w:jc w:val="both"/>
        <w:rPr>
          <w:lang w:val="fr-FR"/>
        </w:rPr>
      </w:pPr>
      <w:r w:rsidRPr="00A71D7D">
        <w:rPr>
          <w:lang w:val="fr-FR"/>
        </w:rPr>
        <w:lastRenderedPageBreak/>
        <w:t>LISETTE</w:t>
      </w:r>
    </w:p>
    <w:p w14:paraId="26EF3B66" w14:textId="77777777" w:rsidR="002061EE" w:rsidRPr="00A71D7D" w:rsidRDefault="002061EE" w:rsidP="00766240">
      <w:pPr>
        <w:keepNext/>
        <w:jc w:val="both"/>
        <w:rPr>
          <w:lang w:val="fr-FR"/>
        </w:rPr>
      </w:pPr>
      <w:r w:rsidRPr="00A71D7D">
        <w:rPr>
          <w:lang w:val="fr-FR"/>
        </w:rPr>
        <w:t>Hélas ! je ne saurais arrêter mes sanglots.</w:t>
      </w:r>
    </w:p>
    <w:p w14:paraId="42C69065" w14:textId="77777777" w:rsidR="002061EE" w:rsidRPr="00A71D7D" w:rsidRDefault="002061EE" w:rsidP="00766240">
      <w:pPr>
        <w:ind w:firstLine="708"/>
        <w:jc w:val="both"/>
        <w:rPr>
          <w:lang w:val="fr-FR"/>
        </w:rPr>
      </w:pPr>
      <w:r w:rsidRPr="00A71D7D">
        <w:rPr>
          <w:lang w:val="fr-FR"/>
        </w:rPr>
        <w:t>GÉRONTE</w:t>
      </w:r>
    </w:p>
    <w:p w14:paraId="569E5273" w14:textId="77777777" w:rsidR="002061EE" w:rsidRPr="00A71D7D" w:rsidRDefault="002061EE" w:rsidP="00766240">
      <w:pPr>
        <w:jc w:val="both"/>
        <w:rPr>
          <w:lang w:val="fr-FR"/>
        </w:rPr>
      </w:pPr>
      <w:r w:rsidRPr="00A71D7D">
        <w:rPr>
          <w:lang w:val="fr-FR"/>
        </w:rPr>
        <w:t>En les voyant pleurer, mon âme est attendrie.</w:t>
      </w:r>
    </w:p>
    <w:p w14:paraId="12CDE4DD" w14:textId="77777777" w:rsidR="002061EE" w:rsidRPr="00A71D7D" w:rsidRDefault="002061EE" w:rsidP="00766240">
      <w:pPr>
        <w:ind w:firstLine="708"/>
        <w:jc w:val="both"/>
        <w:rPr>
          <w:lang w:val="fr-FR"/>
        </w:rPr>
      </w:pPr>
      <w:r w:rsidRPr="00A71D7D">
        <w:rPr>
          <w:lang w:val="fr-FR"/>
        </w:rPr>
        <w:t xml:space="preserve">M. SCRUPULE, </w:t>
      </w:r>
      <w:r w:rsidRPr="00A71D7D">
        <w:rPr>
          <w:i/>
          <w:iCs/>
          <w:lang w:val="fr-FR"/>
        </w:rPr>
        <w:t>continuant de lire</w:t>
      </w:r>
    </w:p>
    <w:p w14:paraId="7FD1B904" w14:textId="77777777" w:rsidR="002061EE" w:rsidRPr="00A71D7D" w:rsidRDefault="002061EE" w:rsidP="00766240">
      <w:pPr>
        <w:jc w:val="both"/>
        <w:rPr>
          <w:lang w:val="fr-FR"/>
        </w:rPr>
      </w:pPr>
      <w:r w:rsidRPr="00A71D7D">
        <w:rPr>
          <w:lang w:val="fr-FR"/>
        </w:rPr>
        <w:t>« Considérant que rien ne reste en même état,</w:t>
      </w:r>
    </w:p>
    <w:p w14:paraId="2BB3BA47" w14:textId="77777777" w:rsidR="002061EE" w:rsidRPr="00A71D7D" w:rsidRDefault="002061EE" w:rsidP="00766240">
      <w:pPr>
        <w:jc w:val="both"/>
        <w:rPr>
          <w:lang w:val="fr-FR"/>
        </w:rPr>
      </w:pPr>
      <w:r w:rsidRPr="00A71D7D">
        <w:rPr>
          <w:lang w:val="fr-FR"/>
        </w:rPr>
        <w:t>Ne voulant pas aussi décéder intestat… »</w:t>
      </w:r>
    </w:p>
    <w:p w14:paraId="28FDF7F5" w14:textId="77777777" w:rsidR="002061EE" w:rsidRPr="00A71D7D" w:rsidRDefault="002061EE" w:rsidP="00766240">
      <w:pPr>
        <w:ind w:firstLine="708"/>
        <w:jc w:val="both"/>
        <w:rPr>
          <w:lang w:val="fr-FR"/>
        </w:rPr>
      </w:pPr>
      <w:r w:rsidRPr="00A71D7D">
        <w:rPr>
          <w:lang w:val="fr-FR"/>
        </w:rPr>
        <w:t>CRISPIN</w:t>
      </w:r>
    </w:p>
    <w:p w14:paraId="321E3464" w14:textId="77777777" w:rsidR="002061EE" w:rsidRPr="00A71D7D" w:rsidRDefault="002061EE" w:rsidP="00766240">
      <w:pPr>
        <w:jc w:val="both"/>
        <w:rPr>
          <w:lang w:val="fr-FR"/>
        </w:rPr>
      </w:pPr>
      <w:r w:rsidRPr="00A71D7D">
        <w:rPr>
          <w:lang w:val="fr-FR"/>
        </w:rPr>
        <w:t>Intestat !…</w:t>
      </w:r>
    </w:p>
    <w:p w14:paraId="4BCCB79F" w14:textId="77777777" w:rsidR="002061EE" w:rsidRPr="00A71D7D" w:rsidRDefault="002061EE" w:rsidP="00766240">
      <w:pPr>
        <w:ind w:firstLine="708"/>
        <w:jc w:val="both"/>
        <w:rPr>
          <w:lang w:val="fr-FR"/>
        </w:rPr>
      </w:pPr>
      <w:r w:rsidRPr="00A71D7D">
        <w:rPr>
          <w:lang w:val="fr-FR"/>
        </w:rPr>
        <w:t>LISETTE</w:t>
      </w:r>
    </w:p>
    <w:p w14:paraId="07AD19B2" w14:textId="77777777" w:rsidR="002061EE" w:rsidRPr="00A71D7D" w:rsidRDefault="002061EE" w:rsidP="00766240">
      <w:pPr>
        <w:ind w:firstLine="708"/>
        <w:jc w:val="both"/>
        <w:rPr>
          <w:lang w:val="fr-FR"/>
        </w:rPr>
      </w:pPr>
      <w:r w:rsidRPr="00A71D7D">
        <w:rPr>
          <w:lang w:val="fr-FR"/>
        </w:rPr>
        <w:tab/>
        <w:t>Intestat !… Ce mot me perce l</w:t>
      </w:r>
      <w:r w:rsidR="00751B0F" w:rsidRPr="00A71D7D">
        <w:rPr>
          <w:lang w:val="fr-FR"/>
        </w:rPr>
        <w:t>’</w:t>
      </w:r>
      <w:r w:rsidRPr="00A71D7D">
        <w:rPr>
          <w:lang w:val="fr-FR"/>
        </w:rPr>
        <w:t>âme.</w:t>
      </w:r>
    </w:p>
    <w:p w14:paraId="16BF675B" w14:textId="77777777" w:rsidR="002061EE" w:rsidRPr="00A71D7D" w:rsidRDefault="002061EE" w:rsidP="00766240">
      <w:pPr>
        <w:ind w:firstLine="708"/>
        <w:jc w:val="both"/>
        <w:rPr>
          <w:lang w:val="fr-FR"/>
        </w:rPr>
      </w:pPr>
      <w:r w:rsidRPr="00A71D7D">
        <w:rPr>
          <w:lang w:val="fr-FR"/>
        </w:rPr>
        <w:t>M. SCRUPULE</w:t>
      </w:r>
    </w:p>
    <w:p w14:paraId="47ECCF8C" w14:textId="77777777" w:rsidR="002061EE" w:rsidRPr="00A71D7D" w:rsidRDefault="002061EE" w:rsidP="00766240">
      <w:pPr>
        <w:jc w:val="both"/>
        <w:rPr>
          <w:lang w:val="fr-FR"/>
        </w:rPr>
      </w:pPr>
      <w:r w:rsidRPr="00A71D7D">
        <w:rPr>
          <w:lang w:val="fr-FR"/>
        </w:rPr>
        <w:t>Faites trêve un moment à vos soupirs, madame.</w:t>
      </w:r>
    </w:p>
    <w:p w14:paraId="62E2FE41" w14:textId="77777777" w:rsidR="002061EE" w:rsidRPr="00A71D7D" w:rsidRDefault="002061EE" w:rsidP="00766240">
      <w:pPr>
        <w:jc w:val="both"/>
        <w:rPr>
          <w:lang w:val="fr-FR"/>
        </w:rPr>
      </w:pPr>
      <w:r w:rsidRPr="00A71D7D">
        <w:rPr>
          <w:lang w:val="fr-FR"/>
        </w:rPr>
        <w:t>« Considérant que rien ne reste en même état,</w:t>
      </w:r>
    </w:p>
    <w:p w14:paraId="3940FFFF" w14:textId="77777777" w:rsidR="002061EE" w:rsidRPr="00A71D7D" w:rsidRDefault="002061EE" w:rsidP="00766240">
      <w:pPr>
        <w:jc w:val="both"/>
        <w:rPr>
          <w:lang w:val="fr-FR"/>
        </w:rPr>
      </w:pPr>
      <w:r w:rsidRPr="00A71D7D">
        <w:rPr>
          <w:lang w:val="fr-FR"/>
        </w:rPr>
        <w:t>Ne voulant pas aussi décéder intestat… »</w:t>
      </w:r>
    </w:p>
    <w:p w14:paraId="0DA9A132" w14:textId="77777777" w:rsidR="002061EE" w:rsidRPr="00A71D7D" w:rsidRDefault="002061EE" w:rsidP="00766240">
      <w:pPr>
        <w:ind w:firstLine="708"/>
        <w:jc w:val="both"/>
        <w:rPr>
          <w:lang w:val="fr-FR"/>
        </w:rPr>
      </w:pPr>
      <w:r w:rsidRPr="00A71D7D">
        <w:rPr>
          <w:lang w:val="fr-FR"/>
        </w:rPr>
        <w:t>CRISPIN</w:t>
      </w:r>
    </w:p>
    <w:p w14:paraId="3F99C08C" w14:textId="77777777" w:rsidR="002061EE" w:rsidRPr="00A71D7D" w:rsidRDefault="002061EE" w:rsidP="00766240">
      <w:pPr>
        <w:jc w:val="both"/>
        <w:rPr>
          <w:lang w:val="fr-FR"/>
        </w:rPr>
      </w:pPr>
      <w:proofErr w:type="spellStart"/>
      <w:r w:rsidRPr="00A71D7D">
        <w:rPr>
          <w:lang w:val="fr-FR"/>
        </w:rPr>
        <w:t>Instestat</w:t>
      </w:r>
      <w:proofErr w:type="spellEnd"/>
      <w:r w:rsidRPr="00A71D7D">
        <w:rPr>
          <w:lang w:val="fr-FR"/>
        </w:rPr>
        <w:t> !…</w:t>
      </w:r>
    </w:p>
    <w:p w14:paraId="087C9C58" w14:textId="77777777" w:rsidR="002061EE" w:rsidRPr="00A71D7D" w:rsidRDefault="002061EE" w:rsidP="00766240">
      <w:pPr>
        <w:ind w:firstLine="708"/>
        <w:jc w:val="both"/>
        <w:rPr>
          <w:lang w:val="fr-FR"/>
        </w:rPr>
      </w:pPr>
      <w:r w:rsidRPr="00A71D7D">
        <w:rPr>
          <w:lang w:val="fr-FR"/>
        </w:rPr>
        <w:t>LISETTE</w:t>
      </w:r>
    </w:p>
    <w:p w14:paraId="2F869B82" w14:textId="77777777" w:rsidR="002061EE" w:rsidRPr="00A71D7D" w:rsidRDefault="002061EE" w:rsidP="00766240">
      <w:pPr>
        <w:ind w:left="708" w:firstLine="708"/>
        <w:jc w:val="both"/>
        <w:rPr>
          <w:lang w:val="fr-FR"/>
        </w:rPr>
      </w:pPr>
      <w:r w:rsidRPr="00A71D7D">
        <w:rPr>
          <w:lang w:val="fr-FR"/>
        </w:rPr>
        <w:t>Intestat !…</w:t>
      </w:r>
    </w:p>
    <w:p w14:paraId="5A08A543" w14:textId="77777777" w:rsidR="002061EE" w:rsidRPr="00A71D7D" w:rsidRDefault="002061EE" w:rsidP="00766240">
      <w:pPr>
        <w:ind w:firstLine="708"/>
        <w:jc w:val="both"/>
        <w:rPr>
          <w:lang w:val="fr-FR"/>
        </w:rPr>
      </w:pPr>
      <w:r w:rsidRPr="00A71D7D">
        <w:rPr>
          <w:lang w:val="fr-FR"/>
        </w:rPr>
        <w:t>M. SCRUPULE</w:t>
      </w:r>
    </w:p>
    <w:p w14:paraId="18B8EFC8" w14:textId="77777777" w:rsidR="002061EE" w:rsidRPr="00A71D7D" w:rsidRDefault="002061EE" w:rsidP="00766240">
      <w:pPr>
        <w:ind w:firstLine="708"/>
        <w:jc w:val="both"/>
        <w:rPr>
          <w:lang w:val="fr-FR"/>
        </w:rPr>
      </w:pPr>
      <w:r w:rsidRPr="00A71D7D">
        <w:rPr>
          <w:lang w:val="fr-FR"/>
        </w:rPr>
        <w:tab/>
      </w:r>
      <w:r w:rsidRPr="00A71D7D">
        <w:rPr>
          <w:lang w:val="fr-FR"/>
        </w:rPr>
        <w:tab/>
        <w:t>Mais laissez-moi donc lire ;</w:t>
      </w:r>
    </w:p>
    <w:p w14:paraId="09D3897A" w14:textId="77777777" w:rsidR="002061EE" w:rsidRPr="00A71D7D" w:rsidRDefault="002061EE" w:rsidP="00766240">
      <w:pPr>
        <w:jc w:val="both"/>
        <w:rPr>
          <w:lang w:val="fr-FR"/>
        </w:rPr>
      </w:pPr>
      <w:r w:rsidRPr="00A71D7D">
        <w:rPr>
          <w:lang w:val="fr-FR"/>
        </w:rPr>
        <w:t>Si vous pleurez toujours, je ne pourrai rien dire.</w:t>
      </w:r>
    </w:p>
    <w:p w14:paraId="134DBB2E" w14:textId="77777777" w:rsidR="002061EE" w:rsidRPr="00A71D7D" w:rsidRDefault="002061EE" w:rsidP="00766240">
      <w:pPr>
        <w:jc w:val="both"/>
        <w:rPr>
          <w:lang w:val="fr-FR"/>
        </w:rPr>
      </w:pPr>
      <w:r w:rsidRPr="00A71D7D">
        <w:rPr>
          <w:lang w:val="fr-FR"/>
        </w:rPr>
        <w:t>« A fait, dicté, nommé, rédigé par écrit</w:t>
      </w:r>
    </w:p>
    <w:p w14:paraId="28128D7C" w14:textId="77777777" w:rsidR="002061EE" w:rsidRPr="00A71D7D" w:rsidRDefault="002061EE" w:rsidP="00766240">
      <w:pPr>
        <w:jc w:val="both"/>
        <w:rPr>
          <w:lang w:val="fr-FR"/>
        </w:rPr>
      </w:pPr>
      <w:r w:rsidRPr="00A71D7D">
        <w:rPr>
          <w:lang w:val="fr-FR"/>
        </w:rPr>
        <w:t>Son susdit testament, en la forme qui suit. »</w:t>
      </w:r>
    </w:p>
    <w:p w14:paraId="6ACA833E" w14:textId="77777777" w:rsidR="002061EE" w:rsidRPr="00A71D7D" w:rsidRDefault="002061EE" w:rsidP="00766240">
      <w:pPr>
        <w:ind w:firstLine="708"/>
        <w:jc w:val="both"/>
        <w:rPr>
          <w:lang w:val="fr-FR"/>
        </w:rPr>
      </w:pPr>
      <w:r w:rsidRPr="00A71D7D">
        <w:rPr>
          <w:lang w:val="fr-FR"/>
        </w:rPr>
        <w:t>GÉRONTE</w:t>
      </w:r>
    </w:p>
    <w:p w14:paraId="7619E060" w14:textId="77777777" w:rsidR="002061EE" w:rsidRPr="00A71D7D" w:rsidRDefault="002061EE" w:rsidP="00766240">
      <w:pPr>
        <w:jc w:val="both"/>
        <w:rPr>
          <w:lang w:val="fr-FR"/>
        </w:rPr>
      </w:pPr>
      <w:r w:rsidRPr="00A71D7D">
        <w:rPr>
          <w:lang w:val="fr-FR"/>
        </w:rPr>
        <w:t>De tout ce préambule et de cette légende,</w:t>
      </w:r>
    </w:p>
    <w:p w14:paraId="59C1B0A5" w14:textId="77777777" w:rsidR="002061EE" w:rsidRPr="00A71D7D" w:rsidRDefault="002061EE" w:rsidP="00766240">
      <w:pPr>
        <w:jc w:val="both"/>
        <w:rPr>
          <w:lang w:val="fr-FR"/>
        </w:rPr>
      </w:pPr>
      <w:r w:rsidRPr="00A71D7D">
        <w:rPr>
          <w:lang w:val="fr-FR"/>
        </w:rPr>
        <w:t>S</w:t>
      </w:r>
      <w:r w:rsidR="00751B0F" w:rsidRPr="00A71D7D">
        <w:rPr>
          <w:lang w:val="fr-FR"/>
        </w:rPr>
        <w:t>’</w:t>
      </w:r>
      <w:r w:rsidRPr="00A71D7D">
        <w:rPr>
          <w:lang w:val="fr-FR"/>
        </w:rPr>
        <w:t>il m</w:t>
      </w:r>
      <w:r w:rsidR="00751B0F" w:rsidRPr="00A71D7D">
        <w:rPr>
          <w:lang w:val="fr-FR"/>
        </w:rPr>
        <w:t>’</w:t>
      </w:r>
      <w:r w:rsidRPr="00A71D7D">
        <w:rPr>
          <w:lang w:val="fr-FR"/>
        </w:rPr>
        <w:t>en souvient d</w:t>
      </w:r>
      <w:r w:rsidR="00751B0F" w:rsidRPr="00A71D7D">
        <w:rPr>
          <w:lang w:val="fr-FR"/>
        </w:rPr>
        <w:t>’</w:t>
      </w:r>
      <w:r w:rsidRPr="00A71D7D">
        <w:rPr>
          <w:lang w:val="fr-FR"/>
        </w:rPr>
        <w:t>un mot, je veux bien qu</w:t>
      </w:r>
      <w:r w:rsidR="00751B0F" w:rsidRPr="00A71D7D">
        <w:rPr>
          <w:lang w:val="fr-FR"/>
        </w:rPr>
        <w:t>’</w:t>
      </w:r>
      <w:r w:rsidRPr="00A71D7D">
        <w:rPr>
          <w:lang w:val="fr-FR"/>
        </w:rPr>
        <w:t>on me pende.</w:t>
      </w:r>
    </w:p>
    <w:p w14:paraId="76A287D3" w14:textId="77777777" w:rsidR="002061EE" w:rsidRPr="00A71D7D" w:rsidRDefault="002061EE" w:rsidP="00766240">
      <w:pPr>
        <w:ind w:firstLine="708"/>
        <w:jc w:val="both"/>
        <w:rPr>
          <w:lang w:val="fr-FR"/>
        </w:rPr>
      </w:pPr>
      <w:r w:rsidRPr="00A71D7D">
        <w:rPr>
          <w:lang w:val="fr-FR"/>
        </w:rPr>
        <w:t>LISETTE</w:t>
      </w:r>
    </w:p>
    <w:p w14:paraId="54419A58" w14:textId="77777777" w:rsidR="002061EE" w:rsidRPr="00A71D7D" w:rsidRDefault="002061EE" w:rsidP="00766240">
      <w:pPr>
        <w:jc w:val="both"/>
        <w:rPr>
          <w:lang w:val="fr-FR"/>
        </w:rPr>
      </w:pPr>
      <w:r w:rsidRPr="00A71D7D">
        <w:rPr>
          <w:lang w:val="fr-FR"/>
        </w:rPr>
        <w:t>C</w:t>
      </w:r>
      <w:r w:rsidR="00751B0F" w:rsidRPr="00A71D7D">
        <w:rPr>
          <w:lang w:val="fr-FR"/>
        </w:rPr>
        <w:t>’</w:t>
      </w:r>
      <w:r w:rsidRPr="00A71D7D">
        <w:rPr>
          <w:lang w:val="fr-FR"/>
        </w:rPr>
        <w:t>est votre léthargie.</w:t>
      </w:r>
    </w:p>
    <w:p w14:paraId="73CB0300" w14:textId="77777777" w:rsidR="002061EE" w:rsidRPr="00A71D7D" w:rsidRDefault="002061EE" w:rsidP="00766240">
      <w:pPr>
        <w:ind w:firstLine="708"/>
        <w:jc w:val="both"/>
        <w:rPr>
          <w:lang w:val="fr-FR"/>
        </w:rPr>
      </w:pPr>
      <w:r w:rsidRPr="00A71D7D">
        <w:rPr>
          <w:lang w:val="fr-FR"/>
        </w:rPr>
        <w:t>CRISPIN</w:t>
      </w:r>
    </w:p>
    <w:p w14:paraId="4E3EF975" w14:textId="77777777" w:rsidR="002061EE" w:rsidRPr="00A71D7D" w:rsidRDefault="002061EE" w:rsidP="00766240">
      <w:pPr>
        <w:ind w:firstLine="708"/>
        <w:jc w:val="both"/>
        <w:rPr>
          <w:lang w:val="fr-FR"/>
        </w:rPr>
      </w:pPr>
      <w:r w:rsidRPr="00A71D7D">
        <w:rPr>
          <w:lang w:val="fr-FR"/>
        </w:rPr>
        <w:tab/>
      </w:r>
      <w:r w:rsidRPr="00A71D7D">
        <w:rPr>
          <w:lang w:val="fr-FR"/>
        </w:rPr>
        <w:tab/>
        <w:t xml:space="preserve">Ah ! je vous en </w:t>
      </w:r>
      <w:proofErr w:type="gramStart"/>
      <w:r w:rsidRPr="00A71D7D">
        <w:rPr>
          <w:lang w:val="fr-FR"/>
        </w:rPr>
        <w:t>répond</w:t>
      </w:r>
      <w:proofErr w:type="gramEnd"/>
      <w:r w:rsidRPr="00A71D7D">
        <w:rPr>
          <w:lang w:val="fr-FR"/>
        </w:rPr>
        <w:t>.</w:t>
      </w:r>
    </w:p>
    <w:p w14:paraId="60F4CB0E" w14:textId="77777777" w:rsidR="002061EE" w:rsidRPr="00A71D7D" w:rsidRDefault="002061EE" w:rsidP="00766240">
      <w:pPr>
        <w:jc w:val="both"/>
        <w:rPr>
          <w:lang w:val="fr-FR"/>
        </w:rPr>
      </w:pPr>
      <w:r w:rsidRPr="00A71D7D">
        <w:rPr>
          <w:lang w:val="fr-FR"/>
        </w:rPr>
        <w:t>Ce que c</w:t>
      </w:r>
      <w:r w:rsidR="00751B0F" w:rsidRPr="00A71D7D">
        <w:rPr>
          <w:lang w:val="fr-FR"/>
        </w:rPr>
        <w:t>’</w:t>
      </w:r>
      <w:r w:rsidRPr="00A71D7D">
        <w:rPr>
          <w:lang w:val="fr-FR"/>
        </w:rPr>
        <w:t>est que de nous ! Moi, cela me confond…</w:t>
      </w:r>
    </w:p>
    <w:p w14:paraId="2A1EB1DA" w14:textId="77777777" w:rsidR="002061EE" w:rsidRPr="00A71D7D" w:rsidRDefault="002061EE" w:rsidP="00766240">
      <w:pPr>
        <w:ind w:firstLine="708"/>
        <w:jc w:val="both"/>
        <w:rPr>
          <w:i/>
          <w:iCs/>
          <w:lang w:val="fr-FR"/>
        </w:rPr>
      </w:pPr>
      <w:r w:rsidRPr="00A71D7D">
        <w:rPr>
          <w:lang w:val="fr-FR"/>
        </w:rPr>
        <w:t xml:space="preserve">M. SCRUPULE, </w:t>
      </w:r>
      <w:r w:rsidRPr="00A71D7D">
        <w:rPr>
          <w:i/>
          <w:iCs/>
          <w:lang w:val="fr-FR"/>
        </w:rPr>
        <w:t>lisant</w:t>
      </w:r>
    </w:p>
    <w:p w14:paraId="7699C2E5" w14:textId="77777777" w:rsidR="002061EE" w:rsidRPr="00A71D7D" w:rsidRDefault="002061EE" w:rsidP="00766240">
      <w:pPr>
        <w:jc w:val="both"/>
        <w:rPr>
          <w:lang w:val="fr-FR"/>
        </w:rPr>
      </w:pPr>
      <w:r w:rsidRPr="00A71D7D">
        <w:rPr>
          <w:lang w:val="fr-FR"/>
        </w:rPr>
        <w:t>« Je fais mon légataire unique, universel,</w:t>
      </w:r>
    </w:p>
    <w:p w14:paraId="03D6CF12" w14:textId="77777777" w:rsidR="002061EE" w:rsidRPr="00A71D7D" w:rsidRDefault="002061EE" w:rsidP="00766240">
      <w:pPr>
        <w:jc w:val="both"/>
        <w:rPr>
          <w:lang w:val="fr-FR"/>
        </w:rPr>
      </w:pPr>
      <w:r w:rsidRPr="00A71D7D">
        <w:rPr>
          <w:lang w:val="fr-FR"/>
        </w:rPr>
        <w:t>« Éraste, mon neveu. »</w:t>
      </w:r>
    </w:p>
    <w:p w14:paraId="62D28D06" w14:textId="77777777" w:rsidR="002061EE" w:rsidRPr="00A71D7D" w:rsidRDefault="002061EE" w:rsidP="00766240">
      <w:pPr>
        <w:ind w:firstLine="708"/>
        <w:jc w:val="both"/>
        <w:rPr>
          <w:lang w:val="fr-FR"/>
        </w:rPr>
      </w:pPr>
      <w:r w:rsidRPr="00A71D7D">
        <w:rPr>
          <w:lang w:val="fr-FR"/>
        </w:rPr>
        <w:t>ÉRASTE</w:t>
      </w:r>
    </w:p>
    <w:p w14:paraId="427914D1" w14:textId="77777777" w:rsidR="002061EE" w:rsidRPr="00A71D7D" w:rsidRDefault="002061EE" w:rsidP="00766240">
      <w:pPr>
        <w:ind w:firstLine="708"/>
        <w:jc w:val="both"/>
        <w:rPr>
          <w:lang w:val="fr-FR"/>
        </w:rPr>
      </w:pPr>
      <w:r w:rsidRPr="00A71D7D">
        <w:rPr>
          <w:lang w:val="fr-FR"/>
        </w:rPr>
        <w:tab/>
      </w:r>
      <w:r w:rsidRPr="00A71D7D">
        <w:rPr>
          <w:lang w:val="fr-FR"/>
        </w:rPr>
        <w:tab/>
        <w:t>Se peut-il ? Juste ciel !…</w:t>
      </w:r>
    </w:p>
    <w:p w14:paraId="3A207682" w14:textId="77777777" w:rsidR="002061EE" w:rsidRPr="00A71D7D" w:rsidRDefault="002061EE" w:rsidP="00766240">
      <w:pPr>
        <w:ind w:firstLine="708"/>
        <w:jc w:val="both"/>
        <w:rPr>
          <w:lang w:val="fr-FR"/>
        </w:rPr>
      </w:pPr>
      <w:r w:rsidRPr="00A71D7D">
        <w:rPr>
          <w:lang w:val="fr-FR"/>
        </w:rPr>
        <w:t>GÉRONTE</w:t>
      </w:r>
    </w:p>
    <w:p w14:paraId="0A6F383D" w14:textId="77777777" w:rsidR="002061EE" w:rsidRPr="00A71D7D" w:rsidRDefault="002061EE" w:rsidP="00766240">
      <w:pPr>
        <w:jc w:val="both"/>
        <w:rPr>
          <w:lang w:val="fr-FR"/>
        </w:rPr>
      </w:pPr>
      <w:r w:rsidRPr="00A71D7D">
        <w:rPr>
          <w:lang w:val="fr-FR"/>
        </w:rPr>
        <w:t>Oui, je voulais nommer Éraste légataire.</w:t>
      </w:r>
    </w:p>
    <w:p w14:paraId="67CD3BEC" w14:textId="77777777" w:rsidR="002061EE" w:rsidRPr="00A71D7D" w:rsidRDefault="002061EE" w:rsidP="00766240">
      <w:pPr>
        <w:jc w:val="both"/>
        <w:rPr>
          <w:lang w:val="fr-FR"/>
        </w:rPr>
      </w:pPr>
      <w:r w:rsidRPr="00A71D7D">
        <w:rPr>
          <w:lang w:val="fr-FR"/>
        </w:rPr>
        <w:t>À cet article-là, je vois présentement</w:t>
      </w:r>
    </w:p>
    <w:p w14:paraId="4780BCAD" w14:textId="77777777" w:rsidR="002061EE" w:rsidRPr="00A71D7D" w:rsidRDefault="002061EE" w:rsidP="00766240">
      <w:pPr>
        <w:jc w:val="both"/>
        <w:rPr>
          <w:lang w:val="fr-FR"/>
        </w:rPr>
      </w:pPr>
      <w:r w:rsidRPr="00A71D7D">
        <w:rPr>
          <w:lang w:val="fr-FR"/>
        </w:rPr>
        <w:t>Que j</w:t>
      </w:r>
      <w:r w:rsidR="00751B0F" w:rsidRPr="00A71D7D">
        <w:rPr>
          <w:lang w:val="fr-FR"/>
        </w:rPr>
        <w:t>’</w:t>
      </w:r>
      <w:r w:rsidRPr="00A71D7D">
        <w:rPr>
          <w:lang w:val="fr-FR"/>
        </w:rPr>
        <w:t>ai bien pu dicter le présent testament.</w:t>
      </w:r>
    </w:p>
    <w:p w14:paraId="30D320ED" w14:textId="77777777" w:rsidR="002061EE" w:rsidRPr="00A71D7D" w:rsidRDefault="002061EE" w:rsidP="00766240">
      <w:pPr>
        <w:ind w:firstLine="708"/>
        <w:jc w:val="both"/>
        <w:rPr>
          <w:i/>
          <w:iCs/>
          <w:lang w:val="fr-FR"/>
        </w:rPr>
      </w:pPr>
      <w:r w:rsidRPr="00A71D7D">
        <w:rPr>
          <w:lang w:val="fr-FR"/>
        </w:rPr>
        <w:t xml:space="preserve">M. SCRUPULE, </w:t>
      </w:r>
      <w:r w:rsidRPr="00A71D7D">
        <w:rPr>
          <w:i/>
          <w:iCs/>
          <w:lang w:val="fr-FR"/>
        </w:rPr>
        <w:t>lisant</w:t>
      </w:r>
    </w:p>
    <w:p w14:paraId="2EA2E30A" w14:textId="77777777" w:rsidR="002061EE" w:rsidRPr="00A71D7D" w:rsidRDefault="002061EE" w:rsidP="00766240">
      <w:pPr>
        <w:jc w:val="both"/>
        <w:rPr>
          <w:lang w:val="fr-FR"/>
        </w:rPr>
      </w:pPr>
      <w:r w:rsidRPr="00A71D7D">
        <w:rPr>
          <w:lang w:val="fr-FR"/>
        </w:rPr>
        <w:t>« </w:t>
      </w:r>
      <w:r w:rsidRPr="00A71D7D">
        <w:rPr>
          <w:i/>
          <w:iCs/>
          <w:lang w:val="fr-FR"/>
        </w:rPr>
        <w:t>Item.</w:t>
      </w:r>
      <w:r w:rsidRPr="00A71D7D">
        <w:rPr>
          <w:lang w:val="fr-FR"/>
        </w:rPr>
        <w:t xml:space="preserve"> Je donne et lègue, en espèce sonnante,</w:t>
      </w:r>
    </w:p>
    <w:p w14:paraId="39ECC04A" w14:textId="77777777" w:rsidR="002061EE" w:rsidRPr="00A71D7D" w:rsidRDefault="002061EE" w:rsidP="00766240">
      <w:pPr>
        <w:jc w:val="both"/>
        <w:rPr>
          <w:lang w:val="fr-FR"/>
        </w:rPr>
      </w:pPr>
      <w:r w:rsidRPr="00A71D7D">
        <w:rPr>
          <w:lang w:val="fr-FR"/>
        </w:rPr>
        <w:t> A Lisette… »</w:t>
      </w:r>
    </w:p>
    <w:p w14:paraId="4A999F90" w14:textId="77777777" w:rsidR="002061EE" w:rsidRPr="00A71D7D" w:rsidRDefault="002061EE" w:rsidP="00766240">
      <w:pPr>
        <w:ind w:firstLine="708"/>
        <w:jc w:val="both"/>
        <w:rPr>
          <w:lang w:val="fr-FR"/>
        </w:rPr>
      </w:pPr>
      <w:r w:rsidRPr="00A71D7D">
        <w:rPr>
          <w:lang w:val="fr-FR"/>
        </w:rPr>
        <w:t>LISETTE</w:t>
      </w:r>
    </w:p>
    <w:p w14:paraId="028B3880" w14:textId="77777777" w:rsidR="002061EE" w:rsidRPr="00A71D7D" w:rsidRDefault="002061EE" w:rsidP="00766240">
      <w:pPr>
        <w:ind w:firstLine="708"/>
        <w:jc w:val="both"/>
        <w:rPr>
          <w:lang w:val="fr-FR"/>
        </w:rPr>
      </w:pPr>
      <w:r w:rsidRPr="00A71D7D">
        <w:rPr>
          <w:lang w:val="fr-FR"/>
        </w:rPr>
        <w:tab/>
        <w:t xml:space="preserve">Ah ! </w:t>
      </w:r>
      <w:proofErr w:type="gramStart"/>
      <w:r w:rsidRPr="00A71D7D">
        <w:rPr>
          <w:lang w:val="fr-FR"/>
        </w:rPr>
        <w:t>grand dieux</w:t>
      </w:r>
      <w:proofErr w:type="gramEnd"/>
      <w:r w:rsidRPr="00A71D7D">
        <w:rPr>
          <w:lang w:val="fr-FR"/>
        </w:rPr>
        <w:t> !</w:t>
      </w:r>
    </w:p>
    <w:p w14:paraId="32032A2B" w14:textId="77777777" w:rsidR="002061EE" w:rsidRPr="00A71D7D" w:rsidRDefault="002061EE" w:rsidP="00766240">
      <w:pPr>
        <w:ind w:firstLine="708"/>
        <w:jc w:val="both"/>
        <w:rPr>
          <w:i/>
          <w:iCs/>
          <w:lang w:val="fr-FR"/>
        </w:rPr>
      </w:pPr>
      <w:r w:rsidRPr="00A71D7D">
        <w:rPr>
          <w:lang w:val="fr-FR"/>
        </w:rPr>
        <w:t xml:space="preserve">M. SCRUPULE, </w:t>
      </w:r>
      <w:r w:rsidRPr="00A71D7D">
        <w:rPr>
          <w:i/>
          <w:iCs/>
          <w:lang w:val="fr-FR"/>
        </w:rPr>
        <w:t>lisant</w:t>
      </w:r>
    </w:p>
    <w:p w14:paraId="3E7578C8" w14:textId="77777777" w:rsidR="002061EE" w:rsidRPr="00A71D7D" w:rsidRDefault="002061EE" w:rsidP="00766240">
      <w:pPr>
        <w:ind w:firstLine="708"/>
        <w:jc w:val="both"/>
        <w:rPr>
          <w:lang w:val="fr-FR"/>
        </w:rPr>
      </w:pPr>
      <w:r w:rsidRPr="00A71D7D">
        <w:rPr>
          <w:lang w:val="fr-FR"/>
        </w:rPr>
        <w:tab/>
      </w:r>
      <w:r w:rsidRPr="00A71D7D">
        <w:rPr>
          <w:lang w:val="fr-FR"/>
        </w:rPr>
        <w:tab/>
      </w:r>
      <w:r w:rsidRPr="00A71D7D">
        <w:rPr>
          <w:lang w:val="fr-FR"/>
        </w:rPr>
        <w:tab/>
        <w:t>« Qui me sert de servante,</w:t>
      </w:r>
    </w:p>
    <w:p w14:paraId="3BA7743D" w14:textId="77777777" w:rsidR="002061EE" w:rsidRPr="00A71D7D" w:rsidRDefault="002061EE" w:rsidP="00766240">
      <w:pPr>
        <w:jc w:val="both"/>
        <w:rPr>
          <w:lang w:val="fr-FR"/>
        </w:rPr>
      </w:pPr>
      <w:r w:rsidRPr="00A71D7D">
        <w:rPr>
          <w:lang w:val="fr-FR"/>
        </w:rPr>
        <w:t>Pour épouser Crispin en légitime nœud,</w:t>
      </w:r>
    </w:p>
    <w:p w14:paraId="22230B00" w14:textId="77777777" w:rsidR="002061EE" w:rsidRPr="00A71D7D" w:rsidRDefault="002061EE" w:rsidP="00766240">
      <w:pPr>
        <w:jc w:val="both"/>
        <w:rPr>
          <w:lang w:val="fr-FR"/>
        </w:rPr>
      </w:pPr>
      <w:r w:rsidRPr="00A71D7D">
        <w:rPr>
          <w:lang w:val="fr-FR"/>
        </w:rPr>
        <w:t>Deux mille écus. »</w:t>
      </w:r>
    </w:p>
    <w:p w14:paraId="3569B360" w14:textId="77777777" w:rsidR="002061EE" w:rsidRPr="00A71D7D" w:rsidRDefault="002061EE" w:rsidP="00766240">
      <w:pPr>
        <w:ind w:firstLine="708"/>
        <w:jc w:val="both"/>
        <w:rPr>
          <w:i/>
          <w:iCs/>
          <w:lang w:val="fr-FR"/>
        </w:rPr>
      </w:pPr>
      <w:r w:rsidRPr="00A71D7D">
        <w:rPr>
          <w:lang w:val="fr-FR"/>
        </w:rPr>
        <w:lastRenderedPageBreak/>
        <w:t xml:space="preserve">CRISPIN, </w:t>
      </w:r>
      <w:r w:rsidRPr="00A71D7D">
        <w:rPr>
          <w:i/>
          <w:iCs/>
          <w:lang w:val="fr-FR"/>
        </w:rPr>
        <w:t>à Géronte</w:t>
      </w:r>
    </w:p>
    <w:p w14:paraId="33134271" w14:textId="77777777" w:rsidR="002061EE" w:rsidRPr="00A71D7D" w:rsidRDefault="002061EE" w:rsidP="00766240">
      <w:pPr>
        <w:ind w:left="708" w:firstLine="708"/>
        <w:jc w:val="both"/>
        <w:rPr>
          <w:lang w:val="fr-FR"/>
        </w:rPr>
      </w:pPr>
      <w:r w:rsidRPr="00A71D7D">
        <w:rPr>
          <w:lang w:val="fr-FR"/>
        </w:rPr>
        <w:t>Monsieur… en vérité… pour peu…</w:t>
      </w:r>
    </w:p>
    <w:p w14:paraId="04E8B75B" w14:textId="77777777" w:rsidR="002061EE" w:rsidRPr="00A71D7D" w:rsidRDefault="002061EE" w:rsidP="00766240">
      <w:pPr>
        <w:jc w:val="both"/>
        <w:rPr>
          <w:lang w:val="fr-FR"/>
        </w:rPr>
      </w:pPr>
      <w:r w:rsidRPr="00A71D7D">
        <w:rPr>
          <w:lang w:val="fr-FR"/>
        </w:rPr>
        <w:t>Non… jamais… car enfin… ma bouche… quand j</w:t>
      </w:r>
      <w:r w:rsidR="00751B0F" w:rsidRPr="00A71D7D">
        <w:rPr>
          <w:lang w:val="fr-FR"/>
        </w:rPr>
        <w:t>’</w:t>
      </w:r>
      <w:r w:rsidRPr="00A71D7D">
        <w:rPr>
          <w:lang w:val="fr-FR"/>
        </w:rPr>
        <w:t>y pense…</w:t>
      </w:r>
    </w:p>
    <w:p w14:paraId="6ECECA6A" w14:textId="77777777" w:rsidR="002061EE" w:rsidRPr="00A71D7D" w:rsidRDefault="002061EE" w:rsidP="00766240">
      <w:pPr>
        <w:jc w:val="both"/>
        <w:rPr>
          <w:lang w:val="fr-FR"/>
        </w:rPr>
      </w:pPr>
      <w:r w:rsidRPr="00A71D7D">
        <w:rPr>
          <w:lang w:val="fr-FR"/>
        </w:rPr>
        <w:t>Je me sens suffoquer par la reconnaissance.</w:t>
      </w:r>
    </w:p>
    <w:p w14:paraId="0E3832BB" w14:textId="77777777" w:rsidR="002061EE" w:rsidRPr="00A71D7D" w:rsidRDefault="002061EE" w:rsidP="00766240">
      <w:pPr>
        <w:jc w:val="both"/>
        <w:rPr>
          <w:i/>
          <w:iCs/>
          <w:lang w:val="fr-FR"/>
        </w:rPr>
      </w:pPr>
      <w:r w:rsidRPr="00A71D7D">
        <w:rPr>
          <w:lang w:val="fr-FR"/>
        </w:rPr>
        <w:tab/>
      </w:r>
      <w:r w:rsidRPr="00A71D7D">
        <w:rPr>
          <w:lang w:val="fr-FR"/>
        </w:rPr>
        <w:tab/>
      </w:r>
      <w:r w:rsidR="004B6155" w:rsidRPr="00A71D7D">
        <w:rPr>
          <w:i/>
          <w:iCs/>
          <w:lang w:val="fr-FR"/>
        </w:rPr>
        <w:t>À</w:t>
      </w:r>
      <w:r w:rsidRPr="00A71D7D">
        <w:rPr>
          <w:i/>
          <w:iCs/>
          <w:lang w:val="fr-FR"/>
        </w:rPr>
        <w:t xml:space="preserve"> Lisette</w:t>
      </w:r>
    </w:p>
    <w:p w14:paraId="1CFEEAE8" w14:textId="77777777" w:rsidR="002061EE" w:rsidRPr="00A71D7D" w:rsidRDefault="002061EE" w:rsidP="00766240">
      <w:pPr>
        <w:jc w:val="both"/>
        <w:rPr>
          <w:lang w:val="fr-FR"/>
        </w:rPr>
      </w:pPr>
      <w:r w:rsidRPr="00A71D7D">
        <w:rPr>
          <w:lang w:val="fr-FR"/>
        </w:rPr>
        <w:t>Parle donc.</w:t>
      </w:r>
    </w:p>
    <w:p w14:paraId="7A8677E1" w14:textId="77777777" w:rsidR="002061EE" w:rsidRPr="00A71D7D" w:rsidRDefault="002061EE" w:rsidP="00766240">
      <w:pPr>
        <w:ind w:firstLine="708"/>
        <w:jc w:val="both"/>
        <w:rPr>
          <w:i/>
          <w:iCs/>
          <w:lang w:val="fr-FR"/>
        </w:rPr>
      </w:pPr>
      <w:r w:rsidRPr="00A71D7D">
        <w:rPr>
          <w:lang w:val="fr-FR"/>
        </w:rPr>
        <w:t xml:space="preserve">LISETTE, </w:t>
      </w:r>
      <w:r w:rsidRPr="00A71D7D">
        <w:rPr>
          <w:i/>
          <w:iCs/>
          <w:lang w:val="fr-FR"/>
        </w:rPr>
        <w:t>embrassant Géronte</w:t>
      </w:r>
    </w:p>
    <w:p w14:paraId="13B1FC62" w14:textId="77777777" w:rsidR="002061EE" w:rsidRPr="00A71D7D" w:rsidRDefault="002061EE" w:rsidP="00766240">
      <w:pPr>
        <w:ind w:firstLine="708"/>
        <w:jc w:val="both"/>
        <w:rPr>
          <w:lang w:val="fr-FR"/>
        </w:rPr>
      </w:pPr>
      <w:r w:rsidRPr="00A71D7D">
        <w:rPr>
          <w:lang w:val="fr-FR"/>
        </w:rPr>
        <w:t xml:space="preserve"> Ah ! monsieur…</w:t>
      </w:r>
    </w:p>
    <w:p w14:paraId="2E2C0901" w14:textId="77777777" w:rsidR="002061EE" w:rsidRPr="00A71D7D" w:rsidRDefault="002061EE" w:rsidP="00766240">
      <w:pPr>
        <w:ind w:firstLine="708"/>
        <w:jc w:val="both"/>
        <w:rPr>
          <w:lang w:val="fr-FR"/>
        </w:rPr>
      </w:pPr>
      <w:r w:rsidRPr="00A71D7D">
        <w:rPr>
          <w:lang w:val="fr-FR"/>
        </w:rPr>
        <w:t>GÉRONTE</w:t>
      </w:r>
    </w:p>
    <w:p w14:paraId="6A623730" w14:textId="77777777" w:rsidR="002061EE" w:rsidRPr="00A71D7D" w:rsidRDefault="002061EE" w:rsidP="00766240">
      <w:pPr>
        <w:ind w:firstLine="708"/>
        <w:jc w:val="both"/>
        <w:rPr>
          <w:lang w:val="fr-FR"/>
        </w:rPr>
      </w:pPr>
      <w:r w:rsidRPr="00A71D7D">
        <w:rPr>
          <w:lang w:val="fr-FR"/>
        </w:rPr>
        <w:tab/>
      </w:r>
      <w:r w:rsidRPr="00A71D7D">
        <w:rPr>
          <w:lang w:val="fr-FR"/>
        </w:rPr>
        <w:tab/>
      </w:r>
      <w:r w:rsidRPr="00A71D7D">
        <w:rPr>
          <w:lang w:val="fr-FR"/>
        </w:rPr>
        <w:tab/>
        <w:t>Qu</w:t>
      </w:r>
      <w:r w:rsidR="00751B0F" w:rsidRPr="00A71D7D">
        <w:rPr>
          <w:lang w:val="fr-FR"/>
        </w:rPr>
        <w:t>’</w:t>
      </w:r>
      <w:r w:rsidRPr="00A71D7D">
        <w:rPr>
          <w:lang w:val="fr-FR"/>
        </w:rPr>
        <w:t>est-ce à dire cela ?</w:t>
      </w:r>
    </w:p>
    <w:p w14:paraId="54EC25BF" w14:textId="77777777" w:rsidR="002061EE" w:rsidRPr="00A71D7D" w:rsidRDefault="002061EE" w:rsidP="00766240">
      <w:pPr>
        <w:jc w:val="both"/>
        <w:rPr>
          <w:lang w:val="fr-FR"/>
        </w:rPr>
      </w:pPr>
      <w:r w:rsidRPr="00A71D7D">
        <w:rPr>
          <w:lang w:val="fr-FR"/>
        </w:rPr>
        <w:t>Je ne suis point l</w:t>
      </w:r>
      <w:r w:rsidR="00751B0F" w:rsidRPr="00A71D7D">
        <w:rPr>
          <w:lang w:val="fr-FR"/>
        </w:rPr>
        <w:t>’</w:t>
      </w:r>
      <w:r w:rsidRPr="00A71D7D">
        <w:rPr>
          <w:lang w:val="fr-FR"/>
        </w:rPr>
        <w:t>auteur de ces sottises-là.</w:t>
      </w:r>
    </w:p>
    <w:p w14:paraId="0270ED27" w14:textId="77777777" w:rsidR="002061EE" w:rsidRPr="00A71D7D" w:rsidRDefault="002061EE" w:rsidP="00766240">
      <w:pPr>
        <w:jc w:val="both"/>
        <w:rPr>
          <w:lang w:val="fr-FR"/>
        </w:rPr>
      </w:pPr>
      <w:r w:rsidRPr="00A71D7D">
        <w:rPr>
          <w:lang w:val="fr-FR"/>
        </w:rPr>
        <w:t>Deux mille écus comptant !</w:t>
      </w:r>
    </w:p>
    <w:p w14:paraId="41469FB3" w14:textId="77777777" w:rsidR="002061EE" w:rsidRPr="00A71D7D" w:rsidRDefault="002061EE" w:rsidP="00766240">
      <w:pPr>
        <w:ind w:firstLine="708"/>
        <w:jc w:val="both"/>
        <w:rPr>
          <w:lang w:val="fr-FR"/>
        </w:rPr>
      </w:pPr>
      <w:r w:rsidRPr="00A71D7D">
        <w:rPr>
          <w:lang w:val="fr-FR"/>
        </w:rPr>
        <w:t>LISETTE</w:t>
      </w:r>
    </w:p>
    <w:p w14:paraId="4D696827" w14:textId="77777777" w:rsidR="002061EE" w:rsidRPr="00A71D7D" w:rsidRDefault="002061EE" w:rsidP="00766240">
      <w:pPr>
        <w:ind w:firstLine="708"/>
        <w:jc w:val="both"/>
        <w:rPr>
          <w:lang w:val="fr-FR"/>
        </w:rPr>
      </w:pPr>
      <w:r w:rsidRPr="00A71D7D">
        <w:rPr>
          <w:lang w:val="fr-FR"/>
        </w:rPr>
        <w:tab/>
      </w:r>
      <w:r w:rsidRPr="00A71D7D">
        <w:rPr>
          <w:lang w:val="fr-FR"/>
        </w:rPr>
        <w:tab/>
      </w:r>
      <w:r w:rsidRPr="00A71D7D">
        <w:rPr>
          <w:lang w:val="fr-FR"/>
        </w:rPr>
        <w:tab/>
        <w:t>Quoi ! déjà, je vous prie,</w:t>
      </w:r>
    </w:p>
    <w:p w14:paraId="5FCD6DA4" w14:textId="77777777" w:rsidR="002061EE" w:rsidRPr="00A71D7D" w:rsidRDefault="002061EE" w:rsidP="00766240">
      <w:pPr>
        <w:jc w:val="both"/>
        <w:rPr>
          <w:lang w:val="fr-FR"/>
        </w:rPr>
      </w:pPr>
      <w:r w:rsidRPr="00A71D7D">
        <w:rPr>
          <w:lang w:val="fr-FR"/>
        </w:rPr>
        <w:t>Vous repentiriez-vous d</w:t>
      </w:r>
      <w:r w:rsidR="00751B0F" w:rsidRPr="00A71D7D">
        <w:rPr>
          <w:lang w:val="fr-FR"/>
        </w:rPr>
        <w:t>’</w:t>
      </w:r>
      <w:r w:rsidRPr="00A71D7D">
        <w:rPr>
          <w:lang w:val="fr-FR"/>
        </w:rPr>
        <w:t>avoir fait œuvre pie ?</w:t>
      </w:r>
    </w:p>
    <w:p w14:paraId="66F425BC" w14:textId="77777777" w:rsidR="002061EE" w:rsidRPr="00A71D7D" w:rsidRDefault="002061EE" w:rsidP="00766240">
      <w:pPr>
        <w:jc w:val="both"/>
        <w:rPr>
          <w:lang w:val="fr-FR"/>
        </w:rPr>
      </w:pPr>
      <w:r w:rsidRPr="00A71D7D">
        <w:rPr>
          <w:lang w:val="fr-FR"/>
        </w:rPr>
        <w:t>Une fille nubile, exposée au malheur,</w:t>
      </w:r>
    </w:p>
    <w:p w14:paraId="3F58927C" w14:textId="77777777" w:rsidR="002061EE" w:rsidRPr="00A71D7D" w:rsidRDefault="002061EE" w:rsidP="00766240">
      <w:pPr>
        <w:jc w:val="both"/>
        <w:rPr>
          <w:lang w:val="fr-FR"/>
        </w:rPr>
      </w:pPr>
      <w:r w:rsidRPr="00A71D7D">
        <w:rPr>
          <w:lang w:val="fr-FR"/>
        </w:rPr>
        <w:t>Qui veut faire une fin e</w:t>
      </w:r>
      <w:r w:rsidR="004B6155" w:rsidRPr="00A71D7D">
        <w:rPr>
          <w:lang w:val="fr-FR"/>
        </w:rPr>
        <w:t>n</w:t>
      </w:r>
      <w:r w:rsidRPr="00A71D7D">
        <w:rPr>
          <w:lang w:val="fr-FR"/>
        </w:rPr>
        <w:t xml:space="preserve"> tout bien, tout honneur,</w:t>
      </w:r>
    </w:p>
    <w:p w14:paraId="43F87C2F" w14:textId="77777777" w:rsidR="002061EE" w:rsidRPr="00A71D7D" w:rsidRDefault="002061EE" w:rsidP="00766240">
      <w:pPr>
        <w:jc w:val="both"/>
        <w:rPr>
          <w:lang w:val="fr-FR"/>
        </w:rPr>
      </w:pPr>
      <w:r w:rsidRPr="00A71D7D">
        <w:rPr>
          <w:lang w:val="fr-FR"/>
        </w:rPr>
        <w:t>Lui refuseriez-vous cette petite grâce ?</w:t>
      </w:r>
    </w:p>
    <w:p w14:paraId="2EC0E873" w14:textId="77777777" w:rsidR="002061EE" w:rsidRPr="00A71D7D" w:rsidRDefault="002061EE" w:rsidP="00766240">
      <w:pPr>
        <w:ind w:firstLine="708"/>
        <w:jc w:val="both"/>
        <w:rPr>
          <w:lang w:val="fr-FR"/>
        </w:rPr>
      </w:pPr>
      <w:r w:rsidRPr="00A71D7D">
        <w:rPr>
          <w:lang w:val="fr-FR"/>
        </w:rPr>
        <w:t>GÉRONTE</w:t>
      </w:r>
    </w:p>
    <w:p w14:paraId="39A2414B" w14:textId="77777777" w:rsidR="002061EE" w:rsidRPr="00A71D7D" w:rsidRDefault="002061EE" w:rsidP="00766240">
      <w:pPr>
        <w:jc w:val="both"/>
        <w:rPr>
          <w:lang w:val="fr-FR"/>
        </w:rPr>
      </w:pPr>
      <w:r w:rsidRPr="00A71D7D">
        <w:rPr>
          <w:lang w:val="fr-FR"/>
        </w:rPr>
        <w:t>Comment !</w:t>
      </w:r>
      <w:r w:rsidR="004B6155" w:rsidRPr="00A71D7D">
        <w:rPr>
          <w:lang w:val="fr-FR"/>
        </w:rPr>
        <w:t xml:space="preserve"> S</w:t>
      </w:r>
      <w:r w:rsidRPr="00A71D7D">
        <w:rPr>
          <w:lang w:val="fr-FR"/>
        </w:rPr>
        <w:t xml:space="preserve">ix mille francs ! </w:t>
      </w:r>
      <w:r w:rsidR="004B6155" w:rsidRPr="00A71D7D">
        <w:rPr>
          <w:lang w:val="fr-FR"/>
        </w:rPr>
        <w:t>Q</w:t>
      </w:r>
      <w:r w:rsidRPr="00A71D7D">
        <w:rPr>
          <w:lang w:val="fr-FR"/>
        </w:rPr>
        <w:t>uinze ou vingt écus, passe.</w:t>
      </w:r>
    </w:p>
    <w:p w14:paraId="20AFB8F5" w14:textId="77777777" w:rsidR="002061EE" w:rsidRPr="00A71D7D" w:rsidRDefault="002061EE" w:rsidP="00766240">
      <w:pPr>
        <w:ind w:firstLine="708"/>
        <w:jc w:val="both"/>
        <w:rPr>
          <w:lang w:val="fr-FR"/>
        </w:rPr>
      </w:pPr>
      <w:r w:rsidRPr="00A71D7D">
        <w:rPr>
          <w:lang w:val="fr-FR"/>
        </w:rPr>
        <w:t>LISETTE</w:t>
      </w:r>
    </w:p>
    <w:p w14:paraId="10575943" w14:textId="77777777" w:rsidR="002061EE" w:rsidRPr="00A71D7D" w:rsidRDefault="002061EE" w:rsidP="00766240">
      <w:pPr>
        <w:jc w:val="both"/>
        <w:rPr>
          <w:lang w:val="fr-FR"/>
        </w:rPr>
      </w:pPr>
      <w:r w:rsidRPr="00A71D7D">
        <w:rPr>
          <w:lang w:val="fr-FR"/>
        </w:rPr>
        <w:t>Les maris aujourd</w:t>
      </w:r>
      <w:r w:rsidR="00751B0F" w:rsidRPr="00A71D7D">
        <w:rPr>
          <w:lang w:val="fr-FR"/>
        </w:rPr>
        <w:t>’</w:t>
      </w:r>
      <w:r w:rsidRPr="00A71D7D">
        <w:rPr>
          <w:lang w:val="fr-FR"/>
        </w:rPr>
        <w:t>hui, monsieur, sont si courus !</w:t>
      </w:r>
    </w:p>
    <w:p w14:paraId="0208130B" w14:textId="77777777" w:rsidR="002061EE" w:rsidRPr="00A71D7D" w:rsidRDefault="002061EE" w:rsidP="00766240">
      <w:pPr>
        <w:jc w:val="both"/>
        <w:rPr>
          <w:lang w:val="fr-FR"/>
        </w:rPr>
      </w:pPr>
      <w:r w:rsidRPr="00A71D7D">
        <w:rPr>
          <w:lang w:val="fr-FR"/>
        </w:rPr>
        <w:t>Et que peut-on, hélas ! avoir pour vingt écus ?</w:t>
      </w:r>
    </w:p>
    <w:p w14:paraId="0ACF4D37" w14:textId="77777777" w:rsidR="002061EE" w:rsidRPr="00A71D7D" w:rsidRDefault="002061EE" w:rsidP="00766240">
      <w:pPr>
        <w:ind w:firstLine="708"/>
        <w:jc w:val="both"/>
        <w:rPr>
          <w:lang w:val="fr-FR"/>
        </w:rPr>
      </w:pPr>
      <w:r w:rsidRPr="00A71D7D">
        <w:rPr>
          <w:lang w:val="fr-FR"/>
        </w:rPr>
        <w:t>GÉRONTE</w:t>
      </w:r>
    </w:p>
    <w:p w14:paraId="4DD1DDA5" w14:textId="77777777" w:rsidR="002061EE" w:rsidRPr="00A71D7D" w:rsidRDefault="002061EE" w:rsidP="00766240">
      <w:pPr>
        <w:jc w:val="both"/>
        <w:rPr>
          <w:lang w:val="fr-FR"/>
        </w:rPr>
      </w:pPr>
      <w:r w:rsidRPr="00A71D7D">
        <w:rPr>
          <w:lang w:val="fr-FR"/>
        </w:rPr>
        <w:t>On a ce que l</w:t>
      </w:r>
      <w:r w:rsidR="00751B0F" w:rsidRPr="00A71D7D">
        <w:rPr>
          <w:lang w:val="fr-FR"/>
        </w:rPr>
        <w:t>’</w:t>
      </w:r>
      <w:r w:rsidRPr="00A71D7D">
        <w:rPr>
          <w:lang w:val="fr-FR"/>
        </w:rPr>
        <w:t>on peut, entendez-vous, m</w:t>
      </w:r>
      <w:r w:rsidR="00751B0F" w:rsidRPr="00A71D7D">
        <w:rPr>
          <w:lang w:val="fr-FR"/>
        </w:rPr>
        <w:t>’</w:t>
      </w:r>
      <w:r w:rsidRPr="00A71D7D">
        <w:rPr>
          <w:lang w:val="fr-FR"/>
        </w:rPr>
        <w:t>amie ?</w:t>
      </w:r>
    </w:p>
    <w:p w14:paraId="0730E94A" w14:textId="77777777" w:rsidR="002061EE" w:rsidRPr="00A71D7D" w:rsidRDefault="002061EE" w:rsidP="00766240">
      <w:pPr>
        <w:jc w:val="both"/>
        <w:rPr>
          <w:lang w:val="fr-FR"/>
        </w:rPr>
      </w:pPr>
      <w:r w:rsidRPr="00A71D7D">
        <w:rPr>
          <w:lang w:val="fr-FR"/>
        </w:rPr>
        <w:t>Il en est à tout prix.</w:t>
      </w:r>
    </w:p>
    <w:p w14:paraId="7A7264B7" w14:textId="77777777" w:rsidR="002061EE" w:rsidRPr="00A71D7D" w:rsidRDefault="002061EE" w:rsidP="00766240">
      <w:pPr>
        <w:ind w:firstLine="708"/>
        <w:jc w:val="both"/>
        <w:rPr>
          <w:i/>
          <w:iCs/>
          <w:lang w:val="fr-FR"/>
        </w:rPr>
      </w:pPr>
      <w:r w:rsidRPr="00A71D7D">
        <w:rPr>
          <w:lang w:val="fr-FR"/>
        </w:rPr>
        <w:t xml:space="preserve"> </w:t>
      </w:r>
      <w:r w:rsidRPr="00A71D7D">
        <w:rPr>
          <w:i/>
          <w:iCs/>
          <w:lang w:val="fr-FR"/>
        </w:rPr>
        <w:t>Au notaire</w:t>
      </w:r>
    </w:p>
    <w:p w14:paraId="118EC076" w14:textId="77777777" w:rsidR="002061EE" w:rsidRPr="00A71D7D" w:rsidRDefault="002061EE" w:rsidP="00766240">
      <w:pPr>
        <w:ind w:left="1416" w:firstLine="708"/>
        <w:jc w:val="both"/>
        <w:rPr>
          <w:lang w:val="fr-FR"/>
        </w:rPr>
      </w:pPr>
      <w:r w:rsidRPr="00A71D7D">
        <w:rPr>
          <w:lang w:val="fr-FR"/>
        </w:rPr>
        <w:t xml:space="preserve"> Achevez, je vous prie.</w:t>
      </w:r>
    </w:p>
    <w:p w14:paraId="2C7A2BA3" w14:textId="77777777" w:rsidR="002061EE" w:rsidRPr="00A71D7D" w:rsidRDefault="002061EE" w:rsidP="00766240">
      <w:pPr>
        <w:ind w:firstLine="708"/>
        <w:jc w:val="both"/>
        <w:rPr>
          <w:lang w:val="fr-FR"/>
        </w:rPr>
      </w:pPr>
      <w:r w:rsidRPr="00A71D7D">
        <w:rPr>
          <w:lang w:val="fr-FR"/>
        </w:rPr>
        <w:t>M. SCRUPULE</w:t>
      </w:r>
    </w:p>
    <w:p w14:paraId="65E8CB9A" w14:textId="77777777" w:rsidR="002061EE" w:rsidRPr="00A71D7D" w:rsidRDefault="002061EE" w:rsidP="00766240">
      <w:pPr>
        <w:jc w:val="both"/>
        <w:rPr>
          <w:lang w:val="fr-FR"/>
        </w:rPr>
      </w:pPr>
      <w:r w:rsidRPr="00A71D7D">
        <w:rPr>
          <w:i/>
          <w:iCs/>
          <w:lang w:val="fr-FR"/>
        </w:rPr>
        <w:t>« Item.</w:t>
      </w:r>
      <w:r w:rsidRPr="00A71D7D">
        <w:rPr>
          <w:lang w:val="fr-FR"/>
        </w:rPr>
        <w:t xml:space="preserve"> Je donne et lègue… »</w:t>
      </w:r>
    </w:p>
    <w:p w14:paraId="2ED7C669" w14:textId="77777777" w:rsidR="002061EE" w:rsidRPr="00A71D7D" w:rsidRDefault="002061EE" w:rsidP="00766240">
      <w:pPr>
        <w:ind w:firstLine="708"/>
        <w:jc w:val="both"/>
        <w:rPr>
          <w:i/>
          <w:iCs/>
          <w:lang w:val="fr-FR"/>
        </w:rPr>
      </w:pPr>
      <w:r w:rsidRPr="00A71D7D">
        <w:rPr>
          <w:lang w:val="fr-FR"/>
        </w:rPr>
        <w:t>CRISPIN</w:t>
      </w:r>
      <w:r w:rsidRPr="00A71D7D">
        <w:rPr>
          <w:i/>
          <w:iCs/>
          <w:lang w:val="fr-FR"/>
        </w:rPr>
        <w:t>, à part</w:t>
      </w:r>
    </w:p>
    <w:p w14:paraId="26E38077" w14:textId="77777777" w:rsidR="002061EE" w:rsidRPr="00A71D7D" w:rsidRDefault="002061EE" w:rsidP="00766240">
      <w:pPr>
        <w:ind w:left="1416" w:firstLine="708"/>
        <w:jc w:val="both"/>
        <w:rPr>
          <w:lang w:val="fr-FR"/>
        </w:rPr>
      </w:pPr>
      <w:r w:rsidRPr="00A71D7D">
        <w:rPr>
          <w:lang w:val="fr-FR"/>
        </w:rPr>
        <w:t>Ah ! c</w:t>
      </w:r>
      <w:r w:rsidR="00751B0F" w:rsidRPr="00A71D7D">
        <w:rPr>
          <w:lang w:val="fr-FR"/>
        </w:rPr>
        <w:t>’</w:t>
      </w:r>
      <w:r w:rsidRPr="00A71D7D">
        <w:rPr>
          <w:lang w:val="fr-FR"/>
        </w:rPr>
        <w:t>est mon tour enfin.</w:t>
      </w:r>
    </w:p>
    <w:p w14:paraId="00C4124D" w14:textId="77777777" w:rsidR="002061EE" w:rsidRPr="00A71D7D" w:rsidRDefault="002061EE" w:rsidP="00766240">
      <w:pPr>
        <w:jc w:val="both"/>
        <w:rPr>
          <w:i/>
          <w:iCs/>
          <w:lang w:val="fr-FR"/>
        </w:rPr>
      </w:pPr>
      <w:r w:rsidRPr="00A71D7D">
        <w:rPr>
          <w:lang w:val="fr-FR"/>
        </w:rPr>
        <w:t>Et l</w:t>
      </w:r>
      <w:r w:rsidR="00751B0F" w:rsidRPr="00A71D7D">
        <w:rPr>
          <w:lang w:val="fr-FR"/>
        </w:rPr>
        <w:t>’</w:t>
      </w:r>
      <w:r w:rsidRPr="00A71D7D">
        <w:rPr>
          <w:lang w:val="fr-FR"/>
        </w:rPr>
        <w:t>on va me jeter…</w:t>
      </w:r>
      <w:r w:rsidRPr="00A71D7D">
        <w:rPr>
          <w:lang w:val="fr-FR"/>
        </w:rPr>
        <w:tab/>
      </w:r>
      <w:r w:rsidRPr="00A71D7D">
        <w:rPr>
          <w:lang w:val="fr-FR"/>
        </w:rPr>
        <w:tab/>
      </w:r>
    </w:p>
    <w:p w14:paraId="7CFEC8DE" w14:textId="77777777" w:rsidR="002061EE" w:rsidRPr="00A71D7D" w:rsidRDefault="002061EE" w:rsidP="00766240">
      <w:pPr>
        <w:ind w:firstLine="708"/>
        <w:jc w:val="both"/>
        <w:rPr>
          <w:lang w:val="fr-FR"/>
        </w:rPr>
      </w:pPr>
      <w:r w:rsidRPr="00A71D7D">
        <w:rPr>
          <w:lang w:val="fr-FR"/>
        </w:rPr>
        <w:t>M. SCRUPULE</w:t>
      </w:r>
    </w:p>
    <w:p w14:paraId="556CF5FE" w14:textId="77777777" w:rsidR="002061EE" w:rsidRPr="00A71D7D" w:rsidRDefault="002061EE" w:rsidP="00766240">
      <w:pPr>
        <w:ind w:firstLine="708"/>
        <w:jc w:val="both"/>
        <w:rPr>
          <w:lang w:val="fr-FR"/>
        </w:rPr>
      </w:pPr>
      <w:r w:rsidRPr="00A71D7D">
        <w:rPr>
          <w:lang w:val="fr-FR"/>
        </w:rPr>
        <w:tab/>
      </w:r>
      <w:r w:rsidRPr="00A71D7D">
        <w:rPr>
          <w:lang w:val="fr-FR"/>
        </w:rPr>
        <w:tab/>
        <w:t>« </w:t>
      </w:r>
      <w:r w:rsidR="004B6155" w:rsidRPr="00A71D7D">
        <w:rPr>
          <w:lang w:val="fr-FR"/>
        </w:rPr>
        <w:t>À</w:t>
      </w:r>
      <w:r w:rsidRPr="00A71D7D">
        <w:rPr>
          <w:lang w:val="fr-FR"/>
        </w:rPr>
        <w:t xml:space="preserve"> Crispin… » </w:t>
      </w:r>
    </w:p>
    <w:p w14:paraId="5025F4B4" w14:textId="77777777" w:rsidR="002061EE" w:rsidRPr="00A71D7D" w:rsidRDefault="002061EE" w:rsidP="00766240">
      <w:pPr>
        <w:ind w:firstLine="708"/>
        <w:jc w:val="both"/>
        <w:rPr>
          <w:lang w:val="fr-FR"/>
        </w:rPr>
      </w:pPr>
      <w:r w:rsidRPr="00A71D7D">
        <w:rPr>
          <w:lang w:val="fr-FR"/>
        </w:rPr>
        <w:t>(</w:t>
      </w:r>
      <w:r w:rsidRPr="00A71D7D">
        <w:rPr>
          <w:i/>
          <w:iCs/>
          <w:lang w:val="fr-FR"/>
        </w:rPr>
        <w:t>Crispin se fait petit.)</w:t>
      </w:r>
    </w:p>
    <w:p w14:paraId="5B2978A7" w14:textId="77777777" w:rsidR="002061EE" w:rsidRPr="00A71D7D" w:rsidRDefault="002061EE" w:rsidP="00766240">
      <w:pPr>
        <w:ind w:firstLine="708"/>
        <w:jc w:val="both"/>
        <w:rPr>
          <w:i/>
          <w:iCs/>
          <w:lang w:val="fr-FR"/>
        </w:rPr>
      </w:pPr>
      <w:proofErr w:type="gramStart"/>
      <w:r w:rsidRPr="00A71D7D">
        <w:rPr>
          <w:lang w:val="fr-FR"/>
        </w:rPr>
        <w:t>GÉRONTE ,</w:t>
      </w:r>
      <w:proofErr w:type="gramEnd"/>
      <w:r w:rsidRPr="00A71D7D">
        <w:rPr>
          <w:lang w:val="fr-FR"/>
        </w:rPr>
        <w:t xml:space="preserve"> </w:t>
      </w:r>
      <w:r w:rsidRPr="00A71D7D">
        <w:rPr>
          <w:i/>
          <w:iCs/>
          <w:lang w:val="fr-FR"/>
        </w:rPr>
        <w:t>regardant Crispin</w:t>
      </w:r>
    </w:p>
    <w:p w14:paraId="610681A6" w14:textId="77777777" w:rsidR="002061EE" w:rsidRPr="00A71D7D" w:rsidRDefault="004B6155" w:rsidP="00766240">
      <w:pPr>
        <w:ind w:left="2832" w:firstLine="708"/>
        <w:jc w:val="both"/>
        <w:rPr>
          <w:lang w:val="fr-FR"/>
        </w:rPr>
      </w:pPr>
      <w:r w:rsidRPr="00A71D7D">
        <w:rPr>
          <w:lang w:val="fr-FR"/>
        </w:rPr>
        <w:t>À</w:t>
      </w:r>
      <w:r w:rsidR="002061EE" w:rsidRPr="00A71D7D">
        <w:rPr>
          <w:lang w:val="fr-FR"/>
        </w:rPr>
        <w:t xml:space="preserve"> Crispin !</w:t>
      </w:r>
    </w:p>
    <w:p w14:paraId="51A8951F" w14:textId="77777777" w:rsidR="002061EE" w:rsidRPr="00A71D7D" w:rsidRDefault="002061EE" w:rsidP="00766240">
      <w:pPr>
        <w:ind w:firstLine="708"/>
        <w:jc w:val="both"/>
        <w:rPr>
          <w:i/>
          <w:iCs/>
          <w:lang w:val="fr-FR"/>
        </w:rPr>
      </w:pPr>
      <w:r w:rsidRPr="00A71D7D">
        <w:rPr>
          <w:lang w:val="fr-FR"/>
        </w:rPr>
        <w:t xml:space="preserve">M. SCRUPULE, </w:t>
      </w:r>
      <w:r w:rsidRPr="00A71D7D">
        <w:rPr>
          <w:i/>
          <w:iCs/>
          <w:lang w:val="fr-FR"/>
        </w:rPr>
        <w:t>lisant</w:t>
      </w:r>
    </w:p>
    <w:p w14:paraId="4B6D9B9B" w14:textId="77777777" w:rsidR="002061EE" w:rsidRPr="00A71D7D" w:rsidRDefault="002061EE" w:rsidP="00766240">
      <w:pPr>
        <w:jc w:val="both"/>
        <w:rPr>
          <w:lang w:val="fr-FR"/>
        </w:rPr>
      </w:pPr>
      <w:r w:rsidRPr="00A71D7D">
        <w:rPr>
          <w:lang w:val="fr-FR"/>
        </w:rPr>
        <w:t xml:space="preserve"> « Pour tous les obligeants, bons et loyaux services</w:t>
      </w:r>
    </w:p>
    <w:p w14:paraId="46F75EE0" w14:textId="77777777" w:rsidR="002061EE" w:rsidRPr="00A71D7D" w:rsidRDefault="002061EE" w:rsidP="00766240">
      <w:pPr>
        <w:jc w:val="both"/>
        <w:rPr>
          <w:lang w:val="fr-FR"/>
        </w:rPr>
      </w:pPr>
      <w:r w:rsidRPr="00A71D7D">
        <w:rPr>
          <w:lang w:val="fr-FR"/>
        </w:rPr>
        <w:t>Qu</w:t>
      </w:r>
      <w:r w:rsidR="00751B0F" w:rsidRPr="00A71D7D">
        <w:rPr>
          <w:lang w:val="fr-FR"/>
        </w:rPr>
        <w:t>’</w:t>
      </w:r>
      <w:r w:rsidRPr="00A71D7D">
        <w:rPr>
          <w:lang w:val="fr-FR"/>
        </w:rPr>
        <w:t>il rend à mon neveu dans divers exercices,</w:t>
      </w:r>
    </w:p>
    <w:p w14:paraId="1AFFA1DA" w14:textId="77777777" w:rsidR="002061EE" w:rsidRPr="00A71D7D" w:rsidRDefault="002061EE" w:rsidP="00766240">
      <w:pPr>
        <w:jc w:val="both"/>
        <w:rPr>
          <w:lang w:val="fr-FR"/>
        </w:rPr>
      </w:pPr>
      <w:r w:rsidRPr="00A71D7D">
        <w:rPr>
          <w:lang w:val="fr-FR"/>
        </w:rPr>
        <w:t>Et qu</w:t>
      </w:r>
      <w:r w:rsidR="00751B0F" w:rsidRPr="00A71D7D">
        <w:rPr>
          <w:lang w:val="fr-FR"/>
        </w:rPr>
        <w:t>’</w:t>
      </w:r>
      <w:r w:rsidRPr="00A71D7D">
        <w:rPr>
          <w:lang w:val="fr-FR"/>
        </w:rPr>
        <w:t>il peut bien encor lui rendre à l</w:t>
      </w:r>
      <w:r w:rsidR="00751B0F" w:rsidRPr="00A71D7D">
        <w:rPr>
          <w:lang w:val="fr-FR"/>
        </w:rPr>
        <w:t>’</w:t>
      </w:r>
      <w:r w:rsidRPr="00A71D7D">
        <w:rPr>
          <w:lang w:val="fr-FR"/>
        </w:rPr>
        <w:t>avenir… »</w:t>
      </w:r>
    </w:p>
    <w:p w14:paraId="5BF0DFF1" w14:textId="77777777" w:rsidR="002061EE" w:rsidRPr="00A71D7D" w:rsidRDefault="002061EE" w:rsidP="00766240">
      <w:pPr>
        <w:ind w:firstLine="708"/>
        <w:jc w:val="both"/>
        <w:rPr>
          <w:lang w:val="fr-FR"/>
        </w:rPr>
      </w:pPr>
      <w:r w:rsidRPr="00A71D7D">
        <w:rPr>
          <w:lang w:val="fr-FR"/>
        </w:rPr>
        <w:t>GÉRONTE</w:t>
      </w:r>
    </w:p>
    <w:p w14:paraId="42CBFFC9" w14:textId="77777777" w:rsidR="002061EE" w:rsidRPr="00A71D7D" w:rsidRDefault="002061EE" w:rsidP="00766240">
      <w:pPr>
        <w:jc w:val="both"/>
        <w:rPr>
          <w:lang w:val="fr-FR"/>
        </w:rPr>
      </w:pPr>
      <w:r w:rsidRPr="00A71D7D">
        <w:rPr>
          <w:lang w:val="fr-FR"/>
        </w:rPr>
        <w:t>Où donc ce beau discours doit-il enfin venir.</w:t>
      </w:r>
    </w:p>
    <w:p w14:paraId="272096B1" w14:textId="77777777" w:rsidR="002061EE" w:rsidRPr="00A71D7D" w:rsidRDefault="002061EE" w:rsidP="00766240">
      <w:pPr>
        <w:jc w:val="both"/>
        <w:rPr>
          <w:lang w:val="fr-FR"/>
        </w:rPr>
      </w:pPr>
      <w:r w:rsidRPr="00A71D7D">
        <w:rPr>
          <w:lang w:val="fr-FR"/>
        </w:rPr>
        <w:t>Voyons.</w:t>
      </w:r>
    </w:p>
    <w:p w14:paraId="2841C185" w14:textId="77777777" w:rsidR="002061EE" w:rsidRPr="00A71D7D" w:rsidRDefault="002061EE" w:rsidP="00766240">
      <w:pPr>
        <w:ind w:firstLine="708"/>
        <w:jc w:val="both"/>
        <w:rPr>
          <w:i/>
          <w:iCs/>
          <w:lang w:val="fr-FR"/>
        </w:rPr>
      </w:pPr>
      <w:r w:rsidRPr="00A71D7D">
        <w:rPr>
          <w:lang w:val="fr-FR"/>
        </w:rPr>
        <w:t xml:space="preserve">M. SCRUPULE, </w:t>
      </w:r>
      <w:r w:rsidRPr="00A71D7D">
        <w:rPr>
          <w:i/>
          <w:iCs/>
          <w:lang w:val="fr-FR"/>
        </w:rPr>
        <w:t>lisant</w:t>
      </w:r>
    </w:p>
    <w:p w14:paraId="7DA9CE26" w14:textId="77777777" w:rsidR="002061EE" w:rsidRPr="00A71D7D" w:rsidRDefault="002061EE" w:rsidP="00766240">
      <w:pPr>
        <w:ind w:firstLine="708"/>
        <w:jc w:val="both"/>
        <w:rPr>
          <w:lang w:val="fr-FR"/>
        </w:rPr>
      </w:pPr>
      <w:r w:rsidRPr="00A71D7D">
        <w:rPr>
          <w:lang w:val="fr-FR"/>
        </w:rPr>
        <w:t xml:space="preserve"> « Quinze cents francs de rentes viagères,</w:t>
      </w:r>
    </w:p>
    <w:p w14:paraId="765688E7" w14:textId="77777777" w:rsidR="002061EE" w:rsidRPr="00A71D7D" w:rsidRDefault="002061EE" w:rsidP="00766240">
      <w:pPr>
        <w:jc w:val="both"/>
        <w:rPr>
          <w:lang w:val="fr-FR"/>
        </w:rPr>
      </w:pPr>
      <w:r w:rsidRPr="00A71D7D">
        <w:rPr>
          <w:lang w:val="fr-FR"/>
        </w:rPr>
        <w:t>Pour avoir souvenir de moi dans ses prières. »</w:t>
      </w:r>
    </w:p>
    <w:p w14:paraId="70CF04EB" w14:textId="77777777" w:rsidR="002061EE" w:rsidRPr="00A71D7D" w:rsidRDefault="002061EE" w:rsidP="00766240">
      <w:pPr>
        <w:ind w:firstLine="708"/>
        <w:jc w:val="both"/>
        <w:rPr>
          <w:lang w:val="fr-FR"/>
        </w:rPr>
      </w:pPr>
      <w:r w:rsidRPr="00A71D7D">
        <w:rPr>
          <w:lang w:val="fr-FR"/>
        </w:rPr>
        <w:t xml:space="preserve">CRISPIN, </w:t>
      </w:r>
      <w:r w:rsidRPr="00A71D7D">
        <w:rPr>
          <w:i/>
          <w:iCs/>
          <w:lang w:val="fr-FR"/>
        </w:rPr>
        <w:t>se prosternant aux pieds de Géronte</w:t>
      </w:r>
    </w:p>
    <w:p w14:paraId="50FCA714" w14:textId="77777777" w:rsidR="002061EE" w:rsidRPr="00A71D7D" w:rsidRDefault="002061EE" w:rsidP="00766240">
      <w:pPr>
        <w:jc w:val="both"/>
        <w:rPr>
          <w:lang w:val="fr-FR"/>
        </w:rPr>
      </w:pPr>
      <w:r w:rsidRPr="00A71D7D">
        <w:rPr>
          <w:lang w:val="fr-FR"/>
        </w:rPr>
        <w:t>Oui, je vous le promets, monsieur, à deux genoux ;</w:t>
      </w:r>
    </w:p>
    <w:p w14:paraId="07A27FEA" w14:textId="77777777" w:rsidR="002061EE" w:rsidRPr="00A71D7D" w:rsidRDefault="002061EE" w:rsidP="00766240">
      <w:pPr>
        <w:jc w:val="both"/>
        <w:rPr>
          <w:lang w:val="fr-FR"/>
        </w:rPr>
      </w:pPr>
      <w:r w:rsidRPr="00A71D7D">
        <w:rPr>
          <w:lang w:val="fr-FR"/>
        </w:rPr>
        <w:lastRenderedPageBreak/>
        <w:t>Jusqu</w:t>
      </w:r>
      <w:r w:rsidR="00751B0F" w:rsidRPr="00A71D7D">
        <w:rPr>
          <w:lang w:val="fr-FR"/>
        </w:rPr>
        <w:t>’</w:t>
      </w:r>
      <w:r w:rsidRPr="00A71D7D">
        <w:rPr>
          <w:lang w:val="fr-FR"/>
        </w:rPr>
        <w:t>au dernier soupir je prierai Dieu pour vous.</w:t>
      </w:r>
    </w:p>
    <w:p w14:paraId="0011D8BA" w14:textId="77777777" w:rsidR="002061EE" w:rsidRPr="00A71D7D" w:rsidRDefault="002061EE" w:rsidP="00766240">
      <w:pPr>
        <w:jc w:val="both"/>
        <w:rPr>
          <w:lang w:val="fr-FR"/>
        </w:rPr>
      </w:pPr>
      <w:r w:rsidRPr="00A71D7D">
        <w:rPr>
          <w:lang w:val="fr-FR"/>
        </w:rPr>
        <w:t>Voilà ce qui s</w:t>
      </w:r>
      <w:r w:rsidR="00751B0F" w:rsidRPr="00A71D7D">
        <w:rPr>
          <w:lang w:val="fr-FR"/>
        </w:rPr>
        <w:t>’</w:t>
      </w:r>
      <w:r w:rsidRPr="00A71D7D">
        <w:rPr>
          <w:lang w:val="fr-FR"/>
        </w:rPr>
        <w:t>appelle un vraiment honnête homme !</w:t>
      </w:r>
    </w:p>
    <w:p w14:paraId="47B40B32" w14:textId="77777777" w:rsidR="002061EE" w:rsidRPr="00A71D7D" w:rsidRDefault="002061EE" w:rsidP="00766240">
      <w:pPr>
        <w:jc w:val="both"/>
        <w:rPr>
          <w:lang w:val="fr-FR"/>
        </w:rPr>
      </w:pPr>
      <w:r w:rsidRPr="00A71D7D">
        <w:rPr>
          <w:lang w:val="fr-FR"/>
        </w:rPr>
        <w:t>Si généreusement me laisser cette somme !</w:t>
      </w:r>
    </w:p>
    <w:p w14:paraId="611E5CC6" w14:textId="77777777" w:rsidR="002061EE" w:rsidRPr="00A71D7D" w:rsidRDefault="002061EE" w:rsidP="00766240">
      <w:pPr>
        <w:ind w:firstLine="708"/>
        <w:jc w:val="both"/>
        <w:rPr>
          <w:lang w:val="fr-FR"/>
        </w:rPr>
      </w:pPr>
      <w:r w:rsidRPr="00A71D7D">
        <w:rPr>
          <w:lang w:val="fr-FR"/>
        </w:rPr>
        <w:t>GÉRONTE</w:t>
      </w:r>
    </w:p>
    <w:p w14:paraId="64D9F6B6" w14:textId="77777777" w:rsidR="002061EE" w:rsidRPr="00A71D7D" w:rsidRDefault="002061EE" w:rsidP="00766240">
      <w:pPr>
        <w:jc w:val="both"/>
        <w:rPr>
          <w:lang w:val="fr-FR"/>
        </w:rPr>
      </w:pPr>
      <w:r w:rsidRPr="00A71D7D">
        <w:rPr>
          <w:lang w:val="fr-FR"/>
        </w:rPr>
        <w:t>Non ferai-je, parbleu ! Que veut dire ceci ?</w:t>
      </w:r>
    </w:p>
    <w:p w14:paraId="18DA9BB5" w14:textId="77777777" w:rsidR="002061EE" w:rsidRPr="00A71D7D" w:rsidRDefault="002061EE" w:rsidP="00766240">
      <w:pPr>
        <w:ind w:firstLine="708"/>
        <w:jc w:val="both"/>
        <w:rPr>
          <w:i/>
          <w:iCs/>
          <w:lang w:val="fr-FR"/>
        </w:rPr>
      </w:pPr>
      <w:r w:rsidRPr="00A71D7D">
        <w:rPr>
          <w:i/>
          <w:iCs/>
          <w:lang w:val="fr-FR"/>
        </w:rPr>
        <w:t>Au notaire</w:t>
      </w:r>
    </w:p>
    <w:p w14:paraId="15941E56" w14:textId="77777777" w:rsidR="002061EE" w:rsidRPr="00A71D7D" w:rsidRDefault="002061EE" w:rsidP="00766240">
      <w:pPr>
        <w:jc w:val="both"/>
        <w:rPr>
          <w:lang w:val="fr-FR"/>
        </w:rPr>
      </w:pPr>
      <w:r w:rsidRPr="00A71D7D">
        <w:rPr>
          <w:lang w:val="fr-FR"/>
        </w:rPr>
        <w:t>Monsieur, de tous ces legs je veux être éclairci.</w:t>
      </w:r>
    </w:p>
    <w:p w14:paraId="6E5C89D4" w14:textId="77777777" w:rsidR="002061EE" w:rsidRPr="00A71D7D" w:rsidRDefault="002061EE" w:rsidP="00766240">
      <w:pPr>
        <w:tabs>
          <w:tab w:val="left" w:pos="-720"/>
        </w:tabs>
        <w:suppressAutoHyphens/>
        <w:spacing w:line="240" w:lineRule="atLeast"/>
        <w:ind w:right="-28"/>
        <w:jc w:val="both"/>
        <w:rPr>
          <w:spacing w:val="-3"/>
          <w:lang w:val="fr-FR"/>
        </w:rPr>
      </w:pPr>
    </w:p>
    <w:p w14:paraId="6F2079E2" w14:textId="77777777" w:rsidR="001A695A" w:rsidRPr="00A71D7D" w:rsidRDefault="001A695A" w:rsidP="00766240">
      <w:pPr>
        <w:tabs>
          <w:tab w:val="left" w:pos="-720"/>
        </w:tabs>
        <w:suppressAutoHyphens/>
        <w:spacing w:line="240" w:lineRule="atLeast"/>
        <w:ind w:right="-28"/>
        <w:jc w:val="both"/>
        <w:rPr>
          <w:spacing w:val="-3"/>
          <w:lang w:val="fr-FR"/>
        </w:rPr>
      </w:pPr>
    </w:p>
    <w:p w14:paraId="4BF0B448" w14:textId="77777777" w:rsidR="001A695A" w:rsidRPr="00A71D7D" w:rsidRDefault="001A695A" w:rsidP="00766240">
      <w:pPr>
        <w:tabs>
          <w:tab w:val="left" w:pos="-720"/>
        </w:tabs>
        <w:suppressAutoHyphens/>
        <w:spacing w:line="240" w:lineRule="atLeast"/>
        <w:ind w:right="-28"/>
        <w:jc w:val="both"/>
        <w:rPr>
          <w:spacing w:val="-3"/>
          <w:lang w:val="fr-FR"/>
        </w:rPr>
      </w:pPr>
    </w:p>
    <w:p w14:paraId="6C411E9F" w14:textId="77777777" w:rsidR="00AA7A0A" w:rsidRPr="00A71D7D" w:rsidRDefault="00B348AC" w:rsidP="00766240">
      <w:pPr>
        <w:tabs>
          <w:tab w:val="left" w:pos="-720"/>
        </w:tabs>
        <w:suppressAutoHyphens/>
        <w:spacing w:line="240" w:lineRule="atLeast"/>
        <w:ind w:right="-28"/>
        <w:jc w:val="both"/>
        <w:rPr>
          <w:b/>
          <w:bCs/>
          <w:spacing w:val="-3"/>
          <w:sz w:val="32"/>
          <w:szCs w:val="32"/>
          <w:lang w:val="fr-FR"/>
        </w:rPr>
      </w:pPr>
      <w:r w:rsidRPr="00A71D7D">
        <w:rPr>
          <w:b/>
          <w:bCs/>
          <w:spacing w:val="-3"/>
          <w:sz w:val="32"/>
          <w:szCs w:val="32"/>
          <w:lang w:val="fr-FR"/>
        </w:rPr>
        <w:t>Alain-René Lesage</w:t>
      </w:r>
    </w:p>
    <w:p w14:paraId="1940AC41" w14:textId="77777777" w:rsidR="00B348AC" w:rsidRPr="00A71D7D" w:rsidRDefault="00B348AC" w:rsidP="00766240">
      <w:pPr>
        <w:tabs>
          <w:tab w:val="left" w:pos="-720"/>
        </w:tabs>
        <w:suppressAutoHyphens/>
        <w:spacing w:line="240" w:lineRule="atLeast"/>
        <w:ind w:right="-28"/>
        <w:jc w:val="both"/>
        <w:rPr>
          <w:spacing w:val="-3"/>
          <w:lang w:val="fr-FR"/>
        </w:rPr>
      </w:pPr>
      <w:r w:rsidRPr="00A71D7D">
        <w:rPr>
          <w:b/>
          <w:bCs/>
          <w:spacing w:val="-3"/>
          <w:lang w:val="fr-FR"/>
        </w:rPr>
        <w:t>(8.5. 1668 Sarzeau - 17.11. 1747 Boulogne-sur-Mer)</w:t>
      </w:r>
    </w:p>
    <w:p w14:paraId="611D0211" w14:textId="77777777" w:rsidR="00B348AC" w:rsidRPr="00A71D7D" w:rsidRDefault="004B6155"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Fils</w:t>
      </w:r>
      <w:r w:rsidR="00B348AC" w:rsidRPr="00A71D7D">
        <w:rPr>
          <w:spacing w:val="-3"/>
          <w:sz w:val="20"/>
          <w:szCs w:val="20"/>
          <w:lang w:val="fr-FR"/>
        </w:rPr>
        <w:t xml:space="preserve"> d</w:t>
      </w:r>
      <w:r w:rsidR="00751B0F" w:rsidRPr="00A71D7D">
        <w:rPr>
          <w:spacing w:val="-3"/>
          <w:sz w:val="20"/>
          <w:szCs w:val="20"/>
          <w:lang w:val="fr-FR"/>
        </w:rPr>
        <w:t>’</w:t>
      </w:r>
      <w:r w:rsidRPr="00A71D7D">
        <w:rPr>
          <w:spacing w:val="-3"/>
          <w:sz w:val="20"/>
          <w:szCs w:val="20"/>
          <w:lang w:val="fr-FR"/>
        </w:rPr>
        <w:t xml:space="preserve">un </w:t>
      </w:r>
      <w:r w:rsidR="00B348AC" w:rsidRPr="00A71D7D">
        <w:rPr>
          <w:spacing w:val="-3"/>
          <w:sz w:val="20"/>
          <w:szCs w:val="20"/>
          <w:lang w:val="fr-FR"/>
        </w:rPr>
        <w:t>officier du roi, ce Breton reçoit une bonne culture au collège des jésuites de Vannes qu</w:t>
      </w:r>
      <w:r w:rsidR="00751B0F" w:rsidRPr="00A71D7D">
        <w:rPr>
          <w:spacing w:val="-3"/>
          <w:sz w:val="20"/>
          <w:szCs w:val="20"/>
          <w:lang w:val="fr-FR"/>
        </w:rPr>
        <w:t>’</w:t>
      </w:r>
      <w:r w:rsidR="00B348AC" w:rsidRPr="00A71D7D">
        <w:rPr>
          <w:spacing w:val="-3"/>
          <w:sz w:val="20"/>
          <w:szCs w:val="20"/>
          <w:lang w:val="fr-FR"/>
        </w:rPr>
        <w:t>il complète par des études de droit. Établi à Paris, il n</w:t>
      </w:r>
      <w:r w:rsidR="00751B0F" w:rsidRPr="00A71D7D">
        <w:rPr>
          <w:spacing w:val="-3"/>
          <w:sz w:val="20"/>
          <w:szCs w:val="20"/>
          <w:lang w:val="fr-FR"/>
        </w:rPr>
        <w:t>’</w:t>
      </w:r>
      <w:r w:rsidR="00B348AC" w:rsidRPr="00A71D7D">
        <w:rPr>
          <w:spacing w:val="-3"/>
          <w:sz w:val="20"/>
          <w:szCs w:val="20"/>
          <w:lang w:val="fr-FR"/>
        </w:rPr>
        <w:t>exerce que brièvement le métier d</w:t>
      </w:r>
      <w:r w:rsidR="00751B0F" w:rsidRPr="00A71D7D">
        <w:rPr>
          <w:spacing w:val="-3"/>
          <w:sz w:val="20"/>
          <w:szCs w:val="20"/>
          <w:lang w:val="fr-FR"/>
        </w:rPr>
        <w:t>’</w:t>
      </w:r>
      <w:r w:rsidR="00B348AC" w:rsidRPr="00A71D7D">
        <w:rPr>
          <w:spacing w:val="-3"/>
          <w:sz w:val="20"/>
          <w:szCs w:val="20"/>
          <w:lang w:val="fr-FR"/>
        </w:rPr>
        <w:t>avocat, les lettres l</w:t>
      </w:r>
      <w:r w:rsidR="00751B0F" w:rsidRPr="00A71D7D">
        <w:rPr>
          <w:spacing w:val="-3"/>
          <w:sz w:val="20"/>
          <w:szCs w:val="20"/>
          <w:lang w:val="fr-FR"/>
        </w:rPr>
        <w:t>’</w:t>
      </w:r>
      <w:r w:rsidR="00B348AC" w:rsidRPr="00A71D7D">
        <w:rPr>
          <w:spacing w:val="-3"/>
          <w:sz w:val="20"/>
          <w:szCs w:val="20"/>
          <w:lang w:val="fr-FR"/>
        </w:rPr>
        <w:t>attirant davantage. Il vivra, avec beaucoup de mal, de sa plume, écrivant beaucoup, gagnant peu pour nourrir sa famille.</w:t>
      </w:r>
    </w:p>
    <w:p w14:paraId="30E538D1" w14:textId="77777777"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C</w:t>
      </w:r>
      <w:r w:rsidR="00751B0F" w:rsidRPr="00A71D7D">
        <w:rPr>
          <w:spacing w:val="-3"/>
          <w:sz w:val="20"/>
          <w:szCs w:val="20"/>
          <w:lang w:val="fr-FR"/>
        </w:rPr>
        <w:t>’</w:t>
      </w:r>
      <w:r w:rsidRPr="00A71D7D">
        <w:rPr>
          <w:spacing w:val="-3"/>
          <w:sz w:val="20"/>
          <w:szCs w:val="20"/>
          <w:lang w:val="fr-FR"/>
        </w:rPr>
        <w:t>est la culture espagnole qui lui sert d</w:t>
      </w:r>
      <w:r w:rsidR="00D31894" w:rsidRPr="00A71D7D">
        <w:rPr>
          <w:spacing w:val="-3"/>
          <w:sz w:val="20"/>
          <w:szCs w:val="20"/>
          <w:lang w:val="fr-FR"/>
        </w:rPr>
        <w:t>e modèle</w:t>
      </w:r>
      <w:r w:rsidRPr="00A71D7D">
        <w:rPr>
          <w:spacing w:val="-3"/>
          <w:sz w:val="20"/>
          <w:szCs w:val="20"/>
          <w:lang w:val="fr-FR"/>
        </w:rPr>
        <w:t>. Il rédige la continuation de Cervantès</w:t>
      </w:r>
      <w:r w:rsidR="00D31894" w:rsidRPr="00A71D7D">
        <w:rPr>
          <w:spacing w:val="-3"/>
          <w:sz w:val="20"/>
          <w:szCs w:val="20"/>
          <w:lang w:val="fr-FR"/>
        </w:rPr>
        <w:t xml:space="preserve"> avec les </w:t>
      </w:r>
      <w:r w:rsidRPr="00A71D7D">
        <w:rPr>
          <w:spacing w:val="-3"/>
          <w:sz w:val="20"/>
          <w:szCs w:val="20"/>
          <w:lang w:val="fr-FR"/>
        </w:rPr>
        <w:t xml:space="preserve"> </w:t>
      </w:r>
      <w:r w:rsidRPr="00A71D7D">
        <w:rPr>
          <w:b/>
          <w:bCs/>
          <w:i/>
          <w:iCs/>
          <w:spacing w:val="-3"/>
          <w:sz w:val="20"/>
          <w:szCs w:val="20"/>
          <w:lang w:val="fr-FR"/>
        </w:rPr>
        <w:t>Nouvelles aventures de l</w:t>
      </w:r>
      <w:r w:rsidR="00751B0F" w:rsidRPr="00A71D7D">
        <w:rPr>
          <w:b/>
          <w:bCs/>
          <w:i/>
          <w:iCs/>
          <w:spacing w:val="-3"/>
          <w:sz w:val="20"/>
          <w:szCs w:val="20"/>
          <w:lang w:val="fr-FR"/>
        </w:rPr>
        <w:t>’</w:t>
      </w:r>
      <w:r w:rsidRPr="00A71D7D">
        <w:rPr>
          <w:b/>
          <w:bCs/>
          <w:i/>
          <w:iCs/>
          <w:spacing w:val="-3"/>
          <w:sz w:val="20"/>
          <w:szCs w:val="20"/>
          <w:lang w:val="fr-FR"/>
        </w:rPr>
        <w:t xml:space="preserve">admirable Don </w:t>
      </w:r>
      <w:proofErr w:type="spellStart"/>
      <w:r w:rsidRPr="00A71D7D">
        <w:rPr>
          <w:b/>
          <w:bCs/>
          <w:i/>
          <w:iCs/>
          <w:spacing w:val="-3"/>
          <w:sz w:val="20"/>
          <w:szCs w:val="20"/>
          <w:lang w:val="fr-FR"/>
        </w:rPr>
        <w:t>Quijotte</w:t>
      </w:r>
      <w:proofErr w:type="spellEnd"/>
      <w:r w:rsidRPr="00A71D7D">
        <w:rPr>
          <w:b/>
          <w:bCs/>
          <w:i/>
          <w:iCs/>
          <w:spacing w:val="-3"/>
          <w:sz w:val="20"/>
          <w:szCs w:val="20"/>
          <w:lang w:val="fr-FR"/>
        </w:rPr>
        <w:t xml:space="preserve"> de la Manche</w:t>
      </w:r>
      <w:r w:rsidR="004B6155" w:rsidRPr="00A71D7D">
        <w:rPr>
          <w:spacing w:val="-3"/>
          <w:sz w:val="20"/>
          <w:szCs w:val="20"/>
          <w:lang w:val="fr-FR"/>
        </w:rPr>
        <w:t xml:space="preserve"> (</w:t>
      </w:r>
      <w:r w:rsidRPr="00A71D7D">
        <w:rPr>
          <w:spacing w:val="-3"/>
          <w:sz w:val="20"/>
          <w:szCs w:val="20"/>
          <w:lang w:val="fr-FR"/>
        </w:rPr>
        <w:t xml:space="preserve">1704), </w:t>
      </w:r>
      <w:r w:rsidR="004B6155" w:rsidRPr="00A71D7D">
        <w:rPr>
          <w:spacing w:val="-3"/>
          <w:sz w:val="20"/>
          <w:szCs w:val="20"/>
          <w:lang w:val="fr-FR"/>
        </w:rPr>
        <w:t xml:space="preserve">il s’inspire du </w:t>
      </w:r>
      <w:r w:rsidRPr="00A71D7D">
        <w:rPr>
          <w:spacing w:val="-3"/>
          <w:sz w:val="20"/>
          <w:szCs w:val="20"/>
          <w:lang w:val="fr-FR"/>
        </w:rPr>
        <w:t xml:space="preserve">récit de Luiz Vélez de Guevara </w:t>
      </w:r>
      <w:r w:rsidR="004B6155" w:rsidRPr="00A71D7D">
        <w:rPr>
          <w:spacing w:val="-3"/>
          <w:sz w:val="20"/>
          <w:szCs w:val="20"/>
          <w:lang w:val="fr-FR"/>
        </w:rPr>
        <w:t xml:space="preserve">pour son </w:t>
      </w:r>
      <w:r w:rsidRPr="00A71D7D">
        <w:rPr>
          <w:b/>
          <w:bCs/>
          <w:i/>
          <w:iCs/>
          <w:spacing w:val="-3"/>
          <w:sz w:val="20"/>
          <w:szCs w:val="20"/>
          <w:lang w:val="fr-FR"/>
        </w:rPr>
        <w:t>Diable boiteux</w:t>
      </w:r>
      <w:r w:rsidRPr="00A71D7D">
        <w:rPr>
          <w:spacing w:val="-3"/>
          <w:sz w:val="20"/>
          <w:szCs w:val="20"/>
          <w:lang w:val="fr-FR"/>
        </w:rPr>
        <w:t xml:space="preserve"> (1707)</w:t>
      </w:r>
      <w:r w:rsidR="00D31894" w:rsidRPr="00A71D7D">
        <w:rPr>
          <w:spacing w:val="-3"/>
          <w:sz w:val="20"/>
          <w:szCs w:val="20"/>
          <w:lang w:val="fr-FR"/>
        </w:rPr>
        <w:t>, il situe en Espagne s</w:t>
      </w:r>
      <w:r w:rsidRPr="00A71D7D">
        <w:rPr>
          <w:spacing w:val="-3"/>
          <w:sz w:val="20"/>
          <w:szCs w:val="20"/>
          <w:lang w:val="fr-FR"/>
        </w:rPr>
        <w:t>n</w:t>
      </w:r>
      <w:r w:rsidR="004B6155" w:rsidRPr="00A71D7D">
        <w:rPr>
          <w:spacing w:val="-3"/>
          <w:sz w:val="20"/>
          <w:szCs w:val="20"/>
          <w:lang w:val="fr-FR"/>
        </w:rPr>
        <w:t xml:space="preserve"> </w:t>
      </w:r>
      <w:r w:rsidRPr="00A71D7D">
        <w:rPr>
          <w:spacing w:val="-3"/>
          <w:sz w:val="20"/>
          <w:szCs w:val="20"/>
          <w:lang w:val="fr-FR"/>
        </w:rPr>
        <w:t xml:space="preserve"> </w:t>
      </w:r>
      <w:r w:rsidRPr="00A71D7D">
        <w:rPr>
          <w:b/>
          <w:bCs/>
          <w:i/>
          <w:iCs/>
          <w:spacing w:val="-3"/>
          <w:sz w:val="20"/>
          <w:szCs w:val="20"/>
          <w:lang w:val="fr-FR"/>
        </w:rPr>
        <w:t>Histoire de Gil Blas de Santillane</w:t>
      </w:r>
      <w:r w:rsidRPr="00A71D7D">
        <w:rPr>
          <w:spacing w:val="-3"/>
          <w:sz w:val="20"/>
          <w:szCs w:val="20"/>
          <w:lang w:val="fr-FR"/>
        </w:rPr>
        <w:t xml:space="preserve"> (1715-1735). Lesage adapte les pièces espagnoles: </w:t>
      </w:r>
      <w:r w:rsidRPr="00A71D7D">
        <w:rPr>
          <w:b/>
          <w:bCs/>
          <w:i/>
          <w:iCs/>
          <w:spacing w:val="-3"/>
          <w:sz w:val="20"/>
          <w:szCs w:val="20"/>
          <w:lang w:val="fr-FR"/>
        </w:rPr>
        <w:t>Point d</w:t>
      </w:r>
      <w:r w:rsidR="00751B0F" w:rsidRPr="00A71D7D">
        <w:rPr>
          <w:b/>
          <w:bCs/>
          <w:i/>
          <w:iCs/>
          <w:spacing w:val="-3"/>
          <w:sz w:val="20"/>
          <w:szCs w:val="20"/>
          <w:lang w:val="fr-FR"/>
        </w:rPr>
        <w:t>’</w:t>
      </w:r>
      <w:r w:rsidRPr="00A71D7D">
        <w:rPr>
          <w:b/>
          <w:bCs/>
          <w:i/>
          <w:iCs/>
          <w:spacing w:val="-3"/>
          <w:sz w:val="20"/>
          <w:szCs w:val="20"/>
          <w:lang w:val="fr-FR"/>
        </w:rPr>
        <w:t>honneur</w:t>
      </w:r>
      <w:r w:rsidRPr="00A71D7D">
        <w:rPr>
          <w:spacing w:val="-3"/>
          <w:sz w:val="20"/>
          <w:szCs w:val="20"/>
          <w:lang w:val="fr-FR"/>
        </w:rPr>
        <w:t xml:space="preserve"> (1702), </w:t>
      </w:r>
      <w:r w:rsidRPr="00A71D7D">
        <w:rPr>
          <w:b/>
          <w:bCs/>
          <w:i/>
          <w:iCs/>
          <w:spacing w:val="-3"/>
          <w:sz w:val="20"/>
          <w:szCs w:val="20"/>
          <w:lang w:val="fr-FR"/>
        </w:rPr>
        <w:t>Crispin rival de son maître</w:t>
      </w:r>
      <w:r w:rsidRPr="00A71D7D">
        <w:rPr>
          <w:spacing w:val="-3"/>
          <w:sz w:val="20"/>
          <w:szCs w:val="20"/>
          <w:lang w:val="fr-FR"/>
        </w:rPr>
        <w:t xml:space="preserve"> (1707).</w:t>
      </w:r>
    </w:p>
    <w:p w14:paraId="64C18051" w14:textId="77777777"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 xml:space="preserve">Sa comédie la plus célèbre est sans aucun doute </w:t>
      </w:r>
      <w:r w:rsidRPr="00A71D7D">
        <w:rPr>
          <w:b/>
          <w:bCs/>
          <w:i/>
          <w:iCs/>
          <w:spacing w:val="-3"/>
          <w:sz w:val="20"/>
          <w:szCs w:val="20"/>
          <w:lang w:val="fr-FR"/>
        </w:rPr>
        <w:t>Turcaret</w:t>
      </w:r>
      <w:r w:rsidRPr="00A71D7D">
        <w:rPr>
          <w:spacing w:val="-3"/>
          <w:sz w:val="20"/>
          <w:szCs w:val="20"/>
          <w:lang w:val="fr-FR"/>
        </w:rPr>
        <w:t xml:space="preserve"> (1709) qui fustige le mal social représenté par le pouvoir de l</w:t>
      </w:r>
      <w:r w:rsidR="00751B0F" w:rsidRPr="00A71D7D">
        <w:rPr>
          <w:spacing w:val="-3"/>
          <w:sz w:val="20"/>
          <w:szCs w:val="20"/>
          <w:lang w:val="fr-FR"/>
        </w:rPr>
        <w:t>’</w:t>
      </w:r>
      <w:r w:rsidRPr="00A71D7D">
        <w:rPr>
          <w:spacing w:val="-3"/>
          <w:sz w:val="20"/>
          <w:szCs w:val="20"/>
          <w:lang w:val="fr-FR"/>
        </w:rPr>
        <w:t>argent. La satire des m</w:t>
      </w:r>
      <w:r w:rsidR="007B4AA2" w:rsidRPr="00A71D7D">
        <w:rPr>
          <w:spacing w:val="-3"/>
          <w:sz w:val="20"/>
          <w:szCs w:val="20"/>
          <w:lang w:val="fr-FR"/>
        </w:rPr>
        <w:t>œ</w:t>
      </w:r>
      <w:r w:rsidRPr="00A71D7D">
        <w:rPr>
          <w:spacing w:val="-3"/>
          <w:sz w:val="20"/>
          <w:szCs w:val="20"/>
          <w:lang w:val="fr-FR"/>
        </w:rPr>
        <w:t>urs donne au comique de Lesage une teinte amère qui prélude aux transformations ultérieures du genre comique.</w:t>
      </w:r>
    </w:p>
    <w:p w14:paraId="6E648DD2" w14:textId="77777777" w:rsidR="00EC2986" w:rsidRPr="00A71D7D" w:rsidRDefault="00EC2986" w:rsidP="00766240">
      <w:pPr>
        <w:tabs>
          <w:tab w:val="left" w:pos="-720"/>
        </w:tabs>
        <w:suppressAutoHyphens/>
        <w:spacing w:line="240" w:lineRule="atLeast"/>
        <w:ind w:right="-28"/>
        <w:jc w:val="both"/>
        <w:rPr>
          <w:spacing w:val="-3"/>
          <w:sz w:val="20"/>
          <w:szCs w:val="20"/>
          <w:lang w:val="fr-FR"/>
        </w:rPr>
      </w:pPr>
    </w:p>
    <w:p w14:paraId="22A1AECC" w14:textId="77777777" w:rsidR="00EC2986" w:rsidRPr="00A71D7D" w:rsidRDefault="00EC2986" w:rsidP="00766240">
      <w:pPr>
        <w:tabs>
          <w:tab w:val="left" w:pos="-720"/>
        </w:tabs>
        <w:suppressAutoHyphens/>
        <w:spacing w:line="240" w:lineRule="atLeast"/>
        <w:ind w:right="-28"/>
        <w:jc w:val="both"/>
        <w:rPr>
          <w:b/>
          <w:bCs/>
          <w:spacing w:val="-3"/>
          <w:sz w:val="32"/>
          <w:szCs w:val="32"/>
          <w:lang w:val="fr-FR"/>
        </w:rPr>
      </w:pPr>
    </w:p>
    <w:p w14:paraId="2FBB852D" w14:textId="77777777" w:rsidR="00EC2986" w:rsidRPr="00A71D7D" w:rsidRDefault="00EC2986" w:rsidP="00766240">
      <w:pPr>
        <w:shd w:val="clear" w:color="auto" w:fill="FFFFFF"/>
        <w:jc w:val="both"/>
        <w:rPr>
          <w:color w:val="000000"/>
          <w:sz w:val="28"/>
          <w:szCs w:val="28"/>
          <w:lang w:val="fr-FR"/>
        </w:rPr>
      </w:pPr>
      <w:r w:rsidRPr="00A71D7D">
        <w:rPr>
          <w:b/>
          <w:bCs/>
          <w:iCs/>
          <w:spacing w:val="-3"/>
          <w:sz w:val="28"/>
          <w:szCs w:val="28"/>
          <w:lang w:val="fr-FR"/>
        </w:rPr>
        <w:t>Turcaret</w:t>
      </w:r>
      <w:r w:rsidRPr="00A71D7D">
        <w:rPr>
          <w:spacing w:val="-3"/>
          <w:sz w:val="28"/>
          <w:szCs w:val="28"/>
          <w:lang w:val="fr-FR"/>
        </w:rPr>
        <w:t xml:space="preserve"> (1709)</w:t>
      </w:r>
    </w:p>
    <w:p w14:paraId="47F0EA9C" w14:textId="77777777" w:rsidR="00EC2986" w:rsidRPr="00A71D7D" w:rsidRDefault="00EC2986" w:rsidP="00766240">
      <w:pPr>
        <w:shd w:val="clear" w:color="auto" w:fill="FFFFFF"/>
        <w:jc w:val="both"/>
        <w:rPr>
          <w:color w:val="000000"/>
          <w:sz w:val="20"/>
          <w:szCs w:val="20"/>
          <w:lang w:val="fr-FR"/>
        </w:rPr>
      </w:pPr>
      <w:r w:rsidRPr="00A71D7D">
        <w:rPr>
          <w:color w:val="000000"/>
          <w:sz w:val="20"/>
          <w:szCs w:val="20"/>
          <w:lang w:val="fr-FR"/>
        </w:rPr>
        <w:t>Le riche fermier général Turcaret s</w:t>
      </w:r>
      <w:r w:rsidR="00751B0F" w:rsidRPr="00A71D7D">
        <w:rPr>
          <w:color w:val="000000"/>
          <w:sz w:val="20"/>
          <w:szCs w:val="20"/>
          <w:lang w:val="fr-FR"/>
        </w:rPr>
        <w:t>’</w:t>
      </w:r>
      <w:r w:rsidRPr="00A71D7D">
        <w:rPr>
          <w:color w:val="000000"/>
          <w:sz w:val="20"/>
          <w:szCs w:val="20"/>
          <w:lang w:val="fr-FR"/>
        </w:rPr>
        <w:t xml:space="preserve">éprend de la </w:t>
      </w:r>
      <w:r w:rsidR="00D31894" w:rsidRPr="00A71D7D">
        <w:rPr>
          <w:color w:val="000000"/>
          <w:sz w:val="20"/>
          <w:szCs w:val="20"/>
          <w:lang w:val="fr-FR"/>
        </w:rPr>
        <w:t>baronne</w:t>
      </w:r>
      <w:r w:rsidRPr="00A71D7D">
        <w:rPr>
          <w:color w:val="000000"/>
          <w:sz w:val="20"/>
          <w:szCs w:val="20"/>
          <w:lang w:val="fr-FR"/>
        </w:rPr>
        <w:t>, amoureuse à son tour du chevalier qui n</w:t>
      </w:r>
      <w:r w:rsidR="00751B0F" w:rsidRPr="00A71D7D">
        <w:rPr>
          <w:color w:val="000000"/>
          <w:sz w:val="20"/>
          <w:szCs w:val="20"/>
          <w:lang w:val="fr-FR"/>
        </w:rPr>
        <w:t>’</w:t>
      </w:r>
      <w:r w:rsidRPr="00A71D7D">
        <w:rPr>
          <w:color w:val="000000"/>
          <w:sz w:val="20"/>
          <w:szCs w:val="20"/>
          <w:lang w:val="fr-FR"/>
        </w:rPr>
        <w:t>hésite pas à lui soutirer de l</w:t>
      </w:r>
      <w:r w:rsidR="00751B0F" w:rsidRPr="00A71D7D">
        <w:rPr>
          <w:color w:val="000000"/>
          <w:sz w:val="20"/>
          <w:szCs w:val="20"/>
          <w:lang w:val="fr-FR"/>
        </w:rPr>
        <w:t>’</w:t>
      </w:r>
      <w:r w:rsidRPr="00A71D7D">
        <w:rPr>
          <w:color w:val="000000"/>
          <w:sz w:val="20"/>
          <w:szCs w:val="20"/>
          <w:lang w:val="fr-FR"/>
        </w:rPr>
        <w:t>argent, grâce surtout à l</w:t>
      </w:r>
      <w:r w:rsidR="00751B0F" w:rsidRPr="00A71D7D">
        <w:rPr>
          <w:color w:val="000000"/>
          <w:sz w:val="20"/>
          <w:szCs w:val="20"/>
          <w:lang w:val="fr-FR"/>
        </w:rPr>
        <w:t>’</w:t>
      </w:r>
      <w:r w:rsidRPr="00A71D7D">
        <w:rPr>
          <w:color w:val="000000"/>
          <w:sz w:val="20"/>
          <w:szCs w:val="20"/>
          <w:lang w:val="fr-FR"/>
        </w:rPr>
        <w:t>art de son valet Frontin. Féroce en affaires, Turcaret se laisse abuser en amour ; jouant les autres, il est joué par Frontin qui entre à son service pour faire profiter le chevalier et lui-même. À la fin, les escroqueries de Turcaret sont punies, il est arrêté, alors que Frontin s</w:t>
      </w:r>
      <w:r w:rsidR="00751B0F" w:rsidRPr="00A71D7D">
        <w:rPr>
          <w:color w:val="000000"/>
          <w:sz w:val="20"/>
          <w:szCs w:val="20"/>
          <w:lang w:val="fr-FR"/>
        </w:rPr>
        <w:t>’</w:t>
      </w:r>
      <w:r w:rsidRPr="00A71D7D">
        <w:rPr>
          <w:color w:val="000000"/>
          <w:sz w:val="20"/>
          <w:szCs w:val="20"/>
          <w:lang w:val="fr-FR"/>
        </w:rPr>
        <w:t>enrichit pour prendre sa place. La comédie de m</w:t>
      </w:r>
      <w:r w:rsidR="007B4AA2" w:rsidRPr="00A71D7D">
        <w:rPr>
          <w:color w:val="000000"/>
          <w:sz w:val="20"/>
          <w:szCs w:val="20"/>
          <w:lang w:val="fr-FR"/>
        </w:rPr>
        <w:t>œ</w:t>
      </w:r>
      <w:r w:rsidRPr="00A71D7D">
        <w:rPr>
          <w:color w:val="000000"/>
          <w:sz w:val="20"/>
          <w:szCs w:val="20"/>
          <w:lang w:val="fr-FR"/>
        </w:rPr>
        <w:t>urs de Molière se transforme, avec Lesage, en satire sociale.</w:t>
      </w:r>
    </w:p>
    <w:p w14:paraId="006545A8" w14:textId="77777777" w:rsidR="00EC2986" w:rsidRPr="00A71D7D" w:rsidRDefault="00EC2986" w:rsidP="00766240">
      <w:pPr>
        <w:shd w:val="clear" w:color="auto" w:fill="FFFFFF"/>
        <w:jc w:val="both"/>
        <w:rPr>
          <w:color w:val="000000"/>
          <w:lang w:val="fr-FR"/>
        </w:rPr>
      </w:pPr>
    </w:p>
    <w:p w14:paraId="482DEF7C" w14:textId="77777777" w:rsidR="00EC2986" w:rsidRPr="00A71D7D" w:rsidRDefault="00EC2986" w:rsidP="00766240">
      <w:pPr>
        <w:shd w:val="clear" w:color="auto" w:fill="FFFFFF"/>
        <w:jc w:val="both"/>
        <w:rPr>
          <w:b/>
          <w:color w:val="000000"/>
          <w:lang w:val="fr-FR"/>
        </w:rPr>
      </w:pPr>
      <w:r w:rsidRPr="00A71D7D">
        <w:rPr>
          <w:b/>
          <w:color w:val="000000"/>
          <w:lang w:val="fr-FR"/>
        </w:rPr>
        <w:t>Acte II, scène 4</w:t>
      </w:r>
    </w:p>
    <w:p w14:paraId="25493D65" w14:textId="77777777" w:rsidR="00EC2986" w:rsidRPr="00A71D7D" w:rsidRDefault="00EC2986" w:rsidP="00766240">
      <w:pPr>
        <w:shd w:val="clear" w:color="auto" w:fill="FFFFFF"/>
        <w:ind w:firstLine="720"/>
        <w:jc w:val="both"/>
        <w:rPr>
          <w:i/>
          <w:iCs/>
          <w:color w:val="000000"/>
          <w:lang w:val="fr-FR"/>
        </w:rPr>
      </w:pPr>
      <w:r w:rsidRPr="00A71D7D">
        <w:rPr>
          <w:color w:val="000000"/>
          <w:lang w:val="fr-FR"/>
        </w:rPr>
        <w:t xml:space="preserve">LA BARONNE, </w:t>
      </w:r>
      <w:r w:rsidRPr="00A71D7D">
        <w:rPr>
          <w:i/>
          <w:iCs/>
          <w:color w:val="000000"/>
          <w:lang w:val="fr-FR"/>
        </w:rPr>
        <w:t>à M. Turcaret</w:t>
      </w:r>
    </w:p>
    <w:p w14:paraId="05C50949" w14:textId="77777777" w:rsidR="00EC2986" w:rsidRPr="00A71D7D" w:rsidRDefault="00EC2986" w:rsidP="00766240">
      <w:pPr>
        <w:shd w:val="clear" w:color="auto" w:fill="FFFFFF"/>
        <w:jc w:val="both"/>
        <w:rPr>
          <w:lang w:val="fr-FR"/>
        </w:rPr>
      </w:pPr>
      <w:r w:rsidRPr="00A71D7D">
        <w:rPr>
          <w:color w:val="000000"/>
          <w:lang w:val="fr-FR"/>
        </w:rPr>
        <w:t xml:space="preserve">Monsieur, voilà le garçon que je veux </w:t>
      </w:r>
      <w:r w:rsidRPr="00A71D7D">
        <w:rPr>
          <w:rFonts w:eastAsia="Times New Roman"/>
          <w:color w:val="000000"/>
          <w:lang w:val="fr-FR"/>
        </w:rPr>
        <w:t>vous donner.</w:t>
      </w:r>
    </w:p>
    <w:p w14:paraId="7301F4D5" w14:textId="77777777" w:rsidR="00EC2986" w:rsidRPr="00A71D7D" w:rsidRDefault="00EC2986" w:rsidP="00766240">
      <w:pPr>
        <w:shd w:val="clear" w:color="auto" w:fill="FFFFFF"/>
        <w:ind w:firstLine="720"/>
        <w:jc w:val="both"/>
        <w:rPr>
          <w:color w:val="000000"/>
          <w:lang w:val="fr-FR"/>
        </w:rPr>
      </w:pPr>
      <w:r w:rsidRPr="00A71D7D">
        <w:rPr>
          <w:color w:val="000000"/>
          <w:lang w:val="fr-FR"/>
        </w:rPr>
        <w:t>M. TURCARET</w:t>
      </w:r>
    </w:p>
    <w:p w14:paraId="2D1A7BE0" w14:textId="77777777" w:rsidR="00EC2986" w:rsidRPr="00A71D7D" w:rsidRDefault="00EC2986" w:rsidP="00766240">
      <w:pPr>
        <w:shd w:val="clear" w:color="auto" w:fill="FFFFFF"/>
        <w:jc w:val="both"/>
        <w:rPr>
          <w:lang w:val="fr-FR"/>
        </w:rPr>
      </w:pPr>
      <w:r w:rsidRPr="00A71D7D">
        <w:rPr>
          <w:color w:val="000000"/>
          <w:lang w:val="fr-FR"/>
        </w:rPr>
        <w:t>Il para</w:t>
      </w:r>
      <w:r w:rsidRPr="00A71D7D">
        <w:rPr>
          <w:rFonts w:eastAsia="Times New Roman"/>
          <w:color w:val="000000"/>
          <w:lang w:val="fr-FR"/>
        </w:rPr>
        <w:t>ît un peu innocent.</w:t>
      </w:r>
    </w:p>
    <w:p w14:paraId="6C0F1AD0" w14:textId="77777777" w:rsidR="00EC2986" w:rsidRPr="00A71D7D" w:rsidRDefault="00EC2986" w:rsidP="00766240">
      <w:pPr>
        <w:shd w:val="clear" w:color="auto" w:fill="FFFFFF"/>
        <w:ind w:firstLine="720"/>
        <w:jc w:val="both"/>
        <w:rPr>
          <w:color w:val="000000"/>
          <w:lang w:val="fr-FR"/>
        </w:rPr>
      </w:pPr>
      <w:r w:rsidRPr="00A71D7D">
        <w:rPr>
          <w:color w:val="000000"/>
          <w:lang w:val="fr-FR"/>
        </w:rPr>
        <w:t>LA BARONNE</w:t>
      </w:r>
    </w:p>
    <w:p w14:paraId="1A84809F" w14:textId="77777777" w:rsidR="00EC2986" w:rsidRPr="00A71D7D" w:rsidRDefault="00EC2986" w:rsidP="00766240">
      <w:pPr>
        <w:shd w:val="clear" w:color="auto" w:fill="FFFFFF"/>
        <w:jc w:val="both"/>
        <w:rPr>
          <w:lang w:val="fr-FR"/>
        </w:rPr>
      </w:pPr>
      <w:r w:rsidRPr="00A71D7D">
        <w:rPr>
          <w:color w:val="000000"/>
          <w:lang w:val="fr-FR"/>
        </w:rPr>
        <w:t>Que vous vous connaissez bien en physionomie !</w:t>
      </w:r>
    </w:p>
    <w:p w14:paraId="68470C55" w14:textId="77777777" w:rsidR="00EC2986" w:rsidRPr="00A71D7D" w:rsidRDefault="00EC2986" w:rsidP="00766240">
      <w:pPr>
        <w:shd w:val="clear" w:color="auto" w:fill="FFFFFF"/>
        <w:ind w:firstLine="720"/>
        <w:jc w:val="both"/>
        <w:rPr>
          <w:color w:val="000000"/>
          <w:lang w:val="fr-FR"/>
        </w:rPr>
      </w:pPr>
      <w:r w:rsidRPr="00A71D7D">
        <w:rPr>
          <w:color w:val="000000"/>
          <w:lang w:val="fr-FR"/>
        </w:rPr>
        <w:t>M. TURCARET</w:t>
      </w:r>
    </w:p>
    <w:p w14:paraId="08B0F80B" w14:textId="77777777" w:rsidR="00EC2986" w:rsidRPr="00A71D7D" w:rsidRDefault="00EC2986" w:rsidP="00766240">
      <w:pPr>
        <w:shd w:val="clear" w:color="auto" w:fill="FFFFFF"/>
        <w:jc w:val="both"/>
        <w:rPr>
          <w:lang w:val="fr-FR"/>
        </w:rPr>
      </w:pPr>
      <w:r w:rsidRPr="00A71D7D">
        <w:rPr>
          <w:color w:val="000000"/>
          <w:lang w:val="fr-FR"/>
        </w:rPr>
        <w:t>J</w:t>
      </w:r>
      <w:r w:rsidR="00751B0F" w:rsidRPr="00A71D7D">
        <w:rPr>
          <w:color w:val="000000"/>
          <w:lang w:val="fr-FR"/>
        </w:rPr>
        <w:t>’</w:t>
      </w:r>
      <w:r w:rsidRPr="00A71D7D">
        <w:rPr>
          <w:color w:val="000000"/>
          <w:lang w:val="fr-FR"/>
        </w:rPr>
        <w:t>ai le coup d</w:t>
      </w:r>
      <w:r w:rsidR="00751B0F" w:rsidRPr="00A71D7D">
        <w:rPr>
          <w:color w:val="000000"/>
          <w:lang w:val="fr-FR"/>
        </w:rPr>
        <w:t>’</w:t>
      </w:r>
      <w:r w:rsidRPr="00A71D7D">
        <w:rPr>
          <w:color w:val="000000"/>
          <w:lang w:val="fr-FR"/>
        </w:rPr>
        <w:t xml:space="preserve">œil infaillible... </w:t>
      </w:r>
      <w:r w:rsidRPr="00A71D7D">
        <w:rPr>
          <w:i/>
          <w:iCs/>
          <w:color w:val="000000"/>
          <w:lang w:val="fr-FR"/>
        </w:rPr>
        <w:t xml:space="preserve">(À Frontin.) </w:t>
      </w:r>
      <w:r w:rsidRPr="00A71D7D">
        <w:rPr>
          <w:rFonts w:eastAsia="Times New Roman"/>
          <w:color w:val="000000"/>
          <w:lang w:val="fr-FR"/>
        </w:rPr>
        <w:t xml:space="preserve">Approche, </w:t>
      </w:r>
      <w:r w:rsidRPr="00A71D7D">
        <w:rPr>
          <w:color w:val="000000"/>
          <w:lang w:val="fr-FR"/>
        </w:rPr>
        <w:t>mon ami : dis-moi un peu, as-tu déjà quelques principes ?</w:t>
      </w:r>
    </w:p>
    <w:p w14:paraId="08286556" w14:textId="77777777" w:rsidR="00EC2986" w:rsidRPr="00A71D7D" w:rsidRDefault="00EC2986" w:rsidP="00766240">
      <w:pPr>
        <w:shd w:val="clear" w:color="auto" w:fill="FFFFFF"/>
        <w:ind w:firstLine="720"/>
        <w:jc w:val="both"/>
        <w:rPr>
          <w:color w:val="000000"/>
          <w:lang w:val="fr-FR"/>
        </w:rPr>
      </w:pPr>
      <w:r w:rsidRPr="00A71D7D">
        <w:rPr>
          <w:color w:val="000000"/>
          <w:lang w:val="fr-FR"/>
        </w:rPr>
        <w:t>FRONTIN</w:t>
      </w:r>
    </w:p>
    <w:p w14:paraId="10C45595" w14:textId="77777777" w:rsidR="00EC2986" w:rsidRPr="00A71D7D" w:rsidRDefault="00EC2986" w:rsidP="00766240">
      <w:pPr>
        <w:shd w:val="clear" w:color="auto" w:fill="FFFFFF"/>
        <w:jc w:val="both"/>
        <w:rPr>
          <w:lang w:val="fr-FR"/>
        </w:rPr>
      </w:pPr>
      <w:r w:rsidRPr="00A71D7D">
        <w:rPr>
          <w:color w:val="000000"/>
          <w:lang w:val="fr-FR"/>
        </w:rPr>
        <w:t>Qu</w:t>
      </w:r>
      <w:r w:rsidR="00751B0F" w:rsidRPr="00A71D7D">
        <w:rPr>
          <w:color w:val="000000"/>
          <w:lang w:val="fr-FR"/>
        </w:rPr>
        <w:t>’</w:t>
      </w:r>
      <w:r w:rsidRPr="00A71D7D">
        <w:rPr>
          <w:color w:val="000000"/>
          <w:lang w:val="fr-FR"/>
        </w:rPr>
        <w:t>appelez-vous des principes ?</w:t>
      </w:r>
    </w:p>
    <w:p w14:paraId="5713F797" w14:textId="77777777" w:rsidR="00EC2986" w:rsidRPr="00A71D7D" w:rsidRDefault="00EC2986" w:rsidP="00766240">
      <w:pPr>
        <w:shd w:val="clear" w:color="auto" w:fill="FFFFFF"/>
        <w:ind w:firstLine="720"/>
        <w:jc w:val="both"/>
        <w:rPr>
          <w:smallCaps/>
          <w:color w:val="000000"/>
          <w:lang w:val="fr-FR"/>
        </w:rPr>
      </w:pPr>
      <w:r w:rsidRPr="00A71D7D">
        <w:rPr>
          <w:color w:val="000000"/>
          <w:lang w:val="fr-FR"/>
        </w:rPr>
        <w:t>M. TURCARET</w:t>
      </w:r>
    </w:p>
    <w:p w14:paraId="340E3A1E" w14:textId="77777777" w:rsidR="00EC2986" w:rsidRPr="00A71D7D" w:rsidRDefault="00EC2986" w:rsidP="00766240">
      <w:pPr>
        <w:shd w:val="clear" w:color="auto" w:fill="FFFFFF"/>
        <w:jc w:val="both"/>
        <w:rPr>
          <w:lang w:val="fr-FR"/>
        </w:rPr>
      </w:pPr>
      <w:r w:rsidRPr="00A71D7D">
        <w:rPr>
          <w:color w:val="000000"/>
          <w:lang w:val="fr-FR"/>
        </w:rPr>
        <w:t>Des principes de commis ; c</w:t>
      </w:r>
      <w:r w:rsidR="00751B0F" w:rsidRPr="00A71D7D">
        <w:rPr>
          <w:color w:val="000000"/>
          <w:lang w:val="fr-FR"/>
        </w:rPr>
        <w:t>’</w:t>
      </w:r>
      <w:r w:rsidRPr="00A71D7D">
        <w:rPr>
          <w:color w:val="000000"/>
          <w:lang w:val="fr-FR"/>
        </w:rPr>
        <w:t>est-à-dire, si tu sais com</w:t>
      </w:r>
      <w:r w:rsidRPr="00A71D7D">
        <w:rPr>
          <w:color w:val="000000"/>
          <w:lang w:val="fr-FR"/>
        </w:rPr>
        <w:softHyphen/>
        <w:t>ment on peut empêcher les fraudes ou les favoriser ?</w:t>
      </w:r>
    </w:p>
    <w:p w14:paraId="20D857B5" w14:textId="77777777" w:rsidR="00EC2986" w:rsidRPr="00A71D7D" w:rsidRDefault="00EC2986" w:rsidP="00766240">
      <w:pPr>
        <w:shd w:val="clear" w:color="auto" w:fill="FFFFFF"/>
        <w:ind w:firstLine="720"/>
        <w:jc w:val="both"/>
        <w:rPr>
          <w:color w:val="000000"/>
          <w:lang w:val="fr-FR"/>
        </w:rPr>
      </w:pPr>
      <w:r w:rsidRPr="00A71D7D">
        <w:rPr>
          <w:color w:val="000000"/>
          <w:lang w:val="fr-FR"/>
        </w:rPr>
        <w:t>FRONTIN</w:t>
      </w:r>
    </w:p>
    <w:p w14:paraId="26A9872F" w14:textId="77777777" w:rsidR="00EC2986" w:rsidRPr="00A71D7D" w:rsidRDefault="00EC2986" w:rsidP="00766240">
      <w:pPr>
        <w:shd w:val="clear" w:color="auto" w:fill="FFFFFF"/>
        <w:jc w:val="both"/>
        <w:rPr>
          <w:lang w:val="fr-FR"/>
        </w:rPr>
      </w:pPr>
      <w:r w:rsidRPr="00A71D7D">
        <w:rPr>
          <w:color w:val="000000"/>
          <w:lang w:val="fr-FR"/>
        </w:rPr>
        <w:t>Pas encore, Monsieur ; mais je sens que j</w:t>
      </w:r>
      <w:r w:rsidR="00751B0F" w:rsidRPr="00A71D7D">
        <w:rPr>
          <w:color w:val="000000"/>
          <w:lang w:val="fr-FR"/>
        </w:rPr>
        <w:t>’</w:t>
      </w:r>
      <w:r w:rsidRPr="00A71D7D">
        <w:rPr>
          <w:color w:val="000000"/>
          <w:lang w:val="fr-FR"/>
        </w:rPr>
        <w:t>apprendrai cela fort facilement.</w:t>
      </w:r>
    </w:p>
    <w:p w14:paraId="50B3D40A" w14:textId="77777777" w:rsidR="00EC2986" w:rsidRPr="00A71D7D" w:rsidRDefault="00EC2986" w:rsidP="00766240">
      <w:pPr>
        <w:shd w:val="clear" w:color="auto" w:fill="FFFFFF"/>
        <w:ind w:firstLine="720"/>
        <w:jc w:val="both"/>
        <w:rPr>
          <w:color w:val="000000"/>
          <w:lang w:val="fr-FR"/>
        </w:rPr>
      </w:pPr>
      <w:r w:rsidRPr="00A71D7D">
        <w:rPr>
          <w:color w:val="000000"/>
          <w:lang w:val="fr-FR"/>
        </w:rPr>
        <w:t>M. TURCARET</w:t>
      </w:r>
    </w:p>
    <w:p w14:paraId="1DDA65CB" w14:textId="77777777" w:rsidR="00EC2986" w:rsidRPr="00A71D7D" w:rsidRDefault="00EC2986" w:rsidP="00766240">
      <w:pPr>
        <w:shd w:val="clear" w:color="auto" w:fill="FFFFFF"/>
        <w:jc w:val="both"/>
        <w:rPr>
          <w:lang w:val="fr-FR"/>
        </w:rPr>
      </w:pPr>
      <w:r w:rsidRPr="00A71D7D">
        <w:rPr>
          <w:color w:val="000000"/>
          <w:lang w:val="fr-FR"/>
        </w:rPr>
        <w:t>Tu sais, du moins, l</w:t>
      </w:r>
      <w:r w:rsidR="00751B0F" w:rsidRPr="00A71D7D">
        <w:rPr>
          <w:color w:val="000000"/>
          <w:lang w:val="fr-FR"/>
        </w:rPr>
        <w:t>’</w:t>
      </w:r>
      <w:r w:rsidRPr="00A71D7D">
        <w:rPr>
          <w:color w:val="000000"/>
          <w:lang w:val="fr-FR"/>
        </w:rPr>
        <w:t>arithm</w:t>
      </w:r>
      <w:r w:rsidRPr="00A71D7D">
        <w:rPr>
          <w:rFonts w:eastAsia="Times New Roman"/>
          <w:color w:val="000000"/>
          <w:lang w:val="fr-FR"/>
        </w:rPr>
        <w:t xml:space="preserve">étique ? Tu sais faire des </w:t>
      </w:r>
      <w:r w:rsidRPr="00A71D7D">
        <w:rPr>
          <w:color w:val="000000"/>
          <w:lang w:val="fr-FR"/>
        </w:rPr>
        <w:t>comptes à parties simples ?</w:t>
      </w:r>
    </w:p>
    <w:p w14:paraId="5E7FCE46" w14:textId="77777777" w:rsidR="00EC2986" w:rsidRPr="00A71D7D" w:rsidRDefault="00EC2986" w:rsidP="00766240">
      <w:pPr>
        <w:keepNext/>
        <w:shd w:val="clear" w:color="auto" w:fill="FFFFFF"/>
        <w:ind w:firstLine="720"/>
        <w:jc w:val="both"/>
        <w:rPr>
          <w:color w:val="000000"/>
          <w:lang w:val="fr-FR"/>
        </w:rPr>
      </w:pPr>
      <w:r w:rsidRPr="00A71D7D">
        <w:rPr>
          <w:color w:val="000000"/>
          <w:lang w:val="fr-FR"/>
        </w:rPr>
        <w:lastRenderedPageBreak/>
        <w:t>FRONTIN</w:t>
      </w:r>
    </w:p>
    <w:p w14:paraId="68192FBD" w14:textId="77777777" w:rsidR="00EC2986" w:rsidRPr="00A71D7D" w:rsidRDefault="00EC2986" w:rsidP="00766240">
      <w:pPr>
        <w:keepNext/>
        <w:shd w:val="clear" w:color="auto" w:fill="FFFFFF"/>
        <w:jc w:val="both"/>
        <w:rPr>
          <w:lang w:val="fr-FR"/>
        </w:rPr>
      </w:pPr>
      <w:r w:rsidRPr="00A71D7D">
        <w:rPr>
          <w:color w:val="000000"/>
          <w:lang w:val="fr-FR"/>
        </w:rPr>
        <w:t xml:space="preserve">Oh ! oui, Monsieur ; je sais même faire des parties doubles. </w:t>
      </w:r>
      <w:r w:rsidRPr="00A71D7D">
        <w:rPr>
          <w:rFonts w:eastAsia="Times New Roman"/>
          <w:color w:val="000000"/>
          <w:lang w:val="fr-FR"/>
        </w:rPr>
        <w:t>J</w:t>
      </w:r>
      <w:r w:rsidR="00751B0F" w:rsidRPr="00A71D7D">
        <w:rPr>
          <w:rFonts w:eastAsia="Times New Roman"/>
          <w:color w:val="000000"/>
          <w:lang w:val="fr-FR"/>
        </w:rPr>
        <w:t>’</w:t>
      </w:r>
      <w:r w:rsidRPr="00A71D7D">
        <w:rPr>
          <w:rFonts w:eastAsia="Times New Roman"/>
          <w:color w:val="000000"/>
          <w:lang w:val="fr-FR"/>
        </w:rPr>
        <w:t>écris aussi de deux écritures, tantôt de l</w:t>
      </w:r>
      <w:r w:rsidR="00751B0F" w:rsidRPr="00A71D7D">
        <w:rPr>
          <w:rFonts w:eastAsia="Times New Roman"/>
          <w:color w:val="000000"/>
          <w:lang w:val="fr-FR"/>
        </w:rPr>
        <w:t>’</w:t>
      </w:r>
      <w:r w:rsidRPr="00A71D7D">
        <w:rPr>
          <w:rFonts w:eastAsia="Times New Roman"/>
          <w:color w:val="000000"/>
          <w:lang w:val="fr-FR"/>
        </w:rPr>
        <w:t>une et tantôt de l</w:t>
      </w:r>
      <w:r w:rsidR="00751B0F" w:rsidRPr="00A71D7D">
        <w:rPr>
          <w:rFonts w:eastAsia="Times New Roman"/>
          <w:color w:val="000000"/>
          <w:lang w:val="fr-FR"/>
        </w:rPr>
        <w:t>’</w:t>
      </w:r>
      <w:r w:rsidRPr="00A71D7D">
        <w:rPr>
          <w:rFonts w:eastAsia="Times New Roman"/>
          <w:color w:val="000000"/>
          <w:lang w:val="fr-FR"/>
        </w:rPr>
        <w:t>autre.</w:t>
      </w:r>
    </w:p>
    <w:p w14:paraId="29495D79" w14:textId="77777777" w:rsidR="00EC2986" w:rsidRPr="00A71D7D" w:rsidRDefault="00EC2986" w:rsidP="00766240">
      <w:pPr>
        <w:shd w:val="clear" w:color="auto" w:fill="FFFFFF"/>
        <w:ind w:firstLine="720"/>
        <w:jc w:val="both"/>
        <w:rPr>
          <w:color w:val="000000"/>
          <w:lang w:val="fr-FR"/>
        </w:rPr>
      </w:pPr>
      <w:r w:rsidRPr="00A71D7D">
        <w:rPr>
          <w:color w:val="000000"/>
          <w:lang w:val="fr-FR"/>
        </w:rPr>
        <w:t>M. TURCARET</w:t>
      </w:r>
    </w:p>
    <w:p w14:paraId="7E93AF70" w14:textId="77777777" w:rsidR="00EC2986" w:rsidRPr="00A71D7D" w:rsidRDefault="00EC2986" w:rsidP="00766240">
      <w:pPr>
        <w:shd w:val="clear" w:color="auto" w:fill="FFFFFF"/>
        <w:jc w:val="both"/>
        <w:rPr>
          <w:lang w:val="fr-FR"/>
        </w:rPr>
      </w:pPr>
      <w:r w:rsidRPr="00A71D7D">
        <w:rPr>
          <w:color w:val="000000"/>
          <w:lang w:val="fr-FR"/>
        </w:rPr>
        <w:t>De la ronde, n</w:t>
      </w:r>
      <w:r w:rsidR="00751B0F" w:rsidRPr="00A71D7D">
        <w:rPr>
          <w:color w:val="000000"/>
          <w:lang w:val="fr-FR"/>
        </w:rPr>
        <w:t>’</w:t>
      </w:r>
      <w:r w:rsidRPr="00A71D7D">
        <w:rPr>
          <w:color w:val="000000"/>
          <w:lang w:val="fr-FR"/>
        </w:rPr>
        <w:t>est-ce pas ?</w:t>
      </w:r>
    </w:p>
    <w:p w14:paraId="02BE5CA5" w14:textId="77777777" w:rsidR="00EC2986" w:rsidRPr="00A71D7D" w:rsidRDefault="00EC2986" w:rsidP="00766240">
      <w:pPr>
        <w:shd w:val="clear" w:color="auto" w:fill="FFFFFF"/>
        <w:ind w:firstLine="720"/>
        <w:jc w:val="both"/>
        <w:rPr>
          <w:color w:val="000000"/>
          <w:lang w:val="fr-FR"/>
        </w:rPr>
      </w:pPr>
      <w:r w:rsidRPr="00A71D7D">
        <w:rPr>
          <w:color w:val="000000"/>
          <w:lang w:val="fr-FR"/>
        </w:rPr>
        <w:t>FRONTIN</w:t>
      </w:r>
    </w:p>
    <w:p w14:paraId="5BF4CA48" w14:textId="77777777" w:rsidR="00EC2986" w:rsidRPr="00A71D7D" w:rsidRDefault="00EC2986" w:rsidP="00766240">
      <w:pPr>
        <w:shd w:val="clear" w:color="auto" w:fill="FFFFFF"/>
        <w:jc w:val="both"/>
        <w:rPr>
          <w:lang w:val="fr-FR"/>
        </w:rPr>
      </w:pPr>
      <w:r w:rsidRPr="00A71D7D">
        <w:rPr>
          <w:color w:val="000000"/>
          <w:lang w:val="fr-FR"/>
        </w:rPr>
        <w:t>De la ronde, de l</w:t>
      </w:r>
      <w:r w:rsidR="00751B0F" w:rsidRPr="00A71D7D">
        <w:rPr>
          <w:color w:val="000000"/>
          <w:lang w:val="fr-FR"/>
        </w:rPr>
        <w:t>’</w:t>
      </w:r>
      <w:r w:rsidRPr="00A71D7D">
        <w:rPr>
          <w:color w:val="000000"/>
          <w:lang w:val="fr-FR"/>
        </w:rPr>
        <w:t>oblique.</w:t>
      </w:r>
    </w:p>
    <w:p w14:paraId="590109AB" w14:textId="77777777" w:rsidR="00EC2986" w:rsidRPr="00A71D7D" w:rsidRDefault="00EC2986" w:rsidP="00766240">
      <w:pPr>
        <w:shd w:val="clear" w:color="auto" w:fill="FFFFFF"/>
        <w:ind w:firstLine="720"/>
        <w:jc w:val="both"/>
        <w:rPr>
          <w:color w:val="000000"/>
          <w:lang w:val="fr-FR"/>
        </w:rPr>
      </w:pPr>
      <w:r w:rsidRPr="00A71D7D">
        <w:rPr>
          <w:color w:val="000000"/>
          <w:lang w:val="fr-FR"/>
        </w:rPr>
        <w:t>M. TURCARET</w:t>
      </w:r>
    </w:p>
    <w:p w14:paraId="17DCC9FA" w14:textId="77777777" w:rsidR="00EC2986" w:rsidRPr="00A71D7D" w:rsidRDefault="00EC2986" w:rsidP="00766240">
      <w:pPr>
        <w:shd w:val="clear" w:color="auto" w:fill="FFFFFF"/>
        <w:jc w:val="both"/>
        <w:rPr>
          <w:lang w:val="fr-FR"/>
        </w:rPr>
      </w:pPr>
      <w:r w:rsidRPr="00A71D7D">
        <w:rPr>
          <w:color w:val="000000"/>
          <w:lang w:val="fr-FR"/>
        </w:rPr>
        <w:t>Comment, de l</w:t>
      </w:r>
      <w:r w:rsidR="00751B0F" w:rsidRPr="00A71D7D">
        <w:rPr>
          <w:color w:val="000000"/>
          <w:lang w:val="fr-FR"/>
        </w:rPr>
        <w:t>’</w:t>
      </w:r>
      <w:r w:rsidRPr="00A71D7D">
        <w:rPr>
          <w:color w:val="000000"/>
          <w:lang w:val="fr-FR"/>
        </w:rPr>
        <w:t>oblique ?</w:t>
      </w:r>
    </w:p>
    <w:p w14:paraId="0C3D4208" w14:textId="77777777" w:rsidR="00EC2986" w:rsidRPr="00A71D7D" w:rsidRDefault="00EC2986" w:rsidP="00766240">
      <w:pPr>
        <w:shd w:val="clear" w:color="auto" w:fill="FFFFFF"/>
        <w:ind w:firstLine="720"/>
        <w:jc w:val="both"/>
        <w:rPr>
          <w:color w:val="000000"/>
          <w:lang w:val="fr-FR"/>
        </w:rPr>
      </w:pPr>
      <w:r w:rsidRPr="00A71D7D">
        <w:rPr>
          <w:color w:val="000000"/>
          <w:lang w:val="fr-FR"/>
        </w:rPr>
        <w:t>FRONTIN</w:t>
      </w:r>
    </w:p>
    <w:p w14:paraId="251AE7F4" w14:textId="77777777" w:rsidR="00EC2986" w:rsidRPr="00A71D7D" w:rsidRDefault="00EC2986" w:rsidP="00766240">
      <w:pPr>
        <w:shd w:val="clear" w:color="auto" w:fill="FFFFFF"/>
        <w:jc w:val="both"/>
        <w:rPr>
          <w:lang w:val="fr-FR"/>
        </w:rPr>
      </w:pPr>
      <w:r w:rsidRPr="00A71D7D">
        <w:rPr>
          <w:color w:val="000000"/>
          <w:lang w:val="fr-FR"/>
        </w:rPr>
        <w:t>Hé ! oui, d</w:t>
      </w:r>
      <w:r w:rsidR="00751B0F" w:rsidRPr="00A71D7D">
        <w:rPr>
          <w:color w:val="000000"/>
          <w:lang w:val="fr-FR"/>
        </w:rPr>
        <w:t>’</w:t>
      </w:r>
      <w:r w:rsidRPr="00A71D7D">
        <w:rPr>
          <w:color w:val="000000"/>
          <w:lang w:val="fr-FR"/>
        </w:rPr>
        <w:t>une écriture que vous connaissez... là</w:t>
      </w:r>
      <w:r w:rsidRPr="00A71D7D">
        <w:rPr>
          <w:rFonts w:eastAsia="Times New Roman"/>
          <w:color w:val="000000"/>
          <w:lang w:val="fr-FR"/>
        </w:rPr>
        <w:t>... d</w:t>
      </w:r>
      <w:r w:rsidR="00751B0F" w:rsidRPr="00A71D7D">
        <w:rPr>
          <w:rFonts w:eastAsia="Times New Roman"/>
          <w:color w:val="000000"/>
          <w:lang w:val="fr-FR"/>
        </w:rPr>
        <w:t>’</w:t>
      </w:r>
      <w:r w:rsidRPr="00A71D7D">
        <w:rPr>
          <w:rFonts w:eastAsia="Times New Roman"/>
          <w:color w:val="000000"/>
          <w:lang w:val="fr-FR"/>
        </w:rPr>
        <w:t>une certaine écriture qui n</w:t>
      </w:r>
      <w:r w:rsidR="00751B0F" w:rsidRPr="00A71D7D">
        <w:rPr>
          <w:rFonts w:eastAsia="Times New Roman"/>
          <w:color w:val="000000"/>
          <w:lang w:val="fr-FR"/>
        </w:rPr>
        <w:t>’</w:t>
      </w:r>
      <w:r w:rsidRPr="00A71D7D">
        <w:rPr>
          <w:rFonts w:eastAsia="Times New Roman"/>
          <w:color w:val="000000"/>
          <w:lang w:val="fr-FR"/>
        </w:rPr>
        <w:t>est pas légitime.</w:t>
      </w:r>
    </w:p>
    <w:p w14:paraId="14413437" w14:textId="77777777" w:rsidR="00EC2986" w:rsidRPr="00A71D7D" w:rsidRDefault="00EC2986" w:rsidP="00766240">
      <w:pPr>
        <w:shd w:val="clear" w:color="auto" w:fill="FFFFFF"/>
        <w:ind w:firstLine="720"/>
        <w:jc w:val="both"/>
        <w:rPr>
          <w:i/>
          <w:iCs/>
          <w:color w:val="000000"/>
          <w:lang w:val="fr-FR"/>
        </w:rPr>
      </w:pPr>
      <w:r w:rsidRPr="00A71D7D">
        <w:rPr>
          <w:color w:val="000000"/>
          <w:lang w:val="fr-FR"/>
        </w:rPr>
        <w:t xml:space="preserve">M. TURCARET </w:t>
      </w:r>
      <w:r w:rsidRPr="00A71D7D">
        <w:rPr>
          <w:i/>
          <w:iCs/>
          <w:color w:val="000000"/>
          <w:lang w:val="fr-FR"/>
        </w:rPr>
        <w:t>(à la baronne)</w:t>
      </w:r>
    </w:p>
    <w:p w14:paraId="247CDAC7" w14:textId="77777777" w:rsidR="00EC2986" w:rsidRPr="00A71D7D" w:rsidRDefault="00EC2986" w:rsidP="00766240">
      <w:pPr>
        <w:shd w:val="clear" w:color="auto" w:fill="FFFFFF"/>
        <w:jc w:val="both"/>
        <w:rPr>
          <w:lang w:val="fr-FR"/>
        </w:rPr>
      </w:pPr>
      <w:r w:rsidRPr="00A71D7D">
        <w:rPr>
          <w:rFonts w:eastAsia="Times New Roman"/>
          <w:color w:val="000000"/>
          <w:lang w:val="fr-FR"/>
        </w:rPr>
        <w:t>Il veut dire de la bâtarde.</w:t>
      </w:r>
    </w:p>
    <w:p w14:paraId="64E1D1FE" w14:textId="77777777" w:rsidR="00EC2986" w:rsidRPr="00A71D7D" w:rsidRDefault="00EC2986" w:rsidP="00766240">
      <w:pPr>
        <w:shd w:val="clear" w:color="auto" w:fill="FFFFFF"/>
        <w:ind w:firstLine="720"/>
        <w:jc w:val="both"/>
        <w:rPr>
          <w:color w:val="000000"/>
          <w:lang w:val="fr-FR"/>
        </w:rPr>
      </w:pPr>
      <w:r w:rsidRPr="00A71D7D">
        <w:rPr>
          <w:color w:val="000000"/>
          <w:lang w:val="fr-FR"/>
        </w:rPr>
        <w:t>FRONTIN</w:t>
      </w:r>
    </w:p>
    <w:p w14:paraId="4641E4F9" w14:textId="77777777" w:rsidR="00EC2986" w:rsidRPr="00A71D7D" w:rsidRDefault="00EC2986" w:rsidP="00766240">
      <w:pPr>
        <w:shd w:val="clear" w:color="auto" w:fill="FFFFFF"/>
        <w:jc w:val="both"/>
        <w:rPr>
          <w:lang w:val="fr-FR"/>
        </w:rPr>
      </w:pPr>
      <w:r w:rsidRPr="00A71D7D">
        <w:rPr>
          <w:color w:val="000000"/>
          <w:lang w:val="fr-FR"/>
        </w:rPr>
        <w:t>Justement : c</w:t>
      </w:r>
      <w:r w:rsidR="00751B0F" w:rsidRPr="00A71D7D">
        <w:rPr>
          <w:color w:val="000000"/>
          <w:lang w:val="fr-FR"/>
        </w:rPr>
        <w:t>’</w:t>
      </w:r>
      <w:r w:rsidRPr="00A71D7D">
        <w:rPr>
          <w:color w:val="000000"/>
          <w:lang w:val="fr-FR"/>
        </w:rPr>
        <w:t>est ce mot-là que je cherchais.</w:t>
      </w:r>
    </w:p>
    <w:p w14:paraId="68FA0D48" w14:textId="77777777" w:rsidR="00EC2986" w:rsidRPr="00A71D7D" w:rsidRDefault="00EC2986" w:rsidP="00766240">
      <w:pPr>
        <w:shd w:val="clear" w:color="auto" w:fill="FFFFFF"/>
        <w:ind w:firstLine="720"/>
        <w:jc w:val="both"/>
        <w:rPr>
          <w:i/>
          <w:iCs/>
          <w:color w:val="000000"/>
          <w:lang w:val="fr-FR"/>
        </w:rPr>
      </w:pPr>
      <w:r w:rsidRPr="00A71D7D">
        <w:rPr>
          <w:color w:val="000000"/>
          <w:lang w:val="fr-FR"/>
        </w:rPr>
        <w:t xml:space="preserve">M. TURCARET </w:t>
      </w:r>
      <w:r w:rsidRPr="00A71D7D">
        <w:rPr>
          <w:i/>
          <w:iCs/>
          <w:color w:val="000000"/>
          <w:lang w:val="fr-FR"/>
        </w:rPr>
        <w:t>(à la baronne)</w:t>
      </w:r>
    </w:p>
    <w:p w14:paraId="5BDC616A" w14:textId="77777777" w:rsidR="00EC2986" w:rsidRPr="00A71D7D" w:rsidRDefault="00EC2986" w:rsidP="00766240">
      <w:pPr>
        <w:shd w:val="clear" w:color="auto" w:fill="FFFFFF"/>
        <w:jc w:val="both"/>
        <w:rPr>
          <w:lang w:val="fr-FR"/>
        </w:rPr>
      </w:pPr>
      <w:r w:rsidRPr="00A71D7D">
        <w:rPr>
          <w:color w:val="000000"/>
          <w:lang w:val="fr-FR"/>
        </w:rPr>
        <w:t xml:space="preserve">Quelle ingénuité !... Ce garçon-là, </w:t>
      </w:r>
      <w:r w:rsidRPr="00A71D7D">
        <w:rPr>
          <w:rFonts w:eastAsia="Times New Roman"/>
          <w:color w:val="000000"/>
          <w:lang w:val="fr-FR"/>
        </w:rPr>
        <w:t>Madame, est bien niais.</w:t>
      </w:r>
    </w:p>
    <w:p w14:paraId="30920CAE" w14:textId="77777777" w:rsidR="00EC2986" w:rsidRPr="00A71D7D" w:rsidRDefault="00EC2986" w:rsidP="00766240">
      <w:pPr>
        <w:shd w:val="clear" w:color="auto" w:fill="FFFFFF"/>
        <w:ind w:firstLine="720"/>
        <w:jc w:val="both"/>
        <w:rPr>
          <w:color w:val="000000"/>
          <w:lang w:val="fr-FR"/>
        </w:rPr>
      </w:pPr>
      <w:r w:rsidRPr="00A71D7D">
        <w:rPr>
          <w:color w:val="000000"/>
          <w:lang w:val="fr-FR"/>
        </w:rPr>
        <w:t>LA BARONNE</w:t>
      </w:r>
    </w:p>
    <w:p w14:paraId="6DFD3BA3" w14:textId="77777777" w:rsidR="00EC2986" w:rsidRPr="00A71D7D" w:rsidRDefault="00EC2986" w:rsidP="00766240">
      <w:pPr>
        <w:shd w:val="clear" w:color="auto" w:fill="FFFFFF"/>
        <w:jc w:val="both"/>
        <w:rPr>
          <w:lang w:val="fr-FR"/>
        </w:rPr>
      </w:pPr>
      <w:r w:rsidRPr="00A71D7D">
        <w:rPr>
          <w:color w:val="000000"/>
          <w:lang w:val="fr-FR"/>
        </w:rPr>
        <w:t>Il se d</w:t>
      </w:r>
      <w:r w:rsidRPr="00A71D7D">
        <w:rPr>
          <w:rFonts w:eastAsia="Times New Roman"/>
          <w:color w:val="000000"/>
          <w:lang w:val="fr-FR"/>
        </w:rPr>
        <w:t>éniaisera dans vos bureaux.</w:t>
      </w:r>
    </w:p>
    <w:p w14:paraId="26E5C08C" w14:textId="77777777" w:rsidR="00EC2986" w:rsidRPr="00A71D7D" w:rsidRDefault="00EC2986" w:rsidP="00766240">
      <w:pPr>
        <w:shd w:val="clear" w:color="auto" w:fill="FFFFFF"/>
        <w:ind w:firstLine="720"/>
        <w:jc w:val="both"/>
        <w:rPr>
          <w:color w:val="000000"/>
          <w:lang w:val="fr-FR"/>
        </w:rPr>
      </w:pPr>
      <w:r w:rsidRPr="00A71D7D">
        <w:rPr>
          <w:color w:val="000000"/>
          <w:lang w:val="fr-FR"/>
        </w:rPr>
        <w:t>M. TURCARET</w:t>
      </w:r>
    </w:p>
    <w:p w14:paraId="571876BA" w14:textId="77777777" w:rsidR="00EC2986" w:rsidRPr="00A71D7D" w:rsidRDefault="00EC2986" w:rsidP="00766240">
      <w:pPr>
        <w:shd w:val="clear" w:color="auto" w:fill="FFFFFF"/>
        <w:jc w:val="both"/>
        <w:rPr>
          <w:lang w:val="fr-FR"/>
        </w:rPr>
      </w:pPr>
      <w:r w:rsidRPr="00A71D7D">
        <w:rPr>
          <w:color w:val="000000"/>
          <w:lang w:val="fr-FR"/>
        </w:rPr>
        <w:t>Oh ! qu</w:t>
      </w:r>
      <w:r w:rsidR="00751B0F" w:rsidRPr="00A71D7D">
        <w:rPr>
          <w:color w:val="000000"/>
          <w:lang w:val="fr-FR"/>
        </w:rPr>
        <w:t>’</w:t>
      </w:r>
      <w:r w:rsidRPr="00A71D7D">
        <w:rPr>
          <w:color w:val="000000"/>
          <w:lang w:val="fr-FR"/>
        </w:rPr>
        <w:t>oui, Madame, oh ! qu</w:t>
      </w:r>
      <w:r w:rsidR="00751B0F" w:rsidRPr="00A71D7D">
        <w:rPr>
          <w:color w:val="000000"/>
          <w:lang w:val="fr-FR"/>
        </w:rPr>
        <w:t>’</w:t>
      </w:r>
      <w:r w:rsidRPr="00A71D7D">
        <w:rPr>
          <w:color w:val="000000"/>
          <w:lang w:val="fr-FR"/>
        </w:rPr>
        <w:t>oui. D</w:t>
      </w:r>
      <w:r w:rsidR="00751B0F" w:rsidRPr="00A71D7D">
        <w:rPr>
          <w:color w:val="000000"/>
          <w:lang w:val="fr-FR"/>
        </w:rPr>
        <w:t>’</w:t>
      </w:r>
      <w:r w:rsidRPr="00A71D7D">
        <w:rPr>
          <w:color w:val="000000"/>
          <w:lang w:val="fr-FR"/>
        </w:rPr>
        <w:t>ailleurs, un bel esprit n</w:t>
      </w:r>
      <w:r w:rsidR="00751B0F" w:rsidRPr="00A71D7D">
        <w:rPr>
          <w:color w:val="000000"/>
          <w:lang w:val="fr-FR"/>
        </w:rPr>
        <w:t>’</w:t>
      </w:r>
      <w:r w:rsidRPr="00A71D7D">
        <w:rPr>
          <w:color w:val="000000"/>
          <w:lang w:val="fr-FR"/>
        </w:rPr>
        <w:t>est pas n</w:t>
      </w:r>
      <w:r w:rsidRPr="00A71D7D">
        <w:rPr>
          <w:rFonts w:eastAsia="Times New Roman"/>
          <w:color w:val="000000"/>
          <w:lang w:val="fr-FR"/>
        </w:rPr>
        <w:t>écessaire pour faire son chemin. Hors moi et deux ou trois autres, il n</w:t>
      </w:r>
      <w:r w:rsidR="00751B0F" w:rsidRPr="00A71D7D">
        <w:rPr>
          <w:rFonts w:eastAsia="Times New Roman"/>
          <w:color w:val="000000"/>
          <w:lang w:val="fr-FR"/>
        </w:rPr>
        <w:t>’</w:t>
      </w:r>
      <w:r w:rsidRPr="00A71D7D">
        <w:rPr>
          <w:rFonts w:eastAsia="Times New Roman"/>
          <w:color w:val="000000"/>
          <w:lang w:val="fr-FR"/>
        </w:rPr>
        <w:t xml:space="preserve">y a parmi nous que des génies assez communs. Il suffit </w:t>
      </w:r>
      <w:r w:rsidRPr="00A71D7D">
        <w:rPr>
          <w:color w:val="000000"/>
          <w:lang w:val="fr-FR"/>
        </w:rPr>
        <w:t>d</w:t>
      </w:r>
      <w:r w:rsidR="00751B0F" w:rsidRPr="00A71D7D">
        <w:rPr>
          <w:color w:val="000000"/>
          <w:lang w:val="fr-FR"/>
        </w:rPr>
        <w:t>’</w:t>
      </w:r>
      <w:r w:rsidRPr="00A71D7D">
        <w:rPr>
          <w:color w:val="000000"/>
          <w:lang w:val="fr-FR"/>
        </w:rPr>
        <w:t>un certain usag</w:t>
      </w:r>
      <w:r w:rsidR="00162581" w:rsidRPr="00A71D7D">
        <w:rPr>
          <w:color w:val="000000"/>
          <w:lang w:val="fr-FR"/>
        </w:rPr>
        <w:t>e</w:t>
      </w:r>
      <w:r w:rsidRPr="00A71D7D">
        <w:rPr>
          <w:color w:val="000000"/>
          <w:lang w:val="fr-FR"/>
        </w:rPr>
        <w:t>, d</w:t>
      </w:r>
      <w:r w:rsidR="00751B0F" w:rsidRPr="00A71D7D">
        <w:rPr>
          <w:color w:val="000000"/>
          <w:lang w:val="fr-FR"/>
        </w:rPr>
        <w:t>’</w:t>
      </w:r>
      <w:r w:rsidRPr="00A71D7D">
        <w:rPr>
          <w:color w:val="000000"/>
          <w:lang w:val="fr-FR"/>
        </w:rPr>
        <w:t>une routine que l</w:t>
      </w:r>
      <w:r w:rsidR="00751B0F" w:rsidRPr="00A71D7D">
        <w:rPr>
          <w:color w:val="000000"/>
          <w:lang w:val="fr-FR"/>
        </w:rPr>
        <w:t>’</w:t>
      </w:r>
      <w:r w:rsidRPr="00A71D7D">
        <w:rPr>
          <w:color w:val="000000"/>
          <w:lang w:val="fr-FR"/>
        </w:rPr>
        <w:t>on ne manque guère d</w:t>
      </w:r>
      <w:r w:rsidR="00751B0F" w:rsidRPr="00A71D7D">
        <w:rPr>
          <w:color w:val="000000"/>
          <w:lang w:val="fr-FR"/>
        </w:rPr>
        <w:t>’</w:t>
      </w:r>
      <w:r w:rsidRPr="00A71D7D">
        <w:rPr>
          <w:color w:val="000000"/>
          <w:lang w:val="fr-FR"/>
        </w:rPr>
        <w:t>attraper. Nous voyons tant de gens ! Nous nous étudions à prendre ce que le monde a de meilleur ; voilà toute notre science.</w:t>
      </w:r>
    </w:p>
    <w:p w14:paraId="608F9C6E" w14:textId="77777777" w:rsidR="00EC2986" w:rsidRPr="00A71D7D" w:rsidRDefault="00EC2986" w:rsidP="00766240">
      <w:pPr>
        <w:shd w:val="clear" w:color="auto" w:fill="FFFFFF"/>
        <w:ind w:firstLine="720"/>
        <w:jc w:val="both"/>
        <w:rPr>
          <w:color w:val="000000"/>
          <w:lang w:val="fr-FR"/>
        </w:rPr>
      </w:pPr>
      <w:r w:rsidRPr="00A71D7D">
        <w:rPr>
          <w:color w:val="000000"/>
          <w:lang w:val="fr-FR"/>
        </w:rPr>
        <w:t>LA BARONNE</w:t>
      </w:r>
    </w:p>
    <w:p w14:paraId="00710028" w14:textId="77777777" w:rsidR="00EC2986" w:rsidRPr="00A71D7D" w:rsidRDefault="00EC2986" w:rsidP="00766240">
      <w:pPr>
        <w:shd w:val="clear" w:color="auto" w:fill="FFFFFF"/>
        <w:jc w:val="both"/>
        <w:rPr>
          <w:lang w:val="fr-FR"/>
        </w:rPr>
      </w:pPr>
      <w:r w:rsidRPr="00A71D7D">
        <w:rPr>
          <w:color w:val="000000"/>
          <w:lang w:val="fr-FR"/>
        </w:rPr>
        <w:t>Ce n</w:t>
      </w:r>
      <w:r w:rsidR="00751B0F" w:rsidRPr="00A71D7D">
        <w:rPr>
          <w:color w:val="000000"/>
          <w:lang w:val="fr-FR"/>
        </w:rPr>
        <w:t>’</w:t>
      </w:r>
      <w:r w:rsidRPr="00A71D7D">
        <w:rPr>
          <w:color w:val="000000"/>
          <w:lang w:val="fr-FR"/>
        </w:rPr>
        <w:t>est pas la plus inutile de toutes.</w:t>
      </w:r>
    </w:p>
    <w:p w14:paraId="0A1FA9FE" w14:textId="77777777" w:rsidR="00EC2986" w:rsidRPr="00A71D7D" w:rsidRDefault="00EC2986" w:rsidP="00766240">
      <w:pPr>
        <w:shd w:val="clear" w:color="auto" w:fill="FFFFFF"/>
        <w:ind w:firstLine="720"/>
        <w:jc w:val="both"/>
        <w:rPr>
          <w:i/>
          <w:iCs/>
          <w:color w:val="000000"/>
          <w:lang w:val="fr-FR"/>
        </w:rPr>
      </w:pPr>
      <w:r w:rsidRPr="00A71D7D">
        <w:rPr>
          <w:color w:val="000000"/>
          <w:lang w:val="fr-FR"/>
        </w:rPr>
        <w:t xml:space="preserve">M. TURCARET </w:t>
      </w:r>
      <w:r w:rsidRPr="00A71D7D">
        <w:rPr>
          <w:i/>
          <w:iCs/>
          <w:color w:val="000000"/>
          <w:lang w:val="fr-FR"/>
        </w:rPr>
        <w:t>(à Frontin)</w:t>
      </w:r>
    </w:p>
    <w:p w14:paraId="7BC9363C" w14:textId="77777777" w:rsidR="00EC2986" w:rsidRPr="00A71D7D" w:rsidRDefault="00EC2986" w:rsidP="00766240">
      <w:pPr>
        <w:shd w:val="clear" w:color="auto" w:fill="FFFFFF"/>
        <w:jc w:val="both"/>
        <w:rPr>
          <w:lang w:val="fr-FR"/>
        </w:rPr>
      </w:pPr>
      <w:r w:rsidRPr="00A71D7D">
        <w:rPr>
          <w:color w:val="000000"/>
          <w:lang w:val="fr-FR"/>
        </w:rPr>
        <w:t>Oh ça ! mon ami, tu es à moi, et tes gages courent dès ce moment.</w:t>
      </w:r>
    </w:p>
    <w:p w14:paraId="713293A4" w14:textId="77777777" w:rsidR="00EC2986" w:rsidRPr="00A71D7D" w:rsidRDefault="00EC2986" w:rsidP="00766240">
      <w:pPr>
        <w:shd w:val="clear" w:color="auto" w:fill="FFFFFF"/>
        <w:ind w:firstLine="720"/>
        <w:jc w:val="both"/>
        <w:rPr>
          <w:color w:val="000000"/>
          <w:lang w:val="fr-FR"/>
        </w:rPr>
      </w:pPr>
      <w:r w:rsidRPr="00A71D7D">
        <w:rPr>
          <w:color w:val="000000"/>
          <w:lang w:val="fr-FR"/>
        </w:rPr>
        <w:t>FRONTIN</w:t>
      </w:r>
    </w:p>
    <w:p w14:paraId="3C56FC21" w14:textId="77777777" w:rsidR="00EC2986" w:rsidRPr="00A71D7D" w:rsidRDefault="00EC2986" w:rsidP="00766240">
      <w:pPr>
        <w:shd w:val="clear" w:color="auto" w:fill="FFFFFF"/>
        <w:jc w:val="both"/>
        <w:rPr>
          <w:lang w:val="fr-FR"/>
        </w:rPr>
      </w:pPr>
      <w:r w:rsidRPr="00A71D7D">
        <w:rPr>
          <w:color w:val="000000"/>
          <w:lang w:val="fr-FR"/>
        </w:rPr>
        <w:t>Je vous regarde donc, Monsieur, comme mon nouveau ma</w:t>
      </w:r>
      <w:r w:rsidRPr="00A71D7D">
        <w:rPr>
          <w:rFonts w:eastAsia="Times New Roman"/>
          <w:color w:val="000000"/>
          <w:lang w:val="fr-FR"/>
        </w:rPr>
        <w:t>ître.</w:t>
      </w:r>
    </w:p>
    <w:p w14:paraId="70135A13" w14:textId="77777777" w:rsidR="00EC2986" w:rsidRPr="00A71D7D" w:rsidRDefault="00EC2986" w:rsidP="00766240">
      <w:pPr>
        <w:shd w:val="clear" w:color="auto" w:fill="FFFFFF"/>
        <w:ind w:firstLine="197"/>
        <w:jc w:val="both"/>
        <w:rPr>
          <w:b/>
          <w:color w:val="000000"/>
          <w:lang w:val="fr-FR"/>
        </w:rPr>
      </w:pPr>
    </w:p>
    <w:p w14:paraId="31736DCF" w14:textId="77777777" w:rsidR="00EC2986" w:rsidRPr="00A71D7D" w:rsidRDefault="00EC2986" w:rsidP="00766240">
      <w:pPr>
        <w:shd w:val="clear" w:color="auto" w:fill="FFFFFF"/>
        <w:ind w:firstLine="197"/>
        <w:jc w:val="both"/>
        <w:rPr>
          <w:b/>
          <w:color w:val="000000"/>
          <w:lang w:val="fr-FR"/>
        </w:rPr>
      </w:pPr>
    </w:p>
    <w:p w14:paraId="34486F0C" w14:textId="77777777" w:rsidR="00EC2986" w:rsidRPr="00A71D7D" w:rsidRDefault="00EC2986" w:rsidP="00766240">
      <w:pPr>
        <w:shd w:val="clear" w:color="auto" w:fill="FFFFFF"/>
        <w:jc w:val="both"/>
        <w:rPr>
          <w:b/>
          <w:color w:val="000000"/>
          <w:lang w:val="fr-FR"/>
        </w:rPr>
      </w:pPr>
      <w:r w:rsidRPr="00A71D7D">
        <w:rPr>
          <w:b/>
          <w:color w:val="000000"/>
          <w:lang w:val="fr-FR"/>
        </w:rPr>
        <w:t>Acte III, scène 7</w:t>
      </w:r>
    </w:p>
    <w:p w14:paraId="59D8F8D3" w14:textId="77777777" w:rsidR="00EC2986" w:rsidRPr="00A71D7D" w:rsidRDefault="00EC2986" w:rsidP="00766240">
      <w:pPr>
        <w:shd w:val="clear" w:color="auto" w:fill="FFFFFF"/>
        <w:ind w:firstLine="720"/>
        <w:jc w:val="both"/>
        <w:rPr>
          <w:caps/>
          <w:color w:val="000000"/>
          <w:lang w:val="fr-FR"/>
        </w:rPr>
      </w:pPr>
      <w:r w:rsidRPr="00A71D7D">
        <w:rPr>
          <w:color w:val="000000"/>
          <w:lang w:val="fr-FR"/>
        </w:rPr>
        <w:t xml:space="preserve">M. </w:t>
      </w:r>
      <w:r w:rsidRPr="00A71D7D">
        <w:rPr>
          <w:caps/>
          <w:color w:val="000000"/>
          <w:lang w:val="fr-FR"/>
        </w:rPr>
        <w:t>Turcaret</w:t>
      </w:r>
    </w:p>
    <w:p w14:paraId="73CE8BD8" w14:textId="77777777" w:rsidR="00EC2986" w:rsidRPr="00A71D7D" w:rsidRDefault="00EC2986" w:rsidP="00766240">
      <w:pPr>
        <w:shd w:val="clear" w:color="auto" w:fill="FFFFFF"/>
        <w:jc w:val="both"/>
        <w:rPr>
          <w:lang w:val="fr-FR"/>
        </w:rPr>
      </w:pPr>
      <w:r w:rsidRPr="00A71D7D">
        <w:rPr>
          <w:color w:val="000000"/>
          <w:lang w:val="fr-FR"/>
        </w:rPr>
        <w:t>De quoi est-il question, monsieur Rafle ? Pourquoi me venir chercher jusqu</w:t>
      </w:r>
      <w:r w:rsidR="00751B0F" w:rsidRPr="00A71D7D">
        <w:rPr>
          <w:color w:val="000000"/>
          <w:lang w:val="fr-FR"/>
        </w:rPr>
        <w:t>’</w:t>
      </w:r>
      <w:r w:rsidRPr="00A71D7D">
        <w:rPr>
          <w:color w:val="000000"/>
          <w:lang w:val="fr-FR"/>
        </w:rPr>
        <w:t>ici ? Ne savez-vous pas bien que, quand on vient chez les dames, ce n</w:t>
      </w:r>
      <w:r w:rsidR="00751B0F" w:rsidRPr="00A71D7D">
        <w:rPr>
          <w:color w:val="000000"/>
          <w:lang w:val="fr-FR"/>
        </w:rPr>
        <w:t>’</w:t>
      </w:r>
      <w:r w:rsidRPr="00A71D7D">
        <w:rPr>
          <w:color w:val="000000"/>
          <w:lang w:val="fr-FR"/>
        </w:rPr>
        <w:t>est pas pour y entendre parler d</w:t>
      </w:r>
      <w:r w:rsidR="00751B0F" w:rsidRPr="00A71D7D">
        <w:rPr>
          <w:color w:val="000000"/>
          <w:lang w:val="fr-FR"/>
        </w:rPr>
        <w:t>’</w:t>
      </w:r>
      <w:r w:rsidRPr="00A71D7D">
        <w:rPr>
          <w:color w:val="000000"/>
          <w:lang w:val="fr-FR"/>
        </w:rPr>
        <w:t>affaires ?</w:t>
      </w:r>
    </w:p>
    <w:p w14:paraId="55D7CB76" w14:textId="77777777" w:rsidR="00EC2986" w:rsidRPr="00A71D7D" w:rsidRDefault="00EC2986" w:rsidP="00766240">
      <w:pPr>
        <w:shd w:val="clear" w:color="auto" w:fill="FFFFFF"/>
        <w:ind w:firstLine="720"/>
        <w:jc w:val="both"/>
        <w:rPr>
          <w:lang w:val="fr-FR"/>
        </w:rPr>
      </w:pPr>
      <w:r w:rsidRPr="00A71D7D">
        <w:rPr>
          <w:color w:val="000000"/>
          <w:lang w:val="fr-FR"/>
        </w:rPr>
        <w:t xml:space="preserve">M. </w:t>
      </w:r>
      <w:r w:rsidRPr="00A71D7D">
        <w:rPr>
          <w:caps/>
          <w:color w:val="000000"/>
          <w:lang w:val="fr-FR"/>
        </w:rPr>
        <w:t>Rafle</w:t>
      </w:r>
    </w:p>
    <w:p w14:paraId="52A56095" w14:textId="77777777" w:rsidR="00EC2986" w:rsidRPr="00A71D7D" w:rsidRDefault="00EC2986" w:rsidP="00766240">
      <w:pPr>
        <w:shd w:val="clear" w:color="auto" w:fill="FFFFFF"/>
        <w:jc w:val="both"/>
        <w:rPr>
          <w:lang w:val="fr-FR"/>
        </w:rPr>
      </w:pPr>
      <w:r w:rsidRPr="00A71D7D">
        <w:rPr>
          <w:color w:val="000000"/>
          <w:lang w:val="fr-FR"/>
        </w:rPr>
        <w:t>L</w:t>
      </w:r>
      <w:r w:rsidR="00751B0F" w:rsidRPr="00A71D7D">
        <w:rPr>
          <w:color w:val="000000"/>
          <w:lang w:val="fr-FR"/>
        </w:rPr>
        <w:t>’</w:t>
      </w:r>
      <w:r w:rsidRPr="00A71D7D">
        <w:rPr>
          <w:color w:val="000000"/>
          <w:lang w:val="fr-FR"/>
        </w:rPr>
        <w:t>importance de celles que j</w:t>
      </w:r>
      <w:r w:rsidR="00751B0F" w:rsidRPr="00A71D7D">
        <w:rPr>
          <w:color w:val="000000"/>
          <w:lang w:val="fr-FR"/>
        </w:rPr>
        <w:t>’</w:t>
      </w:r>
      <w:r w:rsidRPr="00A71D7D">
        <w:rPr>
          <w:color w:val="000000"/>
          <w:lang w:val="fr-FR"/>
        </w:rPr>
        <w:t xml:space="preserve">ai à vous communiquer doit me servir </w:t>
      </w:r>
      <w:r w:rsidRPr="00A71D7D">
        <w:rPr>
          <w:rFonts w:eastAsia="Times New Roman"/>
          <w:color w:val="000000"/>
          <w:lang w:val="fr-FR"/>
        </w:rPr>
        <w:t>d</w:t>
      </w:r>
      <w:r w:rsidR="00751B0F" w:rsidRPr="00A71D7D">
        <w:rPr>
          <w:rFonts w:eastAsia="Times New Roman"/>
          <w:color w:val="000000"/>
          <w:lang w:val="fr-FR"/>
        </w:rPr>
        <w:t>’</w:t>
      </w:r>
      <w:r w:rsidRPr="00A71D7D">
        <w:rPr>
          <w:rFonts w:eastAsia="Times New Roman"/>
          <w:color w:val="000000"/>
          <w:lang w:val="fr-FR"/>
        </w:rPr>
        <w:t>excuse.</w:t>
      </w:r>
    </w:p>
    <w:p w14:paraId="2D77117E" w14:textId="77777777" w:rsidR="00EC2986" w:rsidRPr="00A71D7D" w:rsidRDefault="00EC2986" w:rsidP="00766240">
      <w:pPr>
        <w:shd w:val="clear" w:color="auto" w:fill="FFFFFF"/>
        <w:ind w:firstLine="720"/>
        <w:jc w:val="both"/>
        <w:rPr>
          <w:caps/>
          <w:color w:val="000000"/>
          <w:lang w:val="fr-FR"/>
        </w:rPr>
      </w:pPr>
      <w:r w:rsidRPr="00A71D7D">
        <w:rPr>
          <w:color w:val="000000"/>
          <w:lang w:val="fr-FR"/>
        </w:rPr>
        <w:t xml:space="preserve">M. </w:t>
      </w:r>
      <w:r w:rsidRPr="00A71D7D">
        <w:rPr>
          <w:caps/>
          <w:color w:val="000000"/>
          <w:lang w:val="fr-FR"/>
        </w:rPr>
        <w:t>Turcaret</w:t>
      </w:r>
    </w:p>
    <w:p w14:paraId="4BE6CEB0" w14:textId="77777777" w:rsidR="00EC2986" w:rsidRPr="00A71D7D" w:rsidRDefault="00EC2986" w:rsidP="00766240">
      <w:pPr>
        <w:shd w:val="clear" w:color="auto" w:fill="FFFFFF"/>
        <w:jc w:val="both"/>
        <w:rPr>
          <w:lang w:val="fr-FR"/>
        </w:rPr>
      </w:pPr>
      <w:r w:rsidRPr="00A71D7D">
        <w:rPr>
          <w:color w:val="000000"/>
          <w:lang w:val="fr-FR"/>
        </w:rPr>
        <w:t>Qu</w:t>
      </w:r>
      <w:r w:rsidR="00751B0F" w:rsidRPr="00A71D7D">
        <w:rPr>
          <w:color w:val="000000"/>
          <w:lang w:val="fr-FR"/>
        </w:rPr>
        <w:t>’</w:t>
      </w:r>
      <w:r w:rsidRPr="00A71D7D">
        <w:rPr>
          <w:color w:val="000000"/>
          <w:lang w:val="fr-FR"/>
        </w:rPr>
        <w:t>est-ce que c</w:t>
      </w:r>
      <w:r w:rsidR="00751B0F" w:rsidRPr="00A71D7D">
        <w:rPr>
          <w:color w:val="000000"/>
          <w:lang w:val="fr-FR"/>
        </w:rPr>
        <w:t>’</w:t>
      </w:r>
      <w:r w:rsidRPr="00A71D7D">
        <w:rPr>
          <w:color w:val="000000"/>
          <w:lang w:val="fr-FR"/>
        </w:rPr>
        <w:t>est donc que ces choses d</w:t>
      </w:r>
      <w:r w:rsidR="00751B0F" w:rsidRPr="00A71D7D">
        <w:rPr>
          <w:color w:val="000000"/>
          <w:lang w:val="fr-FR"/>
        </w:rPr>
        <w:t>’</w:t>
      </w:r>
      <w:r w:rsidRPr="00A71D7D">
        <w:rPr>
          <w:color w:val="000000"/>
          <w:lang w:val="fr-FR"/>
        </w:rPr>
        <w:t>importance ?</w:t>
      </w:r>
    </w:p>
    <w:p w14:paraId="70940D73" w14:textId="77777777" w:rsidR="00EC2986" w:rsidRPr="00A71D7D" w:rsidRDefault="00EC2986" w:rsidP="00766240">
      <w:pPr>
        <w:shd w:val="clear" w:color="auto" w:fill="FFFFFF"/>
        <w:ind w:firstLine="720"/>
        <w:jc w:val="both"/>
        <w:rPr>
          <w:caps/>
          <w:color w:val="000000"/>
          <w:lang w:val="fr-FR"/>
        </w:rPr>
      </w:pPr>
      <w:r w:rsidRPr="00A71D7D">
        <w:rPr>
          <w:color w:val="000000"/>
          <w:lang w:val="fr-FR"/>
        </w:rPr>
        <w:t xml:space="preserve">M. </w:t>
      </w:r>
      <w:r w:rsidRPr="00A71D7D">
        <w:rPr>
          <w:caps/>
          <w:color w:val="000000"/>
          <w:lang w:val="fr-FR"/>
        </w:rPr>
        <w:t>Rafle</w:t>
      </w:r>
    </w:p>
    <w:p w14:paraId="7AD4FAF8" w14:textId="77777777" w:rsidR="00EC2986" w:rsidRPr="00A71D7D" w:rsidRDefault="00EC2986" w:rsidP="00766240">
      <w:pPr>
        <w:shd w:val="clear" w:color="auto" w:fill="FFFFFF"/>
        <w:jc w:val="both"/>
        <w:rPr>
          <w:lang w:val="fr-FR"/>
        </w:rPr>
      </w:pPr>
      <w:r w:rsidRPr="00A71D7D">
        <w:rPr>
          <w:color w:val="000000"/>
          <w:lang w:val="fr-FR"/>
        </w:rPr>
        <w:t>Peut-on parler ici librement ?</w:t>
      </w:r>
    </w:p>
    <w:p w14:paraId="57AD0895" w14:textId="77777777" w:rsidR="00EC2986" w:rsidRPr="00A71D7D" w:rsidRDefault="00EC2986" w:rsidP="00766240">
      <w:pPr>
        <w:shd w:val="clear" w:color="auto" w:fill="FFFFFF"/>
        <w:ind w:firstLine="720"/>
        <w:jc w:val="both"/>
        <w:rPr>
          <w:caps/>
          <w:color w:val="000000"/>
          <w:lang w:val="fr-FR"/>
        </w:rPr>
      </w:pPr>
      <w:r w:rsidRPr="00A71D7D">
        <w:rPr>
          <w:color w:val="000000"/>
          <w:lang w:val="fr-FR"/>
        </w:rPr>
        <w:t xml:space="preserve">M. </w:t>
      </w:r>
      <w:r w:rsidRPr="00A71D7D">
        <w:rPr>
          <w:caps/>
          <w:color w:val="000000"/>
          <w:lang w:val="fr-FR"/>
        </w:rPr>
        <w:t>Turcaret</w:t>
      </w:r>
    </w:p>
    <w:p w14:paraId="242F2C26" w14:textId="77777777" w:rsidR="00EC2986" w:rsidRPr="00A71D7D" w:rsidRDefault="00EC2986" w:rsidP="00766240">
      <w:pPr>
        <w:shd w:val="clear" w:color="auto" w:fill="FFFFFF"/>
        <w:jc w:val="both"/>
        <w:rPr>
          <w:lang w:val="fr-FR"/>
        </w:rPr>
      </w:pPr>
      <w:r w:rsidRPr="00A71D7D">
        <w:rPr>
          <w:color w:val="000000"/>
          <w:lang w:val="fr-FR"/>
        </w:rPr>
        <w:t>Oui, vous le pouvez ; je suis le ma</w:t>
      </w:r>
      <w:r w:rsidRPr="00A71D7D">
        <w:rPr>
          <w:rFonts w:eastAsia="Times New Roman"/>
          <w:color w:val="000000"/>
          <w:lang w:val="fr-FR"/>
        </w:rPr>
        <w:t>ître. Parlez.</w:t>
      </w:r>
    </w:p>
    <w:p w14:paraId="40BD767C" w14:textId="77777777" w:rsidR="00EC2986" w:rsidRPr="00A71D7D" w:rsidRDefault="00EC2986" w:rsidP="00766240">
      <w:pPr>
        <w:shd w:val="clear" w:color="auto" w:fill="FFFFFF"/>
        <w:ind w:firstLine="720"/>
        <w:jc w:val="both"/>
        <w:rPr>
          <w:i/>
          <w:iCs/>
          <w:color w:val="000000"/>
          <w:lang w:val="fr-FR"/>
        </w:rPr>
      </w:pPr>
      <w:r w:rsidRPr="00A71D7D">
        <w:rPr>
          <w:color w:val="000000"/>
          <w:lang w:val="fr-FR"/>
        </w:rPr>
        <w:t xml:space="preserve">M. </w:t>
      </w:r>
      <w:r w:rsidRPr="00A71D7D">
        <w:rPr>
          <w:caps/>
          <w:color w:val="000000"/>
          <w:lang w:val="fr-FR"/>
        </w:rPr>
        <w:t>Rafle</w:t>
      </w:r>
      <w:r w:rsidRPr="00A71D7D">
        <w:rPr>
          <w:smallCaps/>
          <w:color w:val="000000"/>
          <w:lang w:val="fr-FR"/>
        </w:rPr>
        <w:t xml:space="preserve">, </w:t>
      </w:r>
      <w:r w:rsidRPr="00A71D7D">
        <w:rPr>
          <w:i/>
          <w:iCs/>
          <w:color w:val="000000"/>
          <w:lang w:val="fr-FR"/>
        </w:rPr>
        <w:t>tirant des papiers de sa poche et regardant dans un bordereau</w:t>
      </w:r>
    </w:p>
    <w:p w14:paraId="3F77543B" w14:textId="77777777" w:rsidR="00EC2986" w:rsidRPr="00A71D7D" w:rsidRDefault="00EC2986" w:rsidP="00766240">
      <w:pPr>
        <w:shd w:val="clear" w:color="auto" w:fill="FFFFFF"/>
        <w:jc w:val="both"/>
        <w:rPr>
          <w:lang w:val="fr-FR"/>
        </w:rPr>
      </w:pPr>
      <w:r w:rsidRPr="00A71D7D">
        <w:rPr>
          <w:color w:val="000000"/>
          <w:lang w:val="fr-FR"/>
        </w:rPr>
        <w:t>Premièrement, cet enfant de famille à qui nous prêtâmes l</w:t>
      </w:r>
      <w:r w:rsidR="00751B0F" w:rsidRPr="00A71D7D">
        <w:rPr>
          <w:color w:val="000000"/>
          <w:lang w:val="fr-FR"/>
        </w:rPr>
        <w:t>’</w:t>
      </w:r>
      <w:r w:rsidRPr="00A71D7D">
        <w:rPr>
          <w:color w:val="000000"/>
          <w:lang w:val="fr-FR"/>
        </w:rPr>
        <w:t xml:space="preserve">année </w:t>
      </w:r>
      <w:r w:rsidR="00766240" w:rsidRPr="00A71D7D">
        <w:rPr>
          <w:color w:val="000000"/>
          <w:lang w:val="fr-FR"/>
        </w:rPr>
        <w:t>passée trois mille livres, et à </w:t>
      </w:r>
      <w:r w:rsidRPr="00A71D7D">
        <w:rPr>
          <w:color w:val="000000"/>
          <w:lang w:val="fr-FR"/>
        </w:rPr>
        <w:t>qui je fis faire un billet de neuf par votre ordre, se voyant sur le point d</w:t>
      </w:r>
      <w:r w:rsidR="00751B0F" w:rsidRPr="00A71D7D">
        <w:rPr>
          <w:color w:val="000000"/>
          <w:lang w:val="fr-FR"/>
        </w:rPr>
        <w:t>’</w:t>
      </w:r>
      <w:r w:rsidRPr="00A71D7D">
        <w:rPr>
          <w:color w:val="000000"/>
          <w:lang w:val="fr-FR"/>
        </w:rPr>
        <w:t xml:space="preserve">être inquiété pour </w:t>
      </w:r>
      <w:r w:rsidRPr="00A71D7D">
        <w:rPr>
          <w:color w:val="000000"/>
          <w:lang w:val="fr-FR"/>
        </w:rPr>
        <w:lastRenderedPageBreak/>
        <w:t>le paiement, a déclaré la chose à son oncle le président, qui, de concert avec toute la famille, travaille actuellement à vous perdre.</w:t>
      </w:r>
    </w:p>
    <w:p w14:paraId="5FE72576" w14:textId="77777777" w:rsidR="00EC2986" w:rsidRPr="00A71D7D" w:rsidRDefault="00EC2986" w:rsidP="00766240">
      <w:pPr>
        <w:shd w:val="clear" w:color="auto" w:fill="FFFFFF"/>
        <w:ind w:firstLine="720"/>
        <w:jc w:val="both"/>
        <w:rPr>
          <w:caps/>
          <w:color w:val="000000"/>
          <w:lang w:val="fr-FR"/>
        </w:rPr>
      </w:pPr>
      <w:r w:rsidRPr="00A71D7D">
        <w:rPr>
          <w:color w:val="000000"/>
          <w:lang w:val="fr-FR"/>
        </w:rPr>
        <w:t xml:space="preserve">M. </w:t>
      </w:r>
      <w:r w:rsidRPr="00A71D7D">
        <w:rPr>
          <w:caps/>
          <w:color w:val="000000"/>
          <w:lang w:val="fr-FR"/>
        </w:rPr>
        <w:t>Turcaret</w:t>
      </w:r>
    </w:p>
    <w:p w14:paraId="41950B64" w14:textId="77777777" w:rsidR="00EC2986" w:rsidRPr="00A71D7D" w:rsidRDefault="00EC2986" w:rsidP="00766240">
      <w:pPr>
        <w:shd w:val="clear" w:color="auto" w:fill="FFFFFF"/>
        <w:jc w:val="both"/>
        <w:rPr>
          <w:lang w:val="fr-FR"/>
        </w:rPr>
      </w:pPr>
      <w:r w:rsidRPr="00A71D7D">
        <w:rPr>
          <w:color w:val="000000"/>
          <w:lang w:val="fr-FR"/>
        </w:rPr>
        <w:t xml:space="preserve">Peine perdue que ce </w:t>
      </w:r>
      <w:proofErr w:type="spellStart"/>
      <w:r w:rsidRPr="00A71D7D">
        <w:rPr>
          <w:color w:val="000000"/>
          <w:lang w:val="fr-FR"/>
        </w:rPr>
        <w:t>travail-là</w:t>
      </w:r>
      <w:proofErr w:type="spellEnd"/>
      <w:r w:rsidRPr="00A71D7D">
        <w:rPr>
          <w:color w:val="000000"/>
          <w:lang w:val="fr-FR"/>
        </w:rPr>
        <w:t xml:space="preserve"> ... Laissons-les venir ; je ne prends pas facilement l</w:t>
      </w:r>
      <w:r w:rsidR="00751B0F" w:rsidRPr="00A71D7D">
        <w:rPr>
          <w:color w:val="000000"/>
          <w:lang w:val="fr-FR"/>
        </w:rPr>
        <w:t>’</w:t>
      </w:r>
      <w:r w:rsidRPr="00A71D7D">
        <w:rPr>
          <w:color w:val="000000"/>
          <w:lang w:val="fr-FR"/>
        </w:rPr>
        <w:t>épouvante.</w:t>
      </w:r>
    </w:p>
    <w:p w14:paraId="0DE2C7E9" w14:textId="77777777" w:rsidR="00EC2986" w:rsidRPr="00A71D7D" w:rsidRDefault="00EC2986" w:rsidP="00766240">
      <w:pPr>
        <w:shd w:val="clear" w:color="auto" w:fill="FFFFFF"/>
        <w:ind w:firstLine="720"/>
        <w:jc w:val="both"/>
        <w:rPr>
          <w:i/>
          <w:iCs/>
          <w:color w:val="000000"/>
          <w:lang w:val="fr-FR"/>
        </w:rPr>
      </w:pPr>
      <w:r w:rsidRPr="00A71D7D">
        <w:rPr>
          <w:color w:val="000000"/>
          <w:lang w:val="fr-FR"/>
        </w:rPr>
        <w:t xml:space="preserve">M. </w:t>
      </w:r>
      <w:r w:rsidRPr="00A71D7D">
        <w:rPr>
          <w:caps/>
          <w:color w:val="000000"/>
          <w:lang w:val="fr-FR"/>
        </w:rPr>
        <w:t>Rafle</w:t>
      </w:r>
      <w:r w:rsidRPr="00A71D7D">
        <w:rPr>
          <w:smallCaps/>
          <w:color w:val="000000"/>
          <w:lang w:val="fr-FR"/>
        </w:rPr>
        <w:t xml:space="preserve">, </w:t>
      </w:r>
      <w:r w:rsidRPr="00A71D7D">
        <w:rPr>
          <w:i/>
          <w:iCs/>
          <w:color w:val="000000"/>
          <w:lang w:val="fr-FR"/>
        </w:rPr>
        <w:t>après avoir regardé dans son bordereau</w:t>
      </w:r>
    </w:p>
    <w:p w14:paraId="501BDB2F" w14:textId="77777777" w:rsidR="00EC2986" w:rsidRPr="00A71D7D" w:rsidRDefault="00EC2986" w:rsidP="00766240">
      <w:pPr>
        <w:shd w:val="clear" w:color="auto" w:fill="FFFFFF"/>
        <w:jc w:val="both"/>
        <w:rPr>
          <w:lang w:val="fr-FR"/>
        </w:rPr>
      </w:pPr>
      <w:r w:rsidRPr="00A71D7D">
        <w:rPr>
          <w:rFonts w:eastAsia="Times New Roman"/>
          <w:color w:val="000000"/>
          <w:lang w:val="fr-FR"/>
        </w:rPr>
        <w:t>Ce caissier, que vous avez cautionné, et qui vient de faire banqueroute de deux cent mille écus...</w:t>
      </w:r>
    </w:p>
    <w:p w14:paraId="57B473FD" w14:textId="77777777" w:rsidR="00EC2986" w:rsidRPr="00A71D7D" w:rsidRDefault="00EC2986" w:rsidP="00766240">
      <w:pPr>
        <w:shd w:val="clear" w:color="auto" w:fill="FFFFFF"/>
        <w:ind w:firstLine="720"/>
        <w:jc w:val="both"/>
        <w:rPr>
          <w:i/>
          <w:iCs/>
          <w:color w:val="000000"/>
          <w:lang w:val="fr-FR"/>
        </w:rPr>
      </w:pPr>
      <w:r w:rsidRPr="00A71D7D">
        <w:rPr>
          <w:color w:val="000000"/>
          <w:lang w:val="fr-FR"/>
        </w:rPr>
        <w:t xml:space="preserve">M. </w:t>
      </w:r>
      <w:r w:rsidRPr="00A71D7D">
        <w:rPr>
          <w:caps/>
          <w:color w:val="000000"/>
          <w:lang w:val="fr-FR"/>
        </w:rPr>
        <w:t>Turcaret</w:t>
      </w:r>
      <w:r w:rsidRPr="00A71D7D">
        <w:rPr>
          <w:smallCaps/>
          <w:color w:val="000000"/>
          <w:lang w:val="fr-FR"/>
        </w:rPr>
        <w:t xml:space="preserve">, </w:t>
      </w:r>
      <w:r w:rsidRPr="00A71D7D">
        <w:rPr>
          <w:i/>
          <w:iCs/>
          <w:color w:val="000000"/>
          <w:lang w:val="fr-FR"/>
        </w:rPr>
        <w:t>l</w:t>
      </w:r>
      <w:r w:rsidR="00751B0F" w:rsidRPr="00A71D7D">
        <w:rPr>
          <w:i/>
          <w:iCs/>
          <w:color w:val="000000"/>
          <w:lang w:val="fr-FR"/>
        </w:rPr>
        <w:t>’</w:t>
      </w:r>
      <w:r w:rsidRPr="00A71D7D">
        <w:rPr>
          <w:i/>
          <w:iCs/>
          <w:color w:val="000000"/>
          <w:lang w:val="fr-FR"/>
        </w:rPr>
        <w:t>interrompant</w:t>
      </w:r>
    </w:p>
    <w:p w14:paraId="40D2898D" w14:textId="77777777" w:rsidR="00EC2986" w:rsidRPr="00A71D7D" w:rsidRDefault="00EC2986" w:rsidP="00766240">
      <w:pPr>
        <w:shd w:val="clear" w:color="auto" w:fill="FFFFFF"/>
        <w:jc w:val="both"/>
        <w:rPr>
          <w:lang w:val="fr-FR"/>
        </w:rPr>
      </w:pPr>
      <w:r w:rsidRPr="00A71D7D">
        <w:rPr>
          <w:color w:val="000000"/>
          <w:lang w:val="fr-FR"/>
        </w:rPr>
        <w:t>C</w:t>
      </w:r>
      <w:r w:rsidR="00751B0F" w:rsidRPr="00A71D7D">
        <w:rPr>
          <w:color w:val="000000"/>
          <w:lang w:val="fr-FR"/>
        </w:rPr>
        <w:t>’</w:t>
      </w:r>
      <w:r w:rsidRPr="00A71D7D">
        <w:rPr>
          <w:color w:val="000000"/>
          <w:lang w:val="fr-FR"/>
        </w:rPr>
        <w:t>est par mon ordre qu</w:t>
      </w:r>
      <w:r w:rsidR="00751B0F" w:rsidRPr="00A71D7D">
        <w:rPr>
          <w:color w:val="000000"/>
          <w:lang w:val="fr-FR"/>
        </w:rPr>
        <w:t>’</w:t>
      </w:r>
      <w:r w:rsidRPr="00A71D7D">
        <w:rPr>
          <w:color w:val="000000"/>
          <w:lang w:val="fr-FR"/>
        </w:rPr>
        <w:t>il... Je sais où il est.</w:t>
      </w:r>
    </w:p>
    <w:p w14:paraId="67F3BB7D" w14:textId="77777777" w:rsidR="00EC2986" w:rsidRPr="00A71D7D" w:rsidRDefault="00EC2986" w:rsidP="00766240">
      <w:pPr>
        <w:shd w:val="clear" w:color="auto" w:fill="FFFFFF"/>
        <w:jc w:val="both"/>
        <w:rPr>
          <w:caps/>
          <w:color w:val="000000"/>
          <w:lang w:val="fr-FR"/>
        </w:rPr>
      </w:pPr>
      <w:r w:rsidRPr="00A71D7D">
        <w:rPr>
          <w:color w:val="000000"/>
          <w:lang w:val="fr-FR"/>
        </w:rPr>
        <w:tab/>
        <w:t xml:space="preserve">M. </w:t>
      </w:r>
      <w:r w:rsidRPr="00A71D7D">
        <w:rPr>
          <w:caps/>
          <w:color w:val="000000"/>
          <w:lang w:val="fr-FR"/>
        </w:rPr>
        <w:t>Rafle</w:t>
      </w:r>
    </w:p>
    <w:p w14:paraId="0C6C9F60" w14:textId="77777777" w:rsidR="00EC2986" w:rsidRPr="00A71D7D" w:rsidRDefault="00EC2986" w:rsidP="00766240">
      <w:pPr>
        <w:shd w:val="clear" w:color="auto" w:fill="FFFFFF"/>
        <w:tabs>
          <w:tab w:val="left" w:pos="6710"/>
        </w:tabs>
        <w:jc w:val="both"/>
        <w:rPr>
          <w:lang w:val="fr-FR"/>
        </w:rPr>
      </w:pPr>
      <w:r w:rsidRPr="00A71D7D">
        <w:rPr>
          <w:color w:val="000000"/>
          <w:lang w:val="fr-FR"/>
        </w:rPr>
        <w:t>Mais les proc</w:t>
      </w:r>
      <w:r w:rsidRPr="00A71D7D">
        <w:rPr>
          <w:rFonts w:eastAsia="Times New Roman"/>
          <w:color w:val="000000"/>
          <w:lang w:val="fr-FR"/>
        </w:rPr>
        <w:t>édures se font contre vous. L</w:t>
      </w:r>
      <w:r w:rsidR="00751B0F" w:rsidRPr="00A71D7D">
        <w:rPr>
          <w:rFonts w:eastAsia="Times New Roman"/>
          <w:color w:val="000000"/>
          <w:lang w:val="fr-FR"/>
        </w:rPr>
        <w:t>’</w:t>
      </w:r>
      <w:r w:rsidRPr="00A71D7D">
        <w:rPr>
          <w:rFonts w:eastAsia="Times New Roman"/>
          <w:color w:val="000000"/>
          <w:lang w:val="fr-FR"/>
        </w:rPr>
        <w:t>affaire est sérieuse et pressante.</w:t>
      </w:r>
      <w:r w:rsidRPr="00A71D7D">
        <w:rPr>
          <w:rFonts w:eastAsia="Times New Roman"/>
          <w:color w:val="000000"/>
          <w:lang w:val="fr-FR"/>
        </w:rPr>
        <w:tab/>
      </w:r>
    </w:p>
    <w:p w14:paraId="3E2AEE1B" w14:textId="77777777" w:rsidR="00EC2986" w:rsidRPr="00A71D7D" w:rsidRDefault="00EC2986" w:rsidP="00766240">
      <w:pPr>
        <w:shd w:val="clear" w:color="auto" w:fill="FFFFFF"/>
        <w:jc w:val="both"/>
        <w:rPr>
          <w:caps/>
          <w:color w:val="000000"/>
          <w:lang w:val="fr-FR"/>
        </w:rPr>
      </w:pPr>
      <w:r w:rsidRPr="00A71D7D">
        <w:rPr>
          <w:color w:val="000000"/>
          <w:lang w:val="fr-FR"/>
        </w:rPr>
        <w:tab/>
        <w:t xml:space="preserve">M. </w:t>
      </w:r>
      <w:r w:rsidRPr="00A71D7D">
        <w:rPr>
          <w:caps/>
          <w:color w:val="000000"/>
          <w:lang w:val="fr-FR"/>
        </w:rPr>
        <w:t>Turcaret</w:t>
      </w:r>
    </w:p>
    <w:p w14:paraId="0FFD5F8C" w14:textId="77777777" w:rsidR="00EC2986" w:rsidRPr="00A71D7D" w:rsidRDefault="00EC2986" w:rsidP="00766240">
      <w:pPr>
        <w:shd w:val="clear" w:color="auto" w:fill="FFFFFF"/>
        <w:tabs>
          <w:tab w:val="left" w:pos="2722"/>
        </w:tabs>
        <w:jc w:val="both"/>
        <w:rPr>
          <w:rFonts w:eastAsia="Times New Roman"/>
          <w:color w:val="000000"/>
          <w:lang w:val="fr-FR"/>
        </w:rPr>
      </w:pPr>
      <w:r w:rsidRPr="00A71D7D">
        <w:rPr>
          <w:color w:val="000000"/>
          <w:lang w:val="fr-FR"/>
        </w:rPr>
        <w:t>On l</w:t>
      </w:r>
      <w:r w:rsidR="00751B0F" w:rsidRPr="00A71D7D">
        <w:rPr>
          <w:color w:val="000000"/>
          <w:lang w:val="fr-FR"/>
        </w:rPr>
        <w:t>’</w:t>
      </w:r>
      <w:r w:rsidRPr="00A71D7D">
        <w:rPr>
          <w:color w:val="000000"/>
          <w:lang w:val="fr-FR"/>
        </w:rPr>
        <w:t>accommodera. J</w:t>
      </w:r>
      <w:r w:rsidR="00751B0F" w:rsidRPr="00A71D7D">
        <w:rPr>
          <w:color w:val="000000"/>
          <w:lang w:val="fr-FR"/>
        </w:rPr>
        <w:t>’</w:t>
      </w:r>
      <w:r w:rsidRPr="00A71D7D">
        <w:rPr>
          <w:color w:val="000000"/>
          <w:lang w:val="fr-FR"/>
        </w:rPr>
        <w:t>ai pris mes mesures : cela sera r</w:t>
      </w:r>
      <w:r w:rsidRPr="00A71D7D">
        <w:rPr>
          <w:rFonts w:eastAsia="Times New Roman"/>
          <w:color w:val="000000"/>
          <w:lang w:val="fr-FR"/>
        </w:rPr>
        <w:t>églé demain.</w:t>
      </w:r>
    </w:p>
    <w:p w14:paraId="06473A41" w14:textId="77777777" w:rsidR="00EC2986" w:rsidRPr="00A71D7D" w:rsidRDefault="00EC2986" w:rsidP="00766240">
      <w:pPr>
        <w:shd w:val="clear" w:color="auto" w:fill="FFFFFF"/>
        <w:jc w:val="both"/>
        <w:rPr>
          <w:rFonts w:eastAsia="Times New Roman"/>
          <w:caps/>
          <w:color w:val="000000"/>
          <w:lang w:val="fr-FR"/>
        </w:rPr>
      </w:pPr>
      <w:r w:rsidRPr="00A71D7D">
        <w:rPr>
          <w:rFonts w:eastAsia="Times New Roman"/>
          <w:color w:val="000000"/>
          <w:lang w:val="fr-FR"/>
        </w:rPr>
        <w:tab/>
        <w:t xml:space="preserve">M. </w:t>
      </w:r>
      <w:r w:rsidRPr="00A71D7D">
        <w:rPr>
          <w:rFonts w:eastAsia="Times New Roman"/>
          <w:caps/>
          <w:color w:val="000000"/>
          <w:lang w:val="fr-FR"/>
        </w:rPr>
        <w:t>Rafle</w:t>
      </w:r>
    </w:p>
    <w:p w14:paraId="75929285" w14:textId="77777777" w:rsidR="00EC2986" w:rsidRPr="00A71D7D" w:rsidRDefault="00EC2986" w:rsidP="00766240">
      <w:pPr>
        <w:shd w:val="clear" w:color="auto" w:fill="FFFFFF"/>
        <w:tabs>
          <w:tab w:val="left" w:pos="2722"/>
        </w:tabs>
        <w:jc w:val="both"/>
        <w:rPr>
          <w:lang w:val="fr-FR"/>
        </w:rPr>
      </w:pPr>
      <w:r w:rsidRPr="00A71D7D">
        <w:rPr>
          <w:rFonts w:eastAsia="Times New Roman"/>
          <w:color w:val="000000"/>
          <w:lang w:val="fr-FR"/>
        </w:rPr>
        <w:t>J</w:t>
      </w:r>
      <w:r w:rsidR="00751B0F" w:rsidRPr="00A71D7D">
        <w:rPr>
          <w:rFonts w:eastAsia="Times New Roman"/>
          <w:color w:val="000000"/>
          <w:lang w:val="fr-FR"/>
        </w:rPr>
        <w:t>’</w:t>
      </w:r>
      <w:r w:rsidRPr="00A71D7D">
        <w:rPr>
          <w:rFonts w:eastAsia="Times New Roman"/>
          <w:color w:val="000000"/>
          <w:lang w:val="fr-FR"/>
        </w:rPr>
        <w:t>ai peur que ce ne soit trop tard.</w:t>
      </w:r>
    </w:p>
    <w:p w14:paraId="130C0064" w14:textId="77777777" w:rsidR="00EC2986" w:rsidRPr="00A71D7D" w:rsidRDefault="00EC2986" w:rsidP="00766240">
      <w:pPr>
        <w:shd w:val="clear" w:color="auto" w:fill="FFFFFF"/>
        <w:ind w:firstLine="720"/>
        <w:jc w:val="both"/>
        <w:rPr>
          <w:caps/>
          <w:color w:val="000000"/>
          <w:lang w:val="fr-FR"/>
        </w:rPr>
      </w:pPr>
      <w:r w:rsidRPr="00A71D7D">
        <w:rPr>
          <w:color w:val="000000"/>
          <w:lang w:val="fr-FR"/>
        </w:rPr>
        <w:t xml:space="preserve">M. </w:t>
      </w:r>
      <w:r w:rsidRPr="00A71D7D">
        <w:rPr>
          <w:caps/>
          <w:color w:val="000000"/>
          <w:lang w:val="fr-FR"/>
        </w:rPr>
        <w:t>Turcaret</w:t>
      </w:r>
    </w:p>
    <w:p w14:paraId="4E77AA69" w14:textId="77777777" w:rsidR="00EC2986" w:rsidRPr="00A71D7D" w:rsidRDefault="00EC2986" w:rsidP="00766240">
      <w:pPr>
        <w:shd w:val="clear" w:color="auto" w:fill="FFFFFF"/>
        <w:jc w:val="both"/>
        <w:rPr>
          <w:lang w:val="fr-FR"/>
        </w:rPr>
      </w:pPr>
      <w:r w:rsidRPr="00A71D7D">
        <w:rPr>
          <w:color w:val="000000"/>
          <w:lang w:val="fr-FR"/>
        </w:rPr>
        <w:t>Vous êtes trop timide... Avez-vous passé chez ce jeune homme de la rue Quincampoix, à qui j</w:t>
      </w:r>
      <w:r w:rsidR="00751B0F" w:rsidRPr="00A71D7D">
        <w:rPr>
          <w:color w:val="000000"/>
          <w:lang w:val="fr-FR"/>
        </w:rPr>
        <w:t>’</w:t>
      </w:r>
      <w:r w:rsidRPr="00A71D7D">
        <w:rPr>
          <w:color w:val="000000"/>
          <w:lang w:val="fr-FR"/>
        </w:rPr>
        <w:t>ai fait avoir une caisse</w:t>
      </w:r>
      <w:r w:rsidRPr="00A71D7D">
        <w:rPr>
          <w:rFonts w:eastAsia="Times New Roman"/>
          <w:color w:val="000000"/>
          <w:lang w:val="fr-FR"/>
        </w:rPr>
        <w:t>?</w:t>
      </w:r>
    </w:p>
    <w:p w14:paraId="5FD14CD1" w14:textId="77777777" w:rsidR="00EC2986" w:rsidRPr="00A71D7D" w:rsidRDefault="00EC2986" w:rsidP="00766240">
      <w:pPr>
        <w:shd w:val="clear" w:color="auto" w:fill="FFFFFF"/>
        <w:ind w:firstLine="720"/>
        <w:jc w:val="both"/>
        <w:rPr>
          <w:caps/>
          <w:color w:val="000000"/>
          <w:lang w:val="fr-FR"/>
        </w:rPr>
      </w:pPr>
      <w:r w:rsidRPr="00A71D7D">
        <w:rPr>
          <w:color w:val="000000"/>
          <w:lang w:val="fr-FR"/>
        </w:rPr>
        <w:t xml:space="preserve">M. </w:t>
      </w:r>
      <w:r w:rsidRPr="00A71D7D">
        <w:rPr>
          <w:caps/>
          <w:color w:val="000000"/>
          <w:lang w:val="fr-FR"/>
        </w:rPr>
        <w:t>Rafle</w:t>
      </w:r>
    </w:p>
    <w:p w14:paraId="7B7CE37C" w14:textId="77777777" w:rsidR="00EC2986" w:rsidRPr="00A71D7D" w:rsidRDefault="00EC2986" w:rsidP="00766240">
      <w:pPr>
        <w:shd w:val="clear" w:color="auto" w:fill="FFFFFF"/>
        <w:jc w:val="both"/>
        <w:rPr>
          <w:lang w:val="fr-FR"/>
        </w:rPr>
      </w:pPr>
      <w:r w:rsidRPr="00A71D7D">
        <w:rPr>
          <w:color w:val="000000"/>
          <w:lang w:val="fr-FR"/>
        </w:rPr>
        <w:t>Oui, monsieur. Il veut bien vous prêter vingt mille francs des premiers deniers qu</w:t>
      </w:r>
      <w:r w:rsidR="00751B0F" w:rsidRPr="00A71D7D">
        <w:rPr>
          <w:color w:val="000000"/>
          <w:lang w:val="fr-FR"/>
        </w:rPr>
        <w:t>’</w:t>
      </w:r>
      <w:r w:rsidRPr="00A71D7D">
        <w:rPr>
          <w:color w:val="000000"/>
          <w:lang w:val="fr-FR"/>
        </w:rPr>
        <w:t>il touchera, à condition qu</w:t>
      </w:r>
      <w:r w:rsidR="00751B0F" w:rsidRPr="00A71D7D">
        <w:rPr>
          <w:color w:val="000000"/>
          <w:lang w:val="fr-FR"/>
        </w:rPr>
        <w:t>’</w:t>
      </w:r>
      <w:r w:rsidRPr="00A71D7D">
        <w:rPr>
          <w:color w:val="000000"/>
          <w:lang w:val="fr-FR"/>
        </w:rPr>
        <w:t>il fera valoir à son profit ce qui pourra lui rester à</w:t>
      </w:r>
      <w:r w:rsidRPr="00A71D7D">
        <w:rPr>
          <w:rFonts w:eastAsia="Times New Roman"/>
          <w:color w:val="000000"/>
          <w:lang w:val="fr-FR"/>
        </w:rPr>
        <w:t xml:space="preserve"> la Compagnie, et que vous prendrez son parti, si l</w:t>
      </w:r>
      <w:r w:rsidR="00751B0F" w:rsidRPr="00A71D7D">
        <w:rPr>
          <w:rFonts w:eastAsia="Times New Roman"/>
          <w:color w:val="000000"/>
          <w:lang w:val="fr-FR"/>
        </w:rPr>
        <w:t>’</w:t>
      </w:r>
      <w:r w:rsidRPr="00A71D7D">
        <w:rPr>
          <w:rFonts w:eastAsia="Times New Roman"/>
          <w:color w:val="000000"/>
          <w:lang w:val="fr-FR"/>
        </w:rPr>
        <w:t xml:space="preserve">on vient </w:t>
      </w:r>
      <w:r w:rsidRPr="00A71D7D">
        <w:rPr>
          <w:color w:val="000000"/>
          <w:lang w:val="fr-FR"/>
        </w:rPr>
        <w:t>à s</w:t>
      </w:r>
      <w:r w:rsidR="00751B0F" w:rsidRPr="00A71D7D">
        <w:rPr>
          <w:color w:val="000000"/>
          <w:lang w:val="fr-FR"/>
        </w:rPr>
        <w:t>’</w:t>
      </w:r>
      <w:r w:rsidRPr="00A71D7D">
        <w:rPr>
          <w:color w:val="000000"/>
          <w:lang w:val="fr-FR"/>
        </w:rPr>
        <w:t>apercevoir de la manœuvre.</w:t>
      </w:r>
    </w:p>
    <w:p w14:paraId="01300C07" w14:textId="77777777" w:rsidR="00EC2986" w:rsidRPr="00A71D7D" w:rsidRDefault="00EC2986" w:rsidP="00766240">
      <w:pPr>
        <w:shd w:val="clear" w:color="auto" w:fill="FFFFFF"/>
        <w:ind w:firstLine="720"/>
        <w:jc w:val="both"/>
        <w:rPr>
          <w:caps/>
          <w:color w:val="000000"/>
          <w:lang w:val="fr-FR"/>
        </w:rPr>
      </w:pPr>
      <w:r w:rsidRPr="00A71D7D">
        <w:rPr>
          <w:color w:val="000000"/>
          <w:lang w:val="fr-FR"/>
        </w:rPr>
        <w:t xml:space="preserve">M. </w:t>
      </w:r>
      <w:r w:rsidRPr="00A71D7D">
        <w:rPr>
          <w:caps/>
          <w:color w:val="000000"/>
          <w:lang w:val="fr-FR"/>
        </w:rPr>
        <w:t>Turcaret</w:t>
      </w:r>
    </w:p>
    <w:p w14:paraId="2B4A2550" w14:textId="77777777" w:rsidR="00EC2986" w:rsidRPr="00A71D7D" w:rsidRDefault="00EC2986" w:rsidP="00766240">
      <w:pPr>
        <w:shd w:val="clear" w:color="auto" w:fill="FFFFFF"/>
        <w:jc w:val="both"/>
        <w:rPr>
          <w:lang w:val="fr-FR"/>
        </w:rPr>
      </w:pPr>
      <w:r w:rsidRPr="00A71D7D">
        <w:rPr>
          <w:color w:val="000000"/>
          <w:lang w:val="fr-FR"/>
        </w:rPr>
        <w:t>Cela est dans les règles ; il n</w:t>
      </w:r>
      <w:r w:rsidR="00751B0F" w:rsidRPr="00A71D7D">
        <w:rPr>
          <w:color w:val="000000"/>
          <w:lang w:val="fr-FR"/>
        </w:rPr>
        <w:t>’</w:t>
      </w:r>
      <w:r w:rsidRPr="00A71D7D">
        <w:rPr>
          <w:color w:val="000000"/>
          <w:lang w:val="fr-FR"/>
        </w:rPr>
        <w:t xml:space="preserve">y a rien de plus juste ; voilà un </w:t>
      </w:r>
      <w:r w:rsidRPr="00A71D7D">
        <w:rPr>
          <w:rFonts w:eastAsia="Times New Roman"/>
          <w:color w:val="000000"/>
          <w:lang w:val="fr-FR"/>
        </w:rPr>
        <w:t>garçon raisonnable. Vous lui direz, monsieur Rafle, que je le protégerai dans ; toutes ses affaires. Y a-t-il encore quelque chose ?</w:t>
      </w:r>
    </w:p>
    <w:p w14:paraId="56862D74" w14:textId="77777777" w:rsidR="00EC2986" w:rsidRPr="00A71D7D" w:rsidRDefault="00EC2986" w:rsidP="00766240">
      <w:pPr>
        <w:shd w:val="clear" w:color="auto" w:fill="FFFFFF"/>
        <w:jc w:val="both"/>
        <w:rPr>
          <w:i/>
          <w:iCs/>
          <w:color w:val="000000"/>
          <w:lang w:val="fr-FR"/>
        </w:rPr>
      </w:pPr>
      <w:r w:rsidRPr="00A71D7D">
        <w:rPr>
          <w:color w:val="000000"/>
          <w:lang w:val="fr-FR"/>
        </w:rPr>
        <w:tab/>
        <w:t xml:space="preserve">M. </w:t>
      </w:r>
      <w:r w:rsidRPr="00A71D7D">
        <w:rPr>
          <w:caps/>
          <w:color w:val="000000"/>
          <w:lang w:val="fr-FR"/>
        </w:rPr>
        <w:t>RAFLE</w:t>
      </w:r>
      <w:r w:rsidRPr="00A71D7D">
        <w:rPr>
          <w:color w:val="000000"/>
          <w:lang w:val="fr-FR"/>
        </w:rPr>
        <w:t xml:space="preserve">, </w:t>
      </w:r>
      <w:r w:rsidRPr="00A71D7D">
        <w:rPr>
          <w:i/>
          <w:iCs/>
          <w:color w:val="000000"/>
          <w:lang w:val="fr-FR"/>
        </w:rPr>
        <w:t>après avoir encore regardé dans le bordereau</w:t>
      </w:r>
    </w:p>
    <w:p w14:paraId="748A93BE" w14:textId="77777777" w:rsidR="00EC2986" w:rsidRPr="00A71D7D" w:rsidRDefault="00EC2986" w:rsidP="00766240">
      <w:pPr>
        <w:shd w:val="clear" w:color="auto" w:fill="FFFFFF"/>
        <w:tabs>
          <w:tab w:val="left" w:pos="4502"/>
        </w:tabs>
        <w:jc w:val="both"/>
        <w:rPr>
          <w:color w:val="000000"/>
          <w:lang w:val="fr-FR"/>
        </w:rPr>
      </w:pPr>
      <w:r w:rsidRPr="00A71D7D">
        <w:rPr>
          <w:rFonts w:eastAsia="Times New Roman"/>
          <w:color w:val="000000"/>
          <w:lang w:val="fr-FR"/>
        </w:rPr>
        <w:t xml:space="preserve">Ce grand homme sec, qui vous donna, il y a deux mois, deux mille francs pour une direction que </w:t>
      </w:r>
      <w:r w:rsidRPr="00A71D7D">
        <w:rPr>
          <w:color w:val="000000"/>
          <w:lang w:val="fr-FR"/>
        </w:rPr>
        <w:t>vous lui avez fait avoir à Valognes.</w:t>
      </w:r>
    </w:p>
    <w:p w14:paraId="0352C508" w14:textId="77777777" w:rsidR="00EC2986" w:rsidRPr="00A71D7D" w:rsidRDefault="00EC2986" w:rsidP="00766240">
      <w:pPr>
        <w:shd w:val="clear" w:color="auto" w:fill="FFFFFF"/>
        <w:tabs>
          <w:tab w:val="left" w:pos="851"/>
        </w:tabs>
        <w:jc w:val="both"/>
        <w:rPr>
          <w:rFonts w:eastAsia="Times New Roman"/>
          <w:caps/>
          <w:color w:val="000000"/>
          <w:lang w:val="fr-FR"/>
        </w:rPr>
      </w:pPr>
      <w:r w:rsidRPr="00A71D7D">
        <w:rPr>
          <w:rFonts w:eastAsia="Times New Roman"/>
          <w:color w:val="000000"/>
          <w:lang w:val="fr-FR"/>
        </w:rPr>
        <w:tab/>
        <w:t xml:space="preserve">M. </w:t>
      </w:r>
      <w:r w:rsidRPr="00A71D7D">
        <w:rPr>
          <w:rFonts w:eastAsia="Times New Roman"/>
          <w:caps/>
          <w:color w:val="000000"/>
          <w:lang w:val="fr-FR"/>
        </w:rPr>
        <w:t>Turcaret</w:t>
      </w:r>
    </w:p>
    <w:p w14:paraId="195D71B1" w14:textId="77777777" w:rsidR="00EC2986" w:rsidRPr="00A71D7D" w:rsidRDefault="00EC2986" w:rsidP="00766240">
      <w:pPr>
        <w:shd w:val="clear" w:color="auto" w:fill="FFFFFF"/>
        <w:tabs>
          <w:tab w:val="left" w:pos="4502"/>
        </w:tabs>
        <w:jc w:val="both"/>
        <w:rPr>
          <w:lang w:val="fr-FR"/>
        </w:rPr>
      </w:pPr>
      <w:r w:rsidRPr="00A71D7D">
        <w:rPr>
          <w:rFonts w:eastAsia="Times New Roman"/>
          <w:color w:val="000000"/>
          <w:lang w:val="fr-FR"/>
        </w:rPr>
        <w:t>Eh bien ?</w:t>
      </w:r>
    </w:p>
    <w:p w14:paraId="30DF461B" w14:textId="77777777" w:rsidR="00EC2986" w:rsidRPr="00A71D7D" w:rsidRDefault="00EC2986" w:rsidP="00766240">
      <w:pPr>
        <w:shd w:val="clear" w:color="auto" w:fill="FFFFFF"/>
        <w:jc w:val="both"/>
        <w:rPr>
          <w:caps/>
          <w:color w:val="000000"/>
          <w:lang w:val="fr-FR"/>
        </w:rPr>
      </w:pPr>
      <w:r w:rsidRPr="00A71D7D">
        <w:rPr>
          <w:color w:val="000000"/>
          <w:lang w:val="fr-FR"/>
        </w:rPr>
        <w:tab/>
        <w:t xml:space="preserve">M. </w:t>
      </w:r>
      <w:r w:rsidRPr="00A71D7D">
        <w:rPr>
          <w:caps/>
          <w:color w:val="000000"/>
          <w:lang w:val="fr-FR"/>
        </w:rPr>
        <w:t>Rafle</w:t>
      </w:r>
    </w:p>
    <w:p w14:paraId="00914A23" w14:textId="77777777" w:rsidR="00EC2986" w:rsidRPr="00A71D7D" w:rsidRDefault="00EC2986" w:rsidP="00766240">
      <w:pPr>
        <w:shd w:val="clear" w:color="auto" w:fill="FFFFFF"/>
        <w:tabs>
          <w:tab w:val="left" w:pos="4733"/>
        </w:tabs>
        <w:jc w:val="both"/>
        <w:rPr>
          <w:rFonts w:eastAsia="Times New Roman"/>
          <w:color w:val="000000"/>
          <w:lang w:val="fr-FR"/>
        </w:rPr>
      </w:pPr>
      <w:r w:rsidRPr="00A71D7D">
        <w:rPr>
          <w:color w:val="000000"/>
          <w:lang w:val="fr-FR"/>
        </w:rPr>
        <w:t>Il lui est arriv</w:t>
      </w:r>
      <w:r w:rsidRPr="00A71D7D">
        <w:rPr>
          <w:rFonts w:eastAsia="Times New Roman"/>
          <w:color w:val="000000"/>
          <w:lang w:val="fr-FR"/>
        </w:rPr>
        <w:t>é un malheur.</w:t>
      </w:r>
    </w:p>
    <w:p w14:paraId="60D5C966" w14:textId="77777777" w:rsidR="00EC2986" w:rsidRPr="00A71D7D" w:rsidRDefault="00EC2986" w:rsidP="00766240">
      <w:pPr>
        <w:shd w:val="clear" w:color="auto" w:fill="FFFFFF"/>
        <w:jc w:val="both"/>
        <w:rPr>
          <w:rFonts w:eastAsia="Times New Roman"/>
          <w:caps/>
          <w:color w:val="000000"/>
          <w:lang w:val="fr-FR"/>
        </w:rPr>
      </w:pPr>
      <w:r w:rsidRPr="00A71D7D">
        <w:rPr>
          <w:rFonts w:eastAsia="Times New Roman"/>
          <w:color w:val="000000"/>
          <w:lang w:val="fr-FR"/>
        </w:rPr>
        <w:tab/>
        <w:t xml:space="preserve">M. </w:t>
      </w:r>
      <w:r w:rsidRPr="00A71D7D">
        <w:rPr>
          <w:rFonts w:eastAsia="Times New Roman"/>
          <w:caps/>
          <w:color w:val="000000"/>
          <w:lang w:val="fr-FR"/>
        </w:rPr>
        <w:t>Turcaret</w:t>
      </w:r>
    </w:p>
    <w:p w14:paraId="049C401A" w14:textId="77777777" w:rsidR="00EC2986" w:rsidRPr="00A71D7D" w:rsidRDefault="00EC2986" w:rsidP="00766240">
      <w:pPr>
        <w:shd w:val="clear" w:color="auto" w:fill="FFFFFF"/>
        <w:tabs>
          <w:tab w:val="left" w:pos="4733"/>
        </w:tabs>
        <w:jc w:val="both"/>
        <w:rPr>
          <w:lang w:val="fr-FR"/>
        </w:rPr>
      </w:pPr>
      <w:r w:rsidRPr="00A71D7D">
        <w:rPr>
          <w:rFonts w:eastAsia="Times New Roman"/>
          <w:color w:val="000000"/>
          <w:lang w:val="fr-FR"/>
        </w:rPr>
        <w:t>Quoi ?</w:t>
      </w:r>
    </w:p>
    <w:p w14:paraId="7953CF8D" w14:textId="77777777" w:rsidR="00EC2986" w:rsidRPr="00A71D7D" w:rsidRDefault="00EC2986" w:rsidP="00766240">
      <w:pPr>
        <w:shd w:val="clear" w:color="auto" w:fill="FFFFFF"/>
        <w:ind w:firstLine="720"/>
        <w:jc w:val="both"/>
        <w:rPr>
          <w:caps/>
          <w:color w:val="000000"/>
          <w:lang w:val="fr-FR"/>
        </w:rPr>
      </w:pPr>
      <w:r w:rsidRPr="00A71D7D">
        <w:rPr>
          <w:color w:val="000000"/>
          <w:lang w:val="fr-FR"/>
        </w:rPr>
        <w:t xml:space="preserve">M. </w:t>
      </w:r>
      <w:r w:rsidRPr="00A71D7D">
        <w:rPr>
          <w:caps/>
          <w:color w:val="000000"/>
          <w:lang w:val="fr-FR"/>
        </w:rPr>
        <w:t>Rafle</w:t>
      </w:r>
    </w:p>
    <w:p w14:paraId="1F4E5793" w14:textId="77777777" w:rsidR="00EC2986" w:rsidRPr="00A71D7D" w:rsidRDefault="00EC2986" w:rsidP="00766240">
      <w:pPr>
        <w:shd w:val="clear" w:color="auto" w:fill="FFFFFF"/>
        <w:jc w:val="both"/>
        <w:rPr>
          <w:lang w:val="fr-FR"/>
        </w:rPr>
      </w:pPr>
      <w:r w:rsidRPr="00A71D7D">
        <w:rPr>
          <w:color w:val="000000"/>
          <w:lang w:val="fr-FR"/>
        </w:rPr>
        <w:t>On a surpris sa bonne foi ; on lui a vol</w:t>
      </w:r>
      <w:r w:rsidRPr="00A71D7D">
        <w:rPr>
          <w:rFonts w:eastAsia="Times New Roman"/>
          <w:color w:val="000000"/>
          <w:lang w:val="fr-FR"/>
        </w:rPr>
        <w:t>é quinze mille francs... Dans le fond, il est trop bon.</w:t>
      </w:r>
    </w:p>
    <w:p w14:paraId="1B8265EA" w14:textId="77777777" w:rsidR="00EC2986" w:rsidRPr="00A71D7D" w:rsidRDefault="00EC2986" w:rsidP="00766240">
      <w:pPr>
        <w:shd w:val="clear" w:color="auto" w:fill="FFFFFF"/>
        <w:ind w:firstLine="720"/>
        <w:jc w:val="both"/>
        <w:rPr>
          <w:caps/>
          <w:color w:val="000000"/>
          <w:lang w:val="fr-FR"/>
        </w:rPr>
      </w:pPr>
      <w:r w:rsidRPr="00A71D7D">
        <w:rPr>
          <w:color w:val="000000"/>
          <w:lang w:val="fr-FR"/>
        </w:rPr>
        <w:t xml:space="preserve">M. </w:t>
      </w:r>
      <w:r w:rsidRPr="00A71D7D">
        <w:rPr>
          <w:caps/>
          <w:color w:val="000000"/>
          <w:lang w:val="fr-FR"/>
        </w:rPr>
        <w:t>Turcaret</w:t>
      </w:r>
    </w:p>
    <w:p w14:paraId="748C8EBB" w14:textId="77777777" w:rsidR="00EC2986" w:rsidRPr="00A71D7D" w:rsidRDefault="00EC2986" w:rsidP="00766240">
      <w:pPr>
        <w:shd w:val="clear" w:color="auto" w:fill="FFFFFF"/>
        <w:jc w:val="both"/>
        <w:rPr>
          <w:lang w:val="fr-FR"/>
        </w:rPr>
      </w:pPr>
      <w:r w:rsidRPr="00A71D7D">
        <w:rPr>
          <w:color w:val="000000"/>
          <w:lang w:val="fr-FR"/>
        </w:rPr>
        <w:t>Trop bon, trop bon ! Eh ! pourquoi diable s</w:t>
      </w:r>
      <w:r w:rsidR="00751B0F" w:rsidRPr="00A71D7D">
        <w:rPr>
          <w:color w:val="000000"/>
          <w:lang w:val="fr-FR"/>
        </w:rPr>
        <w:t>’</w:t>
      </w:r>
      <w:r w:rsidRPr="00A71D7D">
        <w:rPr>
          <w:color w:val="000000"/>
          <w:lang w:val="fr-FR"/>
        </w:rPr>
        <w:t xml:space="preserve">est-il donc mis dans les </w:t>
      </w:r>
      <w:proofErr w:type="gramStart"/>
      <w:r w:rsidRPr="00A71D7D">
        <w:rPr>
          <w:color w:val="000000"/>
          <w:lang w:val="fr-FR"/>
        </w:rPr>
        <w:t>affaires?</w:t>
      </w:r>
      <w:proofErr w:type="gramEnd"/>
      <w:r w:rsidRPr="00A71D7D">
        <w:rPr>
          <w:color w:val="000000"/>
          <w:lang w:val="fr-FR"/>
        </w:rPr>
        <w:t xml:space="preserve"> Trop bon, trop bon !</w:t>
      </w:r>
    </w:p>
    <w:p w14:paraId="4F4C9C23" w14:textId="77777777" w:rsidR="00EC2986" w:rsidRPr="00A71D7D" w:rsidRDefault="00EC2986" w:rsidP="00766240">
      <w:pPr>
        <w:shd w:val="clear" w:color="auto" w:fill="FFFFFF"/>
        <w:tabs>
          <w:tab w:val="left" w:pos="709"/>
        </w:tabs>
        <w:jc w:val="both"/>
        <w:rPr>
          <w:caps/>
          <w:color w:val="000000"/>
          <w:lang w:val="fr-FR"/>
        </w:rPr>
      </w:pPr>
      <w:r w:rsidRPr="00A71D7D">
        <w:rPr>
          <w:color w:val="000000"/>
          <w:lang w:val="fr-FR"/>
        </w:rPr>
        <w:tab/>
        <w:t xml:space="preserve">M. </w:t>
      </w:r>
      <w:r w:rsidRPr="00A71D7D">
        <w:rPr>
          <w:caps/>
          <w:color w:val="000000"/>
          <w:lang w:val="fr-FR"/>
        </w:rPr>
        <w:t>Rafle</w:t>
      </w:r>
    </w:p>
    <w:p w14:paraId="490EBC76" w14:textId="77777777" w:rsidR="00EC2986" w:rsidRPr="00A71D7D" w:rsidRDefault="00EC2986" w:rsidP="00766240">
      <w:pPr>
        <w:shd w:val="clear" w:color="auto" w:fill="FFFFFF"/>
        <w:tabs>
          <w:tab w:val="left" w:pos="2621"/>
        </w:tabs>
        <w:jc w:val="both"/>
        <w:rPr>
          <w:rFonts w:eastAsia="Times New Roman"/>
          <w:color w:val="000000"/>
          <w:lang w:val="fr-FR"/>
        </w:rPr>
      </w:pPr>
      <w:r w:rsidRPr="00A71D7D">
        <w:rPr>
          <w:color w:val="000000"/>
          <w:lang w:val="fr-FR"/>
        </w:rPr>
        <w:t>Il m</w:t>
      </w:r>
      <w:r w:rsidR="00751B0F" w:rsidRPr="00A71D7D">
        <w:rPr>
          <w:color w:val="000000"/>
          <w:lang w:val="fr-FR"/>
        </w:rPr>
        <w:t>’</w:t>
      </w:r>
      <w:r w:rsidRPr="00A71D7D">
        <w:rPr>
          <w:color w:val="000000"/>
          <w:lang w:val="fr-FR"/>
        </w:rPr>
        <w:t xml:space="preserve">a </w:t>
      </w:r>
      <w:r w:rsidRPr="00A71D7D">
        <w:rPr>
          <w:rFonts w:eastAsia="Times New Roman"/>
          <w:color w:val="000000"/>
          <w:lang w:val="fr-FR"/>
        </w:rPr>
        <w:t>écrit une lettre fort touchante, par laquelle il vous prie d</w:t>
      </w:r>
      <w:r w:rsidR="00751B0F" w:rsidRPr="00A71D7D">
        <w:rPr>
          <w:rFonts w:eastAsia="Times New Roman"/>
          <w:color w:val="000000"/>
          <w:lang w:val="fr-FR"/>
        </w:rPr>
        <w:t>’</w:t>
      </w:r>
      <w:r w:rsidRPr="00A71D7D">
        <w:rPr>
          <w:rFonts w:eastAsia="Times New Roman"/>
          <w:color w:val="000000"/>
          <w:lang w:val="fr-FR"/>
        </w:rPr>
        <w:t>avoir pitié de lui.</w:t>
      </w:r>
      <w:r w:rsidRPr="00A71D7D">
        <w:rPr>
          <w:rFonts w:eastAsia="Times New Roman"/>
          <w:color w:val="000000"/>
          <w:lang w:val="fr-FR"/>
        </w:rPr>
        <w:tab/>
      </w:r>
    </w:p>
    <w:p w14:paraId="5560DB39" w14:textId="77777777" w:rsidR="00EC2986" w:rsidRPr="00A71D7D" w:rsidRDefault="00EC2986" w:rsidP="00766240">
      <w:pPr>
        <w:shd w:val="clear" w:color="auto" w:fill="FFFFFF"/>
        <w:jc w:val="both"/>
        <w:rPr>
          <w:rFonts w:eastAsia="Times New Roman"/>
          <w:caps/>
          <w:color w:val="000000"/>
          <w:lang w:val="fr-FR"/>
        </w:rPr>
      </w:pPr>
      <w:r w:rsidRPr="00A71D7D">
        <w:rPr>
          <w:rFonts w:eastAsia="Times New Roman"/>
          <w:color w:val="000000"/>
          <w:lang w:val="fr-FR"/>
        </w:rPr>
        <w:tab/>
        <w:t xml:space="preserve">M. </w:t>
      </w:r>
      <w:r w:rsidRPr="00A71D7D">
        <w:rPr>
          <w:rFonts w:eastAsia="Times New Roman"/>
          <w:caps/>
          <w:color w:val="000000"/>
          <w:lang w:val="fr-FR"/>
        </w:rPr>
        <w:t>Turcaret</w:t>
      </w:r>
    </w:p>
    <w:p w14:paraId="7FC70A2C" w14:textId="77777777" w:rsidR="00EC2986" w:rsidRPr="00A71D7D" w:rsidRDefault="00EC2986" w:rsidP="00766240">
      <w:pPr>
        <w:shd w:val="clear" w:color="auto" w:fill="FFFFFF"/>
        <w:tabs>
          <w:tab w:val="left" w:pos="2621"/>
        </w:tabs>
        <w:jc w:val="both"/>
        <w:rPr>
          <w:lang w:val="fr-FR"/>
        </w:rPr>
      </w:pPr>
      <w:r w:rsidRPr="00A71D7D">
        <w:rPr>
          <w:rFonts w:eastAsia="Times New Roman"/>
          <w:color w:val="000000"/>
          <w:lang w:val="fr-FR"/>
        </w:rPr>
        <w:t>Papier perdu,  lettre  inutile.</w:t>
      </w:r>
    </w:p>
    <w:p w14:paraId="11DE2C7A" w14:textId="77777777" w:rsidR="00EC2986" w:rsidRPr="00A71D7D" w:rsidRDefault="00EC2986" w:rsidP="00766240">
      <w:pPr>
        <w:shd w:val="clear" w:color="auto" w:fill="FFFFFF"/>
        <w:ind w:firstLine="720"/>
        <w:jc w:val="both"/>
        <w:rPr>
          <w:caps/>
          <w:color w:val="000000"/>
          <w:lang w:val="fr-FR"/>
        </w:rPr>
      </w:pPr>
      <w:r w:rsidRPr="00A71D7D">
        <w:rPr>
          <w:color w:val="000000"/>
          <w:lang w:val="fr-FR"/>
        </w:rPr>
        <w:t xml:space="preserve">M. </w:t>
      </w:r>
      <w:r w:rsidRPr="00A71D7D">
        <w:rPr>
          <w:caps/>
          <w:color w:val="000000"/>
          <w:lang w:val="fr-FR"/>
        </w:rPr>
        <w:t>Rafle</w:t>
      </w:r>
    </w:p>
    <w:p w14:paraId="135D0CC7" w14:textId="77777777" w:rsidR="00EC2986" w:rsidRPr="00A71D7D" w:rsidRDefault="00EC2986" w:rsidP="00766240">
      <w:pPr>
        <w:shd w:val="clear" w:color="auto" w:fill="FFFFFF"/>
        <w:jc w:val="both"/>
        <w:rPr>
          <w:lang w:val="fr-FR"/>
        </w:rPr>
      </w:pPr>
      <w:r w:rsidRPr="00A71D7D">
        <w:rPr>
          <w:color w:val="000000"/>
          <w:lang w:val="fr-FR"/>
        </w:rPr>
        <w:t>Et de faire en sorte qu</w:t>
      </w:r>
      <w:r w:rsidR="00751B0F" w:rsidRPr="00A71D7D">
        <w:rPr>
          <w:color w:val="000000"/>
          <w:lang w:val="fr-FR"/>
        </w:rPr>
        <w:t>’</w:t>
      </w:r>
      <w:r w:rsidRPr="00A71D7D">
        <w:rPr>
          <w:color w:val="000000"/>
          <w:lang w:val="fr-FR"/>
        </w:rPr>
        <w:t>il ne soit point r</w:t>
      </w:r>
      <w:r w:rsidRPr="00A71D7D">
        <w:rPr>
          <w:rFonts w:eastAsia="Times New Roman"/>
          <w:color w:val="000000"/>
          <w:lang w:val="fr-FR"/>
        </w:rPr>
        <w:t>évoqué.</w:t>
      </w:r>
    </w:p>
    <w:p w14:paraId="73BFFA91" w14:textId="77777777" w:rsidR="00EC2986" w:rsidRPr="00A71D7D" w:rsidRDefault="00EC2986" w:rsidP="00766240">
      <w:pPr>
        <w:shd w:val="clear" w:color="auto" w:fill="FFFFFF"/>
        <w:ind w:firstLine="720"/>
        <w:jc w:val="both"/>
        <w:rPr>
          <w:caps/>
          <w:color w:val="000000"/>
          <w:lang w:val="fr-FR"/>
        </w:rPr>
      </w:pPr>
      <w:r w:rsidRPr="00A71D7D">
        <w:rPr>
          <w:color w:val="000000"/>
          <w:lang w:val="fr-FR"/>
        </w:rPr>
        <w:t xml:space="preserve">M. </w:t>
      </w:r>
      <w:r w:rsidRPr="00A71D7D">
        <w:rPr>
          <w:caps/>
          <w:color w:val="000000"/>
          <w:lang w:val="fr-FR"/>
        </w:rPr>
        <w:t>Turcaret</w:t>
      </w:r>
    </w:p>
    <w:p w14:paraId="26FC896F" w14:textId="77777777" w:rsidR="00EC2986" w:rsidRPr="00A71D7D" w:rsidRDefault="00EC2986" w:rsidP="00766240">
      <w:pPr>
        <w:shd w:val="clear" w:color="auto" w:fill="FFFFFF"/>
        <w:jc w:val="both"/>
        <w:rPr>
          <w:lang w:val="fr-FR"/>
        </w:rPr>
      </w:pPr>
      <w:r w:rsidRPr="00A71D7D">
        <w:rPr>
          <w:color w:val="000000"/>
          <w:lang w:val="fr-FR"/>
        </w:rPr>
        <w:t>Je ferai plut</w:t>
      </w:r>
      <w:r w:rsidRPr="00A71D7D">
        <w:rPr>
          <w:rFonts w:eastAsia="Times New Roman"/>
          <w:color w:val="000000"/>
          <w:lang w:val="fr-FR"/>
        </w:rPr>
        <w:t>ôt en sorte qu</w:t>
      </w:r>
      <w:r w:rsidR="00751B0F" w:rsidRPr="00A71D7D">
        <w:rPr>
          <w:rFonts w:eastAsia="Times New Roman"/>
          <w:color w:val="000000"/>
          <w:lang w:val="fr-FR"/>
        </w:rPr>
        <w:t>’</w:t>
      </w:r>
      <w:r w:rsidRPr="00A71D7D">
        <w:rPr>
          <w:rFonts w:eastAsia="Times New Roman"/>
          <w:color w:val="000000"/>
          <w:lang w:val="fr-FR"/>
        </w:rPr>
        <w:t>il le soit : l</w:t>
      </w:r>
      <w:r w:rsidR="00751B0F" w:rsidRPr="00A71D7D">
        <w:rPr>
          <w:rFonts w:eastAsia="Times New Roman"/>
          <w:color w:val="000000"/>
          <w:lang w:val="fr-FR"/>
        </w:rPr>
        <w:t>’</w:t>
      </w:r>
      <w:r w:rsidRPr="00A71D7D">
        <w:rPr>
          <w:rFonts w:eastAsia="Times New Roman"/>
          <w:color w:val="000000"/>
          <w:lang w:val="fr-FR"/>
        </w:rPr>
        <w:t xml:space="preserve">emploi me reviendra ; je </w:t>
      </w:r>
      <w:r w:rsidRPr="00A71D7D">
        <w:rPr>
          <w:color w:val="000000"/>
          <w:lang w:val="fr-FR"/>
        </w:rPr>
        <w:t>le donnerai à un autre pour le même prix.</w:t>
      </w:r>
    </w:p>
    <w:p w14:paraId="41312B6F" w14:textId="77777777" w:rsidR="00EC2986" w:rsidRPr="00A71D7D" w:rsidRDefault="00EC2986" w:rsidP="00766240">
      <w:pPr>
        <w:keepNext/>
        <w:shd w:val="clear" w:color="auto" w:fill="FFFFFF"/>
        <w:ind w:firstLine="720"/>
        <w:jc w:val="both"/>
        <w:rPr>
          <w:caps/>
          <w:color w:val="000000"/>
          <w:lang w:val="fr-FR"/>
        </w:rPr>
      </w:pPr>
      <w:r w:rsidRPr="00A71D7D">
        <w:rPr>
          <w:color w:val="000000"/>
          <w:lang w:val="fr-FR"/>
        </w:rPr>
        <w:lastRenderedPageBreak/>
        <w:t xml:space="preserve">M. </w:t>
      </w:r>
      <w:r w:rsidRPr="00A71D7D">
        <w:rPr>
          <w:caps/>
          <w:color w:val="000000"/>
          <w:lang w:val="fr-FR"/>
        </w:rPr>
        <w:t>Rafle</w:t>
      </w:r>
    </w:p>
    <w:p w14:paraId="165C1F70" w14:textId="77777777" w:rsidR="00EC2986" w:rsidRPr="00A71D7D" w:rsidRDefault="00EC2986" w:rsidP="00766240">
      <w:pPr>
        <w:keepNext/>
        <w:shd w:val="clear" w:color="auto" w:fill="FFFFFF"/>
        <w:jc w:val="both"/>
        <w:rPr>
          <w:lang w:val="fr-FR"/>
        </w:rPr>
      </w:pPr>
      <w:r w:rsidRPr="00A71D7D">
        <w:rPr>
          <w:color w:val="000000"/>
          <w:lang w:val="fr-FR"/>
        </w:rPr>
        <w:t>C</w:t>
      </w:r>
      <w:r w:rsidR="00751B0F" w:rsidRPr="00A71D7D">
        <w:rPr>
          <w:color w:val="000000"/>
          <w:lang w:val="fr-FR"/>
        </w:rPr>
        <w:t>’</w:t>
      </w:r>
      <w:r w:rsidRPr="00A71D7D">
        <w:rPr>
          <w:color w:val="000000"/>
          <w:lang w:val="fr-FR"/>
        </w:rPr>
        <w:t>est ce que j</w:t>
      </w:r>
      <w:r w:rsidR="00751B0F" w:rsidRPr="00A71D7D">
        <w:rPr>
          <w:color w:val="000000"/>
          <w:lang w:val="fr-FR"/>
        </w:rPr>
        <w:t>’</w:t>
      </w:r>
      <w:r w:rsidRPr="00A71D7D">
        <w:rPr>
          <w:color w:val="000000"/>
          <w:lang w:val="fr-FR"/>
        </w:rPr>
        <w:t>ai pens</w:t>
      </w:r>
      <w:r w:rsidRPr="00A71D7D">
        <w:rPr>
          <w:rFonts w:eastAsia="Times New Roman"/>
          <w:color w:val="000000"/>
          <w:lang w:val="fr-FR"/>
        </w:rPr>
        <w:t>é comme vous.</w:t>
      </w:r>
    </w:p>
    <w:p w14:paraId="672EC48E" w14:textId="77777777" w:rsidR="00EC2986" w:rsidRPr="00A71D7D" w:rsidRDefault="00EC2986" w:rsidP="00766240">
      <w:pPr>
        <w:shd w:val="clear" w:color="auto" w:fill="FFFFFF"/>
        <w:ind w:firstLine="720"/>
        <w:jc w:val="both"/>
        <w:rPr>
          <w:caps/>
          <w:color w:val="000000"/>
          <w:lang w:val="fr-FR"/>
        </w:rPr>
      </w:pPr>
      <w:r w:rsidRPr="00A71D7D">
        <w:rPr>
          <w:color w:val="000000"/>
          <w:lang w:val="fr-FR"/>
        </w:rPr>
        <w:t xml:space="preserve">M. </w:t>
      </w:r>
      <w:r w:rsidRPr="00A71D7D">
        <w:rPr>
          <w:caps/>
          <w:color w:val="000000"/>
          <w:lang w:val="fr-FR"/>
        </w:rPr>
        <w:t>Turcaret</w:t>
      </w:r>
    </w:p>
    <w:p w14:paraId="0837769F" w14:textId="77777777" w:rsidR="00EC2986" w:rsidRPr="00A71D7D" w:rsidRDefault="00EC2986" w:rsidP="00766240">
      <w:pPr>
        <w:shd w:val="clear" w:color="auto" w:fill="FFFFFF"/>
        <w:jc w:val="both"/>
        <w:rPr>
          <w:lang w:val="fr-FR"/>
        </w:rPr>
      </w:pPr>
      <w:r w:rsidRPr="00A71D7D">
        <w:rPr>
          <w:color w:val="000000"/>
          <w:lang w:val="fr-FR"/>
        </w:rPr>
        <w:t>J</w:t>
      </w:r>
      <w:r w:rsidR="00751B0F" w:rsidRPr="00A71D7D">
        <w:rPr>
          <w:color w:val="000000"/>
          <w:lang w:val="fr-FR"/>
        </w:rPr>
        <w:t>’</w:t>
      </w:r>
      <w:r w:rsidRPr="00A71D7D">
        <w:rPr>
          <w:color w:val="000000"/>
          <w:lang w:val="fr-FR"/>
        </w:rPr>
        <w:t>agirais contre mes intérêts ; je mériterais d</w:t>
      </w:r>
      <w:r w:rsidR="00751B0F" w:rsidRPr="00A71D7D">
        <w:rPr>
          <w:color w:val="000000"/>
          <w:lang w:val="fr-FR"/>
        </w:rPr>
        <w:t>’</w:t>
      </w:r>
      <w:r w:rsidRPr="00A71D7D">
        <w:rPr>
          <w:color w:val="000000"/>
          <w:lang w:val="fr-FR"/>
        </w:rPr>
        <w:t>être cassé à la tête de la Compagnie.</w:t>
      </w:r>
    </w:p>
    <w:p w14:paraId="52CE6EFA" w14:textId="77777777" w:rsidR="00EC2986" w:rsidRPr="00A71D7D" w:rsidRDefault="00EC2986" w:rsidP="00766240">
      <w:pPr>
        <w:shd w:val="clear" w:color="auto" w:fill="FFFFFF"/>
        <w:tabs>
          <w:tab w:val="left" w:pos="851"/>
        </w:tabs>
        <w:jc w:val="both"/>
        <w:rPr>
          <w:caps/>
          <w:color w:val="000000"/>
          <w:lang w:val="fr-FR"/>
        </w:rPr>
      </w:pPr>
      <w:r w:rsidRPr="00A71D7D">
        <w:rPr>
          <w:color w:val="000000"/>
          <w:lang w:val="fr-FR"/>
        </w:rPr>
        <w:tab/>
        <w:t xml:space="preserve">M. </w:t>
      </w:r>
      <w:r w:rsidRPr="00A71D7D">
        <w:rPr>
          <w:caps/>
          <w:color w:val="000000"/>
          <w:lang w:val="fr-FR"/>
        </w:rPr>
        <w:t>Rafle</w:t>
      </w:r>
    </w:p>
    <w:p w14:paraId="54845605" w14:textId="77777777" w:rsidR="00EC2986" w:rsidRPr="00A71D7D" w:rsidRDefault="00EC2986" w:rsidP="00766240">
      <w:pPr>
        <w:shd w:val="clear" w:color="auto" w:fill="FFFFFF"/>
        <w:tabs>
          <w:tab w:val="left" w:pos="4075"/>
        </w:tabs>
        <w:jc w:val="both"/>
        <w:rPr>
          <w:rFonts w:eastAsia="Times New Roman"/>
          <w:color w:val="000000"/>
          <w:lang w:val="fr-FR"/>
        </w:rPr>
      </w:pPr>
      <w:r w:rsidRPr="00A71D7D">
        <w:rPr>
          <w:color w:val="000000"/>
          <w:lang w:val="fr-FR"/>
        </w:rPr>
        <w:t xml:space="preserve">Je ne suis pas plus sensible que vous aux plaintes des </w:t>
      </w:r>
      <w:proofErr w:type="spellStart"/>
      <w:r w:rsidRPr="00A71D7D">
        <w:rPr>
          <w:color w:val="000000"/>
          <w:lang w:val="fr-FR"/>
        </w:rPr>
        <w:t>sots</w:t>
      </w:r>
      <w:proofErr w:type="spellEnd"/>
      <w:r w:rsidRPr="00A71D7D">
        <w:rPr>
          <w:color w:val="000000"/>
          <w:lang w:val="fr-FR"/>
        </w:rPr>
        <w:t>... Je lui ai déjà fait réponse, et lui ai mand</w:t>
      </w:r>
      <w:r w:rsidRPr="00A71D7D">
        <w:rPr>
          <w:rFonts w:eastAsia="Times New Roman"/>
          <w:color w:val="000000"/>
          <w:lang w:val="fr-FR"/>
        </w:rPr>
        <w:t>é tout net qu</w:t>
      </w:r>
      <w:r w:rsidR="00751B0F" w:rsidRPr="00A71D7D">
        <w:rPr>
          <w:rFonts w:eastAsia="Times New Roman"/>
          <w:color w:val="000000"/>
          <w:lang w:val="fr-FR"/>
        </w:rPr>
        <w:t>’</w:t>
      </w:r>
      <w:r w:rsidRPr="00A71D7D">
        <w:rPr>
          <w:rFonts w:eastAsia="Times New Roman"/>
          <w:color w:val="000000"/>
          <w:lang w:val="fr-FR"/>
        </w:rPr>
        <w:t>il ne devait point compter sur nous.</w:t>
      </w:r>
    </w:p>
    <w:p w14:paraId="73E4D88D" w14:textId="77777777" w:rsidR="00EC2986" w:rsidRPr="00A71D7D" w:rsidRDefault="00EC2986" w:rsidP="00766240">
      <w:pPr>
        <w:shd w:val="clear" w:color="auto" w:fill="FFFFFF"/>
        <w:jc w:val="both"/>
        <w:rPr>
          <w:rFonts w:eastAsia="Times New Roman"/>
          <w:caps/>
          <w:color w:val="000000"/>
          <w:lang w:val="fr-FR"/>
        </w:rPr>
      </w:pPr>
      <w:r w:rsidRPr="00A71D7D">
        <w:rPr>
          <w:rFonts w:eastAsia="Times New Roman"/>
          <w:color w:val="000000"/>
          <w:lang w:val="fr-FR"/>
        </w:rPr>
        <w:tab/>
        <w:t xml:space="preserve">M. </w:t>
      </w:r>
      <w:r w:rsidRPr="00A71D7D">
        <w:rPr>
          <w:rFonts w:eastAsia="Times New Roman"/>
          <w:caps/>
          <w:color w:val="000000"/>
          <w:lang w:val="fr-FR"/>
        </w:rPr>
        <w:t>Turcaret</w:t>
      </w:r>
    </w:p>
    <w:p w14:paraId="2D549827" w14:textId="77777777" w:rsidR="00EC2986" w:rsidRPr="00A71D7D" w:rsidRDefault="00EC2986" w:rsidP="00766240">
      <w:pPr>
        <w:shd w:val="clear" w:color="auto" w:fill="FFFFFF"/>
        <w:tabs>
          <w:tab w:val="left" w:pos="4075"/>
        </w:tabs>
        <w:jc w:val="both"/>
        <w:rPr>
          <w:lang w:val="fr-FR"/>
        </w:rPr>
      </w:pPr>
      <w:r w:rsidRPr="00A71D7D">
        <w:rPr>
          <w:rFonts w:eastAsia="Times New Roman"/>
          <w:color w:val="000000"/>
          <w:lang w:val="fr-FR"/>
        </w:rPr>
        <w:t xml:space="preserve">Non, parbleu ! </w:t>
      </w:r>
    </w:p>
    <w:p w14:paraId="215DDE9F" w14:textId="77777777" w:rsidR="00EC2986" w:rsidRPr="00A71D7D" w:rsidRDefault="00EC2986" w:rsidP="00766240">
      <w:pPr>
        <w:shd w:val="clear" w:color="auto" w:fill="FFFFFF"/>
        <w:ind w:firstLine="720"/>
        <w:jc w:val="both"/>
        <w:rPr>
          <w:i/>
          <w:iCs/>
          <w:color w:val="000000"/>
          <w:lang w:val="fr-FR"/>
        </w:rPr>
      </w:pPr>
      <w:r w:rsidRPr="00A71D7D">
        <w:rPr>
          <w:color w:val="000000"/>
          <w:lang w:val="fr-FR"/>
        </w:rPr>
        <w:t xml:space="preserve">M. </w:t>
      </w:r>
      <w:r w:rsidRPr="00A71D7D">
        <w:rPr>
          <w:caps/>
          <w:color w:val="000000"/>
          <w:lang w:val="fr-FR"/>
        </w:rPr>
        <w:t>Rafle</w:t>
      </w:r>
      <w:r w:rsidRPr="00A71D7D">
        <w:rPr>
          <w:smallCaps/>
          <w:color w:val="000000"/>
          <w:lang w:val="fr-FR"/>
        </w:rPr>
        <w:t xml:space="preserve">, </w:t>
      </w:r>
      <w:r w:rsidRPr="00A71D7D">
        <w:rPr>
          <w:i/>
          <w:iCs/>
          <w:color w:val="000000"/>
          <w:lang w:val="fr-FR"/>
        </w:rPr>
        <w:t>regardant encore dans son bordereau</w:t>
      </w:r>
    </w:p>
    <w:p w14:paraId="2932340F" w14:textId="77777777" w:rsidR="00EC2986" w:rsidRPr="00A71D7D" w:rsidRDefault="00EC2986" w:rsidP="00766240">
      <w:pPr>
        <w:shd w:val="clear" w:color="auto" w:fill="FFFFFF"/>
        <w:jc w:val="both"/>
        <w:rPr>
          <w:lang w:val="fr-FR"/>
        </w:rPr>
      </w:pPr>
      <w:r w:rsidRPr="00A71D7D">
        <w:rPr>
          <w:color w:val="000000"/>
          <w:lang w:val="fr-FR"/>
        </w:rPr>
        <w:t>Voulez-vous prendre, au denier quatorze, cinq mille francs qu</w:t>
      </w:r>
      <w:r w:rsidR="00751B0F" w:rsidRPr="00A71D7D">
        <w:rPr>
          <w:color w:val="000000"/>
          <w:lang w:val="fr-FR"/>
        </w:rPr>
        <w:t>’</w:t>
      </w:r>
      <w:r w:rsidRPr="00A71D7D">
        <w:rPr>
          <w:color w:val="000000"/>
          <w:lang w:val="fr-FR"/>
        </w:rPr>
        <w:t xml:space="preserve">un honnête serrurier de ma connaissance </w:t>
      </w:r>
      <w:r w:rsidRPr="00A71D7D">
        <w:rPr>
          <w:rFonts w:eastAsia="Times New Roman"/>
          <w:color w:val="000000"/>
          <w:lang w:val="fr-FR"/>
        </w:rPr>
        <w:t>a amassés par son travail et par ses épargnes ?</w:t>
      </w:r>
    </w:p>
    <w:p w14:paraId="0603E311" w14:textId="77777777" w:rsidR="00EC2986" w:rsidRPr="00A71D7D" w:rsidRDefault="00EC2986" w:rsidP="00766240">
      <w:pPr>
        <w:shd w:val="clear" w:color="auto" w:fill="FFFFFF"/>
        <w:ind w:firstLine="720"/>
        <w:jc w:val="both"/>
        <w:rPr>
          <w:caps/>
          <w:color w:val="000000"/>
          <w:lang w:val="fr-FR"/>
        </w:rPr>
      </w:pPr>
      <w:r w:rsidRPr="00A71D7D">
        <w:rPr>
          <w:color w:val="000000"/>
          <w:lang w:val="fr-FR"/>
        </w:rPr>
        <w:t xml:space="preserve">M. </w:t>
      </w:r>
      <w:r w:rsidRPr="00A71D7D">
        <w:rPr>
          <w:caps/>
          <w:color w:val="000000"/>
          <w:lang w:val="fr-FR"/>
        </w:rPr>
        <w:t>Turcaret</w:t>
      </w:r>
    </w:p>
    <w:p w14:paraId="5E2ABED1" w14:textId="77777777" w:rsidR="00EC2986" w:rsidRPr="00A71D7D" w:rsidRDefault="00EC2986" w:rsidP="00766240">
      <w:pPr>
        <w:shd w:val="clear" w:color="auto" w:fill="FFFFFF"/>
        <w:jc w:val="both"/>
        <w:rPr>
          <w:lang w:val="fr-FR"/>
        </w:rPr>
      </w:pPr>
      <w:r w:rsidRPr="00A71D7D">
        <w:rPr>
          <w:color w:val="000000"/>
          <w:lang w:val="fr-FR"/>
        </w:rPr>
        <w:t>Oui, oui, cela est bon : je lui ferai ce plaisir-là. Allez me le chercher ; je serai au logis dans un quart d</w:t>
      </w:r>
      <w:r w:rsidR="00751B0F" w:rsidRPr="00A71D7D">
        <w:rPr>
          <w:color w:val="000000"/>
          <w:lang w:val="fr-FR"/>
        </w:rPr>
        <w:t>’</w:t>
      </w:r>
      <w:r w:rsidRPr="00A71D7D">
        <w:rPr>
          <w:color w:val="000000"/>
          <w:lang w:val="fr-FR"/>
        </w:rPr>
        <w:t>heure. Qu</w:t>
      </w:r>
      <w:r w:rsidR="00751B0F" w:rsidRPr="00A71D7D">
        <w:rPr>
          <w:color w:val="000000"/>
          <w:lang w:val="fr-FR"/>
        </w:rPr>
        <w:t>’</w:t>
      </w:r>
      <w:r w:rsidRPr="00A71D7D">
        <w:rPr>
          <w:color w:val="000000"/>
          <w:lang w:val="fr-FR"/>
        </w:rPr>
        <w:t>il apporte l</w:t>
      </w:r>
      <w:r w:rsidR="00751B0F" w:rsidRPr="00A71D7D">
        <w:rPr>
          <w:color w:val="000000"/>
          <w:lang w:val="fr-FR"/>
        </w:rPr>
        <w:t>’</w:t>
      </w:r>
      <w:r w:rsidRPr="00A71D7D">
        <w:rPr>
          <w:color w:val="000000"/>
          <w:lang w:val="fr-FR"/>
        </w:rPr>
        <w:t xml:space="preserve">espèce. </w:t>
      </w:r>
      <w:r w:rsidRPr="00A71D7D">
        <w:rPr>
          <w:rFonts w:eastAsia="Times New Roman"/>
          <w:color w:val="000000"/>
          <w:lang w:val="fr-FR"/>
        </w:rPr>
        <w:t>Allez, allez.</w:t>
      </w:r>
    </w:p>
    <w:p w14:paraId="28E7483F" w14:textId="77777777" w:rsidR="00EC2986" w:rsidRPr="00A71D7D" w:rsidRDefault="00EC2986" w:rsidP="00766240">
      <w:pPr>
        <w:tabs>
          <w:tab w:val="left" w:pos="-720"/>
        </w:tabs>
        <w:suppressAutoHyphens/>
        <w:spacing w:line="240" w:lineRule="atLeast"/>
        <w:ind w:right="-28"/>
        <w:jc w:val="both"/>
        <w:rPr>
          <w:spacing w:val="-3"/>
          <w:sz w:val="20"/>
          <w:szCs w:val="20"/>
          <w:lang w:val="fr-FR"/>
        </w:rPr>
      </w:pPr>
    </w:p>
    <w:p w14:paraId="4BCB5714" w14:textId="77777777" w:rsidR="00B348AC" w:rsidRPr="00A71D7D" w:rsidRDefault="00B348AC" w:rsidP="00766240">
      <w:pPr>
        <w:tabs>
          <w:tab w:val="left" w:pos="-720"/>
        </w:tabs>
        <w:suppressAutoHyphens/>
        <w:spacing w:line="240" w:lineRule="atLeast"/>
        <w:ind w:right="-28"/>
        <w:jc w:val="both"/>
        <w:rPr>
          <w:spacing w:val="-3"/>
          <w:lang w:val="fr-FR"/>
        </w:rPr>
      </w:pPr>
    </w:p>
    <w:p w14:paraId="52D86AF6" w14:textId="77777777" w:rsidR="00204C1A" w:rsidRPr="00A71D7D" w:rsidRDefault="00204C1A" w:rsidP="00766240">
      <w:pPr>
        <w:tabs>
          <w:tab w:val="left" w:pos="-720"/>
        </w:tabs>
        <w:suppressAutoHyphens/>
        <w:spacing w:line="240" w:lineRule="atLeast"/>
        <w:ind w:right="-28"/>
        <w:jc w:val="both"/>
        <w:rPr>
          <w:spacing w:val="-3"/>
          <w:lang w:val="fr-FR"/>
        </w:rPr>
      </w:pPr>
    </w:p>
    <w:p w14:paraId="538C5142" w14:textId="77777777" w:rsidR="00AA7A0A" w:rsidRPr="00A71D7D" w:rsidRDefault="00B348AC" w:rsidP="00766240">
      <w:pPr>
        <w:tabs>
          <w:tab w:val="left" w:pos="-720"/>
        </w:tabs>
        <w:suppressAutoHyphens/>
        <w:spacing w:line="240" w:lineRule="atLeast"/>
        <w:ind w:right="-28"/>
        <w:jc w:val="both"/>
        <w:rPr>
          <w:b/>
          <w:bCs/>
          <w:spacing w:val="-3"/>
          <w:lang w:val="fr-FR"/>
        </w:rPr>
      </w:pPr>
      <w:r w:rsidRPr="00A71D7D">
        <w:rPr>
          <w:b/>
          <w:bCs/>
          <w:spacing w:val="-3"/>
          <w:sz w:val="32"/>
          <w:szCs w:val="32"/>
          <w:lang w:val="fr-FR"/>
        </w:rPr>
        <w:t>Pierre Carlet de Chamblain de Marivaux</w:t>
      </w:r>
      <w:r w:rsidRPr="00A71D7D">
        <w:rPr>
          <w:b/>
          <w:bCs/>
          <w:spacing w:val="-3"/>
          <w:lang w:val="fr-FR"/>
        </w:rPr>
        <w:t xml:space="preserve"> </w:t>
      </w:r>
    </w:p>
    <w:p w14:paraId="49162E69" w14:textId="77777777" w:rsidR="00B348AC" w:rsidRPr="00A71D7D" w:rsidRDefault="00B348AC" w:rsidP="00766240">
      <w:pPr>
        <w:tabs>
          <w:tab w:val="left" w:pos="-720"/>
        </w:tabs>
        <w:suppressAutoHyphens/>
        <w:spacing w:line="240" w:lineRule="atLeast"/>
        <w:ind w:right="-28"/>
        <w:jc w:val="both"/>
        <w:rPr>
          <w:spacing w:val="-3"/>
          <w:lang w:val="fr-FR"/>
        </w:rPr>
      </w:pPr>
      <w:r w:rsidRPr="00A71D7D">
        <w:rPr>
          <w:b/>
          <w:bCs/>
          <w:spacing w:val="-3"/>
          <w:lang w:val="fr-FR"/>
        </w:rPr>
        <w:t>(4.2. 1688 Paris - 12.2. 1763 Paris)</w:t>
      </w:r>
    </w:p>
    <w:p w14:paraId="72FF5F63" w14:textId="77777777"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Parisien de naissance, il passa une partie de son adolescence à Riom où son père fut le directeur des Monnaies. C</w:t>
      </w:r>
      <w:r w:rsidR="00751B0F" w:rsidRPr="00A71D7D">
        <w:rPr>
          <w:spacing w:val="-3"/>
          <w:sz w:val="20"/>
          <w:szCs w:val="20"/>
          <w:lang w:val="fr-FR"/>
        </w:rPr>
        <w:t>’</w:t>
      </w:r>
      <w:r w:rsidRPr="00A71D7D">
        <w:rPr>
          <w:spacing w:val="-3"/>
          <w:sz w:val="20"/>
          <w:szCs w:val="20"/>
          <w:lang w:val="fr-FR"/>
        </w:rPr>
        <w:t>est à Limoges qu</w:t>
      </w:r>
      <w:r w:rsidR="00751B0F" w:rsidRPr="00A71D7D">
        <w:rPr>
          <w:spacing w:val="-3"/>
          <w:sz w:val="20"/>
          <w:szCs w:val="20"/>
          <w:lang w:val="fr-FR"/>
        </w:rPr>
        <w:t>’</w:t>
      </w:r>
      <w:r w:rsidRPr="00A71D7D">
        <w:rPr>
          <w:spacing w:val="-3"/>
          <w:sz w:val="20"/>
          <w:szCs w:val="20"/>
          <w:lang w:val="fr-FR"/>
        </w:rPr>
        <w:t xml:space="preserve">il fait jouer, à 18 ans, sa première comédie. À Paris, il rejoint les rangs des </w:t>
      </w:r>
      <w:r w:rsidR="00B528F2" w:rsidRPr="00A71D7D">
        <w:rPr>
          <w:spacing w:val="-3"/>
          <w:sz w:val="20"/>
          <w:szCs w:val="20"/>
          <w:lang w:val="fr-FR"/>
        </w:rPr>
        <w:t>Modernes</w:t>
      </w:r>
      <w:r w:rsidRPr="00A71D7D">
        <w:rPr>
          <w:spacing w:val="-3"/>
          <w:sz w:val="20"/>
          <w:szCs w:val="20"/>
          <w:lang w:val="fr-FR"/>
        </w:rPr>
        <w:t xml:space="preserve"> et collabore avec </w:t>
      </w:r>
      <w:proofErr w:type="spellStart"/>
      <w:r w:rsidRPr="00A71D7D">
        <w:rPr>
          <w:spacing w:val="-3"/>
          <w:sz w:val="20"/>
          <w:szCs w:val="20"/>
          <w:lang w:val="fr-FR"/>
        </w:rPr>
        <w:t>Houdar</w:t>
      </w:r>
      <w:proofErr w:type="spellEnd"/>
      <w:r w:rsidRPr="00A71D7D">
        <w:rPr>
          <w:spacing w:val="-3"/>
          <w:sz w:val="20"/>
          <w:szCs w:val="20"/>
          <w:lang w:val="fr-FR"/>
        </w:rPr>
        <w:t xml:space="preserve"> de la Motte et Fontenelle en participant à leur journal le </w:t>
      </w:r>
      <w:r w:rsidRPr="00A71D7D">
        <w:rPr>
          <w:i/>
          <w:iCs/>
          <w:spacing w:val="-3"/>
          <w:sz w:val="20"/>
          <w:szCs w:val="20"/>
          <w:lang w:val="fr-FR"/>
        </w:rPr>
        <w:t>Nouveau Mercure</w:t>
      </w:r>
      <w:r w:rsidRPr="00A71D7D">
        <w:rPr>
          <w:spacing w:val="-3"/>
          <w:sz w:val="20"/>
          <w:szCs w:val="20"/>
          <w:lang w:val="fr-FR"/>
        </w:rPr>
        <w:t xml:space="preserve"> (1717-1720). Spirituel et mondain, il brille dans les salons, notamment dans celui de Mme de Lambert, plus tard il fréquente les salons de Mme du Deffand, de Mme Geoffrin et de Mme de Tencin qui l</w:t>
      </w:r>
      <w:r w:rsidR="00751B0F" w:rsidRPr="00A71D7D">
        <w:rPr>
          <w:spacing w:val="-3"/>
          <w:sz w:val="20"/>
          <w:szCs w:val="20"/>
          <w:lang w:val="fr-FR"/>
        </w:rPr>
        <w:t>’</w:t>
      </w:r>
      <w:r w:rsidRPr="00A71D7D">
        <w:rPr>
          <w:spacing w:val="-3"/>
          <w:sz w:val="20"/>
          <w:szCs w:val="20"/>
          <w:lang w:val="fr-FR"/>
        </w:rPr>
        <w:t>appuie lors de son élection à l</w:t>
      </w:r>
      <w:r w:rsidR="00751B0F" w:rsidRPr="00A71D7D">
        <w:rPr>
          <w:spacing w:val="-3"/>
          <w:sz w:val="20"/>
          <w:szCs w:val="20"/>
          <w:lang w:val="fr-FR"/>
        </w:rPr>
        <w:t>’</w:t>
      </w:r>
      <w:r w:rsidRPr="00A71D7D">
        <w:rPr>
          <w:spacing w:val="-3"/>
          <w:sz w:val="20"/>
          <w:szCs w:val="20"/>
          <w:lang w:val="fr-FR"/>
        </w:rPr>
        <w:t>Académie Française (1742), contre Voltaire. Comme la banqueroute du banquier Law en 1720 le prive d</w:t>
      </w:r>
      <w:r w:rsidR="00751B0F" w:rsidRPr="00A71D7D">
        <w:rPr>
          <w:spacing w:val="-3"/>
          <w:sz w:val="20"/>
          <w:szCs w:val="20"/>
          <w:lang w:val="fr-FR"/>
        </w:rPr>
        <w:t>’</w:t>
      </w:r>
      <w:r w:rsidRPr="00A71D7D">
        <w:rPr>
          <w:spacing w:val="-3"/>
          <w:sz w:val="20"/>
          <w:szCs w:val="20"/>
          <w:lang w:val="fr-FR"/>
        </w:rPr>
        <w:t>une partie substantielle de ses biens, il est contraint au métier d</w:t>
      </w:r>
      <w:r w:rsidR="00751B0F" w:rsidRPr="00A71D7D">
        <w:rPr>
          <w:spacing w:val="-3"/>
          <w:sz w:val="20"/>
          <w:szCs w:val="20"/>
          <w:lang w:val="fr-FR"/>
        </w:rPr>
        <w:t>’</w:t>
      </w:r>
      <w:r w:rsidRPr="00A71D7D">
        <w:rPr>
          <w:spacing w:val="-3"/>
          <w:sz w:val="20"/>
          <w:szCs w:val="20"/>
          <w:lang w:val="fr-FR"/>
        </w:rPr>
        <w:t>écrivain professionnel. Sa carrière littéraire se concentre essentiellement sur trois domaines: journalisme, théâtre</w:t>
      </w:r>
      <w:r w:rsidR="009957F8" w:rsidRPr="00A71D7D">
        <w:rPr>
          <w:spacing w:val="-3"/>
          <w:sz w:val="20"/>
          <w:szCs w:val="20"/>
          <w:lang w:val="fr-FR"/>
        </w:rPr>
        <w:t xml:space="preserve">, </w:t>
      </w:r>
      <w:r w:rsidRPr="00A71D7D">
        <w:rPr>
          <w:spacing w:val="-3"/>
          <w:sz w:val="20"/>
          <w:szCs w:val="20"/>
          <w:lang w:val="fr-FR"/>
        </w:rPr>
        <w:t xml:space="preserve">roman. </w:t>
      </w:r>
    </w:p>
    <w:p w14:paraId="49FB52B9" w14:textId="77777777"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 xml:space="preserve">Le Marivaux </w:t>
      </w:r>
      <w:r w:rsidRPr="00A71D7D">
        <w:rPr>
          <w:b/>
          <w:bCs/>
          <w:spacing w:val="-3"/>
          <w:sz w:val="20"/>
          <w:szCs w:val="20"/>
          <w:lang w:val="fr-FR"/>
        </w:rPr>
        <w:t>journaliste</w:t>
      </w:r>
      <w:r w:rsidRPr="00A71D7D">
        <w:rPr>
          <w:spacing w:val="-3"/>
          <w:sz w:val="20"/>
          <w:szCs w:val="20"/>
          <w:lang w:val="fr-FR"/>
        </w:rPr>
        <w:t xml:space="preserve"> lance plusieurs titres: </w:t>
      </w:r>
      <w:r w:rsidRPr="00A71D7D">
        <w:rPr>
          <w:b/>
          <w:bCs/>
          <w:i/>
          <w:iCs/>
          <w:spacing w:val="-3"/>
          <w:sz w:val="20"/>
          <w:szCs w:val="20"/>
          <w:lang w:val="fr-FR"/>
        </w:rPr>
        <w:t>Le Spectateur français</w:t>
      </w:r>
      <w:r w:rsidRPr="00A71D7D">
        <w:rPr>
          <w:spacing w:val="-3"/>
          <w:sz w:val="20"/>
          <w:szCs w:val="20"/>
          <w:lang w:val="fr-FR"/>
        </w:rPr>
        <w:t xml:space="preserve"> (1722-1724)</w:t>
      </w:r>
      <w:r w:rsidR="00D5274D" w:rsidRPr="00A71D7D">
        <w:rPr>
          <w:spacing w:val="-3"/>
          <w:sz w:val="20"/>
          <w:szCs w:val="20"/>
          <w:lang w:val="fr-FR"/>
        </w:rPr>
        <w:t xml:space="preserve">, inspiré par le </w:t>
      </w:r>
      <w:r w:rsidRPr="00A71D7D">
        <w:rPr>
          <w:spacing w:val="-3"/>
          <w:sz w:val="20"/>
          <w:szCs w:val="20"/>
          <w:lang w:val="fr-FR"/>
        </w:rPr>
        <w:t xml:space="preserve"> </w:t>
      </w:r>
      <w:r w:rsidRPr="00A71D7D">
        <w:rPr>
          <w:i/>
          <w:iCs/>
          <w:spacing w:val="-3"/>
          <w:sz w:val="20"/>
          <w:szCs w:val="20"/>
          <w:lang w:val="fr-FR"/>
        </w:rPr>
        <w:t>Spectator</w:t>
      </w:r>
      <w:r w:rsidRPr="00A71D7D">
        <w:rPr>
          <w:spacing w:val="-3"/>
          <w:sz w:val="20"/>
          <w:szCs w:val="20"/>
          <w:lang w:val="fr-FR"/>
        </w:rPr>
        <w:t xml:space="preserve"> anglais, </w:t>
      </w:r>
      <w:r w:rsidRPr="00A71D7D">
        <w:rPr>
          <w:b/>
          <w:bCs/>
          <w:i/>
          <w:iCs/>
          <w:spacing w:val="-3"/>
          <w:sz w:val="20"/>
          <w:szCs w:val="20"/>
          <w:lang w:val="fr-FR"/>
        </w:rPr>
        <w:t>L</w:t>
      </w:r>
      <w:r w:rsidR="00751B0F" w:rsidRPr="00A71D7D">
        <w:rPr>
          <w:b/>
          <w:bCs/>
          <w:i/>
          <w:iCs/>
          <w:spacing w:val="-3"/>
          <w:sz w:val="20"/>
          <w:szCs w:val="20"/>
          <w:lang w:val="fr-FR"/>
        </w:rPr>
        <w:t>’</w:t>
      </w:r>
      <w:r w:rsidRPr="00A71D7D">
        <w:rPr>
          <w:b/>
          <w:bCs/>
          <w:i/>
          <w:iCs/>
          <w:spacing w:val="-3"/>
          <w:sz w:val="20"/>
          <w:szCs w:val="20"/>
          <w:lang w:val="fr-FR"/>
        </w:rPr>
        <w:t>Indigent philosophe</w:t>
      </w:r>
      <w:r w:rsidRPr="00A71D7D">
        <w:rPr>
          <w:spacing w:val="-3"/>
          <w:sz w:val="20"/>
          <w:szCs w:val="20"/>
          <w:lang w:val="fr-FR"/>
        </w:rPr>
        <w:t xml:space="preserve"> (1728), </w:t>
      </w:r>
      <w:r w:rsidRPr="00A71D7D">
        <w:rPr>
          <w:b/>
          <w:bCs/>
          <w:i/>
          <w:iCs/>
          <w:spacing w:val="-3"/>
          <w:sz w:val="20"/>
          <w:szCs w:val="20"/>
          <w:lang w:val="fr-FR"/>
        </w:rPr>
        <w:t>Le Cabinet du philosophe</w:t>
      </w:r>
      <w:r w:rsidRPr="00A71D7D">
        <w:rPr>
          <w:spacing w:val="-3"/>
          <w:sz w:val="20"/>
          <w:szCs w:val="20"/>
          <w:lang w:val="fr-FR"/>
        </w:rPr>
        <w:t xml:space="preserve"> (1734). Plus tard il </w:t>
      </w:r>
      <w:r w:rsidR="00D5274D" w:rsidRPr="00A71D7D">
        <w:rPr>
          <w:spacing w:val="-3"/>
          <w:sz w:val="20"/>
          <w:szCs w:val="20"/>
          <w:lang w:val="fr-FR"/>
        </w:rPr>
        <w:t xml:space="preserve">renouvelle sa collaboration au </w:t>
      </w:r>
      <w:r w:rsidRPr="00A71D7D">
        <w:rPr>
          <w:b/>
          <w:bCs/>
          <w:i/>
          <w:iCs/>
          <w:spacing w:val="-3"/>
          <w:sz w:val="20"/>
          <w:szCs w:val="20"/>
          <w:lang w:val="fr-FR"/>
        </w:rPr>
        <w:t>Mercure</w:t>
      </w:r>
      <w:r w:rsidRPr="00A71D7D">
        <w:rPr>
          <w:spacing w:val="-3"/>
          <w:sz w:val="20"/>
          <w:szCs w:val="20"/>
          <w:lang w:val="fr-FR"/>
        </w:rPr>
        <w:t xml:space="preserve"> (1751-1755). </w:t>
      </w:r>
      <w:r w:rsidR="00D5274D" w:rsidRPr="00A71D7D">
        <w:rPr>
          <w:spacing w:val="-3"/>
          <w:sz w:val="20"/>
          <w:szCs w:val="20"/>
          <w:lang w:val="fr-FR"/>
        </w:rPr>
        <w:t xml:space="preserve"> La prédominance des questions littéraires et morales n’amoindrit pas </w:t>
      </w:r>
      <w:r w:rsidRPr="00A71D7D">
        <w:rPr>
          <w:spacing w:val="-3"/>
          <w:sz w:val="20"/>
          <w:szCs w:val="20"/>
          <w:lang w:val="fr-FR"/>
        </w:rPr>
        <w:t xml:space="preserve">la versatilité </w:t>
      </w:r>
      <w:r w:rsidR="00D5274D" w:rsidRPr="00A71D7D">
        <w:rPr>
          <w:spacing w:val="-3"/>
          <w:sz w:val="20"/>
          <w:szCs w:val="20"/>
          <w:lang w:val="fr-FR"/>
        </w:rPr>
        <w:t>thématique et stylistique des articles</w:t>
      </w:r>
      <w:r w:rsidRPr="00A71D7D">
        <w:rPr>
          <w:spacing w:val="-3"/>
          <w:sz w:val="20"/>
          <w:szCs w:val="20"/>
          <w:lang w:val="fr-FR"/>
        </w:rPr>
        <w:t>.</w:t>
      </w:r>
    </w:p>
    <w:p w14:paraId="49A1637D" w14:textId="77777777"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 xml:space="preserve">Le Marivaux </w:t>
      </w:r>
      <w:r w:rsidRPr="00A71D7D">
        <w:rPr>
          <w:b/>
          <w:bCs/>
          <w:spacing w:val="-3"/>
          <w:sz w:val="20"/>
          <w:szCs w:val="20"/>
          <w:lang w:val="fr-FR"/>
        </w:rPr>
        <w:t>dramaturge</w:t>
      </w:r>
      <w:r w:rsidRPr="00A71D7D">
        <w:rPr>
          <w:spacing w:val="-3"/>
          <w:sz w:val="20"/>
          <w:szCs w:val="20"/>
          <w:lang w:val="fr-FR"/>
        </w:rPr>
        <w:t xml:space="preserve"> évite les impératifs du théâtre classique en accordant ses préférences au Théâtre des Italiens, moins lié par les règles dramatiques et qui se réinstalle à Paris dès 1716. Il y trouve d</w:t>
      </w:r>
      <w:r w:rsidR="00751B0F" w:rsidRPr="00A71D7D">
        <w:rPr>
          <w:spacing w:val="-3"/>
          <w:sz w:val="20"/>
          <w:szCs w:val="20"/>
          <w:lang w:val="fr-FR"/>
        </w:rPr>
        <w:t>’</w:t>
      </w:r>
      <w:r w:rsidRPr="00A71D7D">
        <w:rPr>
          <w:spacing w:val="-3"/>
          <w:sz w:val="20"/>
          <w:szCs w:val="20"/>
          <w:lang w:val="fr-FR"/>
        </w:rPr>
        <w:t xml:space="preserve">ailleurs une interprète idéale de ses personnages féminins en la personne de </w:t>
      </w:r>
      <w:proofErr w:type="spellStart"/>
      <w:r w:rsidRPr="00A71D7D">
        <w:rPr>
          <w:spacing w:val="-3"/>
          <w:sz w:val="20"/>
          <w:szCs w:val="20"/>
          <w:lang w:val="fr-FR"/>
        </w:rPr>
        <w:t>Gianetta</w:t>
      </w:r>
      <w:proofErr w:type="spellEnd"/>
      <w:r w:rsidRPr="00A71D7D">
        <w:rPr>
          <w:spacing w:val="-3"/>
          <w:sz w:val="20"/>
          <w:szCs w:val="20"/>
          <w:lang w:val="fr-FR"/>
        </w:rPr>
        <w:t xml:space="preserve"> Benozzi, dite Silvia. Il y donne 27 comédies en prose qui illustrent la variété de ses intérêts et de son inspiration: comédie héroïque et romanesque (</w:t>
      </w:r>
      <w:r w:rsidRPr="00A71D7D">
        <w:rPr>
          <w:b/>
          <w:bCs/>
          <w:i/>
          <w:iCs/>
          <w:spacing w:val="-3"/>
          <w:sz w:val="20"/>
          <w:szCs w:val="20"/>
          <w:lang w:val="fr-FR"/>
        </w:rPr>
        <w:t>Le Prince travesti</w:t>
      </w:r>
      <w:r w:rsidRPr="00A71D7D">
        <w:rPr>
          <w:spacing w:val="-3"/>
          <w:sz w:val="20"/>
          <w:szCs w:val="20"/>
          <w:lang w:val="fr-FR"/>
        </w:rPr>
        <w:t xml:space="preserve">, </w:t>
      </w:r>
      <w:r w:rsidRPr="00A71D7D">
        <w:rPr>
          <w:b/>
          <w:bCs/>
          <w:i/>
          <w:iCs/>
          <w:spacing w:val="-3"/>
          <w:sz w:val="20"/>
          <w:szCs w:val="20"/>
          <w:lang w:val="fr-FR"/>
        </w:rPr>
        <w:t>Le Triomphe de l</w:t>
      </w:r>
      <w:r w:rsidR="00751B0F" w:rsidRPr="00A71D7D">
        <w:rPr>
          <w:b/>
          <w:bCs/>
          <w:i/>
          <w:iCs/>
          <w:spacing w:val="-3"/>
          <w:sz w:val="20"/>
          <w:szCs w:val="20"/>
          <w:lang w:val="fr-FR"/>
        </w:rPr>
        <w:t>’</w:t>
      </w:r>
      <w:r w:rsidRPr="00A71D7D">
        <w:rPr>
          <w:b/>
          <w:bCs/>
          <w:i/>
          <w:iCs/>
          <w:spacing w:val="-3"/>
          <w:sz w:val="20"/>
          <w:szCs w:val="20"/>
          <w:lang w:val="fr-FR"/>
        </w:rPr>
        <w:t>amour</w:t>
      </w:r>
      <w:r w:rsidRPr="00A71D7D">
        <w:rPr>
          <w:spacing w:val="-3"/>
          <w:sz w:val="20"/>
          <w:szCs w:val="20"/>
          <w:lang w:val="fr-FR"/>
        </w:rPr>
        <w:t>), comédie mythologique (</w:t>
      </w:r>
      <w:r w:rsidRPr="00A71D7D">
        <w:rPr>
          <w:b/>
          <w:bCs/>
          <w:i/>
          <w:iCs/>
          <w:spacing w:val="-3"/>
          <w:sz w:val="20"/>
          <w:szCs w:val="20"/>
          <w:lang w:val="fr-FR"/>
        </w:rPr>
        <w:t>Le Triomphe de Plutus</w:t>
      </w:r>
      <w:r w:rsidRPr="00A71D7D">
        <w:rPr>
          <w:spacing w:val="-3"/>
          <w:sz w:val="20"/>
          <w:szCs w:val="20"/>
          <w:lang w:val="fr-FR"/>
        </w:rPr>
        <w:t>), comédie de m</w:t>
      </w:r>
      <w:r w:rsidR="007B4AA2" w:rsidRPr="00A71D7D">
        <w:rPr>
          <w:spacing w:val="-3"/>
          <w:sz w:val="20"/>
          <w:szCs w:val="20"/>
          <w:lang w:val="fr-FR"/>
        </w:rPr>
        <w:t>œ</w:t>
      </w:r>
      <w:r w:rsidRPr="00A71D7D">
        <w:rPr>
          <w:spacing w:val="-3"/>
          <w:sz w:val="20"/>
          <w:szCs w:val="20"/>
          <w:lang w:val="fr-FR"/>
        </w:rPr>
        <w:t>urs (</w:t>
      </w:r>
      <w:r w:rsidRPr="00A71D7D">
        <w:rPr>
          <w:b/>
          <w:bCs/>
          <w:i/>
          <w:iCs/>
          <w:spacing w:val="-3"/>
          <w:sz w:val="20"/>
          <w:szCs w:val="20"/>
          <w:lang w:val="fr-FR"/>
        </w:rPr>
        <w:t>L</w:t>
      </w:r>
      <w:r w:rsidR="00751B0F" w:rsidRPr="00A71D7D">
        <w:rPr>
          <w:b/>
          <w:bCs/>
          <w:i/>
          <w:iCs/>
          <w:spacing w:val="-3"/>
          <w:sz w:val="20"/>
          <w:szCs w:val="20"/>
          <w:lang w:val="fr-FR"/>
        </w:rPr>
        <w:t>’</w:t>
      </w:r>
      <w:r w:rsidRPr="00A71D7D">
        <w:rPr>
          <w:b/>
          <w:bCs/>
          <w:i/>
          <w:iCs/>
          <w:spacing w:val="-3"/>
          <w:sz w:val="20"/>
          <w:szCs w:val="20"/>
          <w:lang w:val="fr-FR"/>
        </w:rPr>
        <w:t>Héritier de Village</w:t>
      </w:r>
      <w:r w:rsidRPr="00A71D7D">
        <w:rPr>
          <w:spacing w:val="-3"/>
          <w:sz w:val="20"/>
          <w:szCs w:val="20"/>
          <w:lang w:val="fr-FR"/>
        </w:rPr>
        <w:t xml:space="preserve">, </w:t>
      </w:r>
      <w:r w:rsidRPr="00A71D7D">
        <w:rPr>
          <w:b/>
          <w:bCs/>
          <w:i/>
          <w:iCs/>
          <w:spacing w:val="-3"/>
          <w:sz w:val="20"/>
          <w:szCs w:val="20"/>
          <w:lang w:val="fr-FR"/>
        </w:rPr>
        <w:t>L</w:t>
      </w:r>
      <w:r w:rsidR="00751B0F" w:rsidRPr="00A71D7D">
        <w:rPr>
          <w:b/>
          <w:bCs/>
          <w:i/>
          <w:iCs/>
          <w:spacing w:val="-3"/>
          <w:sz w:val="20"/>
          <w:szCs w:val="20"/>
          <w:lang w:val="fr-FR"/>
        </w:rPr>
        <w:t>’</w:t>
      </w:r>
      <w:r w:rsidRPr="00A71D7D">
        <w:rPr>
          <w:b/>
          <w:bCs/>
          <w:i/>
          <w:iCs/>
          <w:spacing w:val="-3"/>
          <w:sz w:val="20"/>
          <w:szCs w:val="20"/>
          <w:lang w:val="fr-FR"/>
        </w:rPr>
        <w:t>École des mères</w:t>
      </w:r>
      <w:r w:rsidRPr="00A71D7D">
        <w:rPr>
          <w:spacing w:val="-3"/>
          <w:sz w:val="20"/>
          <w:szCs w:val="20"/>
          <w:lang w:val="fr-FR"/>
        </w:rPr>
        <w:t>), comédie sentimentale et moralisante (</w:t>
      </w:r>
      <w:r w:rsidRPr="00A71D7D">
        <w:rPr>
          <w:b/>
          <w:bCs/>
          <w:i/>
          <w:iCs/>
          <w:spacing w:val="-3"/>
          <w:sz w:val="20"/>
          <w:szCs w:val="20"/>
          <w:lang w:val="fr-FR"/>
        </w:rPr>
        <w:t>La Mère confidente</w:t>
      </w:r>
      <w:r w:rsidRPr="00A71D7D">
        <w:rPr>
          <w:spacing w:val="-3"/>
          <w:sz w:val="20"/>
          <w:szCs w:val="20"/>
          <w:lang w:val="fr-FR"/>
        </w:rPr>
        <w:t xml:space="preserve">, </w:t>
      </w:r>
      <w:r w:rsidRPr="00A71D7D">
        <w:rPr>
          <w:b/>
          <w:bCs/>
          <w:i/>
          <w:iCs/>
          <w:spacing w:val="-3"/>
          <w:sz w:val="20"/>
          <w:szCs w:val="20"/>
          <w:lang w:val="fr-FR"/>
        </w:rPr>
        <w:t>La Femme fidèle</w:t>
      </w:r>
      <w:r w:rsidRPr="00A71D7D">
        <w:rPr>
          <w:spacing w:val="-3"/>
          <w:sz w:val="20"/>
          <w:szCs w:val="20"/>
          <w:lang w:val="fr-FR"/>
        </w:rPr>
        <w:t>), comédie à thèse sociale et philosophique (</w:t>
      </w:r>
      <w:r w:rsidRPr="00A71D7D">
        <w:rPr>
          <w:b/>
          <w:bCs/>
          <w:i/>
          <w:iCs/>
          <w:spacing w:val="-3"/>
          <w:sz w:val="20"/>
          <w:szCs w:val="20"/>
          <w:lang w:val="fr-FR"/>
        </w:rPr>
        <w:t>L</w:t>
      </w:r>
      <w:r w:rsidR="00751B0F" w:rsidRPr="00A71D7D">
        <w:rPr>
          <w:b/>
          <w:bCs/>
          <w:i/>
          <w:iCs/>
          <w:spacing w:val="-3"/>
          <w:sz w:val="20"/>
          <w:szCs w:val="20"/>
          <w:lang w:val="fr-FR"/>
        </w:rPr>
        <w:t>’</w:t>
      </w:r>
      <w:r w:rsidRPr="00A71D7D">
        <w:rPr>
          <w:b/>
          <w:bCs/>
          <w:i/>
          <w:iCs/>
          <w:spacing w:val="-3"/>
          <w:sz w:val="20"/>
          <w:szCs w:val="20"/>
          <w:lang w:val="fr-FR"/>
        </w:rPr>
        <w:t>Ile des Esclaves</w:t>
      </w:r>
      <w:r w:rsidRPr="00A71D7D">
        <w:rPr>
          <w:spacing w:val="-3"/>
          <w:sz w:val="20"/>
          <w:szCs w:val="20"/>
          <w:lang w:val="fr-FR"/>
        </w:rPr>
        <w:t xml:space="preserve">, </w:t>
      </w:r>
      <w:r w:rsidRPr="00A71D7D">
        <w:rPr>
          <w:b/>
          <w:bCs/>
          <w:i/>
          <w:iCs/>
          <w:spacing w:val="-3"/>
          <w:sz w:val="20"/>
          <w:szCs w:val="20"/>
          <w:lang w:val="fr-FR"/>
        </w:rPr>
        <w:t>L</w:t>
      </w:r>
      <w:r w:rsidR="00751B0F" w:rsidRPr="00A71D7D">
        <w:rPr>
          <w:b/>
          <w:bCs/>
          <w:i/>
          <w:iCs/>
          <w:spacing w:val="-3"/>
          <w:sz w:val="20"/>
          <w:szCs w:val="20"/>
          <w:lang w:val="fr-FR"/>
        </w:rPr>
        <w:t>’</w:t>
      </w:r>
      <w:r w:rsidRPr="00A71D7D">
        <w:rPr>
          <w:b/>
          <w:bCs/>
          <w:i/>
          <w:iCs/>
          <w:spacing w:val="-3"/>
          <w:sz w:val="20"/>
          <w:szCs w:val="20"/>
          <w:lang w:val="fr-FR"/>
        </w:rPr>
        <w:t>Ile de la Raison</w:t>
      </w:r>
      <w:r w:rsidRPr="00A71D7D">
        <w:rPr>
          <w:spacing w:val="-3"/>
          <w:sz w:val="20"/>
          <w:szCs w:val="20"/>
          <w:lang w:val="fr-FR"/>
        </w:rPr>
        <w:t xml:space="preserve">, </w:t>
      </w:r>
      <w:r w:rsidRPr="00A71D7D">
        <w:rPr>
          <w:b/>
          <w:bCs/>
          <w:i/>
          <w:iCs/>
          <w:spacing w:val="-3"/>
          <w:sz w:val="20"/>
          <w:szCs w:val="20"/>
          <w:lang w:val="fr-FR"/>
        </w:rPr>
        <w:t>La Colonie</w:t>
      </w:r>
      <w:r w:rsidRPr="00A71D7D">
        <w:rPr>
          <w:spacing w:val="-3"/>
          <w:sz w:val="20"/>
          <w:szCs w:val="20"/>
          <w:lang w:val="fr-FR"/>
        </w:rPr>
        <w:t xml:space="preserve">). Ce dernier genre aborde, sous forme utopique et sur </w:t>
      </w:r>
      <w:r w:rsidR="00D5274D" w:rsidRPr="00A71D7D">
        <w:rPr>
          <w:spacing w:val="-3"/>
          <w:sz w:val="20"/>
          <w:szCs w:val="20"/>
          <w:lang w:val="fr-FR"/>
        </w:rPr>
        <w:t>un</w:t>
      </w:r>
      <w:r w:rsidRPr="00A71D7D">
        <w:rPr>
          <w:spacing w:val="-3"/>
          <w:sz w:val="20"/>
          <w:szCs w:val="20"/>
          <w:lang w:val="fr-FR"/>
        </w:rPr>
        <w:t xml:space="preserve"> ton humoristique, de graves problèmes sociaux et politiques: renversement de l</w:t>
      </w:r>
      <w:r w:rsidR="00751B0F" w:rsidRPr="00A71D7D">
        <w:rPr>
          <w:spacing w:val="-3"/>
          <w:sz w:val="20"/>
          <w:szCs w:val="20"/>
          <w:lang w:val="fr-FR"/>
        </w:rPr>
        <w:t>’</w:t>
      </w:r>
      <w:r w:rsidRPr="00A71D7D">
        <w:rPr>
          <w:spacing w:val="-3"/>
          <w:sz w:val="20"/>
          <w:szCs w:val="20"/>
          <w:lang w:val="fr-FR"/>
        </w:rPr>
        <w:t>ordre social où les esclaves commandent, le règne des géants raisonnables, la société où les femmes ont aboli le mariage et la soumission aux hommes pour créer une société égalitaire.</w:t>
      </w:r>
    </w:p>
    <w:p w14:paraId="4F729BE9" w14:textId="77777777"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Toutefois l</w:t>
      </w:r>
      <w:r w:rsidR="00751B0F" w:rsidRPr="00A71D7D">
        <w:rPr>
          <w:spacing w:val="-3"/>
          <w:sz w:val="20"/>
          <w:szCs w:val="20"/>
          <w:lang w:val="fr-FR"/>
        </w:rPr>
        <w:t>’</w:t>
      </w:r>
      <w:r w:rsidRPr="00A71D7D">
        <w:rPr>
          <w:spacing w:val="-3"/>
          <w:sz w:val="20"/>
          <w:szCs w:val="20"/>
          <w:lang w:val="fr-FR"/>
        </w:rPr>
        <w:t>originalité de Marivaux consiste dans le nouvel aspect qu</w:t>
      </w:r>
      <w:r w:rsidR="00751B0F" w:rsidRPr="00A71D7D">
        <w:rPr>
          <w:spacing w:val="-3"/>
          <w:sz w:val="20"/>
          <w:szCs w:val="20"/>
          <w:lang w:val="fr-FR"/>
        </w:rPr>
        <w:t>’</w:t>
      </w:r>
      <w:r w:rsidRPr="00A71D7D">
        <w:rPr>
          <w:spacing w:val="-3"/>
          <w:sz w:val="20"/>
          <w:szCs w:val="20"/>
          <w:lang w:val="fr-FR"/>
        </w:rPr>
        <w:t>il a su insuffler au comique. Ses héros amusent le public sans être ridicules ni grotesques, sans être frappés de vice à fustiger. Marivaux excelle par l</w:t>
      </w:r>
      <w:r w:rsidR="00751B0F" w:rsidRPr="00A71D7D">
        <w:rPr>
          <w:spacing w:val="-3"/>
          <w:sz w:val="20"/>
          <w:szCs w:val="20"/>
          <w:lang w:val="fr-FR"/>
        </w:rPr>
        <w:t>’</w:t>
      </w:r>
      <w:r w:rsidRPr="00A71D7D">
        <w:rPr>
          <w:spacing w:val="-3"/>
          <w:sz w:val="20"/>
          <w:szCs w:val="20"/>
          <w:lang w:val="fr-FR"/>
        </w:rPr>
        <w:t>art de l</w:t>
      </w:r>
      <w:r w:rsidR="00751B0F" w:rsidRPr="00A71D7D">
        <w:rPr>
          <w:spacing w:val="-3"/>
          <w:sz w:val="20"/>
          <w:szCs w:val="20"/>
          <w:lang w:val="fr-FR"/>
        </w:rPr>
        <w:t>’</w:t>
      </w:r>
      <w:r w:rsidRPr="00A71D7D">
        <w:rPr>
          <w:spacing w:val="-3"/>
          <w:sz w:val="20"/>
          <w:szCs w:val="20"/>
          <w:lang w:val="fr-FR"/>
        </w:rPr>
        <w:t>analyse psychologique qui lie la vérité psychologique à la fantaisie et à la poésie, l</w:t>
      </w:r>
      <w:r w:rsidR="00751B0F" w:rsidRPr="00A71D7D">
        <w:rPr>
          <w:spacing w:val="-3"/>
          <w:sz w:val="20"/>
          <w:szCs w:val="20"/>
          <w:lang w:val="fr-FR"/>
        </w:rPr>
        <w:t>’</w:t>
      </w:r>
      <w:r w:rsidRPr="00A71D7D">
        <w:rPr>
          <w:spacing w:val="-3"/>
          <w:sz w:val="20"/>
          <w:szCs w:val="20"/>
          <w:lang w:val="fr-FR"/>
        </w:rPr>
        <w:t>ironie subtile à la complicité et à la tendresse amusée. S</w:t>
      </w:r>
      <w:r w:rsidR="00751B0F" w:rsidRPr="00A71D7D">
        <w:rPr>
          <w:spacing w:val="-3"/>
          <w:sz w:val="20"/>
          <w:szCs w:val="20"/>
          <w:lang w:val="fr-FR"/>
        </w:rPr>
        <w:t>’</w:t>
      </w:r>
      <w:r w:rsidRPr="00A71D7D">
        <w:rPr>
          <w:spacing w:val="-3"/>
          <w:sz w:val="20"/>
          <w:szCs w:val="20"/>
          <w:lang w:val="fr-FR"/>
        </w:rPr>
        <w:t xml:space="preserve">y ajoute la finesse du langage. Le spectateur doit être attentif aux moindres nuances des termes. Cette résurgence du langage de la préciosité porte le nom de </w:t>
      </w:r>
      <w:r w:rsidRPr="00A71D7D">
        <w:rPr>
          <w:b/>
          <w:bCs/>
          <w:spacing w:val="-3"/>
          <w:sz w:val="20"/>
          <w:szCs w:val="20"/>
          <w:lang w:val="fr-FR"/>
        </w:rPr>
        <w:t>marivaudage</w:t>
      </w:r>
      <w:r w:rsidRPr="00A71D7D">
        <w:rPr>
          <w:spacing w:val="-3"/>
          <w:sz w:val="20"/>
          <w:szCs w:val="20"/>
          <w:lang w:val="fr-FR"/>
        </w:rPr>
        <w:t xml:space="preserve">. Les meilleures et les plus célèbres comédies sont </w:t>
      </w:r>
      <w:r w:rsidRPr="00A71D7D">
        <w:rPr>
          <w:b/>
          <w:bCs/>
          <w:i/>
          <w:iCs/>
          <w:spacing w:val="-3"/>
          <w:sz w:val="20"/>
          <w:szCs w:val="20"/>
          <w:lang w:val="fr-FR"/>
        </w:rPr>
        <w:t>Le Jeu de l</w:t>
      </w:r>
      <w:r w:rsidR="00751B0F" w:rsidRPr="00A71D7D">
        <w:rPr>
          <w:b/>
          <w:bCs/>
          <w:i/>
          <w:iCs/>
          <w:spacing w:val="-3"/>
          <w:sz w:val="20"/>
          <w:szCs w:val="20"/>
          <w:lang w:val="fr-FR"/>
        </w:rPr>
        <w:t>’</w:t>
      </w:r>
      <w:r w:rsidRPr="00A71D7D">
        <w:rPr>
          <w:b/>
          <w:bCs/>
          <w:i/>
          <w:iCs/>
          <w:spacing w:val="-3"/>
          <w:sz w:val="20"/>
          <w:szCs w:val="20"/>
          <w:lang w:val="fr-FR"/>
        </w:rPr>
        <w:t>Amour et du Hasard</w:t>
      </w:r>
      <w:r w:rsidRPr="00A71D7D">
        <w:rPr>
          <w:spacing w:val="-3"/>
          <w:sz w:val="20"/>
          <w:szCs w:val="20"/>
          <w:lang w:val="fr-FR"/>
        </w:rPr>
        <w:t xml:space="preserve"> (1730) et </w:t>
      </w:r>
      <w:r w:rsidRPr="00A71D7D">
        <w:rPr>
          <w:b/>
          <w:bCs/>
          <w:i/>
          <w:iCs/>
          <w:spacing w:val="-3"/>
          <w:sz w:val="20"/>
          <w:szCs w:val="20"/>
          <w:lang w:val="fr-FR"/>
        </w:rPr>
        <w:t>Les Fausses Confidences</w:t>
      </w:r>
      <w:r w:rsidRPr="00A71D7D">
        <w:rPr>
          <w:spacing w:val="-3"/>
          <w:sz w:val="20"/>
          <w:szCs w:val="20"/>
          <w:lang w:val="fr-FR"/>
        </w:rPr>
        <w:t xml:space="preserve"> (1737).</w:t>
      </w:r>
    </w:p>
    <w:p w14:paraId="7AD409E4" w14:textId="77777777"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N</w:t>
      </w:r>
      <w:r w:rsidR="00751B0F" w:rsidRPr="00A71D7D">
        <w:rPr>
          <w:spacing w:val="-3"/>
          <w:sz w:val="20"/>
          <w:szCs w:val="20"/>
          <w:lang w:val="fr-FR"/>
        </w:rPr>
        <w:t>’</w:t>
      </w:r>
      <w:r w:rsidRPr="00A71D7D">
        <w:rPr>
          <w:spacing w:val="-3"/>
          <w:sz w:val="20"/>
          <w:szCs w:val="20"/>
          <w:lang w:val="fr-FR"/>
        </w:rPr>
        <w:t>ayant qu</w:t>
      </w:r>
      <w:r w:rsidR="00751B0F" w:rsidRPr="00A71D7D">
        <w:rPr>
          <w:spacing w:val="-3"/>
          <w:sz w:val="20"/>
          <w:szCs w:val="20"/>
          <w:lang w:val="fr-FR"/>
        </w:rPr>
        <w:t>’</w:t>
      </w:r>
      <w:r w:rsidRPr="00A71D7D">
        <w:rPr>
          <w:spacing w:val="-3"/>
          <w:sz w:val="20"/>
          <w:szCs w:val="20"/>
          <w:lang w:val="fr-FR"/>
        </w:rPr>
        <w:t>un succès modéré au 18</w:t>
      </w:r>
      <w:r w:rsidRPr="00A71D7D">
        <w:rPr>
          <w:spacing w:val="-3"/>
          <w:sz w:val="20"/>
          <w:szCs w:val="20"/>
          <w:vertAlign w:val="superscript"/>
          <w:lang w:val="fr-FR"/>
        </w:rPr>
        <w:t>e</w:t>
      </w:r>
      <w:r w:rsidRPr="00A71D7D">
        <w:rPr>
          <w:spacing w:val="-3"/>
          <w:sz w:val="20"/>
          <w:szCs w:val="20"/>
          <w:lang w:val="fr-FR"/>
        </w:rPr>
        <w:t xml:space="preserve"> siècle, le théâtre de Marivaux ne sera véritablement apprécié qu</w:t>
      </w:r>
      <w:r w:rsidR="00751B0F" w:rsidRPr="00A71D7D">
        <w:rPr>
          <w:spacing w:val="-3"/>
          <w:sz w:val="20"/>
          <w:szCs w:val="20"/>
          <w:lang w:val="fr-FR"/>
        </w:rPr>
        <w:t>’</w:t>
      </w:r>
      <w:r w:rsidRPr="00A71D7D">
        <w:rPr>
          <w:spacing w:val="-3"/>
          <w:sz w:val="20"/>
          <w:szCs w:val="20"/>
          <w:lang w:val="fr-FR"/>
        </w:rPr>
        <w:t>à partir du siècle suivant. Les comédies de Musset ainsi que les pièces de Giraudoux et d</w:t>
      </w:r>
      <w:r w:rsidR="00751B0F" w:rsidRPr="00A71D7D">
        <w:rPr>
          <w:spacing w:val="-3"/>
          <w:sz w:val="20"/>
          <w:szCs w:val="20"/>
          <w:lang w:val="fr-FR"/>
        </w:rPr>
        <w:t>’</w:t>
      </w:r>
      <w:r w:rsidRPr="00A71D7D">
        <w:rPr>
          <w:spacing w:val="-3"/>
          <w:sz w:val="20"/>
          <w:szCs w:val="20"/>
          <w:lang w:val="fr-FR"/>
        </w:rPr>
        <w:t xml:space="preserve">Anouilh reflètent </w:t>
      </w:r>
      <w:r w:rsidR="00D5274D" w:rsidRPr="00A71D7D">
        <w:rPr>
          <w:spacing w:val="-3"/>
          <w:sz w:val="20"/>
          <w:szCs w:val="20"/>
          <w:lang w:val="fr-FR"/>
        </w:rPr>
        <w:t>l’</w:t>
      </w:r>
      <w:r w:rsidRPr="00A71D7D">
        <w:rPr>
          <w:spacing w:val="-3"/>
          <w:sz w:val="20"/>
          <w:szCs w:val="20"/>
          <w:lang w:val="fr-FR"/>
        </w:rPr>
        <w:t>influence</w:t>
      </w:r>
      <w:r w:rsidR="00D5274D" w:rsidRPr="00A71D7D">
        <w:rPr>
          <w:spacing w:val="-3"/>
          <w:sz w:val="20"/>
          <w:szCs w:val="20"/>
          <w:lang w:val="fr-FR"/>
        </w:rPr>
        <w:t xml:space="preserve"> de Marivaux</w:t>
      </w:r>
      <w:r w:rsidRPr="00A71D7D">
        <w:rPr>
          <w:spacing w:val="-3"/>
          <w:sz w:val="20"/>
          <w:szCs w:val="20"/>
          <w:lang w:val="fr-FR"/>
        </w:rPr>
        <w:t>.</w:t>
      </w:r>
    </w:p>
    <w:p w14:paraId="338C5E46" w14:textId="77777777" w:rsidR="00B348AC" w:rsidRPr="00A71D7D" w:rsidRDefault="00895345"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L</w:t>
      </w:r>
      <w:r w:rsidR="00B348AC" w:rsidRPr="00A71D7D">
        <w:rPr>
          <w:spacing w:val="-3"/>
          <w:sz w:val="20"/>
          <w:szCs w:val="20"/>
          <w:lang w:val="fr-FR"/>
        </w:rPr>
        <w:t xml:space="preserve">e Marivaux </w:t>
      </w:r>
      <w:r w:rsidRPr="00A71D7D">
        <w:rPr>
          <w:b/>
          <w:spacing w:val="-3"/>
          <w:sz w:val="20"/>
          <w:szCs w:val="20"/>
          <w:lang w:val="fr-FR"/>
        </w:rPr>
        <w:t>romancier</w:t>
      </w:r>
      <w:r w:rsidRPr="00A71D7D">
        <w:rPr>
          <w:spacing w:val="-3"/>
          <w:sz w:val="20"/>
          <w:szCs w:val="20"/>
          <w:lang w:val="fr-FR"/>
        </w:rPr>
        <w:t xml:space="preserve"> </w:t>
      </w:r>
      <w:r w:rsidR="00B348AC" w:rsidRPr="00A71D7D">
        <w:rPr>
          <w:spacing w:val="-3"/>
          <w:sz w:val="20"/>
          <w:szCs w:val="20"/>
          <w:lang w:val="fr-FR"/>
        </w:rPr>
        <w:t>représente un passage entre la tradition du roman précieux qu</w:t>
      </w:r>
      <w:r w:rsidR="00751B0F" w:rsidRPr="00A71D7D">
        <w:rPr>
          <w:spacing w:val="-3"/>
          <w:sz w:val="20"/>
          <w:szCs w:val="20"/>
          <w:lang w:val="fr-FR"/>
        </w:rPr>
        <w:t>’</w:t>
      </w:r>
      <w:r w:rsidR="00B348AC" w:rsidRPr="00A71D7D">
        <w:rPr>
          <w:spacing w:val="-3"/>
          <w:sz w:val="20"/>
          <w:szCs w:val="20"/>
          <w:lang w:val="fr-FR"/>
        </w:rPr>
        <w:t>il parodie en partie (</w:t>
      </w:r>
      <w:proofErr w:type="spellStart"/>
      <w:r w:rsidR="00B348AC" w:rsidRPr="00A71D7D">
        <w:rPr>
          <w:b/>
          <w:bCs/>
          <w:i/>
          <w:iCs/>
          <w:spacing w:val="-3"/>
          <w:sz w:val="20"/>
          <w:szCs w:val="20"/>
          <w:lang w:val="fr-FR"/>
        </w:rPr>
        <w:t>Pharsamon</w:t>
      </w:r>
      <w:proofErr w:type="spellEnd"/>
      <w:r w:rsidR="00B348AC" w:rsidRPr="00A71D7D">
        <w:rPr>
          <w:b/>
          <w:bCs/>
          <w:i/>
          <w:iCs/>
          <w:spacing w:val="-3"/>
          <w:sz w:val="20"/>
          <w:szCs w:val="20"/>
          <w:lang w:val="fr-FR"/>
        </w:rPr>
        <w:t xml:space="preserve"> ou les Folies amoureuses</w:t>
      </w:r>
      <w:r w:rsidR="00B348AC" w:rsidRPr="00A71D7D">
        <w:rPr>
          <w:spacing w:val="-3"/>
          <w:sz w:val="20"/>
          <w:szCs w:val="20"/>
          <w:lang w:val="fr-FR"/>
        </w:rPr>
        <w:t xml:space="preserve">; composé en 1712, publié en 1737) et le </w:t>
      </w:r>
      <w:r w:rsidR="00B348AC" w:rsidRPr="00A71D7D">
        <w:rPr>
          <w:b/>
          <w:bCs/>
          <w:spacing w:val="-3"/>
          <w:sz w:val="20"/>
          <w:szCs w:val="20"/>
          <w:lang w:val="fr-FR"/>
        </w:rPr>
        <w:t>roman de m</w:t>
      </w:r>
      <w:r w:rsidR="007B4AA2" w:rsidRPr="00A71D7D">
        <w:rPr>
          <w:b/>
          <w:bCs/>
          <w:spacing w:val="-3"/>
          <w:sz w:val="20"/>
          <w:szCs w:val="20"/>
          <w:lang w:val="fr-FR"/>
        </w:rPr>
        <w:t>œ</w:t>
      </w:r>
      <w:r w:rsidR="00B348AC" w:rsidRPr="00A71D7D">
        <w:rPr>
          <w:b/>
          <w:bCs/>
          <w:spacing w:val="-3"/>
          <w:sz w:val="20"/>
          <w:szCs w:val="20"/>
          <w:lang w:val="fr-FR"/>
        </w:rPr>
        <w:t>urs</w:t>
      </w:r>
      <w:r w:rsidR="00B348AC" w:rsidRPr="00A71D7D">
        <w:rPr>
          <w:spacing w:val="-3"/>
          <w:sz w:val="20"/>
          <w:szCs w:val="20"/>
          <w:lang w:val="fr-FR"/>
        </w:rPr>
        <w:t>. À la</w:t>
      </w:r>
      <w:r w:rsidR="005D0F0F" w:rsidRPr="00A71D7D">
        <w:rPr>
          <w:spacing w:val="-3"/>
          <w:sz w:val="20"/>
          <w:szCs w:val="20"/>
          <w:lang w:val="fr-FR"/>
        </w:rPr>
        <w:t xml:space="preserve"> veine réaliste, sous forme de « </w:t>
      </w:r>
      <w:r w:rsidR="00B348AC" w:rsidRPr="00A71D7D">
        <w:rPr>
          <w:spacing w:val="-3"/>
          <w:sz w:val="20"/>
          <w:szCs w:val="20"/>
          <w:lang w:val="fr-FR"/>
        </w:rPr>
        <w:t>scènes de vie</w:t>
      </w:r>
      <w:r w:rsidR="005D0F0F" w:rsidRPr="00A71D7D">
        <w:rPr>
          <w:spacing w:val="-3"/>
          <w:sz w:val="20"/>
          <w:szCs w:val="20"/>
          <w:lang w:val="fr-FR"/>
        </w:rPr>
        <w:t> »</w:t>
      </w:r>
      <w:r w:rsidR="00B348AC" w:rsidRPr="00A71D7D">
        <w:rPr>
          <w:spacing w:val="-3"/>
          <w:sz w:val="20"/>
          <w:szCs w:val="20"/>
          <w:lang w:val="fr-FR"/>
        </w:rPr>
        <w:t xml:space="preserve">, se joint </w:t>
      </w:r>
      <w:r w:rsidRPr="00A71D7D">
        <w:rPr>
          <w:spacing w:val="-3"/>
          <w:sz w:val="20"/>
          <w:szCs w:val="20"/>
          <w:lang w:val="fr-FR"/>
        </w:rPr>
        <w:t xml:space="preserve">une </w:t>
      </w:r>
      <w:r w:rsidR="00B348AC" w:rsidRPr="00A71D7D">
        <w:rPr>
          <w:spacing w:val="-3"/>
          <w:sz w:val="20"/>
          <w:szCs w:val="20"/>
          <w:lang w:val="fr-FR"/>
        </w:rPr>
        <w:t>fine analyse psychologique et un art de raconter</w:t>
      </w:r>
      <w:r w:rsidRPr="00A71D7D">
        <w:rPr>
          <w:spacing w:val="-3"/>
          <w:sz w:val="20"/>
          <w:szCs w:val="20"/>
          <w:lang w:val="fr-FR"/>
        </w:rPr>
        <w:t>,</w:t>
      </w:r>
      <w:r w:rsidR="00B348AC" w:rsidRPr="00A71D7D">
        <w:rPr>
          <w:spacing w:val="-3"/>
          <w:sz w:val="20"/>
          <w:szCs w:val="20"/>
          <w:lang w:val="fr-FR"/>
        </w:rPr>
        <w:t xml:space="preserve"> non dissemblables du ton des comédies. Les romans de Marivaux sont donc aussi </w:t>
      </w:r>
      <w:r w:rsidR="00B348AC" w:rsidRPr="00A71D7D">
        <w:rPr>
          <w:b/>
          <w:bCs/>
          <w:spacing w:val="-3"/>
          <w:sz w:val="20"/>
          <w:szCs w:val="20"/>
          <w:lang w:val="fr-FR"/>
        </w:rPr>
        <w:t>psychologiques</w:t>
      </w:r>
      <w:r w:rsidR="00B348AC" w:rsidRPr="00A71D7D">
        <w:rPr>
          <w:spacing w:val="-3"/>
          <w:sz w:val="20"/>
          <w:szCs w:val="20"/>
          <w:lang w:val="fr-FR"/>
        </w:rPr>
        <w:t xml:space="preserve">. </w:t>
      </w:r>
      <w:r w:rsidR="00B348AC" w:rsidRPr="00A71D7D">
        <w:rPr>
          <w:b/>
          <w:bCs/>
          <w:i/>
          <w:iCs/>
          <w:spacing w:val="-3"/>
          <w:sz w:val="20"/>
          <w:szCs w:val="20"/>
          <w:lang w:val="fr-FR"/>
        </w:rPr>
        <w:t>La Vie de Marianne</w:t>
      </w:r>
      <w:r w:rsidR="00B348AC" w:rsidRPr="00A71D7D">
        <w:rPr>
          <w:spacing w:val="-3"/>
          <w:sz w:val="20"/>
          <w:szCs w:val="20"/>
          <w:lang w:val="fr-FR"/>
        </w:rPr>
        <w:t xml:space="preserve"> </w:t>
      </w:r>
      <w:r w:rsidR="00B348AC" w:rsidRPr="00A71D7D">
        <w:rPr>
          <w:spacing w:val="-3"/>
          <w:sz w:val="20"/>
          <w:szCs w:val="20"/>
          <w:lang w:val="fr-FR"/>
        </w:rPr>
        <w:lastRenderedPageBreak/>
        <w:t xml:space="preserve">(1731-1741) et </w:t>
      </w:r>
      <w:r w:rsidR="00B348AC" w:rsidRPr="00A71D7D">
        <w:rPr>
          <w:b/>
          <w:bCs/>
          <w:i/>
          <w:iCs/>
          <w:spacing w:val="-3"/>
          <w:sz w:val="20"/>
          <w:szCs w:val="20"/>
          <w:lang w:val="fr-FR"/>
        </w:rPr>
        <w:t>Le Paysan parvenu</w:t>
      </w:r>
      <w:r w:rsidR="00B348AC" w:rsidRPr="00A71D7D">
        <w:rPr>
          <w:spacing w:val="-3"/>
          <w:sz w:val="20"/>
          <w:szCs w:val="20"/>
          <w:lang w:val="fr-FR"/>
        </w:rPr>
        <w:t xml:space="preserve"> (1735-1736), restés inachevés, trouveront leurs continuateurs - Mme Riccoboni pour </w:t>
      </w:r>
      <w:r w:rsidR="00B348AC" w:rsidRPr="00A71D7D">
        <w:rPr>
          <w:i/>
          <w:spacing w:val="-3"/>
          <w:sz w:val="20"/>
          <w:szCs w:val="20"/>
          <w:lang w:val="fr-FR"/>
        </w:rPr>
        <w:t>Marianne</w:t>
      </w:r>
      <w:r w:rsidR="00B348AC" w:rsidRPr="00A71D7D">
        <w:rPr>
          <w:spacing w:val="-3"/>
          <w:sz w:val="20"/>
          <w:szCs w:val="20"/>
          <w:lang w:val="fr-FR"/>
        </w:rPr>
        <w:t xml:space="preserve"> et un auteur anonyme pour le protagoniste du </w:t>
      </w:r>
      <w:r w:rsidR="00B348AC" w:rsidRPr="00A71D7D">
        <w:rPr>
          <w:i/>
          <w:iCs/>
          <w:spacing w:val="-3"/>
          <w:sz w:val="20"/>
          <w:szCs w:val="20"/>
          <w:lang w:val="fr-FR"/>
        </w:rPr>
        <w:t>Paysan parvenu</w:t>
      </w:r>
      <w:r w:rsidRPr="00A71D7D">
        <w:rPr>
          <w:iCs/>
          <w:spacing w:val="-3"/>
          <w:sz w:val="20"/>
          <w:szCs w:val="20"/>
          <w:lang w:val="fr-FR"/>
        </w:rPr>
        <w:t>,</w:t>
      </w:r>
      <w:r w:rsidR="00B348AC" w:rsidRPr="00A71D7D">
        <w:rPr>
          <w:spacing w:val="-3"/>
          <w:sz w:val="20"/>
          <w:szCs w:val="20"/>
          <w:lang w:val="fr-FR"/>
        </w:rPr>
        <w:t xml:space="preserve"> Jacob qui, dans la continuation du récit, s</w:t>
      </w:r>
      <w:r w:rsidR="00751B0F" w:rsidRPr="00A71D7D">
        <w:rPr>
          <w:spacing w:val="-3"/>
          <w:sz w:val="20"/>
          <w:szCs w:val="20"/>
          <w:lang w:val="fr-FR"/>
        </w:rPr>
        <w:t>’</w:t>
      </w:r>
      <w:r w:rsidR="00B348AC" w:rsidRPr="00A71D7D">
        <w:rPr>
          <w:spacing w:val="-3"/>
          <w:sz w:val="20"/>
          <w:szCs w:val="20"/>
          <w:lang w:val="fr-FR"/>
        </w:rPr>
        <w:t>élèvera dans l</w:t>
      </w:r>
      <w:r w:rsidR="00751B0F" w:rsidRPr="00A71D7D">
        <w:rPr>
          <w:spacing w:val="-3"/>
          <w:sz w:val="20"/>
          <w:szCs w:val="20"/>
          <w:lang w:val="fr-FR"/>
        </w:rPr>
        <w:t>’</w:t>
      </w:r>
      <w:r w:rsidR="00B348AC" w:rsidRPr="00A71D7D">
        <w:rPr>
          <w:spacing w:val="-3"/>
          <w:sz w:val="20"/>
          <w:szCs w:val="20"/>
          <w:lang w:val="fr-FR"/>
        </w:rPr>
        <w:t>échelle sociale jusqu</w:t>
      </w:r>
      <w:r w:rsidR="00751B0F" w:rsidRPr="00A71D7D">
        <w:rPr>
          <w:spacing w:val="-3"/>
          <w:sz w:val="20"/>
          <w:szCs w:val="20"/>
          <w:lang w:val="fr-FR"/>
        </w:rPr>
        <w:t>’</w:t>
      </w:r>
      <w:r w:rsidR="00B348AC" w:rsidRPr="00A71D7D">
        <w:rPr>
          <w:spacing w:val="-3"/>
          <w:sz w:val="20"/>
          <w:szCs w:val="20"/>
          <w:lang w:val="fr-FR"/>
        </w:rPr>
        <w:t>à la charge de fermier général, seigneur de son village.</w:t>
      </w:r>
    </w:p>
    <w:p w14:paraId="2B097361" w14:textId="77777777" w:rsidR="00B348AC" w:rsidRPr="00A71D7D" w:rsidRDefault="00B348AC" w:rsidP="00766240">
      <w:pPr>
        <w:tabs>
          <w:tab w:val="left" w:pos="-720"/>
        </w:tabs>
        <w:suppressAutoHyphens/>
        <w:spacing w:line="240" w:lineRule="atLeast"/>
        <w:ind w:right="-28"/>
        <w:jc w:val="both"/>
        <w:rPr>
          <w:spacing w:val="-3"/>
          <w:lang w:val="fr-FR"/>
        </w:rPr>
      </w:pPr>
    </w:p>
    <w:p w14:paraId="249C22D0" w14:textId="77777777" w:rsidR="00895345" w:rsidRPr="00A71D7D" w:rsidRDefault="00895345" w:rsidP="00766240">
      <w:pPr>
        <w:tabs>
          <w:tab w:val="left" w:pos="-720"/>
        </w:tabs>
        <w:suppressAutoHyphens/>
        <w:spacing w:line="240" w:lineRule="atLeast"/>
        <w:ind w:right="-28"/>
        <w:jc w:val="both"/>
        <w:rPr>
          <w:spacing w:val="-3"/>
          <w:lang w:val="fr-FR"/>
        </w:rPr>
      </w:pPr>
    </w:p>
    <w:p w14:paraId="14F03F7C" w14:textId="77777777" w:rsidR="0031780B" w:rsidRPr="00A71D7D" w:rsidRDefault="0031780B" w:rsidP="00766240">
      <w:pPr>
        <w:jc w:val="both"/>
        <w:rPr>
          <w:b/>
          <w:bCs/>
          <w:sz w:val="28"/>
          <w:szCs w:val="28"/>
          <w:lang w:val="fr-FR"/>
        </w:rPr>
      </w:pPr>
      <w:r w:rsidRPr="00A71D7D">
        <w:rPr>
          <w:b/>
          <w:bCs/>
          <w:sz w:val="28"/>
          <w:szCs w:val="28"/>
          <w:lang w:val="fr-FR"/>
        </w:rPr>
        <w:t>L</w:t>
      </w:r>
      <w:r w:rsidR="00751B0F" w:rsidRPr="00A71D7D">
        <w:rPr>
          <w:b/>
          <w:bCs/>
          <w:sz w:val="28"/>
          <w:szCs w:val="28"/>
          <w:lang w:val="fr-FR"/>
        </w:rPr>
        <w:t>’</w:t>
      </w:r>
      <w:r w:rsidR="00895345" w:rsidRPr="00A71D7D">
        <w:rPr>
          <w:b/>
          <w:bCs/>
          <w:sz w:val="28"/>
          <w:szCs w:val="28"/>
          <w:lang w:val="fr-FR"/>
        </w:rPr>
        <w:t>Î</w:t>
      </w:r>
      <w:r w:rsidRPr="00A71D7D">
        <w:rPr>
          <w:b/>
          <w:bCs/>
          <w:sz w:val="28"/>
          <w:szCs w:val="28"/>
          <w:lang w:val="fr-FR"/>
        </w:rPr>
        <w:t>le des Esclaves (1725)</w:t>
      </w:r>
    </w:p>
    <w:p w14:paraId="5FC03B2E" w14:textId="77777777" w:rsidR="0031780B" w:rsidRPr="00A71D7D" w:rsidRDefault="0031780B" w:rsidP="00766240">
      <w:pPr>
        <w:jc w:val="both"/>
        <w:rPr>
          <w:sz w:val="20"/>
          <w:szCs w:val="20"/>
          <w:lang w:val="fr-FR"/>
        </w:rPr>
      </w:pPr>
      <w:r w:rsidRPr="00A71D7D">
        <w:rPr>
          <w:sz w:val="20"/>
          <w:szCs w:val="20"/>
          <w:lang w:val="fr-FR"/>
        </w:rPr>
        <w:t>L</w:t>
      </w:r>
      <w:r w:rsidR="00751B0F" w:rsidRPr="00A71D7D">
        <w:rPr>
          <w:sz w:val="20"/>
          <w:szCs w:val="20"/>
          <w:lang w:val="fr-FR"/>
        </w:rPr>
        <w:t>’</w:t>
      </w:r>
      <w:r w:rsidRPr="00A71D7D">
        <w:rPr>
          <w:sz w:val="20"/>
          <w:szCs w:val="20"/>
          <w:lang w:val="fr-FR"/>
        </w:rPr>
        <w:t>intrigue semble typique de Marivaux</w:t>
      </w:r>
      <w:r w:rsidR="00895345" w:rsidRPr="00A71D7D">
        <w:rPr>
          <w:sz w:val="20"/>
          <w:szCs w:val="20"/>
          <w:lang w:val="fr-FR"/>
        </w:rPr>
        <w:t> :</w:t>
      </w:r>
      <w:r w:rsidRPr="00A71D7D">
        <w:rPr>
          <w:sz w:val="20"/>
          <w:szCs w:val="20"/>
          <w:lang w:val="fr-FR"/>
        </w:rPr>
        <w:t xml:space="preserve"> échange de rôles et d</w:t>
      </w:r>
      <w:r w:rsidR="00751B0F" w:rsidRPr="00A71D7D">
        <w:rPr>
          <w:sz w:val="20"/>
          <w:szCs w:val="20"/>
          <w:lang w:val="fr-FR"/>
        </w:rPr>
        <w:t>’</w:t>
      </w:r>
      <w:r w:rsidRPr="00A71D7D">
        <w:rPr>
          <w:sz w:val="20"/>
          <w:szCs w:val="20"/>
          <w:lang w:val="fr-FR"/>
        </w:rPr>
        <w:t>identités entre deu</w:t>
      </w:r>
      <w:r w:rsidR="00895345" w:rsidRPr="00A71D7D">
        <w:rPr>
          <w:sz w:val="20"/>
          <w:szCs w:val="20"/>
          <w:lang w:val="fr-FR"/>
        </w:rPr>
        <w:t>x maîtres (Iphicrate et Euphrosi</w:t>
      </w:r>
      <w:r w:rsidRPr="00A71D7D">
        <w:rPr>
          <w:sz w:val="20"/>
          <w:szCs w:val="20"/>
          <w:lang w:val="fr-FR"/>
        </w:rPr>
        <w:t xml:space="preserve">ne) et serviteurs (Arlequin et Cléanthis), sauf que cette fois </w:t>
      </w:r>
      <w:r w:rsidR="00895345" w:rsidRPr="00A71D7D">
        <w:rPr>
          <w:sz w:val="20"/>
          <w:szCs w:val="20"/>
          <w:lang w:val="fr-FR"/>
        </w:rPr>
        <w:t>l’</w:t>
      </w:r>
      <w:r w:rsidRPr="00A71D7D">
        <w:rPr>
          <w:sz w:val="20"/>
          <w:szCs w:val="20"/>
          <w:lang w:val="fr-FR"/>
        </w:rPr>
        <w:t>échange</w:t>
      </w:r>
      <w:r w:rsidR="00895345" w:rsidRPr="00A71D7D">
        <w:rPr>
          <w:sz w:val="20"/>
          <w:szCs w:val="20"/>
          <w:lang w:val="fr-FR"/>
        </w:rPr>
        <w:t>,</w:t>
      </w:r>
      <w:r w:rsidRPr="00A71D7D">
        <w:rPr>
          <w:sz w:val="20"/>
          <w:szCs w:val="20"/>
          <w:lang w:val="fr-FR"/>
        </w:rPr>
        <w:t xml:space="preserve"> imposé par le gouver</w:t>
      </w:r>
      <w:r w:rsidR="00895345" w:rsidRPr="00A71D7D">
        <w:rPr>
          <w:sz w:val="20"/>
          <w:szCs w:val="20"/>
          <w:lang w:val="fr-FR"/>
        </w:rPr>
        <w:t>n</w:t>
      </w:r>
      <w:r w:rsidRPr="00A71D7D">
        <w:rPr>
          <w:sz w:val="20"/>
          <w:szCs w:val="20"/>
          <w:lang w:val="fr-FR"/>
        </w:rPr>
        <w:t>eur de l</w:t>
      </w:r>
      <w:r w:rsidR="00751B0F" w:rsidRPr="00A71D7D">
        <w:rPr>
          <w:sz w:val="20"/>
          <w:szCs w:val="20"/>
          <w:lang w:val="fr-FR"/>
        </w:rPr>
        <w:t>’</w:t>
      </w:r>
      <w:r w:rsidRPr="00A71D7D">
        <w:rPr>
          <w:sz w:val="20"/>
          <w:szCs w:val="20"/>
          <w:lang w:val="fr-FR"/>
        </w:rPr>
        <w:t>île Trivelin</w:t>
      </w:r>
      <w:r w:rsidR="00895345" w:rsidRPr="00A71D7D">
        <w:rPr>
          <w:sz w:val="20"/>
          <w:szCs w:val="20"/>
          <w:lang w:val="fr-FR"/>
        </w:rPr>
        <w:t>,</w:t>
      </w:r>
      <w:r w:rsidRPr="00A71D7D">
        <w:rPr>
          <w:sz w:val="20"/>
          <w:szCs w:val="20"/>
          <w:lang w:val="fr-FR"/>
        </w:rPr>
        <w:t xml:space="preserve"> prête à la satire sociale et </w:t>
      </w:r>
      <w:r w:rsidR="00895345" w:rsidRPr="00A71D7D">
        <w:rPr>
          <w:sz w:val="20"/>
          <w:szCs w:val="20"/>
          <w:lang w:val="fr-FR"/>
        </w:rPr>
        <w:t xml:space="preserve">à </w:t>
      </w:r>
      <w:r w:rsidRPr="00A71D7D">
        <w:rPr>
          <w:sz w:val="20"/>
          <w:szCs w:val="20"/>
          <w:lang w:val="fr-FR"/>
        </w:rPr>
        <w:t>celle de la coquetterie des femmes.</w:t>
      </w:r>
    </w:p>
    <w:p w14:paraId="6CAB4A52" w14:textId="77777777" w:rsidR="0031780B" w:rsidRPr="00A71D7D" w:rsidRDefault="0031780B" w:rsidP="00766240">
      <w:pPr>
        <w:jc w:val="both"/>
        <w:rPr>
          <w:sz w:val="20"/>
          <w:szCs w:val="20"/>
          <w:lang w:val="fr-FR"/>
        </w:rPr>
      </w:pPr>
    </w:p>
    <w:p w14:paraId="024F1A3D" w14:textId="77777777" w:rsidR="0031780B" w:rsidRPr="00A71D7D" w:rsidRDefault="0031780B" w:rsidP="00766240">
      <w:pPr>
        <w:jc w:val="both"/>
        <w:rPr>
          <w:lang w:val="fr-FR"/>
        </w:rPr>
      </w:pPr>
      <w:r w:rsidRPr="00A71D7D">
        <w:rPr>
          <w:lang w:val="fr-FR"/>
        </w:rPr>
        <w:tab/>
        <w:t>CLÉANTHIS</w:t>
      </w:r>
    </w:p>
    <w:p w14:paraId="2FAE3FBF" w14:textId="77777777" w:rsidR="0031780B" w:rsidRPr="00A71D7D" w:rsidRDefault="0031780B" w:rsidP="00766240">
      <w:pPr>
        <w:jc w:val="both"/>
        <w:rPr>
          <w:lang w:val="fr-FR"/>
        </w:rPr>
      </w:pPr>
      <w:r w:rsidRPr="00A71D7D">
        <w:rPr>
          <w:lang w:val="fr-FR"/>
        </w:rPr>
        <w:t>Oh ! que cela est bien inventé ! Allons, me voilà prête ; interrogez-moi, je suis dans mon fort.</w:t>
      </w:r>
    </w:p>
    <w:p w14:paraId="4AD054F6" w14:textId="77777777" w:rsidR="0031780B" w:rsidRPr="00A71D7D" w:rsidRDefault="0031780B" w:rsidP="00766240">
      <w:pPr>
        <w:jc w:val="both"/>
        <w:rPr>
          <w:lang w:val="fr-FR"/>
        </w:rPr>
      </w:pPr>
      <w:r w:rsidRPr="00A71D7D">
        <w:rPr>
          <w:lang w:val="fr-FR"/>
        </w:rPr>
        <w:tab/>
        <w:t>EUPHROSINE,</w:t>
      </w:r>
      <w:r w:rsidRPr="00A71D7D">
        <w:rPr>
          <w:i/>
          <w:iCs/>
          <w:lang w:val="fr-FR"/>
        </w:rPr>
        <w:t xml:space="preserve"> doucement</w:t>
      </w:r>
      <w:r w:rsidRPr="00A71D7D">
        <w:rPr>
          <w:lang w:val="fr-FR"/>
        </w:rPr>
        <w:t> </w:t>
      </w:r>
    </w:p>
    <w:p w14:paraId="3558324A" w14:textId="77777777" w:rsidR="0031780B" w:rsidRPr="00A71D7D" w:rsidRDefault="0031780B" w:rsidP="00766240">
      <w:pPr>
        <w:jc w:val="both"/>
        <w:rPr>
          <w:lang w:val="fr-FR"/>
        </w:rPr>
      </w:pPr>
      <w:r w:rsidRPr="00A71D7D">
        <w:rPr>
          <w:lang w:val="fr-FR"/>
        </w:rPr>
        <w:t>Je vous prie, Monsieur, que je me retire, et que je n</w:t>
      </w:r>
      <w:r w:rsidR="00751B0F" w:rsidRPr="00A71D7D">
        <w:rPr>
          <w:lang w:val="fr-FR"/>
        </w:rPr>
        <w:t>’</w:t>
      </w:r>
      <w:r w:rsidRPr="00A71D7D">
        <w:rPr>
          <w:lang w:val="fr-FR"/>
        </w:rPr>
        <w:t>entende point ce qu</w:t>
      </w:r>
      <w:r w:rsidR="00751B0F" w:rsidRPr="00A71D7D">
        <w:rPr>
          <w:lang w:val="fr-FR"/>
        </w:rPr>
        <w:t>’</w:t>
      </w:r>
      <w:r w:rsidRPr="00A71D7D">
        <w:rPr>
          <w:lang w:val="fr-FR"/>
        </w:rPr>
        <w:t>elle va dire.</w:t>
      </w:r>
    </w:p>
    <w:p w14:paraId="138E2152" w14:textId="77777777" w:rsidR="0031780B" w:rsidRPr="00A71D7D" w:rsidRDefault="0031780B" w:rsidP="00766240">
      <w:pPr>
        <w:jc w:val="both"/>
        <w:rPr>
          <w:lang w:val="fr-FR"/>
        </w:rPr>
      </w:pPr>
      <w:r w:rsidRPr="00A71D7D">
        <w:rPr>
          <w:lang w:val="fr-FR"/>
        </w:rPr>
        <w:tab/>
        <w:t>TRIVELIN</w:t>
      </w:r>
    </w:p>
    <w:p w14:paraId="4EA0F17F" w14:textId="77777777" w:rsidR="0031780B" w:rsidRPr="00A71D7D" w:rsidRDefault="0031780B" w:rsidP="00766240">
      <w:pPr>
        <w:jc w:val="both"/>
        <w:rPr>
          <w:lang w:val="fr-FR"/>
        </w:rPr>
      </w:pPr>
      <w:r w:rsidRPr="00A71D7D">
        <w:rPr>
          <w:lang w:val="fr-FR"/>
        </w:rPr>
        <w:t>Hélas, ma chère Dame, cela n</w:t>
      </w:r>
      <w:r w:rsidR="00751B0F" w:rsidRPr="00A71D7D">
        <w:rPr>
          <w:lang w:val="fr-FR"/>
        </w:rPr>
        <w:t>’</w:t>
      </w:r>
      <w:r w:rsidRPr="00A71D7D">
        <w:rPr>
          <w:lang w:val="fr-FR"/>
        </w:rPr>
        <w:t>est fait que pour vous ; il faut que vous soyez présente.</w:t>
      </w:r>
    </w:p>
    <w:p w14:paraId="0F5D8382" w14:textId="77777777" w:rsidR="0031780B" w:rsidRPr="00A71D7D" w:rsidRDefault="0031780B" w:rsidP="00766240">
      <w:pPr>
        <w:jc w:val="both"/>
        <w:rPr>
          <w:lang w:val="fr-FR"/>
        </w:rPr>
      </w:pPr>
      <w:r w:rsidRPr="00A71D7D">
        <w:rPr>
          <w:lang w:val="fr-FR"/>
        </w:rPr>
        <w:tab/>
        <w:t>CLÉANTHIS</w:t>
      </w:r>
    </w:p>
    <w:p w14:paraId="118ADB0F" w14:textId="77777777" w:rsidR="0031780B" w:rsidRPr="00A71D7D" w:rsidRDefault="0031780B" w:rsidP="00766240">
      <w:pPr>
        <w:jc w:val="both"/>
        <w:rPr>
          <w:lang w:val="fr-FR"/>
        </w:rPr>
      </w:pPr>
      <w:r w:rsidRPr="00A71D7D">
        <w:rPr>
          <w:lang w:val="fr-FR"/>
        </w:rPr>
        <w:t>Restez, restez ; un peu de honte est bientôt passé.</w:t>
      </w:r>
    </w:p>
    <w:p w14:paraId="17029735" w14:textId="77777777" w:rsidR="0031780B" w:rsidRPr="00A71D7D" w:rsidRDefault="0031780B" w:rsidP="00766240">
      <w:pPr>
        <w:jc w:val="both"/>
        <w:rPr>
          <w:lang w:val="fr-FR"/>
        </w:rPr>
      </w:pPr>
      <w:r w:rsidRPr="00A71D7D">
        <w:rPr>
          <w:lang w:val="fr-FR"/>
        </w:rPr>
        <w:tab/>
        <w:t>TRIVELIN</w:t>
      </w:r>
    </w:p>
    <w:p w14:paraId="596F8E0A" w14:textId="77777777" w:rsidR="0031780B" w:rsidRPr="00A71D7D" w:rsidRDefault="0031780B" w:rsidP="00766240">
      <w:pPr>
        <w:jc w:val="both"/>
        <w:rPr>
          <w:lang w:val="fr-FR"/>
        </w:rPr>
      </w:pPr>
      <w:r w:rsidRPr="00A71D7D">
        <w:rPr>
          <w:lang w:val="fr-FR"/>
        </w:rPr>
        <w:t>Vaine, minaudière et coquette, voilà d</w:t>
      </w:r>
      <w:r w:rsidR="00751B0F" w:rsidRPr="00A71D7D">
        <w:rPr>
          <w:lang w:val="fr-FR"/>
        </w:rPr>
        <w:t>’</w:t>
      </w:r>
      <w:r w:rsidRPr="00A71D7D">
        <w:rPr>
          <w:lang w:val="fr-FR"/>
        </w:rPr>
        <w:t>abord à peu près sur quoi je vais vous interroger au hasard. Cela la regarde-t-il ?</w:t>
      </w:r>
    </w:p>
    <w:p w14:paraId="27A901E8" w14:textId="77777777" w:rsidR="0031780B" w:rsidRPr="00A71D7D" w:rsidRDefault="0031780B" w:rsidP="00766240">
      <w:pPr>
        <w:jc w:val="both"/>
        <w:rPr>
          <w:lang w:val="fr-FR"/>
        </w:rPr>
      </w:pPr>
      <w:r w:rsidRPr="00A71D7D">
        <w:rPr>
          <w:lang w:val="fr-FR"/>
        </w:rPr>
        <w:tab/>
        <w:t>CLÉANTHIS </w:t>
      </w:r>
    </w:p>
    <w:p w14:paraId="19BAE6D1" w14:textId="77777777" w:rsidR="0031780B" w:rsidRPr="00A71D7D" w:rsidRDefault="0031780B" w:rsidP="00766240">
      <w:pPr>
        <w:jc w:val="both"/>
        <w:rPr>
          <w:lang w:val="fr-FR"/>
        </w:rPr>
      </w:pPr>
      <w:r w:rsidRPr="00A71D7D">
        <w:rPr>
          <w:lang w:val="fr-FR"/>
        </w:rPr>
        <w:t>Vaine, minaudière et coquette, si cela la regarde ! Eh ! voilà ma chère maîtresse ; cela lui ressemble comme son visage.</w:t>
      </w:r>
    </w:p>
    <w:p w14:paraId="3235A8FB" w14:textId="77777777" w:rsidR="0031780B" w:rsidRPr="00A71D7D" w:rsidRDefault="0031780B" w:rsidP="00766240">
      <w:pPr>
        <w:jc w:val="both"/>
        <w:rPr>
          <w:lang w:val="fr-FR"/>
        </w:rPr>
      </w:pPr>
      <w:r w:rsidRPr="00A71D7D">
        <w:rPr>
          <w:lang w:val="fr-FR"/>
        </w:rPr>
        <w:tab/>
        <w:t>EUPHROSINE</w:t>
      </w:r>
    </w:p>
    <w:p w14:paraId="4FA082D8" w14:textId="77777777" w:rsidR="0031780B" w:rsidRPr="00A71D7D" w:rsidRDefault="0031780B" w:rsidP="00766240">
      <w:pPr>
        <w:jc w:val="both"/>
        <w:rPr>
          <w:lang w:val="fr-FR"/>
        </w:rPr>
      </w:pPr>
      <w:r w:rsidRPr="00A71D7D">
        <w:rPr>
          <w:lang w:val="fr-FR"/>
        </w:rPr>
        <w:t>N</w:t>
      </w:r>
      <w:r w:rsidR="00751B0F" w:rsidRPr="00A71D7D">
        <w:rPr>
          <w:lang w:val="fr-FR"/>
        </w:rPr>
        <w:t>’</w:t>
      </w:r>
      <w:r w:rsidRPr="00A71D7D">
        <w:rPr>
          <w:lang w:val="fr-FR"/>
        </w:rPr>
        <w:t>en voilà-t-il pas assez, Monsieur ?</w:t>
      </w:r>
    </w:p>
    <w:p w14:paraId="5BC87441" w14:textId="77777777" w:rsidR="0031780B" w:rsidRPr="00A71D7D" w:rsidRDefault="0031780B" w:rsidP="00766240">
      <w:pPr>
        <w:jc w:val="both"/>
        <w:rPr>
          <w:lang w:val="fr-FR"/>
        </w:rPr>
      </w:pPr>
      <w:r w:rsidRPr="00A71D7D">
        <w:rPr>
          <w:lang w:val="fr-FR"/>
        </w:rPr>
        <w:tab/>
        <w:t>TRIVELIN </w:t>
      </w:r>
    </w:p>
    <w:p w14:paraId="3420CF02" w14:textId="77777777" w:rsidR="0031780B" w:rsidRPr="00A71D7D" w:rsidRDefault="0031780B" w:rsidP="00766240">
      <w:pPr>
        <w:jc w:val="both"/>
        <w:rPr>
          <w:lang w:val="fr-FR"/>
        </w:rPr>
      </w:pPr>
      <w:r w:rsidRPr="00A71D7D">
        <w:rPr>
          <w:lang w:val="fr-FR"/>
        </w:rPr>
        <w:t>Ah ! je vous félicite du petit embarras que cela vous donne ; vous sentez, c</w:t>
      </w:r>
      <w:r w:rsidR="00751B0F" w:rsidRPr="00A71D7D">
        <w:rPr>
          <w:lang w:val="fr-FR"/>
        </w:rPr>
        <w:t>’</w:t>
      </w:r>
      <w:r w:rsidRPr="00A71D7D">
        <w:rPr>
          <w:lang w:val="fr-FR"/>
        </w:rPr>
        <w:t>est bon signe, et j</w:t>
      </w:r>
      <w:r w:rsidR="00751B0F" w:rsidRPr="00A71D7D">
        <w:rPr>
          <w:lang w:val="fr-FR"/>
        </w:rPr>
        <w:t>’</w:t>
      </w:r>
      <w:r w:rsidRPr="00A71D7D">
        <w:rPr>
          <w:lang w:val="fr-FR"/>
        </w:rPr>
        <w:t>en augure bien pour l</w:t>
      </w:r>
      <w:r w:rsidR="00751B0F" w:rsidRPr="00A71D7D">
        <w:rPr>
          <w:lang w:val="fr-FR"/>
        </w:rPr>
        <w:t>’</w:t>
      </w:r>
      <w:r w:rsidRPr="00A71D7D">
        <w:rPr>
          <w:lang w:val="fr-FR"/>
        </w:rPr>
        <w:t>avenir ; mais ce ne sont encore là que les grands traits ; détaillons un peu cela. En quoi donc, par exemple, lui trouvez-vous les défauts dont nous parlons ?</w:t>
      </w:r>
    </w:p>
    <w:p w14:paraId="69B2610E" w14:textId="77777777" w:rsidR="0031780B" w:rsidRPr="00A71D7D" w:rsidRDefault="0031780B" w:rsidP="00766240">
      <w:pPr>
        <w:jc w:val="both"/>
        <w:rPr>
          <w:lang w:val="fr-FR"/>
        </w:rPr>
      </w:pPr>
      <w:r w:rsidRPr="00A71D7D">
        <w:rPr>
          <w:lang w:val="fr-FR"/>
        </w:rPr>
        <w:tab/>
        <w:t>CLÉANTHIS</w:t>
      </w:r>
    </w:p>
    <w:p w14:paraId="7B425469" w14:textId="77777777" w:rsidR="0031780B" w:rsidRPr="00A71D7D" w:rsidRDefault="0031780B" w:rsidP="00766240">
      <w:pPr>
        <w:jc w:val="both"/>
        <w:rPr>
          <w:lang w:val="fr-FR"/>
        </w:rPr>
      </w:pPr>
      <w:r w:rsidRPr="00A71D7D">
        <w:rPr>
          <w:lang w:val="fr-FR"/>
        </w:rPr>
        <w:t>En quoi ? partout, à toute heure, en tous lieux ; je vous ai dit de m</w:t>
      </w:r>
      <w:r w:rsidR="00751B0F" w:rsidRPr="00A71D7D">
        <w:rPr>
          <w:lang w:val="fr-FR"/>
        </w:rPr>
        <w:t>’</w:t>
      </w:r>
      <w:r w:rsidRPr="00A71D7D">
        <w:rPr>
          <w:lang w:val="fr-FR"/>
        </w:rPr>
        <w:t>interroger ; mais par où commencer ? je n</w:t>
      </w:r>
      <w:r w:rsidR="00751B0F" w:rsidRPr="00A71D7D">
        <w:rPr>
          <w:lang w:val="fr-FR"/>
        </w:rPr>
        <w:t>’</w:t>
      </w:r>
      <w:r w:rsidRPr="00A71D7D">
        <w:rPr>
          <w:lang w:val="fr-FR"/>
        </w:rPr>
        <w:t>en sais rien, je m</w:t>
      </w:r>
      <w:r w:rsidR="00751B0F" w:rsidRPr="00A71D7D">
        <w:rPr>
          <w:lang w:val="fr-FR"/>
        </w:rPr>
        <w:t>’</w:t>
      </w:r>
      <w:r w:rsidRPr="00A71D7D">
        <w:rPr>
          <w:lang w:val="fr-FR"/>
        </w:rPr>
        <w:t>y perds… Vous souvenez-vous d</w:t>
      </w:r>
      <w:r w:rsidR="00751B0F" w:rsidRPr="00A71D7D">
        <w:rPr>
          <w:lang w:val="fr-FR"/>
        </w:rPr>
        <w:t>’</w:t>
      </w:r>
      <w:r w:rsidRPr="00A71D7D">
        <w:rPr>
          <w:lang w:val="fr-FR"/>
        </w:rPr>
        <w:t>un soir où vous étiez avec ce cavalier si bien fait ? j</w:t>
      </w:r>
      <w:r w:rsidR="00751B0F" w:rsidRPr="00A71D7D">
        <w:rPr>
          <w:lang w:val="fr-FR"/>
        </w:rPr>
        <w:t>’</w:t>
      </w:r>
      <w:r w:rsidRPr="00A71D7D">
        <w:rPr>
          <w:lang w:val="fr-FR"/>
        </w:rPr>
        <w:t>étais dans la chambre ; vous vous entreteniez bas, mais j</w:t>
      </w:r>
      <w:r w:rsidR="00751B0F" w:rsidRPr="00A71D7D">
        <w:rPr>
          <w:lang w:val="fr-FR"/>
        </w:rPr>
        <w:t>’</w:t>
      </w:r>
      <w:r w:rsidRPr="00A71D7D">
        <w:rPr>
          <w:lang w:val="fr-FR"/>
        </w:rPr>
        <w:t>ai l</w:t>
      </w:r>
      <w:r w:rsidR="00751B0F" w:rsidRPr="00A71D7D">
        <w:rPr>
          <w:lang w:val="fr-FR"/>
        </w:rPr>
        <w:t>’</w:t>
      </w:r>
      <w:r w:rsidRPr="00A71D7D">
        <w:rPr>
          <w:lang w:val="fr-FR"/>
        </w:rPr>
        <w:t>oreille fine : vous vouliez lui plaire sans faire semblant de rien ; vous parliez d</w:t>
      </w:r>
      <w:r w:rsidR="00751B0F" w:rsidRPr="00A71D7D">
        <w:rPr>
          <w:lang w:val="fr-FR"/>
        </w:rPr>
        <w:t>’</w:t>
      </w:r>
      <w:r w:rsidRPr="00A71D7D">
        <w:rPr>
          <w:lang w:val="fr-FR"/>
        </w:rPr>
        <w:t>une femme qu</w:t>
      </w:r>
      <w:r w:rsidR="00751B0F" w:rsidRPr="00A71D7D">
        <w:rPr>
          <w:lang w:val="fr-FR"/>
        </w:rPr>
        <w:t>’</w:t>
      </w:r>
      <w:r w:rsidRPr="00A71D7D">
        <w:rPr>
          <w:lang w:val="fr-FR"/>
        </w:rPr>
        <w:t>il voyait souvent. « Cette femme-là est aimable, disiez-vous ; elle a les yeux petits, mais très doux » ; et là-dessus vous ouvriez les vôtres, vous vous donniez des tons, des gestes de tête, de petites contorsions, des vivacités. Je riais. Vous réussîtes pourtant, le cavalier s</w:t>
      </w:r>
      <w:r w:rsidR="00751B0F" w:rsidRPr="00A71D7D">
        <w:rPr>
          <w:lang w:val="fr-FR"/>
        </w:rPr>
        <w:t>’</w:t>
      </w:r>
      <w:r w:rsidRPr="00A71D7D">
        <w:rPr>
          <w:lang w:val="fr-FR"/>
        </w:rPr>
        <w:t>y prit ; il vous offrit son cœur. « À moi ? lui dîtes-vous. – Oui, Madame, à vous-même, à tout ce qu</w:t>
      </w:r>
      <w:r w:rsidR="00751B0F" w:rsidRPr="00A71D7D">
        <w:rPr>
          <w:lang w:val="fr-FR"/>
        </w:rPr>
        <w:t>’</w:t>
      </w:r>
      <w:r w:rsidRPr="00A71D7D">
        <w:rPr>
          <w:lang w:val="fr-FR"/>
        </w:rPr>
        <w:t>il y a de plus aimable au monde. – Continuez, folâtre, continuez », dîtes-vous, en ôtant vos gants sous prétexte de m</w:t>
      </w:r>
      <w:r w:rsidR="00751B0F" w:rsidRPr="00A71D7D">
        <w:rPr>
          <w:lang w:val="fr-FR"/>
        </w:rPr>
        <w:t>’</w:t>
      </w:r>
      <w:r w:rsidRPr="00A71D7D">
        <w:rPr>
          <w:lang w:val="fr-FR"/>
        </w:rPr>
        <w:t>en demander d</w:t>
      </w:r>
      <w:r w:rsidR="00751B0F" w:rsidRPr="00A71D7D">
        <w:rPr>
          <w:lang w:val="fr-FR"/>
        </w:rPr>
        <w:t>’</w:t>
      </w:r>
      <w:r w:rsidRPr="00A71D7D">
        <w:rPr>
          <w:lang w:val="fr-FR"/>
        </w:rPr>
        <w:t>autres. Mais vous avez la main belle ; il la vit, il la prit, il la baisa ; cela anima sa déclaration ; et c</w:t>
      </w:r>
      <w:r w:rsidR="00751B0F" w:rsidRPr="00A71D7D">
        <w:rPr>
          <w:lang w:val="fr-FR"/>
        </w:rPr>
        <w:t>’</w:t>
      </w:r>
      <w:r w:rsidRPr="00A71D7D">
        <w:rPr>
          <w:lang w:val="fr-FR"/>
        </w:rPr>
        <w:t>était là les gants que vous demandiez. Eh bien ! y suis-je ?</w:t>
      </w:r>
    </w:p>
    <w:p w14:paraId="3AAD49CA" w14:textId="77777777" w:rsidR="0031780B" w:rsidRPr="00A71D7D" w:rsidRDefault="0031780B" w:rsidP="00766240">
      <w:pPr>
        <w:jc w:val="both"/>
        <w:rPr>
          <w:iCs/>
          <w:lang w:val="fr-FR"/>
        </w:rPr>
      </w:pPr>
      <w:r w:rsidRPr="00A71D7D">
        <w:rPr>
          <w:lang w:val="fr-FR"/>
        </w:rPr>
        <w:tab/>
        <w:t xml:space="preserve">TRIVELIN, </w:t>
      </w:r>
      <w:r w:rsidRPr="00A71D7D">
        <w:rPr>
          <w:i/>
          <w:iCs/>
          <w:lang w:val="fr-FR"/>
        </w:rPr>
        <w:t>à Euphrosine</w:t>
      </w:r>
    </w:p>
    <w:p w14:paraId="24F497C9" w14:textId="77777777" w:rsidR="0031780B" w:rsidRPr="00A71D7D" w:rsidRDefault="0031780B" w:rsidP="00766240">
      <w:pPr>
        <w:jc w:val="both"/>
        <w:rPr>
          <w:lang w:val="fr-FR"/>
        </w:rPr>
      </w:pPr>
      <w:r w:rsidRPr="00A71D7D">
        <w:rPr>
          <w:lang w:val="fr-FR"/>
        </w:rPr>
        <w:t>En vérité ; elle a raison.</w:t>
      </w:r>
    </w:p>
    <w:p w14:paraId="566FC5D9" w14:textId="77777777" w:rsidR="0031780B" w:rsidRPr="00A71D7D" w:rsidRDefault="0031780B" w:rsidP="00766240">
      <w:pPr>
        <w:jc w:val="both"/>
        <w:rPr>
          <w:lang w:val="fr-FR"/>
        </w:rPr>
      </w:pPr>
      <w:r w:rsidRPr="00A71D7D">
        <w:rPr>
          <w:lang w:val="fr-FR"/>
        </w:rPr>
        <w:tab/>
        <w:t>CLÉANTHIS </w:t>
      </w:r>
    </w:p>
    <w:p w14:paraId="1905E8C8" w14:textId="77777777" w:rsidR="0031780B" w:rsidRPr="00A71D7D" w:rsidRDefault="00204C1A" w:rsidP="00766240">
      <w:pPr>
        <w:jc w:val="both"/>
        <w:rPr>
          <w:lang w:val="fr-FR"/>
        </w:rPr>
      </w:pPr>
      <w:r w:rsidRPr="00A71D7D">
        <w:rPr>
          <w:lang w:val="fr-FR"/>
        </w:rPr>
        <w:t>É</w:t>
      </w:r>
      <w:r w:rsidR="0031780B" w:rsidRPr="00A71D7D">
        <w:rPr>
          <w:lang w:val="fr-FR"/>
        </w:rPr>
        <w:t>coutez, écoutez, voici le plus plaisant. Un jour qu</w:t>
      </w:r>
      <w:r w:rsidR="00751B0F" w:rsidRPr="00A71D7D">
        <w:rPr>
          <w:lang w:val="fr-FR"/>
        </w:rPr>
        <w:t>’</w:t>
      </w:r>
      <w:r w:rsidR="0031780B" w:rsidRPr="00A71D7D">
        <w:rPr>
          <w:lang w:val="fr-FR"/>
        </w:rPr>
        <w:t>elle pouvait m</w:t>
      </w:r>
      <w:r w:rsidR="00751B0F" w:rsidRPr="00A71D7D">
        <w:rPr>
          <w:lang w:val="fr-FR"/>
        </w:rPr>
        <w:t>’</w:t>
      </w:r>
      <w:r w:rsidR="0031780B" w:rsidRPr="00A71D7D">
        <w:rPr>
          <w:lang w:val="fr-FR"/>
        </w:rPr>
        <w:t>entendre, et qu</w:t>
      </w:r>
      <w:r w:rsidR="00751B0F" w:rsidRPr="00A71D7D">
        <w:rPr>
          <w:lang w:val="fr-FR"/>
        </w:rPr>
        <w:t>’</w:t>
      </w:r>
      <w:r w:rsidR="0031780B" w:rsidRPr="00A71D7D">
        <w:rPr>
          <w:lang w:val="fr-FR"/>
        </w:rPr>
        <w:t>elle croyait que je ne m</w:t>
      </w:r>
      <w:r w:rsidR="00751B0F" w:rsidRPr="00A71D7D">
        <w:rPr>
          <w:lang w:val="fr-FR"/>
        </w:rPr>
        <w:t>’</w:t>
      </w:r>
      <w:r w:rsidR="0031780B" w:rsidRPr="00A71D7D">
        <w:rPr>
          <w:lang w:val="fr-FR"/>
        </w:rPr>
        <w:t>en doutais pas, je parlais d</w:t>
      </w:r>
      <w:r w:rsidR="00751B0F" w:rsidRPr="00A71D7D">
        <w:rPr>
          <w:lang w:val="fr-FR"/>
        </w:rPr>
        <w:t>’</w:t>
      </w:r>
      <w:r w:rsidR="0031780B" w:rsidRPr="00A71D7D">
        <w:rPr>
          <w:lang w:val="fr-FR"/>
        </w:rPr>
        <w:t>elle, et je dis : « Oh ! pour cela il faut l</w:t>
      </w:r>
      <w:r w:rsidR="00751B0F" w:rsidRPr="00A71D7D">
        <w:rPr>
          <w:lang w:val="fr-FR"/>
        </w:rPr>
        <w:t>’</w:t>
      </w:r>
      <w:r w:rsidR="0031780B" w:rsidRPr="00A71D7D">
        <w:rPr>
          <w:lang w:val="fr-FR"/>
        </w:rPr>
        <w:t xml:space="preserve">avouer, Madame est une des plus belles femmes du monde. » Que de bontés, pendant huit jours, ce petit mot-là ne me </w:t>
      </w:r>
      <w:proofErr w:type="spellStart"/>
      <w:r w:rsidR="0031780B" w:rsidRPr="00A71D7D">
        <w:rPr>
          <w:lang w:val="fr-FR"/>
        </w:rPr>
        <w:t>valut-il</w:t>
      </w:r>
      <w:proofErr w:type="spellEnd"/>
      <w:r w:rsidR="0031780B" w:rsidRPr="00A71D7D">
        <w:rPr>
          <w:lang w:val="fr-FR"/>
        </w:rPr>
        <w:t xml:space="preserve"> pas ? J</w:t>
      </w:r>
      <w:r w:rsidR="00751B0F" w:rsidRPr="00A71D7D">
        <w:rPr>
          <w:lang w:val="fr-FR"/>
        </w:rPr>
        <w:t>’</w:t>
      </w:r>
      <w:r w:rsidR="0031780B" w:rsidRPr="00A71D7D">
        <w:rPr>
          <w:lang w:val="fr-FR"/>
        </w:rPr>
        <w:t xml:space="preserve">essayais en pareille occasion de dire que madame était une </w:t>
      </w:r>
      <w:r w:rsidR="0031780B" w:rsidRPr="00A71D7D">
        <w:rPr>
          <w:lang w:val="fr-FR"/>
        </w:rPr>
        <w:lastRenderedPageBreak/>
        <w:t>femme très raisonnable : oh ! je n</w:t>
      </w:r>
      <w:r w:rsidR="00751B0F" w:rsidRPr="00A71D7D">
        <w:rPr>
          <w:lang w:val="fr-FR"/>
        </w:rPr>
        <w:t>’</w:t>
      </w:r>
      <w:r w:rsidR="0031780B" w:rsidRPr="00A71D7D">
        <w:rPr>
          <w:lang w:val="fr-FR"/>
        </w:rPr>
        <w:t>eus rien, cela ne prit point ; et c</w:t>
      </w:r>
      <w:r w:rsidR="00751B0F" w:rsidRPr="00A71D7D">
        <w:rPr>
          <w:lang w:val="fr-FR"/>
        </w:rPr>
        <w:t>’</w:t>
      </w:r>
      <w:r w:rsidR="0031780B" w:rsidRPr="00A71D7D">
        <w:rPr>
          <w:lang w:val="fr-FR"/>
        </w:rPr>
        <w:t xml:space="preserve">était bien fait, car je la flattais. </w:t>
      </w:r>
    </w:p>
    <w:p w14:paraId="12BFF70F" w14:textId="77777777" w:rsidR="0031780B" w:rsidRPr="00A71D7D" w:rsidRDefault="0031780B" w:rsidP="00766240">
      <w:pPr>
        <w:jc w:val="both"/>
        <w:rPr>
          <w:lang w:val="fr-FR"/>
        </w:rPr>
      </w:pPr>
      <w:r w:rsidRPr="00A71D7D">
        <w:rPr>
          <w:lang w:val="fr-FR"/>
        </w:rPr>
        <w:tab/>
        <w:t>EUPHROSINE</w:t>
      </w:r>
    </w:p>
    <w:p w14:paraId="6975A8FA" w14:textId="77777777" w:rsidR="0031780B" w:rsidRPr="00A71D7D" w:rsidRDefault="0031780B" w:rsidP="00766240">
      <w:pPr>
        <w:jc w:val="both"/>
        <w:rPr>
          <w:lang w:val="fr-FR"/>
        </w:rPr>
      </w:pPr>
      <w:r w:rsidRPr="00A71D7D">
        <w:rPr>
          <w:lang w:val="fr-FR"/>
        </w:rPr>
        <w:t>Monsieur, je ne resterai point, ou l</w:t>
      </w:r>
      <w:r w:rsidR="00751B0F" w:rsidRPr="00A71D7D">
        <w:rPr>
          <w:lang w:val="fr-FR"/>
        </w:rPr>
        <w:t>’</w:t>
      </w:r>
      <w:r w:rsidRPr="00A71D7D">
        <w:rPr>
          <w:lang w:val="fr-FR"/>
        </w:rPr>
        <w:t>on me fera rester par force ; je ne puis en souffrir davantage.</w:t>
      </w:r>
    </w:p>
    <w:p w14:paraId="61E0774E" w14:textId="77777777" w:rsidR="0031780B" w:rsidRPr="00A71D7D" w:rsidRDefault="0031780B" w:rsidP="00766240">
      <w:pPr>
        <w:jc w:val="both"/>
        <w:rPr>
          <w:lang w:val="fr-FR"/>
        </w:rPr>
      </w:pPr>
      <w:r w:rsidRPr="00A71D7D">
        <w:rPr>
          <w:lang w:val="fr-FR"/>
        </w:rPr>
        <w:tab/>
        <w:t>TRIVELIN</w:t>
      </w:r>
    </w:p>
    <w:p w14:paraId="7B4DC82B" w14:textId="77777777" w:rsidR="0031780B" w:rsidRPr="00A71D7D" w:rsidRDefault="0031780B" w:rsidP="00766240">
      <w:pPr>
        <w:jc w:val="both"/>
        <w:rPr>
          <w:lang w:val="fr-FR"/>
        </w:rPr>
      </w:pPr>
      <w:r w:rsidRPr="00A71D7D">
        <w:rPr>
          <w:lang w:val="fr-FR"/>
        </w:rPr>
        <w:t>En voilà donc assez pour à présent.</w:t>
      </w:r>
    </w:p>
    <w:p w14:paraId="72051BD8" w14:textId="77777777" w:rsidR="0031780B" w:rsidRPr="00A71D7D" w:rsidRDefault="0031780B" w:rsidP="00766240">
      <w:pPr>
        <w:jc w:val="both"/>
        <w:rPr>
          <w:lang w:val="fr-FR"/>
        </w:rPr>
      </w:pPr>
      <w:r w:rsidRPr="00A71D7D">
        <w:rPr>
          <w:lang w:val="fr-FR"/>
        </w:rPr>
        <w:tab/>
        <w:t>CLÉANTHIS</w:t>
      </w:r>
    </w:p>
    <w:p w14:paraId="490A21FB" w14:textId="77777777" w:rsidR="0031780B" w:rsidRPr="00A71D7D" w:rsidRDefault="0031780B" w:rsidP="00766240">
      <w:pPr>
        <w:jc w:val="both"/>
        <w:rPr>
          <w:lang w:val="fr-FR"/>
        </w:rPr>
      </w:pPr>
      <w:r w:rsidRPr="00A71D7D">
        <w:rPr>
          <w:lang w:val="fr-FR"/>
        </w:rPr>
        <w:t>J</w:t>
      </w:r>
      <w:r w:rsidR="00751B0F" w:rsidRPr="00A71D7D">
        <w:rPr>
          <w:lang w:val="fr-FR"/>
        </w:rPr>
        <w:t>’</w:t>
      </w:r>
      <w:r w:rsidRPr="00A71D7D">
        <w:rPr>
          <w:lang w:val="fr-FR"/>
        </w:rPr>
        <w:t>allais parler des vapeurs de mignardise auxquelles Madame est sujette à la moindre odeur. Elle ne sait pas qu</w:t>
      </w:r>
      <w:r w:rsidR="00751B0F" w:rsidRPr="00A71D7D">
        <w:rPr>
          <w:lang w:val="fr-FR"/>
        </w:rPr>
        <w:t>’</w:t>
      </w:r>
      <w:r w:rsidRPr="00A71D7D">
        <w:rPr>
          <w:lang w:val="fr-FR"/>
        </w:rPr>
        <w:t>un jour je mis à son insu des fleurs dans la ruelle de son lit pour voir ce qu</w:t>
      </w:r>
      <w:r w:rsidR="00751B0F" w:rsidRPr="00A71D7D">
        <w:rPr>
          <w:lang w:val="fr-FR"/>
        </w:rPr>
        <w:t>’</w:t>
      </w:r>
      <w:r w:rsidRPr="00A71D7D">
        <w:rPr>
          <w:lang w:val="fr-FR"/>
        </w:rPr>
        <w:t>il en serait. J</w:t>
      </w:r>
      <w:r w:rsidR="00751B0F" w:rsidRPr="00A71D7D">
        <w:rPr>
          <w:lang w:val="fr-FR"/>
        </w:rPr>
        <w:t>’</w:t>
      </w:r>
      <w:r w:rsidRPr="00A71D7D">
        <w:rPr>
          <w:lang w:val="fr-FR"/>
        </w:rPr>
        <w:t xml:space="preserve">attendais une vapeur, elle est encore à venir. Le lendemain, en compagnie, une rose parut ; crac ! la vapeur arrive… </w:t>
      </w:r>
      <w:r w:rsidRPr="00A71D7D">
        <w:rPr>
          <w:i/>
          <w:iCs/>
          <w:lang w:val="fr-FR"/>
        </w:rPr>
        <w:t>(S</w:t>
      </w:r>
      <w:r w:rsidR="00751B0F" w:rsidRPr="00A71D7D">
        <w:rPr>
          <w:i/>
          <w:iCs/>
          <w:lang w:val="fr-FR"/>
        </w:rPr>
        <w:t>’</w:t>
      </w:r>
      <w:r w:rsidRPr="00A71D7D">
        <w:rPr>
          <w:i/>
          <w:iCs/>
          <w:lang w:val="fr-FR"/>
        </w:rPr>
        <w:t xml:space="preserve">en allant) </w:t>
      </w:r>
      <w:r w:rsidRPr="00A71D7D">
        <w:rPr>
          <w:lang w:val="fr-FR"/>
        </w:rPr>
        <w:t>Une autre fois je vous dirai comme quoi Madame s</w:t>
      </w:r>
      <w:r w:rsidR="00751B0F" w:rsidRPr="00A71D7D">
        <w:rPr>
          <w:lang w:val="fr-FR"/>
        </w:rPr>
        <w:t>’</w:t>
      </w:r>
      <w:r w:rsidRPr="00A71D7D">
        <w:rPr>
          <w:lang w:val="fr-FR"/>
        </w:rPr>
        <w:t>abstient souvent de mettre de beaux habits, pour en mettre un négligé qui lui marque tendrement la taille. C</w:t>
      </w:r>
      <w:r w:rsidR="00751B0F" w:rsidRPr="00A71D7D">
        <w:rPr>
          <w:lang w:val="fr-FR"/>
        </w:rPr>
        <w:t>’</w:t>
      </w:r>
      <w:r w:rsidRPr="00A71D7D">
        <w:rPr>
          <w:lang w:val="fr-FR"/>
        </w:rPr>
        <w:t>est encore une finesse que cet habit-là ; on dirait qu</w:t>
      </w:r>
      <w:r w:rsidR="00751B0F" w:rsidRPr="00A71D7D">
        <w:rPr>
          <w:lang w:val="fr-FR"/>
        </w:rPr>
        <w:t>’</w:t>
      </w:r>
      <w:r w:rsidRPr="00A71D7D">
        <w:rPr>
          <w:lang w:val="fr-FR"/>
        </w:rPr>
        <w:t>une femme qui le met ne se soucie pas de paraître, mais à d</w:t>
      </w:r>
      <w:r w:rsidR="00751B0F" w:rsidRPr="00A71D7D">
        <w:rPr>
          <w:lang w:val="fr-FR"/>
        </w:rPr>
        <w:t>’</w:t>
      </w:r>
      <w:r w:rsidRPr="00A71D7D">
        <w:rPr>
          <w:lang w:val="fr-FR"/>
        </w:rPr>
        <w:t>autres ! on s</w:t>
      </w:r>
      <w:r w:rsidR="00751B0F" w:rsidRPr="00A71D7D">
        <w:rPr>
          <w:lang w:val="fr-FR"/>
        </w:rPr>
        <w:t>’</w:t>
      </w:r>
      <w:r w:rsidRPr="00A71D7D">
        <w:rPr>
          <w:lang w:val="fr-FR"/>
        </w:rPr>
        <w:t>y ramasse dans un corset appétissant, on y montre sa bonne façon naturelle ; on y dit aux gens : « Regardez mes grâces, elles sont à moi, celles-là » ; et d</w:t>
      </w:r>
      <w:r w:rsidR="00751B0F" w:rsidRPr="00A71D7D">
        <w:rPr>
          <w:lang w:val="fr-FR"/>
        </w:rPr>
        <w:t>’</w:t>
      </w:r>
      <w:r w:rsidRPr="00A71D7D">
        <w:rPr>
          <w:lang w:val="fr-FR"/>
        </w:rPr>
        <w:t>un autre côté on veut leur dire aussi : « Voyez comme je m</w:t>
      </w:r>
      <w:r w:rsidR="00751B0F" w:rsidRPr="00A71D7D">
        <w:rPr>
          <w:lang w:val="fr-FR"/>
        </w:rPr>
        <w:t>’</w:t>
      </w:r>
      <w:r w:rsidRPr="00A71D7D">
        <w:rPr>
          <w:lang w:val="fr-FR"/>
        </w:rPr>
        <w:t>habille, quelle simplicité ! il n</w:t>
      </w:r>
      <w:r w:rsidR="00751B0F" w:rsidRPr="00A71D7D">
        <w:rPr>
          <w:lang w:val="fr-FR"/>
        </w:rPr>
        <w:t>’</w:t>
      </w:r>
      <w:r w:rsidRPr="00A71D7D">
        <w:rPr>
          <w:lang w:val="fr-FR"/>
        </w:rPr>
        <w:t>y a point de coquetterie dans mon fait ».</w:t>
      </w:r>
    </w:p>
    <w:p w14:paraId="24C68568" w14:textId="77777777" w:rsidR="0031780B" w:rsidRPr="00A71D7D" w:rsidRDefault="0031780B" w:rsidP="00766240">
      <w:pPr>
        <w:jc w:val="both"/>
        <w:rPr>
          <w:lang w:val="fr-FR"/>
        </w:rPr>
      </w:pPr>
    </w:p>
    <w:p w14:paraId="6EF8BDD8" w14:textId="77777777" w:rsidR="0031780B" w:rsidRPr="00A71D7D" w:rsidRDefault="0031780B" w:rsidP="00766240">
      <w:pPr>
        <w:jc w:val="both"/>
        <w:rPr>
          <w:lang w:val="fr-FR"/>
        </w:rPr>
      </w:pPr>
    </w:p>
    <w:p w14:paraId="57980A38" w14:textId="77777777" w:rsidR="00895345" w:rsidRPr="00A71D7D" w:rsidRDefault="00895345" w:rsidP="00766240">
      <w:pPr>
        <w:jc w:val="both"/>
        <w:rPr>
          <w:lang w:val="fr-FR"/>
        </w:rPr>
      </w:pPr>
    </w:p>
    <w:p w14:paraId="7ECCDED5" w14:textId="77777777" w:rsidR="0031780B" w:rsidRPr="00A71D7D" w:rsidRDefault="0031780B" w:rsidP="00766240">
      <w:pPr>
        <w:jc w:val="both"/>
        <w:rPr>
          <w:b/>
          <w:bCs/>
          <w:sz w:val="28"/>
          <w:szCs w:val="28"/>
          <w:lang w:val="fr-FR"/>
        </w:rPr>
      </w:pPr>
      <w:r w:rsidRPr="00A71D7D">
        <w:rPr>
          <w:b/>
          <w:bCs/>
          <w:sz w:val="28"/>
          <w:szCs w:val="28"/>
          <w:lang w:val="fr-FR"/>
        </w:rPr>
        <w:t>Les Fausses Confidences (1737)</w:t>
      </w:r>
    </w:p>
    <w:p w14:paraId="148D7F14" w14:textId="77777777" w:rsidR="0031780B" w:rsidRPr="00A71D7D" w:rsidRDefault="0031780B" w:rsidP="00766240">
      <w:pPr>
        <w:jc w:val="both"/>
        <w:rPr>
          <w:bCs/>
          <w:sz w:val="20"/>
          <w:szCs w:val="20"/>
          <w:lang w:val="fr-FR"/>
        </w:rPr>
      </w:pPr>
      <w:r w:rsidRPr="00A71D7D">
        <w:rPr>
          <w:bCs/>
          <w:sz w:val="20"/>
          <w:szCs w:val="20"/>
          <w:lang w:val="fr-FR"/>
        </w:rPr>
        <w:t>Comédie en trois actes, en prose :</w:t>
      </w:r>
      <w:r w:rsidR="00895345" w:rsidRPr="00A71D7D">
        <w:rPr>
          <w:bCs/>
          <w:sz w:val="20"/>
          <w:szCs w:val="20"/>
          <w:lang w:val="fr-FR"/>
        </w:rPr>
        <w:t xml:space="preserve"> </w:t>
      </w:r>
      <w:proofErr w:type="spellStart"/>
      <w:r w:rsidR="00895345" w:rsidRPr="00A71D7D">
        <w:rPr>
          <w:bCs/>
          <w:sz w:val="20"/>
          <w:szCs w:val="20"/>
          <w:lang w:val="fr-FR"/>
        </w:rPr>
        <w:t>Aramint</w:t>
      </w:r>
      <w:r w:rsidR="00584A95">
        <w:rPr>
          <w:bCs/>
          <w:sz w:val="20"/>
          <w:szCs w:val="20"/>
          <w:lang w:val="fr-FR"/>
        </w:rPr>
        <w:t>e</w:t>
      </w:r>
      <w:proofErr w:type="spellEnd"/>
      <w:r w:rsidR="00895345" w:rsidRPr="00A71D7D">
        <w:rPr>
          <w:bCs/>
          <w:sz w:val="20"/>
          <w:szCs w:val="20"/>
          <w:lang w:val="fr-FR"/>
        </w:rPr>
        <w:t xml:space="preserve">, une riche veuve, et </w:t>
      </w:r>
      <w:r w:rsidRPr="00A71D7D">
        <w:rPr>
          <w:bCs/>
          <w:sz w:val="20"/>
          <w:szCs w:val="20"/>
          <w:lang w:val="fr-FR"/>
        </w:rPr>
        <w:t>Dorante</w:t>
      </w:r>
      <w:r w:rsidR="00895345" w:rsidRPr="00A71D7D">
        <w:rPr>
          <w:bCs/>
          <w:sz w:val="20"/>
          <w:szCs w:val="20"/>
          <w:lang w:val="fr-FR"/>
        </w:rPr>
        <w:t>, désargenté</w:t>
      </w:r>
      <w:proofErr w:type="gramStart"/>
      <w:r w:rsidR="00895345" w:rsidRPr="00A71D7D">
        <w:rPr>
          <w:bCs/>
          <w:sz w:val="20"/>
          <w:szCs w:val="20"/>
          <w:lang w:val="fr-FR"/>
        </w:rPr>
        <w:t>, .</w:t>
      </w:r>
      <w:proofErr w:type="gramEnd"/>
      <w:r w:rsidR="00895345" w:rsidRPr="00A71D7D">
        <w:rPr>
          <w:bCs/>
          <w:sz w:val="20"/>
          <w:szCs w:val="20"/>
          <w:lang w:val="fr-FR"/>
        </w:rPr>
        <w:t xml:space="preserve"> Leur </w:t>
      </w:r>
      <w:r w:rsidRPr="00A71D7D">
        <w:rPr>
          <w:bCs/>
          <w:sz w:val="20"/>
          <w:szCs w:val="20"/>
          <w:lang w:val="fr-FR"/>
        </w:rPr>
        <w:t xml:space="preserve">relation est contrariée par </w:t>
      </w:r>
      <w:r w:rsidR="00204C1A" w:rsidRPr="00A71D7D">
        <w:rPr>
          <w:bCs/>
          <w:sz w:val="20"/>
          <w:szCs w:val="20"/>
          <w:lang w:val="fr-FR"/>
        </w:rPr>
        <w:t>une double</w:t>
      </w:r>
      <w:r w:rsidRPr="00A71D7D">
        <w:rPr>
          <w:bCs/>
          <w:sz w:val="20"/>
          <w:szCs w:val="20"/>
          <w:lang w:val="fr-FR"/>
        </w:rPr>
        <w:t xml:space="preserve"> intrigue</w:t>
      </w:r>
      <w:r w:rsidR="00204C1A" w:rsidRPr="00A71D7D">
        <w:rPr>
          <w:bCs/>
          <w:sz w:val="20"/>
          <w:szCs w:val="20"/>
          <w:lang w:val="fr-FR"/>
        </w:rPr>
        <w:t> :</w:t>
      </w:r>
      <w:r w:rsidRPr="00A71D7D">
        <w:rPr>
          <w:bCs/>
          <w:sz w:val="20"/>
          <w:szCs w:val="20"/>
          <w:lang w:val="fr-FR"/>
        </w:rPr>
        <w:t xml:space="preserve"> </w:t>
      </w:r>
      <w:r w:rsidR="00204C1A" w:rsidRPr="00A71D7D">
        <w:rPr>
          <w:bCs/>
          <w:sz w:val="20"/>
          <w:szCs w:val="20"/>
          <w:lang w:val="fr-FR"/>
        </w:rPr>
        <w:t>o</w:t>
      </w:r>
      <w:r w:rsidRPr="00A71D7D">
        <w:rPr>
          <w:bCs/>
          <w:sz w:val="20"/>
          <w:szCs w:val="20"/>
          <w:lang w:val="fr-FR"/>
        </w:rPr>
        <w:t>n veut marier Dorante  avec Marton et la mère d</w:t>
      </w:r>
      <w:r w:rsidR="00751B0F" w:rsidRPr="00A71D7D">
        <w:rPr>
          <w:bCs/>
          <w:sz w:val="20"/>
          <w:szCs w:val="20"/>
          <w:lang w:val="fr-FR"/>
        </w:rPr>
        <w:t>’</w:t>
      </w:r>
      <w:proofErr w:type="spellStart"/>
      <w:r w:rsidRPr="00A71D7D">
        <w:rPr>
          <w:bCs/>
          <w:sz w:val="20"/>
          <w:szCs w:val="20"/>
          <w:lang w:val="fr-FR"/>
        </w:rPr>
        <w:t>Araminte</w:t>
      </w:r>
      <w:proofErr w:type="spellEnd"/>
      <w:r w:rsidRPr="00A71D7D">
        <w:rPr>
          <w:bCs/>
          <w:sz w:val="20"/>
          <w:szCs w:val="20"/>
          <w:lang w:val="fr-FR"/>
        </w:rPr>
        <w:t xml:space="preserve"> veut lui faire épouser un comte. Les deux amoureux doivent s</w:t>
      </w:r>
      <w:r w:rsidR="00751B0F" w:rsidRPr="00A71D7D">
        <w:rPr>
          <w:bCs/>
          <w:sz w:val="20"/>
          <w:szCs w:val="20"/>
          <w:lang w:val="fr-FR"/>
        </w:rPr>
        <w:t>’</w:t>
      </w:r>
      <w:r w:rsidRPr="00A71D7D">
        <w:rPr>
          <w:bCs/>
          <w:sz w:val="20"/>
          <w:szCs w:val="20"/>
          <w:lang w:val="fr-FR"/>
        </w:rPr>
        <w:t>expliquer l</w:t>
      </w:r>
      <w:r w:rsidR="00751B0F" w:rsidRPr="00A71D7D">
        <w:rPr>
          <w:bCs/>
          <w:sz w:val="20"/>
          <w:szCs w:val="20"/>
          <w:lang w:val="fr-FR"/>
        </w:rPr>
        <w:t>’</w:t>
      </w:r>
      <w:r w:rsidRPr="00A71D7D">
        <w:rPr>
          <w:bCs/>
          <w:sz w:val="20"/>
          <w:szCs w:val="20"/>
          <w:lang w:val="fr-FR"/>
        </w:rPr>
        <w:t>un à l</w:t>
      </w:r>
      <w:r w:rsidR="00751B0F" w:rsidRPr="00A71D7D">
        <w:rPr>
          <w:bCs/>
          <w:sz w:val="20"/>
          <w:szCs w:val="20"/>
          <w:lang w:val="fr-FR"/>
        </w:rPr>
        <w:t>’</w:t>
      </w:r>
      <w:r w:rsidRPr="00A71D7D">
        <w:rPr>
          <w:bCs/>
          <w:sz w:val="20"/>
          <w:szCs w:val="20"/>
          <w:lang w:val="fr-FR"/>
        </w:rPr>
        <w:t>autre.</w:t>
      </w:r>
    </w:p>
    <w:p w14:paraId="1350D2BF" w14:textId="77777777" w:rsidR="0031780B" w:rsidRPr="00A71D7D" w:rsidRDefault="0031780B" w:rsidP="00766240">
      <w:pPr>
        <w:jc w:val="both"/>
        <w:rPr>
          <w:b/>
          <w:bCs/>
          <w:lang w:val="fr-FR"/>
        </w:rPr>
      </w:pPr>
    </w:p>
    <w:p w14:paraId="1EB1B0DF" w14:textId="77777777" w:rsidR="0031780B" w:rsidRPr="00A71D7D" w:rsidRDefault="0031780B" w:rsidP="00766240">
      <w:pPr>
        <w:jc w:val="both"/>
        <w:rPr>
          <w:b/>
          <w:bCs/>
          <w:lang w:val="fr-FR"/>
        </w:rPr>
      </w:pPr>
      <w:r w:rsidRPr="00A71D7D">
        <w:rPr>
          <w:b/>
          <w:bCs/>
          <w:lang w:val="fr-FR"/>
        </w:rPr>
        <w:t>Acte II, scène15</w:t>
      </w:r>
    </w:p>
    <w:p w14:paraId="21DB196E" w14:textId="77777777" w:rsidR="0031780B" w:rsidRPr="00A71D7D" w:rsidRDefault="0031780B" w:rsidP="00766240">
      <w:pPr>
        <w:jc w:val="both"/>
        <w:rPr>
          <w:i/>
          <w:iCs/>
          <w:lang w:val="fr-FR"/>
        </w:rPr>
      </w:pPr>
      <w:r w:rsidRPr="00A71D7D">
        <w:rPr>
          <w:lang w:val="fr-FR"/>
        </w:rPr>
        <w:tab/>
        <w:t xml:space="preserve">ARAMINTE, </w:t>
      </w:r>
      <w:r w:rsidRPr="00A71D7D">
        <w:rPr>
          <w:i/>
          <w:iCs/>
          <w:lang w:val="fr-FR"/>
        </w:rPr>
        <w:t>à part, émue</w:t>
      </w:r>
    </w:p>
    <w:p w14:paraId="6D6B5033" w14:textId="77777777" w:rsidR="0031780B" w:rsidRPr="00A71D7D" w:rsidRDefault="0031780B" w:rsidP="00766240">
      <w:pPr>
        <w:jc w:val="both"/>
        <w:rPr>
          <w:lang w:val="fr-FR"/>
        </w:rPr>
      </w:pPr>
      <w:r w:rsidRPr="00A71D7D">
        <w:rPr>
          <w:lang w:val="fr-FR"/>
        </w:rPr>
        <w:t xml:space="preserve"> Cette folle ! </w:t>
      </w:r>
      <w:r w:rsidRPr="00A71D7D">
        <w:rPr>
          <w:i/>
          <w:iCs/>
          <w:lang w:val="fr-FR"/>
        </w:rPr>
        <w:t>(Haut.)</w:t>
      </w:r>
      <w:r w:rsidRPr="00A71D7D">
        <w:rPr>
          <w:lang w:val="fr-FR"/>
        </w:rPr>
        <w:t xml:space="preserve"> Je suis charmée de ce qu</w:t>
      </w:r>
      <w:r w:rsidR="00751B0F" w:rsidRPr="00A71D7D">
        <w:rPr>
          <w:lang w:val="fr-FR"/>
        </w:rPr>
        <w:t>’</w:t>
      </w:r>
      <w:r w:rsidRPr="00A71D7D">
        <w:rPr>
          <w:lang w:val="fr-FR"/>
        </w:rPr>
        <w:t>elle vient de m</w:t>
      </w:r>
      <w:r w:rsidR="00751B0F" w:rsidRPr="00A71D7D">
        <w:rPr>
          <w:lang w:val="fr-FR"/>
        </w:rPr>
        <w:t>’</w:t>
      </w:r>
      <w:r w:rsidRPr="00A71D7D">
        <w:rPr>
          <w:lang w:val="fr-FR"/>
        </w:rPr>
        <w:t>apprendre. Vous avez fait là un très bon choix : c</w:t>
      </w:r>
      <w:r w:rsidR="00751B0F" w:rsidRPr="00A71D7D">
        <w:rPr>
          <w:lang w:val="fr-FR"/>
        </w:rPr>
        <w:t>’</w:t>
      </w:r>
      <w:r w:rsidRPr="00A71D7D">
        <w:rPr>
          <w:lang w:val="fr-FR"/>
        </w:rPr>
        <w:t>est une fille aimable et d</w:t>
      </w:r>
      <w:r w:rsidR="00751B0F" w:rsidRPr="00A71D7D">
        <w:rPr>
          <w:lang w:val="fr-FR"/>
        </w:rPr>
        <w:t>’</w:t>
      </w:r>
      <w:r w:rsidRPr="00A71D7D">
        <w:rPr>
          <w:lang w:val="fr-FR"/>
        </w:rPr>
        <w:t>un excellent caractère.</w:t>
      </w:r>
    </w:p>
    <w:p w14:paraId="48F09A0E" w14:textId="77777777" w:rsidR="0031780B" w:rsidRPr="00A71D7D" w:rsidRDefault="0031780B" w:rsidP="00766240">
      <w:pPr>
        <w:jc w:val="both"/>
        <w:rPr>
          <w:i/>
          <w:iCs/>
          <w:lang w:val="fr-FR"/>
        </w:rPr>
      </w:pPr>
      <w:r w:rsidRPr="00A71D7D">
        <w:rPr>
          <w:lang w:val="fr-FR"/>
        </w:rPr>
        <w:tab/>
        <w:t xml:space="preserve">DORANTE, </w:t>
      </w:r>
      <w:r w:rsidRPr="00A71D7D">
        <w:rPr>
          <w:i/>
          <w:iCs/>
          <w:lang w:val="fr-FR"/>
        </w:rPr>
        <w:t>d</w:t>
      </w:r>
      <w:r w:rsidR="00751B0F" w:rsidRPr="00A71D7D">
        <w:rPr>
          <w:i/>
          <w:iCs/>
          <w:lang w:val="fr-FR"/>
        </w:rPr>
        <w:t>’</w:t>
      </w:r>
      <w:r w:rsidRPr="00A71D7D">
        <w:rPr>
          <w:i/>
          <w:iCs/>
          <w:lang w:val="fr-FR"/>
        </w:rPr>
        <w:t>un air abattu</w:t>
      </w:r>
    </w:p>
    <w:p w14:paraId="5152E9B8" w14:textId="77777777" w:rsidR="0031780B" w:rsidRPr="00A71D7D" w:rsidRDefault="0031780B" w:rsidP="00766240">
      <w:pPr>
        <w:jc w:val="both"/>
        <w:rPr>
          <w:lang w:val="fr-FR"/>
        </w:rPr>
      </w:pPr>
      <w:r w:rsidRPr="00A71D7D">
        <w:rPr>
          <w:lang w:val="fr-FR"/>
        </w:rPr>
        <w:t xml:space="preserve"> Hélas ! Madame, je ne songe point à elle. </w:t>
      </w:r>
    </w:p>
    <w:p w14:paraId="74DD217D" w14:textId="77777777" w:rsidR="0031780B" w:rsidRPr="00A71D7D" w:rsidRDefault="0031780B" w:rsidP="00766240">
      <w:pPr>
        <w:pStyle w:val="Zkladntext2"/>
        <w:rPr>
          <w:lang w:val="fr-FR"/>
        </w:rPr>
      </w:pPr>
      <w:r w:rsidRPr="00A71D7D">
        <w:rPr>
          <w:lang w:val="fr-FR"/>
        </w:rPr>
        <w:t>ARAMINTE</w:t>
      </w:r>
    </w:p>
    <w:p w14:paraId="625ABCF5" w14:textId="77777777" w:rsidR="0031780B" w:rsidRPr="00A71D7D" w:rsidRDefault="0031780B" w:rsidP="001931BE">
      <w:pPr>
        <w:pStyle w:val="Zkladntext2"/>
        <w:ind w:left="0"/>
        <w:rPr>
          <w:lang w:val="fr-FR"/>
        </w:rPr>
      </w:pPr>
      <w:r w:rsidRPr="00A71D7D">
        <w:rPr>
          <w:lang w:val="fr-FR"/>
        </w:rPr>
        <w:t>Vous ne songez point à elle ! Elle dit que vous l</w:t>
      </w:r>
      <w:r w:rsidR="00751B0F" w:rsidRPr="00A71D7D">
        <w:rPr>
          <w:lang w:val="fr-FR"/>
        </w:rPr>
        <w:t>’</w:t>
      </w:r>
      <w:r w:rsidRPr="00A71D7D">
        <w:rPr>
          <w:lang w:val="fr-FR"/>
        </w:rPr>
        <w:t>aimez, que vous l</w:t>
      </w:r>
      <w:r w:rsidR="00751B0F" w:rsidRPr="00A71D7D">
        <w:rPr>
          <w:lang w:val="fr-FR"/>
        </w:rPr>
        <w:t>’</w:t>
      </w:r>
      <w:r w:rsidRPr="00A71D7D">
        <w:rPr>
          <w:lang w:val="fr-FR"/>
        </w:rPr>
        <w:t>aviez vue avant de venir ici.</w:t>
      </w:r>
    </w:p>
    <w:p w14:paraId="4E0FE948" w14:textId="77777777" w:rsidR="0031780B" w:rsidRPr="00A71D7D" w:rsidRDefault="0031780B" w:rsidP="00766240">
      <w:pPr>
        <w:jc w:val="both"/>
        <w:rPr>
          <w:i/>
          <w:iCs/>
          <w:lang w:val="fr-FR"/>
        </w:rPr>
      </w:pPr>
      <w:r w:rsidRPr="00A71D7D">
        <w:rPr>
          <w:lang w:val="fr-FR"/>
        </w:rPr>
        <w:tab/>
        <w:t xml:space="preserve">DORANTE, </w:t>
      </w:r>
      <w:r w:rsidRPr="00A71D7D">
        <w:rPr>
          <w:i/>
          <w:iCs/>
          <w:lang w:val="fr-FR"/>
        </w:rPr>
        <w:t>tristement</w:t>
      </w:r>
    </w:p>
    <w:p w14:paraId="537546AC" w14:textId="77777777" w:rsidR="0031780B" w:rsidRPr="00A71D7D" w:rsidRDefault="0031780B" w:rsidP="00766240">
      <w:pPr>
        <w:jc w:val="both"/>
        <w:rPr>
          <w:lang w:val="fr-FR"/>
        </w:rPr>
      </w:pPr>
      <w:r w:rsidRPr="00A71D7D">
        <w:rPr>
          <w:lang w:val="fr-FR"/>
        </w:rPr>
        <w:t xml:space="preserve"> C</w:t>
      </w:r>
      <w:r w:rsidR="00751B0F" w:rsidRPr="00A71D7D">
        <w:rPr>
          <w:lang w:val="fr-FR"/>
        </w:rPr>
        <w:t>’</w:t>
      </w:r>
      <w:r w:rsidRPr="00A71D7D">
        <w:rPr>
          <w:lang w:val="fr-FR"/>
        </w:rPr>
        <w:t>est une erreur où Monsieur Remy l</w:t>
      </w:r>
      <w:r w:rsidR="00751B0F" w:rsidRPr="00A71D7D">
        <w:rPr>
          <w:lang w:val="fr-FR"/>
        </w:rPr>
        <w:t>’</w:t>
      </w:r>
      <w:r w:rsidRPr="00A71D7D">
        <w:rPr>
          <w:lang w:val="fr-FR"/>
        </w:rPr>
        <w:t>a jetée sans me consulter ; et je n</w:t>
      </w:r>
      <w:r w:rsidR="00751B0F" w:rsidRPr="00A71D7D">
        <w:rPr>
          <w:lang w:val="fr-FR"/>
        </w:rPr>
        <w:t>’</w:t>
      </w:r>
      <w:r w:rsidRPr="00A71D7D">
        <w:rPr>
          <w:lang w:val="fr-FR"/>
        </w:rPr>
        <w:t>ai point osé dire le contraire, dans la crainte de m</w:t>
      </w:r>
      <w:r w:rsidR="00751B0F" w:rsidRPr="00A71D7D">
        <w:rPr>
          <w:lang w:val="fr-FR"/>
        </w:rPr>
        <w:t>’</w:t>
      </w:r>
      <w:r w:rsidRPr="00A71D7D">
        <w:rPr>
          <w:lang w:val="fr-FR"/>
        </w:rPr>
        <w:t>en faire une ennemie auprès de vous. Il en est de même de ce riche parti qu</w:t>
      </w:r>
      <w:r w:rsidR="00751B0F" w:rsidRPr="00A71D7D">
        <w:rPr>
          <w:lang w:val="fr-FR"/>
        </w:rPr>
        <w:t>’</w:t>
      </w:r>
      <w:r w:rsidRPr="00A71D7D">
        <w:rPr>
          <w:lang w:val="fr-FR"/>
        </w:rPr>
        <w:t>elle croit que je refuse à cause d</w:t>
      </w:r>
      <w:r w:rsidR="00751B0F" w:rsidRPr="00A71D7D">
        <w:rPr>
          <w:lang w:val="fr-FR"/>
        </w:rPr>
        <w:t>’</w:t>
      </w:r>
      <w:r w:rsidRPr="00A71D7D">
        <w:rPr>
          <w:lang w:val="fr-FR"/>
        </w:rPr>
        <w:t>elle ; et je n</w:t>
      </w:r>
      <w:r w:rsidR="00751B0F" w:rsidRPr="00A71D7D">
        <w:rPr>
          <w:lang w:val="fr-FR"/>
        </w:rPr>
        <w:t>’</w:t>
      </w:r>
      <w:r w:rsidRPr="00A71D7D">
        <w:rPr>
          <w:lang w:val="fr-FR"/>
        </w:rPr>
        <w:t>ai nulle part à tout cela. Je suis hors d</w:t>
      </w:r>
      <w:r w:rsidR="00751B0F" w:rsidRPr="00A71D7D">
        <w:rPr>
          <w:lang w:val="fr-FR"/>
        </w:rPr>
        <w:t>’</w:t>
      </w:r>
      <w:r w:rsidRPr="00A71D7D">
        <w:rPr>
          <w:lang w:val="fr-FR"/>
        </w:rPr>
        <w:t>état de donner mon cœur à personne : je l</w:t>
      </w:r>
      <w:r w:rsidR="00751B0F" w:rsidRPr="00A71D7D">
        <w:rPr>
          <w:lang w:val="fr-FR"/>
        </w:rPr>
        <w:t>’</w:t>
      </w:r>
      <w:r w:rsidRPr="00A71D7D">
        <w:rPr>
          <w:lang w:val="fr-FR"/>
        </w:rPr>
        <w:t>ai perdu pour jamais, et la plus brillante de toutes les fortunes ne me tenterait pas.</w:t>
      </w:r>
    </w:p>
    <w:p w14:paraId="55251451" w14:textId="77777777" w:rsidR="0031780B" w:rsidRPr="00A71D7D" w:rsidRDefault="0031780B" w:rsidP="00766240">
      <w:pPr>
        <w:ind w:firstLine="708"/>
        <w:jc w:val="both"/>
        <w:rPr>
          <w:lang w:val="fr-FR"/>
        </w:rPr>
      </w:pPr>
      <w:r w:rsidRPr="00A71D7D">
        <w:rPr>
          <w:lang w:val="fr-FR"/>
        </w:rPr>
        <w:t>ARAMINTE</w:t>
      </w:r>
    </w:p>
    <w:p w14:paraId="0A894D7B" w14:textId="77777777" w:rsidR="0031780B" w:rsidRPr="00A71D7D" w:rsidRDefault="0031780B" w:rsidP="00766240">
      <w:pPr>
        <w:jc w:val="both"/>
        <w:rPr>
          <w:lang w:val="fr-FR"/>
        </w:rPr>
      </w:pPr>
      <w:r w:rsidRPr="00A71D7D">
        <w:rPr>
          <w:lang w:val="fr-FR"/>
        </w:rPr>
        <w:t xml:space="preserve"> Vous avez tort. Il fallait désabuser Marton.</w:t>
      </w:r>
    </w:p>
    <w:p w14:paraId="506E2A4B" w14:textId="77777777" w:rsidR="0031780B" w:rsidRPr="00A71D7D" w:rsidRDefault="0031780B" w:rsidP="00766240">
      <w:pPr>
        <w:jc w:val="both"/>
        <w:rPr>
          <w:lang w:val="fr-FR"/>
        </w:rPr>
      </w:pPr>
      <w:r w:rsidRPr="00A71D7D">
        <w:rPr>
          <w:lang w:val="fr-FR"/>
        </w:rPr>
        <w:tab/>
        <w:t>DORANTE</w:t>
      </w:r>
    </w:p>
    <w:p w14:paraId="2D596B72" w14:textId="77777777" w:rsidR="0031780B" w:rsidRPr="00A71D7D" w:rsidRDefault="0031780B" w:rsidP="00766240">
      <w:pPr>
        <w:jc w:val="both"/>
        <w:rPr>
          <w:lang w:val="fr-FR"/>
        </w:rPr>
      </w:pPr>
      <w:r w:rsidRPr="00A71D7D">
        <w:rPr>
          <w:lang w:val="fr-FR"/>
        </w:rPr>
        <w:t>Elle vous aurait peut-être empêchée de me recevoir, et mon indifférence lui en dit assez.</w:t>
      </w:r>
    </w:p>
    <w:p w14:paraId="5A7BB2FA" w14:textId="77777777" w:rsidR="0031780B" w:rsidRPr="00A71D7D" w:rsidRDefault="0031780B" w:rsidP="00766240">
      <w:pPr>
        <w:ind w:firstLine="708"/>
        <w:jc w:val="both"/>
        <w:rPr>
          <w:lang w:val="fr-FR"/>
        </w:rPr>
      </w:pPr>
      <w:r w:rsidRPr="00A71D7D">
        <w:rPr>
          <w:lang w:val="fr-FR"/>
        </w:rPr>
        <w:t>ARAMINTE</w:t>
      </w:r>
    </w:p>
    <w:p w14:paraId="568E145C" w14:textId="77777777" w:rsidR="0031780B" w:rsidRPr="00A71D7D" w:rsidRDefault="0031780B" w:rsidP="001931BE">
      <w:pPr>
        <w:jc w:val="both"/>
        <w:rPr>
          <w:lang w:val="fr-FR"/>
        </w:rPr>
      </w:pPr>
      <w:r w:rsidRPr="00A71D7D">
        <w:rPr>
          <w:lang w:val="fr-FR"/>
        </w:rPr>
        <w:t>Mais dans la situation où vous êtes, quel intérêt aviez-vous d</w:t>
      </w:r>
      <w:r w:rsidR="00751B0F" w:rsidRPr="00A71D7D">
        <w:rPr>
          <w:lang w:val="fr-FR"/>
        </w:rPr>
        <w:t>’</w:t>
      </w:r>
      <w:r w:rsidRPr="00A71D7D">
        <w:rPr>
          <w:lang w:val="fr-FR"/>
        </w:rPr>
        <w:t>entrer dans ma maison, et de la préférer à une autre ?</w:t>
      </w:r>
    </w:p>
    <w:p w14:paraId="23AFEAB6" w14:textId="77777777" w:rsidR="0031780B" w:rsidRPr="00A71D7D" w:rsidRDefault="0031780B" w:rsidP="00766240">
      <w:pPr>
        <w:jc w:val="both"/>
        <w:rPr>
          <w:lang w:val="fr-FR"/>
        </w:rPr>
      </w:pPr>
      <w:r w:rsidRPr="00A71D7D">
        <w:rPr>
          <w:lang w:val="fr-FR"/>
        </w:rPr>
        <w:tab/>
        <w:t>DORANTE</w:t>
      </w:r>
    </w:p>
    <w:p w14:paraId="2ECC0110" w14:textId="77777777" w:rsidR="0031780B" w:rsidRPr="00A71D7D" w:rsidRDefault="0031780B" w:rsidP="00766240">
      <w:pPr>
        <w:jc w:val="both"/>
        <w:rPr>
          <w:lang w:val="fr-FR"/>
        </w:rPr>
      </w:pPr>
      <w:r w:rsidRPr="00A71D7D">
        <w:rPr>
          <w:lang w:val="fr-FR"/>
        </w:rPr>
        <w:t>Je trouve plus de douceur à être chez vous, Madame.</w:t>
      </w:r>
    </w:p>
    <w:p w14:paraId="63519E73" w14:textId="77777777" w:rsidR="0031780B" w:rsidRPr="00A71D7D" w:rsidRDefault="0031780B" w:rsidP="001931BE">
      <w:pPr>
        <w:keepNext/>
        <w:ind w:firstLine="709"/>
        <w:jc w:val="both"/>
        <w:rPr>
          <w:lang w:val="fr-FR"/>
        </w:rPr>
      </w:pPr>
      <w:r w:rsidRPr="00A71D7D">
        <w:rPr>
          <w:lang w:val="fr-FR"/>
        </w:rPr>
        <w:lastRenderedPageBreak/>
        <w:t>ARAMINTE</w:t>
      </w:r>
    </w:p>
    <w:p w14:paraId="4D38813C" w14:textId="77777777" w:rsidR="0031780B" w:rsidRPr="00A71D7D" w:rsidRDefault="0031780B" w:rsidP="001931BE">
      <w:pPr>
        <w:keepNext/>
        <w:jc w:val="both"/>
        <w:rPr>
          <w:lang w:val="fr-FR"/>
        </w:rPr>
      </w:pPr>
      <w:r w:rsidRPr="00A71D7D">
        <w:rPr>
          <w:lang w:val="fr-FR"/>
        </w:rPr>
        <w:t>Il y a quelque chose d</w:t>
      </w:r>
      <w:r w:rsidR="00751B0F" w:rsidRPr="00A71D7D">
        <w:rPr>
          <w:lang w:val="fr-FR"/>
        </w:rPr>
        <w:t>’</w:t>
      </w:r>
      <w:r w:rsidRPr="00A71D7D">
        <w:rPr>
          <w:lang w:val="fr-FR"/>
        </w:rPr>
        <w:t>incompréhensible en tout ceci ! Voyez-vous souvent la personne que vous aimez ?</w:t>
      </w:r>
    </w:p>
    <w:p w14:paraId="0BC2C460" w14:textId="77777777" w:rsidR="0031780B" w:rsidRPr="00A71D7D" w:rsidRDefault="0031780B" w:rsidP="00766240">
      <w:pPr>
        <w:jc w:val="both"/>
        <w:rPr>
          <w:i/>
          <w:iCs/>
          <w:lang w:val="fr-FR"/>
        </w:rPr>
      </w:pPr>
      <w:r w:rsidRPr="00A71D7D">
        <w:rPr>
          <w:lang w:val="fr-FR"/>
        </w:rPr>
        <w:tab/>
        <w:t xml:space="preserve">DORANTE, </w:t>
      </w:r>
      <w:r w:rsidRPr="00A71D7D">
        <w:rPr>
          <w:i/>
          <w:iCs/>
          <w:lang w:val="fr-FR"/>
        </w:rPr>
        <w:t>toujours abattu</w:t>
      </w:r>
    </w:p>
    <w:p w14:paraId="49F447BA" w14:textId="77777777" w:rsidR="0031780B" w:rsidRPr="00A71D7D" w:rsidRDefault="0031780B" w:rsidP="00766240">
      <w:pPr>
        <w:jc w:val="both"/>
        <w:rPr>
          <w:lang w:val="fr-FR"/>
        </w:rPr>
      </w:pPr>
      <w:r w:rsidRPr="00A71D7D">
        <w:rPr>
          <w:lang w:val="fr-FR"/>
        </w:rPr>
        <w:t>Pas souvent à mon gré, Madame ; et je la verrais à tout instant, que je ne croirais pas la voir assez.</w:t>
      </w:r>
    </w:p>
    <w:p w14:paraId="3B7094E5" w14:textId="77777777" w:rsidR="0031780B" w:rsidRPr="00A71D7D" w:rsidRDefault="0031780B" w:rsidP="00766240">
      <w:pPr>
        <w:ind w:firstLine="708"/>
        <w:jc w:val="both"/>
        <w:rPr>
          <w:i/>
          <w:iCs/>
          <w:lang w:val="fr-FR"/>
        </w:rPr>
      </w:pPr>
      <w:r w:rsidRPr="00A71D7D">
        <w:rPr>
          <w:lang w:val="fr-FR"/>
        </w:rPr>
        <w:t xml:space="preserve">ARAMINTE, </w:t>
      </w:r>
      <w:r w:rsidRPr="00A71D7D">
        <w:rPr>
          <w:i/>
          <w:iCs/>
          <w:lang w:val="fr-FR"/>
        </w:rPr>
        <w:t>à part</w:t>
      </w:r>
    </w:p>
    <w:p w14:paraId="690CE55D" w14:textId="77777777" w:rsidR="0031780B" w:rsidRPr="00A71D7D" w:rsidRDefault="0031780B" w:rsidP="00766240">
      <w:pPr>
        <w:jc w:val="both"/>
        <w:rPr>
          <w:lang w:val="fr-FR"/>
        </w:rPr>
      </w:pPr>
      <w:r w:rsidRPr="00A71D7D">
        <w:rPr>
          <w:lang w:val="fr-FR"/>
        </w:rPr>
        <w:t>Il a des expressions d</w:t>
      </w:r>
      <w:r w:rsidR="00751B0F" w:rsidRPr="00A71D7D">
        <w:rPr>
          <w:lang w:val="fr-FR"/>
        </w:rPr>
        <w:t>’</w:t>
      </w:r>
      <w:r w:rsidRPr="00A71D7D">
        <w:rPr>
          <w:lang w:val="fr-FR"/>
        </w:rPr>
        <w:t>une tendresse </w:t>
      </w:r>
      <w:r w:rsidRPr="00A71D7D">
        <w:rPr>
          <w:i/>
          <w:iCs/>
          <w:lang w:val="fr-FR"/>
        </w:rPr>
        <w:t>! (Haut.)</w:t>
      </w:r>
      <w:r w:rsidRPr="00A71D7D">
        <w:rPr>
          <w:lang w:val="fr-FR"/>
        </w:rPr>
        <w:t xml:space="preserve"> Est-elle fille ? A-t-elle été mariée ?</w:t>
      </w:r>
    </w:p>
    <w:p w14:paraId="2EC80843" w14:textId="77777777" w:rsidR="0031780B" w:rsidRPr="00A71D7D" w:rsidRDefault="0031780B" w:rsidP="00766240">
      <w:pPr>
        <w:jc w:val="both"/>
        <w:rPr>
          <w:lang w:val="fr-FR"/>
        </w:rPr>
      </w:pPr>
      <w:r w:rsidRPr="00A71D7D">
        <w:rPr>
          <w:lang w:val="fr-FR"/>
        </w:rPr>
        <w:tab/>
        <w:t>DORANTE</w:t>
      </w:r>
    </w:p>
    <w:p w14:paraId="4AF1C642" w14:textId="77777777" w:rsidR="0031780B" w:rsidRPr="00A71D7D" w:rsidRDefault="0031780B" w:rsidP="00766240">
      <w:pPr>
        <w:jc w:val="both"/>
        <w:rPr>
          <w:lang w:val="fr-FR"/>
        </w:rPr>
      </w:pPr>
      <w:r w:rsidRPr="00A71D7D">
        <w:rPr>
          <w:lang w:val="fr-FR"/>
        </w:rPr>
        <w:t>Madame, elle est veuve.</w:t>
      </w:r>
    </w:p>
    <w:p w14:paraId="384FBC9A" w14:textId="77777777" w:rsidR="0031780B" w:rsidRPr="00A71D7D" w:rsidRDefault="0031780B" w:rsidP="00766240">
      <w:pPr>
        <w:ind w:firstLine="708"/>
        <w:jc w:val="both"/>
        <w:rPr>
          <w:lang w:val="fr-FR"/>
        </w:rPr>
      </w:pPr>
      <w:r w:rsidRPr="00A71D7D">
        <w:rPr>
          <w:lang w:val="fr-FR"/>
        </w:rPr>
        <w:t>ARAMINTE</w:t>
      </w:r>
    </w:p>
    <w:p w14:paraId="660325A0" w14:textId="77777777" w:rsidR="0031780B" w:rsidRPr="00A71D7D" w:rsidRDefault="0031780B" w:rsidP="00766240">
      <w:pPr>
        <w:jc w:val="both"/>
        <w:rPr>
          <w:lang w:val="fr-FR"/>
        </w:rPr>
      </w:pPr>
      <w:r w:rsidRPr="00A71D7D">
        <w:rPr>
          <w:lang w:val="fr-FR"/>
        </w:rPr>
        <w:t>Et ne devez-vous pas l</w:t>
      </w:r>
      <w:r w:rsidR="00751B0F" w:rsidRPr="00A71D7D">
        <w:rPr>
          <w:lang w:val="fr-FR"/>
        </w:rPr>
        <w:t>’</w:t>
      </w:r>
      <w:r w:rsidRPr="00A71D7D">
        <w:rPr>
          <w:lang w:val="fr-FR"/>
        </w:rPr>
        <w:t>épouser ? Elle vous aime, sans doute ?</w:t>
      </w:r>
    </w:p>
    <w:p w14:paraId="21C7687B" w14:textId="77777777" w:rsidR="0031780B" w:rsidRPr="00A71D7D" w:rsidRDefault="0031780B" w:rsidP="00766240">
      <w:pPr>
        <w:jc w:val="both"/>
        <w:rPr>
          <w:lang w:val="fr-FR"/>
        </w:rPr>
      </w:pPr>
      <w:r w:rsidRPr="00A71D7D">
        <w:rPr>
          <w:lang w:val="fr-FR"/>
        </w:rPr>
        <w:tab/>
        <w:t>DORANTE</w:t>
      </w:r>
    </w:p>
    <w:p w14:paraId="7A000C19" w14:textId="77777777" w:rsidR="0031780B" w:rsidRPr="00A71D7D" w:rsidRDefault="0031780B" w:rsidP="00766240">
      <w:pPr>
        <w:jc w:val="both"/>
        <w:rPr>
          <w:lang w:val="fr-FR"/>
        </w:rPr>
      </w:pPr>
      <w:r w:rsidRPr="00A71D7D">
        <w:rPr>
          <w:lang w:val="fr-FR"/>
        </w:rPr>
        <w:t>Hélas ! Madame, elle ne sait pas seulement que je l</w:t>
      </w:r>
      <w:r w:rsidR="00751B0F" w:rsidRPr="00A71D7D">
        <w:rPr>
          <w:lang w:val="fr-FR"/>
        </w:rPr>
        <w:t>’</w:t>
      </w:r>
      <w:r w:rsidRPr="00A71D7D">
        <w:rPr>
          <w:lang w:val="fr-FR"/>
        </w:rPr>
        <w:t>adore. Excusez l</w:t>
      </w:r>
      <w:r w:rsidR="00751B0F" w:rsidRPr="00A71D7D">
        <w:rPr>
          <w:lang w:val="fr-FR"/>
        </w:rPr>
        <w:t>’</w:t>
      </w:r>
      <w:r w:rsidRPr="00A71D7D">
        <w:rPr>
          <w:lang w:val="fr-FR"/>
        </w:rPr>
        <w:t>emportement du terme dont je me sers. Je ne saurais presque parler d</w:t>
      </w:r>
      <w:r w:rsidR="00751B0F" w:rsidRPr="00A71D7D">
        <w:rPr>
          <w:lang w:val="fr-FR"/>
        </w:rPr>
        <w:t>’</w:t>
      </w:r>
      <w:r w:rsidRPr="00A71D7D">
        <w:rPr>
          <w:lang w:val="fr-FR"/>
        </w:rPr>
        <w:t>elle qu</w:t>
      </w:r>
      <w:r w:rsidR="00751B0F" w:rsidRPr="00A71D7D">
        <w:rPr>
          <w:lang w:val="fr-FR"/>
        </w:rPr>
        <w:t>’</w:t>
      </w:r>
      <w:r w:rsidRPr="00A71D7D">
        <w:rPr>
          <w:lang w:val="fr-FR"/>
        </w:rPr>
        <w:t>avec transport !</w:t>
      </w:r>
    </w:p>
    <w:p w14:paraId="6EDD1DFB" w14:textId="77777777" w:rsidR="0031780B" w:rsidRPr="00A71D7D" w:rsidRDefault="0031780B" w:rsidP="00766240">
      <w:pPr>
        <w:ind w:firstLine="708"/>
        <w:jc w:val="both"/>
        <w:rPr>
          <w:lang w:val="fr-FR"/>
        </w:rPr>
      </w:pPr>
      <w:r w:rsidRPr="00A71D7D">
        <w:rPr>
          <w:lang w:val="fr-FR"/>
        </w:rPr>
        <w:t>ARAMINTE</w:t>
      </w:r>
    </w:p>
    <w:p w14:paraId="33D40C9D" w14:textId="77777777" w:rsidR="0031780B" w:rsidRPr="00A71D7D" w:rsidRDefault="0031780B" w:rsidP="00766240">
      <w:pPr>
        <w:jc w:val="both"/>
        <w:rPr>
          <w:lang w:val="fr-FR"/>
        </w:rPr>
      </w:pPr>
      <w:r w:rsidRPr="00A71D7D">
        <w:rPr>
          <w:lang w:val="fr-FR"/>
        </w:rPr>
        <w:t>Je ne vous interroge que par étonnement. Elle ignore que vous l</w:t>
      </w:r>
      <w:r w:rsidR="00751B0F" w:rsidRPr="00A71D7D">
        <w:rPr>
          <w:lang w:val="fr-FR"/>
        </w:rPr>
        <w:t>’</w:t>
      </w:r>
      <w:r w:rsidRPr="00A71D7D">
        <w:rPr>
          <w:lang w:val="fr-FR"/>
        </w:rPr>
        <w:t>aimez, dites-vous, et vous lui sacrifiez votre fortune ? Voilà de l</w:t>
      </w:r>
      <w:r w:rsidR="00751B0F" w:rsidRPr="00A71D7D">
        <w:rPr>
          <w:lang w:val="fr-FR"/>
        </w:rPr>
        <w:t>’</w:t>
      </w:r>
      <w:r w:rsidRPr="00A71D7D">
        <w:rPr>
          <w:lang w:val="fr-FR"/>
        </w:rPr>
        <w:t>incroyable. Comment, avec tant d</w:t>
      </w:r>
      <w:r w:rsidR="00751B0F" w:rsidRPr="00A71D7D">
        <w:rPr>
          <w:lang w:val="fr-FR"/>
        </w:rPr>
        <w:t>’</w:t>
      </w:r>
      <w:r w:rsidRPr="00A71D7D">
        <w:rPr>
          <w:lang w:val="fr-FR"/>
        </w:rPr>
        <w:t>amour, avez-vous pu vous taire ? On essaie de se faire aimer, ce me semble : cela est naturel et pardonnable.</w:t>
      </w:r>
    </w:p>
    <w:p w14:paraId="68F4A233" w14:textId="77777777" w:rsidR="0031780B" w:rsidRPr="00A71D7D" w:rsidRDefault="0031780B" w:rsidP="00766240">
      <w:pPr>
        <w:jc w:val="both"/>
        <w:rPr>
          <w:lang w:val="fr-FR"/>
        </w:rPr>
      </w:pPr>
      <w:r w:rsidRPr="00A71D7D">
        <w:rPr>
          <w:lang w:val="fr-FR"/>
        </w:rPr>
        <w:tab/>
        <w:t>DORANTE</w:t>
      </w:r>
    </w:p>
    <w:p w14:paraId="0BFF5D17" w14:textId="77777777" w:rsidR="0031780B" w:rsidRPr="00A71D7D" w:rsidRDefault="0031780B" w:rsidP="00766240">
      <w:pPr>
        <w:jc w:val="both"/>
        <w:rPr>
          <w:lang w:val="fr-FR"/>
        </w:rPr>
      </w:pPr>
      <w:r w:rsidRPr="00A71D7D">
        <w:rPr>
          <w:lang w:val="fr-FR"/>
        </w:rPr>
        <w:t>Me préserve le ciel d</w:t>
      </w:r>
      <w:r w:rsidR="00751B0F" w:rsidRPr="00A71D7D">
        <w:rPr>
          <w:lang w:val="fr-FR"/>
        </w:rPr>
        <w:t>’</w:t>
      </w:r>
      <w:r w:rsidRPr="00A71D7D">
        <w:rPr>
          <w:lang w:val="fr-FR"/>
        </w:rPr>
        <w:t xml:space="preserve">oser concevoir la plus légère espérance ! </w:t>
      </w:r>
      <w:r w:rsidR="00847C99" w:rsidRPr="00A71D7D">
        <w:rPr>
          <w:lang w:val="fr-FR"/>
        </w:rPr>
        <w:t>Ê</w:t>
      </w:r>
      <w:r w:rsidRPr="00A71D7D">
        <w:rPr>
          <w:lang w:val="fr-FR"/>
        </w:rPr>
        <w:t>tre aimé, moi ! non, Madame. Son état est bien au-dessus du mien. Mon respect me condamne au silence ; et je mourrai du moins sans avoir eu le malheur de lui déplaire.</w:t>
      </w:r>
    </w:p>
    <w:p w14:paraId="5EA2F7AC" w14:textId="77777777" w:rsidR="0031780B" w:rsidRPr="00A71D7D" w:rsidRDefault="0031780B" w:rsidP="00766240">
      <w:pPr>
        <w:ind w:firstLine="708"/>
        <w:jc w:val="both"/>
        <w:rPr>
          <w:lang w:val="fr-FR"/>
        </w:rPr>
      </w:pPr>
      <w:r w:rsidRPr="00A71D7D">
        <w:rPr>
          <w:lang w:val="fr-FR"/>
        </w:rPr>
        <w:t>ARAMINTE</w:t>
      </w:r>
    </w:p>
    <w:p w14:paraId="2D0463CB" w14:textId="77777777" w:rsidR="0031780B" w:rsidRPr="00A71D7D" w:rsidRDefault="0031780B" w:rsidP="00766240">
      <w:pPr>
        <w:jc w:val="both"/>
        <w:rPr>
          <w:lang w:val="fr-FR"/>
        </w:rPr>
      </w:pPr>
      <w:r w:rsidRPr="00A71D7D">
        <w:rPr>
          <w:lang w:val="fr-FR"/>
        </w:rPr>
        <w:t>Je n</w:t>
      </w:r>
      <w:r w:rsidR="00751B0F" w:rsidRPr="00A71D7D">
        <w:rPr>
          <w:lang w:val="fr-FR"/>
        </w:rPr>
        <w:t>’</w:t>
      </w:r>
      <w:r w:rsidRPr="00A71D7D">
        <w:rPr>
          <w:lang w:val="fr-FR"/>
        </w:rPr>
        <w:t>imagine point de femme qui mérite d</w:t>
      </w:r>
      <w:r w:rsidR="00751B0F" w:rsidRPr="00A71D7D">
        <w:rPr>
          <w:lang w:val="fr-FR"/>
        </w:rPr>
        <w:t>’</w:t>
      </w:r>
      <w:r w:rsidRPr="00A71D7D">
        <w:rPr>
          <w:lang w:val="fr-FR"/>
        </w:rPr>
        <w:t>inspirer une passion si étonnante : je n</w:t>
      </w:r>
      <w:r w:rsidR="00751B0F" w:rsidRPr="00A71D7D">
        <w:rPr>
          <w:lang w:val="fr-FR"/>
        </w:rPr>
        <w:t>’</w:t>
      </w:r>
      <w:r w:rsidRPr="00A71D7D">
        <w:rPr>
          <w:lang w:val="fr-FR"/>
        </w:rPr>
        <w:t>en imagine point. Elle est donc au-dessus de toute comparaison ?</w:t>
      </w:r>
    </w:p>
    <w:p w14:paraId="1C752236" w14:textId="77777777" w:rsidR="0031780B" w:rsidRPr="00A71D7D" w:rsidRDefault="0031780B" w:rsidP="00766240">
      <w:pPr>
        <w:jc w:val="both"/>
        <w:rPr>
          <w:lang w:val="fr-FR"/>
        </w:rPr>
      </w:pPr>
      <w:r w:rsidRPr="00A71D7D">
        <w:rPr>
          <w:lang w:val="fr-FR"/>
        </w:rPr>
        <w:tab/>
        <w:t>DORANTE</w:t>
      </w:r>
    </w:p>
    <w:p w14:paraId="54AE45B0" w14:textId="77777777" w:rsidR="0031780B" w:rsidRPr="00A71D7D" w:rsidRDefault="0031780B" w:rsidP="00766240">
      <w:pPr>
        <w:jc w:val="both"/>
        <w:rPr>
          <w:lang w:val="fr-FR"/>
        </w:rPr>
      </w:pPr>
      <w:r w:rsidRPr="00A71D7D">
        <w:rPr>
          <w:lang w:val="fr-FR"/>
        </w:rPr>
        <w:t>Dispensez-moi de la louer, Madame : je m</w:t>
      </w:r>
      <w:r w:rsidR="00751B0F" w:rsidRPr="00A71D7D">
        <w:rPr>
          <w:lang w:val="fr-FR"/>
        </w:rPr>
        <w:t>’</w:t>
      </w:r>
      <w:r w:rsidRPr="00A71D7D">
        <w:rPr>
          <w:lang w:val="fr-FR"/>
        </w:rPr>
        <w:t>égarerais en la peignant. On ne connaît rien de si beau ni de si aimable qu</w:t>
      </w:r>
      <w:r w:rsidR="00751B0F" w:rsidRPr="00A71D7D">
        <w:rPr>
          <w:lang w:val="fr-FR"/>
        </w:rPr>
        <w:t>’</w:t>
      </w:r>
      <w:r w:rsidRPr="00A71D7D">
        <w:rPr>
          <w:lang w:val="fr-FR"/>
        </w:rPr>
        <w:t>elle ! et jamais elle ne me parle ou ne me regarde, que mon amour n</w:t>
      </w:r>
      <w:r w:rsidR="00751B0F" w:rsidRPr="00A71D7D">
        <w:rPr>
          <w:lang w:val="fr-FR"/>
        </w:rPr>
        <w:t>’</w:t>
      </w:r>
      <w:r w:rsidRPr="00A71D7D">
        <w:rPr>
          <w:lang w:val="fr-FR"/>
        </w:rPr>
        <w:t>en augmente.</w:t>
      </w:r>
    </w:p>
    <w:p w14:paraId="3CB44322" w14:textId="77777777" w:rsidR="0031780B" w:rsidRPr="00A71D7D" w:rsidRDefault="0031780B" w:rsidP="00766240">
      <w:pPr>
        <w:ind w:firstLine="708"/>
        <w:jc w:val="both"/>
        <w:rPr>
          <w:i/>
          <w:iCs/>
          <w:lang w:val="fr-FR"/>
        </w:rPr>
      </w:pPr>
      <w:r w:rsidRPr="00A71D7D">
        <w:rPr>
          <w:lang w:val="fr-FR"/>
        </w:rPr>
        <w:t xml:space="preserve">ARAMINTE </w:t>
      </w:r>
      <w:r w:rsidRPr="00A71D7D">
        <w:rPr>
          <w:i/>
          <w:iCs/>
          <w:lang w:val="fr-FR"/>
        </w:rPr>
        <w:t>baisse les yeux et continu</w:t>
      </w:r>
      <w:r w:rsidR="00847C99" w:rsidRPr="00A71D7D">
        <w:rPr>
          <w:i/>
          <w:iCs/>
          <w:lang w:val="fr-FR"/>
        </w:rPr>
        <w:t>e</w:t>
      </w:r>
    </w:p>
    <w:p w14:paraId="6A805327" w14:textId="77777777" w:rsidR="0031780B" w:rsidRPr="00A71D7D" w:rsidRDefault="0031780B" w:rsidP="00766240">
      <w:pPr>
        <w:jc w:val="both"/>
        <w:rPr>
          <w:lang w:val="fr-FR"/>
        </w:rPr>
      </w:pPr>
      <w:r w:rsidRPr="00A71D7D">
        <w:rPr>
          <w:lang w:val="fr-FR"/>
        </w:rPr>
        <w:t>Mais votre conduite blesse la raison. Que prétendez-vous avec cet amour pour une personne qui ne saura jamais que vous l</w:t>
      </w:r>
      <w:r w:rsidR="00751B0F" w:rsidRPr="00A71D7D">
        <w:rPr>
          <w:lang w:val="fr-FR"/>
        </w:rPr>
        <w:t>’</w:t>
      </w:r>
      <w:r w:rsidRPr="00A71D7D">
        <w:rPr>
          <w:lang w:val="fr-FR"/>
        </w:rPr>
        <w:t>aimez ? Cela est bien bizarre. Que prétendez-vous ?</w:t>
      </w:r>
    </w:p>
    <w:p w14:paraId="5802FD45" w14:textId="77777777" w:rsidR="0031780B" w:rsidRPr="00A71D7D" w:rsidRDefault="0031780B" w:rsidP="00766240">
      <w:pPr>
        <w:jc w:val="both"/>
        <w:rPr>
          <w:lang w:val="fr-FR"/>
        </w:rPr>
      </w:pPr>
      <w:r w:rsidRPr="00A71D7D">
        <w:rPr>
          <w:lang w:val="fr-FR"/>
        </w:rPr>
        <w:tab/>
        <w:t>DORANTE</w:t>
      </w:r>
    </w:p>
    <w:p w14:paraId="05BB34CF" w14:textId="77777777" w:rsidR="0031780B" w:rsidRPr="00A71D7D" w:rsidRDefault="0031780B" w:rsidP="00766240">
      <w:pPr>
        <w:jc w:val="both"/>
        <w:rPr>
          <w:lang w:val="fr-FR"/>
        </w:rPr>
      </w:pPr>
      <w:r w:rsidRPr="00A71D7D">
        <w:rPr>
          <w:lang w:val="fr-FR"/>
        </w:rPr>
        <w:t>Le plaisir de la voir quelquefois, et d</w:t>
      </w:r>
      <w:r w:rsidR="00751B0F" w:rsidRPr="00A71D7D">
        <w:rPr>
          <w:lang w:val="fr-FR"/>
        </w:rPr>
        <w:t>’</w:t>
      </w:r>
      <w:r w:rsidRPr="00A71D7D">
        <w:rPr>
          <w:lang w:val="fr-FR"/>
        </w:rPr>
        <w:t>être avec elle, est tout ce que je me propose.</w:t>
      </w:r>
    </w:p>
    <w:p w14:paraId="79E59C86" w14:textId="77777777" w:rsidR="0031780B" w:rsidRPr="00A71D7D" w:rsidRDefault="0031780B" w:rsidP="00766240">
      <w:pPr>
        <w:ind w:firstLine="708"/>
        <w:jc w:val="both"/>
        <w:rPr>
          <w:lang w:val="fr-FR"/>
        </w:rPr>
      </w:pPr>
      <w:r w:rsidRPr="00A71D7D">
        <w:rPr>
          <w:lang w:val="fr-FR"/>
        </w:rPr>
        <w:t>ARAMINTE</w:t>
      </w:r>
    </w:p>
    <w:p w14:paraId="78B2AAC6" w14:textId="77777777" w:rsidR="0031780B" w:rsidRPr="00A71D7D" w:rsidRDefault="0031780B" w:rsidP="00766240">
      <w:pPr>
        <w:jc w:val="both"/>
        <w:rPr>
          <w:lang w:val="fr-FR"/>
        </w:rPr>
      </w:pPr>
      <w:r w:rsidRPr="00A71D7D">
        <w:rPr>
          <w:lang w:val="fr-FR"/>
        </w:rPr>
        <w:t>Avec elle ! Oubliez-vous que vous êtes ici ?</w:t>
      </w:r>
    </w:p>
    <w:p w14:paraId="794E75EC" w14:textId="77777777" w:rsidR="0031780B" w:rsidRPr="00A71D7D" w:rsidRDefault="0031780B" w:rsidP="00766240">
      <w:pPr>
        <w:jc w:val="both"/>
        <w:rPr>
          <w:lang w:val="fr-FR"/>
        </w:rPr>
      </w:pPr>
      <w:r w:rsidRPr="00A71D7D">
        <w:rPr>
          <w:lang w:val="fr-FR"/>
        </w:rPr>
        <w:tab/>
        <w:t>DORANTE</w:t>
      </w:r>
    </w:p>
    <w:p w14:paraId="520ED2A6" w14:textId="77777777" w:rsidR="0031780B" w:rsidRPr="00A71D7D" w:rsidRDefault="0031780B" w:rsidP="00766240">
      <w:pPr>
        <w:jc w:val="both"/>
        <w:rPr>
          <w:lang w:val="fr-FR"/>
        </w:rPr>
      </w:pPr>
      <w:r w:rsidRPr="00A71D7D">
        <w:rPr>
          <w:lang w:val="fr-FR"/>
        </w:rPr>
        <w:t>Je veux dire avec son portrait, quand je ne la vois point.</w:t>
      </w:r>
    </w:p>
    <w:p w14:paraId="1DB40425" w14:textId="77777777" w:rsidR="0031780B" w:rsidRPr="00A71D7D" w:rsidRDefault="0031780B" w:rsidP="00766240">
      <w:pPr>
        <w:ind w:firstLine="708"/>
        <w:jc w:val="both"/>
        <w:rPr>
          <w:lang w:val="fr-FR"/>
        </w:rPr>
      </w:pPr>
      <w:r w:rsidRPr="00A71D7D">
        <w:rPr>
          <w:lang w:val="fr-FR"/>
        </w:rPr>
        <w:t>ARAMINTE</w:t>
      </w:r>
    </w:p>
    <w:p w14:paraId="1E0FD11E" w14:textId="77777777" w:rsidR="0031780B" w:rsidRPr="00A71D7D" w:rsidRDefault="0031780B" w:rsidP="00766240">
      <w:pPr>
        <w:jc w:val="both"/>
        <w:rPr>
          <w:lang w:val="fr-FR"/>
        </w:rPr>
      </w:pPr>
      <w:r w:rsidRPr="00A71D7D">
        <w:rPr>
          <w:lang w:val="fr-FR"/>
        </w:rPr>
        <w:t>Son portrait ! Est-ce que vous l</w:t>
      </w:r>
      <w:r w:rsidR="00751B0F" w:rsidRPr="00A71D7D">
        <w:rPr>
          <w:lang w:val="fr-FR"/>
        </w:rPr>
        <w:t>’</w:t>
      </w:r>
      <w:r w:rsidRPr="00A71D7D">
        <w:rPr>
          <w:lang w:val="fr-FR"/>
        </w:rPr>
        <w:t>avez fait faire ?</w:t>
      </w:r>
    </w:p>
    <w:p w14:paraId="5FD61EEC" w14:textId="77777777" w:rsidR="0031780B" w:rsidRPr="00A71D7D" w:rsidRDefault="0031780B" w:rsidP="00766240">
      <w:pPr>
        <w:jc w:val="both"/>
        <w:rPr>
          <w:lang w:val="fr-FR"/>
        </w:rPr>
      </w:pPr>
      <w:r w:rsidRPr="00A71D7D">
        <w:rPr>
          <w:lang w:val="fr-FR"/>
        </w:rPr>
        <w:tab/>
        <w:t>DORANTE</w:t>
      </w:r>
    </w:p>
    <w:p w14:paraId="346D3853" w14:textId="77777777" w:rsidR="0031780B" w:rsidRPr="00A71D7D" w:rsidRDefault="0031780B" w:rsidP="00766240">
      <w:pPr>
        <w:jc w:val="both"/>
        <w:rPr>
          <w:lang w:val="fr-FR"/>
        </w:rPr>
      </w:pPr>
      <w:r w:rsidRPr="00A71D7D">
        <w:rPr>
          <w:lang w:val="fr-FR"/>
        </w:rPr>
        <w:t>Non, Madame ; mais j</w:t>
      </w:r>
      <w:r w:rsidR="00751B0F" w:rsidRPr="00A71D7D">
        <w:rPr>
          <w:lang w:val="fr-FR"/>
        </w:rPr>
        <w:t>’</w:t>
      </w:r>
      <w:r w:rsidRPr="00A71D7D">
        <w:rPr>
          <w:lang w:val="fr-FR"/>
        </w:rPr>
        <w:t>ai, par amusement, appris à peindre, et je l</w:t>
      </w:r>
      <w:r w:rsidR="00751B0F" w:rsidRPr="00A71D7D">
        <w:rPr>
          <w:lang w:val="fr-FR"/>
        </w:rPr>
        <w:t>’</w:t>
      </w:r>
      <w:r w:rsidRPr="00A71D7D">
        <w:rPr>
          <w:lang w:val="fr-FR"/>
        </w:rPr>
        <w:t>ai peinte moi-même. Je me serais privé de son portrait si je n</w:t>
      </w:r>
      <w:r w:rsidR="00751B0F" w:rsidRPr="00A71D7D">
        <w:rPr>
          <w:lang w:val="fr-FR"/>
        </w:rPr>
        <w:t>’</w:t>
      </w:r>
      <w:r w:rsidRPr="00A71D7D">
        <w:rPr>
          <w:lang w:val="fr-FR"/>
        </w:rPr>
        <w:t>avais pu l</w:t>
      </w:r>
      <w:r w:rsidR="00751B0F" w:rsidRPr="00A71D7D">
        <w:rPr>
          <w:lang w:val="fr-FR"/>
        </w:rPr>
        <w:t>’</w:t>
      </w:r>
      <w:r w:rsidRPr="00A71D7D">
        <w:rPr>
          <w:lang w:val="fr-FR"/>
        </w:rPr>
        <w:t>avoir que par le secours d</w:t>
      </w:r>
      <w:r w:rsidR="00751B0F" w:rsidRPr="00A71D7D">
        <w:rPr>
          <w:lang w:val="fr-FR"/>
        </w:rPr>
        <w:t>’</w:t>
      </w:r>
      <w:r w:rsidRPr="00A71D7D">
        <w:rPr>
          <w:lang w:val="fr-FR"/>
        </w:rPr>
        <w:t>un autre.</w:t>
      </w:r>
    </w:p>
    <w:p w14:paraId="5D1693E7" w14:textId="77777777" w:rsidR="0031780B" w:rsidRPr="00A71D7D" w:rsidRDefault="0031780B" w:rsidP="00766240">
      <w:pPr>
        <w:ind w:firstLine="708"/>
        <w:jc w:val="both"/>
        <w:rPr>
          <w:i/>
          <w:iCs/>
          <w:lang w:val="fr-FR"/>
        </w:rPr>
      </w:pPr>
      <w:r w:rsidRPr="00A71D7D">
        <w:rPr>
          <w:lang w:val="fr-FR"/>
        </w:rPr>
        <w:t xml:space="preserve">ARAMINTE, </w:t>
      </w:r>
      <w:r w:rsidRPr="00A71D7D">
        <w:rPr>
          <w:i/>
          <w:iCs/>
          <w:lang w:val="fr-FR"/>
        </w:rPr>
        <w:t>à part</w:t>
      </w:r>
    </w:p>
    <w:p w14:paraId="4634F742" w14:textId="77777777" w:rsidR="0031780B" w:rsidRPr="00A71D7D" w:rsidRDefault="0031780B" w:rsidP="00766240">
      <w:pPr>
        <w:jc w:val="both"/>
        <w:rPr>
          <w:lang w:val="fr-FR"/>
        </w:rPr>
      </w:pPr>
      <w:r w:rsidRPr="00A71D7D">
        <w:rPr>
          <w:lang w:val="fr-FR"/>
        </w:rPr>
        <w:t xml:space="preserve">Il faut le pousser à bout. </w:t>
      </w:r>
      <w:r w:rsidRPr="00A71D7D">
        <w:rPr>
          <w:i/>
          <w:iCs/>
          <w:lang w:val="fr-FR"/>
        </w:rPr>
        <w:t>(Haut.)</w:t>
      </w:r>
      <w:r w:rsidRPr="00A71D7D">
        <w:rPr>
          <w:lang w:val="fr-FR"/>
        </w:rPr>
        <w:t xml:space="preserve"> Montrez-moi ce portrait.</w:t>
      </w:r>
    </w:p>
    <w:p w14:paraId="78FE7FDB" w14:textId="77777777" w:rsidR="0031780B" w:rsidRPr="00A71D7D" w:rsidRDefault="0031780B" w:rsidP="00766240">
      <w:pPr>
        <w:jc w:val="both"/>
        <w:rPr>
          <w:lang w:val="fr-FR"/>
        </w:rPr>
      </w:pPr>
      <w:r w:rsidRPr="00A71D7D">
        <w:rPr>
          <w:lang w:val="fr-FR"/>
        </w:rPr>
        <w:tab/>
        <w:t>DORANTE</w:t>
      </w:r>
    </w:p>
    <w:p w14:paraId="567BEF71" w14:textId="77777777" w:rsidR="0031780B" w:rsidRPr="00A71D7D" w:rsidRDefault="0031780B" w:rsidP="00766240">
      <w:pPr>
        <w:jc w:val="both"/>
        <w:rPr>
          <w:lang w:val="fr-FR"/>
        </w:rPr>
      </w:pPr>
      <w:r w:rsidRPr="00A71D7D">
        <w:rPr>
          <w:lang w:val="fr-FR"/>
        </w:rPr>
        <w:t>Daignez m</w:t>
      </w:r>
      <w:r w:rsidR="00751B0F" w:rsidRPr="00A71D7D">
        <w:rPr>
          <w:lang w:val="fr-FR"/>
        </w:rPr>
        <w:t>’</w:t>
      </w:r>
      <w:r w:rsidRPr="00A71D7D">
        <w:rPr>
          <w:lang w:val="fr-FR"/>
        </w:rPr>
        <w:t>en dispenser, Madame : quoique mon amour soit sans espérance, je n</w:t>
      </w:r>
      <w:r w:rsidR="00751B0F" w:rsidRPr="00A71D7D">
        <w:rPr>
          <w:lang w:val="fr-FR"/>
        </w:rPr>
        <w:t>’</w:t>
      </w:r>
      <w:r w:rsidRPr="00A71D7D">
        <w:rPr>
          <w:lang w:val="fr-FR"/>
        </w:rPr>
        <w:t>en dois pas moins un secret inviolable à l</w:t>
      </w:r>
      <w:r w:rsidR="00751B0F" w:rsidRPr="00A71D7D">
        <w:rPr>
          <w:lang w:val="fr-FR"/>
        </w:rPr>
        <w:t>’</w:t>
      </w:r>
      <w:r w:rsidRPr="00A71D7D">
        <w:rPr>
          <w:lang w:val="fr-FR"/>
        </w:rPr>
        <w:t>objet aimé.</w:t>
      </w:r>
    </w:p>
    <w:p w14:paraId="6B9D97B1" w14:textId="77777777" w:rsidR="0031780B" w:rsidRPr="00A71D7D" w:rsidRDefault="0031780B" w:rsidP="00847C99">
      <w:pPr>
        <w:keepNext/>
        <w:ind w:firstLine="708"/>
        <w:jc w:val="both"/>
        <w:rPr>
          <w:lang w:val="fr-FR"/>
        </w:rPr>
      </w:pPr>
      <w:r w:rsidRPr="00A71D7D">
        <w:rPr>
          <w:lang w:val="fr-FR"/>
        </w:rPr>
        <w:lastRenderedPageBreak/>
        <w:t>ARAMINTE</w:t>
      </w:r>
    </w:p>
    <w:p w14:paraId="17D152BF" w14:textId="77777777" w:rsidR="0031780B" w:rsidRPr="00A71D7D" w:rsidRDefault="0031780B" w:rsidP="00847C99">
      <w:pPr>
        <w:keepNext/>
        <w:jc w:val="both"/>
        <w:rPr>
          <w:lang w:val="fr-FR"/>
        </w:rPr>
      </w:pPr>
      <w:r w:rsidRPr="00A71D7D">
        <w:rPr>
          <w:lang w:val="fr-FR"/>
        </w:rPr>
        <w:t>Il m</w:t>
      </w:r>
      <w:r w:rsidR="00751B0F" w:rsidRPr="00A71D7D">
        <w:rPr>
          <w:lang w:val="fr-FR"/>
        </w:rPr>
        <w:t>’</w:t>
      </w:r>
      <w:r w:rsidRPr="00A71D7D">
        <w:rPr>
          <w:lang w:val="fr-FR"/>
        </w:rPr>
        <w:t>en est tombé un par hasard entre les mains : on l</w:t>
      </w:r>
      <w:r w:rsidR="00751B0F" w:rsidRPr="00A71D7D">
        <w:rPr>
          <w:lang w:val="fr-FR"/>
        </w:rPr>
        <w:t>’</w:t>
      </w:r>
      <w:r w:rsidRPr="00A71D7D">
        <w:rPr>
          <w:lang w:val="fr-FR"/>
        </w:rPr>
        <w:t>a trouvé ici. (</w:t>
      </w:r>
      <w:r w:rsidRPr="00A71D7D">
        <w:rPr>
          <w:i/>
          <w:iCs/>
          <w:lang w:val="fr-FR"/>
        </w:rPr>
        <w:t>Montrant la boîte.)</w:t>
      </w:r>
      <w:r w:rsidRPr="00A71D7D">
        <w:rPr>
          <w:lang w:val="fr-FR"/>
        </w:rPr>
        <w:t xml:space="preserve"> Voyez si ce ne serait point celui dont il s</w:t>
      </w:r>
      <w:r w:rsidR="00751B0F" w:rsidRPr="00A71D7D">
        <w:rPr>
          <w:lang w:val="fr-FR"/>
        </w:rPr>
        <w:t>’</w:t>
      </w:r>
      <w:r w:rsidRPr="00A71D7D">
        <w:rPr>
          <w:lang w:val="fr-FR"/>
        </w:rPr>
        <w:t>agit.</w:t>
      </w:r>
    </w:p>
    <w:p w14:paraId="54601D29" w14:textId="77777777" w:rsidR="0031780B" w:rsidRPr="00A71D7D" w:rsidRDefault="0031780B" w:rsidP="00766240">
      <w:pPr>
        <w:jc w:val="both"/>
        <w:rPr>
          <w:lang w:val="fr-FR"/>
        </w:rPr>
      </w:pPr>
      <w:r w:rsidRPr="00A71D7D">
        <w:rPr>
          <w:lang w:val="fr-FR"/>
        </w:rPr>
        <w:tab/>
        <w:t>DORANTE</w:t>
      </w:r>
    </w:p>
    <w:p w14:paraId="064B9B72" w14:textId="77777777" w:rsidR="0031780B" w:rsidRPr="00A71D7D" w:rsidRDefault="0031780B" w:rsidP="00766240">
      <w:pPr>
        <w:jc w:val="both"/>
        <w:rPr>
          <w:lang w:val="fr-FR"/>
        </w:rPr>
      </w:pPr>
      <w:r w:rsidRPr="00A71D7D">
        <w:rPr>
          <w:lang w:val="fr-FR"/>
        </w:rPr>
        <w:t>Cela ne se peut pas.</w:t>
      </w:r>
    </w:p>
    <w:p w14:paraId="1D9706F5" w14:textId="77777777" w:rsidR="0031780B" w:rsidRPr="00A71D7D" w:rsidRDefault="0031780B" w:rsidP="00766240">
      <w:pPr>
        <w:ind w:firstLine="708"/>
        <w:jc w:val="both"/>
        <w:rPr>
          <w:i/>
          <w:iCs/>
          <w:lang w:val="fr-FR"/>
        </w:rPr>
      </w:pPr>
      <w:r w:rsidRPr="00A71D7D">
        <w:rPr>
          <w:lang w:val="fr-FR"/>
        </w:rPr>
        <w:t xml:space="preserve">ARAMINTE, </w:t>
      </w:r>
      <w:r w:rsidRPr="00A71D7D">
        <w:rPr>
          <w:i/>
          <w:iCs/>
          <w:lang w:val="fr-FR"/>
        </w:rPr>
        <w:t>ouvrant la boîte</w:t>
      </w:r>
    </w:p>
    <w:p w14:paraId="45F2B4BA" w14:textId="77777777" w:rsidR="0031780B" w:rsidRPr="00A71D7D" w:rsidRDefault="0031780B" w:rsidP="00766240">
      <w:pPr>
        <w:jc w:val="both"/>
        <w:rPr>
          <w:lang w:val="fr-FR"/>
        </w:rPr>
      </w:pPr>
      <w:r w:rsidRPr="00A71D7D">
        <w:rPr>
          <w:lang w:val="fr-FR"/>
        </w:rPr>
        <w:t>Il est vrai que la chose serait assez extraordina</w:t>
      </w:r>
      <w:r w:rsidR="00584A95">
        <w:rPr>
          <w:lang w:val="fr-FR"/>
        </w:rPr>
        <w:t>i</w:t>
      </w:r>
      <w:r w:rsidRPr="00A71D7D">
        <w:rPr>
          <w:lang w:val="fr-FR"/>
        </w:rPr>
        <w:t>re : examinez.</w:t>
      </w:r>
    </w:p>
    <w:p w14:paraId="0B0C279A" w14:textId="77777777" w:rsidR="0031780B" w:rsidRPr="00A71D7D" w:rsidRDefault="0031780B" w:rsidP="00766240">
      <w:pPr>
        <w:jc w:val="both"/>
        <w:rPr>
          <w:lang w:val="fr-FR"/>
        </w:rPr>
      </w:pPr>
      <w:r w:rsidRPr="00A71D7D">
        <w:rPr>
          <w:lang w:val="fr-FR"/>
        </w:rPr>
        <w:tab/>
        <w:t>DORANTE</w:t>
      </w:r>
    </w:p>
    <w:p w14:paraId="6C58053A" w14:textId="77777777" w:rsidR="0031780B" w:rsidRPr="00A71D7D" w:rsidRDefault="0031780B" w:rsidP="00766240">
      <w:pPr>
        <w:jc w:val="both"/>
        <w:rPr>
          <w:i/>
          <w:iCs/>
          <w:lang w:val="fr-FR"/>
        </w:rPr>
      </w:pPr>
      <w:r w:rsidRPr="00A71D7D">
        <w:rPr>
          <w:lang w:val="fr-FR"/>
        </w:rPr>
        <w:t>Ah ! Madame, songez que j</w:t>
      </w:r>
      <w:r w:rsidR="00751B0F" w:rsidRPr="00A71D7D">
        <w:rPr>
          <w:lang w:val="fr-FR"/>
        </w:rPr>
        <w:t>’</w:t>
      </w:r>
      <w:r w:rsidRPr="00A71D7D">
        <w:rPr>
          <w:lang w:val="fr-FR"/>
        </w:rPr>
        <w:t>aurais perdu mille fois la vie avant d</w:t>
      </w:r>
      <w:r w:rsidR="00751B0F" w:rsidRPr="00A71D7D">
        <w:rPr>
          <w:lang w:val="fr-FR"/>
        </w:rPr>
        <w:t>’</w:t>
      </w:r>
      <w:r w:rsidRPr="00A71D7D">
        <w:rPr>
          <w:lang w:val="fr-FR"/>
        </w:rPr>
        <w:t xml:space="preserve">avouer ce que le hasard vous découvre. Comment pourrai-je expier ?… </w:t>
      </w:r>
      <w:r w:rsidRPr="00A71D7D">
        <w:rPr>
          <w:i/>
          <w:iCs/>
          <w:lang w:val="fr-FR"/>
        </w:rPr>
        <w:t>(Il se jette à ses genoux.)</w:t>
      </w:r>
    </w:p>
    <w:p w14:paraId="07CD6A73" w14:textId="77777777" w:rsidR="0031780B" w:rsidRPr="00A71D7D" w:rsidRDefault="0031780B" w:rsidP="00766240">
      <w:pPr>
        <w:ind w:firstLine="708"/>
        <w:jc w:val="both"/>
        <w:rPr>
          <w:lang w:val="fr-FR"/>
        </w:rPr>
      </w:pPr>
      <w:r w:rsidRPr="00A71D7D">
        <w:rPr>
          <w:lang w:val="fr-FR"/>
        </w:rPr>
        <w:t>ARAMINTE</w:t>
      </w:r>
    </w:p>
    <w:p w14:paraId="6E79724D" w14:textId="77777777" w:rsidR="0031780B" w:rsidRPr="00A71D7D" w:rsidRDefault="0031780B" w:rsidP="00766240">
      <w:pPr>
        <w:jc w:val="both"/>
        <w:rPr>
          <w:lang w:val="fr-FR"/>
        </w:rPr>
      </w:pPr>
      <w:r w:rsidRPr="00A71D7D">
        <w:rPr>
          <w:lang w:val="fr-FR"/>
        </w:rPr>
        <w:t>Dorante, je ne me fâcherai point. Votre égarement m</w:t>
      </w:r>
      <w:r w:rsidR="00751B0F" w:rsidRPr="00A71D7D">
        <w:rPr>
          <w:lang w:val="fr-FR"/>
        </w:rPr>
        <w:t>’</w:t>
      </w:r>
      <w:r w:rsidRPr="00A71D7D">
        <w:rPr>
          <w:lang w:val="fr-FR"/>
        </w:rPr>
        <w:t>a fait pitié. Revenez-en, je vous le pardonne.</w:t>
      </w:r>
    </w:p>
    <w:p w14:paraId="4422DA7A" w14:textId="77777777" w:rsidR="0031780B" w:rsidRPr="00A71D7D" w:rsidRDefault="0031780B" w:rsidP="00766240">
      <w:pPr>
        <w:ind w:firstLine="708"/>
        <w:jc w:val="both"/>
        <w:rPr>
          <w:lang w:val="fr-FR"/>
        </w:rPr>
      </w:pPr>
      <w:r w:rsidRPr="00A71D7D">
        <w:rPr>
          <w:lang w:val="fr-FR"/>
        </w:rPr>
        <w:t>MARTON </w:t>
      </w:r>
      <w:r w:rsidRPr="00A71D7D">
        <w:rPr>
          <w:i/>
          <w:iCs/>
          <w:lang w:val="fr-FR"/>
        </w:rPr>
        <w:t>paraît et s</w:t>
      </w:r>
      <w:r w:rsidR="00751B0F" w:rsidRPr="00A71D7D">
        <w:rPr>
          <w:i/>
          <w:iCs/>
          <w:lang w:val="fr-FR"/>
        </w:rPr>
        <w:t>’</w:t>
      </w:r>
      <w:r w:rsidRPr="00A71D7D">
        <w:rPr>
          <w:i/>
          <w:iCs/>
          <w:lang w:val="fr-FR"/>
        </w:rPr>
        <w:t>enfuit</w:t>
      </w:r>
      <w:r w:rsidRPr="00A71D7D">
        <w:rPr>
          <w:lang w:val="fr-FR"/>
        </w:rPr>
        <w:t xml:space="preserve"> </w:t>
      </w:r>
    </w:p>
    <w:p w14:paraId="08244062" w14:textId="77777777" w:rsidR="0031780B" w:rsidRPr="00A71D7D" w:rsidRDefault="0031780B" w:rsidP="00766240">
      <w:pPr>
        <w:jc w:val="both"/>
        <w:rPr>
          <w:lang w:val="fr-FR"/>
        </w:rPr>
      </w:pPr>
      <w:r w:rsidRPr="00A71D7D">
        <w:rPr>
          <w:lang w:val="fr-FR"/>
        </w:rPr>
        <w:t>Ah !</w:t>
      </w:r>
    </w:p>
    <w:p w14:paraId="71C69CB5" w14:textId="77777777" w:rsidR="0031780B" w:rsidRPr="00A71D7D" w:rsidRDefault="0031780B" w:rsidP="00766240">
      <w:pPr>
        <w:jc w:val="both"/>
        <w:rPr>
          <w:i/>
          <w:iCs/>
          <w:lang w:val="fr-FR"/>
        </w:rPr>
      </w:pPr>
      <w:r w:rsidRPr="00A71D7D">
        <w:rPr>
          <w:i/>
          <w:iCs/>
          <w:lang w:val="fr-FR"/>
        </w:rPr>
        <w:t>Dorante se lève vite.</w:t>
      </w:r>
    </w:p>
    <w:p w14:paraId="6B76B2EE" w14:textId="77777777" w:rsidR="0031780B" w:rsidRPr="00A71D7D" w:rsidRDefault="0031780B" w:rsidP="00766240">
      <w:pPr>
        <w:ind w:firstLine="708"/>
        <w:jc w:val="both"/>
        <w:rPr>
          <w:lang w:val="fr-FR"/>
        </w:rPr>
      </w:pPr>
      <w:r w:rsidRPr="00A71D7D">
        <w:rPr>
          <w:lang w:val="fr-FR"/>
        </w:rPr>
        <w:t>ARAMINTE</w:t>
      </w:r>
    </w:p>
    <w:p w14:paraId="43BB32F2" w14:textId="77777777" w:rsidR="0031780B" w:rsidRPr="00A71D7D" w:rsidRDefault="0031780B" w:rsidP="00766240">
      <w:pPr>
        <w:jc w:val="both"/>
        <w:rPr>
          <w:lang w:val="fr-FR"/>
        </w:rPr>
      </w:pPr>
      <w:r w:rsidRPr="00A71D7D">
        <w:rPr>
          <w:lang w:val="fr-FR"/>
        </w:rPr>
        <w:t>Ah ciel ! c</w:t>
      </w:r>
      <w:r w:rsidR="00751B0F" w:rsidRPr="00A71D7D">
        <w:rPr>
          <w:lang w:val="fr-FR"/>
        </w:rPr>
        <w:t>’</w:t>
      </w:r>
      <w:r w:rsidRPr="00A71D7D">
        <w:rPr>
          <w:lang w:val="fr-FR"/>
        </w:rPr>
        <w:t>est Marton ! Elle vous a vu.</w:t>
      </w:r>
    </w:p>
    <w:p w14:paraId="7F9E49B3" w14:textId="77777777" w:rsidR="0031780B" w:rsidRPr="00A71D7D" w:rsidRDefault="0031780B" w:rsidP="00766240">
      <w:pPr>
        <w:jc w:val="both"/>
        <w:rPr>
          <w:i/>
          <w:iCs/>
          <w:lang w:val="fr-FR"/>
        </w:rPr>
      </w:pPr>
      <w:r w:rsidRPr="00A71D7D">
        <w:rPr>
          <w:lang w:val="fr-FR"/>
        </w:rPr>
        <w:tab/>
        <w:t xml:space="preserve">DORANTE, </w:t>
      </w:r>
      <w:r w:rsidRPr="00A71D7D">
        <w:rPr>
          <w:i/>
          <w:iCs/>
          <w:lang w:val="fr-FR"/>
        </w:rPr>
        <w:t>feignant d</w:t>
      </w:r>
      <w:r w:rsidR="00751B0F" w:rsidRPr="00A71D7D">
        <w:rPr>
          <w:i/>
          <w:iCs/>
          <w:lang w:val="fr-FR"/>
        </w:rPr>
        <w:t>’</w:t>
      </w:r>
      <w:r w:rsidRPr="00A71D7D">
        <w:rPr>
          <w:i/>
          <w:iCs/>
          <w:lang w:val="fr-FR"/>
        </w:rPr>
        <w:t>être déconcerté</w:t>
      </w:r>
    </w:p>
    <w:p w14:paraId="767E456B" w14:textId="77777777" w:rsidR="0031780B" w:rsidRPr="00A71D7D" w:rsidRDefault="0031780B" w:rsidP="00766240">
      <w:pPr>
        <w:jc w:val="both"/>
        <w:rPr>
          <w:lang w:val="fr-FR"/>
        </w:rPr>
      </w:pPr>
      <w:r w:rsidRPr="00A71D7D">
        <w:rPr>
          <w:lang w:val="fr-FR"/>
        </w:rPr>
        <w:t xml:space="preserve"> Non, Madame, non : je ne crois pas. Elle n</w:t>
      </w:r>
      <w:r w:rsidR="00751B0F" w:rsidRPr="00A71D7D">
        <w:rPr>
          <w:lang w:val="fr-FR"/>
        </w:rPr>
        <w:t>’</w:t>
      </w:r>
      <w:r w:rsidRPr="00A71D7D">
        <w:rPr>
          <w:lang w:val="fr-FR"/>
        </w:rPr>
        <w:t>est point entrée.</w:t>
      </w:r>
    </w:p>
    <w:p w14:paraId="653A2190" w14:textId="77777777" w:rsidR="0031780B" w:rsidRPr="00A71D7D" w:rsidRDefault="0031780B" w:rsidP="00766240">
      <w:pPr>
        <w:ind w:firstLine="708"/>
        <w:jc w:val="both"/>
        <w:rPr>
          <w:lang w:val="fr-FR"/>
        </w:rPr>
      </w:pPr>
      <w:r w:rsidRPr="00A71D7D">
        <w:rPr>
          <w:lang w:val="fr-FR"/>
        </w:rPr>
        <w:t>ARAMINTE</w:t>
      </w:r>
    </w:p>
    <w:p w14:paraId="02268FB8" w14:textId="77777777" w:rsidR="0031780B" w:rsidRPr="00A71D7D" w:rsidRDefault="0031780B" w:rsidP="00766240">
      <w:pPr>
        <w:jc w:val="both"/>
        <w:rPr>
          <w:lang w:val="fr-FR"/>
        </w:rPr>
      </w:pPr>
      <w:r w:rsidRPr="00A71D7D">
        <w:rPr>
          <w:lang w:val="fr-FR"/>
        </w:rPr>
        <w:t>Elle vous a vu, vous dis-je : laissez-moi, allez-vous-en, vous m</w:t>
      </w:r>
      <w:r w:rsidR="00751B0F" w:rsidRPr="00A71D7D">
        <w:rPr>
          <w:lang w:val="fr-FR"/>
        </w:rPr>
        <w:t>’</w:t>
      </w:r>
      <w:r w:rsidRPr="00A71D7D">
        <w:rPr>
          <w:lang w:val="fr-FR"/>
        </w:rPr>
        <w:t xml:space="preserve">êtes insupportable. Rendez-moi la lettre. </w:t>
      </w:r>
      <w:r w:rsidRPr="00A71D7D">
        <w:rPr>
          <w:i/>
          <w:iCs/>
          <w:lang w:val="fr-FR"/>
        </w:rPr>
        <w:t>(Quand il est parti.)</w:t>
      </w:r>
      <w:r w:rsidRPr="00A71D7D">
        <w:rPr>
          <w:lang w:val="fr-FR"/>
        </w:rPr>
        <w:t xml:space="preserve"> Voilà pourtant ce que c</w:t>
      </w:r>
      <w:r w:rsidR="00751B0F" w:rsidRPr="00A71D7D">
        <w:rPr>
          <w:lang w:val="fr-FR"/>
        </w:rPr>
        <w:t>’</w:t>
      </w:r>
      <w:r w:rsidRPr="00A71D7D">
        <w:rPr>
          <w:lang w:val="fr-FR"/>
        </w:rPr>
        <w:t>est que de l</w:t>
      </w:r>
      <w:r w:rsidR="00751B0F" w:rsidRPr="00A71D7D">
        <w:rPr>
          <w:lang w:val="fr-FR"/>
        </w:rPr>
        <w:t>’</w:t>
      </w:r>
      <w:r w:rsidRPr="00A71D7D">
        <w:rPr>
          <w:lang w:val="fr-FR"/>
        </w:rPr>
        <w:t xml:space="preserve">avoir gardé ! </w:t>
      </w:r>
    </w:p>
    <w:p w14:paraId="1C6449BB" w14:textId="77777777" w:rsidR="00D678C2" w:rsidRPr="00A71D7D" w:rsidRDefault="00D678C2" w:rsidP="00766240">
      <w:pPr>
        <w:tabs>
          <w:tab w:val="left" w:pos="-720"/>
        </w:tabs>
        <w:suppressAutoHyphens/>
        <w:spacing w:line="240" w:lineRule="atLeast"/>
        <w:ind w:right="-28"/>
        <w:jc w:val="both"/>
        <w:rPr>
          <w:spacing w:val="-3"/>
          <w:lang w:val="fr-FR"/>
        </w:rPr>
      </w:pPr>
    </w:p>
    <w:p w14:paraId="4E6D5424" w14:textId="77777777" w:rsidR="00B528F2" w:rsidRPr="00A71D7D" w:rsidRDefault="00B528F2" w:rsidP="00766240">
      <w:pPr>
        <w:tabs>
          <w:tab w:val="left" w:pos="-720"/>
        </w:tabs>
        <w:suppressAutoHyphens/>
        <w:spacing w:line="240" w:lineRule="atLeast"/>
        <w:ind w:right="-28"/>
        <w:jc w:val="both"/>
        <w:rPr>
          <w:spacing w:val="-3"/>
          <w:lang w:val="fr-FR"/>
        </w:rPr>
      </w:pPr>
    </w:p>
    <w:p w14:paraId="5341C550" w14:textId="77777777" w:rsidR="00D678C2" w:rsidRPr="00A71D7D" w:rsidRDefault="00D678C2" w:rsidP="00766240">
      <w:pPr>
        <w:tabs>
          <w:tab w:val="left" w:pos="-720"/>
        </w:tabs>
        <w:suppressAutoHyphens/>
        <w:spacing w:line="240" w:lineRule="atLeast"/>
        <w:ind w:right="-28"/>
        <w:jc w:val="both"/>
        <w:rPr>
          <w:spacing w:val="-3"/>
          <w:lang w:val="fr-FR"/>
        </w:rPr>
      </w:pPr>
    </w:p>
    <w:p w14:paraId="1D3B7EE8" w14:textId="77777777" w:rsidR="00EF402D" w:rsidRPr="00A71D7D" w:rsidRDefault="00EF402D" w:rsidP="00766240">
      <w:pPr>
        <w:tabs>
          <w:tab w:val="left" w:pos="-720"/>
        </w:tabs>
        <w:suppressAutoHyphens/>
        <w:spacing w:line="240" w:lineRule="atLeast"/>
        <w:ind w:right="-28"/>
        <w:jc w:val="both"/>
        <w:rPr>
          <w:spacing w:val="-3"/>
          <w:lang w:val="fr-FR"/>
        </w:rPr>
      </w:pPr>
      <w:r w:rsidRPr="00A71D7D">
        <w:rPr>
          <w:spacing w:val="-3"/>
          <w:lang w:val="fr-FR"/>
        </w:rPr>
        <w:t>*****</w:t>
      </w:r>
    </w:p>
    <w:p w14:paraId="0E8052E4" w14:textId="77777777" w:rsidR="00DF0C4D" w:rsidRPr="00A71D7D" w:rsidRDefault="00DF0C4D" w:rsidP="00766240">
      <w:pPr>
        <w:tabs>
          <w:tab w:val="left" w:pos="-720"/>
        </w:tabs>
        <w:suppressAutoHyphens/>
        <w:spacing w:line="240" w:lineRule="atLeast"/>
        <w:ind w:right="-28"/>
        <w:jc w:val="both"/>
        <w:rPr>
          <w:spacing w:val="-3"/>
          <w:lang w:val="fr-FR"/>
        </w:rPr>
      </w:pPr>
    </w:p>
    <w:p w14:paraId="6BF8A8AD" w14:textId="77777777" w:rsidR="00B348AC" w:rsidRPr="00A71D7D" w:rsidRDefault="00B348AC" w:rsidP="00766240">
      <w:pPr>
        <w:tabs>
          <w:tab w:val="left" w:pos="-720"/>
        </w:tabs>
        <w:suppressAutoHyphens/>
        <w:spacing w:line="240" w:lineRule="atLeast"/>
        <w:ind w:right="-28"/>
        <w:jc w:val="both"/>
        <w:rPr>
          <w:spacing w:val="-3"/>
          <w:sz w:val="28"/>
          <w:szCs w:val="28"/>
          <w:lang w:val="fr-FR"/>
        </w:rPr>
      </w:pPr>
      <w:r w:rsidRPr="00A71D7D">
        <w:rPr>
          <w:b/>
          <w:bCs/>
          <w:spacing w:val="-3"/>
          <w:sz w:val="28"/>
          <w:szCs w:val="28"/>
          <w:lang w:val="fr-FR"/>
        </w:rPr>
        <w:t>Le renouveau du théâtre au milieu du siècle</w:t>
      </w:r>
    </w:p>
    <w:p w14:paraId="3D6BE95D" w14:textId="77777777" w:rsidR="00B348AC" w:rsidRPr="00A71D7D" w:rsidRDefault="00B348AC" w:rsidP="00766240">
      <w:pPr>
        <w:tabs>
          <w:tab w:val="left" w:pos="-720"/>
        </w:tabs>
        <w:suppressAutoHyphens/>
        <w:spacing w:line="240" w:lineRule="atLeast"/>
        <w:ind w:right="-28"/>
        <w:jc w:val="both"/>
        <w:rPr>
          <w:spacing w:val="-3"/>
          <w:lang w:val="fr-FR"/>
        </w:rPr>
      </w:pPr>
      <w:r w:rsidRPr="00A71D7D">
        <w:rPr>
          <w:spacing w:val="-3"/>
          <w:lang w:val="fr-FR"/>
        </w:rPr>
        <w:tab/>
        <w:t xml:space="preserve">La voie indiquée par la comédie annonce les mutations et les transformations ultérieures des genres dramatiques. Le déclin de la </w:t>
      </w:r>
      <w:r w:rsidRPr="00A71D7D">
        <w:rPr>
          <w:b/>
          <w:bCs/>
          <w:spacing w:val="-3"/>
          <w:lang w:val="fr-FR"/>
        </w:rPr>
        <w:t>tragédie</w:t>
      </w:r>
      <w:r w:rsidRPr="00A71D7D">
        <w:rPr>
          <w:spacing w:val="-3"/>
          <w:lang w:val="fr-FR"/>
        </w:rPr>
        <w:t xml:space="preserve">, malgré les efforts de </w:t>
      </w:r>
      <w:r w:rsidRPr="00A71D7D">
        <w:rPr>
          <w:b/>
          <w:bCs/>
          <w:spacing w:val="-3"/>
          <w:lang w:val="fr-FR"/>
        </w:rPr>
        <w:t>Voltaire</w:t>
      </w:r>
      <w:r w:rsidRPr="00A71D7D">
        <w:rPr>
          <w:spacing w:val="-3"/>
          <w:lang w:val="fr-FR"/>
        </w:rPr>
        <w:t>, en fait un genre ressenti comme périmé. Voltaire lui-même subit, d</w:t>
      </w:r>
      <w:r w:rsidR="00751B0F" w:rsidRPr="00A71D7D">
        <w:rPr>
          <w:spacing w:val="-3"/>
          <w:lang w:val="fr-FR"/>
        </w:rPr>
        <w:t>’</w:t>
      </w:r>
      <w:r w:rsidRPr="00A71D7D">
        <w:rPr>
          <w:spacing w:val="-3"/>
          <w:lang w:val="fr-FR"/>
        </w:rPr>
        <w:t>ailleurs, l</w:t>
      </w:r>
      <w:r w:rsidR="00751B0F" w:rsidRPr="00A71D7D">
        <w:rPr>
          <w:spacing w:val="-3"/>
          <w:lang w:val="fr-FR"/>
        </w:rPr>
        <w:t>’</w:t>
      </w:r>
      <w:r w:rsidRPr="00A71D7D">
        <w:rPr>
          <w:spacing w:val="-3"/>
          <w:lang w:val="fr-FR"/>
        </w:rPr>
        <w:t>influence des tendances moralisatrices qui font du théâtre un instrument de propagande, conformément au</w:t>
      </w:r>
      <w:r w:rsidR="00DF0C4D" w:rsidRPr="00A71D7D">
        <w:rPr>
          <w:spacing w:val="-3"/>
          <w:lang w:val="fr-FR"/>
        </w:rPr>
        <w:t>x</w:t>
      </w:r>
      <w:r w:rsidRPr="00A71D7D">
        <w:rPr>
          <w:spacing w:val="-3"/>
          <w:lang w:val="fr-FR"/>
        </w:rPr>
        <w:t xml:space="preserve"> concepts d</w:t>
      </w:r>
      <w:r w:rsidR="00751B0F" w:rsidRPr="00A71D7D">
        <w:rPr>
          <w:spacing w:val="-3"/>
          <w:lang w:val="fr-FR"/>
        </w:rPr>
        <w:t>’</w:t>
      </w:r>
      <w:r w:rsidRPr="00A71D7D">
        <w:rPr>
          <w:spacing w:val="-3"/>
          <w:lang w:val="fr-FR"/>
        </w:rPr>
        <w:t>utilité et d</w:t>
      </w:r>
      <w:r w:rsidR="00751B0F" w:rsidRPr="00A71D7D">
        <w:rPr>
          <w:spacing w:val="-3"/>
          <w:lang w:val="fr-FR"/>
        </w:rPr>
        <w:t>’</w:t>
      </w:r>
      <w:r w:rsidRPr="00A71D7D">
        <w:rPr>
          <w:spacing w:val="-3"/>
          <w:lang w:val="fr-FR"/>
        </w:rPr>
        <w:t>engagement qui caractérisent l</w:t>
      </w:r>
      <w:r w:rsidR="00751B0F" w:rsidRPr="00A71D7D">
        <w:rPr>
          <w:spacing w:val="-3"/>
          <w:lang w:val="fr-FR"/>
        </w:rPr>
        <w:t>’</w:t>
      </w:r>
      <w:r w:rsidRPr="00A71D7D">
        <w:rPr>
          <w:spacing w:val="-3"/>
          <w:lang w:val="fr-FR"/>
        </w:rPr>
        <w:t>âge des lumières.</w:t>
      </w:r>
    </w:p>
    <w:p w14:paraId="6FE459A4" w14:textId="77777777" w:rsidR="00B348AC" w:rsidRPr="00A71D7D" w:rsidRDefault="00B348AC" w:rsidP="00766240">
      <w:pPr>
        <w:tabs>
          <w:tab w:val="left" w:pos="-720"/>
        </w:tabs>
        <w:suppressAutoHyphens/>
        <w:spacing w:line="240" w:lineRule="atLeast"/>
        <w:ind w:right="-28"/>
        <w:jc w:val="both"/>
        <w:rPr>
          <w:spacing w:val="-3"/>
          <w:lang w:val="fr-FR"/>
        </w:rPr>
      </w:pPr>
      <w:r w:rsidRPr="00A71D7D">
        <w:rPr>
          <w:spacing w:val="-3"/>
          <w:lang w:val="fr-FR"/>
        </w:rPr>
        <w:tab/>
        <w:t>En ce qui concerne le genre comique, la moralisation, l</w:t>
      </w:r>
      <w:r w:rsidR="00751B0F" w:rsidRPr="00A71D7D">
        <w:rPr>
          <w:spacing w:val="-3"/>
          <w:lang w:val="fr-FR"/>
        </w:rPr>
        <w:t>’</w:t>
      </w:r>
      <w:r w:rsidRPr="00A71D7D">
        <w:rPr>
          <w:spacing w:val="-3"/>
          <w:lang w:val="fr-FR"/>
        </w:rPr>
        <w:t>émotion et la sensibilité, pour ne pas dire la sensiblerie, l</w:t>
      </w:r>
      <w:r w:rsidR="00751B0F" w:rsidRPr="00A71D7D">
        <w:rPr>
          <w:spacing w:val="-3"/>
          <w:lang w:val="fr-FR"/>
        </w:rPr>
        <w:t>’</w:t>
      </w:r>
      <w:r w:rsidRPr="00A71D7D">
        <w:rPr>
          <w:spacing w:val="-3"/>
          <w:lang w:val="fr-FR"/>
        </w:rPr>
        <w:t xml:space="preserve">emportent. La comédie </w:t>
      </w:r>
      <w:r w:rsidRPr="00A71D7D">
        <w:rPr>
          <w:b/>
          <w:bCs/>
          <w:i/>
          <w:iCs/>
          <w:spacing w:val="-3"/>
          <w:lang w:val="fr-FR"/>
        </w:rPr>
        <w:t>Le Glorieux</w:t>
      </w:r>
      <w:r w:rsidRPr="00A71D7D">
        <w:rPr>
          <w:spacing w:val="-3"/>
          <w:lang w:val="fr-FR"/>
        </w:rPr>
        <w:t xml:space="preserve"> (1732) de </w:t>
      </w:r>
      <w:r w:rsidRPr="00A71D7D">
        <w:rPr>
          <w:b/>
          <w:bCs/>
          <w:spacing w:val="-3"/>
          <w:lang w:val="fr-FR"/>
        </w:rPr>
        <w:t>Destouches</w:t>
      </w:r>
      <w:r w:rsidRPr="00A71D7D">
        <w:rPr>
          <w:spacing w:val="-3"/>
          <w:lang w:val="fr-FR"/>
        </w:rPr>
        <w:t xml:space="preserve"> (de son nom Philippe </w:t>
      </w:r>
      <w:proofErr w:type="spellStart"/>
      <w:r w:rsidRPr="00A71D7D">
        <w:rPr>
          <w:spacing w:val="-3"/>
          <w:lang w:val="fr-FR"/>
        </w:rPr>
        <w:t>Néricault</w:t>
      </w:r>
      <w:proofErr w:type="spellEnd"/>
      <w:r w:rsidRPr="00A71D7D">
        <w:rPr>
          <w:spacing w:val="-3"/>
          <w:lang w:val="fr-FR"/>
        </w:rPr>
        <w:t xml:space="preserve">; 1680 Tours – 1754 </w:t>
      </w:r>
      <w:proofErr w:type="spellStart"/>
      <w:r w:rsidRPr="00A71D7D">
        <w:rPr>
          <w:spacing w:val="-3"/>
          <w:lang w:val="fr-FR"/>
        </w:rPr>
        <w:t>Fortoiseau</w:t>
      </w:r>
      <w:proofErr w:type="spellEnd"/>
      <w:r w:rsidRPr="00A71D7D">
        <w:rPr>
          <w:spacing w:val="-3"/>
          <w:lang w:val="fr-FR"/>
        </w:rPr>
        <w:t xml:space="preserve">) noie le comique sous </w:t>
      </w:r>
      <w:r w:rsidR="00DF0C4D" w:rsidRPr="00A71D7D">
        <w:rPr>
          <w:spacing w:val="-3"/>
          <w:lang w:val="fr-FR"/>
        </w:rPr>
        <w:t>d’</w:t>
      </w:r>
      <w:r w:rsidRPr="00A71D7D">
        <w:rPr>
          <w:spacing w:val="-3"/>
          <w:lang w:val="fr-FR"/>
        </w:rPr>
        <w:t>édifiantes</w:t>
      </w:r>
      <w:r w:rsidR="00DF0C4D" w:rsidRPr="00A71D7D">
        <w:rPr>
          <w:spacing w:val="-3"/>
          <w:lang w:val="fr-FR"/>
        </w:rPr>
        <w:t xml:space="preserve"> tirades</w:t>
      </w:r>
      <w:r w:rsidRPr="00A71D7D">
        <w:rPr>
          <w:spacing w:val="-3"/>
          <w:lang w:val="fr-FR"/>
        </w:rPr>
        <w:t xml:space="preserve"> moralisatrices. La tendance émotionnelle aboutit à la naissance de la </w:t>
      </w:r>
      <w:r w:rsidRPr="00A71D7D">
        <w:rPr>
          <w:b/>
          <w:bCs/>
          <w:spacing w:val="-3"/>
          <w:lang w:val="fr-FR"/>
        </w:rPr>
        <w:t>comédie larmoyante</w:t>
      </w:r>
      <w:r w:rsidRPr="00A71D7D">
        <w:rPr>
          <w:spacing w:val="-3"/>
          <w:lang w:val="fr-FR"/>
        </w:rPr>
        <w:t>, attribuée à </w:t>
      </w:r>
      <w:r w:rsidRPr="00A71D7D">
        <w:rPr>
          <w:b/>
          <w:bCs/>
          <w:spacing w:val="-3"/>
          <w:lang w:val="fr-FR"/>
        </w:rPr>
        <w:t>Pierre Claude Nivelle de La Chaussée</w:t>
      </w:r>
      <w:r w:rsidRPr="00A71D7D">
        <w:rPr>
          <w:spacing w:val="-3"/>
          <w:lang w:val="fr-FR"/>
        </w:rPr>
        <w:t xml:space="preserve"> (1692 Paris – 1754 Paris), auteur d</w:t>
      </w:r>
      <w:r w:rsidR="00751B0F" w:rsidRPr="00A71D7D">
        <w:rPr>
          <w:spacing w:val="-3"/>
          <w:lang w:val="fr-FR"/>
        </w:rPr>
        <w:t>’</w:t>
      </w:r>
      <w:r w:rsidRPr="00A71D7D">
        <w:rPr>
          <w:spacing w:val="-3"/>
          <w:lang w:val="fr-FR"/>
        </w:rPr>
        <w:t xml:space="preserve">une vingtaine de comédies en vers, telles que </w:t>
      </w:r>
      <w:r w:rsidRPr="00A71D7D">
        <w:rPr>
          <w:b/>
          <w:bCs/>
          <w:i/>
          <w:iCs/>
          <w:spacing w:val="-3"/>
          <w:lang w:val="fr-FR"/>
        </w:rPr>
        <w:t>Le Préjugé à la mode</w:t>
      </w:r>
      <w:r w:rsidRPr="00A71D7D">
        <w:rPr>
          <w:spacing w:val="-3"/>
          <w:lang w:val="fr-FR"/>
        </w:rPr>
        <w:t xml:space="preserve"> (1735), </w:t>
      </w:r>
      <w:r w:rsidRPr="00A71D7D">
        <w:rPr>
          <w:b/>
          <w:bCs/>
          <w:i/>
          <w:iCs/>
          <w:spacing w:val="-3"/>
          <w:lang w:val="fr-FR"/>
        </w:rPr>
        <w:t>L</w:t>
      </w:r>
      <w:r w:rsidR="00751B0F" w:rsidRPr="00A71D7D">
        <w:rPr>
          <w:b/>
          <w:bCs/>
          <w:i/>
          <w:iCs/>
          <w:spacing w:val="-3"/>
          <w:lang w:val="fr-FR"/>
        </w:rPr>
        <w:t>’</w:t>
      </w:r>
      <w:r w:rsidRPr="00A71D7D">
        <w:rPr>
          <w:b/>
          <w:bCs/>
          <w:i/>
          <w:iCs/>
          <w:spacing w:val="-3"/>
          <w:lang w:val="fr-FR"/>
        </w:rPr>
        <w:t>École des amis</w:t>
      </w:r>
      <w:r w:rsidRPr="00A71D7D">
        <w:rPr>
          <w:spacing w:val="-3"/>
          <w:lang w:val="fr-FR"/>
        </w:rPr>
        <w:t xml:space="preserve"> (1737), </w:t>
      </w:r>
      <w:proofErr w:type="spellStart"/>
      <w:r w:rsidRPr="00A71D7D">
        <w:rPr>
          <w:b/>
          <w:bCs/>
          <w:i/>
          <w:iCs/>
          <w:spacing w:val="-3"/>
          <w:lang w:val="fr-FR"/>
        </w:rPr>
        <w:t>Mélanide</w:t>
      </w:r>
      <w:proofErr w:type="spellEnd"/>
      <w:r w:rsidRPr="00A71D7D">
        <w:rPr>
          <w:spacing w:val="-3"/>
          <w:lang w:val="fr-FR"/>
        </w:rPr>
        <w:t xml:space="preserve"> (1741), </w:t>
      </w:r>
      <w:r w:rsidRPr="00A71D7D">
        <w:rPr>
          <w:b/>
          <w:bCs/>
          <w:i/>
          <w:iCs/>
          <w:spacing w:val="-3"/>
          <w:lang w:val="fr-FR"/>
        </w:rPr>
        <w:t>L</w:t>
      </w:r>
      <w:r w:rsidR="00751B0F" w:rsidRPr="00A71D7D">
        <w:rPr>
          <w:b/>
          <w:bCs/>
          <w:i/>
          <w:iCs/>
          <w:spacing w:val="-3"/>
          <w:lang w:val="fr-FR"/>
        </w:rPr>
        <w:t>’</w:t>
      </w:r>
      <w:r w:rsidRPr="00A71D7D">
        <w:rPr>
          <w:b/>
          <w:bCs/>
          <w:i/>
          <w:iCs/>
          <w:spacing w:val="-3"/>
          <w:lang w:val="fr-FR"/>
        </w:rPr>
        <w:t>École des mères</w:t>
      </w:r>
      <w:r w:rsidRPr="00A71D7D">
        <w:rPr>
          <w:spacing w:val="-3"/>
          <w:lang w:val="fr-FR"/>
        </w:rPr>
        <w:t xml:space="preserve"> (1744), </w:t>
      </w:r>
      <w:r w:rsidRPr="00A71D7D">
        <w:rPr>
          <w:b/>
          <w:bCs/>
          <w:i/>
          <w:iCs/>
          <w:spacing w:val="-3"/>
          <w:lang w:val="fr-FR"/>
        </w:rPr>
        <w:t>La Gouvernante</w:t>
      </w:r>
      <w:r w:rsidRPr="00A71D7D">
        <w:rPr>
          <w:spacing w:val="-3"/>
          <w:lang w:val="fr-FR"/>
        </w:rPr>
        <w:t xml:space="preserve"> (1744), </w:t>
      </w:r>
      <w:r w:rsidRPr="00A71D7D">
        <w:rPr>
          <w:b/>
          <w:bCs/>
          <w:i/>
          <w:iCs/>
          <w:spacing w:val="-3"/>
          <w:lang w:val="fr-FR"/>
        </w:rPr>
        <w:t>L</w:t>
      </w:r>
      <w:r w:rsidR="00751B0F" w:rsidRPr="00A71D7D">
        <w:rPr>
          <w:b/>
          <w:bCs/>
          <w:i/>
          <w:iCs/>
          <w:spacing w:val="-3"/>
          <w:lang w:val="fr-FR"/>
        </w:rPr>
        <w:t>’</w:t>
      </w:r>
      <w:r w:rsidRPr="00A71D7D">
        <w:rPr>
          <w:b/>
          <w:bCs/>
          <w:i/>
          <w:iCs/>
          <w:spacing w:val="-3"/>
          <w:lang w:val="fr-FR"/>
        </w:rPr>
        <w:t>École de la jeunesse</w:t>
      </w:r>
      <w:r w:rsidRPr="00A71D7D">
        <w:rPr>
          <w:spacing w:val="-3"/>
          <w:lang w:val="fr-FR"/>
        </w:rPr>
        <w:t xml:space="preserve"> (1749).</w:t>
      </w:r>
      <w:r w:rsidR="001A6430" w:rsidRPr="00A71D7D">
        <w:rPr>
          <w:spacing w:val="-3"/>
          <w:lang w:val="fr-FR"/>
        </w:rPr>
        <w:t xml:space="preserve"> Par son </w:t>
      </w:r>
      <w:r w:rsidR="007B4AA2" w:rsidRPr="00A71D7D">
        <w:rPr>
          <w:spacing w:val="-3"/>
          <w:lang w:val="fr-FR"/>
        </w:rPr>
        <w:t>œ</w:t>
      </w:r>
      <w:r w:rsidR="001A6430" w:rsidRPr="00A71D7D">
        <w:rPr>
          <w:spacing w:val="-3"/>
          <w:lang w:val="fr-FR"/>
        </w:rPr>
        <w:t xml:space="preserve">uvre, Nivelle de la Chaussée, annonce les </w:t>
      </w:r>
      <w:r w:rsidR="001A6430" w:rsidRPr="00A71D7D">
        <w:rPr>
          <w:b/>
          <w:bCs/>
          <w:spacing w:val="-3"/>
          <w:lang w:val="fr-FR"/>
        </w:rPr>
        <w:t>réformes proposées par Diderot</w:t>
      </w:r>
      <w:r w:rsidR="001A6430" w:rsidRPr="00A71D7D">
        <w:rPr>
          <w:spacing w:val="-3"/>
          <w:lang w:val="fr-FR"/>
        </w:rPr>
        <w:t xml:space="preserve"> à partir des années 1750, notamment la </w:t>
      </w:r>
      <w:r w:rsidR="001A6430" w:rsidRPr="00A71D7D">
        <w:rPr>
          <w:b/>
          <w:bCs/>
          <w:spacing w:val="-3"/>
          <w:lang w:val="fr-FR"/>
        </w:rPr>
        <w:t>comédie sérieuse</w:t>
      </w:r>
      <w:r w:rsidR="001A6430" w:rsidRPr="00A71D7D">
        <w:rPr>
          <w:spacing w:val="-3"/>
          <w:lang w:val="fr-FR"/>
        </w:rPr>
        <w:t xml:space="preserve"> et le </w:t>
      </w:r>
      <w:r w:rsidR="001A6430" w:rsidRPr="00A71D7D">
        <w:rPr>
          <w:b/>
          <w:bCs/>
          <w:spacing w:val="-3"/>
          <w:lang w:val="fr-FR"/>
        </w:rPr>
        <w:t>drame</w:t>
      </w:r>
      <w:r w:rsidR="001A6430" w:rsidRPr="00A71D7D">
        <w:rPr>
          <w:spacing w:val="-3"/>
          <w:lang w:val="fr-FR"/>
        </w:rPr>
        <w:t>, défini comme une tragédie domestique et bourgeoise (voir ci-dessus).</w:t>
      </w:r>
    </w:p>
    <w:p w14:paraId="264FE603" w14:textId="77777777" w:rsidR="00204C1A" w:rsidRPr="00A71D7D" w:rsidRDefault="00204C1A" w:rsidP="00766240">
      <w:pPr>
        <w:tabs>
          <w:tab w:val="left" w:pos="-720"/>
        </w:tabs>
        <w:suppressAutoHyphens/>
        <w:spacing w:line="240" w:lineRule="atLeast"/>
        <w:ind w:right="-28"/>
        <w:jc w:val="both"/>
        <w:rPr>
          <w:spacing w:val="-3"/>
          <w:lang w:val="fr-FR"/>
        </w:rPr>
      </w:pPr>
    </w:p>
    <w:p w14:paraId="6237B743" w14:textId="77777777" w:rsidR="001A6430" w:rsidRPr="00A71D7D" w:rsidRDefault="00B348AC" w:rsidP="00766240">
      <w:pPr>
        <w:tabs>
          <w:tab w:val="left" w:pos="-720"/>
        </w:tabs>
        <w:suppressAutoHyphens/>
        <w:spacing w:line="240" w:lineRule="atLeast"/>
        <w:ind w:right="-28"/>
        <w:jc w:val="both"/>
        <w:rPr>
          <w:spacing w:val="-3"/>
          <w:lang w:val="fr-FR"/>
        </w:rPr>
      </w:pPr>
      <w:r w:rsidRPr="00A71D7D">
        <w:rPr>
          <w:spacing w:val="-3"/>
          <w:lang w:val="fr-FR"/>
        </w:rPr>
        <w:tab/>
      </w:r>
    </w:p>
    <w:p w14:paraId="0E7E6BB2" w14:textId="77777777" w:rsidR="001A6430" w:rsidRPr="00A71D7D" w:rsidRDefault="001A6430" w:rsidP="00766240">
      <w:pPr>
        <w:keepNext/>
        <w:tabs>
          <w:tab w:val="left" w:pos="-720"/>
        </w:tabs>
        <w:suppressAutoHyphens/>
        <w:jc w:val="both"/>
        <w:rPr>
          <w:b/>
          <w:bCs/>
          <w:spacing w:val="-3"/>
          <w:sz w:val="32"/>
          <w:szCs w:val="32"/>
          <w:lang w:val="fr-FR"/>
        </w:rPr>
      </w:pPr>
      <w:r w:rsidRPr="00A71D7D">
        <w:rPr>
          <w:b/>
          <w:bCs/>
          <w:spacing w:val="-3"/>
          <w:sz w:val="32"/>
          <w:szCs w:val="32"/>
          <w:lang w:val="fr-FR"/>
        </w:rPr>
        <w:t>Michel-Jean Sedaine</w:t>
      </w:r>
    </w:p>
    <w:p w14:paraId="22F643CA" w14:textId="77777777" w:rsidR="001A6430" w:rsidRPr="00A71D7D" w:rsidRDefault="001A6430" w:rsidP="00766240">
      <w:pPr>
        <w:keepNext/>
        <w:tabs>
          <w:tab w:val="left" w:pos="-720"/>
        </w:tabs>
        <w:suppressAutoHyphens/>
        <w:jc w:val="both"/>
        <w:rPr>
          <w:b/>
          <w:spacing w:val="-3"/>
          <w:sz w:val="20"/>
          <w:szCs w:val="20"/>
          <w:lang w:val="fr-FR"/>
        </w:rPr>
      </w:pPr>
      <w:r w:rsidRPr="00A71D7D">
        <w:rPr>
          <w:b/>
          <w:spacing w:val="-3"/>
          <w:sz w:val="20"/>
          <w:szCs w:val="20"/>
          <w:lang w:val="fr-FR"/>
        </w:rPr>
        <w:t>(4.7. 1719 Paris – 17.5. 1797 Paris)</w:t>
      </w:r>
    </w:p>
    <w:p w14:paraId="5C9351BB" w14:textId="77777777" w:rsidR="00B348AC" w:rsidRPr="00A71D7D" w:rsidRDefault="001E78BA" w:rsidP="00766240">
      <w:pPr>
        <w:keepNext/>
        <w:tabs>
          <w:tab w:val="left" w:pos="-720"/>
        </w:tabs>
        <w:suppressAutoHyphens/>
        <w:jc w:val="both"/>
        <w:rPr>
          <w:spacing w:val="-3"/>
          <w:sz w:val="20"/>
          <w:szCs w:val="20"/>
          <w:lang w:val="fr-FR"/>
        </w:rPr>
      </w:pPr>
      <w:r w:rsidRPr="00A71D7D">
        <w:rPr>
          <w:spacing w:val="-3"/>
          <w:sz w:val="20"/>
          <w:szCs w:val="20"/>
          <w:lang w:val="fr-FR"/>
        </w:rPr>
        <w:t>Il</w:t>
      </w:r>
      <w:r w:rsidR="00B348AC" w:rsidRPr="00A71D7D">
        <w:rPr>
          <w:spacing w:val="-3"/>
          <w:sz w:val="20"/>
          <w:szCs w:val="20"/>
          <w:lang w:val="fr-FR"/>
        </w:rPr>
        <w:t xml:space="preserve"> doit sa carrière littéraire à son assiduité d</w:t>
      </w:r>
      <w:r w:rsidR="00751B0F" w:rsidRPr="00A71D7D">
        <w:rPr>
          <w:spacing w:val="-3"/>
          <w:sz w:val="20"/>
          <w:szCs w:val="20"/>
          <w:lang w:val="fr-FR"/>
        </w:rPr>
        <w:t>’</w:t>
      </w:r>
      <w:r w:rsidR="00B348AC" w:rsidRPr="00A71D7D">
        <w:rPr>
          <w:spacing w:val="-3"/>
          <w:sz w:val="20"/>
          <w:szCs w:val="20"/>
          <w:lang w:val="fr-FR"/>
        </w:rPr>
        <w:t>autodidacte, car à treize ans, après la ruine de son père, maçon et entrepreneur des bâtiments du roi, il doit abandonne</w:t>
      </w:r>
      <w:r w:rsidR="00DF0C4D" w:rsidRPr="00A71D7D">
        <w:rPr>
          <w:spacing w:val="-3"/>
          <w:sz w:val="20"/>
          <w:szCs w:val="20"/>
          <w:lang w:val="fr-FR"/>
        </w:rPr>
        <w:t>r s</w:t>
      </w:r>
      <w:r w:rsidR="00B348AC" w:rsidRPr="00A71D7D">
        <w:rPr>
          <w:spacing w:val="-3"/>
          <w:sz w:val="20"/>
          <w:szCs w:val="20"/>
          <w:lang w:val="fr-FR"/>
        </w:rPr>
        <w:t xml:space="preserve">es études et travailler comme tailleur de pierre pour subvenir </w:t>
      </w:r>
      <w:r w:rsidR="00B348AC" w:rsidRPr="00A71D7D">
        <w:rPr>
          <w:spacing w:val="-3"/>
          <w:sz w:val="20"/>
          <w:szCs w:val="20"/>
          <w:lang w:val="fr-FR"/>
        </w:rPr>
        <w:lastRenderedPageBreak/>
        <w:t>aux besoins d</w:t>
      </w:r>
      <w:r w:rsidR="00751B0F" w:rsidRPr="00A71D7D">
        <w:rPr>
          <w:spacing w:val="-3"/>
          <w:sz w:val="20"/>
          <w:szCs w:val="20"/>
          <w:lang w:val="fr-FR"/>
        </w:rPr>
        <w:t>’</w:t>
      </w:r>
      <w:r w:rsidR="00B348AC" w:rsidRPr="00A71D7D">
        <w:rPr>
          <w:spacing w:val="-3"/>
          <w:sz w:val="20"/>
          <w:szCs w:val="20"/>
          <w:lang w:val="fr-FR"/>
        </w:rPr>
        <w:t>une famille de sept enfants dont il était l</w:t>
      </w:r>
      <w:r w:rsidR="00751B0F" w:rsidRPr="00A71D7D">
        <w:rPr>
          <w:spacing w:val="-3"/>
          <w:sz w:val="20"/>
          <w:szCs w:val="20"/>
          <w:lang w:val="fr-FR"/>
        </w:rPr>
        <w:t>’</w:t>
      </w:r>
      <w:r w:rsidR="00B348AC" w:rsidRPr="00A71D7D">
        <w:rPr>
          <w:spacing w:val="-3"/>
          <w:sz w:val="20"/>
          <w:szCs w:val="20"/>
          <w:lang w:val="fr-FR"/>
        </w:rPr>
        <w:t>aîné. Il se fait connaître d</w:t>
      </w:r>
      <w:r w:rsidR="00751B0F" w:rsidRPr="00A71D7D">
        <w:rPr>
          <w:spacing w:val="-3"/>
          <w:sz w:val="20"/>
          <w:szCs w:val="20"/>
          <w:lang w:val="fr-FR"/>
        </w:rPr>
        <w:t>’</w:t>
      </w:r>
      <w:r w:rsidR="00B348AC" w:rsidRPr="00A71D7D">
        <w:rPr>
          <w:spacing w:val="-3"/>
          <w:sz w:val="20"/>
          <w:szCs w:val="20"/>
          <w:lang w:val="fr-FR"/>
        </w:rPr>
        <w:t>abord comme poète (</w:t>
      </w:r>
      <w:r w:rsidR="00B348AC" w:rsidRPr="00A71D7D">
        <w:rPr>
          <w:b/>
          <w:bCs/>
          <w:i/>
          <w:iCs/>
          <w:spacing w:val="-3"/>
          <w:sz w:val="20"/>
          <w:szCs w:val="20"/>
          <w:lang w:val="fr-FR"/>
        </w:rPr>
        <w:t>Poésies fugitives</w:t>
      </w:r>
      <w:r w:rsidR="00B348AC" w:rsidRPr="00A71D7D">
        <w:rPr>
          <w:spacing w:val="-3"/>
          <w:sz w:val="20"/>
          <w:szCs w:val="20"/>
          <w:lang w:val="fr-FR"/>
        </w:rPr>
        <w:t>), ensuite comme auteur de livrets d</w:t>
      </w:r>
      <w:r w:rsidR="00751B0F" w:rsidRPr="00A71D7D">
        <w:rPr>
          <w:spacing w:val="-3"/>
          <w:sz w:val="20"/>
          <w:szCs w:val="20"/>
          <w:lang w:val="fr-FR"/>
        </w:rPr>
        <w:t>’</w:t>
      </w:r>
      <w:r w:rsidR="00B348AC" w:rsidRPr="00A71D7D">
        <w:rPr>
          <w:spacing w:val="-3"/>
          <w:sz w:val="20"/>
          <w:szCs w:val="20"/>
          <w:lang w:val="fr-FR"/>
        </w:rPr>
        <w:t>opéra</w:t>
      </w:r>
      <w:r w:rsidR="00584A95">
        <w:rPr>
          <w:spacing w:val="-3"/>
          <w:sz w:val="20"/>
          <w:szCs w:val="20"/>
          <w:lang w:val="fr-FR"/>
        </w:rPr>
        <w:t xml:space="preserve">s </w:t>
      </w:r>
      <w:r w:rsidR="00B348AC" w:rsidRPr="00A71D7D">
        <w:rPr>
          <w:spacing w:val="-3"/>
          <w:sz w:val="20"/>
          <w:szCs w:val="20"/>
          <w:lang w:val="fr-FR"/>
        </w:rPr>
        <w:t>comiques (</w:t>
      </w:r>
      <w:r w:rsidR="00B348AC" w:rsidRPr="00A71D7D">
        <w:rPr>
          <w:b/>
          <w:bCs/>
          <w:i/>
          <w:iCs/>
          <w:spacing w:val="-3"/>
          <w:sz w:val="20"/>
          <w:szCs w:val="20"/>
          <w:lang w:val="fr-FR"/>
        </w:rPr>
        <w:t>L</w:t>
      </w:r>
      <w:r w:rsidR="00751B0F" w:rsidRPr="00A71D7D">
        <w:rPr>
          <w:b/>
          <w:bCs/>
          <w:i/>
          <w:iCs/>
          <w:spacing w:val="-3"/>
          <w:sz w:val="20"/>
          <w:szCs w:val="20"/>
          <w:lang w:val="fr-FR"/>
        </w:rPr>
        <w:t>’</w:t>
      </w:r>
      <w:r w:rsidR="00B348AC" w:rsidRPr="00A71D7D">
        <w:rPr>
          <w:b/>
          <w:bCs/>
          <w:i/>
          <w:iCs/>
          <w:spacing w:val="-3"/>
          <w:sz w:val="20"/>
          <w:szCs w:val="20"/>
          <w:lang w:val="fr-FR"/>
        </w:rPr>
        <w:t>Huître et les Plaideurs</w:t>
      </w:r>
      <w:r w:rsidR="00B348AC" w:rsidRPr="00A71D7D">
        <w:rPr>
          <w:spacing w:val="-3"/>
          <w:sz w:val="20"/>
          <w:szCs w:val="20"/>
          <w:lang w:val="fr-FR"/>
        </w:rPr>
        <w:t xml:space="preserve">, </w:t>
      </w:r>
      <w:r w:rsidR="00B348AC" w:rsidRPr="00A71D7D">
        <w:rPr>
          <w:b/>
          <w:bCs/>
          <w:i/>
          <w:iCs/>
          <w:spacing w:val="-3"/>
          <w:sz w:val="20"/>
          <w:szCs w:val="20"/>
          <w:lang w:val="fr-FR"/>
        </w:rPr>
        <w:t>Le Jardinier et son Seigneur</w:t>
      </w:r>
      <w:r w:rsidR="00B348AC" w:rsidRPr="00A71D7D">
        <w:rPr>
          <w:spacing w:val="-3"/>
          <w:sz w:val="20"/>
          <w:szCs w:val="20"/>
          <w:lang w:val="fr-FR"/>
        </w:rPr>
        <w:t xml:space="preserve">, </w:t>
      </w:r>
      <w:r w:rsidR="00B348AC" w:rsidRPr="00A71D7D">
        <w:rPr>
          <w:b/>
          <w:bCs/>
          <w:i/>
          <w:iCs/>
          <w:spacing w:val="-3"/>
          <w:sz w:val="20"/>
          <w:szCs w:val="20"/>
          <w:lang w:val="fr-FR"/>
        </w:rPr>
        <w:t>Le Roi et le Fermier</w:t>
      </w:r>
      <w:r w:rsidR="00B348AC" w:rsidRPr="00A71D7D">
        <w:rPr>
          <w:spacing w:val="-3"/>
          <w:sz w:val="20"/>
          <w:szCs w:val="20"/>
          <w:lang w:val="fr-FR"/>
        </w:rPr>
        <w:t xml:space="preserve">, </w:t>
      </w:r>
      <w:proofErr w:type="spellStart"/>
      <w:r w:rsidR="00B348AC" w:rsidRPr="00A71D7D">
        <w:rPr>
          <w:b/>
          <w:bCs/>
          <w:i/>
          <w:iCs/>
          <w:spacing w:val="-3"/>
          <w:sz w:val="20"/>
          <w:szCs w:val="20"/>
          <w:lang w:val="fr-FR"/>
        </w:rPr>
        <w:t>Aucassin</w:t>
      </w:r>
      <w:proofErr w:type="spellEnd"/>
      <w:r w:rsidR="00B348AC" w:rsidRPr="00A71D7D">
        <w:rPr>
          <w:b/>
          <w:bCs/>
          <w:i/>
          <w:iCs/>
          <w:spacing w:val="-3"/>
          <w:sz w:val="20"/>
          <w:szCs w:val="20"/>
          <w:lang w:val="fr-FR"/>
        </w:rPr>
        <w:t xml:space="preserve"> et </w:t>
      </w:r>
      <w:proofErr w:type="spellStart"/>
      <w:r w:rsidR="00B348AC" w:rsidRPr="00A71D7D">
        <w:rPr>
          <w:b/>
          <w:bCs/>
          <w:i/>
          <w:iCs/>
          <w:spacing w:val="-3"/>
          <w:sz w:val="20"/>
          <w:szCs w:val="20"/>
          <w:lang w:val="fr-FR"/>
        </w:rPr>
        <w:t>Nicolette</w:t>
      </w:r>
      <w:proofErr w:type="spellEnd"/>
      <w:r w:rsidR="00B348AC" w:rsidRPr="00A71D7D">
        <w:rPr>
          <w:spacing w:val="-3"/>
          <w:sz w:val="20"/>
          <w:szCs w:val="20"/>
          <w:lang w:val="fr-FR"/>
        </w:rPr>
        <w:t xml:space="preserve">, </w:t>
      </w:r>
      <w:r w:rsidR="00B348AC" w:rsidRPr="00A71D7D">
        <w:rPr>
          <w:b/>
          <w:bCs/>
          <w:i/>
          <w:iCs/>
          <w:spacing w:val="-3"/>
          <w:sz w:val="20"/>
          <w:szCs w:val="20"/>
          <w:lang w:val="fr-FR"/>
        </w:rPr>
        <w:t>Richard C</w:t>
      </w:r>
      <w:r w:rsidR="007B4AA2" w:rsidRPr="00A71D7D">
        <w:rPr>
          <w:b/>
          <w:bCs/>
          <w:i/>
          <w:iCs/>
          <w:spacing w:val="-3"/>
          <w:sz w:val="20"/>
          <w:szCs w:val="20"/>
          <w:lang w:val="fr-FR"/>
        </w:rPr>
        <w:t>œ</w:t>
      </w:r>
      <w:r w:rsidR="00B348AC" w:rsidRPr="00A71D7D">
        <w:rPr>
          <w:b/>
          <w:bCs/>
          <w:i/>
          <w:iCs/>
          <w:spacing w:val="-3"/>
          <w:sz w:val="20"/>
          <w:szCs w:val="20"/>
          <w:lang w:val="fr-FR"/>
        </w:rPr>
        <w:t>ur de Lion</w:t>
      </w:r>
      <w:r w:rsidR="00B348AC" w:rsidRPr="00A71D7D">
        <w:rPr>
          <w:spacing w:val="-3"/>
          <w:sz w:val="20"/>
          <w:szCs w:val="20"/>
          <w:lang w:val="fr-FR"/>
        </w:rPr>
        <w:t xml:space="preserve">, </w:t>
      </w:r>
      <w:r w:rsidR="00B348AC" w:rsidRPr="00A71D7D">
        <w:rPr>
          <w:b/>
          <w:bCs/>
          <w:i/>
          <w:iCs/>
          <w:spacing w:val="-3"/>
          <w:sz w:val="20"/>
          <w:szCs w:val="20"/>
          <w:lang w:val="fr-FR"/>
        </w:rPr>
        <w:t>Guillaume Tell</w:t>
      </w:r>
      <w:r w:rsidR="00B348AC" w:rsidRPr="00A71D7D">
        <w:rPr>
          <w:spacing w:val="-3"/>
          <w:sz w:val="20"/>
          <w:szCs w:val="20"/>
          <w:lang w:val="fr-FR"/>
        </w:rPr>
        <w:t xml:space="preserve">). Ami de Diderot, il applique les théories de ce dernier avec </w:t>
      </w:r>
      <w:r w:rsidR="00B348AC" w:rsidRPr="00A71D7D">
        <w:rPr>
          <w:b/>
          <w:bCs/>
          <w:i/>
          <w:iCs/>
          <w:spacing w:val="-3"/>
          <w:sz w:val="20"/>
          <w:szCs w:val="20"/>
          <w:lang w:val="fr-FR"/>
        </w:rPr>
        <w:t>Le Philosophe sans le savoir</w:t>
      </w:r>
      <w:r w:rsidR="00B348AC" w:rsidRPr="00A71D7D">
        <w:rPr>
          <w:spacing w:val="-3"/>
          <w:sz w:val="20"/>
          <w:szCs w:val="20"/>
          <w:lang w:val="fr-FR"/>
        </w:rPr>
        <w:t xml:space="preserve"> (1765), sans doute la meilleure pièce du nouveau genre dont l</w:t>
      </w:r>
      <w:r w:rsidR="00751B0F" w:rsidRPr="00A71D7D">
        <w:rPr>
          <w:spacing w:val="-3"/>
          <w:sz w:val="20"/>
          <w:szCs w:val="20"/>
          <w:lang w:val="fr-FR"/>
        </w:rPr>
        <w:t>’</w:t>
      </w:r>
      <w:r w:rsidR="00B348AC" w:rsidRPr="00A71D7D">
        <w:rPr>
          <w:spacing w:val="-3"/>
          <w:sz w:val="20"/>
          <w:szCs w:val="20"/>
          <w:lang w:val="fr-FR"/>
        </w:rPr>
        <w:t xml:space="preserve">action illustre la </w:t>
      </w:r>
      <w:r w:rsidR="005D0F0F" w:rsidRPr="00A71D7D">
        <w:rPr>
          <w:spacing w:val="-3"/>
          <w:sz w:val="20"/>
          <w:szCs w:val="20"/>
          <w:lang w:val="fr-FR"/>
        </w:rPr>
        <w:t>« </w:t>
      </w:r>
      <w:r w:rsidR="00B348AC" w:rsidRPr="00A71D7D">
        <w:rPr>
          <w:spacing w:val="-3"/>
          <w:sz w:val="20"/>
          <w:szCs w:val="20"/>
          <w:lang w:val="fr-FR"/>
        </w:rPr>
        <w:t>condition</w:t>
      </w:r>
      <w:r w:rsidR="005D0F0F" w:rsidRPr="00A71D7D">
        <w:rPr>
          <w:spacing w:val="-3"/>
          <w:sz w:val="20"/>
          <w:szCs w:val="20"/>
          <w:lang w:val="fr-FR"/>
        </w:rPr>
        <w:t> »</w:t>
      </w:r>
      <w:r w:rsidR="00B348AC" w:rsidRPr="00A71D7D">
        <w:rPr>
          <w:spacing w:val="-3"/>
          <w:sz w:val="20"/>
          <w:szCs w:val="20"/>
          <w:lang w:val="fr-FR"/>
        </w:rPr>
        <w:t xml:space="preserve"> du père de famille, un riche négociant.</w:t>
      </w:r>
    </w:p>
    <w:p w14:paraId="1AB3595D" w14:textId="77777777" w:rsidR="003A0C83" w:rsidRPr="00A71D7D" w:rsidRDefault="003A0C83" w:rsidP="00766240">
      <w:pPr>
        <w:tabs>
          <w:tab w:val="left" w:pos="-720"/>
        </w:tabs>
        <w:suppressAutoHyphens/>
        <w:spacing w:line="240" w:lineRule="atLeast"/>
        <w:ind w:right="-28"/>
        <w:jc w:val="both"/>
        <w:rPr>
          <w:spacing w:val="-3"/>
          <w:lang w:val="fr-FR"/>
        </w:rPr>
      </w:pPr>
    </w:p>
    <w:p w14:paraId="6D7803DF" w14:textId="77777777" w:rsidR="00DF0C4D" w:rsidRPr="00A71D7D" w:rsidRDefault="00DF0C4D" w:rsidP="00766240">
      <w:pPr>
        <w:tabs>
          <w:tab w:val="left" w:pos="-720"/>
        </w:tabs>
        <w:suppressAutoHyphens/>
        <w:spacing w:line="240" w:lineRule="atLeast"/>
        <w:ind w:right="-28"/>
        <w:jc w:val="both"/>
        <w:rPr>
          <w:spacing w:val="-3"/>
          <w:lang w:val="fr-FR"/>
        </w:rPr>
      </w:pPr>
    </w:p>
    <w:p w14:paraId="30397FF8" w14:textId="77777777" w:rsidR="001A6430" w:rsidRPr="00A71D7D" w:rsidRDefault="001A6430" w:rsidP="00766240">
      <w:pPr>
        <w:keepNext/>
        <w:jc w:val="both"/>
        <w:rPr>
          <w:b/>
          <w:bCs/>
          <w:sz w:val="28"/>
          <w:szCs w:val="28"/>
          <w:lang w:val="fr-FR"/>
        </w:rPr>
      </w:pPr>
      <w:r w:rsidRPr="00A71D7D">
        <w:rPr>
          <w:b/>
          <w:bCs/>
          <w:sz w:val="28"/>
          <w:szCs w:val="28"/>
          <w:lang w:val="fr-FR"/>
        </w:rPr>
        <w:t>Le philosophe sans le savoir (1765)</w:t>
      </w:r>
    </w:p>
    <w:p w14:paraId="28EF0D9C" w14:textId="77777777" w:rsidR="001A6430" w:rsidRPr="00A71D7D" w:rsidRDefault="001A6430" w:rsidP="00766240">
      <w:pPr>
        <w:keepNext/>
        <w:jc w:val="both"/>
        <w:rPr>
          <w:b/>
          <w:bCs/>
          <w:sz w:val="20"/>
          <w:szCs w:val="20"/>
          <w:lang w:val="fr-FR"/>
        </w:rPr>
      </w:pPr>
      <w:r w:rsidRPr="00A71D7D">
        <w:rPr>
          <w:sz w:val="20"/>
          <w:szCs w:val="20"/>
          <w:lang w:val="fr-FR"/>
        </w:rPr>
        <w:t xml:space="preserve">Ce drame en cinq actes, en prose, fonde son intrigue sur le duel par lequel fils </w:t>
      </w:r>
      <w:proofErr w:type="spellStart"/>
      <w:r w:rsidRPr="00A71D7D">
        <w:rPr>
          <w:sz w:val="20"/>
          <w:szCs w:val="20"/>
          <w:lang w:val="fr-FR"/>
        </w:rPr>
        <w:t>Vanderk</w:t>
      </w:r>
      <w:proofErr w:type="spellEnd"/>
      <w:r w:rsidRPr="00A71D7D">
        <w:rPr>
          <w:sz w:val="20"/>
          <w:szCs w:val="20"/>
          <w:lang w:val="fr-FR"/>
        </w:rPr>
        <w:t xml:space="preserve"> défend son honneur et celui de la famille. Le père, anxieux, attend l</w:t>
      </w:r>
      <w:r w:rsidR="00751B0F" w:rsidRPr="00A71D7D">
        <w:rPr>
          <w:sz w:val="20"/>
          <w:szCs w:val="20"/>
          <w:lang w:val="fr-FR"/>
        </w:rPr>
        <w:t>’</w:t>
      </w:r>
      <w:r w:rsidRPr="00A71D7D">
        <w:rPr>
          <w:sz w:val="20"/>
          <w:szCs w:val="20"/>
          <w:lang w:val="fr-FR"/>
        </w:rPr>
        <w:t>issue du duel, alors qu</w:t>
      </w:r>
      <w:r w:rsidR="00751B0F" w:rsidRPr="00A71D7D">
        <w:rPr>
          <w:sz w:val="20"/>
          <w:szCs w:val="20"/>
          <w:lang w:val="fr-FR"/>
        </w:rPr>
        <w:t>’</w:t>
      </w:r>
      <w:r w:rsidRPr="00A71D7D">
        <w:rPr>
          <w:sz w:val="20"/>
          <w:szCs w:val="20"/>
          <w:lang w:val="fr-FR"/>
        </w:rPr>
        <w:t>il doit traiter affaires avec M. d</w:t>
      </w:r>
      <w:r w:rsidR="00751B0F" w:rsidRPr="00A71D7D">
        <w:rPr>
          <w:sz w:val="20"/>
          <w:szCs w:val="20"/>
          <w:lang w:val="fr-FR"/>
        </w:rPr>
        <w:t>’</w:t>
      </w:r>
      <w:proofErr w:type="spellStart"/>
      <w:r w:rsidRPr="00A71D7D">
        <w:rPr>
          <w:sz w:val="20"/>
          <w:szCs w:val="20"/>
          <w:lang w:val="fr-FR"/>
        </w:rPr>
        <w:t>Esparville</w:t>
      </w:r>
      <w:proofErr w:type="spellEnd"/>
      <w:r w:rsidR="00DF0C4D" w:rsidRPr="00A71D7D">
        <w:rPr>
          <w:sz w:val="20"/>
          <w:szCs w:val="20"/>
          <w:lang w:val="fr-FR"/>
        </w:rPr>
        <w:t xml:space="preserve">, père de l’adversaire du fils </w:t>
      </w:r>
      <w:proofErr w:type="spellStart"/>
      <w:r w:rsidR="00DF0C4D" w:rsidRPr="00A71D7D">
        <w:rPr>
          <w:sz w:val="20"/>
          <w:szCs w:val="20"/>
          <w:lang w:val="fr-FR"/>
        </w:rPr>
        <w:t>Vanderk</w:t>
      </w:r>
      <w:proofErr w:type="spellEnd"/>
      <w:r w:rsidRPr="00A71D7D">
        <w:rPr>
          <w:sz w:val="20"/>
          <w:szCs w:val="20"/>
          <w:lang w:val="fr-FR"/>
        </w:rPr>
        <w:t>. La mauvaise nouvelle – si le fils est tué –</w:t>
      </w:r>
      <w:r w:rsidR="00DF0C4D" w:rsidRPr="00A71D7D">
        <w:rPr>
          <w:sz w:val="20"/>
          <w:szCs w:val="20"/>
          <w:lang w:val="fr-FR"/>
        </w:rPr>
        <w:t xml:space="preserve"> </w:t>
      </w:r>
      <w:r w:rsidRPr="00A71D7D">
        <w:rPr>
          <w:sz w:val="20"/>
          <w:szCs w:val="20"/>
          <w:lang w:val="fr-FR"/>
        </w:rPr>
        <w:t xml:space="preserve">doit </w:t>
      </w:r>
      <w:r w:rsidR="00DF0C4D" w:rsidRPr="00A71D7D">
        <w:rPr>
          <w:sz w:val="20"/>
          <w:szCs w:val="20"/>
          <w:lang w:val="fr-FR"/>
        </w:rPr>
        <w:t xml:space="preserve">être annoncée par </w:t>
      </w:r>
      <w:r w:rsidRPr="00A71D7D">
        <w:rPr>
          <w:sz w:val="20"/>
          <w:szCs w:val="20"/>
          <w:lang w:val="fr-FR"/>
        </w:rPr>
        <w:t xml:space="preserve">trois coups </w:t>
      </w:r>
      <w:r w:rsidR="00DF0C4D" w:rsidRPr="00A71D7D">
        <w:rPr>
          <w:sz w:val="20"/>
          <w:szCs w:val="20"/>
          <w:lang w:val="fr-FR"/>
        </w:rPr>
        <w:t xml:space="preserve">frappés </w:t>
      </w:r>
      <w:r w:rsidRPr="00A71D7D">
        <w:rPr>
          <w:sz w:val="20"/>
          <w:szCs w:val="20"/>
          <w:lang w:val="fr-FR"/>
        </w:rPr>
        <w:t>à la porte.</w:t>
      </w:r>
    </w:p>
    <w:p w14:paraId="75E9DC35" w14:textId="77777777" w:rsidR="001A6430" w:rsidRPr="00A71D7D" w:rsidRDefault="001A6430" w:rsidP="00766240">
      <w:pPr>
        <w:jc w:val="both"/>
        <w:rPr>
          <w:lang w:val="fr-FR"/>
        </w:rPr>
      </w:pPr>
    </w:p>
    <w:p w14:paraId="27B1C27C" w14:textId="77777777" w:rsidR="001A6430" w:rsidRPr="00A71D7D" w:rsidRDefault="001A6430" w:rsidP="00766240">
      <w:pPr>
        <w:jc w:val="both"/>
        <w:rPr>
          <w:b/>
          <w:lang w:val="fr-FR"/>
        </w:rPr>
      </w:pPr>
      <w:r w:rsidRPr="00A71D7D">
        <w:rPr>
          <w:b/>
          <w:lang w:val="fr-FR"/>
        </w:rPr>
        <w:t xml:space="preserve">Acte V, scènes IV, </w:t>
      </w:r>
      <w:proofErr w:type="gramStart"/>
      <w:r w:rsidRPr="00A71D7D">
        <w:rPr>
          <w:b/>
          <w:lang w:val="fr-FR"/>
        </w:rPr>
        <w:t>V,IX</w:t>
      </w:r>
      <w:proofErr w:type="gramEnd"/>
      <w:r w:rsidRPr="00A71D7D">
        <w:rPr>
          <w:b/>
          <w:lang w:val="fr-FR"/>
        </w:rPr>
        <w:t>, XI</w:t>
      </w:r>
    </w:p>
    <w:p w14:paraId="697ED1CE" w14:textId="77777777" w:rsidR="001A6430" w:rsidRPr="00A71D7D" w:rsidRDefault="001A6430" w:rsidP="00766240">
      <w:pPr>
        <w:ind w:firstLine="708"/>
        <w:jc w:val="both"/>
        <w:rPr>
          <w:lang w:val="fr-FR"/>
        </w:rPr>
      </w:pPr>
      <w:r w:rsidRPr="00A71D7D">
        <w:rPr>
          <w:lang w:val="fr-FR"/>
        </w:rPr>
        <w:t>M. D</w:t>
      </w:r>
      <w:r w:rsidR="00751B0F" w:rsidRPr="00A71D7D">
        <w:rPr>
          <w:lang w:val="fr-FR"/>
        </w:rPr>
        <w:t>’</w:t>
      </w:r>
      <w:r w:rsidRPr="00A71D7D">
        <w:rPr>
          <w:lang w:val="fr-FR"/>
        </w:rPr>
        <w:t>ESPARVILLE PÈRE</w:t>
      </w:r>
    </w:p>
    <w:p w14:paraId="4143C5F8" w14:textId="77777777" w:rsidR="001A6430" w:rsidRPr="00A71D7D" w:rsidRDefault="001A6430" w:rsidP="00766240">
      <w:pPr>
        <w:jc w:val="both"/>
        <w:rPr>
          <w:lang w:val="fr-FR"/>
        </w:rPr>
      </w:pPr>
      <w:r w:rsidRPr="00A71D7D">
        <w:rPr>
          <w:lang w:val="fr-FR"/>
        </w:rPr>
        <w:t>Monsieur, voilà de l</w:t>
      </w:r>
      <w:r w:rsidR="00751B0F" w:rsidRPr="00A71D7D">
        <w:rPr>
          <w:lang w:val="fr-FR"/>
        </w:rPr>
        <w:t>’</w:t>
      </w:r>
      <w:r w:rsidRPr="00A71D7D">
        <w:rPr>
          <w:lang w:val="fr-FR"/>
        </w:rPr>
        <w:t>honnêteté, voilà de l</w:t>
      </w:r>
      <w:r w:rsidR="00751B0F" w:rsidRPr="00A71D7D">
        <w:rPr>
          <w:lang w:val="fr-FR"/>
        </w:rPr>
        <w:t>’</w:t>
      </w:r>
      <w:r w:rsidRPr="00A71D7D">
        <w:rPr>
          <w:lang w:val="fr-FR"/>
        </w:rPr>
        <w:t>honnêteté ; vous ne savez pas toute l</w:t>
      </w:r>
      <w:r w:rsidR="00751B0F" w:rsidRPr="00A71D7D">
        <w:rPr>
          <w:lang w:val="fr-FR"/>
        </w:rPr>
        <w:t>’</w:t>
      </w:r>
      <w:r w:rsidRPr="00A71D7D">
        <w:rPr>
          <w:lang w:val="fr-FR"/>
        </w:rPr>
        <w:t>obligation que je vous dois, toute l</w:t>
      </w:r>
      <w:r w:rsidR="00751B0F" w:rsidRPr="00A71D7D">
        <w:rPr>
          <w:lang w:val="fr-FR"/>
        </w:rPr>
        <w:t>’</w:t>
      </w:r>
      <w:r w:rsidRPr="00A71D7D">
        <w:rPr>
          <w:lang w:val="fr-FR"/>
        </w:rPr>
        <w:t>étendue du service que vous me rendez.</w:t>
      </w:r>
    </w:p>
    <w:p w14:paraId="600E97C7" w14:textId="77777777" w:rsidR="001A6430" w:rsidRPr="00A71D7D" w:rsidRDefault="001A6430" w:rsidP="00766240">
      <w:pPr>
        <w:ind w:firstLine="708"/>
        <w:jc w:val="both"/>
        <w:rPr>
          <w:lang w:val="fr-FR"/>
        </w:rPr>
      </w:pPr>
      <w:r w:rsidRPr="00A71D7D">
        <w:rPr>
          <w:lang w:val="fr-FR"/>
        </w:rPr>
        <w:t>M. VANDERK PÈRE</w:t>
      </w:r>
    </w:p>
    <w:p w14:paraId="2AE1A195" w14:textId="77777777" w:rsidR="001A6430" w:rsidRPr="00A71D7D" w:rsidRDefault="001A6430" w:rsidP="00766240">
      <w:pPr>
        <w:jc w:val="both"/>
        <w:rPr>
          <w:lang w:val="fr-FR"/>
        </w:rPr>
      </w:pPr>
      <w:r w:rsidRPr="00A71D7D">
        <w:rPr>
          <w:lang w:val="fr-FR"/>
        </w:rPr>
        <w:t>Je souhaite qu</w:t>
      </w:r>
      <w:r w:rsidR="00751B0F" w:rsidRPr="00A71D7D">
        <w:rPr>
          <w:lang w:val="fr-FR"/>
        </w:rPr>
        <w:t>’</w:t>
      </w:r>
      <w:r w:rsidRPr="00A71D7D">
        <w:rPr>
          <w:lang w:val="fr-FR"/>
        </w:rPr>
        <w:t>il soit considérable.</w:t>
      </w:r>
    </w:p>
    <w:p w14:paraId="2D00A75F" w14:textId="77777777" w:rsidR="001A6430" w:rsidRPr="00A71D7D" w:rsidRDefault="001A6430" w:rsidP="00766240">
      <w:pPr>
        <w:ind w:firstLine="708"/>
        <w:jc w:val="both"/>
        <w:rPr>
          <w:lang w:val="fr-FR"/>
        </w:rPr>
      </w:pPr>
      <w:r w:rsidRPr="00A71D7D">
        <w:rPr>
          <w:lang w:val="fr-FR"/>
        </w:rPr>
        <w:t>M. D</w:t>
      </w:r>
      <w:r w:rsidR="00751B0F" w:rsidRPr="00A71D7D">
        <w:rPr>
          <w:lang w:val="fr-FR"/>
        </w:rPr>
        <w:t>’</w:t>
      </w:r>
      <w:r w:rsidRPr="00A71D7D">
        <w:rPr>
          <w:lang w:val="fr-FR"/>
        </w:rPr>
        <w:t>ESPARVILLE PÈRE</w:t>
      </w:r>
    </w:p>
    <w:p w14:paraId="0D21C3FA" w14:textId="77777777" w:rsidR="001A6430" w:rsidRPr="00A71D7D" w:rsidRDefault="001A6430" w:rsidP="00766240">
      <w:pPr>
        <w:jc w:val="both"/>
        <w:rPr>
          <w:lang w:val="fr-FR"/>
        </w:rPr>
      </w:pPr>
      <w:r w:rsidRPr="00A71D7D">
        <w:rPr>
          <w:lang w:val="fr-FR"/>
        </w:rPr>
        <w:t>Ah ! monsieur, monsieur, que vous êtes heureux. Vous n</w:t>
      </w:r>
      <w:r w:rsidR="00751B0F" w:rsidRPr="00A71D7D">
        <w:rPr>
          <w:lang w:val="fr-FR"/>
        </w:rPr>
        <w:t>’</w:t>
      </w:r>
      <w:r w:rsidRPr="00A71D7D">
        <w:rPr>
          <w:lang w:val="fr-FR"/>
        </w:rPr>
        <w:t>avez qu</w:t>
      </w:r>
      <w:r w:rsidR="00751B0F" w:rsidRPr="00A71D7D">
        <w:rPr>
          <w:lang w:val="fr-FR"/>
        </w:rPr>
        <w:t>’</w:t>
      </w:r>
      <w:r w:rsidRPr="00A71D7D">
        <w:rPr>
          <w:lang w:val="fr-FR"/>
        </w:rPr>
        <w:t>une fille, vous ?</w:t>
      </w:r>
    </w:p>
    <w:p w14:paraId="636806D7" w14:textId="77777777" w:rsidR="001A6430" w:rsidRPr="00A71D7D" w:rsidRDefault="001A6430" w:rsidP="00766240">
      <w:pPr>
        <w:ind w:firstLine="708"/>
        <w:jc w:val="both"/>
        <w:rPr>
          <w:lang w:val="fr-FR"/>
        </w:rPr>
      </w:pPr>
      <w:r w:rsidRPr="00A71D7D">
        <w:rPr>
          <w:lang w:val="fr-FR"/>
        </w:rPr>
        <w:t>M. VANDERK PÈRE</w:t>
      </w:r>
    </w:p>
    <w:p w14:paraId="28DB48B6" w14:textId="77777777" w:rsidR="001A6430" w:rsidRPr="00A71D7D" w:rsidRDefault="001A6430" w:rsidP="00766240">
      <w:pPr>
        <w:jc w:val="both"/>
        <w:rPr>
          <w:lang w:val="fr-FR"/>
        </w:rPr>
      </w:pPr>
      <w:r w:rsidRPr="00A71D7D">
        <w:rPr>
          <w:lang w:val="fr-FR"/>
        </w:rPr>
        <w:t>J</w:t>
      </w:r>
      <w:r w:rsidR="00751B0F" w:rsidRPr="00A71D7D">
        <w:rPr>
          <w:lang w:val="fr-FR"/>
        </w:rPr>
        <w:t>’</w:t>
      </w:r>
      <w:r w:rsidRPr="00A71D7D">
        <w:rPr>
          <w:lang w:val="fr-FR"/>
        </w:rPr>
        <w:t>espère que j</w:t>
      </w:r>
      <w:r w:rsidR="00751B0F" w:rsidRPr="00A71D7D">
        <w:rPr>
          <w:lang w:val="fr-FR"/>
        </w:rPr>
        <w:t>’</w:t>
      </w:r>
      <w:r w:rsidRPr="00A71D7D">
        <w:rPr>
          <w:lang w:val="fr-FR"/>
        </w:rPr>
        <w:t>ai un fils.</w:t>
      </w:r>
    </w:p>
    <w:p w14:paraId="7F814974" w14:textId="77777777" w:rsidR="001A6430" w:rsidRPr="00A71D7D" w:rsidRDefault="001A6430" w:rsidP="00766240">
      <w:pPr>
        <w:ind w:firstLine="708"/>
        <w:jc w:val="both"/>
        <w:rPr>
          <w:lang w:val="fr-FR"/>
        </w:rPr>
      </w:pPr>
      <w:r w:rsidRPr="00A71D7D">
        <w:rPr>
          <w:lang w:val="fr-FR"/>
        </w:rPr>
        <w:t>M. D</w:t>
      </w:r>
      <w:r w:rsidR="00751B0F" w:rsidRPr="00A71D7D">
        <w:rPr>
          <w:lang w:val="fr-FR"/>
        </w:rPr>
        <w:t>’</w:t>
      </w:r>
      <w:r w:rsidRPr="00A71D7D">
        <w:rPr>
          <w:lang w:val="fr-FR"/>
        </w:rPr>
        <w:t>ESPARVILLE PÈRE</w:t>
      </w:r>
    </w:p>
    <w:p w14:paraId="1DEBD117" w14:textId="77777777" w:rsidR="001A6430" w:rsidRPr="00A71D7D" w:rsidRDefault="001A6430" w:rsidP="00766240">
      <w:pPr>
        <w:jc w:val="both"/>
        <w:rPr>
          <w:lang w:val="fr-FR"/>
        </w:rPr>
      </w:pPr>
      <w:r w:rsidRPr="00A71D7D">
        <w:rPr>
          <w:lang w:val="fr-FR"/>
        </w:rPr>
        <w:t>Un fils ! Mais il est apparemment dans le commerce, dans un état tranquille ; mais le mien, le mien est dans le service ; à l</w:t>
      </w:r>
      <w:r w:rsidR="00751B0F" w:rsidRPr="00A71D7D">
        <w:rPr>
          <w:lang w:val="fr-FR"/>
        </w:rPr>
        <w:t>’</w:t>
      </w:r>
      <w:r w:rsidRPr="00A71D7D">
        <w:rPr>
          <w:lang w:val="fr-FR"/>
        </w:rPr>
        <w:t>instant que je vous parle, n</w:t>
      </w:r>
      <w:r w:rsidR="00751B0F" w:rsidRPr="00A71D7D">
        <w:rPr>
          <w:lang w:val="fr-FR"/>
        </w:rPr>
        <w:t>’</w:t>
      </w:r>
      <w:r w:rsidRPr="00A71D7D">
        <w:rPr>
          <w:lang w:val="fr-FR"/>
        </w:rPr>
        <w:t>est-il pas occupé à se battre !</w:t>
      </w:r>
    </w:p>
    <w:p w14:paraId="7AC13332" w14:textId="77777777" w:rsidR="001A6430" w:rsidRPr="00A71D7D" w:rsidRDefault="001A6430" w:rsidP="00766240">
      <w:pPr>
        <w:ind w:firstLine="708"/>
        <w:jc w:val="both"/>
        <w:rPr>
          <w:lang w:val="fr-FR"/>
        </w:rPr>
      </w:pPr>
      <w:r w:rsidRPr="00A71D7D">
        <w:rPr>
          <w:lang w:val="fr-FR"/>
        </w:rPr>
        <w:t>M. VANDERK PÈRE</w:t>
      </w:r>
    </w:p>
    <w:p w14:paraId="60D60F2E" w14:textId="77777777" w:rsidR="001A6430" w:rsidRPr="00A71D7D" w:rsidRDefault="001A6430" w:rsidP="00766240">
      <w:pPr>
        <w:jc w:val="both"/>
        <w:rPr>
          <w:lang w:val="fr-FR"/>
        </w:rPr>
      </w:pPr>
      <w:r w:rsidRPr="00A71D7D">
        <w:rPr>
          <w:lang w:val="fr-FR"/>
        </w:rPr>
        <w:t>À se battre !</w:t>
      </w:r>
    </w:p>
    <w:p w14:paraId="0F114808" w14:textId="77777777" w:rsidR="001A6430" w:rsidRPr="00A71D7D" w:rsidRDefault="001A6430" w:rsidP="00766240">
      <w:pPr>
        <w:ind w:firstLine="708"/>
        <w:jc w:val="both"/>
        <w:rPr>
          <w:lang w:val="fr-FR"/>
        </w:rPr>
      </w:pPr>
      <w:r w:rsidRPr="00A71D7D">
        <w:rPr>
          <w:lang w:val="fr-FR"/>
        </w:rPr>
        <w:t>M. D</w:t>
      </w:r>
      <w:r w:rsidR="00751B0F" w:rsidRPr="00A71D7D">
        <w:rPr>
          <w:lang w:val="fr-FR"/>
        </w:rPr>
        <w:t>’</w:t>
      </w:r>
      <w:r w:rsidRPr="00A71D7D">
        <w:rPr>
          <w:lang w:val="fr-FR"/>
        </w:rPr>
        <w:t>ESPARVILLE PÈRE</w:t>
      </w:r>
    </w:p>
    <w:p w14:paraId="25051919" w14:textId="77777777" w:rsidR="001A6430" w:rsidRPr="00A71D7D" w:rsidRDefault="001A6430" w:rsidP="00766240">
      <w:pPr>
        <w:jc w:val="both"/>
        <w:rPr>
          <w:lang w:val="fr-FR"/>
        </w:rPr>
      </w:pPr>
      <w:r w:rsidRPr="00A71D7D">
        <w:rPr>
          <w:lang w:val="fr-FR"/>
        </w:rPr>
        <w:t>Oui, monsieur, à se battre… Un autre jeune homme, dans un café… un petit étourdi lui a cherché querelle, je ne sais pourquoi, je ne sais comment ; il ne le sait pas lui-même.</w:t>
      </w:r>
    </w:p>
    <w:p w14:paraId="4FA0A4C7" w14:textId="77777777" w:rsidR="001A6430" w:rsidRPr="00A71D7D" w:rsidRDefault="001A6430" w:rsidP="00766240">
      <w:pPr>
        <w:ind w:firstLine="708"/>
        <w:jc w:val="both"/>
        <w:rPr>
          <w:lang w:val="fr-FR"/>
        </w:rPr>
      </w:pPr>
      <w:r w:rsidRPr="00A71D7D">
        <w:rPr>
          <w:lang w:val="fr-FR"/>
        </w:rPr>
        <w:t>M. VANDERK PÈRE</w:t>
      </w:r>
    </w:p>
    <w:p w14:paraId="60DE582F" w14:textId="77777777" w:rsidR="001A6430" w:rsidRPr="00A71D7D" w:rsidRDefault="001A6430" w:rsidP="00766240">
      <w:pPr>
        <w:jc w:val="both"/>
        <w:rPr>
          <w:lang w:val="fr-FR"/>
        </w:rPr>
      </w:pPr>
      <w:r w:rsidRPr="00A71D7D">
        <w:rPr>
          <w:lang w:val="fr-FR"/>
        </w:rPr>
        <w:t>Que je vous plains ! et qu</w:t>
      </w:r>
      <w:r w:rsidR="00751B0F" w:rsidRPr="00A71D7D">
        <w:rPr>
          <w:lang w:val="fr-FR"/>
        </w:rPr>
        <w:t>’</w:t>
      </w:r>
      <w:r w:rsidRPr="00A71D7D">
        <w:rPr>
          <w:lang w:val="fr-FR"/>
        </w:rPr>
        <w:t>il est à craindre…</w:t>
      </w:r>
    </w:p>
    <w:p w14:paraId="4CE9E082" w14:textId="77777777" w:rsidR="001A6430" w:rsidRPr="00A71D7D" w:rsidRDefault="001A6430" w:rsidP="00766240">
      <w:pPr>
        <w:ind w:firstLine="708"/>
        <w:jc w:val="both"/>
        <w:rPr>
          <w:lang w:val="fr-FR"/>
        </w:rPr>
      </w:pPr>
      <w:r w:rsidRPr="00A71D7D">
        <w:rPr>
          <w:lang w:val="fr-FR"/>
        </w:rPr>
        <w:t>M. D</w:t>
      </w:r>
      <w:r w:rsidR="00751B0F" w:rsidRPr="00A71D7D">
        <w:rPr>
          <w:lang w:val="fr-FR"/>
        </w:rPr>
        <w:t>’</w:t>
      </w:r>
      <w:r w:rsidRPr="00A71D7D">
        <w:rPr>
          <w:lang w:val="fr-FR"/>
        </w:rPr>
        <w:t>ESPARVILLE PÈRE</w:t>
      </w:r>
    </w:p>
    <w:p w14:paraId="4356C879" w14:textId="77777777" w:rsidR="001A6430" w:rsidRPr="00A71D7D" w:rsidRDefault="001A6430" w:rsidP="00766240">
      <w:pPr>
        <w:jc w:val="both"/>
        <w:rPr>
          <w:lang w:val="fr-FR"/>
        </w:rPr>
      </w:pPr>
      <w:r w:rsidRPr="00A71D7D">
        <w:rPr>
          <w:lang w:val="fr-FR"/>
        </w:rPr>
        <w:t>À craindre ! je ne crains rien ; mon fils est brave, il tient de moi, et adroit, adroit ; à vingt pas il couperait une balle en deux sur une lame de couteau ; mais il faut qu</w:t>
      </w:r>
      <w:r w:rsidR="00751B0F" w:rsidRPr="00A71D7D">
        <w:rPr>
          <w:lang w:val="fr-FR"/>
        </w:rPr>
        <w:t>’</w:t>
      </w:r>
      <w:r w:rsidRPr="00A71D7D">
        <w:rPr>
          <w:lang w:val="fr-FR"/>
        </w:rPr>
        <w:t>il s</w:t>
      </w:r>
      <w:r w:rsidR="00751B0F" w:rsidRPr="00A71D7D">
        <w:rPr>
          <w:lang w:val="fr-FR"/>
        </w:rPr>
        <w:t>’</w:t>
      </w:r>
      <w:r w:rsidRPr="00A71D7D">
        <w:rPr>
          <w:lang w:val="fr-FR"/>
        </w:rPr>
        <w:t>enfuie, c</w:t>
      </w:r>
      <w:r w:rsidR="00751B0F" w:rsidRPr="00A71D7D">
        <w:rPr>
          <w:lang w:val="fr-FR"/>
        </w:rPr>
        <w:t>’</w:t>
      </w:r>
      <w:r w:rsidRPr="00A71D7D">
        <w:rPr>
          <w:lang w:val="fr-FR"/>
        </w:rPr>
        <w:t>est le diable, c</w:t>
      </w:r>
      <w:r w:rsidR="00751B0F" w:rsidRPr="00A71D7D">
        <w:rPr>
          <w:lang w:val="fr-FR"/>
        </w:rPr>
        <w:t>’</w:t>
      </w:r>
      <w:r w:rsidRPr="00A71D7D">
        <w:rPr>
          <w:lang w:val="fr-FR"/>
        </w:rPr>
        <w:t>est un duel, vous entendez bien, vous entendez bien ; je me fie à vous, vous m</w:t>
      </w:r>
      <w:r w:rsidR="00751B0F" w:rsidRPr="00A71D7D">
        <w:rPr>
          <w:lang w:val="fr-FR"/>
        </w:rPr>
        <w:t>’</w:t>
      </w:r>
      <w:r w:rsidRPr="00A71D7D">
        <w:rPr>
          <w:lang w:val="fr-FR"/>
        </w:rPr>
        <w:t>avez gagné l</w:t>
      </w:r>
      <w:r w:rsidR="00751B0F" w:rsidRPr="00A71D7D">
        <w:rPr>
          <w:lang w:val="fr-FR"/>
        </w:rPr>
        <w:t>’</w:t>
      </w:r>
      <w:r w:rsidRPr="00A71D7D">
        <w:rPr>
          <w:lang w:val="fr-FR"/>
        </w:rPr>
        <w:t>âme.</w:t>
      </w:r>
    </w:p>
    <w:p w14:paraId="73559D59" w14:textId="77777777" w:rsidR="001A6430" w:rsidRPr="00A71D7D" w:rsidRDefault="001A6430" w:rsidP="00766240">
      <w:pPr>
        <w:ind w:firstLine="708"/>
        <w:jc w:val="both"/>
        <w:rPr>
          <w:lang w:val="fr-FR"/>
        </w:rPr>
      </w:pPr>
      <w:r w:rsidRPr="00A71D7D">
        <w:rPr>
          <w:lang w:val="fr-FR"/>
        </w:rPr>
        <w:t>M. VANDERK PÈRE</w:t>
      </w:r>
    </w:p>
    <w:p w14:paraId="368265E7" w14:textId="77777777" w:rsidR="001A6430" w:rsidRPr="00A71D7D" w:rsidRDefault="001A6430" w:rsidP="00766240">
      <w:pPr>
        <w:jc w:val="both"/>
        <w:rPr>
          <w:lang w:val="fr-FR"/>
        </w:rPr>
      </w:pPr>
      <w:r w:rsidRPr="00A71D7D">
        <w:rPr>
          <w:lang w:val="fr-FR"/>
        </w:rPr>
        <w:t xml:space="preserve">Monsieur, je suis flatté de votre… </w:t>
      </w:r>
      <w:r w:rsidRPr="00A71D7D">
        <w:rPr>
          <w:i/>
          <w:iCs/>
          <w:lang w:val="fr-FR"/>
        </w:rPr>
        <w:t xml:space="preserve">(On frappe à la porte un coup.) </w:t>
      </w:r>
      <w:r w:rsidRPr="00A71D7D">
        <w:rPr>
          <w:lang w:val="fr-FR"/>
        </w:rPr>
        <w:t xml:space="preserve">Je suis flatté de ce que… </w:t>
      </w:r>
      <w:r w:rsidRPr="00A71D7D">
        <w:rPr>
          <w:i/>
          <w:iCs/>
          <w:lang w:val="fr-FR"/>
        </w:rPr>
        <w:t>(Un second coup.)</w:t>
      </w:r>
    </w:p>
    <w:p w14:paraId="438C3173" w14:textId="77777777" w:rsidR="001A6430" w:rsidRPr="00A71D7D" w:rsidRDefault="001A6430" w:rsidP="00766240">
      <w:pPr>
        <w:ind w:firstLine="708"/>
        <w:jc w:val="both"/>
        <w:rPr>
          <w:lang w:val="fr-FR"/>
        </w:rPr>
      </w:pPr>
      <w:r w:rsidRPr="00A71D7D">
        <w:rPr>
          <w:lang w:val="fr-FR"/>
        </w:rPr>
        <w:t>M. D</w:t>
      </w:r>
      <w:r w:rsidR="00751B0F" w:rsidRPr="00A71D7D">
        <w:rPr>
          <w:lang w:val="fr-FR"/>
        </w:rPr>
        <w:t>’</w:t>
      </w:r>
      <w:r w:rsidRPr="00A71D7D">
        <w:rPr>
          <w:lang w:val="fr-FR"/>
        </w:rPr>
        <w:t>ESPARVILLE PÈRE</w:t>
      </w:r>
    </w:p>
    <w:p w14:paraId="7451DD25" w14:textId="77777777" w:rsidR="001A6430" w:rsidRPr="00A71D7D" w:rsidRDefault="001A6430" w:rsidP="00766240">
      <w:pPr>
        <w:jc w:val="both"/>
        <w:rPr>
          <w:lang w:val="fr-FR"/>
        </w:rPr>
      </w:pPr>
      <w:r w:rsidRPr="00A71D7D">
        <w:rPr>
          <w:lang w:val="fr-FR"/>
        </w:rPr>
        <w:t>Ce n</w:t>
      </w:r>
      <w:r w:rsidR="00751B0F" w:rsidRPr="00A71D7D">
        <w:rPr>
          <w:lang w:val="fr-FR"/>
        </w:rPr>
        <w:t>’</w:t>
      </w:r>
      <w:r w:rsidRPr="00A71D7D">
        <w:rPr>
          <w:lang w:val="fr-FR"/>
        </w:rPr>
        <w:t>est rien ; c</w:t>
      </w:r>
      <w:r w:rsidR="00751B0F" w:rsidRPr="00A71D7D">
        <w:rPr>
          <w:lang w:val="fr-FR"/>
        </w:rPr>
        <w:t>’</w:t>
      </w:r>
      <w:r w:rsidRPr="00A71D7D">
        <w:rPr>
          <w:lang w:val="fr-FR"/>
        </w:rPr>
        <w:t>est qu</w:t>
      </w:r>
      <w:r w:rsidR="00751B0F" w:rsidRPr="00A71D7D">
        <w:rPr>
          <w:lang w:val="fr-FR"/>
        </w:rPr>
        <w:t>’</w:t>
      </w:r>
      <w:r w:rsidRPr="00A71D7D">
        <w:rPr>
          <w:lang w:val="fr-FR"/>
        </w:rPr>
        <w:t>on frappe chez vous.</w:t>
      </w:r>
      <w:r w:rsidRPr="00A71D7D">
        <w:rPr>
          <w:i/>
          <w:iCs/>
          <w:lang w:val="fr-FR"/>
        </w:rPr>
        <w:t xml:space="preserve"> (On frappe un troisième coup. M. </w:t>
      </w:r>
      <w:proofErr w:type="spellStart"/>
      <w:r w:rsidRPr="00A71D7D">
        <w:rPr>
          <w:i/>
          <w:iCs/>
          <w:lang w:val="fr-FR"/>
        </w:rPr>
        <w:t>Vanderk</w:t>
      </w:r>
      <w:proofErr w:type="spellEnd"/>
      <w:r w:rsidRPr="00A71D7D">
        <w:rPr>
          <w:i/>
          <w:iCs/>
          <w:lang w:val="fr-FR"/>
        </w:rPr>
        <w:t xml:space="preserve"> père tombe sur un siège.) </w:t>
      </w:r>
      <w:r w:rsidRPr="00A71D7D">
        <w:rPr>
          <w:lang w:val="fr-FR"/>
        </w:rPr>
        <w:t>Vous ne vous trouvez pas indisposé ?</w:t>
      </w:r>
    </w:p>
    <w:p w14:paraId="039DC284" w14:textId="77777777" w:rsidR="001A6430" w:rsidRPr="00A71D7D" w:rsidRDefault="001A6430" w:rsidP="00766240">
      <w:pPr>
        <w:ind w:firstLine="708"/>
        <w:jc w:val="both"/>
        <w:rPr>
          <w:lang w:val="fr-FR"/>
        </w:rPr>
      </w:pPr>
      <w:r w:rsidRPr="00A71D7D">
        <w:rPr>
          <w:lang w:val="fr-FR"/>
        </w:rPr>
        <w:t>M. VANDERK PÈRE</w:t>
      </w:r>
    </w:p>
    <w:p w14:paraId="563BEEFC" w14:textId="77777777" w:rsidR="001A6430" w:rsidRPr="00A71D7D" w:rsidRDefault="001A6430" w:rsidP="00766240">
      <w:pPr>
        <w:jc w:val="both"/>
        <w:rPr>
          <w:lang w:val="fr-FR"/>
        </w:rPr>
      </w:pPr>
      <w:r w:rsidRPr="00A71D7D">
        <w:rPr>
          <w:lang w:val="fr-FR"/>
        </w:rPr>
        <w:t xml:space="preserve">Ah ! monsieur tous les pères ne sont pas malheureux ! </w:t>
      </w:r>
      <w:r w:rsidRPr="00A71D7D">
        <w:rPr>
          <w:i/>
          <w:iCs/>
          <w:lang w:val="fr-FR"/>
        </w:rPr>
        <w:t xml:space="preserve">(Le domestique entre avec les 2400 livres.) </w:t>
      </w:r>
      <w:r w:rsidRPr="00A71D7D">
        <w:rPr>
          <w:lang w:val="fr-FR"/>
        </w:rPr>
        <w:t>Voilà votre somme ! partez, monsieur, vous n</w:t>
      </w:r>
      <w:r w:rsidR="00751B0F" w:rsidRPr="00A71D7D">
        <w:rPr>
          <w:lang w:val="fr-FR"/>
        </w:rPr>
        <w:t>’</w:t>
      </w:r>
      <w:r w:rsidRPr="00A71D7D">
        <w:rPr>
          <w:lang w:val="fr-FR"/>
        </w:rPr>
        <w:t>avez pas de temps à perdre.</w:t>
      </w:r>
    </w:p>
    <w:p w14:paraId="544C19C1" w14:textId="77777777" w:rsidR="001A6430" w:rsidRPr="00A71D7D" w:rsidRDefault="001A6430" w:rsidP="00766240">
      <w:pPr>
        <w:ind w:firstLine="708"/>
        <w:jc w:val="both"/>
        <w:rPr>
          <w:lang w:val="fr-FR"/>
        </w:rPr>
      </w:pPr>
      <w:r w:rsidRPr="00A71D7D">
        <w:rPr>
          <w:lang w:val="fr-FR"/>
        </w:rPr>
        <w:t>M. D</w:t>
      </w:r>
      <w:r w:rsidR="00751B0F" w:rsidRPr="00A71D7D">
        <w:rPr>
          <w:lang w:val="fr-FR"/>
        </w:rPr>
        <w:t>’</w:t>
      </w:r>
      <w:r w:rsidRPr="00A71D7D">
        <w:rPr>
          <w:lang w:val="fr-FR"/>
        </w:rPr>
        <w:t>ESPARVILLE PÈRE</w:t>
      </w:r>
    </w:p>
    <w:p w14:paraId="0684E3A6" w14:textId="77777777" w:rsidR="001A6430" w:rsidRPr="00A71D7D" w:rsidRDefault="001A6430" w:rsidP="00766240">
      <w:pPr>
        <w:jc w:val="both"/>
        <w:rPr>
          <w:lang w:val="fr-FR"/>
        </w:rPr>
      </w:pPr>
      <w:r w:rsidRPr="00A71D7D">
        <w:rPr>
          <w:lang w:val="fr-FR"/>
        </w:rPr>
        <w:t xml:space="preserve">Ah ! monsieur, que je vous suis obligé. </w:t>
      </w:r>
      <w:r w:rsidRPr="00A71D7D">
        <w:rPr>
          <w:i/>
          <w:iCs/>
          <w:lang w:val="fr-FR"/>
        </w:rPr>
        <w:t>(Il fait quelques pas et revient.)</w:t>
      </w:r>
      <w:r w:rsidRPr="00A71D7D">
        <w:rPr>
          <w:lang w:val="fr-FR"/>
        </w:rPr>
        <w:t xml:space="preserve"> Monsieur, au service que vous me rendez, pou</w:t>
      </w:r>
      <w:r w:rsidR="00DF0C4D" w:rsidRPr="00A71D7D">
        <w:rPr>
          <w:lang w:val="fr-FR"/>
        </w:rPr>
        <w:t>r</w:t>
      </w:r>
      <w:r w:rsidRPr="00A71D7D">
        <w:rPr>
          <w:lang w:val="fr-FR"/>
        </w:rPr>
        <w:t>riez-vous en ajouter un second ? Auriez-vous de l</w:t>
      </w:r>
      <w:r w:rsidR="00751B0F" w:rsidRPr="00A71D7D">
        <w:rPr>
          <w:lang w:val="fr-FR"/>
        </w:rPr>
        <w:t>’</w:t>
      </w:r>
      <w:r w:rsidRPr="00A71D7D">
        <w:rPr>
          <w:lang w:val="fr-FR"/>
        </w:rPr>
        <w:t>or ? C</w:t>
      </w:r>
      <w:r w:rsidR="00751B0F" w:rsidRPr="00A71D7D">
        <w:rPr>
          <w:lang w:val="fr-FR"/>
        </w:rPr>
        <w:t>’</w:t>
      </w:r>
      <w:r w:rsidRPr="00A71D7D">
        <w:rPr>
          <w:lang w:val="fr-FR"/>
        </w:rPr>
        <w:t>est ce que je vais donner à mon fils…</w:t>
      </w:r>
    </w:p>
    <w:p w14:paraId="331E0550" w14:textId="77777777" w:rsidR="001A6430" w:rsidRPr="00A71D7D" w:rsidRDefault="001A6430" w:rsidP="00B528F2">
      <w:pPr>
        <w:keepNext/>
        <w:ind w:firstLine="708"/>
        <w:jc w:val="both"/>
        <w:rPr>
          <w:lang w:val="fr-FR"/>
        </w:rPr>
      </w:pPr>
      <w:r w:rsidRPr="00A71D7D">
        <w:rPr>
          <w:lang w:val="fr-FR"/>
        </w:rPr>
        <w:lastRenderedPageBreak/>
        <w:t>M. VANDERK PÈRE</w:t>
      </w:r>
    </w:p>
    <w:p w14:paraId="21BE95C5" w14:textId="77777777" w:rsidR="001A6430" w:rsidRPr="00A71D7D" w:rsidRDefault="001A6430" w:rsidP="00B528F2">
      <w:pPr>
        <w:keepNext/>
        <w:jc w:val="both"/>
        <w:rPr>
          <w:lang w:val="fr-FR"/>
        </w:rPr>
      </w:pPr>
      <w:r w:rsidRPr="00A71D7D">
        <w:rPr>
          <w:lang w:val="fr-FR"/>
        </w:rPr>
        <w:t>Oui, monsieur.</w:t>
      </w:r>
    </w:p>
    <w:p w14:paraId="278479E3" w14:textId="77777777" w:rsidR="001A6430" w:rsidRPr="00A71D7D" w:rsidRDefault="001A6430" w:rsidP="00DF0C4D">
      <w:pPr>
        <w:keepNext/>
        <w:ind w:firstLine="708"/>
        <w:jc w:val="both"/>
        <w:rPr>
          <w:lang w:val="fr-FR"/>
        </w:rPr>
      </w:pPr>
      <w:r w:rsidRPr="00A71D7D">
        <w:rPr>
          <w:lang w:val="fr-FR"/>
        </w:rPr>
        <w:t>M. D</w:t>
      </w:r>
      <w:r w:rsidR="00751B0F" w:rsidRPr="00A71D7D">
        <w:rPr>
          <w:lang w:val="fr-FR"/>
        </w:rPr>
        <w:t>’</w:t>
      </w:r>
      <w:r w:rsidRPr="00A71D7D">
        <w:rPr>
          <w:lang w:val="fr-FR"/>
        </w:rPr>
        <w:t>ESPARVILLE PÈRE</w:t>
      </w:r>
    </w:p>
    <w:p w14:paraId="2044D2B5" w14:textId="77777777" w:rsidR="001A6430" w:rsidRPr="00A71D7D" w:rsidRDefault="001A6430" w:rsidP="00DF0C4D">
      <w:pPr>
        <w:keepNext/>
        <w:jc w:val="both"/>
        <w:rPr>
          <w:lang w:val="fr-FR"/>
        </w:rPr>
      </w:pPr>
      <w:r w:rsidRPr="00A71D7D">
        <w:rPr>
          <w:lang w:val="fr-FR"/>
        </w:rPr>
        <w:t>Avant que j</w:t>
      </w:r>
      <w:r w:rsidR="00751B0F" w:rsidRPr="00A71D7D">
        <w:rPr>
          <w:lang w:val="fr-FR"/>
        </w:rPr>
        <w:t>’</w:t>
      </w:r>
      <w:r w:rsidRPr="00A71D7D">
        <w:rPr>
          <w:lang w:val="fr-FR"/>
        </w:rPr>
        <w:t>aie pu rassembler quelques louis, je peux perdre un temps infini.</w:t>
      </w:r>
    </w:p>
    <w:p w14:paraId="0B542A0C" w14:textId="77777777" w:rsidR="001A6430" w:rsidRPr="00A71D7D" w:rsidRDefault="001A6430" w:rsidP="00766240">
      <w:pPr>
        <w:ind w:firstLine="708"/>
        <w:jc w:val="both"/>
        <w:rPr>
          <w:i/>
          <w:iCs/>
          <w:lang w:val="fr-FR"/>
        </w:rPr>
      </w:pPr>
      <w:r w:rsidRPr="00A71D7D">
        <w:rPr>
          <w:lang w:val="fr-FR"/>
        </w:rPr>
        <w:t xml:space="preserve">M. VANDERK PÈRE, </w:t>
      </w:r>
      <w:r w:rsidRPr="00A71D7D">
        <w:rPr>
          <w:i/>
          <w:iCs/>
          <w:lang w:val="fr-FR"/>
        </w:rPr>
        <w:t>au domestique</w:t>
      </w:r>
    </w:p>
    <w:p w14:paraId="36DDBBFE" w14:textId="77777777" w:rsidR="001A6430" w:rsidRPr="00A71D7D" w:rsidRDefault="001A6430" w:rsidP="00766240">
      <w:pPr>
        <w:jc w:val="both"/>
        <w:rPr>
          <w:lang w:val="fr-FR"/>
        </w:rPr>
      </w:pPr>
      <w:r w:rsidRPr="00A71D7D">
        <w:rPr>
          <w:lang w:val="fr-FR"/>
        </w:rPr>
        <w:t>Retirez les deux sacs de douze cents livres ; voici ; monsieur, quatre rouleaux de vingt-cinq louis chacun ; ils sont cachetés et comptés exactement.</w:t>
      </w:r>
    </w:p>
    <w:p w14:paraId="7381CA80" w14:textId="77777777" w:rsidR="001A6430" w:rsidRPr="00A71D7D" w:rsidRDefault="001A6430" w:rsidP="00766240">
      <w:pPr>
        <w:ind w:firstLine="708"/>
        <w:jc w:val="both"/>
        <w:rPr>
          <w:lang w:val="fr-FR"/>
        </w:rPr>
      </w:pPr>
      <w:r w:rsidRPr="00A71D7D">
        <w:rPr>
          <w:lang w:val="fr-FR"/>
        </w:rPr>
        <w:t>M. D</w:t>
      </w:r>
      <w:r w:rsidR="00751B0F" w:rsidRPr="00A71D7D">
        <w:rPr>
          <w:lang w:val="fr-FR"/>
        </w:rPr>
        <w:t>’</w:t>
      </w:r>
      <w:r w:rsidRPr="00A71D7D">
        <w:rPr>
          <w:lang w:val="fr-FR"/>
        </w:rPr>
        <w:t>ESPARVILLE PÈRE</w:t>
      </w:r>
    </w:p>
    <w:p w14:paraId="5542786D" w14:textId="77777777" w:rsidR="001A6430" w:rsidRPr="00A71D7D" w:rsidRDefault="001A6430" w:rsidP="00766240">
      <w:pPr>
        <w:jc w:val="both"/>
        <w:rPr>
          <w:lang w:val="fr-FR"/>
        </w:rPr>
      </w:pPr>
      <w:r w:rsidRPr="00A71D7D">
        <w:rPr>
          <w:lang w:val="fr-FR"/>
        </w:rPr>
        <w:t>Ah ! monsieur, que vous m</w:t>
      </w:r>
      <w:r w:rsidR="00751B0F" w:rsidRPr="00A71D7D">
        <w:rPr>
          <w:lang w:val="fr-FR"/>
        </w:rPr>
        <w:t>’</w:t>
      </w:r>
      <w:r w:rsidRPr="00A71D7D">
        <w:rPr>
          <w:lang w:val="fr-FR"/>
        </w:rPr>
        <w:t>obligez !</w:t>
      </w:r>
    </w:p>
    <w:p w14:paraId="7212C509" w14:textId="77777777" w:rsidR="001A6430" w:rsidRPr="00A71D7D" w:rsidRDefault="001A6430" w:rsidP="00766240">
      <w:pPr>
        <w:ind w:firstLine="708"/>
        <w:jc w:val="both"/>
        <w:rPr>
          <w:lang w:val="fr-FR"/>
        </w:rPr>
      </w:pPr>
      <w:r w:rsidRPr="00A71D7D">
        <w:rPr>
          <w:lang w:val="fr-FR"/>
        </w:rPr>
        <w:t>M. VANDERK PÈRE</w:t>
      </w:r>
    </w:p>
    <w:p w14:paraId="551DE97F" w14:textId="77777777" w:rsidR="001A6430" w:rsidRPr="00A71D7D" w:rsidRDefault="001A6430" w:rsidP="00766240">
      <w:pPr>
        <w:jc w:val="both"/>
        <w:rPr>
          <w:lang w:val="fr-FR"/>
        </w:rPr>
      </w:pPr>
      <w:r w:rsidRPr="00A71D7D">
        <w:rPr>
          <w:lang w:val="fr-FR"/>
        </w:rPr>
        <w:t>Partez, monsieur, permettez-moi de ne pas vous reconduire.</w:t>
      </w:r>
    </w:p>
    <w:p w14:paraId="77939775" w14:textId="77777777" w:rsidR="001A6430" w:rsidRPr="00A71D7D" w:rsidRDefault="001A6430" w:rsidP="00766240">
      <w:pPr>
        <w:ind w:firstLine="708"/>
        <w:jc w:val="both"/>
        <w:rPr>
          <w:lang w:val="fr-FR"/>
        </w:rPr>
      </w:pPr>
      <w:r w:rsidRPr="00A71D7D">
        <w:rPr>
          <w:lang w:val="fr-FR"/>
        </w:rPr>
        <w:t>M. D</w:t>
      </w:r>
      <w:r w:rsidR="00751B0F" w:rsidRPr="00A71D7D">
        <w:rPr>
          <w:lang w:val="fr-FR"/>
        </w:rPr>
        <w:t>’</w:t>
      </w:r>
      <w:r w:rsidRPr="00A71D7D">
        <w:rPr>
          <w:lang w:val="fr-FR"/>
        </w:rPr>
        <w:t>ESPARVILLE PÈRE</w:t>
      </w:r>
    </w:p>
    <w:p w14:paraId="74265A0A" w14:textId="77777777" w:rsidR="001A6430" w:rsidRPr="00A71D7D" w:rsidRDefault="001A6430" w:rsidP="00766240">
      <w:pPr>
        <w:jc w:val="both"/>
        <w:rPr>
          <w:lang w:val="fr-FR"/>
        </w:rPr>
      </w:pPr>
      <w:r w:rsidRPr="00A71D7D">
        <w:rPr>
          <w:lang w:val="fr-FR"/>
        </w:rPr>
        <w:t>Restez, restez, monsieur, je vous en prie, vous avez affaire ! Ah ! le brave homme ! Ah ! L</w:t>
      </w:r>
      <w:r w:rsidR="00751B0F" w:rsidRPr="00A71D7D">
        <w:rPr>
          <w:lang w:val="fr-FR"/>
        </w:rPr>
        <w:t>’</w:t>
      </w:r>
      <w:r w:rsidRPr="00A71D7D">
        <w:rPr>
          <w:lang w:val="fr-FR"/>
        </w:rPr>
        <w:t>honnête homme ! Monsieur, mon sang est à vous ; restez, restez, restez, je vous en supplie.</w:t>
      </w:r>
    </w:p>
    <w:p w14:paraId="7E591941" w14:textId="77777777" w:rsidR="001A6430" w:rsidRPr="00A71D7D" w:rsidRDefault="001A6430" w:rsidP="00766240">
      <w:pPr>
        <w:ind w:firstLine="708"/>
        <w:jc w:val="both"/>
        <w:rPr>
          <w:i/>
          <w:iCs/>
          <w:lang w:val="fr-FR"/>
        </w:rPr>
      </w:pPr>
      <w:r w:rsidRPr="00A71D7D">
        <w:rPr>
          <w:lang w:val="fr-FR"/>
        </w:rPr>
        <w:t xml:space="preserve">M. VANDERK </w:t>
      </w:r>
      <w:proofErr w:type="gramStart"/>
      <w:r w:rsidRPr="00A71D7D">
        <w:rPr>
          <w:lang w:val="fr-FR"/>
        </w:rPr>
        <w:t>PÈRE ,</w:t>
      </w:r>
      <w:proofErr w:type="gramEnd"/>
      <w:r w:rsidRPr="00A71D7D">
        <w:rPr>
          <w:lang w:val="fr-FR"/>
        </w:rPr>
        <w:t xml:space="preserve"> </w:t>
      </w:r>
      <w:r w:rsidRPr="00A71D7D">
        <w:rPr>
          <w:i/>
          <w:iCs/>
          <w:lang w:val="fr-FR"/>
        </w:rPr>
        <w:t>seul</w:t>
      </w:r>
    </w:p>
    <w:p w14:paraId="3B2ADAE9" w14:textId="77777777" w:rsidR="001A6430" w:rsidRPr="00A71D7D" w:rsidRDefault="001A6430" w:rsidP="00766240">
      <w:pPr>
        <w:jc w:val="both"/>
        <w:rPr>
          <w:lang w:val="fr-FR"/>
        </w:rPr>
      </w:pPr>
      <w:r w:rsidRPr="00A71D7D">
        <w:rPr>
          <w:lang w:val="fr-FR"/>
        </w:rPr>
        <w:t>Mon fils est mort… Je l</w:t>
      </w:r>
      <w:r w:rsidR="00751B0F" w:rsidRPr="00A71D7D">
        <w:rPr>
          <w:lang w:val="fr-FR"/>
        </w:rPr>
        <w:t>’</w:t>
      </w:r>
      <w:r w:rsidRPr="00A71D7D">
        <w:rPr>
          <w:lang w:val="fr-FR"/>
        </w:rPr>
        <w:t>ai vu là… Et je ne l</w:t>
      </w:r>
      <w:r w:rsidR="00751B0F" w:rsidRPr="00A71D7D">
        <w:rPr>
          <w:lang w:val="fr-FR"/>
        </w:rPr>
        <w:t>’</w:t>
      </w:r>
      <w:r w:rsidRPr="00A71D7D">
        <w:rPr>
          <w:lang w:val="fr-FR"/>
        </w:rPr>
        <w:t xml:space="preserve">ai pas </w:t>
      </w:r>
      <w:proofErr w:type="gramStart"/>
      <w:r w:rsidRPr="00A71D7D">
        <w:rPr>
          <w:lang w:val="fr-FR"/>
        </w:rPr>
        <w:t>embrassé..</w:t>
      </w:r>
      <w:proofErr w:type="gramEnd"/>
      <w:r w:rsidRPr="00A71D7D">
        <w:rPr>
          <w:lang w:val="fr-FR"/>
        </w:rPr>
        <w:t xml:space="preserve"> Que de peines sa naissance me préparait ! Que de chagrin sa mère !…</w:t>
      </w:r>
    </w:p>
    <w:p w14:paraId="761CDFB4" w14:textId="77777777" w:rsidR="00DF0C4D" w:rsidRPr="00A71D7D" w:rsidRDefault="00DF0C4D" w:rsidP="00DF0C4D">
      <w:pPr>
        <w:jc w:val="both"/>
        <w:rPr>
          <w:lang w:val="fr-FR"/>
        </w:rPr>
      </w:pPr>
    </w:p>
    <w:p w14:paraId="4CBEEC09" w14:textId="77777777" w:rsidR="00DF0C4D" w:rsidRPr="00A71D7D" w:rsidRDefault="00DF0C4D" w:rsidP="00DF0C4D">
      <w:pPr>
        <w:jc w:val="both"/>
        <w:rPr>
          <w:lang w:val="fr-FR"/>
        </w:rPr>
      </w:pPr>
      <w:r w:rsidRPr="00A71D7D">
        <w:rPr>
          <w:lang w:val="fr-FR"/>
        </w:rPr>
        <w:t>(…)</w:t>
      </w:r>
    </w:p>
    <w:p w14:paraId="5371E19F" w14:textId="77777777" w:rsidR="001A6430" w:rsidRPr="00A71D7D" w:rsidRDefault="001A6430" w:rsidP="00766240">
      <w:pPr>
        <w:ind w:firstLine="708"/>
        <w:jc w:val="both"/>
        <w:rPr>
          <w:lang w:val="fr-FR"/>
        </w:rPr>
      </w:pPr>
      <w:r w:rsidRPr="00A71D7D">
        <w:rPr>
          <w:lang w:val="fr-FR"/>
        </w:rPr>
        <w:t>M. VANDERK PÈRE</w:t>
      </w:r>
    </w:p>
    <w:p w14:paraId="52E96E1F" w14:textId="77777777" w:rsidR="001A6430" w:rsidRPr="00A71D7D" w:rsidRDefault="001A6430" w:rsidP="00766240">
      <w:pPr>
        <w:jc w:val="both"/>
        <w:rPr>
          <w:lang w:val="fr-FR"/>
        </w:rPr>
      </w:pPr>
      <w:r w:rsidRPr="00A71D7D">
        <w:rPr>
          <w:lang w:val="fr-FR"/>
        </w:rPr>
        <w:t>E</w:t>
      </w:r>
      <w:r w:rsidR="00DF0C4D" w:rsidRPr="00A71D7D">
        <w:rPr>
          <w:lang w:val="fr-FR"/>
        </w:rPr>
        <w:t>h</w:t>
      </w:r>
      <w:r w:rsidRPr="00A71D7D">
        <w:rPr>
          <w:lang w:val="fr-FR"/>
        </w:rPr>
        <w:t xml:space="preserve"> bien ?</w:t>
      </w:r>
    </w:p>
    <w:p w14:paraId="6032818A" w14:textId="77777777" w:rsidR="001A6430" w:rsidRPr="00A71D7D" w:rsidRDefault="001A6430" w:rsidP="00766240">
      <w:pPr>
        <w:ind w:left="708"/>
        <w:jc w:val="both"/>
        <w:rPr>
          <w:lang w:val="fr-FR"/>
        </w:rPr>
      </w:pPr>
      <w:r w:rsidRPr="00A71D7D">
        <w:rPr>
          <w:lang w:val="fr-FR"/>
        </w:rPr>
        <w:t>ANTOINE</w:t>
      </w:r>
    </w:p>
    <w:p w14:paraId="0CA062A7" w14:textId="77777777" w:rsidR="001A6430" w:rsidRPr="00A71D7D" w:rsidRDefault="001A6430" w:rsidP="00766240">
      <w:pPr>
        <w:jc w:val="both"/>
        <w:rPr>
          <w:lang w:val="fr-FR"/>
        </w:rPr>
      </w:pPr>
      <w:r w:rsidRPr="00A71D7D">
        <w:rPr>
          <w:lang w:val="fr-FR"/>
        </w:rPr>
        <w:t>Ah ! mon maître ! tous deux ; j</w:t>
      </w:r>
      <w:r w:rsidR="00751B0F" w:rsidRPr="00A71D7D">
        <w:rPr>
          <w:lang w:val="fr-FR"/>
        </w:rPr>
        <w:t>’</w:t>
      </w:r>
      <w:r w:rsidRPr="00A71D7D">
        <w:rPr>
          <w:lang w:val="fr-FR"/>
        </w:rPr>
        <w:t>étais très loin, mais j</w:t>
      </w:r>
      <w:r w:rsidR="00751B0F" w:rsidRPr="00A71D7D">
        <w:rPr>
          <w:lang w:val="fr-FR"/>
        </w:rPr>
        <w:t>’</w:t>
      </w:r>
      <w:r w:rsidRPr="00A71D7D">
        <w:rPr>
          <w:lang w:val="fr-FR"/>
        </w:rPr>
        <w:t>ai vu, j</w:t>
      </w:r>
      <w:r w:rsidR="00751B0F" w:rsidRPr="00A71D7D">
        <w:rPr>
          <w:lang w:val="fr-FR"/>
        </w:rPr>
        <w:t>’</w:t>
      </w:r>
      <w:r w:rsidRPr="00A71D7D">
        <w:rPr>
          <w:lang w:val="fr-FR"/>
        </w:rPr>
        <w:t>ai vu… Ah ! monsieur !</w:t>
      </w:r>
    </w:p>
    <w:p w14:paraId="7FF55A22" w14:textId="77777777" w:rsidR="001A6430" w:rsidRPr="00A71D7D" w:rsidRDefault="001A6430" w:rsidP="00766240">
      <w:pPr>
        <w:ind w:firstLine="708"/>
        <w:jc w:val="both"/>
        <w:rPr>
          <w:lang w:val="fr-FR"/>
        </w:rPr>
      </w:pPr>
      <w:r w:rsidRPr="00A71D7D">
        <w:rPr>
          <w:lang w:val="fr-FR"/>
        </w:rPr>
        <w:t>M. VANDERK PÈRE</w:t>
      </w:r>
    </w:p>
    <w:p w14:paraId="028FD6C5" w14:textId="77777777" w:rsidR="001A6430" w:rsidRPr="00A71D7D" w:rsidRDefault="001A6430" w:rsidP="00766240">
      <w:pPr>
        <w:jc w:val="both"/>
        <w:rPr>
          <w:lang w:val="fr-FR"/>
        </w:rPr>
      </w:pPr>
      <w:r w:rsidRPr="00A71D7D">
        <w:rPr>
          <w:lang w:val="fr-FR"/>
        </w:rPr>
        <w:t>Mon fils ?</w:t>
      </w:r>
    </w:p>
    <w:p w14:paraId="632F0653" w14:textId="77777777" w:rsidR="001A6430" w:rsidRPr="00A71D7D" w:rsidRDefault="001A6430" w:rsidP="00766240">
      <w:pPr>
        <w:ind w:firstLine="708"/>
        <w:jc w:val="both"/>
        <w:rPr>
          <w:lang w:val="fr-FR"/>
        </w:rPr>
      </w:pPr>
      <w:r w:rsidRPr="00A71D7D">
        <w:rPr>
          <w:lang w:val="fr-FR"/>
        </w:rPr>
        <w:t>ANTOINE</w:t>
      </w:r>
    </w:p>
    <w:p w14:paraId="1E12984A" w14:textId="77777777" w:rsidR="001A6430" w:rsidRPr="00A71D7D" w:rsidRDefault="001A6430" w:rsidP="00766240">
      <w:pPr>
        <w:jc w:val="both"/>
        <w:rPr>
          <w:lang w:val="fr-FR"/>
        </w:rPr>
      </w:pPr>
      <w:r w:rsidRPr="00A71D7D">
        <w:rPr>
          <w:lang w:val="fr-FR"/>
        </w:rPr>
        <w:t>Oui, ils se sont approchés à bride abattue : l</w:t>
      </w:r>
      <w:r w:rsidR="00751B0F" w:rsidRPr="00A71D7D">
        <w:rPr>
          <w:lang w:val="fr-FR"/>
        </w:rPr>
        <w:t>’</w:t>
      </w:r>
      <w:r w:rsidRPr="00A71D7D">
        <w:rPr>
          <w:lang w:val="fr-FR"/>
        </w:rPr>
        <w:t>officier a tiré, votre fils ensuite ; l</w:t>
      </w:r>
      <w:r w:rsidR="00751B0F" w:rsidRPr="00A71D7D">
        <w:rPr>
          <w:lang w:val="fr-FR"/>
        </w:rPr>
        <w:t>’</w:t>
      </w:r>
      <w:r w:rsidRPr="00A71D7D">
        <w:rPr>
          <w:lang w:val="fr-FR"/>
        </w:rPr>
        <w:t>officier est tombé d</w:t>
      </w:r>
      <w:r w:rsidR="00751B0F" w:rsidRPr="00A71D7D">
        <w:rPr>
          <w:lang w:val="fr-FR"/>
        </w:rPr>
        <w:t>’</w:t>
      </w:r>
      <w:r w:rsidRPr="00A71D7D">
        <w:rPr>
          <w:lang w:val="fr-FR"/>
        </w:rPr>
        <w:t>abord, il est tombé le premier. Après cela, monsieur… Ah ! mon cher maître ! les chevaux se sont séparés… Je suis accouru… je… je…</w:t>
      </w:r>
    </w:p>
    <w:p w14:paraId="4A691C35" w14:textId="77777777" w:rsidR="001A6430" w:rsidRPr="00A71D7D" w:rsidRDefault="001A6430" w:rsidP="00766240">
      <w:pPr>
        <w:ind w:firstLine="708"/>
        <w:jc w:val="both"/>
        <w:rPr>
          <w:lang w:val="fr-FR"/>
        </w:rPr>
      </w:pPr>
      <w:r w:rsidRPr="00A71D7D">
        <w:rPr>
          <w:lang w:val="fr-FR"/>
        </w:rPr>
        <w:t>M. VANDERK PÈRE</w:t>
      </w:r>
    </w:p>
    <w:p w14:paraId="3D6C087A" w14:textId="77777777" w:rsidR="001A6430" w:rsidRPr="00A71D7D" w:rsidRDefault="001A6430" w:rsidP="00766240">
      <w:pPr>
        <w:jc w:val="both"/>
        <w:rPr>
          <w:lang w:val="fr-FR"/>
        </w:rPr>
      </w:pPr>
      <w:r w:rsidRPr="00A71D7D">
        <w:rPr>
          <w:lang w:val="fr-FR"/>
        </w:rPr>
        <w:t>Voyez si mes chevaux sont mis : faites approcher par la porte de derrière, venez m</w:t>
      </w:r>
      <w:r w:rsidR="00751B0F" w:rsidRPr="00A71D7D">
        <w:rPr>
          <w:lang w:val="fr-FR"/>
        </w:rPr>
        <w:t>’</w:t>
      </w:r>
      <w:r w:rsidRPr="00A71D7D">
        <w:rPr>
          <w:lang w:val="fr-FR"/>
        </w:rPr>
        <w:t>avertir ; courons-y. Peut-être n</w:t>
      </w:r>
      <w:r w:rsidR="00751B0F" w:rsidRPr="00A71D7D">
        <w:rPr>
          <w:lang w:val="fr-FR"/>
        </w:rPr>
        <w:t>’</w:t>
      </w:r>
      <w:r w:rsidRPr="00A71D7D">
        <w:rPr>
          <w:lang w:val="fr-FR"/>
        </w:rPr>
        <w:t>est-il que blessé.</w:t>
      </w:r>
    </w:p>
    <w:p w14:paraId="748E0762" w14:textId="77777777" w:rsidR="001A6430" w:rsidRPr="00A71D7D" w:rsidRDefault="001A6430" w:rsidP="00766240">
      <w:pPr>
        <w:ind w:firstLine="708"/>
        <w:jc w:val="both"/>
        <w:rPr>
          <w:lang w:val="fr-FR"/>
        </w:rPr>
      </w:pPr>
      <w:r w:rsidRPr="00A71D7D">
        <w:rPr>
          <w:lang w:val="fr-FR"/>
        </w:rPr>
        <w:t>ANTOINE</w:t>
      </w:r>
    </w:p>
    <w:p w14:paraId="07BE3D5B" w14:textId="77777777" w:rsidR="001A6430" w:rsidRPr="00A71D7D" w:rsidRDefault="001A6430" w:rsidP="00766240">
      <w:pPr>
        <w:jc w:val="both"/>
        <w:rPr>
          <w:lang w:val="fr-FR"/>
        </w:rPr>
      </w:pPr>
      <w:r w:rsidRPr="00A71D7D">
        <w:rPr>
          <w:lang w:val="fr-FR"/>
        </w:rPr>
        <w:t>Mort ! mort ! J</w:t>
      </w:r>
      <w:r w:rsidR="00751B0F" w:rsidRPr="00A71D7D">
        <w:rPr>
          <w:lang w:val="fr-FR"/>
        </w:rPr>
        <w:t>’</w:t>
      </w:r>
      <w:r w:rsidRPr="00A71D7D">
        <w:rPr>
          <w:lang w:val="fr-FR"/>
        </w:rPr>
        <w:t>ai vu sauter son chapeau. Mort !…</w:t>
      </w:r>
    </w:p>
    <w:p w14:paraId="28447E30" w14:textId="77777777" w:rsidR="001A6430" w:rsidRPr="00A71D7D" w:rsidRDefault="001A6430" w:rsidP="00766240">
      <w:pPr>
        <w:jc w:val="both"/>
        <w:rPr>
          <w:lang w:val="fr-FR"/>
        </w:rPr>
      </w:pPr>
    </w:p>
    <w:p w14:paraId="66A9BEC4" w14:textId="77777777" w:rsidR="001A6430" w:rsidRPr="00A71D7D" w:rsidRDefault="001A6430" w:rsidP="00766240">
      <w:pPr>
        <w:jc w:val="both"/>
        <w:rPr>
          <w:lang w:val="fr-FR"/>
        </w:rPr>
      </w:pPr>
      <w:r w:rsidRPr="00A71D7D">
        <w:rPr>
          <w:lang w:val="fr-FR"/>
        </w:rPr>
        <w:t>(...)</w:t>
      </w:r>
    </w:p>
    <w:p w14:paraId="19086269" w14:textId="77777777" w:rsidR="001A6430" w:rsidRPr="00A71D7D" w:rsidRDefault="001A6430" w:rsidP="00766240">
      <w:pPr>
        <w:jc w:val="both"/>
        <w:rPr>
          <w:i/>
          <w:iCs/>
          <w:lang w:val="fr-FR"/>
        </w:rPr>
      </w:pPr>
      <w:r w:rsidRPr="00A71D7D">
        <w:rPr>
          <w:i/>
          <w:iCs/>
          <w:lang w:val="fr-FR"/>
        </w:rPr>
        <w:t>Interruption : Victorine, fille d</w:t>
      </w:r>
      <w:r w:rsidR="00751B0F" w:rsidRPr="00A71D7D">
        <w:rPr>
          <w:i/>
          <w:iCs/>
          <w:lang w:val="fr-FR"/>
        </w:rPr>
        <w:t>’</w:t>
      </w:r>
      <w:r w:rsidRPr="00A71D7D">
        <w:rPr>
          <w:i/>
          <w:iCs/>
          <w:lang w:val="fr-FR"/>
        </w:rPr>
        <w:t xml:space="preserve">Antoine, entre pour inviter tout le monde à table. Soudain, </w:t>
      </w:r>
      <w:r w:rsidRPr="00A71D7D">
        <w:rPr>
          <w:i/>
          <w:lang w:val="fr-FR"/>
        </w:rPr>
        <w:t xml:space="preserve">coup de théâtre, </w:t>
      </w:r>
      <w:proofErr w:type="spellStart"/>
      <w:r w:rsidRPr="00A71D7D">
        <w:rPr>
          <w:i/>
          <w:lang w:val="fr-FR"/>
        </w:rPr>
        <w:t>Vanderk</w:t>
      </w:r>
      <w:proofErr w:type="spellEnd"/>
      <w:r w:rsidRPr="00A71D7D">
        <w:rPr>
          <w:i/>
          <w:lang w:val="fr-FR"/>
        </w:rPr>
        <w:t xml:space="preserve"> fils</w:t>
      </w:r>
      <w:r w:rsidRPr="00A71D7D">
        <w:rPr>
          <w:i/>
          <w:iCs/>
          <w:lang w:val="fr-FR"/>
        </w:rPr>
        <w:t xml:space="preserve"> paraît.</w:t>
      </w:r>
    </w:p>
    <w:p w14:paraId="71B41DA0" w14:textId="77777777" w:rsidR="001A6430" w:rsidRPr="00A71D7D" w:rsidRDefault="001A6430" w:rsidP="00766240">
      <w:pPr>
        <w:jc w:val="both"/>
        <w:rPr>
          <w:lang w:val="fr-FR"/>
        </w:rPr>
      </w:pPr>
    </w:p>
    <w:p w14:paraId="25E167E8" w14:textId="77777777" w:rsidR="001A6430" w:rsidRPr="00A71D7D" w:rsidRDefault="001A6430" w:rsidP="00766240">
      <w:pPr>
        <w:ind w:firstLine="708"/>
        <w:jc w:val="both"/>
        <w:rPr>
          <w:lang w:val="fr-FR"/>
        </w:rPr>
      </w:pPr>
      <w:r w:rsidRPr="00A71D7D">
        <w:rPr>
          <w:lang w:val="fr-FR"/>
        </w:rPr>
        <w:t>M. VANDERK PÈRE</w:t>
      </w:r>
    </w:p>
    <w:p w14:paraId="535BEE98" w14:textId="77777777" w:rsidR="001A6430" w:rsidRPr="00A71D7D" w:rsidRDefault="001A6430" w:rsidP="00766240">
      <w:pPr>
        <w:jc w:val="both"/>
        <w:rPr>
          <w:lang w:val="fr-FR"/>
        </w:rPr>
      </w:pPr>
      <w:r w:rsidRPr="00A71D7D">
        <w:rPr>
          <w:lang w:val="fr-FR"/>
        </w:rPr>
        <w:t>Mon fils !</w:t>
      </w:r>
    </w:p>
    <w:p w14:paraId="08DD29B8" w14:textId="77777777" w:rsidR="001A6430" w:rsidRPr="00A71D7D" w:rsidRDefault="001A6430" w:rsidP="00766240">
      <w:pPr>
        <w:ind w:firstLine="708"/>
        <w:jc w:val="both"/>
        <w:rPr>
          <w:lang w:val="fr-FR"/>
        </w:rPr>
      </w:pPr>
      <w:r w:rsidRPr="00A71D7D">
        <w:rPr>
          <w:lang w:val="fr-FR"/>
        </w:rPr>
        <w:t>M. VANDERK FILS</w:t>
      </w:r>
    </w:p>
    <w:p w14:paraId="27962BEC" w14:textId="77777777" w:rsidR="001A6430" w:rsidRPr="00A71D7D" w:rsidRDefault="001A6430" w:rsidP="00766240">
      <w:pPr>
        <w:jc w:val="both"/>
        <w:rPr>
          <w:lang w:val="fr-FR"/>
        </w:rPr>
      </w:pPr>
      <w:r w:rsidRPr="00A71D7D">
        <w:rPr>
          <w:lang w:val="fr-FR"/>
        </w:rPr>
        <w:t>Mon père !</w:t>
      </w:r>
    </w:p>
    <w:p w14:paraId="471FB96D" w14:textId="77777777" w:rsidR="001A6430" w:rsidRPr="00A71D7D" w:rsidRDefault="001A6430" w:rsidP="00766240">
      <w:pPr>
        <w:ind w:firstLine="708"/>
        <w:jc w:val="both"/>
        <w:rPr>
          <w:lang w:val="fr-FR"/>
        </w:rPr>
      </w:pPr>
      <w:r w:rsidRPr="00A71D7D">
        <w:rPr>
          <w:lang w:val="fr-FR"/>
        </w:rPr>
        <w:t>M. VANDERK PÈRE</w:t>
      </w:r>
    </w:p>
    <w:p w14:paraId="27196962" w14:textId="77777777" w:rsidR="001A6430" w:rsidRPr="00A71D7D" w:rsidRDefault="001A6430" w:rsidP="00766240">
      <w:pPr>
        <w:jc w:val="both"/>
        <w:rPr>
          <w:lang w:val="fr-FR"/>
        </w:rPr>
      </w:pPr>
      <w:r w:rsidRPr="00A71D7D">
        <w:rPr>
          <w:lang w:val="fr-FR"/>
        </w:rPr>
        <w:t>Mon fils !… je t</w:t>
      </w:r>
      <w:r w:rsidR="00751B0F" w:rsidRPr="00A71D7D">
        <w:rPr>
          <w:lang w:val="fr-FR"/>
        </w:rPr>
        <w:t>’</w:t>
      </w:r>
      <w:r w:rsidRPr="00A71D7D">
        <w:rPr>
          <w:lang w:val="fr-FR"/>
        </w:rPr>
        <w:t>embrasse… je te revois sans doute honnête homme ?</w:t>
      </w:r>
    </w:p>
    <w:p w14:paraId="14ECA5D4" w14:textId="77777777" w:rsidR="001A6430" w:rsidRPr="00A71D7D" w:rsidRDefault="001A6430" w:rsidP="00766240">
      <w:pPr>
        <w:ind w:firstLine="708"/>
        <w:jc w:val="both"/>
        <w:rPr>
          <w:lang w:val="fr-FR"/>
        </w:rPr>
      </w:pPr>
      <w:r w:rsidRPr="00A71D7D">
        <w:rPr>
          <w:lang w:val="fr-FR"/>
        </w:rPr>
        <w:t>M. D</w:t>
      </w:r>
      <w:r w:rsidR="00751B0F" w:rsidRPr="00A71D7D">
        <w:rPr>
          <w:lang w:val="fr-FR"/>
        </w:rPr>
        <w:t>’</w:t>
      </w:r>
      <w:r w:rsidRPr="00A71D7D">
        <w:rPr>
          <w:lang w:val="fr-FR"/>
        </w:rPr>
        <w:t>ESPARVILLE</w:t>
      </w:r>
    </w:p>
    <w:p w14:paraId="55A26598" w14:textId="77777777" w:rsidR="001A6430" w:rsidRPr="00A71D7D" w:rsidRDefault="001A6430" w:rsidP="00766240">
      <w:pPr>
        <w:jc w:val="both"/>
        <w:rPr>
          <w:lang w:val="fr-FR"/>
        </w:rPr>
      </w:pPr>
      <w:r w:rsidRPr="00A71D7D">
        <w:rPr>
          <w:lang w:val="fr-FR"/>
        </w:rPr>
        <w:t>Oui, morbleu ! il l</w:t>
      </w:r>
      <w:r w:rsidR="00751B0F" w:rsidRPr="00A71D7D">
        <w:rPr>
          <w:lang w:val="fr-FR"/>
        </w:rPr>
        <w:t>’</w:t>
      </w:r>
      <w:r w:rsidRPr="00A71D7D">
        <w:rPr>
          <w:lang w:val="fr-FR"/>
        </w:rPr>
        <w:t>est.</w:t>
      </w:r>
    </w:p>
    <w:p w14:paraId="52205F2B" w14:textId="77777777" w:rsidR="001A6430" w:rsidRPr="00A71D7D" w:rsidRDefault="001A6430" w:rsidP="00766240">
      <w:pPr>
        <w:ind w:firstLine="708"/>
        <w:jc w:val="both"/>
        <w:rPr>
          <w:lang w:val="fr-FR"/>
        </w:rPr>
      </w:pPr>
      <w:r w:rsidRPr="00A71D7D">
        <w:rPr>
          <w:lang w:val="fr-FR"/>
        </w:rPr>
        <w:t>M. VANDERK FILS</w:t>
      </w:r>
    </w:p>
    <w:p w14:paraId="3EEFE47D" w14:textId="77777777" w:rsidR="001A6430" w:rsidRPr="00A71D7D" w:rsidRDefault="001A6430" w:rsidP="00766240">
      <w:pPr>
        <w:jc w:val="both"/>
        <w:rPr>
          <w:lang w:val="fr-FR"/>
        </w:rPr>
      </w:pPr>
      <w:r w:rsidRPr="00A71D7D">
        <w:rPr>
          <w:lang w:val="fr-FR"/>
        </w:rPr>
        <w:t>Je vous présente messieurs d</w:t>
      </w:r>
      <w:r w:rsidR="00751B0F" w:rsidRPr="00A71D7D">
        <w:rPr>
          <w:lang w:val="fr-FR"/>
        </w:rPr>
        <w:t>’</w:t>
      </w:r>
      <w:proofErr w:type="spellStart"/>
      <w:r w:rsidRPr="00A71D7D">
        <w:rPr>
          <w:lang w:val="fr-FR"/>
        </w:rPr>
        <w:t>Esparville</w:t>
      </w:r>
      <w:proofErr w:type="spellEnd"/>
      <w:r w:rsidRPr="00A71D7D">
        <w:rPr>
          <w:lang w:val="fr-FR"/>
        </w:rPr>
        <w:t>.</w:t>
      </w:r>
    </w:p>
    <w:p w14:paraId="141D7085" w14:textId="77777777" w:rsidR="001A6430" w:rsidRPr="00A71D7D" w:rsidRDefault="001A6430" w:rsidP="00B528F2">
      <w:pPr>
        <w:keepNext/>
        <w:ind w:firstLine="708"/>
        <w:jc w:val="both"/>
        <w:rPr>
          <w:lang w:val="fr-FR"/>
        </w:rPr>
      </w:pPr>
      <w:r w:rsidRPr="00A71D7D">
        <w:rPr>
          <w:lang w:val="fr-FR"/>
        </w:rPr>
        <w:lastRenderedPageBreak/>
        <w:t>M. VANDERK PÈRE</w:t>
      </w:r>
    </w:p>
    <w:p w14:paraId="48726161" w14:textId="77777777" w:rsidR="001A6430" w:rsidRPr="00A71D7D" w:rsidRDefault="001A6430" w:rsidP="00B528F2">
      <w:pPr>
        <w:keepNext/>
        <w:jc w:val="both"/>
        <w:rPr>
          <w:lang w:val="fr-FR"/>
        </w:rPr>
      </w:pPr>
      <w:r w:rsidRPr="00A71D7D">
        <w:rPr>
          <w:lang w:val="fr-FR"/>
        </w:rPr>
        <w:t>Messieurs…</w:t>
      </w:r>
    </w:p>
    <w:p w14:paraId="670E8F84" w14:textId="77777777" w:rsidR="001A6430" w:rsidRPr="00A71D7D" w:rsidRDefault="001A6430" w:rsidP="00766240">
      <w:pPr>
        <w:ind w:firstLine="708"/>
        <w:jc w:val="both"/>
        <w:rPr>
          <w:lang w:val="fr-FR"/>
        </w:rPr>
      </w:pPr>
      <w:r w:rsidRPr="00A71D7D">
        <w:rPr>
          <w:lang w:val="fr-FR"/>
        </w:rPr>
        <w:t>M. D</w:t>
      </w:r>
      <w:r w:rsidR="00751B0F" w:rsidRPr="00A71D7D">
        <w:rPr>
          <w:lang w:val="fr-FR"/>
        </w:rPr>
        <w:t>’</w:t>
      </w:r>
      <w:r w:rsidRPr="00A71D7D">
        <w:rPr>
          <w:lang w:val="fr-FR"/>
        </w:rPr>
        <w:t>ESPARVILLE PÈRE</w:t>
      </w:r>
    </w:p>
    <w:p w14:paraId="34A4AD85" w14:textId="77777777" w:rsidR="001A6430" w:rsidRPr="00A71D7D" w:rsidRDefault="001A6430" w:rsidP="00766240">
      <w:pPr>
        <w:jc w:val="both"/>
        <w:rPr>
          <w:lang w:val="fr-FR"/>
        </w:rPr>
      </w:pPr>
      <w:r w:rsidRPr="00A71D7D">
        <w:rPr>
          <w:lang w:val="fr-FR"/>
        </w:rPr>
        <w:t>Monsieur, je vous présente mon fils… N</w:t>
      </w:r>
      <w:r w:rsidR="00751B0F" w:rsidRPr="00A71D7D">
        <w:rPr>
          <w:lang w:val="fr-FR"/>
        </w:rPr>
        <w:t>’</w:t>
      </w:r>
      <w:r w:rsidRPr="00A71D7D">
        <w:rPr>
          <w:lang w:val="fr-FR"/>
        </w:rPr>
        <w:t>était-ce pas mon fils, n</w:t>
      </w:r>
      <w:r w:rsidR="00751B0F" w:rsidRPr="00A71D7D">
        <w:rPr>
          <w:lang w:val="fr-FR"/>
        </w:rPr>
        <w:t>’</w:t>
      </w:r>
      <w:r w:rsidRPr="00A71D7D">
        <w:rPr>
          <w:lang w:val="fr-FR"/>
        </w:rPr>
        <w:t>était-ce pas lui justement qui était son adversaire ?</w:t>
      </w:r>
    </w:p>
    <w:p w14:paraId="2CA196BE" w14:textId="77777777" w:rsidR="001A6430" w:rsidRPr="00A71D7D" w:rsidRDefault="001A6430" w:rsidP="00766240">
      <w:pPr>
        <w:ind w:firstLine="708"/>
        <w:jc w:val="both"/>
        <w:rPr>
          <w:lang w:val="fr-FR"/>
        </w:rPr>
      </w:pPr>
      <w:r w:rsidRPr="00A71D7D">
        <w:rPr>
          <w:lang w:val="fr-FR"/>
        </w:rPr>
        <w:t>M. VANDERK PÈRE</w:t>
      </w:r>
    </w:p>
    <w:p w14:paraId="4E20BF2E" w14:textId="77777777" w:rsidR="001A6430" w:rsidRPr="00A71D7D" w:rsidRDefault="001A6430" w:rsidP="00766240">
      <w:pPr>
        <w:jc w:val="both"/>
        <w:rPr>
          <w:lang w:val="fr-FR"/>
        </w:rPr>
      </w:pPr>
      <w:r w:rsidRPr="00A71D7D">
        <w:rPr>
          <w:lang w:val="fr-FR"/>
        </w:rPr>
        <w:t>Comment ! est-il possible que cette affaire…</w:t>
      </w:r>
    </w:p>
    <w:p w14:paraId="59531E7A" w14:textId="77777777" w:rsidR="001A6430" w:rsidRPr="00A71D7D" w:rsidRDefault="001A6430" w:rsidP="00766240">
      <w:pPr>
        <w:ind w:firstLine="708"/>
        <w:jc w:val="both"/>
        <w:rPr>
          <w:lang w:val="fr-FR"/>
        </w:rPr>
      </w:pPr>
      <w:r w:rsidRPr="00A71D7D">
        <w:rPr>
          <w:lang w:val="fr-FR"/>
        </w:rPr>
        <w:t>M. D</w:t>
      </w:r>
      <w:r w:rsidR="00751B0F" w:rsidRPr="00A71D7D">
        <w:rPr>
          <w:lang w:val="fr-FR"/>
        </w:rPr>
        <w:t>’</w:t>
      </w:r>
      <w:r w:rsidRPr="00A71D7D">
        <w:rPr>
          <w:lang w:val="fr-FR"/>
        </w:rPr>
        <w:t>ESPARVILLE PÈRE</w:t>
      </w:r>
    </w:p>
    <w:p w14:paraId="64C51532" w14:textId="77777777" w:rsidR="001A6430" w:rsidRPr="00A71D7D" w:rsidRDefault="001A6430" w:rsidP="00766240">
      <w:pPr>
        <w:jc w:val="both"/>
        <w:rPr>
          <w:lang w:val="fr-FR"/>
        </w:rPr>
      </w:pPr>
      <w:r w:rsidRPr="00A71D7D">
        <w:rPr>
          <w:lang w:val="fr-FR"/>
        </w:rPr>
        <w:t>Bien, bien, morbleu ! bien. Je vais vous raconter…</w:t>
      </w:r>
    </w:p>
    <w:p w14:paraId="77CB0810" w14:textId="77777777" w:rsidR="001A6430" w:rsidRPr="00A71D7D" w:rsidRDefault="001A6430" w:rsidP="00766240">
      <w:pPr>
        <w:ind w:firstLine="708"/>
        <w:jc w:val="both"/>
        <w:rPr>
          <w:lang w:val="fr-FR"/>
        </w:rPr>
      </w:pPr>
      <w:r w:rsidRPr="00A71D7D">
        <w:rPr>
          <w:lang w:val="fr-FR"/>
        </w:rPr>
        <w:t>M. D</w:t>
      </w:r>
      <w:r w:rsidR="00751B0F" w:rsidRPr="00A71D7D">
        <w:rPr>
          <w:lang w:val="fr-FR"/>
        </w:rPr>
        <w:t>’</w:t>
      </w:r>
      <w:r w:rsidRPr="00A71D7D">
        <w:rPr>
          <w:lang w:val="fr-FR"/>
        </w:rPr>
        <w:t>ESPARVILLE FILS</w:t>
      </w:r>
    </w:p>
    <w:p w14:paraId="4301330A" w14:textId="77777777" w:rsidR="001A6430" w:rsidRPr="00A71D7D" w:rsidRDefault="001A6430" w:rsidP="00766240">
      <w:pPr>
        <w:jc w:val="both"/>
        <w:rPr>
          <w:lang w:val="fr-FR"/>
        </w:rPr>
      </w:pPr>
      <w:r w:rsidRPr="00A71D7D">
        <w:rPr>
          <w:lang w:val="fr-FR"/>
        </w:rPr>
        <w:t>Mon père, permettez-moi de parler.</w:t>
      </w:r>
    </w:p>
    <w:p w14:paraId="200FEFC2" w14:textId="77777777" w:rsidR="001A6430" w:rsidRPr="00A71D7D" w:rsidRDefault="001A6430" w:rsidP="00766240">
      <w:pPr>
        <w:ind w:firstLine="708"/>
        <w:jc w:val="both"/>
        <w:rPr>
          <w:lang w:val="fr-FR"/>
        </w:rPr>
      </w:pPr>
      <w:r w:rsidRPr="00A71D7D">
        <w:rPr>
          <w:lang w:val="fr-FR"/>
        </w:rPr>
        <w:t>M. VANDERK FILS</w:t>
      </w:r>
    </w:p>
    <w:p w14:paraId="1E6DB940" w14:textId="77777777" w:rsidR="001A6430" w:rsidRPr="00A71D7D" w:rsidRDefault="001A6430" w:rsidP="00766240">
      <w:pPr>
        <w:jc w:val="both"/>
        <w:rPr>
          <w:lang w:val="fr-FR"/>
        </w:rPr>
      </w:pPr>
      <w:r w:rsidRPr="00A71D7D">
        <w:rPr>
          <w:lang w:val="fr-FR"/>
        </w:rPr>
        <w:t>Qu</w:t>
      </w:r>
      <w:r w:rsidR="00751B0F" w:rsidRPr="00A71D7D">
        <w:rPr>
          <w:lang w:val="fr-FR"/>
        </w:rPr>
        <w:t>’</w:t>
      </w:r>
      <w:r w:rsidRPr="00A71D7D">
        <w:rPr>
          <w:lang w:val="fr-FR"/>
        </w:rPr>
        <w:t>allez-vous dire ?</w:t>
      </w:r>
    </w:p>
    <w:p w14:paraId="72688292" w14:textId="77777777" w:rsidR="001A6430" w:rsidRPr="00A71D7D" w:rsidRDefault="001A6430" w:rsidP="00766240">
      <w:pPr>
        <w:ind w:firstLine="708"/>
        <w:jc w:val="both"/>
        <w:rPr>
          <w:lang w:val="fr-FR"/>
        </w:rPr>
      </w:pPr>
      <w:r w:rsidRPr="00A71D7D">
        <w:rPr>
          <w:lang w:val="fr-FR"/>
        </w:rPr>
        <w:t>M. D</w:t>
      </w:r>
      <w:r w:rsidR="00751B0F" w:rsidRPr="00A71D7D">
        <w:rPr>
          <w:lang w:val="fr-FR"/>
        </w:rPr>
        <w:t>’</w:t>
      </w:r>
      <w:r w:rsidRPr="00A71D7D">
        <w:rPr>
          <w:lang w:val="fr-FR"/>
        </w:rPr>
        <w:t>ESPARVILLE FILS</w:t>
      </w:r>
    </w:p>
    <w:p w14:paraId="2E660F54" w14:textId="77777777" w:rsidR="001A6430" w:rsidRPr="00A71D7D" w:rsidRDefault="001A6430" w:rsidP="00766240">
      <w:pPr>
        <w:jc w:val="both"/>
        <w:rPr>
          <w:lang w:val="fr-FR"/>
        </w:rPr>
      </w:pPr>
      <w:r w:rsidRPr="00A71D7D">
        <w:rPr>
          <w:lang w:val="fr-FR"/>
        </w:rPr>
        <w:t>Souffrez de moi cette vengeance.</w:t>
      </w:r>
    </w:p>
    <w:p w14:paraId="1C66DFC3" w14:textId="77777777" w:rsidR="001A6430" w:rsidRPr="00A71D7D" w:rsidRDefault="001A6430" w:rsidP="00766240">
      <w:pPr>
        <w:ind w:firstLine="708"/>
        <w:jc w:val="both"/>
        <w:rPr>
          <w:lang w:val="fr-FR"/>
        </w:rPr>
      </w:pPr>
      <w:r w:rsidRPr="00A71D7D">
        <w:rPr>
          <w:lang w:val="fr-FR"/>
        </w:rPr>
        <w:t>M. VANDERK FILS</w:t>
      </w:r>
    </w:p>
    <w:p w14:paraId="31A2F1F0" w14:textId="77777777" w:rsidR="001A6430" w:rsidRPr="00A71D7D" w:rsidRDefault="001A6430" w:rsidP="00766240">
      <w:pPr>
        <w:jc w:val="both"/>
        <w:rPr>
          <w:lang w:val="fr-FR"/>
        </w:rPr>
      </w:pPr>
      <w:r w:rsidRPr="00A71D7D">
        <w:rPr>
          <w:lang w:val="fr-FR"/>
        </w:rPr>
        <w:t>Vengez-vous donc.</w:t>
      </w:r>
    </w:p>
    <w:p w14:paraId="53286392" w14:textId="77777777" w:rsidR="001A6430" w:rsidRPr="00A71D7D" w:rsidRDefault="001A6430" w:rsidP="00766240">
      <w:pPr>
        <w:ind w:firstLine="708"/>
        <w:jc w:val="both"/>
        <w:rPr>
          <w:lang w:val="fr-FR"/>
        </w:rPr>
      </w:pPr>
      <w:r w:rsidRPr="00A71D7D">
        <w:rPr>
          <w:lang w:val="fr-FR"/>
        </w:rPr>
        <w:t>M. D</w:t>
      </w:r>
      <w:r w:rsidR="00751B0F" w:rsidRPr="00A71D7D">
        <w:rPr>
          <w:lang w:val="fr-FR"/>
        </w:rPr>
        <w:t>’</w:t>
      </w:r>
      <w:r w:rsidRPr="00A71D7D">
        <w:rPr>
          <w:lang w:val="fr-FR"/>
        </w:rPr>
        <w:t>ESPARVILLE FILS</w:t>
      </w:r>
    </w:p>
    <w:p w14:paraId="4F80BAA5" w14:textId="77777777" w:rsidR="001A6430" w:rsidRPr="00A71D7D" w:rsidRDefault="001A6430" w:rsidP="00766240">
      <w:pPr>
        <w:jc w:val="both"/>
        <w:rPr>
          <w:lang w:val="fr-FR"/>
        </w:rPr>
      </w:pPr>
      <w:r w:rsidRPr="00A71D7D">
        <w:rPr>
          <w:lang w:val="fr-FR"/>
        </w:rPr>
        <w:t xml:space="preserve">Le récit serait trop court si vous le faisiez, monsieur ; et à présent votre honneur est le mien… </w:t>
      </w:r>
      <w:r w:rsidRPr="00A71D7D">
        <w:rPr>
          <w:i/>
          <w:iCs/>
          <w:lang w:val="fr-FR"/>
        </w:rPr>
        <w:t xml:space="preserve">(A M. </w:t>
      </w:r>
      <w:proofErr w:type="spellStart"/>
      <w:r w:rsidRPr="00A71D7D">
        <w:rPr>
          <w:i/>
          <w:iCs/>
          <w:lang w:val="fr-FR"/>
        </w:rPr>
        <w:t>Vanderk</w:t>
      </w:r>
      <w:proofErr w:type="spellEnd"/>
      <w:r w:rsidRPr="00A71D7D">
        <w:rPr>
          <w:i/>
          <w:iCs/>
          <w:lang w:val="fr-FR"/>
        </w:rPr>
        <w:t xml:space="preserve"> père).</w:t>
      </w:r>
      <w:r w:rsidRPr="00A71D7D">
        <w:rPr>
          <w:lang w:val="fr-FR"/>
        </w:rPr>
        <w:t xml:space="preserve"> Il me paraît, monsieur, que vous étiez aussi instruit que mon père l</w:t>
      </w:r>
      <w:r w:rsidR="00751B0F" w:rsidRPr="00A71D7D">
        <w:rPr>
          <w:lang w:val="fr-FR"/>
        </w:rPr>
        <w:t>’</w:t>
      </w:r>
      <w:r w:rsidRPr="00A71D7D">
        <w:rPr>
          <w:lang w:val="fr-FR"/>
        </w:rPr>
        <w:t>était. Mais voici ce que vous ne saviez pas. Nous nous sommes rencontrés ; j</w:t>
      </w:r>
      <w:r w:rsidR="00751B0F" w:rsidRPr="00A71D7D">
        <w:rPr>
          <w:lang w:val="fr-FR"/>
        </w:rPr>
        <w:t>’</w:t>
      </w:r>
      <w:r w:rsidRPr="00A71D7D">
        <w:rPr>
          <w:lang w:val="fr-FR"/>
        </w:rPr>
        <w:t>ai couru sur lui : j</w:t>
      </w:r>
      <w:r w:rsidR="00751B0F" w:rsidRPr="00A71D7D">
        <w:rPr>
          <w:lang w:val="fr-FR"/>
        </w:rPr>
        <w:t>’</w:t>
      </w:r>
      <w:r w:rsidRPr="00A71D7D">
        <w:rPr>
          <w:lang w:val="fr-FR"/>
        </w:rPr>
        <w:t>ai tiré ; il a foncé sur moi, il m</w:t>
      </w:r>
      <w:r w:rsidR="00751B0F" w:rsidRPr="00A71D7D">
        <w:rPr>
          <w:lang w:val="fr-FR"/>
        </w:rPr>
        <w:t>’</w:t>
      </w:r>
      <w:r w:rsidRPr="00A71D7D">
        <w:rPr>
          <w:lang w:val="fr-FR"/>
        </w:rPr>
        <w:t>a dit : « Je tire en l</w:t>
      </w:r>
      <w:r w:rsidR="00751B0F" w:rsidRPr="00A71D7D">
        <w:rPr>
          <w:lang w:val="fr-FR"/>
        </w:rPr>
        <w:t>’</w:t>
      </w:r>
      <w:r w:rsidRPr="00A71D7D">
        <w:rPr>
          <w:lang w:val="fr-FR"/>
        </w:rPr>
        <w:t>air » ; il l</w:t>
      </w:r>
      <w:r w:rsidR="00751B0F" w:rsidRPr="00A71D7D">
        <w:rPr>
          <w:lang w:val="fr-FR"/>
        </w:rPr>
        <w:t>’</w:t>
      </w:r>
      <w:r w:rsidRPr="00A71D7D">
        <w:rPr>
          <w:lang w:val="fr-FR"/>
        </w:rPr>
        <w:t>a fait. « Écoutez, m</w:t>
      </w:r>
      <w:r w:rsidR="00751B0F" w:rsidRPr="00A71D7D">
        <w:rPr>
          <w:lang w:val="fr-FR"/>
        </w:rPr>
        <w:t>’</w:t>
      </w:r>
      <w:r w:rsidRPr="00A71D7D">
        <w:rPr>
          <w:lang w:val="fr-FR"/>
        </w:rPr>
        <w:t>a-t-il dit en me serrant la botte, j</w:t>
      </w:r>
      <w:r w:rsidR="00751B0F" w:rsidRPr="00A71D7D">
        <w:rPr>
          <w:lang w:val="fr-FR"/>
        </w:rPr>
        <w:t>’</w:t>
      </w:r>
      <w:r w:rsidRPr="00A71D7D">
        <w:rPr>
          <w:lang w:val="fr-FR"/>
        </w:rPr>
        <w:t>ai cru que vous insultiez mon père, en parlant des négociants. Je vous ai insulté, j</w:t>
      </w:r>
      <w:r w:rsidR="00751B0F" w:rsidRPr="00A71D7D">
        <w:rPr>
          <w:lang w:val="fr-FR"/>
        </w:rPr>
        <w:t>’</w:t>
      </w:r>
      <w:r w:rsidRPr="00A71D7D">
        <w:rPr>
          <w:lang w:val="fr-FR"/>
        </w:rPr>
        <w:t>ai senti que j</w:t>
      </w:r>
      <w:r w:rsidR="00751B0F" w:rsidRPr="00A71D7D">
        <w:rPr>
          <w:lang w:val="fr-FR"/>
        </w:rPr>
        <w:t>’</w:t>
      </w:r>
      <w:r w:rsidRPr="00A71D7D">
        <w:rPr>
          <w:lang w:val="fr-FR"/>
        </w:rPr>
        <w:t>avais tort ; je vous en fais excuse. N</w:t>
      </w:r>
      <w:r w:rsidR="00751B0F" w:rsidRPr="00A71D7D">
        <w:rPr>
          <w:lang w:val="fr-FR"/>
        </w:rPr>
        <w:t>’</w:t>
      </w:r>
      <w:r w:rsidRPr="00A71D7D">
        <w:rPr>
          <w:lang w:val="fr-FR"/>
        </w:rPr>
        <w:t>êtes-vous pas content ? Éloignez-vous, et recommençons ». Je ne puis, monsieur, vous exprimer ce qui s</w:t>
      </w:r>
      <w:r w:rsidR="00751B0F" w:rsidRPr="00A71D7D">
        <w:rPr>
          <w:lang w:val="fr-FR"/>
        </w:rPr>
        <w:t>’</w:t>
      </w:r>
      <w:r w:rsidRPr="00A71D7D">
        <w:rPr>
          <w:lang w:val="fr-FR"/>
        </w:rPr>
        <w:t>est passé en moi ; je me suis précipité de mon cheval : il en a fait autant, et nous nous sommes embrassés. J</w:t>
      </w:r>
      <w:r w:rsidR="00751B0F" w:rsidRPr="00A71D7D">
        <w:rPr>
          <w:lang w:val="fr-FR"/>
        </w:rPr>
        <w:t>’</w:t>
      </w:r>
      <w:r w:rsidRPr="00A71D7D">
        <w:rPr>
          <w:lang w:val="fr-FR"/>
        </w:rPr>
        <w:t>ai rencontré mon père, lui à qui, pendant ce temps-là, lui à qui vous rendiez service. Ah ! monsieur !</w:t>
      </w:r>
    </w:p>
    <w:p w14:paraId="18852748" w14:textId="77777777" w:rsidR="001A6430" w:rsidRPr="00A71D7D" w:rsidRDefault="001A6430" w:rsidP="00766240">
      <w:pPr>
        <w:ind w:firstLine="708"/>
        <w:jc w:val="both"/>
        <w:rPr>
          <w:lang w:val="fr-FR"/>
        </w:rPr>
      </w:pPr>
      <w:r w:rsidRPr="00A71D7D">
        <w:rPr>
          <w:lang w:val="fr-FR"/>
        </w:rPr>
        <w:t>M. D</w:t>
      </w:r>
      <w:r w:rsidR="00751B0F" w:rsidRPr="00A71D7D">
        <w:rPr>
          <w:lang w:val="fr-FR"/>
        </w:rPr>
        <w:t>’</w:t>
      </w:r>
      <w:r w:rsidRPr="00A71D7D">
        <w:rPr>
          <w:lang w:val="fr-FR"/>
        </w:rPr>
        <w:t>ESPARVILLE PÈRE</w:t>
      </w:r>
    </w:p>
    <w:p w14:paraId="4740B8BE" w14:textId="77777777" w:rsidR="001A6430" w:rsidRPr="00A71D7D" w:rsidRDefault="001A6430" w:rsidP="00766240">
      <w:pPr>
        <w:jc w:val="both"/>
        <w:rPr>
          <w:lang w:val="fr-FR"/>
        </w:rPr>
      </w:pPr>
      <w:r w:rsidRPr="00A71D7D">
        <w:rPr>
          <w:lang w:val="fr-FR"/>
        </w:rPr>
        <w:t>Eh ! vous le saviez, morbleu !</w:t>
      </w:r>
      <w:r w:rsidR="00DF0C4D" w:rsidRPr="00A71D7D">
        <w:rPr>
          <w:lang w:val="fr-FR"/>
        </w:rPr>
        <w:t xml:space="preserve"> </w:t>
      </w:r>
      <w:r w:rsidRPr="00A71D7D">
        <w:rPr>
          <w:lang w:val="fr-FR"/>
        </w:rPr>
        <w:t>et je parie que ces trois coups frappés à la porte… Quel homme êtes-vous ? Et vous m</w:t>
      </w:r>
      <w:r w:rsidR="00751B0F" w:rsidRPr="00A71D7D">
        <w:rPr>
          <w:lang w:val="fr-FR"/>
        </w:rPr>
        <w:t>’</w:t>
      </w:r>
      <w:r w:rsidRPr="00A71D7D">
        <w:rPr>
          <w:lang w:val="fr-FR"/>
        </w:rPr>
        <w:t>obligiez pendant ce temps-là ! Moi, je suis ferme, je suis honnête homme ; mais en pareille occasion, à votre place, j</w:t>
      </w:r>
      <w:r w:rsidR="00751B0F" w:rsidRPr="00A71D7D">
        <w:rPr>
          <w:lang w:val="fr-FR"/>
        </w:rPr>
        <w:t>’</w:t>
      </w:r>
      <w:r w:rsidRPr="00A71D7D">
        <w:rPr>
          <w:lang w:val="fr-FR"/>
        </w:rPr>
        <w:t>aurais envoyé le baron d</w:t>
      </w:r>
      <w:r w:rsidR="00751B0F" w:rsidRPr="00A71D7D">
        <w:rPr>
          <w:lang w:val="fr-FR"/>
        </w:rPr>
        <w:t>’</w:t>
      </w:r>
      <w:proofErr w:type="spellStart"/>
      <w:r w:rsidRPr="00A71D7D">
        <w:rPr>
          <w:lang w:val="fr-FR"/>
        </w:rPr>
        <w:t>Esparville</w:t>
      </w:r>
      <w:proofErr w:type="spellEnd"/>
      <w:r w:rsidRPr="00A71D7D">
        <w:rPr>
          <w:lang w:val="fr-FR"/>
        </w:rPr>
        <w:t xml:space="preserve"> à tous les diables !</w:t>
      </w:r>
    </w:p>
    <w:p w14:paraId="18FC24B9" w14:textId="77777777" w:rsidR="003A0C83" w:rsidRPr="00A71D7D" w:rsidRDefault="003A0C83" w:rsidP="00766240">
      <w:pPr>
        <w:tabs>
          <w:tab w:val="left" w:pos="-720"/>
        </w:tabs>
        <w:suppressAutoHyphens/>
        <w:spacing w:line="240" w:lineRule="atLeast"/>
        <w:ind w:right="-28"/>
        <w:jc w:val="both"/>
        <w:rPr>
          <w:spacing w:val="-3"/>
          <w:lang w:val="fr-FR"/>
        </w:rPr>
      </w:pPr>
    </w:p>
    <w:p w14:paraId="1C197C90" w14:textId="77777777" w:rsidR="003A0C83" w:rsidRPr="00A71D7D" w:rsidRDefault="003A0C83" w:rsidP="00766240">
      <w:pPr>
        <w:tabs>
          <w:tab w:val="left" w:pos="-720"/>
        </w:tabs>
        <w:suppressAutoHyphens/>
        <w:spacing w:line="240" w:lineRule="atLeast"/>
        <w:ind w:right="-28"/>
        <w:jc w:val="both"/>
        <w:rPr>
          <w:spacing w:val="-3"/>
          <w:lang w:val="fr-FR"/>
        </w:rPr>
      </w:pPr>
    </w:p>
    <w:p w14:paraId="18CC725D" w14:textId="77777777" w:rsidR="00F54FB5" w:rsidRPr="00A71D7D" w:rsidRDefault="00F54FB5" w:rsidP="00766240">
      <w:pPr>
        <w:tabs>
          <w:tab w:val="left" w:pos="-720"/>
        </w:tabs>
        <w:suppressAutoHyphens/>
        <w:spacing w:line="240" w:lineRule="atLeast"/>
        <w:ind w:right="-28"/>
        <w:jc w:val="both"/>
        <w:rPr>
          <w:spacing w:val="-3"/>
          <w:lang w:val="fr-FR"/>
        </w:rPr>
      </w:pPr>
    </w:p>
    <w:p w14:paraId="764C0949" w14:textId="77777777" w:rsidR="001E78BA" w:rsidRPr="00A71D7D" w:rsidRDefault="001E78BA" w:rsidP="00766240">
      <w:pPr>
        <w:tabs>
          <w:tab w:val="left" w:pos="-720"/>
        </w:tabs>
        <w:suppressAutoHyphens/>
        <w:spacing w:line="240" w:lineRule="atLeast"/>
        <w:ind w:right="-28"/>
        <w:jc w:val="both"/>
        <w:rPr>
          <w:b/>
          <w:bCs/>
          <w:spacing w:val="-3"/>
          <w:lang w:val="fr-FR"/>
        </w:rPr>
      </w:pPr>
      <w:r w:rsidRPr="00A71D7D">
        <w:rPr>
          <w:b/>
          <w:bCs/>
          <w:spacing w:val="-3"/>
          <w:sz w:val="32"/>
          <w:szCs w:val="32"/>
          <w:lang w:val="fr-FR"/>
        </w:rPr>
        <w:t>Pierre-Augustin Caron de Beaumarchais</w:t>
      </w:r>
      <w:r w:rsidRPr="00A71D7D">
        <w:rPr>
          <w:b/>
          <w:bCs/>
          <w:spacing w:val="-3"/>
          <w:lang w:val="fr-FR"/>
        </w:rPr>
        <w:t xml:space="preserve"> </w:t>
      </w:r>
    </w:p>
    <w:p w14:paraId="5E0D3BDD" w14:textId="77777777" w:rsidR="001E78BA" w:rsidRPr="00A71D7D" w:rsidRDefault="001E78BA" w:rsidP="00766240">
      <w:pPr>
        <w:tabs>
          <w:tab w:val="left" w:pos="-720"/>
        </w:tabs>
        <w:suppressAutoHyphens/>
        <w:spacing w:line="240" w:lineRule="atLeast"/>
        <w:ind w:right="-28"/>
        <w:jc w:val="both"/>
        <w:rPr>
          <w:spacing w:val="-3"/>
          <w:lang w:val="fr-FR"/>
        </w:rPr>
      </w:pPr>
      <w:r w:rsidRPr="00A71D7D">
        <w:rPr>
          <w:b/>
          <w:bCs/>
          <w:spacing w:val="-3"/>
          <w:lang w:val="fr-FR"/>
        </w:rPr>
        <w:t>(24. 1. 1732 Paris - 18.5. 1799 Paris)</w:t>
      </w:r>
    </w:p>
    <w:p w14:paraId="3CBE8159" w14:textId="77777777"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 xml:space="preserve">La comédie sérieuse et la comédie larmoyante </w:t>
      </w:r>
      <w:r w:rsidR="00F54FB5" w:rsidRPr="00A71D7D">
        <w:rPr>
          <w:spacing w:val="-3"/>
          <w:sz w:val="20"/>
          <w:szCs w:val="20"/>
          <w:lang w:val="fr-FR"/>
        </w:rPr>
        <w:t xml:space="preserve">ayant </w:t>
      </w:r>
      <w:r w:rsidRPr="00A71D7D">
        <w:rPr>
          <w:spacing w:val="-3"/>
          <w:sz w:val="20"/>
          <w:szCs w:val="20"/>
          <w:lang w:val="fr-FR"/>
        </w:rPr>
        <w:t>épuis</w:t>
      </w:r>
      <w:r w:rsidR="00F54FB5" w:rsidRPr="00A71D7D">
        <w:rPr>
          <w:spacing w:val="-3"/>
          <w:sz w:val="20"/>
          <w:szCs w:val="20"/>
          <w:lang w:val="fr-FR"/>
        </w:rPr>
        <w:t>é</w:t>
      </w:r>
      <w:r w:rsidRPr="00A71D7D">
        <w:rPr>
          <w:spacing w:val="-3"/>
          <w:sz w:val="20"/>
          <w:szCs w:val="20"/>
          <w:lang w:val="fr-FR"/>
        </w:rPr>
        <w:t xml:space="preserve"> leurs attraits, le public retrouve, dès les années 1770, le goût du franc comique de la comédie d</w:t>
      </w:r>
      <w:r w:rsidR="00751B0F" w:rsidRPr="00A71D7D">
        <w:rPr>
          <w:spacing w:val="-3"/>
          <w:sz w:val="20"/>
          <w:szCs w:val="20"/>
          <w:lang w:val="fr-FR"/>
        </w:rPr>
        <w:t>’</w:t>
      </w:r>
      <w:r w:rsidRPr="00A71D7D">
        <w:rPr>
          <w:spacing w:val="-3"/>
          <w:sz w:val="20"/>
          <w:szCs w:val="20"/>
          <w:lang w:val="fr-FR"/>
        </w:rPr>
        <w:t>intrigue. Ce renouveau de la comédie traditionnelle est lié surtout au génie dramatique de Beaumarchais. Sa vie est riche en renversements de fortune, non moins dramatiques que l</w:t>
      </w:r>
      <w:r w:rsidR="00751B0F" w:rsidRPr="00A71D7D">
        <w:rPr>
          <w:spacing w:val="-3"/>
          <w:sz w:val="20"/>
          <w:szCs w:val="20"/>
          <w:lang w:val="fr-FR"/>
        </w:rPr>
        <w:t>’</w:t>
      </w:r>
      <w:r w:rsidRPr="00A71D7D">
        <w:rPr>
          <w:spacing w:val="-3"/>
          <w:sz w:val="20"/>
          <w:szCs w:val="20"/>
          <w:lang w:val="fr-FR"/>
        </w:rPr>
        <w:t>action de ses pièces. Fils d</w:t>
      </w:r>
      <w:r w:rsidR="00751B0F" w:rsidRPr="00A71D7D">
        <w:rPr>
          <w:spacing w:val="-3"/>
          <w:sz w:val="20"/>
          <w:szCs w:val="20"/>
          <w:lang w:val="fr-FR"/>
        </w:rPr>
        <w:t>’</w:t>
      </w:r>
      <w:r w:rsidRPr="00A71D7D">
        <w:rPr>
          <w:spacing w:val="-3"/>
          <w:sz w:val="20"/>
          <w:szCs w:val="20"/>
          <w:lang w:val="fr-FR"/>
        </w:rPr>
        <w:t>horloger et apprenti horloger à treize ans, il devient horloger du roi, fonction qui est à l</w:t>
      </w:r>
      <w:r w:rsidR="00751B0F" w:rsidRPr="00A71D7D">
        <w:rPr>
          <w:spacing w:val="-3"/>
          <w:sz w:val="20"/>
          <w:szCs w:val="20"/>
          <w:lang w:val="fr-FR"/>
        </w:rPr>
        <w:t>’</w:t>
      </w:r>
      <w:r w:rsidRPr="00A71D7D">
        <w:rPr>
          <w:spacing w:val="-3"/>
          <w:sz w:val="20"/>
          <w:szCs w:val="20"/>
          <w:lang w:val="fr-FR"/>
        </w:rPr>
        <w:t>origine de son ascension sociale rapide. En 1761 il achète la charge de secrétaire du roi et est anobli. Musicien talentueux, plein d</w:t>
      </w:r>
      <w:r w:rsidR="00751B0F" w:rsidRPr="00A71D7D">
        <w:rPr>
          <w:spacing w:val="-3"/>
          <w:sz w:val="20"/>
          <w:szCs w:val="20"/>
          <w:lang w:val="fr-FR"/>
        </w:rPr>
        <w:t>’</w:t>
      </w:r>
      <w:r w:rsidRPr="00A71D7D">
        <w:rPr>
          <w:spacing w:val="-3"/>
          <w:sz w:val="20"/>
          <w:szCs w:val="20"/>
          <w:lang w:val="fr-FR"/>
        </w:rPr>
        <w:t>esprit</w:t>
      </w:r>
      <w:r w:rsidR="00F54FB5" w:rsidRPr="00A71D7D">
        <w:rPr>
          <w:spacing w:val="-3"/>
          <w:sz w:val="20"/>
          <w:szCs w:val="20"/>
          <w:lang w:val="fr-FR"/>
        </w:rPr>
        <w:t>,</w:t>
      </w:r>
      <w:r w:rsidRPr="00A71D7D">
        <w:rPr>
          <w:spacing w:val="-3"/>
          <w:sz w:val="20"/>
          <w:szCs w:val="20"/>
          <w:lang w:val="fr-FR"/>
        </w:rPr>
        <w:t xml:space="preserve"> il attire la faveur des filles de Louis XV, il cumule les charges publiques.</w:t>
      </w:r>
    </w:p>
    <w:p w14:paraId="73751B08" w14:textId="77777777"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Les revers viennent avec les procès concernant la litigieuse succession de son ami et protecteur Pâris-</w:t>
      </w:r>
      <w:proofErr w:type="spellStart"/>
      <w:r w:rsidRPr="00A71D7D">
        <w:rPr>
          <w:spacing w:val="-3"/>
          <w:sz w:val="20"/>
          <w:szCs w:val="20"/>
          <w:lang w:val="fr-FR"/>
        </w:rPr>
        <w:t>Duverney</w:t>
      </w:r>
      <w:proofErr w:type="spellEnd"/>
      <w:r w:rsidRPr="00A71D7D">
        <w:rPr>
          <w:spacing w:val="-3"/>
          <w:sz w:val="20"/>
          <w:szCs w:val="20"/>
          <w:lang w:val="fr-FR"/>
        </w:rPr>
        <w:t>. Beaumarchais, condamné pour un faux en écriture (1773), n</w:t>
      </w:r>
      <w:r w:rsidR="00751B0F" w:rsidRPr="00A71D7D">
        <w:rPr>
          <w:spacing w:val="-3"/>
          <w:sz w:val="20"/>
          <w:szCs w:val="20"/>
          <w:lang w:val="fr-FR"/>
        </w:rPr>
        <w:t>’</w:t>
      </w:r>
      <w:r w:rsidRPr="00A71D7D">
        <w:rPr>
          <w:spacing w:val="-3"/>
          <w:sz w:val="20"/>
          <w:szCs w:val="20"/>
          <w:lang w:val="fr-FR"/>
        </w:rPr>
        <w:t>obtient qu</w:t>
      </w:r>
      <w:r w:rsidR="00751B0F" w:rsidRPr="00A71D7D">
        <w:rPr>
          <w:spacing w:val="-3"/>
          <w:sz w:val="20"/>
          <w:szCs w:val="20"/>
          <w:lang w:val="fr-FR"/>
        </w:rPr>
        <w:t>’</w:t>
      </w:r>
      <w:r w:rsidRPr="00A71D7D">
        <w:rPr>
          <w:spacing w:val="-3"/>
          <w:sz w:val="20"/>
          <w:szCs w:val="20"/>
          <w:lang w:val="fr-FR"/>
        </w:rPr>
        <w:t>une satisfaction partielle après avoir mis de son côté l</w:t>
      </w:r>
      <w:r w:rsidR="00751B0F" w:rsidRPr="00A71D7D">
        <w:rPr>
          <w:spacing w:val="-3"/>
          <w:sz w:val="20"/>
          <w:szCs w:val="20"/>
          <w:lang w:val="fr-FR"/>
        </w:rPr>
        <w:t>’</w:t>
      </w:r>
      <w:r w:rsidRPr="00A71D7D">
        <w:rPr>
          <w:spacing w:val="-3"/>
          <w:sz w:val="20"/>
          <w:szCs w:val="20"/>
          <w:lang w:val="fr-FR"/>
        </w:rPr>
        <w:t xml:space="preserve">opinion publique par ses </w:t>
      </w:r>
      <w:r w:rsidRPr="00A71D7D">
        <w:rPr>
          <w:b/>
          <w:bCs/>
          <w:i/>
          <w:iCs/>
          <w:spacing w:val="-3"/>
          <w:sz w:val="20"/>
          <w:szCs w:val="20"/>
          <w:lang w:val="fr-FR"/>
        </w:rPr>
        <w:t>Mémoires</w:t>
      </w:r>
      <w:r w:rsidRPr="00A71D7D">
        <w:rPr>
          <w:spacing w:val="-3"/>
          <w:sz w:val="20"/>
          <w:szCs w:val="20"/>
          <w:lang w:val="fr-FR"/>
        </w:rPr>
        <w:t>. Agent secret du roi, il s</w:t>
      </w:r>
      <w:r w:rsidR="00751B0F" w:rsidRPr="00A71D7D">
        <w:rPr>
          <w:spacing w:val="-3"/>
          <w:sz w:val="20"/>
          <w:szCs w:val="20"/>
          <w:lang w:val="fr-FR"/>
        </w:rPr>
        <w:t>’</w:t>
      </w:r>
      <w:r w:rsidRPr="00A71D7D">
        <w:rPr>
          <w:spacing w:val="-3"/>
          <w:sz w:val="20"/>
          <w:szCs w:val="20"/>
          <w:lang w:val="fr-FR"/>
        </w:rPr>
        <w:t>a</w:t>
      </w:r>
      <w:r w:rsidR="00F54FB5" w:rsidRPr="00A71D7D">
        <w:rPr>
          <w:spacing w:val="-3"/>
          <w:sz w:val="20"/>
          <w:szCs w:val="20"/>
          <w:lang w:val="fr-FR"/>
        </w:rPr>
        <w:t>cquitte de plusieurs missions à </w:t>
      </w:r>
      <w:r w:rsidRPr="00A71D7D">
        <w:rPr>
          <w:spacing w:val="-3"/>
          <w:sz w:val="20"/>
          <w:szCs w:val="20"/>
          <w:lang w:val="fr-FR"/>
        </w:rPr>
        <w:t>Londres. En 1775, il s</w:t>
      </w:r>
      <w:r w:rsidR="00751B0F" w:rsidRPr="00A71D7D">
        <w:rPr>
          <w:spacing w:val="-3"/>
          <w:sz w:val="20"/>
          <w:szCs w:val="20"/>
          <w:lang w:val="fr-FR"/>
        </w:rPr>
        <w:t>’</w:t>
      </w:r>
      <w:r w:rsidRPr="00A71D7D">
        <w:rPr>
          <w:spacing w:val="-3"/>
          <w:sz w:val="20"/>
          <w:szCs w:val="20"/>
          <w:lang w:val="fr-FR"/>
        </w:rPr>
        <w:t xml:space="preserve">engage pour la cause de la révolution américaine en créant une compagnie privée de commerce et de navigation qui, grâce au financement secret du gouvernement, vend des armes aux insurgés. Il organise aussi la </w:t>
      </w:r>
      <w:r w:rsidRPr="00A71D7D">
        <w:rPr>
          <w:b/>
          <w:bCs/>
          <w:spacing w:val="-3"/>
          <w:sz w:val="20"/>
          <w:szCs w:val="20"/>
          <w:lang w:val="fr-FR"/>
        </w:rPr>
        <w:t xml:space="preserve">publication des </w:t>
      </w:r>
      <w:r w:rsidR="007B4AA2" w:rsidRPr="00A71D7D">
        <w:rPr>
          <w:b/>
          <w:bCs/>
          <w:spacing w:val="-3"/>
          <w:sz w:val="20"/>
          <w:szCs w:val="20"/>
          <w:lang w:val="fr-FR"/>
        </w:rPr>
        <w:t>œ</w:t>
      </w:r>
      <w:r w:rsidRPr="00A71D7D">
        <w:rPr>
          <w:b/>
          <w:bCs/>
          <w:spacing w:val="-3"/>
          <w:sz w:val="20"/>
          <w:szCs w:val="20"/>
          <w:lang w:val="fr-FR"/>
        </w:rPr>
        <w:t>uvres complètes de Voltaire</w:t>
      </w:r>
      <w:r w:rsidRPr="00A71D7D">
        <w:rPr>
          <w:spacing w:val="-3"/>
          <w:sz w:val="20"/>
          <w:szCs w:val="20"/>
          <w:lang w:val="fr-FR"/>
        </w:rPr>
        <w:t xml:space="preserve"> (1783-1790). Cette entreprise, réalisée à Kehl, en Allemagne, pour éviter la censure, était considérée comme le signe de la victoire des encyclopédistes sur l</w:t>
      </w:r>
      <w:r w:rsidR="00751B0F" w:rsidRPr="00A71D7D">
        <w:rPr>
          <w:spacing w:val="-3"/>
          <w:sz w:val="20"/>
          <w:szCs w:val="20"/>
          <w:lang w:val="fr-FR"/>
        </w:rPr>
        <w:t>’</w:t>
      </w:r>
      <w:r w:rsidRPr="00A71D7D">
        <w:rPr>
          <w:spacing w:val="-3"/>
          <w:sz w:val="20"/>
          <w:szCs w:val="20"/>
          <w:lang w:val="fr-FR"/>
        </w:rPr>
        <w:t xml:space="preserve">absolutisme. Beaumarchais, en défaveur à la cour de Versailles, salue la Révolution. Celle-ci lui apporte plusieurs déceptions. Sa richesse, </w:t>
      </w:r>
      <w:r w:rsidRPr="00A71D7D">
        <w:rPr>
          <w:spacing w:val="-3"/>
          <w:sz w:val="20"/>
          <w:szCs w:val="20"/>
          <w:lang w:val="fr-FR"/>
        </w:rPr>
        <w:lastRenderedPageBreak/>
        <w:t>matérialisée en 1791 sous forme d</w:t>
      </w:r>
      <w:r w:rsidR="00751B0F" w:rsidRPr="00A71D7D">
        <w:rPr>
          <w:spacing w:val="-3"/>
          <w:sz w:val="20"/>
          <w:szCs w:val="20"/>
          <w:lang w:val="fr-FR"/>
        </w:rPr>
        <w:t>’</w:t>
      </w:r>
      <w:r w:rsidRPr="00A71D7D">
        <w:rPr>
          <w:spacing w:val="-3"/>
          <w:sz w:val="20"/>
          <w:szCs w:val="20"/>
          <w:lang w:val="fr-FR"/>
        </w:rPr>
        <w:t>une maison construite dans le voisinage de l</w:t>
      </w:r>
      <w:r w:rsidR="00751B0F" w:rsidRPr="00A71D7D">
        <w:rPr>
          <w:spacing w:val="-3"/>
          <w:sz w:val="20"/>
          <w:szCs w:val="20"/>
          <w:lang w:val="fr-FR"/>
        </w:rPr>
        <w:t>’</w:t>
      </w:r>
      <w:r w:rsidRPr="00A71D7D">
        <w:rPr>
          <w:spacing w:val="-3"/>
          <w:sz w:val="20"/>
          <w:szCs w:val="20"/>
          <w:lang w:val="fr-FR"/>
        </w:rPr>
        <w:t>ancienne Bastille, éveille des soupçons. Au moment où Beaumarchais organise l</w:t>
      </w:r>
      <w:r w:rsidR="00751B0F" w:rsidRPr="00A71D7D">
        <w:rPr>
          <w:spacing w:val="-3"/>
          <w:sz w:val="20"/>
          <w:szCs w:val="20"/>
          <w:lang w:val="fr-FR"/>
        </w:rPr>
        <w:t>’</w:t>
      </w:r>
      <w:r w:rsidRPr="00A71D7D">
        <w:rPr>
          <w:spacing w:val="-3"/>
          <w:sz w:val="20"/>
          <w:szCs w:val="20"/>
          <w:lang w:val="fr-FR"/>
        </w:rPr>
        <w:t>achat de 60.000 fusils pour la révolution aux Pays-Bas,</w:t>
      </w:r>
      <w:r w:rsidR="000E15B0" w:rsidRPr="00A71D7D">
        <w:rPr>
          <w:spacing w:val="-3"/>
          <w:sz w:val="20"/>
          <w:szCs w:val="20"/>
          <w:lang w:val="fr-FR"/>
        </w:rPr>
        <w:t xml:space="preserve"> il est suspecté de trahison, emprisonné s</w:t>
      </w:r>
      <w:r w:rsidR="00FA6BEB" w:rsidRPr="00A71D7D">
        <w:rPr>
          <w:spacing w:val="-3"/>
          <w:sz w:val="20"/>
          <w:szCs w:val="20"/>
          <w:lang w:val="fr-FR"/>
        </w:rPr>
        <w:t>o</w:t>
      </w:r>
      <w:r w:rsidR="000E15B0" w:rsidRPr="00A71D7D">
        <w:rPr>
          <w:spacing w:val="-3"/>
          <w:sz w:val="20"/>
          <w:szCs w:val="20"/>
          <w:lang w:val="fr-FR"/>
        </w:rPr>
        <w:t xml:space="preserve">us la Terreur, mais </w:t>
      </w:r>
      <w:r w:rsidR="00FA6BEB" w:rsidRPr="00A71D7D">
        <w:rPr>
          <w:spacing w:val="-3"/>
          <w:sz w:val="20"/>
          <w:szCs w:val="20"/>
          <w:lang w:val="fr-FR"/>
        </w:rPr>
        <w:t xml:space="preserve">s’échappe </w:t>
      </w:r>
      <w:r w:rsidRPr="00A71D7D">
        <w:rPr>
          <w:spacing w:val="-3"/>
          <w:sz w:val="20"/>
          <w:szCs w:val="20"/>
          <w:lang w:val="fr-FR"/>
        </w:rPr>
        <w:t>à Hambourg</w:t>
      </w:r>
      <w:r w:rsidR="00FA6BEB" w:rsidRPr="00A71D7D">
        <w:rPr>
          <w:spacing w:val="-3"/>
          <w:sz w:val="20"/>
          <w:szCs w:val="20"/>
          <w:lang w:val="fr-FR"/>
        </w:rPr>
        <w:t xml:space="preserve"> où il vit misérablement</w:t>
      </w:r>
      <w:r w:rsidRPr="00A71D7D">
        <w:rPr>
          <w:spacing w:val="-3"/>
          <w:sz w:val="20"/>
          <w:szCs w:val="20"/>
          <w:lang w:val="fr-FR"/>
        </w:rPr>
        <w:t>. Il ne rentre en France qu</w:t>
      </w:r>
      <w:r w:rsidR="00751B0F" w:rsidRPr="00A71D7D">
        <w:rPr>
          <w:spacing w:val="-3"/>
          <w:sz w:val="20"/>
          <w:szCs w:val="20"/>
          <w:lang w:val="fr-FR"/>
        </w:rPr>
        <w:t>’</w:t>
      </w:r>
      <w:r w:rsidRPr="00A71D7D">
        <w:rPr>
          <w:spacing w:val="-3"/>
          <w:sz w:val="20"/>
          <w:szCs w:val="20"/>
          <w:lang w:val="fr-FR"/>
        </w:rPr>
        <w:t>en 1796, peu avant sa mort, vieilli, sourd, épuisé.</w:t>
      </w:r>
    </w:p>
    <w:p w14:paraId="6E9AEABA" w14:textId="77777777"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La carrière littéraire de Beaumarchais ne représente qu</w:t>
      </w:r>
      <w:r w:rsidR="00751B0F" w:rsidRPr="00A71D7D">
        <w:rPr>
          <w:spacing w:val="-3"/>
          <w:sz w:val="20"/>
          <w:szCs w:val="20"/>
          <w:lang w:val="fr-FR"/>
        </w:rPr>
        <w:t>’</w:t>
      </w:r>
      <w:r w:rsidRPr="00A71D7D">
        <w:rPr>
          <w:spacing w:val="-3"/>
          <w:sz w:val="20"/>
          <w:szCs w:val="20"/>
          <w:lang w:val="fr-FR"/>
        </w:rPr>
        <w:t>une partie des activités déployées. Ses débuts sont placés sous le signe des réformes de Diderot et sous l</w:t>
      </w:r>
      <w:r w:rsidR="00751B0F" w:rsidRPr="00A71D7D">
        <w:rPr>
          <w:spacing w:val="-3"/>
          <w:sz w:val="20"/>
          <w:szCs w:val="20"/>
          <w:lang w:val="fr-FR"/>
        </w:rPr>
        <w:t>’</w:t>
      </w:r>
      <w:r w:rsidRPr="00A71D7D">
        <w:rPr>
          <w:spacing w:val="-3"/>
          <w:sz w:val="20"/>
          <w:szCs w:val="20"/>
          <w:lang w:val="fr-FR"/>
        </w:rPr>
        <w:t xml:space="preserve">influence de Sedaine: </w:t>
      </w:r>
      <w:r w:rsidRPr="00A71D7D">
        <w:rPr>
          <w:b/>
          <w:bCs/>
          <w:i/>
          <w:iCs/>
          <w:spacing w:val="-3"/>
          <w:sz w:val="20"/>
          <w:szCs w:val="20"/>
          <w:lang w:val="fr-FR"/>
        </w:rPr>
        <w:t>Eugénie</w:t>
      </w:r>
      <w:r w:rsidRPr="00A71D7D">
        <w:rPr>
          <w:spacing w:val="-3"/>
          <w:sz w:val="20"/>
          <w:szCs w:val="20"/>
          <w:lang w:val="fr-FR"/>
        </w:rPr>
        <w:t xml:space="preserve"> (1767) est un mélodrame emphatique et moralisant, </w:t>
      </w:r>
      <w:r w:rsidRPr="00A71D7D">
        <w:rPr>
          <w:b/>
          <w:bCs/>
          <w:i/>
          <w:iCs/>
          <w:spacing w:val="-3"/>
          <w:sz w:val="20"/>
          <w:szCs w:val="20"/>
          <w:lang w:val="fr-FR"/>
        </w:rPr>
        <w:t>Les Deux Amis</w:t>
      </w:r>
      <w:r w:rsidRPr="00A71D7D">
        <w:rPr>
          <w:spacing w:val="-3"/>
          <w:sz w:val="20"/>
          <w:szCs w:val="20"/>
          <w:lang w:val="fr-FR"/>
        </w:rPr>
        <w:t xml:space="preserve"> (1770) illustrent la conception du drame </w:t>
      </w:r>
      <w:proofErr w:type="spellStart"/>
      <w:r w:rsidRPr="00A71D7D">
        <w:rPr>
          <w:spacing w:val="-3"/>
          <w:sz w:val="20"/>
          <w:szCs w:val="20"/>
          <w:lang w:val="fr-FR"/>
        </w:rPr>
        <w:t>diderotien</w:t>
      </w:r>
      <w:proofErr w:type="spellEnd"/>
      <w:r w:rsidRPr="00A71D7D">
        <w:rPr>
          <w:spacing w:val="-3"/>
          <w:sz w:val="20"/>
          <w:szCs w:val="20"/>
          <w:lang w:val="fr-FR"/>
        </w:rPr>
        <w:t xml:space="preserve">. Les deux pièces passent inaperçues. Le chemin du succès ne sera pas sans complications. </w:t>
      </w:r>
      <w:r w:rsidRPr="00A71D7D">
        <w:rPr>
          <w:b/>
          <w:bCs/>
          <w:i/>
          <w:iCs/>
          <w:spacing w:val="-3"/>
          <w:sz w:val="20"/>
          <w:szCs w:val="20"/>
          <w:lang w:val="fr-FR"/>
        </w:rPr>
        <w:t>Le Barbier de Séville</w:t>
      </w:r>
      <w:r w:rsidRPr="00A71D7D">
        <w:rPr>
          <w:spacing w:val="-3"/>
          <w:sz w:val="20"/>
          <w:szCs w:val="20"/>
          <w:lang w:val="fr-FR"/>
        </w:rPr>
        <w:t xml:space="preserve"> (1775) est à l</w:t>
      </w:r>
      <w:r w:rsidR="00751B0F" w:rsidRPr="00A71D7D">
        <w:rPr>
          <w:spacing w:val="-3"/>
          <w:sz w:val="20"/>
          <w:szCs w:val="20"/>
          <w:lang w:val="fr-FR"/>
        </w:rPr>
        <w:t>’</w:t>
      </w:r>
      <w:r w:rsidR="005D0F0F" w:rsidRPr="00A71D7D">
        <w:rPr>
          <w:spacing w:val="-3"/>
          <w:sz w:val="20"/>
          <w:szCs w:val="20"/>
          <w:lang w:val="fr-FR"/>
        </w:rPr>
        <w:t>origine une « </w:t>
      </w:r>
      <w:r w:rsidRPr="00A71D7D">
        <w:rPr>
          <w:spacing w:val="-3"/>
          <w:sz w:val="20"/>
          <w:szCs w:val="20"/>
          <w:lang w:val="fr-FR"/>
        </w:rPr>
        <w:t>parade</w:t>
      </w:r>
      <w:r w:rsidR="005D0F0F" w:rsidRPr="00A71D7D">
        <w:rPr>
          <w:spacing w:val="-3"/>
          <w:sz w:val="20"/>
          <w:szCs w:val="20"/>
          <w:lang w:val="fr-FR"/>
        </w:rPr>
        <w:t> »</w:t>
      </w:r>
      <w:r w:rsidRPr="00A71D7D">
        <w:rPr>
          <w:spacing w:val="-3"/>
          <w:sz w:val="20"/>
          <w:szCs w:val="20"/>
          <w:lang w:val="fr-FR"/>
        </w:rPr>
        <w:t xml:space="preserve"> jouée sur une scène privée, puis un opéra-comique refusé par le Théâtre des Italiens, ensuite une comédie en cinq actes que le public siffle. Seule la seconde version, en quatre actes, réussit, avec un succès immédiat.</w:t>
      </w:r>
    </w:p>
    <w:p w14:paraId="482BE645" w14:textId="77777777"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 xml:space="preserve">Ce cheminement reflète aussi les efforts </w:t>
      </w:r>
      <w:r w:rsidR="0015274B" w:rsidRPr="00A71D7D">
        <w:rPr>
          <w:spacing w:val="-3"/>
          <w:sz w:val="20"/>
          <w:szCs w:val="20"/>
          <w:lang w:val="fr-FR"/>
        </w:rPr>
        <w:t>liés au</w:t>
      </w:r>
      <w:r w:rsidRPr="00A71D7D">
        <w:rPr>
          <w:spacing w:val="-3"/>
          <w:sz w:val="20"/>
          <w:szCs w:val="20"/>
          <w:lang w:val="fr-FR"/>
        </w:rPr>
        <w:t xml:space="preserve"> renouveau du genre. Beaumarchais retrouve la verve du comique de la </w:t>
      </w:r>
      <w:r w:rsidRPr="00A71D7D">
        <w:rPr>
          <w:b/>
          <w:bCs/>
          <w:spacing w:val="-3"/>
          <w:sz w:val="20"/>
          <w:szCs w:val="20"/>
          <w:lang w:val="fr-FR"/>
        </w:rPr>
        <w:t>comédie d</w:t>
      </w:r>
      <w:r w:rsidR="00751B0F" w:rsidRPr="00A71D7D">
        <w:rPr>
          <w:b/>
          <w:bCs/>
          <w:spacing w:val="-3"/>
          <w:sz w:val="20"/>
          <w:szCs w:val="20"/>
          <w:lang w:val="fr-FR"/>
        </w:rPr>
        <w:t>’</w:t>
      </w:r>
      <w:r w:rsidRPr="00A71D7D">
        <w:rPr>
          <w:b/>
          <w:bCs/>
          <w:spacing w:val="-3"/>
          <w:sz w:val="20"/>
          <w:szCs w:val="20"/>
          <w:lang w:val="fr-FR"/>
        </w:rPr>
        <w:t>intrigue</w:t>
      </w:r>
      <w:r w:rsidRPr="00A71D7D">
        <w:rPr>
          <w:spacing w:val="-3"/>
          <w:sz w:val="20"/>
          <w:szCs w:val="20"/>
          <w:lang w:val="fr-FR"/>
        </w:rPr>
        <w:t xml:space="preserve"> qu</w:t>
      </w:r>
      <w:r w:rsidR="00751B0F" w:rsidRPr="00A71D7D">
        <w:rPr>
          <w:spacing w:val="-3"/>
          <w:sz w:val="20"/>
          <w:szCs w:val="20"/>
          <w:lang w:val="fr-FR"/>
        </w:rPr>
        <w:t>’</w:t>
      </w:r>
      <w:r w:rsidRPr="00A71D7D">
        <w:rPr>
          <w:spacing w:val="-3"/>
          <w:sz w:val="20"/>
          <w:szCs w:val="20"/>
          <w:lang w:val="fr-FR"/>
        </w:rPr>
        <w:t xml:space="preserve">il enrichit de forts accents critiques en la transformant en </w:t>
      </w:r>
      <w:r w:rsidRPr="00A71D7D">
        <w:rPr>
          <w:b/>
          <w:bCs/>
          <w:spacing w:val="-3"/>
          <w:sz w:val="20"/>
          <w:szCs w:val="20"/>
          <w:lang w:val="fr-FR"/>
        </w:rPr>
        <w:t>comédie satirique</w:t>
      </w:r>
      <w:r w:rsidRPr="00A71D7D">
        <w:rPr>
          <w:spacing w:val="-3"/>
          <w:sz w:val="20"/>
          <w:szCs w:val="20"/>
          <w:lang w:val="fr-FR"/>
        </w:rPr>
        <w:t xml:space="preserve">. Le sommet en est sans aucun doute </w:t>
      </w:r>
      <w:r w:rsidRPr="00A71D7D">
        <w:rPr>
          <w:b/>
          <w:bCs/>
          <w:i/>
          <w:iCs/>
          <w:spacing w:val="-3"/>
          <w:sz w:val="20"/>
          <w:szCs w:val="20"/>
          <w:lang w:val="fr-FR"/>
        </w:rPr>
        <w:t>Le Mariage de Figaro</w:t>
      </w:r>
      <w:r w:rsidRPr="00A71D7D">
        <w:rPr>
          <w:spacing w:val="-3"/>
          <w:sz w:val="20"/>
          <w:szCs w:val="20"/>
          <w:lang w:val="fr-FR"/>
        </w:rPr>
        <w:t xml:space="preserve"> (1784) qui, s</w:t>
      </w:r>
      <w:r w:rsidR="00751B0F" w:rsidRPr="00A71D7D">
        <w:rPr>
          <w:spacing w:val="-3"/>
          <w:sz w:val="20"/>
          <w:szCs w:val="20"/>
          <w:lang w:val="fr-FR"/>
        </w:rPr>
        <w:t>’</w:t>
      </w:r>
      <w:r w:rsidRPr="00A71D7D">
        <w:rPr>
          <w:spacing w:val="-3"/>
          <w:sz w:val="20"/>
          <w:szCs w:val="20"/>
          <w:lang w:val="fr-FR"/>
        </w:rPr>
        <w:t>étant attiré l</w:t>
      </w:r>
      <w:r w:rsidR="00751B0F" w:rsidRPr="00A71D7D">
        <w:rPr>
          <w:spacing w:val="-3"/>
          <w:sz w:val="20"/>
          <w:szCs w:val="20"/>
          <w:lang w:val="fr-FR"/>
        </w:rPr>
        <w:t>’</w:t>
      </w:r>
      <w:r w:rsidRPr="00A71D7D">
        <w:rPr>
          <w:spacing w:val="-3"/>
          <w:sz w:val="20"/>
          <w:szCs w:val="20"/>
          <w:lang w:val="fr-FR"/>
        </w:rPr>
        <w:t xml:space="preserve">interdiction du roi, fut considéré comme un signe </w:t>
      </w:r>
      <w:r w:rsidR="0015274B" w:rsidRPr="00A71D7D">
        <w:rPr>
          <w:spacing w:val="-3"/>
          <w:sz w:val="20"/>
          <w:szCs w:val="20"/>
          <w:lang w:val="fr-FR"/>
        </w:rPr>
        <w:t>annonciateur</w:t>
      </w:r>
      <w:r w:rsidRPr="00A71D7D">
        <w:rPr>
          <w:spacing w:val="-3"/>
          <w:sz w:val="20"/>
          <w:szCs w:val="20"/>
          <w:lang w:val="fr-FR"/>
        </w:rPr>
        <w:t xml:space="preserve"> de la révolution.</w:t>
      </w:r>
      <w:r w:rsidR="0015274B" w:rsidRPr="00A71D7D">
        <w:rPr>
          <w:spacing w:val="-3"/>
          <w:sz w:val="20"/>
          <w:szCs w:val="20"/>
          <w:lang w:val="fr-FR"/>
        </w:rPr>
        <w:t xml:space="preserve"> </w:t>
      </w:r>
      <w:r w:rsidRPr="00A71D7D">
        <w:rPr>
          <w:spacing w:val="-3"/>
          <w:sz w:val="20"/>
          <w:szCs w:val="20"/>
          <w:lang w:val="fr-FR"/>
        </w:rPr>
        <w:t xml:space="preserve">À la fin de sa carrière dramatique, Beaumarchais écrit un opéra </w:t>
      </w:r>
      <w:r w:rsidRPr="00A71D7D">
        <w:rPr>
          <w:b/>
          <w:bCs/>
          <w:i/>
          <w:iCs/>
          <w:spacing w:val="-3"/>
          <w:sz w:val="20"/>
          <w:szCs w:val="20"/>
          <w:lang w:val="fr-FR"/>
        </w:rPr>
        <w:t>Tatare</w:t>
      </w:r>
      <w:r w:rsidRPr="00A71D7D">
        <w:rPr>
          <w:spacing w:val="-3"/>
          <w:sz w:val="20"/>
          <w:szCs w:val="20"/>
          <w:lang w:val="fr-FR"/>
        </w:rPr>
        <w:t xml:space="preserve"> (1787) et revient, sans succès</w:t>
      </w:r>
      <w:r w:rsidR="0015274B" w:rsidRPr="00A71D7D">
        <w:rPr>
          <w:spacing w:val="-3"/>
          <w:sz w:val="20"/>
          <w:szCs w:val="20"/>
          <w:lang w:val="fr-FR"/>
        </w:rPr>
        <w:t>,</w:t>
      </w:r>
      <w:r w:rsidRPr="00A71D7D">
        <w:rPr>
          <w:spacing w:val="-3"/>
          <w:sz w:val="20"/>
          <w:szCs w:val="20"/>
          <w:lang w:val="fr-FR"/>
        </w:rPr>
        <w:t xml:space="preserve"> au drame avec la </w:t>
      </w:r>
      <w:r w:rsidRPr="00A71D7D">
        <w:rPr>
          <w:b/>
          <w:bCs/>
          <w:i/>
          <w:iCs/>
          <w:spacing w:val="-3"/>
          <w:sz w:val="20"/>
          <w:szCs w:val="20"/>
          <w:lang w:val="fr-FR"/>
        </w:rPr>
        <w:t>Mère coupable</w:t>
      </w:r>
      <w:r w:rsidRPr="00A71D7D">
        <w:rPr>
          <w:spacing w:val="-3"/>
          <w:sz w:val="20"/>
          <w:szCs w:val="20"/>
          <w:lang w:val="fr-FR"/>
        </w:rPr>
        <w:t xml:space="preserve"> (1792).</w:t>
      </w:r>
    </w:p>
    <w:p w14:paraId="572DB2EA" w14:textId="77777777" w:rsidR="00DC7292" w:rsidRPr="00A71D7D" w:rsidRDefault="00DC7292" w:rsidP="00766240">
      <w:pPr>
        <w:spacing w:after="200" w:line="276" w:lineRule="auto"/>
        <w:jc w:val="both"/>
        <w:rPr>
          <w:spacing w:val="-3"/>
          <w:lang w:val="fr-FR"/>
        </w:rPr>
      </w:pPr>
    </w:p>
    <w:p w14:paraId="0F35B0A6" w14:textId="77777777" w:rsidR="00DC7292" w:rsidRPr="00A71D7D" w:rsidRDefault="00DC7292" w:rsidP="00766240">
      <w:pPr>
        <w:shd w:val="clear" w:color="auto" w:fill="FFFFFF"/>
        <w:jc w:val="both"/>
        <w:rPr>
          <w:color w:val="000000"/>
          <w:lang w:val="fr-FR"/>
        </w:rPr>
      </w:pPr>
      <w:r w:rsidRPr="00A71D7D">
        <w:rPr>
          <w:b/>
          <w:bCs/>
          <w:spacing w:val="-3"/>
          <w:sz w:val="32"/>
          <w:szCs w:val="32"/>
          <w:lang w:val="fr-FR"/>
        </w:rPr>
        <w:t>Le mariage de Figaro (1784)</w:t>
      </w:r>
    </w:p>
    <w:p w14:paraId="19C68A87" w14:textId="77777777" w:rsidR="00DC7292" w:rsidRPr="00A71D7D" w:rsidRDefault="00DC7292" w:rsidP="00766240">
      <w:pPr>
        <w:shd w:val="clear" w:color="auto" w:fill="FFFFFF"/>
        <w:jc w:val="both"/>
        <w:rPr>
          <w:color w:val="000000"/>
          <w:sz w:val="20"/>
          <w:szCs w:val="20"/>
          <w:lang w:val="fr-FR"/>
        </w:rPr>
      </w:pPr>
      <w:r w:rsidRPr="00A71D7D">
        <w:rPr>
          <w:color w:val="000000"/>
          <w:sz w:val="20"/>
          <w:szCs w:val="20"/>
          <w:lang w:val="fr-FR"/>
        </w:rPr>
        <w:t>Au château d</w:t>
      </w:r>
      <w:r w:rsidR="00751B0F" w:rsidRPr="00A71D7D">
        <w:rPr>
          <w:color w:val="000000"/>
          <w:sz w:val="20"/>
          <w:szCs w:val="20"/>
          <w:lang w:val="fr-FR"/>
        </w:rPr>
        <w:t>’</w:t>
      </w:r>
      <w:proofErr w:type="spellStart"/>
      <w:r w:rsidRPr="00A71D7D">
        <w:rPr>
          <w:color w:val="000000"/>
          <w:sz w:val="20"/>
          <w:szCs w:val="20"/>
          <w:lang w:val="fr-FR"/>
        </w:rPr>
        <w:t>Agua</w:t>
      </w:r>
      <w:r w:rsidR="0015274B" w:rsidRPr="00A71D7D">
        <w:rPr>
          <w:color w:val="000000"/>
          <w:sz w:val="20"/>
          <w:szCs w:val="20"/>
          <w:lang w:val="fr-FR"/>
        </w:rPr>
        <w:t>s-Frescas</w:t>
      </w:r>
      <w:proofErr w:type="spellEnd"/>
      <w:r w:rsidR="0015274B" w:rsidRPr="00A71D7D">
        <w:rPr>
          <w:color w:val="000000"/>
          <w:sz w:val="20"/>
          <w:szCs w:val="20"/>
          <w:lang w:val="fr-FR"/>
        </w:rPr>
        <w:t>, le puissant comte Al</w:t>
      </w:r>
      <w:r w:rsidRPr="00A71D7D">
        <w:rPr>
          <w:color w:val="000000"/>
          <w:sz w:val="20"/>
          <w:szCs w:val="20"/>
          <w:lang w:val="fr-FR"/>
        </w:rPr>
        <w:t>maviva convoite la fiancée de Figaro Suzanne, servante de la comtesse. L</w:t>
      </w:r>
      <w:r w:rsidR="00751B0F" w:rsidRPr="00A71D7D">
        <w:rPr>
          <w:color w:val="000000"/>
          <w:sz w:val="20"/>
          <w:szCs w:val="20"/>
          <w:lang w:val="fr-FR"/>
        </w:rPr>
        <w:t>’</w:t>
      </w:r>
      <w:r w:rsidRPr="00A71D7D">
        <w:rPr>
          <w:color w:val="000000"/>
          <w:sz w:val="20"/>
          <w:szCs w:val="20"/>
          <w:lang w:val="fr-FR"/>
        </w:rPr>
        <w:t>intrigue habituelle où tout se joue entre deux maîtres et deux valets prend toutefois une tonalité sociale</w:t>
      </w:r>
      <w:r w:rsidR="0015274B" w:rsidRPr="00A71D7D">
        <w:rPr>
          <w:color w:val="000000"/>
          <w:sz w:val="20"/>
          <w:szCs w:val="20"/>
          <w:lang w:val="fr-FR"/>
        </w:rPr>
        <w:t xml:space="preserve"> et politique</w:t>
      </w:r>
      <w:r w:rsidRPr="00A71D7D">
        <w:rPr>
          <w:color w:val="000000"/>
          <w:sz w:val="20"/>
          <w:szCs w:val="20"/>
          <w:lang w:val="fr-FR"/>
        </w:rPr>
        <w:t xml:space="preserve"> qui annonce le Révolution de 1789. Le célèbre monologue de Figaro résume la nouvelle donne sociale.</w:t>
      </w:r>
    </w:p>
    <w:p w14:paraId="70BD15B0" w14:textId="77777777" w:rsidR="00DC7292" w:rsidRPr="00A71D7D" w:rsidRDefault="00DC7292" w:rsidP="00766240">
      <w:pPr>
        <w:shd w:val="clear" w:color="auto" w:fill="FFFFFF"/>
        <w:jc w:val="both"/>
        <w:rPr>
          <w:color w:val="000000"/>
          <w:lang w:val="fr-FR"/>
        </w:rPr>
      </w:pPr>
    </w:p>
    <w:p w14:paraId="20F5E711" w14:textId="77777777" w:rsidR="00DC7292" w:rsidRPr="00A71D7D" w:rsidRDefault="00DC7292" w:rsidP="00766240">
      <w:pPr>
        <w:shd w:val="clear" w:color="auto" w:fill="FFFFFF"/>
        <w:jc w:val="both"/>
        <w:rPr>
          <w:b/>
          <w:color w:val="000000"/>
          <w:lang w:val="fr-FR"/>
        </w:rPr>
      </w:pPr>
      <w:r w:rsidRPr="00A71D7D">
        <w:rPr>
          <w:b/>
          <w:color w:val="000000"/>
          <w:lang w:val="fr-FR"/>
        </w:rPr>
        <w:t>Acte V, scène 3</w:t>
      </w:r>
    </w:p>
    <w:p w14:paraId="14AE40D5" w14:textId="77777777" w:rsidR="00DC7292" w:rsidRPr="00A71D7D" w:rsidRDefault="00DC7292" w:rsidP="00766240">
      <w:pPr>
        <w:shd w:val="clear" w:color="auto" w:fill="FFFFFF"/>
        <w:jc w:val="both"/>
        <w:rPr>
          <w:lang w:val="fr-FR"/>
        </w:rPr>
      </w:pPr>
      <w:r w:rsidRPr="00A71D7D">
        <w:rPr>
          <w:color w:val="000000"/>
          <w:lang w:val="fr-FR"/>
        </w:rPr>
        <w:t xml:space="preserve">FIGARO, </w:t>
      </w:r>
      <w:r w:rsidRPr="00A71D7D">
        <w:rPr>
          <w:i/>
          <w:iCs/>
          <w:color w:val="000000"/>
          <w:lang w:val="fr-FR"/>
        </w:rPr>
        <w:t>seul, se promenant dans l</w:t>
      </w:r>
      <w:r w:rsidR="00751B0F" w:rsidRPr="00A71D7D">
        <w:rPr>
          <w:i/>
          <w:iCs/>
          <w:color w:val="000000"/>
          <w:lang w:val="fr-FR"/>
        </w:rPr>
        <w:t>’</w:t>
      </w:r>
      <w:r w:rsidRPr="00A71D7D">
        <w:rPr>
          <w:i/>
          <w:iCs/>
          <w:color w:val="000000"/>
          <w:lang w:val="fr-FR"/>
        </w:rPr>
        <w:t>obscurit</w:t>
      </w:r>
      <w:r w:rsidRPr="00A71D7D">
        <w:rPr>
          <w:rFonts w:eastAsia="Times New Roman"/>
          <w:i/>
          <w:iCs/>
          <w:color w:val="000000"/>
          <w:lang w:val="fr-FR"/>
        </w:rPr>
        <w:t xml:space="preserve">é, dit du ton le plus sombre : </w:t>
      </w:r>
      <w:r w:rsidRPr="00A71D7D">
        <w:rPr>
          <w:rFonts w:eastAsia="Times New Roman"/>
          <w:color w:val="000000"/>
          <w:lang w:val="fr-FR"/>
        </w:rPr>
        <w:t>Ô femme ! femme ! femme ! créature faible et décevante !... nul animal créé ne peut manquer à son instinct ; le tien est-il donc de tromper ?... Après m</w:t>
      </w:r>
      <w:r w:rsidR="00751B0F" w:rsidRPr="00A71D7D">
        <w:rPr>
          <w:rFonts w:eastAsia="Times New Roman"/>
          <w:color w:val="000000"/>
          <w:lang w:val="fr-FR"/>
        </w:rPr>
        <w:t>’</w:t>
      </w:r>
      <w:r w:rsidRPr="00A71D7D">
        <w:rPr>
          <w:rFonts w:eastAsia="Times New Roman"/>
          <w:color w:val="000000"/>
          <w:lang w:val="fr-FR"/>
        </w:rPr>
        <w:t>avoir obstinément refusé quand je l</w:t>
      </w:r>
      <w:r w:rsidR="00751B0F" w:rsidRPr="00A71D7D">
        <w:rPr>
          <w:rFonts w:eastAsia="Times New Roman"/>
          <w:color w:val="000000"/>
          <w:lang w:val="fr-FR"/>
        </w:rPr>
        <w:t>’</w:t>
      </w:r>
      <w:r w:rsidRPr="00A71D7D">
        <w:rPr>
          <w:rFonts w:eastAsia="Times New Roman"/>
          <w:color w:val="000000"/>
          <w:lang w:val="fr-FR"/>
        </w:rPr>
        <w:t>en pressais devant sa maî</w:t>
      </w:r>
      <w:r w:rsidRPr="00A71D7D">
        <w:rPr>
          <w:rFonts w:eastAsia="Times New Roman"/>
          <w:color w:val="000000"/>
          <w:lang w:val="fr-FR"/>
        </w:rPr>
        <w:softHyphen/>
        <w:t>tresse ; à l</w:t>
      </w:r>
      <w:r w:rsidR="00751B0F" w:rsidRPr="00A71D7D">
        <w:rPr>
          <w:rFonts w:eastAsia="Times New Roman"/>
          <w:color w:val="000000"/>
          <w:lang w:val="fr-FR"/>
        </w:rPr>
        <w:t>’</w:t>
      </w:r>
      <w:r w:rsidRPr="00A71D7D">
        <w:rPr>
          <w:rFonts w:eastAsia="Times New Roman"/>
          <w:color w:val="000000"/>
          <w:lang w:val="fr-FR"/>
        </w:rPr>
        <w:t>instant qu</w:t>
      </w:r>
      <w:r w:rsidR="00751B0F" w:rsidRPr="00A71D7D">
        <w:rPr>
          <w:rFonts w:eastAsia="Times New Roman"/>
          <w:color w:val="000000"/>
          <w:lang w:val="fr-FR"/>
        </w:rPr>
        <w:t>’</w:t>
      </w:r>
      <w:r w:rsidRPr="00A71D7D">
        <w:rPr>
          <w:rFonts w:eastAsia="Times New Roman"/>
          <w:color w:val="000000"/>
          <w:lang w:val="fr-FR"/>
        </w:rPr>
        <w:t>elle me donne sa parole, au milieu même de la cérémonie... Il riait en lisant, le perfide ! et moi comme un benêt... ! non, Monsieur le Comte, vous ne l</w:t>
      </w:r>
      <w:r w:rsidR="00751B0F" w:rsidRPr="00A71D7D">
        <w:rPr>
          <w:rFonts w:eastAsia="Times New Roman"/>
          <w:color w:val="000000"/>
          <w:lang w:val="fr-FR"/>
        </w:rPr>
        <w:t>’</w:t>
      </w:r>
      <w:r w:rsidRPr="00A71D7D">
        <w:rPr>
          <w:rFonts w:eastAsia="Times New Roman"/>
          <w:color w:val="000000"/>
          <w:lang w:val="fr-FR"/>
        </w:rPr>
        <w:t>aurez pas... vous ne l</w:t>
      </w:r>
      <w:r w:rsidR="00751B0F" w:rsidRPr="00A71D7D">
        <w:rPr>
          <w:rFonts w:eastAsia="Times New Roman"/>
          <w:color w:val="000000"/>
          <w:lang w:val="fr-FR"/>
        </w:rPr>
        <w:t>’</w:t>
      </w:r>
      <w:r w:rsidRPr="00A71D7D">
        <w:rPr>
          <w:rFonts w:eastAsia="Times New Roman"/>
          <w:color w:val="000000"/>
          <w:lang w:val="fr-FR"/>
        </w:rPr>
        <w:t>aurez pas. Parce que vous êtes un grand seigneur, vous vous croyez un grand génie !... noblesse, fortune, un rang, des places ; tout cela rend si fier ! Qu</w:t>
      </w:r>
      <w:r w:rsidR="00751B0F" w:rsidRPr="00A71D7D">
        <w:rPr>
          <w:rFonts w:eastAsia="Times New Roman"/>
          <w:color w:val="000000"/>
          <w:lang w:val="fr-FR"/>
        </w:rPr>
        <w:t>’</w:t>
      </w:r>
      <w:r w:rsidRPr="00A71D7D">
        <w:rPr>
          <w:rFonts w:eastAsia="Times New Roman"/>
          <w:color w:val="000000"/>
          <w:lang w:val="fr-FR"/>
        </w:rPr>
        <w:t>avez-vous fait pour tant de biens ! vous vous êtes donné la peine de naître, et rien de plus. Du reste homme assez ordinaire ! tandis que moi, morbleu ! perdu dans la foule obscure, il m</w:t>
      </w:r>
      <w:r w:rsidR="00751B0F" w:rsidRPr="00A71D7D">
        <w:rPr>
          <w:rFonts w:eastAsia="Times New Roman"/>
          <w:color w:val="000000"/>
          <w:lang w:val="fr-FR"/>
        </w:rPr>
        <w:t>’</w:t>
      </w:r>
      <w:r w:rsidRPr="00A71D7D">
        <w:rPr>
          <w:rFonts w:eastAsia="Times New Roman"/>
          <w:color w:val="000000"/>
          <w:lang w:val="fr-FR"/>
        </w:rPr>
        <w:t>a fallu déployer plus de science et de calculs pour subsister seulement, qu</w:t>
      </w:r>
      <w:r w:rsidR="00751B0F" w:rsidRPr="00A71D7D">
        <w:rPr>
          <w:rFonts w:eastAsia="Times New Roman"/>
          <w:color w:val="000000"/>
          <w:lang w:val="fr-FR"/>
        </w:rPr>
        <w:t>’</w:t>
      </w:r>
      <w:r w:rsidRPr="00A71D7D">
        <w:rPr>
          <w:rFonts w:eastAsia="Times New Roman"/>
          <w:color w:val="000000"/>
          <w:lang w:val="fr-FR"/>
        </w:rPr>
        <w:t>on n</w:t>
      </w:r>
      <w:r w:rsidR="00751B0F" w:rsidRPr="00A71D7D">
        <w:rPr>
          <w:rFonts w:eastAsia="Times New Roman"/>
          <w:color w:val="000000"/>
          <w:lang w:val="fr-FR"/>
        </w:rPr>
        <w:t>’</w:t>
      </w:r>
      <w:r w:rsidR="00F65709" w:rsidRPr="00A71D7D">
        <w:rPr>
          <w:rFonts w:eastAsia="Times New Roman"/>
          <w:color w:val="000000"/>
          <w:lang w:val="fr-FR"/>
        </w:rPr>
        <w:t>en a mis depuis cent ans à </w:t>
      </w:r>
      <w:r w:rsidRPr="00A71D7D">
        <w:rPr>
          <w:rFonts w:eastAsia="Times New Roman"/>
          <w:color w:val="000000"/>
          <w:lang w:val="fr-FR"/>
        </w:rPr>
        <w:t xml:space="preserve">gouverner toutes les </w:t>
      </w:r>
      <w:proofErr w:type="spellStart"/>
      <w:r w:rsidRPr="00A71D7D">
        <w:rPr>
          <w:rFonts w:eastAsia="Times New Roman"/>
          <w:color w:val="000000"/>
          <w:lang w:val="fr-FR"/>
        </w:rPr>
        <w:t>Espagnes</w:t>
      </w:r>
      <w:proofErr w:type="spellEnd"/>
      <w:r w:rsidRPr="00A71D7D">
        <w:rPr>
          <w:rFonts w:eastAsia="Times New Roman"/>
          <w:color w:val="000000"/>
          <w:lang w:val="fr-FR"/>
        </w:rPr>
        <w:t xml:space="preserve"> ; et vous voulez jouter... On vient... c</w:t>
      </w:r>
      <w:r w:rsidR="00751B0F" w:rsidRPr="00A71D7D">
        <w:rPr>
          <w:rFonts w:eastAsia="Times New Roman"/>
          <w:color w:val="000000"/>
          <w:lang w:val="fr-FR"/>
        </w:rPr>
        <w:t>’</w:t>
      </w:r>
      <w:r w:rsidRPr="00A71D7D">
        <w:rPr>
          <w:rFonts w:eastAsia="Times New Roman"/>
          <w:color w:val="000000"/>
          <w:lang w:val="fr-FR"/>
        </w:rPr>
        <w:t>est elle... ce n</w:t>
      </w:r>
      <w:r w:rsidR="00751B0F" w:rsidRPr="00A71D7D">
        <w:rPr>
          <w:rFonts w:eastAsia="Times New Roman"/>
          <w:color w:val="000000"/>
          <w:lang w:val="fr-FR"/>
        </w:rPr>
        <w:t>’</w:t>
      </w:r>
      <w:r w:rsidRPr="00A71D7D">
        <w:rPr>
          <w:rFonts w:eastAsia="Times New Roman"/>
          <w:color w:val="000000"/>
          <w:lang w:val="fr-FR"/>
        </w:rPr>
        <w:t>est personne. - La nuit est noire en diable, et me voilà faisant le sot métier de mari, quoique je ne le sois qu</w:t>
      </w:r>
      <w:r w:rsidR="00751B0F" w:rsidRPr="00A71D7D">
        <w:rPr>
          <w:rFonts w:eastAsia="Times New Roman"/>
          <w:color w:val="000000"/>
          <w:lang w:val="fr-FR"/>
        </w:rPr>
        <w:t>’</w:t>
      </w:r>
      <w:r w:rsidRPr="00A71D7D">
        <w:rPr>
          <w:rFonts w:eastAsia="Times New Roman"/>
          <w:color w:val="000000"/>
          <w:lang w:val="fr-FR"/>
        </w:rPr>
        <w:t xml:space="preserve">à moitié ! </w:t>
      </w:r>
      <w:r w:rsidRPr="00A71D7D">
        <w:rPr>
          <w:rFonts w:eastAsia="Times New Roman"/>
          <w:i/>
          <w:iCs/>
          <w:color w:val="000000"/>
          <w:lang w:val="fr-FR"/>
        </w:rPr>
        <w:t>(Il s</w:t>
      </w:r>
      <w:r w:rsidR="00751B0F" w:rsidRPr="00A71D7D">
        <w:rPr>
          <w:rFonts w:eastAsia="Times New Roman"/>
          <w:i/>
          <w:iCs/>
          <w:color w:val="000000"/>
          <w:lang w:val="fr-FR"/>
        </w:rPr>
        <w:t>’</w:t>
      </w:r>
      <w:r w:rsidRPr="00A71D7D">
        <w:rPr>
          <w:rFonts w:eastAsia="Times New Roman"/>
          <w:i/>
          <w:iCs/>
          <w:color w:val="000000"/>
          <w:lang w:val="fr-FR"/>
        </w:rPr>
        <w:t xml:space="preserve">assied sur un banc.) </w:t>
      </w:r>
      <w:proofErr w:type="gramStart"/>
      <w:r w:rsidRPr="00A71D7D">
        <w:rPr>
          <w:rFonts w:eastAsia="Times New Roman"/>
          <w:color w:val="000000"/>
          <w:lang w:val="fr-FR"/>
        </w:rPr>
        <w:t>Est-il rien</w:t>
      </w:r>
      <w:proofErr w:type="gramEnd"/>
      <w:r w:rsidRPr="00A71D7D">
        <w:rPr>
          <w:rFonts w:eastAsia="Times New Roman"/>
          <w:color w:val="000000"/>
          <w:lang w:val="fr-FR"/>
        </w:rPr>
        <w:t xml:space="preserve"> de plus bizarre que ma destinée ! fils de je ne sais pas qui ; volé par des bandits, élevé dans leurs mœurs, je m</w:t>
      </w:r>
      <w:r w:rsidR="00751B0F" w:rsidRPr="00A71D7D">
        <w:rPr>
          <w:rFonts w:eastAsia="Times New Roman"/>
          <w:color w:val="000000"/>
          <w:lang w:val="fr-FR"/>
        </w:rPr>
        <w:t>’</w:t>
      </w:r>
      <w:r w:rsidRPr="00A71D7D">
        <w:rPr>
          <w:rFonts w:eastAsia="Times New Roman"/>
          <w:color w:val="000000"/>
          <w:lang w:val="fr-FR"/>
        </w:rPr>
        <w:t>en dégoûte et veux courir une carrière honnête ; et partout je suis repoussé ! J</w:t>
      </w:r>
      <w:r w:rsidR="00751B0F" w:rsidRPr="00A71D7D">
        <w:rPr>
          <w:rFonts w:eastAsia="Times New Roman"/>
          <w:color w:val="000000"/>
          <w:lang w:val="fr-FR"/>
        </w:rPr>
        <w:t>’</w:t>
      </w:r>
      <w:r w:rsidRPr="00A71D7D">
        <w:rPr>
          <w:rFonts w:eastAsia="Times New Roman"/>
          <w:color w:val="000000"/>
          <w:lang w:val="fr-FR"/>
        </w:rPr>
        <w:t>apprends la chimie, la pharmacie, la chirurgie, et tout le crédit d</w:t>
      </w:r>
      <w:r w:rsidR="00751B0F" w:rsidRPr="00A71D7D">
        <w:rPr>
          <w:rFonts w:eastAsia="Times New Roman"/>
          <w:color w:val="000000"/>
          <w:lang w:val="fr-FR"/>
        </w:rPr>
        <w:t>’</w:t>
      </w:r>
      <w:r w:rsidRPr="00A71D7D">
        <w:rPr>
          <w:rFonts w:eastAsia="Times New Roman"/>
          <w:color w:val="000000"/>
          <w:lang w:val="fr-FR"/>
        </w:rPr>
        <w:t>un grand seigneur peut à peine me mettre à la main une lancette vétérinaire ! - Las d</w:t>
      </w:r>
      <w:r w:rsidR="00751B0F" w:rsidRPr="00A71D7D">
        <w:rPr>
          <w:rFonts w:eastAsia="Times New Roman"/>
          <w:color w:val="000000"/>
          <w:lang w:val="fr-FR"/>
        </w:rPr>
        <w:t>’</w:t>
      </w:r>
      <w:r w:rsidRPr="00A71D7D">
        <w:rPr>
          <w:rFonts w:eastAsia="Times New Roman"/>
          <w:color w:val="000000"/>
          <w:lang w:val="fr-FR"/>
        </w:rPr>
        <w:t>attrister des bêtes malades, et pour faire un métier contraire, je me jette à</w:t>
      </w:r>
      <w:r w:rsidR="00F65709" w:rsidRPr="00A71D7D">
        <w:rPr>
          <w:rFonts w:eastAsia="Times New Roman"/>
          <w:color w:val="000000"/>
          <w:lang w:val="fr-FR"/>
        </w:rPr>
        <w:t> </w:t>
      </w:r>
      <w:r w:rsidRPr="00A71D7D">
        <w:rPr>
          <w:rFonts w:eastAsia="Times New Roman"/>
          <w:color w:val="000000"/>
          <w:lang w:val="fr-FR"/>
        </w:rPr>
        <w:t>corps perdu dans le théâtre ; me fussé-je mis une pierre au cou ! Je broche une comédie dans les mœurs du sérail; auteur espagnol, je crois pouvoir y fronder Ma</w:t>
      </w:r>
      <w:r w:rsidR="00F65709" w:rsidRPr="00A71D7D">
        <w:rPr>
          <w:rFonts w:eastAsia="Times New Roman"/>
          <w:color w:val="000000"/>
          <w:lang w:val="fr-FR"/>
        </w:rPr>
        <w:t>homet sans scrupule : à </w:t>
      </w:r>
      <w:r w:rsidRPr="00A71D7D">
        <w:rPr>
          <w:rFonts w:eastAsia="Times New Roman"/>
          <w:color w:val="000000"/>
          <w:lang w:val="fr-FR"/>
        </w:rPr>
        <w:t>l</w:t>
      </w:r>
      <w:r w:rsidR="00751B0F" w:rsidRPr="00A71D7D">
        <w:rPr>
          <w:rFonts w:eastAsia="Times New Roman"/>
          <w:color w:val="000000"/>
          <w:lang w:val="fr-FR"/>
        </w:rPr>
        <w:t>’</w:t>
      </w:r>
      <w:r w:rsidRPr="00A71D7D">
        <w:rPr>
          <w:rFonts w:eastAsia="Times New Roman"/>
          <w:color w:val="000000"/>
          <w:lang w:val="fr-FR"/>
        </w:rPr>
        <w:t>instant un envoyé... de je ne sais où se plaint que j</w:t>
      </w:r>
      <w:r w:rsidR="00751B0F" w:rsidRPr="00A71D7D">
        <w:rPr>
          <w:rFonts w:eastAsia="Times New Roman"/>
          <w:color w:val="000000"/>
          <w:lang w:val="fr-FR"/>
        </w:rPr>
        <w:t>’</w:t>
      </w:r>
      <w:r w:rsidRPr="00A71D7D">
        <w:rPr>
          <w:rFonts w:eastAsia="Times New Roman"/>
          <w:color w:val="000000"/>
          <w:lang w:val="fr-FR"/>
        </w:rPr>
        <w:t>offense dans mes vers la Sublime Porte, la Perse, une partie de la presqu</w:t>
      </w:r>
      <w:r w:rsidR="00751B0F" w:rsidRPr="00A71D7D">
        <w:rPr>
          <w:rFonts w:eastAsia="Times New Roman"/>
          <w:color w:val="000000"/>
          <w:lang w:val="fr-FR"/>
        </w:rPr>
        <w:t>’</w:t>
      </w:r>
      <w:r w:rsidRPr="00A71D7D">
        <w:rPr>
          <w:rFonts w:eastAsia="Times New Roman"/>
          <w:color w:val="000000"/>
          <w:lang w:val="fr-FR"/>
        </w:rPr>
        <w:t>île de l</w:t>
      </w:r>
      <w:r w:rsidR="00751B0F" w:rsidRPr="00A71D7D">
        <w:rPr>
          <w:rFonts w:eastAsia="Times New Roman"/>
          <w:color w:val="000000"/>
          <w:lang w:val="fr-FR"/>
        </w:rPr>
        <w:t>’</w:t>
      </w:r>
      <w:r w:rsidRPr="00A71D7D">
        <w:rPr>
          <w:rFonts w:eastAsia="Times New Roman"/>
          <w:color w:val="000000"/>
          <w:lang w:val="fr-FR"/>
        </w:rPr>
        <w:t>Inde, toute l</w:t>
      </w:r>
      <w:r w:rsidR="00751B0F" w:rsidRPr="00A71D7D">
        <w:rPr>
          <w:rFonts w:eastAsia="Times New Roman"/>
          <w:color w:val="000000"/>
          <w:lang w:val="fr-FR"/>
        </w:rPr>
        <w:t>’</w:t>
      </w:r>
      <w:r w:rsidRPr="00A71D7D">
        <w:rPr>
          <w:rFonts w:eastAsia="Times New Roman"/>
          <w:color w:val="000000"/>
          <w:lang w:val="fr-FR"/>
        </w:rPr>
        <w:t>Égypte, les royaumes de Barca, de Tripoli, de Tunis, d</w:t>
      </w:r>
      <w:r w:rsidR="00751B0F" w:rsidRPr="00A71D7D">
        <w:rPr>
          <w:rFonts w:eastAsia="Times New Roman"/>
          <w:color w:val="000000"/>
          <w:lang w:val="fr-FR"/>
        </w:rPr>
        <w:t>’</w:t>
      </w:r>
      <w:r w:rsidRPr="00A71D7D">
        <w:rPr>
          <w:rFonts w:eastAsia="Times New Roman"/>
          <w:color w:val="000000"/>
          <w:lang w:val="fr-FR"/>
        </w:rPr>
        <w:t>Alger et de Maroc : et voilà ma comédie flambée pour plaire aux princes mahométans, dont pas un, je crois, ne sait lire, et qui nous meurtrissent l</w:t>
      </w:r>
      <w:r w:rsidR="00751B0F" w:rsidRPr="00A71D7D">
        <w:rPr>
          <w:rFonts w:eastAsia="Times New Roman"/>
          <w:color w:val="000000"/>
          <w:lang w:val="fr-FR"/>
        </w:rPr>
        <w:t>’</w:t>
      </w:r>
      <w:r w:rsidRPr="00A71D7D">
        <w:rPr>
          <w:rFonts w:eastAsia="Times New Roman"/>
          <w:color w:val="000000"/>
          <w:lang w:val="fr-FR"/>
        </w:rPr>
        <w:t xml:space="preserve">omoplate, en nous disant : </w:t>
      </w:r>
      <w:r w:rsidRPr="00A71D7D">
        <w:rPr>
          <w:rFonts w:eastAsia="Times New Roman"/>
          <w:i/>
          <w:iCs/>
          <w:color w:val="000000"/>
          <w:lang w:val="fr-FR"/>
        </w:rPr>
        <w:t xml:space="preserve">Chiens de chrétiens ! - </w:t>
      </w:r>
      <w:r w:rsidRPr="00A71D7D">
        <w:rPr>
          <w:rFonts w:eastAsia="Times New Roman"/>
          <w:color w:val="000000"/>
          <w:lang w:val="fr-FR"/>
        </w:rPr>
        <w:t>Ne pouvant avilir l</w:t>
      </w:r>
      <w:r w:rsidR="00751B0F" w:rsidRPr="00A71D7D">
        <w:rPr>
          <w:rFonts w:eastAsia="Times New Roman"/>
          <w:color w:val="000000"/>
          <w:lang w:val="fr-FR"/>
        </w:rPr>
        <w:t>’</w:t>
      </w:r>
      <w:r w:rsidRPr="00A71D7D">
        <w:rPr>
          <w:rFonts w:eastAsia="Times New Roman"/>
          <w:color w:val="000000"/>
          <w:lang w:val="fr-FR"/>
        </w:rPr>
        <w:t>esprit, on se venge en le maltraitant. - Mes joues creusaient ; mon terme était échu ; je voyais de loin arriver l</w:t>
      </w:r>
      <w:r w:rsidR="00751B0F" w:rsidRPr="00A71D7D">
        <w:rPr>
          <w:rFonts w:eastAsia="Times New Roman"/>
          <w:color w:val="000000"/>
          <w:lang w:val="fr-FR"/>
        </w:rPr>
        <w:t>’</w:t>
      </w:r>
      <w:r w:rsidRPr="00A71D7D">
        <w:rPr>
          <w:rFonts w:eastAsia="Times New Roman"/>
          <w:color w:val="000000"/>
          <w:lang w:val="fr-FR"/>
        </w:rPr>
        <w:t>affreux recors, la plume fichée dans sa perruque ; en frémissant je m</w:t>
      </w:r>
      <w:r w:rsidR="00751B0F" w:rsidRPr="00A71D7D">
        <w:rPr>
          <w:rFonts w:eastAsia="Times New Roman"/>
          <w:color w:val="000000"/>
          <w:lang w:val="fr-FR"/>
        </w:rPr>
        <w:t>’</w:t>
      </w:r>
      <w:r w:rsidRPr="00A71D7D">
        <w:rPr>
          <w:rFonts w:eastAsia="Times New Roman"/>
          <w:color w:val="000000"/>
          <w:lang w:val="fr-FR"/>
        </w:rPr>
        <w:t>évertue. Il s</w:t>
      </w:r>
      <w:r w:rsidR="00751B0F" w:rsidRPr="00A71D7D">
        <w:rPr>
          <w:rFonts w:eastAsia="Times New Roman"/>
          <w:color w:val="000000"/>
          <w:lang w:val="fr-FR"/>
        </w:rPr>
        <w:t>’</w:t>
      </w:r>
      <w:r w:rsidRPr="00A71D7D">
        <w:rPr>
          <w:rFonts w:eastAsia="Times New Roman"/>
          <w:color w:val="000000"/>
          <w:lang w:val="fr-FR"/>
        </w:rPr>
        <w:t>élève une question sur la nature des richesses ; et comme il n</w:t>
      </w:r>
      <w:r w:rsidR="00751B0F" w:rsidRPr="00A71D7D">
        <w:rPr>
          <w:rFonts w:eastAsia="Times New Roman"/>
          <w:color w:val="000000"/>
          <w:lang w:val="fr-FR"/>
        </w:rPr>
        <w:t>’</w:t>
      </w:r>
      <w:r w:rsidRPr="00A71D7D">
        <w:rPr>
          <w:rFonts w:eastAsia="Times New Roman"/>
          <w:color w:val="000000"/>
          <w:lang w:val="fr-FR"/>
        </w:rPr>
        <w:t>est pas nécessaire de tenir les choses pour en raisonner, n</w:t>
      </w:r>
      <w:r w:rsidR="00751B0F" w:rsidRPr="00A71D7D">
        <w:rPr>
          <w:rFonts w:eastAsia="Times New Roman"/>
          <w:color w:val="000000"/>
          <w:lang w:val="fr-FR"/>
        </w:rPr>
        <w:t>’</w:t>
      </w:r>
      <w:r w:rsidRPr="00A71D7D">
        <w:rPr>
          <w:rFonts w:eastAsia="Times New Roman"/>
          <w:color w:val="000000"/>
          <w:lang w:val="fr-FR"/>
        </w:rPr>
        <w:t>ayant pas un sol, j</w:t>
      </w:r>
      <w:r w:rsidR="00751B0F" w:rsidRPr="00A71D7D">
        <w:rPr>
          <w:rFonts w:eastAsia="Times New Roman"/>
          <w:color w:val="000000"/>
          <w:lang w:val="fr-FR"/>
        </w:rPr>
        <w:t>’</w:t>
      </w:r>
      <w:r w:rsidRPr="00A71D7D">
        <w:rPr>
          <w:rFonts w:eastAsia="Times New Roman"/>
          <w:color w:val="000000"/>
          <w:lang w:val="fr-FR"/>
        </w:rPr>
        <w:t>écris sur la valeur de l</w:t>
      </w:r>
      <w:r w:rsidR="00751B0F" w:rsidRPr="00A71D7D">
        <w:rPr>
          <w:rFonts w:eastAsia="Times New Roman"/>
          <w:color w:val="000000"/>
          <w:lang w:val="fr-FR"/>
        </w:rPr>
        <w:t>’</w:t>
      </w:r>
      <w:r w:rsidRPr="00A71D7D">
        <w:rPr>
          <w:rFonts w:eastAsia="Times New Roman"/>
          <w:color w:val="000000"/>
          <w:lang w:val="fr-FR"/>
        </w:rPr>
        <w:t>argent et sur son produit net; sitôt je vois, du fond d</w:t>
      </w:r>
      <w:r w:rsidR="00751B0F" w:rsidRPr="00A71D7D">
        <w:rPr>
          <w:rFonts w:eastAsia="Times New Roman"/>
          <w:color w:val="000000"/>
          <w:lang w:val="fr-FR"/>
        </w:rPr>
        <w:t>’</w:t>
      </w:r>
      <w:r w:rsidRPr="00A71D7D">
        <w:rPr>
          <w:rFonts w:eastAsia="Times New Roman"/>
          <w:color w:val="000000"/>
          <w:lang w:val="fr-FR"/>
        </w:rPr>
        <w:t>un fiacre, baisser pour moi le pont d</w:t>
      </w:r>
      <w:r w:rsidR="00751B0F" w:rsidRPr="00A71D7D">
        <w:rPr>
          <w:rFonts w:eastAsia="Times New Roman"/>
          <w:color w:val="000000"/>
          <w:lang w:val="fr-FR"/>
        </w:rPr>
        <w:t>’</w:t>
      </w:r>
      <w:r w:rsidRPr="00A71D7D">
        <w:rPr>
          <w:rFonts w:eastAsia="Times New Roman"/>
          <w:color w:val="000000"/>
          <w:lang w:val="fr-FR"/>
        </w:rPr>
        <w:t>un château fort, à l</w:t>
      </w:r>
      <w:r w:rsidR="00751B0F" w:rsidRPr="00A71D7D">
        <w:rPr>
          <w:rFonts w:eastAsia="Times New Roman"/>
          <w:color w:val="000000"/>
          <w:lang w:val="fr-FR"/>
        </w:rPr>
        <w:t>’</w:t>
      </w:r>
      <w:r w:rsidRPr="00A71D7D">
        <w:rPr>
          <w:rFonts w:eastAsia="Times New Roman"/>
          <w:color w:val="000000"/>
          <w:lang w:val="fr-FR"/>
        </w:rPr>
        <w:t>entrée duquel je laissai l</w:t>
      </w:r>
      <w:r w:rsidR="00751B0F" w:rsidRPr="00A71D7D">
        <w:rPr>
          <w:rFonts w:eastAsia="Times New Roman"/>
          <w:color w:val="000000"/>
          <w:lang w:val="fr-FR"/>
        </w:rPr>
        <w:t>’</w:t>
      </w:r>
      <w:r w:rsidRPr="00A71D7D">
        <w:rPr>
          <w:rFonts w:eastAsia="Times New Roman"/>
          <w:color w:val="000000"/>
          <w:lang w:val="fr-FR"/>
        </w:rPr>
        <w:t xml:space="preserve">espérance et la liberté. </w:t>
      </w:r>
      <w:r w:rsidRPr="00A71D7D">
        <w:rPr>
          <w:rFonts w:eastAsia="Times New Roman"/>
          <w:i/>
          <w:iCs/>
          <w:color w:val="000000"/>
          <w:lang w:val="fr-FR"/>
        </w:rPr>
        <w:lastRenderedPageBreak/>
        <w:t xml:space="preserve">(Il se lève). </w:t>
      </w:r>
      <w:r w:rsidRPr="00A71D7D">
        <w:rPr>
          <w:rFonts w:eastAsia="Times New Roman"/>
          <w:color w:val="000000"/>
          <w:lang w:val="fr-FR"/>
        </w:rPr>
        <w:t>Que je voudrais bien tenir un de ces puissants de quatre jours, si légers sur le mal qu</w:t>
      </w:r>
      <w:r w:rsidR="00751B0F" w:rsidRPr="00A71D7D">
        <w:rPr>
          <w:rFonts w:eastAsia="Times New Roman"/>
          <w:color w:val="000000"/>
          <w:lang w:val="fr-FR"/>
        </w:rPr>
        <w:t>’</w:t>
      </w:r>
      <w:r w:rsidRPr="00A71D7D">
        <w:rPr>
          <w:rFonts w:eastAsia="Times New Roman"/>
          <w:color w:val="000000"/>
          <w:lang w:val="fr-FR"/>
        </w:rPr>
        <w:t>ils ordonnent, quand une bonne disgrâce a cuvé son orgueil ! je lui dirais... que les sottises imprimées n</w:t>
      </w:r>
      <w:r w:rsidR="00751B0F" w:rsidRPr="00A71D7D">
        <w:rPr>
          <w:rFonts w:eastAsia="Times New Roman"/>
          <w:color w:val="000000"/>
          <w:lang w:val="fr-FR"/>
        </w:rPr>
        <w:t>’</w:t>
      </w:r>
      <w:r w:rsidRPr="00A71D7D">
        <w:rPr>
          <w:rFonts w:eastAsia="Times New Roman"/>
          <w:color w:val="000000"/>
          <w:lang w:val="fr-FR"/>
        </w:rPr>
        <w:t>ont d</w:t>
      </w:r>
      <w:r w:rsidR="00751B0F" w:rsidRPr="00A71D7D">
        <w:rPr>
          <w:rFonts w:eastAsia="Times New Roman"/>
          <w:color w:val="000000"/>
          <w:lang w:val="fr-FR"/>
        </w:rPr>
        <w:t>’</w:t>
      </w:r>
      <w:r w:rsidRPr="00A71D7D">
        <w:rPr>
          <w:rFonts w:eastAsia="Times New Roman"/>
          <w:color w:val="000000"/>
          <w:lang w:val="fr-FR"/>
        </w:rPr>
        <w:t>importance, qu</w:t>
      </w:r>
      <w:r w:rsidR="00751B0F" w:rsidRPr="00A71D7D">
        <w:rPr>
          <w:rFonts w:eastAsia="Times New Roman"/>
          <w:color w:val="000000"/>
          <w:lang w:val="fr-FR"/>
        </w:rPr>
        <w:t>’</w:t>
      </w:r>
      <w:r w:rsidRPr="00A71D7D">
        <w:rPr>
          <w:rFonts w:eastAsia="Times New Roman"/>
          <w:color w:val="000000"/>
          <w:lang w:val="fr-FR"/>
        </w:rPr>
        <w:t>aux lieux où l</w:t>
      </w:r>
      <w:r w:rsidR="00751B0F" w:rsidRPr="00A71D7D">
        <w:rPr>
          <w:rFonts w:eastAsia="Times New Roman"/>
          <w:color w:val="000000"/>
          <w:lang w:val="fr-FR"/>
        </w:rPr>
        <w:t>’</w:t>
      </w:r>
      <w:r w:rsidRPr="00A71D7D">
        <w:rPr>
          <w:rFonts w:eastAsia="Times New Roman"/>
          <w:color w:val="000000"/>
          <w:lang w:val="fr-FR"/>
        </w:rPr>
        <w:t>on en gêne le cours ; que sans la liberté de blâmer, il n</w:t>
      </w:r>
      <w:r w:rsidR="00751B0F" w:rsidRPr="00A71D7D">
        <w:rPr>
          <w:rFonts w:eastAsia="Times New Roman"/>
          <w:color w:val="000000"/>
          <w:lang w:val="fr-FR"/>
        </w:rPr>
        <w:t>’</w:t>
      </w:r>
      <w:r w:rsidRPr="00A71D7D">
        <w:rPr>
          <w:rFonts w:eastAsia="Times New Roman"/>
          <w:color w:val="000000"/>
          <w:lang w:val="fr-FR"/>
        </w:rPr>
        <w:t>est point d</w:t>
      </w:r>
      <w:r w:rsidR="00751B0F" w:rsidRPr="00A71D7D">
        <w:rPr>
          <w:rFonts w:eastAsia="Times New Roman"/>
          <w:color w:val="000000"/>
          <w:lang w:val="fr-FR"/>
        </w:rPr>
        <w:t>’</w:t>
      </w:r>
      <w:r w:rsidRPr="00A71D7D">
        <w:rPr>
          <w:rFonts w:eastAsia="Times New Roman"/>
          <w:color w:val="000000"/>
          <w:lang w:val="fr-FR"/>
        </w:rPr>
        <w:t>éloge flatteur ; et qu</w:t>
      </w:r>
      <w:r w:rsidR="00751B0F" w:rsidRPr="00A71D7D">
        <w:rPr>
          <w:rFonts w:eastAsia="Times New Roman"/>
          <w:color w:val="000000"/>
          <w:lang w:val="fr-FR"/>
        </w:rPr>
        <w:t>’</w:t>
      </w:r>
      <w:r w:rsidRPr="00A71D7D">
        <w:rPr>
          <w:rFonts w:eastAsia="Times New Roman"/>
          <w:color w:val="000000"/>
          <w:lang w:val="fr-FR"/>
        </w:rPr>
        <w:t>il n</w:t>
      </w:r>
      <w:r w:rsidR="00751B0F" w:rsidRPr="00A71D7D">
        <w:rPr>
          <w:rFonts w:eastAsia="Times New Roman"/>
          <w:color w:val="000000"/>
          <w:lang w:val="fr-FR"/>
        </w:rPr>
        <w:t>’</w:t>
      </w:r>
      <w:r w:rsidRPr="00A71D7D">
        <w:rPr>
          <w:rFonts w:eastAsia="Times New Roman"/>
          <w:color w:val="000000"/>
          <w:lang w:val="fr-FR"/>
        </w:rPr>
        <w:t xml:space="preserve">y a que les petits hommes, qui redoutent les petits écrits. </w:t>
      </w:r>
      <w:r w:rsidRPr="00A71D7D">
        <w:rPr>
          <w:rFonts w:eastAsia="Times New Roman"/>
          <w:i/>
          <w:iCs/>
          <w:color w:val="000000"/>
          <w:lang w:val="fr-FR"/>
        </w:rPr>
        <w:t xml:space="preserve">(Il se rassied) </w:t>
      </w:r>
      <w:r w:rsidRPr="00A71D7D">
        <w:rPr>
          <w:rFonts w:eastAsia="Times New Roman"/>
          <w:color w:val="000000"/>
          <w:lang w:val="fr-FR"/>
        </w:rPr>
        <w:t>Las de nourrir un obscur pensionnaire, on me met un jour dans la rue ; et comme il faut dîner, quoiqu</w:t>
      </w:r>
      <w:r w:rsidR="00751B0F" w:rsidRPr="00A71D7D">
        <w:rPr>
          <w:rFonts w:eastAsia="Times New Roman"/>
          <w:color w:val="000000"/>
          <w:lang w:val="fr-FR"/>
        </w:rPr>
        <w:t>’</w:t>
      </w:r>
      <w:r w:rsidRPr="00A71D7D">
        <w:rPr>
          <w:rFonts w:eastAsia="Times New Roman"/>
          <w:color w:val="000000"/>
          <w:lang w:val="fr-FR"/>
        </w:rPr>
        <w:t>on ne soit plus en prison, je taille encore ma plume, et demande à chacun de quoi il est question : on me dit que, pendant ma retraite économique, il s</w:t>
      </w:r>
      <w:r w:rsidR="00751B0F" w:rsidRPr="00A71D7D">
        <w:rPr>
          <w:rFonts w:eastAsia="Times New Roman"/>
          <w:color w:val="000000"/>
          <w:lang w:val="fr-FR"/>
        </w:rPr>
        <w:t>’</w:t>
      </w:r>
      <w:r w:rsidRPr="00A71D7D">
        <w:rPr>
          <w:rFonts w:eastAsia="Times New Roman"/>
          <w:color w:val="000000"/>
          <w:lang w:val="fr-FR"/>
        </w:rPr>
        <w:t>est établi dans Madrid un système de liberté sur la vente des productions, qui s</w:t>
      </w:r>
      <w:r w:rsidR="00751B0F" w:rsidRPr="00A71D7D">
        <w:rPr>
          <w:rFonts w:eastAsia="Times New Roman"/>
          <w:color w:val="000000"/>
          <w:lang w:val="fr-FR"/>
        </w:rPr>
        <w:t>’</w:t>
      </w:r>
      <w:r w:rsidRPr="00A71D7D">
        <w:rPr>
          <w:rFonts w:eastAsia="Times New Roman"/>
          <w:color w:val="000000"/>
          <w:lang w:val="fr-FR"/>
        </w:rPr>
        <w:t>étend même à celles de la presse ; et que, pourvu que je ne parle en mes écrits, ni de l</w:t>
      </w:r>
      <w:r w:rsidR="00751B0F" w:rsidRPr="00A71D7D">
        <w:rPr>
          <w:rFonts w:eastAsia="Times New Roman"/>
          <w:color w:val="000000"/>
          <w:lang w:val="fr-FR"/>
        </w:rPr>
        <w:t>’</w:t>
      </w:r>
      <w:r w:rsidRPr="00A71D7D">
        <w:rPr>
          <w:rFonts w:eastAsia="Times New Roman"/>
          <w:color w:val="000000"/>
          <w:lang w:val="fr-FR"/>
        </w:rPr>
        <w:t>autorité, ni du culte, ni de la politique, ni de la morale, ni des gens en place, ni des corps en crédit, ni de l</w:t>
      </w:r>
      <w:r w:rsidR="00751B0F" w:rsidRPr="00A71D7D">
        <w:rPr>
          <w:rFonts w:eastAsia="Times New Roman"/>
          <w:color w:val="000000"/>
          <w:lang w:val="fr-FR"/>
        </w:rPr>
        <w:t>’</w:t>
      </w:r>
      <w:r w:rsidRPr="00A71D7D">
        <w:rPr>
          <w:rFonts w:eastAsia="Times New Roman"/>
          <w:color w:val="000000"/>
          <w:lang w:val="fr-FR"/>
        </w:rPr>
        <w:t>opéra, ni des autres spectacles, ni de personne qui tienne à quel</w:t>
      </w:r>
      <w:r w:rsidRPr="00A71D7D">
        <w:rPr>
          <w:rFonts w:eastAsia="Times New Roman"/>
          <w:color w:val="000000"/>
          <w:lang w:val="fr-FR"/>
        </w:rPr>
        <w:softHyphen/>
        <w:t>que chose ; je puis tout imprimer librement, sous l</w:t>
      </w:r>
      <w:r w:rsidR="00751B0F" w:rsidRPr="00A71D7D">
        <w:rPr>
          <w:rFonts w:eastAsia="Times New Roman"/>
          <w:color w:val="000000"/>
          <w:lang w:val="fr-FR"/>
        </w:rPr>
        <w:t>’</w:t>
      </w:r>
      <w:r w:rsidRPr="00A71D7D">
        <w:rPr>
          <w:rFonts w:eastAsia="Times New Roman"/>
          <w:color w:val="000000"/>
          <w:lang w:val="fr-FR"/>
        </w:rPr>
        <w:t>inspection de deux ou trois censeurs. Pour profiter de cette douce liberté, j</w:t>
      </w:r>
      <w:r w:rsidR="00751B0F" w:rsidRPr="00A71D7D">
        <w:rPr>
          <w:rFonts w:eastAsia="Times New Roman"/>
          <w:color w:val="000000"/>
          <w:lang w:val="fr-FR"/>
        </w:rPr>
        <w:t>’</w:t>
      </w:r>
      <w:r w:rsidRPr="00A71D7D">
        <w:rPr>
          <w:rFonts w:eastAsia="Times New Roman"/>
          <w:color w:val="000000"/>
          <w:lang w:val="fr-FR"/>
        </w:rPr>
        <w:t>annonce un écrit périodique, et, croyant n</w:t>
      </w:r>
      <w:r w:rsidR="00751B0F" w:rsidRPr="00A71D7D">
        <w:rPr>
          <w:rFonts w:eastAsia="Times New Roman"/>
          <w:color w:val="000000"/>
          <w:lang w:val="fr-FR"/>
        </w:rPr>
        <w:t>’</w:t>
      </w:r>
      <w:r w:rsidRPr="00A71D7D">
        <w:rPr>
          <w:rFonts w:eastAsia="Times New Roman"/>
          <w:color w:val="000000"/>
          <w:lang w:val="fr-FR"/>
        </w:rPr>
        <w:t>aller sur les brisées d</w:t>
      </w:r>
      <w:r w:rsidR="00751B0F" w:rsidRPr="00A71D7D">
        <w:rPr>
          <w:rFonts w:eastAsia="Times New Roman"/>
          <w:color w:val="000000"/>
          <w:lang w:val="fr-FR"/>
        </w:rPr>
        <w:t>’</w:t>
      </w:r>
      <w:r w:rsidRPr="00A71D7D">
        <w:rPr>
          <w:rFonts w:eastAsia="Times New Roman"/>
          <w:color w:val="000000"/>
          <w:lang w:val="fr-FR"/>
        </w:rPr>
        <w:t xml:space="preserve">aucun autre, je le nomme </w:t>
      </w:r>
      <w:r w:rsidRPr="00A71D7D">
        <w:rPr>
          <w:rFonts w:eastAsia="Times New Roman"/>
          <w:i/>
          <w:iCs/>
          <w:color w:val="000000"/>
          <w:lang w:val="fr-FR"/>
        </w:rPr>
        <w:t xml:space="preserve">Journal inutile. </w:t>
      </w:r>
      <w:r w:rsidRPr="00A71D7D">
        <w:rPr>
          <w:rFonts w:eastAsia="Times New Roman"/>
          <w:color w:val="000000"/>
          <w:lang w:val="fr-FR"/>
        </w:rPr>
        <w:t>Pou-</w:t>
      </w:r>
      <w:proofErr w:type="gramStart"/>
      <w:r w:rsidRPr="00A71D7D">
        <w:rPr>
          <w:rFonts w:eastAsia="Times New Roman"/>
          <w:color w:val="000000"/>
          <w:lang w:val="fr-FR"/>
        </w:rPr>
        <w:t>ou</w:t>
      </w:r>
      <w:proofErr w:type="gramEnd"/>
      <w:r w:rsidRPr="00A71D7D">
        <w:rPr>
          <w:rFonts w:eastAsia="Times New Roman"/>
          <w:color w:val="000000"/>
          <w:lang w:val="fr-FR"/>
        </w:rPr>
        <w:t xml:space="preserve"> ! je vois s</w:t>
      </w:r>
      <w:r w:rsidR="00751B0F" w:rsidRPr="00A71D7D">
        <w:rPr>
          <w:rFonts w:eastAsia="Times New Roman"/>
          <w:color w:val="000000"/>
          <w:lang w:val="fr-FR"/>
        </w:rPr>
        <w:t>’</w:t>
      </w:r>
      <w:r w:rsidRPr="00A71D7D">
        <w:rPr>
          <w:rFonts w:eastAsia="Times New Roman"/>
          <w:color w:val="000000"/>
          <w:lang w:val="fr-FR"/>
        </w:rPr>
        <w:t xml:space="preserve">élever contre moi, mille pauvres </w:t>
      </w:r>
      <w:r w:rsidRPr="00A71D7D">
        <w:rPr>
          <w:color w:val="000000"/>
          <w:lang w:val="fr-FR"/>
        </w:rPr>
        <w:t xml:space="preserve">diables </w:t>
      </w:r>
      <w:r w:rsidRPr="00A71D7D">
        <w:rPr>
          <w:rFonts w:eastAsia="Times New Roman"/>
          <w:color w:val="000000"/>
          <w:lang w:val="fr-FR"/>
        </w:rPr>
        <w:t>à la feuille, on me supprime, et me voilà derechef sans emploi ! - Le désespoir m</w:t>
      </w:r>
      <w:r w:rsidR="00751B0F" w:rsidRPr="00A71D7D">
        <w:rPr>
          <w:rFonts w:eastAsia="Times New Roman"/>
          <w:color w:val="000000"/>
          <w:lang w:val="fr-FR"/>
        </w:rPr>
        <w:t>’</w:t>
      </w:r>
      <w:r w:rsidRPr="00A71D7D">
        <w:rPr>
          <w:rFonts w:eastAsia="Times New Roman"/>
          <w:color w:val="000000"/>
          <w:lang w:val="fr-FR"/>
        </w:rPr>
        <w:t>allait saisir ; on pense à moi pour une place, mais par malheur j</w:t>
      </w:r>
      <w:r w:rsidR="00751B0F" w:rsidRPr="00A71D7D">
        <w:rPr>
          <w:rFonts w:eastAsia="Times New Roman"/>
          <w:color w:val="000000"/>
          <w:lang w:val="fr-FR"/>
        </w:rPr>
        <w:t>’</w:t>
      </w:r>
      <w:r w:rsidRPr="00A71D7D">
        <w:rPr>
          <w:rFonts w:eastAsia="Times New Roman"/>
          <w:color w:val="000000"/>
          <w:lang w:val="fr-FR"/>
        </w:rPr>
        <w:t>y étais propre: il fallait un calculateur, ce fut un danseur qui l</w:t>
      </w:r>
      <w:r w:rsidR="00751B0F" w:rsidRPr="00A71D7D">
        <w:rPr>
          <w:rFonts w:eastAsia="Times New Roman"/>
          <w:color w:val="000000"/>
          <w:lang w:val="fr-FR"/>
        </w:rPr>
        <w:t>’</w:t>
      </w:r>
      <w:r w:rsidRPr="00A71D7D">
        <w:rPr>
          <w:rFonts w:eastAsia="Times New Roman"/>
          <w:color w:val="000000"/>
          <w:lang w:val="fr-FR"/>
        </w:rPr>
        <w:t>obtint. Il ne me restait plus qu</w:t>
      </w:r>
      <w:r w:rsidR="00751B0F" w:rsidRPr="00A71D7D">
        <w:rPr>
          <w:rFonts w:eastAsia="Times New Roman"/>
          <w:color w:val="000000"/>
          <w:lang w:val="fr-FR"/>
        </w:rPr>
        <w:t>’</w:t>
      </w:r>
      <w:r w:rsidRPr="00A71D7D">
        <w:rPr>
          <w:rFonts w:eastAsia="Times New Roman"/>
          <w:color w:val="000000"/>
          <w:lang w:val="fr-FR"/>
        </w:rPr>
        <w:t xml:space="preserve">à voler ; je me fais banquier de </w:t>
      </w:r>
      <w:proofErr w:type="gramStart"/>
      <w:r w:rsidRPr="00A71D7D">
        <w:rPr>
          <w:rFonts w:eastAsia="Times New Roman"/>
          <w:color w:val="000000"/>
          <w:lang w:val="fr-FR"/>
        </w:rPr>
        <w:t>pharaon:</w:t>
      </w:r>
      <w:proofErr w:type="gramEnd"/>
      <w:r w:rsidRPr="00A71D7D">
        <w:rPr>
          <w:rFonts w:eastAsia="Times New Roman"/>
          <w:color w:val="000000"/>
          <w:lang w:val="fr-FR"/>
        </w:rPr>
        <w:t xml:space="preserve"> alors, bonnes gens ! je soupe en ville, et les personnes dites </w:t>
      </w:r>
      <w:r w:rsidRPr="00A71D7D">
        <w:rPr>
          <w:rFonts w:eastAsia="Times New Roman"/>
          <w:i/>
          <w:iCs/>
          <w:color w:val="000000"/>
          <w:lang w:val="fr-FR"/>
        </w:rPr>
        <w:t xml:space="preserve">comme il faut </w:t>
      </w:r>
      <w:r w:rsidRPr="00A71D7D">
        <w:rPr>
          <w:rFonts w:eastAsia="Times New Roman"/>
          <w:color w:val="000000"/>
          <w:lang w:val="fr-FR"/>
        </w:rPr>
        <w:t>m</w:t>
      </w:r>
      <w:r w:rsidR="00751B0F" w:rsidRPr="00A71D7D">
        <w:rPr>
          <w:rFonts w:eastAsia="Times New Roman"/>
          <w:color w:val="000000"/>
          <w:lang w:val="fr-FR"/>
        </w:rPr>
        <w:t>’</w:t>
      </w:r>
      <w:r w:rsidRPr="00A71D7D">
        <w:rPr>
          <w:rFonts w:eastAsia="Times New Roman"/>
          <w:color w:val="000000"/>
          <w:lang w:val="fr-FR"/>
        </w:rPr>
        <w:t>ouvrent poliment leur maison, en retenant pour elles les trois quarts du profit. J</w:t>
      </w:r>
      <w:r w:rsidR="00751B0F" w:rsidRPr="00A71D7D">
        <w:rPr>
          <w:rFonts w:eastAsia="Times New Roman"/>
          <w:color w:val="000000"/>
          <w:lang w:val="fr-FR"/>
        </w:rPr>
        <w:t>’</w:t>
      </w:r>
      <w:r w:rsidRPr="00A71D7D">
        <w:rPr>
          <w:rFonts w:eastAsia="Times New Roman"/>
          <w:color w:val="000000"/>
          <w:lang w:val="fr-FR"/>
        </w:rPr>
        <w:t>aurais bien pu me remonter ; je commençais même à comprendre que pour gagner du bien, le savoir-faire vaut mieux que le savoir. Mais comme chacun pillait autour de moi, en exigeant que je fusse honnête, il fallut bien périr encore. Pour le coup je quittais le monde ; et vingt brasses d</w:t>
      </w:r>
      <w:r w:rsidR="00751B0F" w:rsidRPr="00A71D7D">
        <w:rPr>
          <w:rFonts w:eastAsia="Times New Roman"/>
          <w:color w:val="000000"/>
          <w:lang w:val="fr-FR"/>
        </w:rPr>
        <w:t>’</w:t>
      </w:r>
      <w:r w:rsidRPr="00A71D7D">
        <w:rPr>
          <w:rFonts w:eastAsia="Times New Roman"/>
          <w:color w:val="000000"/>
          <w:lang w:val="fr-FR"/>
        </w:rPr>
        <w:t>eau m</w:t>
      </w:r>
      <w:r w:rsidR="00751B0F" w:rsidRPr="00A71D7D">
        <w:rPr>
          <w:rFonts w:eastAsia="Times New Roman"/>
          <w:color w:val="000000"/>
          <w:lang w:val="fr-FR"/>
        </w:rPr>
        <w:t>’</w:t>
      </w:r>
      <w:r w:rsidRPr="00A71D7D">
        <w:rPr>
          <w:rFonts w:eastAsia="Times New Roman"/>
          <w:color w:val="000000"/>
          <w:lang w:val="fr-FR"/>
        </w:rPr>
        <w:t>en allaient séparer, lorsqu</w:t>
      </w:r>
      <w:r w:rsidR="00751B0F" w:rsidRPr="00A71D7D">
        <w:rPr>
          <w:rFonts w:eastAsia="Times New Roman"/>
          <w:color w:val="000000"/>
          <w:lang w:val="fr-FR"/>
        </w:rPr>
        <w:t>’</w:t>
      </w:r>
      <w:r w:rsidRPr="00A71D7D">
        <w:rPr>
          <w:rFonts w:eastAsia="Times New Roman"/>
          <w:color w:val="000000"/>
          <w:lang w:val="fr-FR"/>
        </w:rPr>
        <w:t>un dieu bienfaisant m</w:t>
      </w:r>
      <w:r w:rsidR="00751B0F" w:rsidRPr="00A71D7D">
        <w:rPr>
          <w:rFonts w:eastAsia="Times New Roman"/>
          <w:color w:val="000000"/>
          <w:lang w:val="fr-FR"/>
        </w:rPr>
        <w:t>’</w:t>
      </w:r>
      <w:r w:rsidRPr="00A71D7D">
        <w:rPr>
          <w:rFonts w:eastAsia="Times New Roman"/>
          <w:color w:val="000000"/>
          <w:lang w:val="fr-FR"/>
        </w:rPr>
        <w:t>appelle à mon premier état. Je reprends ma trousse et mon cuir anglais; puis laissant la fumée aux sots qui s</w:t>
      </w:r>
      <w:r w:rsidR="00751B0F" w:rsidRPr="00A71D7D">
        <w:rPr>
          <w:rFonts w:eastAsia="Times New Roman"/>
          <w:color w:val="000000"/>
          <w:lang w:val="fr-FR"/>
        </w:rPr>
        <w:t>’</w:t>
      </w:r>
      <w:r w:rsidRPr="00A71D7D">
        <w:rPr>
          <w:rFonts w:eastAsia="Times New Roman"/>
          <w:color w:val="000000"/>
          <w:lang w:val="fr-FR"/>
        </w:rPr>
        <w:t>en nourrissent, et la honte au milieu du chemin, comme trop lourde à un piéton, je vais rasant de ville en ville, et je vis enfin sans souci. Un grand seigneur passe à Séville ; il me reconnaît, je le marie ; et pour prix d</w:t>
      </w:r>
      <w:r w:rsidR="00751B0F" w:rsidRPr="00A71D7D">
        <w:rPr>
          <w:rFonts w:eastAsia="Times New Roman"/>
          <w:color w:val="000000"/>
          <w:lang w:val="fr-FR"/>
        </w:rPr>
        <w:t>’</w:t>
      </w:r>
      <w:r w:rsidRPr="00A71D7D">
        <w:rPr>
          <w:rFonts w:eastAsia="Times New Roman"/>
          <w:color w:val="000000"/>
          <w:lang w:val="fr-FR"/>
        </w:rPr>
        <w:t>avoir eu par mes soins son épouse, il veut intercepter la mienne ! intrigue, orage à ce sujet. Prêt à tomber dans un abîme, au moment d</w:t>
      </w:r>
      <w:r w:rsidR="00751B0F" w:rsidRPr="00A71D7D">
        <w:rPr>
          <w:rFonts w:eastAsia="Times New Roman"/>
          <w:color w:val="000000"/>
          <w:lang w:val="fr-FR"/>
        </w:rPr>
        <w:t>’</w:t>
      </w:r>
      <w:r w:rsidRPr="00A71D7D">
        <w:rPr>
          <w:rFonts w:eastAsia="Times New Roman"/>
          <w:color w:val="000000"/>
          <w:lang w:val="fr-FR"/>
        </w:rPr>
        <w:t>épouser ma mère, mes parents m</w:t>
      </w:r>
      <w:r w:rsidR="00751B0F" w:rsidRPr="00A71D7D">
        <w:rPr>
          <w:rFonts w:eastAsia="Times New Roman"/>
          <w:color w:val="000000"/>
          <w:lang w:val="fr-FR"/>
        </w:rPr>
        <w:t>’</w:t>
      </w:r>
      <w:r w:rsidRPr="00A71D7D">
        <w:rPr>
          <w:rFonts w:eastAsia="Times New Roman"/>
          <w:color w:val="000000"/>
          <w:lang w:val="fr-FR"/>
        </w:rPr>
        <w:t xml:space="preserve">arrivent à la file. </w:t>
      </w:r>
      <w:r w:rsidRPr="00A71D7D">
        <w:rPr>
          <w:rFonts w:eastAsia="Times New Roman"/>
          <w:i/>
          <w:iCs/>
          <w:color w:val="000000"/>
          <w:lang w:val="fr-FR"/>
        </w:rPr>
        <w:t>(Il se lève en s</w:t>
      </w:r>
      <w:r w:rsidR="00751B0F" w:rsidRPr="00A71D7D">
        <w:rPr>
          <w:rFonts w:eastAsia="Times New Roman"/>
          <w:i/>
          <w:iCs/>
          <w:color w:val="000000"/>
          <w:lang w:val="fr-FR"/>
        </w:rPr>
        <w:t>’</w:t>
      </w:r>
      <w:r w:rsidRPr="00A71D7D">
        <w:rPr>
          <w:rFonts w:eastAsia="Times New Roman"/>
          <w:i/>
          <w:iCs/>
          <w:color w:val="000000"/>
          <w:lang w:val="fr-FR"/>
        </w:rPr>
        <w:t xml:space="preserve">échauffant.) </w:t>
      </w:r>
      <w:r w:rsidRPr="00A71D7D">
        <w:rPr>
          <w:rFonts w:eastAsia="Times New Roman"/>
          <w:color w:val="000000"/>
          <w:lang w:val="fr-FR"/>
        </w:rPr>
        <w:t>On se débat ; c</w:t>
      </w:r>
      <w:r w:rsidR="00751B0F" w:rsidRPr="00A71D7D">
        <w:rPr>
          <w:rFonts w:eastAsia="Times New Roman"/>
          <w:color w:val="000000"/>
          <w:lang w:val="fr-FR"/>
        </w:rPr>
        <w:t>’</w:t>
      </w:r>
      <w:r w:rsidRPr="00A71D7D">
        <w:rPr>
          <w:rFonts w:eastAsia="Times New Roman"/>
          <w:color w:val="000000"/>
          <w:lang w:val="fr-FR"/>
        </w:rPr>
        <w:t>est vous, c</w:t>
      </w:r>
      <w:r w:rsidR="00751B0F" w:rsidRPr="00A71D7D">
        <w:rPr>
          <w:rFonts w:eastAsia="Times New Roman"/>
          <w:color w:val="000000"/>
          <w:lang w:val="fr-FR"/>
        </w:rPr>
        <w:t>’</w:t>
      </w:r>
      <w:r w:rsidRPr="00A71D7D">
        <w:rPr>
          <w:rFonts w:eastAsia="Times New Roman"/>
          <w:color w:val="000000"/>
          <w:lang w:val="fr-FR"/>
        </w:rPr>
        <w:t>est lui, c</w:t>
      </w:r>
      <w:r w:rsidR="00751B0F" w:rsidRPr="00A71D7D">
        <w:rPr>
          <w:rFonts w:eastAsia="Times New Roman"/>
          <w:color w:val="000000"/>
          <w:lang w:val="fr-FR"/>
        </w:rPr>
        <w:t>’</w:t>
      </w:r>
      <w:r w:rsidRPr="00A71D7D">
        <w:rPr>
          <w:rFonts w:eastAsia="Times New Roman"/>
          <w:color w:val="000000"/>
          <w:lang w:val="fr-FR"/>
        </w:rPr>
        <w:t>est moi, c</w:t>
      </w:r>
      <w:r w:rsidR="00751B0F" w:rsidRPr="00A71D7D">
        <w:rPr>
          <w:rFonts w:eastAsia="Times New Roman"/>
          <w:color w:val="000000"/>
          <w:lang w:val="fr-FR"/>
        </w:rPr>
        <w:t>’</w:t>
      </w:r>
      <w:r w:rsidRPr="00A71D7D">
        <w:rPr>
          <w:rFonts w:eastAsia="Times New Roman"/>
          <w:color w:val="000000"/>
          <w:lang w:val="fr-FR"/>
        </w:rPr>
        <w:t>est toi ; non, ce n</w:t>
      </w:r>
      <w:r w:rsidR="00751B0F" w:rsidRPr="00A71D7D">
        <w:rPr>
          <w:rFonts w:eastAsia="Times New Roman"/>
          <w:color w:val="000000"/>
          <w:lang w:val="fr-FR"/>
        </w:rPr>
        <w:t>’</w:t>
      </w:r>
      <w:r w:rsidRPr="00A71D7D">
        <w:rPr>
          <w:rFonts w:eastAsia="Times New Roman"/>
          <w:color w:val="000000"/>
          <w:lang w:val="fr-FR"/>
        </w:rPr>
        <w:t xml:space="preserve">est pas nous ; eh mais qui donc ? </w:t>
      </w:r>
      <w:r w:rsidRPr="00A71D7D">
        <w:rPr>
          <w:rFonts w:eastAsia="Times New Roman"/>
          <w:i/>
          <w:iCs/>
          <w:color w:val="000000"/>
          <w:lang w:val="fr-FR"/>
        </w:rPr>
        <w:t xml:space="preserve">(Il retombe assis.) </w:t>
      </w:r>
      <w:r w:rsidRPr="00A71D7D">
        <w:rPr>
          <w:rFonts w:eastAsia="Times New Roman"/>
          <w:color w:val="000000"/>
          <w:lang w:val="fr-FR"/>
        </w:rPr>
        <w:t>Ô bizarre suite d</w:t>
      </w:r>
      <w:r w:rsidR="00751B0F" w:rsidRPr="00A71D7D">
        <w:rPr>
          <w:rFonts w:eastAsia="Times New Roman"/>
          <w:color w:val="000000"/>
          <w:lang w:val="fr-FR"/>
        </w:rPr>
        <w:t>’</w:t>
      </w:r>
      <w:r w:rsidRPr="00A71D7D">
        <w:rPr>
          <w:rFonts w:eastAsia="Times New Roman"/>
          <w:color w:val="000000"/>
          <w:lang w:val="fr-FR"/>
        </w:rPr>
        <w:t>événements ! Comment cela m</w:t>
      </w:r>
      <w:r w:rsidR="00751B0F" w:rsidRPr="00A71D7D">
        <w:rPr>
          <w:rFonts w:eastAsia="Times New Roman"/>
          <w:color w:val="000000"/>
          <w:lang w:val="fr-FR"/>
        </w:rPr>
        <w:t>’</w:t>
      </w:r>
      <w:r w:rsidRPr="00A71D7D">
        <w:rPr>
          <w:rFonts w:eastAsia="Times New Roman"/>
          <w:color w:val="000000"/>
          <w:lang w:val="fr-FR"/>
        </w:rPr>
        <w:t>est-il arrivé ? Pourquoi ces choses et non pas d</w:t>
      </w:r>
      <w:r w:rsidR="00751B0F" w:rsidRPr="00A71D7D">
        <w:rPr>
          <w:rFonts w:eastAsia="Times New Roman"/>
          <w:color w:val="000000"/>
          <w:lang w:val="fr-FR"/>
        </w:rPr>
        <w:t>’</w:t>
      </w:r>
      <w:r w:rsidRPr="00A71D7D">
        <w:rPr>
          <w:rFonts w:eastAsia="Times New Roman"/>
          <w:color w:val="000000"/>
          <w:lang w:val="fr-FR"/>
        </w:rPr>
        <w:t>autres ? Qui les a fixées sur ma tête ? Forcé de parcourir la route où je suis entré sans le savoir, comme j</w:t>
      </w:r>
      <w:r w:rsidR="00751B0F" w:rsidRPr="00A71D7D">
        <w:rPr>
          <w:rFonts w:eastAsia="Times New Roman"/>
          <w:color w:val="000000"/>
          <w:lang w:val="fr-FR"/>
        </w:rPr>
        <w:t>’</w:t>
      </w:r>
      <w:r w:rsidRPr="00A71D7D">
        <w:rPr>
          <w:rFonts w:eastAsia="Times New Roman"/>
          <w:color w:val="000000"/>
          <w:lang w:val="fr-FR"/>
        </w:rPr>
        <w:t>en sortirai sans le vouloir, je l</w:t>
      </w:r>
      <w:r w:rsidR="00751B0F" w:rsidRPr="00A71D7D">
        <w:rPr>
          <w:rFonts w:eastAsia="Times New Roman"/>
          <w:color w:val="000000"/>
          <w:lang w:val="fr-FR"/>
        </w:rPr>
        <w:t>’</w:t>
      </w:r>
      <w:r w:rsidRPr="00A71D7D">
        <w:rPr>
          <w:rFonts w:eastAsia="Times New Roman"/>
          <w:color w:val="000000"/>
          <w:lang w:val="fr-FR"/>
        </w:rPr>
        <w:t>ai jonchée d</w:t>
      </w:r>
      <w:r w:rsidR="00751B0F" w:rsidRPr="00A71D7D">
        <w:rPr>
          <w:rFonts w:eastAsia="Times New Roman"/>
          <w:color w:val="000000"/>
          <w:lang w:val="fr-FR"/>
        </w:rPr>
        <w:t>’</w:t>
      </w:r>
      <w:r w:rsidRPr="00A71D7D">
        <w:rPr>
          <w:rFonts w:eastAsia="Times New Roman"/>
          <w:color w:val="000000"/>
          <w:lang w:val="fr-FR"/>
        </w:rPr>
        <w:t>autant de fleurs que ma gaieté me l</w:t>
      </w:r>
      <w:r w:rsidR="00751B0F" w:rsidRPr="00A71D7D">
        <w:rPr>
          <w:rFonts w:eastAsia="Times New Roman"/>
          <w:color w:val="000000"/>
          <w:lang w:val="fr-FR"/>
        </w:rPr>
        <w:t>’</w:t>
      </w:r>
      <w:r w:rsidRPr="00A71D7D">
        <w:rPr>
          <w:rFonts w:eastAsia="Times New Roman"/>
          <w:color w:val="000000"/>
          <w:lang w:val="fr-FR"/>
        </w:rPr>
        <w:t xml:space="preserve">a permis ; encore je dis ma gaieté, sans savoir si elle est à moi plus que le reste, ni même quel est ce </w:t>
      </w:r>
      <w:r w:rsidRPr="00A71D7D">
        <w:rPr>
          <w:rFonts w:eastAsia="Times New Roman"/>
          <w:i/>
          <w:iCs/>
          <w:color w:val="000000"/>
          <w:lang w:val="fr-FR"/>
        </w:rPr>
        <w:t xml:space="preserve">moi </w:t>
      </w:r>
      <w:r w:rsidRPr="00A71D7D">
        <w:rPr>
          <w:rFonts w:eastAsia="Times New Roman"/>
          <w:color w:val="000000"/>
          <w:lang w:val="fr-FR"/>
        </w:rPr>
        <w:t>dont je m</w:t>
      </w:r>
      <w:r w:rsidR="00751B0F" w:rsidRPr="00A71D7D">
        <w:rPr>
          <w:rFonts w:eastAsia="Times New Roman"/>
          <w:color w:val="000000"/>
          <w:lang w:val="fr-FR"/>
        </w:rPr>
        <w:t>’</w:t>
      </w:r>
      <w:r w:rsidRPr="00A71D7D">
        <w:rPr>
          <w:rFonts w:eastAsia="Times New Roman"/>
          <w:color w:val="000000"/>
          <w:lang w:val="fr-FR"/>
        </w:rPr>
        <w:t>occupe : un assemblage informe de parties inconnues ; puis un chétif être imbécile ; un petit animal folâtre ; un jeune homme ardent au plaisir, ayant tous les goûts pour jouir, faisant tous les métiers pour vivre ; maître ici, valet là, selon qu</w:t>
      </w:r>
      <w:r w:rsidR="00751B0F" w:rsidRPr="00A71D7D">
        <w:rPr>
          <w:rFonts w:eastAsia="Times New Roman"/>
          <w:color w:val="000000"/>
          <w:lang w:val="fr-FR"/>
        </w:rPr>
        <w:t>’</w:t>
      </w:r>
      <w:r w:rsidRPr="00A71D7D">
        <w:rPr>
          <w:rFonts w:eastAsia="Times New Roman"/>
          <w:color w:val="000000"/>
          <w:lang w:val="fr-FR"/>
        </w:rPr>
        <w:t>il plaît à la fortune ! ambitieux par vanité, laborieux par nécessité, mais paresseux... avec délices ! orateur selon le danger, poète par délassement, musicien par occasion, amoureux par folles bouffées, j</w:t>
      </w:r>
      <w:r w:rsidR="00751B0F" w:rsidRPr="00A71D7D">
        <w:rPr>
          <w:rFonts w:eastAsia="Times New Roman"/>
          <w:color w:val="000000"/>
          <w:lang w:val="fr-FR"/>
        </w:rPr>
        <w:t>’</w:t>
      </w:r>
      <w:r w:rsidRPr="00A71D7D">
        <w:rPr>
          <w:rFonts w:eastAsia="Times New Roman"/>
          <w:color w:val="000000"/>
          <w:lang w:val="fr-FR"/>
        </w:rPr>
        <w:t>ai tout vu, tout fait, tout usé. Puis l</w:t>
      </w:r>
      <w:r w:rsidR="00751B0F" w:rsidRPr="00A71D7D">
        <w:rPr>
          <w:rFonts w:eastAsia="Times New Roman"/>
          <w:color w:val="000000"/>
          <w:lang w:val="fr-FR"/>
        </w:rPr>
        <w:t>’</w:t>
      </w:r>
      <w:r w:rsidRPr="00A71D7D">
        <w:rPr>
          <w:rFonts w:eastAsia="Times New Roman"/>
          <w:color w:val="000000"/>
          <w:lang w:val="fr-FR"/>
        </w:rPr>
        <w:t>illusion s</w:t>
      </w:r>
      <w:r w:rsidR="00751B0F" w:rsidRPr="00A71D7D">
        <w:rPr>
          <w:rFonts w:eastAsia="Times New Roman"/>
          <w:color w:val="000000"/>
          <w:lang w:val="fr-FR"/>
        </w:rPr>
        <w:t>’</w:t>
      </w:r>
      <w:r w:rsidRPr="00A71D7D">
        <w:rPr>
          <w:rFonts w:eastAsia="Times New Roman"/>
          <w:color w:val="000000"/>
          <w:lang w:val="fr-FR"/>
        </w:rPr>
        <w:t>est détruite et, trop désabusé... Désabusé !... Désabusé !... Suzon, Suzon, Suzon ! que tu me donnes de tourments !... J</w:t>
      </w:r>
      <w:r w:rsidR="00751B0F" w:rsidRPr="00A71D7D">
        <w:rPr>
          <w:rFonts w:eastAsia="Times New Roman"/>
          <w:color w:val="000000"/>
          <w:lang w:val="fr-FR"/>
        </w:rPr>
        <w:t>’</w:t>
      </w:r>
      <w:r w:rsidRPr="00A71D7D">
        <w:rPr>
          <w:rFonts w:eastAsia="Times New Roman"/>
          <w:color w:val="000000"/>
          <w:lang w:val="fr-FR"/>
        </w:rPr>
        <w:t>entends marcher... on vient. Voici l</w:t>
      </w:r>
      <w:r w:rsidR="00751B0F" w:rsidRPr="00A71D7D">
        <w:rPr>
          <w:rFonts w:eastAsia="Times New Roman"/>
          <w:color w:val="000000"/>
          <w:lang w:val="fr-FR"/>
        </w:rPr>
        <w:t>’</w:t>
      </w:r>
      <w:r w:rsidRPr="00A71D7D">
        <w:rPr>
          <w:rFonts w:eastAsia="Times New Roman"/>
          <w:color w:val="000000"/>
          <w:lang w:val="fr-FR"/>
        </w:rPr>
        <w:t xml:space="preserve">instant de la crise. </w:t>
      </w:r>
      <w:r w:rsidRPr="00A71D7D">
        <w:rPr>
          <w:rFonts w:eastAsia="Times New Roman"/>
          <w:i/>
          <w:iCs/>
          <w:color w:val="000000"/>
          <w:lang w:val="fr-FR"/>
        </w:rPr>
        <w:t>(Il se retire près de la première coulisse à sa droite.)</w:t>
      </w:r>
    </w:p>
    <w:p w14:paraId="7BF9F40E" w14:textId="77777777" w:rsidR="001A695A" w:rsidRPr="00A71D7D" w:rsidRDefault="001A695A" w:rsidP="00766240">
      <w:pPr>
        <w:spacing w:after="200" w:line="276" w:lineRule="auto"/>
        <w:jc w:val="both"/>
        <w:rPr>
          <w:spacing w:val="-3"/>
          <w:lang w:val="fr-FR"/>
        </w:rPr>
      </w:pPr>
      <w:r w:rsidRPr="00A71D7D">
        <w:rPr>
          <w:spacing w:val="-3"/>
          <w:lang w:val="fr-FR"/>
        </w:rPr>
        <w:br w:type="page"/>
      </w:r>
    </w:p>
    <w:p w14:paraId="3F14C4A2" w14:textId="77777777" w:rsidR="00B348AC" w:rsidRPr="00A71D7D" w:rsidRDefault="00B348AC" w:rsidP="00766240">
      <w:pPr>
        <w:tabs>
          <w:tab w:val="left" w:pos="-720"/>
        </w:tabs>
        <w:suppressAutoHyphens/>
        <w:spacing w:line="240" w:lineRule="atLeast"/>
        <w:ind w:right="-28"/>
        <w:jc w:val="both"/>
        <w:rPr>
          <w:spacing w:val="-3"/>
          <w:sz w:val="40"/>
          <w:szCs w:val="40"/>
          <w:lang w:val="fr-FR"/>
        </w:rPr>
      </w:pPr>
      <w:r w:rsidRPr="00A71D7D">
        <w:rPr>
          <w:b/>
          <w:bCs/>
          <w:spacing w:val="-3"/>
          <w:sz w:val="40"/>
          <w:szCs w:val="40"/>
          <w:lang w:val="fr-FR"/>
        </w:rPr>
        <w:lastRenderedPageBreak/>
        <w:t>Le roman au 18</w:t>
      </w:r>
      <w:r w:rsidRPr="00A71D7D">
        <w:rPr>
          <w:b/>
          <w:bCs/>
          <w:spacing w:val="-3"/>
          <w:sz w:val="40"/>
          <w:szCs w:val="40"/>
          <w:vertAlign w:val="superscript"/>
          <w:lang w:val="fr-FR"/>
        </w:rPr>
        <w:t>e</w:t>
      </w:r>
      <w:r w:rsidRPr="00A71D7D">
        <w:rPr>
          <w:b/>
          <w:bCs/>
          <w:spacing w:val="-3"/>
          <w:sz w:val="40"/>
          <w:szCs w:val="40"/>
          <w:lang w:val="fr-FR"/>
        </w:rPr>
        <w:t xml:space="preserve"> siècle</w:t>
      </w:r>
    </w:p>
    <w:p w14:paraId="1AC844F5" w14:textId="77777777" w:rsidR="00EC2986" w:rsidRPr="00A71D7D" w:rsidRDefault="00EC2986" w:rsidP="00766240">
      <w:pPr>
        <w:tabs>
          <w:tab w:val="left" w:pos="-720"/>
        </w:tabs>
        <w:suppressAutoHyphens/>
        <w:spacing w:line="240" w:lineRule="atLeast"/>
        <w:ind w:right="-28"/>
        <w:jc w:val="both"/>
        <w:rPr>
          <w:spacing w:val="-3"/>
          <w:lang w:val="fr-FR"/>
        </w:rPr>
      </w:pPr>
    </w:p>
    <w:p w14:paraId="100A3722" w14:textId="77777777" w:rsidR="00A13B58" w:rsidRPr="00A71D7D" w:rsidRDefault="005D0F0F" w:rsidP="00766240">
      <w:pPr>
        <w:tabs>
          <w:tab w:val="left" w:pos="-720"/>
        </w:tabs>
        <w:suppressAutoHyphens/>
        <w:spacing w:line="240" w:lineRule="atLeast"/>
        <w:ind w:right="-28"/>
        <w:jc w:val="both"/>
        <w:rPr>
          <w:bCs/>
          <w:spacing w:val="-3"/>
          <w:lang w:val="fr-FR"/>
        </w:rPr>
      </w:pPr>
      <w:r w:rsidRPr="00A71D7D">
        <w:rPr>
          <w:spacing w:val="-3"/>
          <w:lang w:val="fr-FR"/>
        </w:rPr>
        <w:tab/>
        <w:t>Genre narratif « </w:t>
      </w:r>
      <w:r w:rsidR="00B348AC" w:rsidRPr="00A71D7D">
        <w:rPr>
          <w:spacing w:val="-3"/>
          <w:lang w:val="fr-FR"/>
        </w:rPr>
        <w:t>libre</w:t>
      </w:r>
      <w:r w:rsidRPr="00A71D7D">
        <w:rPr>
          <w:spacing w:val="-3"/>
          <w:lang w:val="fr-FR"/>
        </w:rPr>
        <w:t> »</w:t>
      </w:r>
      <w:r w:rsidR="00B348AC" w:rsidRPr="00A71D7D">
        <w:rPr>
          <w:spacing w:val="-3"/>
          <w:lang w:val="fr-FR"/>
        </w:rPr>
        <w:t>, capable d</w:t>
      </w:r>
      <w:r w:rsidR="00751B0F" w:rsidRPr="00A71D7D">
        <w:rPr>
          <w:spacing w:val="-3"/>
          <w:lang w:val="fr-FR"/>
        </w:rPr>
        <w:t>’</w:t>
      </w:r>
      <w:r w:rsidR="00B348AC" w:rsidRPr="00A71D7D">
        <w:rPr>
          <w:spacing w:val="-3"/>
          <w:lang w:val="fr-FR"/>
        </w:rPr>
        <w:t>absorber les thèmes les plus divers, mais aussi genre centré sur les destinées individuelles insérées dans le tissu des relations sociales, le roman connaît, au 18</w:t>
      </w:r>
      <w:r w:rsidR="00B348AC" w:rsidRPr="00A71D7D">
        <w:rPr>
          <w:spacing w:val="-3"/>
          <w:vertAlign w:val="superscript"/>
          <w:lang w:val="fr-FR"/>
        </w:rPr>
        <w:t>e</w:t>
      </w:r>
      <w:r w:rsidR="00B348AC" w:rsidRPr="00A71D7D">
        <w:rPr>
          <w:spacing w:val="-3"/>
          <w:lang w:val="fr-FR"/>
        </w:rPr>
        <w:t xml:space="preserve"> siècle, une grande fortune. Son développement renoue avec une tradition déjà constituée, notamment celle du roman </w:t>
      </w:r>
      <w:proofErr w:type="spellStart"/>
      <w:r w:rsidR="00B348AC" w:rsidRPr="00A71D7D">
        <w:rPr>
          <w:spacing w:val="-3"/>
          <w:lang w:val="fr-FR"/>
        </w:rPr>
        <w:t>antibaroque</w:t>
      </w:r>
      <w:proofErr w:type="spellEnd"/>
      <w:r w:rsidR="00B348AC" w:rsidRPr="00A71D7D">
        <w:rPr>
          <w:spacing w:val="-3"/>
          <w:lang w:val="fr-FR"/>
        </w:rPr>
        <w:t xml:space="preserve"> bourgeois (Sorel, Scarron, Furetière) et celle du roman précieux et classique (Mme de La Fayette, Guilleragues). La narration romanesque, comme il a été déjà souligné plus haut, sert de support à la problématique philosophique (Montesquieu, Voltaire, Diderot, Rousseau), mais l</w:t>
      </w:r>
      <w:r w:rsidR="00751B0F" w:rsidRPr="00A71D7D">
        <w:rPr>
          <w:spacing w:val="-3"/>
          <w:lang w:val="fr-FR"/>
        </w:rPr>
        <w:t>’</w:t>
      </w:r>
      <w:r w:rsidR="00B348AC" w:rsidRPr="00A71D7D">
        <w:rPr>
          <w:spacing w:val="-3"/>
          <w:lang w:val="fr-FR"/>
        </w:rPr>
        <w:t>inverse est vrai aussi: même les auteurs dont les visées sont tout autres que philosophiques ou propagandistes ne restent pas souvent étrangers à une intentionnalité engagée - moralisante, satirique ou critique.</w:t>
      </w:r>
      <w:r w:rsidR="005319D7" w:rsidRPr="00A71D7D">
        <w:rPr>
          <w:spacing w:val="-3"/>
          <w:lang w:val="fr-FR"/>
        </w:rPr>
        <w:t xml:space="preserve"> </w:t>
      </w:r>
      <w:r w:rsidR="00B348AC" w:rsidRPr="00A71D7D">
        <w:rPr>
          <w:spacing w:val="-3"/>
          <w:lang w:val="fr-FR"/>
        </w:rPr>
        <w:t>Cette</w:t>
      </w:r>
      <w:r w:rsidR="00A13B58" w:rsidRPr="00A71D7D">
        <w:rPr>
          <w:spacing w:val="-3"/>
          <w:lang w:val="fr-FR"/>
        </w:rPr>
        <w:t xml:space="preserve"> </w:t>
      </w:r>
      <w:r w:rsidR="00B348AC" w:rsidRPr="00A71D7D">
        <w:rPr>
          <w:spacing w:val="-3"/>
          <w:lang w:val="fr-FR"/>
        </w:rPr>
        <w:t>tendance s</w:t>
      </w:r>
      <w:r w:rsidR="00751B0F" w:rsidRPr="00A71D7D">
        <w:rPr>
          <w:spacing w:val="-3"/>
          <w:lang w:val="fr-FR"/>
        </w:rPr>
        <w:t>’</w:t>
      </w:r>
      <w:r w:rsidR="00B348AC" w:rsidRPr="00A71D7D">
        <w:rPr>
          <w:spacing w:val="-3"/>
          <w:lang w:val="fr-FR"/>
        </w:rPr>
        <w:t>affirme dès les premiers grands romans de l</w:t>
      </w:r>
      <w:r w:rsidR="00751B0F" w:rsidRPr="00A71D7D">
        <w:rPr>
          <w:spacing w:val="-3"/>
          <w:lang w:val="fr-FR"/>
        </w:rPr>
        <w:t>’</w:t>
      </w:r>
      <w:r w:rsidR="00B348AC" w:rsidRPr="00A71D7D">
        <w:rPr>
          <w:spacing w:val="-3"/>
          <w:lang w:val="fr-FR"/>
        </w:rPr>
        <w:t>âge des lumières, ceux d</w:t>
      </w:r>
      <w:r w:rsidR="00751B0F" w:rsidRPr="00A71D7D">
        <w:rPr>
          <w:spacing w:val="-3"/>
          <w:lang w:val="fr-FR"/>
        </w:rPr>
        <w:t>’</w:t>
      </w:r>
      <w:r w:rsidR="00B348AC" w:rsidRPr="00A71D7D">
        <w:rPr>
          <w:bCs/>
          <w:spacing w:val="-3"/>
          <w:lang w:val="fr-FR"/>
        </w:rPr>
        <w:t>Alain-René Lesage</w:t>
      </w:r>
      <w:r w:rsidR="00A95DE8" w:rsidRPr="00A71D7D">
        <w:rPr>
          <w:bCs/>
          <w:spacing w:val="-3"/>
          <w:lang w:val="fr-FR"/>
        </w:rPr>
        <w:t>.</w:t>
      </w:r>
      <w:r w:rsidR="00A119BC" w:rsidRPr="00A71D7D">
        <w:rPr>
          <w:bCs/>
          <w:spacing w:val="-3"/>
          <w:lang w:val="fr-FR"/>
        </w:rPr>
        <w:t xml:space="preserve"> En fonction de leurs orientations et modalités on peut distinguer le </w:t>
      </w:r>
      <w:r w:rsidR="00A119BC" w:rsidRPr="00A71D7D">
        <w:rPr>
          <w:b/>
          <w:bCs/>
          <w:spacing w:val="-3"/>
          <w:lang w:val="fr-FR"/>
        </w:rPr>
        <w:t>roman de mœurs</w:t>
      </w:r>
      <w:r w:rsidR="00A119BC" w:rsidRPr="00A71D7D">
        <w:rPr>
          <w:bCs/>
          <w:spacing w:val="-3"/>
          <w:lang w:val="fr-FR"/>
        </w:rPr>
        <w:t xml:space="preserve">, le </w:t>
      </w:r>
      <w:r w:rsidR="00A119BC" w:rsidRPr="00A71D7D">
        <w:rPr>
          <w:b/>
          <w:bCs/>
          <w:spacing w:val="-3"/>
          <w:lang w:val="fr-FR"/>
        </w:rPr>
        <w:t>roman sentimental</w:t>
      </w:r>
      <w:r w:rsidR="00A119BC" w:rsidRPr="00A71D7D">
        <w:rPr>
          <w:bCs/>
          <w:spacing w:val="-3"/>
          <w:lang w:val="fr-FR"/>
        </w:rPr>
        <w:t xml:space="preserve">, le </w:t>
      </w:r>
      <w:r w:rsidR="00A119BC" w:rsidRPr="00A71D7D">
        <w:rPr>
          <w:b/>
          <w:bCs/>
          <w:spacing w:val="-3"/>
          <w:lang w:val="fr-FR"/>
        </w:rPr>
        <w:t>roman libertin</w:t>
      </w:r>
      <w:r w:rsidR="00A119BC" w:rsidRPr="00A71D7D">
        <w:rPr>
          <w:bCs/>
          <w:spacing w:val="-3"/>
          <w:lang w:val="fr-FR"/>
        </w:rPr>
        <w:t xml:space="preserve">, le </w:t>
      </w:r>
      <w:r w:rsidR="00A119BC" w:rsidRPr="00A71D7D">
        <w:rPr>
          <w:b/>
          <w:bCs/>
          <w:spacing w:val="-3"/>
          <w:lang w:val="fr-FR"/>
        </w:rPr>
        <w:t>roman philosophique</w:t>
      </w:r>
      <w:r w:rsidR="00A119BC" w:rsidRPr="00A71D7D">
        <w:rPr>
          <w:bCs/>
          <w:spacing w:val="-3"/>
          <w:lang w:val="fr-FR"/>
        </w:rPr>
        <w:t>. Cependant les genres se combinent souvent, pour le grand bonheur de la littérature.</w:t>
      </w:r>
    </w:p>
    <w:p w14:paraId="72F1DBCE" w14:textId="77777777" w:rsidR="00A13B58" w:rsidRPr="00A71D7D" w:rsidRDefault="00A13B58" w:rsidP="00766240">
      <w:pPr>
        <w:tabs>
          <w:tab w:val="left" w:pos="-720"/>
        </w:tabs>
        <w:suppressAutoHyphens/>
        <w:spacing w:line="240" w:lineRule="atLeast"/>
        <w:ind w:right="-28"/>
        <w:jc w:val="both"/>
        <w:rPr>
          <w:b/>
          <w:bCs/>
          <w:spacing w:val="-3"/>
          <w:lang w:val="fr-FR"/>
        </w:rPr>
      </w:pPr>
    </w:p>
    <w:p w14:paraId="438A607A" w14:textId="77777777" w:rsidR="00A95DE8" w:rsidRPr="00A71D7D" w:rsidRDefault="00A95DE8" w:rsidP="00766240">
      <w:pPr>
        <w:tabs>
          <w:tab w:val="left" w:pos="-720"/>
        </w:tabs>
        <w:suppressAutoHyphens/>
        <w:spacing w:line="240" w:lineRule="atLeast"/>
        <w:ind w:right="-28"/>
        <w:jc w:val="both"/>
        <w:rPr>
          <w:b/>
          <w:bCs/>
          <w:spacing w:val="-3"/>
          <w:sz w:val="32"/>
          <w:szCs w:val="32"/>
          <w:lang w:val="fr-FR"/>
        </w:rPr>
      </w:pPr>
      <w:r w:rsidRPr="00A71D7D">
        <w:rPr>
          <w:b/>
          <w:bCs/>
          <w:spacing w:val="-3"/>
          <w:sz w:val="32"/>
          <w:szCs w:val="32"/>
          <w:lang w:val="fr-FR"/>
        </w:rPr>
        <w:t>Alain-René Lesage</w:t>
      </w:r>
    </w:p>
    <w:p w14:paraId="2EA3FEDD" w14:textId="77777777" w:rsidR="00A95DE8" w:rsidRPr="00A71D7D" w:rsidRDefault="00A95DE8" w:rsidP="00766240">
      <w:pPr>
        <w:tabs>
          <w:tab w:val="left" w:pos="-720"/>
        </w:tabs>
        <w:suppressAutoHyphens/>
        <w:spacing w:line="240" w:lineRule="atLeast"/>
        <w:ind w:right="-28"/>
        <w:jc w:val="both"/>
        <w:rPr>
          <w:spacing w:val="-3"/>
          <w:lang w:val="fr-FR"/>
        </w:rPr>
      </w:pPr>
      <w:r w:rsidRPr="00A71D7D">
        <w:rPr>
          <w:b/>
          <w:bCs/>
          <w:spacing w:val="-3"/>
          <w:lang w:val="fr-FR"/>
        </w:rPr>
        <w:t>(8.5. 1668 Sarzeau - 17.11. 1747 Boulogne-sur-Mer)</w:t>
      </w:r>
    </w:p>
    <w:p w14:paraId="64753641" w14:textId="77777777" w:rsidR="00B348AC" w:rsidRPr="00A71D7D" w:rsidRDefault="00A95DE8"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Lesage prosateur</w:t>
      </w:r>
      <w:r w:rsidR="00B348AC" w:rsidRPr="00A71D7D">
        <w:rPr>
          <w:spacing w:val="-3"/>
          <w:sz w:val="20"/>
          <w:szCs w:val="20"/>
          <w:lang w:val="fr-FR"/>
        </w:rPr>
        <w:t xml:space="preserve"> a trouvé son inspiration dans l</w:t>
      </w:r>
      <w:r w:rsidR="00751B0F" w:rsidRPr="00A71D7D">
        <w:rPr>
          <w:spacing w:val="-3"/>
          <w:sz w:val="20"/>
          <w:szCs w:val="20"/>
          <w:lang w:val="fr-FR"/>
        </w:rPr>
        <w:t>’</w:t>
      </w:r>
      <w:r w:rsidR="00B348AC" w:rsidRPr="00A71D7D">
        <w:rPr>
          <w:spacing w:val="-3"/>
          <w:sz w:val="20"/>
          <w:szCs w:val="20"/>
          <w:lang w:val="fr-FR"/>
        </w:rPr>
        <w:t>esprit et la forme du roman picaresque espagnol où un personnage marginal traverse divers milieux sociaux au cours d</w:t>
      </w:r>
      <w:r w:rsidR="00751B0F" w:rsidRPr="00A71D7D">
        <w:rPr>
          <w:spacing w:val="-3"/>
          <w:sz w:val="20"/>
          <w:szCs w:val="20"/>
          <w:lang w:val="fr-FR"/>
        </w:rPr>
        <w:t>’</w:t>
      </w:r>
      <w:r w:rsidR="00B348AC" w:rsidRPr="00A71D7D">
        <w:rPr>
          <w:spacing w:val="-3"/>
          <w:sz w:val="20"/>
          <w:szCs w:val="20"/>
          <w:lang w:val="fr-FR"/>
        </w:rPr>
        <w:t>épisodes successifs, librement reliés. L</w:t>
      </w:r>
      <w:r w:rsidR="00751B0F" w:rsidRPr="00A71D7D">
        <w:rPr>
          <w:spacing w:val="-3"/>
          <w:sz w:val="20"/>
          <w:szCs w:val="20"/>
          <w:lang w:val="fr-FR"/>
        </w:rPr>
        <w:t>’</w:t>
      </w:r>
      <w:r w:rsidR="00B348AC" w:rsidRPr="00A71D7D">
        <w:rPr>
          <w:spacing w:val="-3"/>
          <w:sz w:val="20"/>
          <w:szCs w:val="20"/>
          <w:lang w:val="fr-FR"/>
        </w:rPr>
        <w:t>aventure individuelle se double d</w:t>
      </w:r>
      <w:r w:rsidR="00751B0F" w:rsidRPr="00A71D7D">
        <w:rPr>
          <w:spacing w:val="-3"/>
          <w:sz w:val="20"/>
          <w:szCs w:val="20"/>
          <w:lang w:val="fr-FR"/>
        </w:rPr>
        <w:t>’</w:t>
      </w:r>
      <w:r w:rsidR="00B348AC" w:rsidRPr="00A71D7D">
        <w:rPr>
          <w:spacing w:val="-3"/>
          <w:sz w:val="20"/>
          <w:szCs w:val="20"/>
          <w:lang w:val="fr-FR"/>
        </w:rPr>
        <w:t>une traversée critique, voire satirique, des conditions sociales. La voie s</w:t>
      </w:r>
      <w:r w:rsidR="00751B0F" w:rsidRPr="00A71D7D">
        <w:rPr>
          <w:spacing w:val="-3"/>
          <w:sz w:val="20"/>
          <w:szCs w:val="20"/>
          <w:lang w:val="fr-FR"/>
        </w:rPr>
        <w:t>’</w:t>
      </w:r>
      <w:r w:rsidR="00B348AC" w:rsidRPr="00A71D7D">
        <w:rPr>
          <w:spacing w:val="-3"/>
          <w:sz w:val="20"/>
          <w:szCs w:val="20"/>
          <w:lang w:val="fr-FR"/>
        </w:rPr>
        <w:t xml:space="preserve">ouvre au </w:t>
      </w:r>
      <w:r w:rsidR="00B348AC" w:rsidRPr="00A71D7D">
        <w:rPr>
          <w:b/>
          <w:bCs/>
          <w:spacing w:val="-3"/>
          <w:sz w:val="20"/>
          <w:szCs w:val="20"/>
          <w:lang w:val="fr-FR"/>
        </w:rPr>
        <w:t>roman de m</w:t>
      </w:r>
      <w:r w:rsidR="007B4AA2" w:rsidRPr="00A71D7D">
        <w:rPr>
          <w:b/>
          <w:bCs/>
          <w:spacing w:val="-3"/>
          <w:sz w:val="20"/>
          <w:szCs w:val="20"/>
          <w:lang w:val="fr-FR"/>
        </w:rPr>
        <w:t>œ</w:t>
      </w:r>
      <w:r w:rsidR="00B348AC" w:rsidRPr="00A71D7D">
        <w:rPr>
          <w:b/>
          <w:bCs/>
          <w:spacing w:val="-3"/>
          <w:sz w:val="20"/>
          <w:szCs w:val="20"/>
          <w:lang w:val="fr-FR"/>
        </w:rPr>
        <w:t>urs</w:t>
      </w:r>
      <w:r w:rsidR="00B348AC" w:rsidRPr="00A71D7D">
        <w:rPr>
          <w:spacing w:val="-3"/>
          <w:sz w:val="20"/>
          <w:szCs w:val="20"/>
          <w:lang w:val="fr-FR"/>
        </w:rPr>
        <w:t>. Inspirés par la littérature espagnole, les romans de Lesage sont campés dans une Espagne derrière laquelle transparaît cependant la France de l</w:t>
      </w:r>
      <w:r w:rsidR="00751B0F" w:rsidRPr="00A71D7D">
        <w:rPr>
          <w:spacing w:val="-3"/>
          <w:sz w:val="20"/>
          <w:szCs w:val="20"/>
          <w:lang w:val="fr-FR"/>
        </w:rPr>
        <w:t>’</w:t>
      </w:r>
      <w:r w:rsidR="00B348AC" w:rsidRPr="00A71D7D">
        <w:rPr>
          <w:spacing w:val="-3"/>
          <w:sz w:val="20"/>
          <w:szCs w:val="20"/>
          <w:lang w:val="fr-FR"/>
        </w:rPr>
        <w:t xml:space="preserve">époque. Si le </w:t>
      </w:r>
      <w:r w:rsidR="00B348AC" w:rsidRPr="00A71D7D">
        <w:rPr>
          <w:b/>
          <w:bCs/>
          <w:i/>
          <w:iCs/>
          <w:spacing w:val="-3"/>
          <w:sz w:val="20"/>
          <w:szCs w:val="20"/>
          <w:lang w:val="fr-FR"/>
        </w:rPr>
        <w:t>Diable boiteux</w:t>
      </w:r>
      <w:r w:rsidR="00B348AC" w:rsidRPr="00A71D7D">
        <w:rPr>
          <w:spacing w:val="-3"/>
          <w:sz w:val="20"/>
          <w:szCs w:val="20"/>
          <w:lang w:val="fr-FR"/>
        </w:rPr>
        <w:t xml:space="preserve"> (1707) reprend le récit de Luiz Vélez de Guevara, les 12 volumes de l</w:t>
      </w:r>
      <w:r w:rsidR="00751B0F" w:rsidRPr="00A71D7D">
        <w:rPr>
          <w:spacing w:val="-3"/>
          <w:sz w:val="20"/>
          <w:szCs w:val="20"/>
          <w:lang w:val="fr-FR"/>
        </w:rPr>
        <w:t>’</w:t>
      </w:r>
      <w:r w:rsidR="00B348AC" w:rsidRPr="00A71D7D">
        <w:rPr>
          <w:b/>
          <w:bCs/>
          <w:i/>
          <w:iCs/>
          <w:spacing w:val="-3"/>
          <w:sz w:val="20"/>
          <w:szCs w:val="20"/>
          <w:lang w:val="fr-FR"/>
        </w:rPr>
        <w:t>Histoire de Gil Blas de Santillane</w:t>
      </w:r>
      <w:r w:rsidR="00B348AC" w:rsidRPr="00A71D7D">
        <w:rPr>
          <w:spacing w:val="-3"/>
          <w:sz w:val="20"/>
          <w:szCs w:val="20"/>
          <w:lang w:val="fr-FR"/>
        </w:rPr>
        <w:t xml:space="preserve"> (1715-1735) témoignent déjà d</w:t>
      </w:r>
      <w:r w:rsidR="00751B0F" w:rsidRPr="00A71D7D">
        <w:rPr>
          <w:spacing w:val="-3"/>
          <w:sz w:val="20"/>
          <w:szCs w:val="20"/>
          <w:lang w:val="fr-FR"/>
        </w:rPr>
        <w:t>’</w:t>
      </w:r>
      <w:r w:rsidR="00B348AC" w:rsidRPr="00A71D7D">
        <w:rPr>
          <w:spacing w:val="-3"/>
          <w:sz w:val="20"/>
          <w:szCs w:val="20"/>
          <w:lang w:val="fr-FR"/>
        </w:rPr>
        <w:t>une plus grande indépendance vis-à-vis des modèles littéraires. La thématique espagnole est présente dans d</w:t>
      </w:r>
      <w:r w:rsidR="00751B0F" w:rsidRPr="00A71D7D">
        <w:rPr>
          <w:spacing w:val="-3"/>
          <w:sz w:val="20"/>
          <w:szCs w:val="20"/>
          <w:lang w:val="fr-FR"/>
        </w:rPr>
        <w:t>’</w:t>
      </w:r>
      <w:r w:rsidR="00B348AC" w:rsidRPr="00A71D7D">
        <w:rPr>
          <w:spacing w:val="-3"/>
          <w:sz w:val="20"/>
          <w:szCs w:val="20"/>
          <w:lang w:val="fr-FR"/>
        </w:rPr>
        <w:t xml:space="preserve">autres romans - </w:t>
      </w:r>
      <w:r w:rsidR="00B348AC" w:rsidRPr="00A71D7D">
        <w:rPr>
          <w:b/>
          <w:bCs/>
          <w:i/>
          <w:iCs/>
          <w:spacing w:val="-3"/>
          <w:sz w:val="20"/>
          <w:szCs w:val="20"/>
          <w:lang w:val="fr-FR"/>
        </w:rPr>
        <w:t>Histoire de Guzman d</w:t>
      </w:r>
      <w:r w:rsidR="00751B0F" w:rsidRPr="00A71D7D">
        <w:rPr>
          <w:b/>
          <w:bCs/>
          <w:i/>
          <w:iCs/>
          <w:spacing w:val="-3"/>
          <w:sz w:val="20"/>
          <w:szCs w:val="20"/>
          <w:lang w:val="fr-FR"/>
        </w:rPr>
        <w:t>’</w:t>
      </w:r>
      <w:proofErr w:type="spellStart"/>
      <w:r w:rsidR="00B348AC" w:rsidRPr="00A71D7D">
        <w:rPr>
          <w:b/>
          <w:bCs/>
          <w:i/>
          <w:iCs/>
          <w:spacing w:val="-3"/>
          <w:sz w:val="20"/>
          <w:szCs w:val="20"/>
          <w:lang w:val="fr-FR"/>
        </w:rPr>
        <w:t>Alfarache</w:t>
      </w:r>
      <w:proofErr w:type="spellEnd"/>
      <w:r w:rsidR="00B348AC" w:rsidRPr="00A71D7D">
        <w:rPr>
          <w:spacing w:val="-3"/>
          <w:sz w:val="20"/>
          <w:szCs w:val="20"/>
          <w:lang w:val="fr-FR"/>
        </w:rPr>
        <w:t xml:space="preserve"> (1732) et </w:t>
      </w:r>
      <w:r w:rsidR="00B348AC" w:rsidRPr="00A71D7D">
        <w:rPr>
          <w:b/>
          <w:bCs/>
          <w:i/>
          <w:iCs/>
          <w:spacing w:val="-3"/>
          <w:sz w:val="20"/>
          <w:szCs w:val="20"/>
          <w:lang w:val="fr-FR"/>
        </w:rPr>
        <w:t>Le Bachelier de Salamanque</w:t>
      </w:r>
      <w:r w:rsidR="00B348AC" w:rsidRPr="00A71D7D">
        <w:rPr>
          <w:spacing w:val="-3"/>
          <w:sz w:val="20"/>
          <w:szCs w:val="20"/>
          <w:lang w:val="fr-FR"/>
        </w:rPr>
        <w:t xml:space="preserve"> (1734), </w:t>
      </w:r>
      <w:proofErr w:type="spellStart"/>
      <w:r w:rsidR="00B348AC" w:rsidRPr="00A71D7D">
        <w:rPr>
          <w:b/>
          <w:bCs/>
          <w:i/>
          <w:iCs/>
          <w:spacing w:val="-3"/>
          <w:sz w:val="20"/>
          <w:szCs w:val="20"/>
          <w:lang w:val="fr-FR"/>
        </w:rPr>
        <w:t>Estevanille</w:t>
      </w:r>
      <w:proofErr w:type="spellEnd"/>
      <w:r w:rsidR="00B348AC" w:rsidRPr="00A71D7D">
        <w:rPr>
          <w:b/>
          <w:bCs/>
          <w:i/>
          <w:iCs/>
          <w:spacing w:val="-3"/>
          <w:sz w:val="20"/>
          <w:szCs w:val="20"/>
          <w:lang w:val="fr-FR"/>
        </w:rPr>
        <w:t xml:space="preserve"> de Gonzalez</w:t>
      </w:r>
      <w:r w:rsidR="00B348AC" w:rsidRPr="00A71D7D">
        <w:rPr>
          <w:spacing w:val="-3"/>
          <w:sz w:val="20"/>
          <w:szCs w:val="20"/>
          <w:lang w:val="fr-FR"/>
        </w:rPr>
        <w:t xml:space="preserve"> (1737), même si, chez Lesage, l</w:t>
      </w:r>
      <w:r w:rsidR="00751B0F" w:rsidRPr="00A71D7D">
        <w:rPr>
          <w:spacing w:val="-3"/>
          <w:sz w:val="20"/>
          <w:szCs w:val="20"/>
          <w:lang w:val="fr-FR"/>
        </w:rPr>
        <w:t>’</w:t>
      </w:r>
      <w:r w:rsidR="00B348AC" w:rsidRPr="00A71D7D">
        <w:rPr>
          <w:spacing w:val="-3"/>
          <w:sz w:val="20"/>
          <w:szCs w:val="20"/>
          <w:lang w:val="fr-FR"/>
        </w:rPr>
        <w:t>ancrage français n</w:t>
      </w:r>
      <w:r w:rsidR="00751B0F" w:rsidRPr="00A71D7D">
        <w:rPr>
          <w:spacing w:val="-3"/>
          <w:sz w:val="20"/>
          <w:szCs w:val="20"/>
          <w:lang w:val="fr-FR"/>
        </w:rPr>
        <w:t>’</w:t>
      </w:r>
      <w:r w:rsidR="00B348AC" w:rsidRPr="00A71D7D">
        <w:rPr>
          <w:spacing w:val="-3"/>
          <w:sz w:val="20"/>
          <w:szCs w:val="20"/>
          <w:lang w:val="fr-FR"/>
        </w:rPr>
        <w:t>est pas exclu comme l</w:t>
      </w:r>
      <w:r w:rsidR="00751B0F" w:rsidRPr="00A71D7D">
        <w:rPr>
          <w:spacing w:val="-3"/>
          <w:sz w:val="20"/>
          <w:szCs w:val="20"/>
          <w:lang w:val="fr-FR"/>
        </w:rPr>
        <w:t>’</w:t>
      </w:r>
      <w:r w:rsidR="00B348AC" w:rsidRPr="00A71D7D">
        <w:rPr>
          <w:spacing w:val="-3"/>
          <w:sz w:val="20"/>
          <w:szCs w:val="20"/>
          <w:lang w:val="fr-FR"/>
        </w:rPr>
        <w:t xml:space="preserve">attestent </w:t>
      </w:r>
      <w:r w:rsidR="00B348AC" w:rsidRPr="00A71D7D">
        <w:rPr>
          <w:b/>
          <w:bCs/>
          <w:i/>
          <w:iCs/>
          <w:spacing w:val="-3"/>
          <w:sz w:val="20"/>
          <w:szCs w:val="20"/>
          <w:lang w:val="fr-FR"/>
        </w:rPr>
        <w:t>Les Aventures de Robert Chevalier dit de Beauchêne</w:t>
      </w:r>
      <w:r w:rsidR="00B348AC" w:rsidRPr="00A71D7D">
        <w:rPr>
          <w:spacing w:val="-3"/>
          <w:sz w:val="20"/>
          <w:szCs w:val="20"/>
          <w:lang w:val="fr-FR"/>
        </w:rPr>
        <w:t xml:space="preserve"> (1732).</w:t>
      </w:r>
    </w:p>
    <w:p w14:paraId="7FAF50DF" w14:textId="77777777" w:rsidR="00895C60" w:rsidRPr="00A71D7D" w:rsidRDefault="00895C60" w:rsidP="00766240">
      <w:pPr>
        <w:tabs>
          <w:tab w:val="left" w:pos="-720"/>
        </w:tabs>
        <w:suppressAutoHyphens/>
        <w:spacing w:line="240" w:lineRule="atLeast"/>
        <w:ind w:right="-28"/>
        <w:jc w:val="both"/>
        <w:rPr>
          <w:spacing w:val="-3"/>
          <w:lang w:val="fr-FR"/>
        </w:rPr>
      </w:pPr>
    </w:p>
    <w:p w14:paraId="03BE857C" w14:textId="77777777" w:rsidR="00A13B58" w:rsidRPr="00A71D7D" w:rsidRDefault="00A13B58" w:rsidP="00766240">
      <w:pPr>
        <w:jc w:val="both"/>
        <w:rPr>
          <w:b/>
          <w:bCs/>
          <w:sz w:val="28"/>
          <w:szCs w:val="28"/>
          <w:lang w:val="fr-FR"/>
        </w:rPr>
      </w:pPr>
      <w:r w:rsidRPr="00A71D7D">
        <w:rPr>
          <w:b/>
          <w:bCs/>
          <w:sz w:val="28"/>
          <w:szCs w:val="28"/>
          <w:lang w:val="fr-FR"/>
        </w:rPr>
        <w:t>Histoire de Gil Blas de Santillane (1717-1735)</w:t>
      </w:r>
    </w:p>
    <w:p w14:paraId="3F138CEF" w14:textId="77777777" w:rsidR="00A13B58" w:rsidRPr="00A71D7D" w:rsidRDefault="00A13B58" w:rsidP="00766240">
      <w:pPr>
        <w:jc w:val="both"/>
        <w:rPr>
          <w:bCs/>
          <w:sz w:val="20"/>
          <w:szCs w:val="20"/>
          <w:lang w:val="fr-FR"/>
        </w:rPr>
      </w:pPr>
      <w:r w:rsidRPr="00A71D7D">
        <w:rPr>
          <w:bCs/>
          <w:sz w:val="20"/>
          <w:szCs w:val="20"/>
          <w:lang w:val="fr-FR"/>
        </w:rPr>
        <w:t>Le cadre espagnol de ce roman picaresque est en partie trompeur, car son thème se situe dans le prolongement d</w:t>
      </w:r>
      <w:r w:rsidR="004447CA" w:rsidRPr="00A71D7D">
        <w:rPr>
          <w:bCs/>
          <w:sz w:val="20"/>
          <w:szCs w:val="20"/>
          <w:lang w:val="fr-FR"/>
        </w:rPr>
        <w:t>u regard critique et satirique d</w:t>
      </w:r>
      <w:r w:rsidRPr="00A71D7D">
        <w:rPr>
          <w:bCs/>
          <w:sz w:val="20"/>
          <w:szCs w:val="20"/>
          <w:lang w:val="fr-FR"/>
        </w:rPr>
        <w:t xml:space="preserve">e la comédie </w:t>
      </w:r>
      <w:r w:rsidRPr="00A71D7D">
        <w:rPr>
          <w:bCs/>
          <w:i/>
          <w:sz w:val="20"/>
          <w:szCs w:val="20"/>
          <w:lang w:val="fr-FR"/>
        </w:rPr>
        <w:t>Turcaret</w:t>
      </w:r>
      <w:r w:rsidRPr="00A71D7D">
        <w:rPr>
          <w:bCs/>
          <w:sz w:val="20"/>
          <w:szCs w:val="20"/>
          <w:lang w:val="fr-FR"/>
        </w:rPr>
        <w:t>. Gil Blas raconte</w:t>
      </w:r>
      <w:r w:rsidR="004447CA" w:rsidRPr="00A71D7D">
        <w:rPr>
          <w:bCs/>
          <w:sz w:val="20"/>
          <w:szCs w:val="20"/>
          <w:lang w:val="fr-FR"/>
        </w:rPr>
        <w:t>,</w:t>
      </w:r>
      <w:r w:rsidRPr="00A71D7D">
        <w:rPr>
          <w:bCs/>
          <w:sz w:val="20"/>
          <w:szCs w:val="20"/>
          <w:lang w:val="fr-FR"/>
        </w:rPr>
        <w:t xml:space="preserve"> à la première personne</w:t>
      </w:r>
      <w:r w:rsidR="004447CA" w:rsidRPr="00A71D7D">
        <w:rPr>
          <w:bCs/>
          <w:sz w:val="20"/>
          <w:szCs w:val="20"/>
          <w:lang w:val="fr-FR"/>
        </w:rPr>
        <w:t>,</w:t>
      </w:r>
      <w:r w:rsidRPr="00A71D7D">
        <w:rPr>
          <w:bCs/>
          <w:sz w:val="20"/>
          <w:szCs w:val="20"/>
          <w:lang w:val="fr-FR"/>
        </w:rPr>
        <w:t xml:space="preserve"> sa vie : né dans la misère, il est éduqué par son oncle chanoine</w:t>
      </w:r>
      <w:r w:rsidR="007F4DEE" w:rsidRPr="00A71D7D">
        <w:rPr>
          <w:bCs/>
          <w:sz w:val="20"/>
          <w:szCs w:val="20"/>
          <w:lang w:val="fr-FR"/>
        </w:rPr>
        <w:t xml:space="preserve">. À 17 ans il se rend </w:t>
      </w:r>
      <w:r w:rsidR="004447CA" w:rsidRPr="00A71D7D">
        <w:rPr>
          <w:bCs/>
          <w:sz w:val="20"/>
          <w:szCs w:val="20"/>
          <w:lang w:val="fr-FR"/>
        </w:rPr>
        <w:t>à</w:t>
      </w:r>
      <w:r w:rsidRPr="00A71D7D">
        <w:rPr>
          <w:bCs/>
          <w:sz w:val="20"/>
          <w:szCs w:val="20"/>
          <w:lang w:val="fr-FR"/>
        </w:rPr>
        <w:t xml:space="preserve"> Salamanque</w:t>
      </w:r>
      <w:r w:rsidR="004447CA" w:rsidRPr="00A71D7D">
        <w:rPr>
          <w:bCs/>
          <w:sz w:val="20"/>
          <w:szCs w:val="20"/>
          <w:lang w:val="fr-FR"/>
        </w:rPr>
        <w:t xml:space="preserve"> pour</w:t>
      </w:r>
      <w:r w:rsidRPr="00A71D7D">
        <w:rPr>
          <w:bCs/>
          <w:sz w:val="20"/>
          <w:szCs w:val="20"/>
          <w:lang w:val="fr-FR"/>
        </w:rPr>
        <w:t xml:space="preserve"> études. Mais le hasard lui donne pour compagnons des voleurs de grand chemin, il connaît des déboires, fait l</w:t>
      </w:r>
      <w:r w:rsidR="00751B0F" w:rsidRPr="00A71D7D">
        <w:rPr>
          <w:bCs/>
          <w:sz w:val="20"/>
          <w:szCs w:val="20"/>
          <w:lang w:val="fr-FR"/>
        </w:rPr>
        <w:t>’</w:t>
      </w:r>
      <w:r w:rsidRPr="00A71D7D">
        <w:rPr>
          <w:bCs/>
          <w:sz w:val="20"/>
          <w:szCs w:val="20"/>
          <w:lang w:val="fr-FR"/>
        </w:rPr>
        <w:t>expérience des cours de justice, devient valet..., entre en contact, comme témoin, avec différentes couches de la société.</w:t>
      </w:r>
    </w:p>
    <w:p w14:paraId="6C129113" w14:textId="77777777" w:rsidR="00A13B58" w:rsidRPr="00A71D7D" w:rsidRDefault="00A13B58" w:rsidP="00766240">
      <w:pPr>
        <w:jc w:val="both"/>
        <w:rPr>
          <w:bCs/>
          <w:sz w:val="20"/>
          <w:szCs w:val="20"/>
          <w:lang w:val="fr-FR"/>
        </w:rPr>
      </w:pPr>
    </w:p>
    <w:p w14:paraId="1F548775" w14:textId="77777777" w:rsidR="00A13B58" w:rsidRPr="00A71D7D" w:rsidRDefault="00A13B58" w:rsidP="00766240">
      <w:pPr>
        <w:jc w:val="both"/>
        <w:rPr>
          <w:lang w:val="fr-FR"/>
        </w:rPr>
      </w:pPr>
      <w:r w:rsidRPr="00A71D7D">
        <w:rPr>
          <w:lang w:val="fr-FR"/>
        </w:rPr>
        <w:tab/>
        <w:t>Lorsque l</w:t>
      </w:r>
      <w:r w:rsidR="00751B0F" w:rsidRPr="00A71D7D">
        <w:rPr>
          <w:lang w:val="fr-FR"/>
        </w:rPr>
        <w:t>’</w:t>
      </w:r>
      <w:r w:rsidRPr="00A71D7D">
        <w:rPr>
          <w:lang w:val="fr-FR"/>
        </w:rPr>
        <w:t>omelette qu</w:t>
      </w:r>
      <w:r w:rsidR="00751B0F" w:rsidRPr="00A71D7D">
        <w:rPr>
          <w:lang w:val="fr-FR"/>
        </w:rPr>
        <w:t>’</w:t>
      </w:r>
      <w:r w:rsidRPr="00A71D7D">
        <w:rPr>
          <w:lang w:val="fr-FR"/>
        </w:rPr>
        <w:t>on me faisait fut en état de m</w:t>
      </w:r>
      <w:r w:rsidR="00751B0F" w:rsidRPr="00A71D7D">
        <w:rPr>
          <w:lang w:val="fr-FR"/>
        </w:rPr>
        <w:t>’</w:t>
      </w:r>
      <w:r w:rsidRPr="00A71D7D">
        <w:rPr>
          <w:lang w:val="fr-FR"/>
        </w:rPr>
        <w:t>être servie, je m</w:t>
      </w:r>
      <w:r w:rsidR="00751B0F" w:rsidRPr="00A71D7D">
        <w:rPr>
          <w:lang w:val="fr-FR"/>
        </w:rPr>
        <w:t>’</w:t>
      </w:r>
      <w:r w:rsidRPr="00A71D7D">
        <w:rPr>
          <w:lang w:val="fr-FR"/>
        </w:rPr>
        <w:t>assis tout seul à une table. Je n</w:t>
      </w:r>
      <w:r w:rsidR="00751B0F" w:rsidRPr="00A71D7D">
        <w:rPr>
          <w:lang w:val="fr-FR"/>
        </w:rPr>
        <w:t>’</w:t>
      </w:r>
      <w:r w:rsidRPr="00A71D7D">
        <w:rPr>
          <w:lang w:val="fr-FR"/>
        </w:rPr>
        <w:t>avais pas encore mangé le premier morceau, que l</w:t>
      </w:r>
      <w:r w:rsidR="00751B0F" w:rsidRPr="00A71D7D">
        <w:rPr>
          <w:lang w:val="fr-FR"/>
        </w:rPr>
        <w:t>’</w:t>
      </w:r>
      <w:r w:rsidRPr="00A71D7D">
        <w:rPr>
          <w:lang w:val="fr-FR"/>
        </w:rPr>
        <w:t>hôte entra, suivi de l</w:t>
      </w:r>
      <w:r w:rsidR="00751B0F" w:rsidRPr="00A71D7D">
        <w:rPr>
          <w:lang w:val="fr-FR"/>
        </w:rPr>
        <w:t>’</w:t>
      </w:r>
      <w:r w:rsidRPr="00A71D7D">
        <w:rPr>
          <w:lang w:val="fr-FR"/>
        </w:rPr>
        <w:t>homme qui l</w:t>
      </w:r>
      <w:r w:rsidR="00751B0F" w:rsidRPr="00A71D7D">
        <w:rPr>
          <w:lang w:val="fr-FR"/>
        </w:rPr>
        <w:t>’</w:t>
      </w:r>
      <w:r w:rsidRPr="00A71D7D">
        <w:rPr>
          <w:lang w:val="fr-FR"/>
        </w:rPr>
        <w:t>avait arrêté dans la rue. Ce cavalier portait une longue rapière, et pouvait bien avoir trente ans. Il s</w:t>
      </w:r>
      <w:r w:rsidR="00751B0F" w:rsidRPr="00A71D7D">
        <w:rPr>
          <w:lang w:val="fr-FR"/>
        </w:rPr>
        <w:t>’</w:t>
      </w:r>
      <w:r w:rsidRPr="00A71D7D">
        <w:rPr>
          <w:lang w:val="fr-FR"/>
        </w:rPr>
        <w:t>approcha de moi d</w:t>
      </w:r>
      <w:r w:rsidR="00751B0F" w:rsidRPr="00A71D7D">
        <w:rPr>
          <w:lang w:val="fr-FR"/>
        </w:rPr>
        <w:t>’</w:t>
      </w:r>
      <w:r w:rsidRPr="00A71D7D">
        <w:rPr>
          <w:lang w:val="fr-FR"/>
        </w:rPr>
        <w:t>un air empressé. « Seigneur écolier, me dit-il, je viens d</w:t>
      </w:r>
      <w:r w:rsidR="00751B0F" w:rsidRPr="00A71D7D">
        <w:rPr>
          <w:lang w:val="fr-FR"/>
        </w:rPr>
        <w:t>’</w:t>
      </w:r>
      <w:r w:rsidRPr="00A71D7D">
        <w:rPr>
          <w:lang w:val="fr-FR"/>
        </w:rPr>
        <w:t>apprendre que vous êtes le seigneur Gil Blas de Santillane, l</w:t>
      </w:r>
      <w:r w:rsidR="00751B0F" w:rsidRPr="00A71D7D">
        <w:rPr>
          <w:lang w:val="fr-FR"/>
        </w:rPr>
        <w:t>’</w:t>
      </w:r>
      <w:r w:rsidRPr="00A71D7D">
        <w:rPr>
          <w:lang w:val="fr-FR"/>
        </w:rPr>
        <w:t>ornement d</w:t>
      </w:r>
      <w:r w:rsidR="00751B0F" w:rsidRPr="00A71D7D">
        <w:rPr>
          <w:lang w:val="fr-FR"/>
        </w:rPr>
        <w:t>’</w:t>
      </w:r>
      <w:r w:rsidRPr="00A71D7D">
        <w:rPr>
          <w:lang w:val="fr-FR"/>
        </w:rPr>
        <w:t>Oviedo et le flambeau de la philosophie. Est-il bien possible que vous soyez ce savantissime, ce bel esprit dont la réputation et si grande en ce pays-ci ? Vous ne savez pas ce que vous possédez. Vous avez un trésor dans votre maison. Vous voyez dans ce jeune gentilhomme la huitième merveille du monde. » Puis, se tournant de mon côté, et me jetant les bras au cou : « Excusez mes transports, ajouta-t-il ; je ne suis point maître de la joie que votre présence me cause. »</w:t>
      </w:r>
    </w:p>
    <w:p w14:paraId="08DD493B" w14:textId="77777777" w:rsidR="00A13B58" w:rsidRPr="00A71D7D" w:rsidRDefault="00A13B58" w:rsidP="00766240">
      <w:pPr>
        <w:jc w:val="both"/>
        <w:rPr>
          <w:lang w:val="fr-FR"/>
        </w:rPr>
      </w:pPr>
      <w:r w:rsidRPr="00A71D7D">
        <w:rPr>
          <w:lang w:val="fr-FR"/>
        </w:rPr>
        <w:tab/>
        <w:t xml:space="preserve">Je ne </w:t>
      </w:r>
      <w:proofErr w:type="spellStart"/>
      <w:r w:rsidRPr="00A71D7D">
        <w:rPr>
          <w:lang w:val="fr-FR"/>
        </w:rPr>
        <w:t>pus</w:t>
      </w:r>
      <w:proofErr w:type="spellEnd"/>
      <w:r w:rsidRPr="00A71D7D">
        <w:rPr>
          <w:lang w:val="fr-FR"/>
        </w:rPr>
        <w:t xml:space="preserve"> lui répondre sur-le-champ, parce qu</w:t>
      </w:r>
      <w:r w:rsidR="00751B0F" w:rsidRPr="00A71D7D">
        <w:rPr>
          <w:lang w:val="fr-FR"/>
        </w:rPr>
        <w:t>’</w:t>
      </w:r>
      <w:r w:rsidRPr="00A71D7D">
        <w:rPr>
          <w:lang w:val="fr-FR"/>
        </w:rPr>
        <w:t>il me tenait si serré que je n</w:t>
      </w:r>
      <w:r w:rsidR="00751B0F" w:rsidRPr="00A71D7D">
        <w:rPr>
          <w:lang w:val="fr-FR"/>
        </w:rPr>
        <w:t>’</w:t>
      </w:r>
      <w:r w:rsidRPr="00A71D7D">
        <w:rPr>
          <w:lang w:val="fr-FR"/>
        </w:rPr>
        <w:t>avais pas la respiration libre, et ce ne fut qu</w:t>
      </w:r>
      <w:r w:rsidR="00751B0F" w:rsidRPr="00A71D7D">
        <w:rPr>
          <w:lang w:val="fr-FR"/>
        </w:rPr>
        <w:t>’</w:t>
      </w:r>
      <w:r w:rsidRPr="00A71D7D">
        <w:rPr>
          <w:lang w:val="fr-FR"/>
        </w:rPr>
        <w:t>après que j</w:t>
      </w:r>
      <w:r w:rsidR="00751B0F" w:rsidRPr="00A71D7D">
        <w:rPr>
          <w:lang w:val="fr-FR"/>
        </w:rPr>
        <w:t>’</w:t>
      </w:r>
      <w:r w:rsidRPr="00A71D7D">
        <w:rPr>
          <w:lang w:val="fr-FR"/>
        </w:rPr>
        <w:t>eus la tête dégagée de l</w:t>
      </w:r>
      <w:r w:rsidR="00751B0F" w:rsidRPr="00A71D7D">
        <w:rPr>
          <w:lang w:val="fr-FR"/>
        </w:rPr>
        <w:t>’</w:t>
      </w:r>
      <w:r w:rsidRPr="00A71D7D">
        <w:rPr>
          <w:lang w:val="fr-FR"/>
        </w:rPr>
        <w:t xml:space="preserve">embrassade, que je lui dis : « Seigneur cavalier, je ne croyais pas mon nom connu à </w:t>
      </w:r>
      <w:proofErr w:type="spellStart"/>
      <w:r w:rsidRPr="00A71D7D">
        <w:rPr>
          <w:lang w:val="fr-FR"/>
        </w:rPr>
        <w:t>Peñaflor</w:t>
      </w:r>
      <w:proofErr w:type="spellEnd"/>
      <w:r w:rsidRPr="00A71D7D">
        <w:rPr>
          <w:lang w:val="fr-FR"/>
        </w:rPr>
        <w:t>. – Comment connu ? reprit-il sur le même ton. Nous tenons registre de tous les grands personnages qui sont à vingt lieues à la ronde. Vous passez ici pour un prodige ; et je ne doute pas que</w:t>
      </w:r>
      <w:r w:rsidR="004447CA" w:rsidRPr="00A71D7D">
        <w:rPr>
          <w:lang w:val="fr-FR"/>
        </w:rPr>
        <w:t xml:space="preserve"> l’Espagne ne se trouve un jour aussi vaine de vous avoir produit, que </w:t>
      </w:r>
      <w:r w:rsidRPr="00A71D7D">
        <w:rPr>
          <w:lang w:val="fr-FR"/>
        </w:rPr>
        <w:t>la Grèce d</w:t>
      </w:r>
      <w:r w:rsidR="00751B0F" w:rsidRPr="00A71D7D">
        <w:rPr>
          <w:lang w:val="fr-FR"/>
        </w:rPr>
        <w:t>’</w:t>
      </w:r>
      <w:r w:rsidRPr="00A71D7D">
        <w:rPr>
          <w:lang w:val="fr-FR"/>
        </w:rPr>
        <w:t xml:space="preserve">avoir vu naître ses sages. » </w:t>
      </w:r>
      <w:r w:rsidRPr="00A71D7D">
        <w:rPr>
          <w:lang w:val="fr-FR"/>
        </w:rPr>
        <w:lastRenderedPageBreak/>
        <w:t>Ces paroles furent suivies d</w:t>
      </w:r>
      <w:r w:rsidR="00751B0F" w:rsidRPr="00A71D7D">
        <w:rPr>
          <w:lang w:val="fr-FR"/>
        </w:rPr>
        <w:t>’</w:t>
      </w:r>
      <w:r w:rsidRPr="00A71D7D">
        <w:rPr>
          <w:lang w:val="fr-FR"/>
        </w:rPr>
        <w:t>une nouvelle accolade, qu</w:t>
      </w:r>
      <w:r w:rsidR="00751B0F" w:rsidRPr="00A71D7D">
        <w:rPr>
          <w:lang w:val="fr-FR"/>
        </w:rPr>
        <w:t>’</w:t>
      </w:r>
      <w:r w:rsidRPr="00A71D7D">
        <w:rPr>
          <w:lang w:val="fr-FR"/>
        </w:rPr>
        <w:t>il me fallut encore essuyer, au hasard d</w:t>
      </w:r>
      <w:r w:rsidR="00751B0F" w:rsidRPr="00A71D7D">
        <w:rPr>
          <w:lang w:val="fr-FR"/>
        </w:rPr>
        <w:t>’</w:t>
      </w:r>
      <w:r w:rsidRPr="00A71D7D">
        <w:rPr>
          <w:lang w:val="fr-FR"/>
        </w:rPr>
        <w:t>avoir le sort d</w:t>
      </w:r>
      <w:r w:rsidR="00751B0F" w:rsidRPr="00A71D7D">
        <w:rPr>
          <w:lang w:val="fr-FR"/>
        </w:rPr>
        <w:t>’</w:t>
      </w:r>
      <w:r w:rsidRPr="00A71D7D">
        <w:rPr>
          <w:lang w:val="fr-FR"/>
        </w:rPr>
        <w:t>Antée. Pour peu que j</w:t>
      </w:r>
      <w:r w:rsidR="00751B0F" w:rsidRPr="00A71D7D">
        <w:rPr>
          <w:lang w:val="fr-FR"/>
        </w:rPr>
        <w:t>’</w:t>
      </w:r>
      <w:r w:rsidRPr="00A71D7D">
        <w:rPr>
          <w:lang w:val="fr-FR"/>
        </w:rPr>
        <w:t>eusse eu d</w:t>
      </w:r>
      <w:r w:rsidR="00751B0F" w:rsidRPr="00A71D7D">
        <w:rPr>
          <w:lang w:val="fr-FR"/>
        </w:rPr>
        <w:t>’</w:t>
      </w:r>
      <w:r w:rsidRPr="00A71D7D">
        <w:rPr>
          <w:lang w:val="fr-FR"/>
        </w:rPr>
        <w:t>expérience, je n</w:t>
      </w:r>
      <w:r w:rsidR="00751B0F" w:rsidRPr="00A71D7D">
        <w:rPr>
          <w:lang w:val="fr-FR"/>
        </w:rPr>
        <w:t>’</w:t>
      </w:r>
      <w:r w:rsidRPr="00A71D7D">
        <w:rPr>
          <w:lang w:val="fr-FR"/>
        </w:rPr>
        <w:t>aurais pas été la dupe de ses démonstrations ni de ses hyperboles ; j</w:t>
      </w:r>
      <w:r w:rsidR="00751B0F" w:rsidRPr="00A71D7D">
        <w:rPr>
          <w:lang w:val="fr-FR"/>
        </w:rPr>
        <w:t>’</w:t>
      </w:r>
      <w:r w:rsidRPr="00A71D7D">
        <w:rPr>
          <w:lang w:val="fr-FR"/>
        </w:rPr>
        <w:t>aurai bien connu, à ses flatteries outrées, que c</w:t>
      </w:r>
      <w:r w:rsidR="00751B0F" w:rsidRPr="00A71D7D">
        <w:rPr>
          <w:lang w:val="fr-FR"/>
        </w:rPr>
        <w:t>’</w:t>
      </w:r>
      <w:r w:rsidRPr="00A71D7D">
        <w:rPr>
          <w:lang w:val="fr-FR"/>
        </w:rPr>
        <w:t>était un de ces parasites que l</w:t>
      </w:r>
      <w:r w:rsidR="00751B0F" w:rsidRPr="00A71D7D">
        <w:rPr>
          <w:lang w:val="fr-FR"/>
        </w:rPr>
        <w:t>’</w:t>
      </w:r>
      <w:r w:rsidRPr="00A71D7D">
        <w:rPr>
          <w:lang w:val="fr-FR"/>
        </w:rPr>
        <w:t>on trouve dans toutes les villes, et qui, dès qu</w:t>
      </w:r>
      <w:r w:rsidR="00751B0F" w:rsidRPr="00A71D7D">
        <w:rPr>
          <w:lang w:val="fr-FR"/>
        </w:rPr>
        <w:t>’</w:t>
      </w:r>
      <w:r w:rsidRPr="00A71D7D">
        <w:rPr>
          <w:lang w:val="fr-FR"/>
        </w:rPr>
        <w:t>un étranger arrive, s</w:t>
      </w:r>
      <w:r w:rsidR="00751B0F" w:rsidRPr="00A71D7D">
        <w:rPr>
          <w:lang w:val="fr-FR"/>
        </w:rPr>
        <w:t>’</w:t>
      </w:r>
      <w:r w:rsidRPr="00A71D7D">
        <w:rPr>
          <w:lang w:val="fr-FR"/>
        </w:rPr>
        <w:t>introduisent auprès de lui pour remplir leur ventre à ses dépens ; mais ma jeunesse et ma vanité m</w:t>
      </w:r>
      <w:r w:rsidR="00751B0F" w:rsidRPr="00A71D7D">
        <w:rPr>
          <w:lang w:val="fr-FR"/>
        </w:rPr>
        <w:t>’</w:t>
      </w:r>
      <w:r w:rsidRPr="00A71D7D">
        <w:rPr>
          <w:lang w:val="fr-FR"/>
        </w:rPr>
        <w:t>en firent juger tout autrement. Mon admirateur me parut un fort honnête homme, et je l</w:t>
      </w:r>
      <w:r w:rsidR="00751B0F" w:rsidRPr="00A71D7D">
        <w:rPr>
          <w:lang w:val="fr-FR"/>
        </w:rPr>
        <w:t>’</w:t>
      </w:r>
      <w:r w:rsidRPr="00A71D7D">
        <w:rPr>
          <w:lang w:val="fr-FR"/>
        </w:rPr>
        <w:t>invitai à souper avec moi. « Ah ! très volontiers, s</w:t>
      </w:r>
      <w:r w:rsidR="00751B0F" w:rsidRPr="00A71D7D">
        <w:rPr>
          <w:lang w:val="fr-FR"/>
        </w:rPr>
        <w:t>’</w:t>
      </w:r>
      <w:r w:rsidRPr="00A71D7D">
        <w:rPr>
          <w:lang w:val="fr-FR"/>
        </w:rPr>
        <w:t>écria-t-il ; je sais trop bon gré à mon étoile de m</w:t>
      </w:r>
      <w:r w:rsidR="00751B0F" w:rsidRPr="00A71D7D">
        <w:rPr>
          <w:lang w:val="fr-FR"/>
        </w:rPr>
        <w:t>’</w:t>
      </w:r>
      <w:r w:rsidRPr="00A71D7D">
        <w:rPr>
          <w:lang w:val="fr-FR"/>
        </w:rPr>
        <w:t>avoir fait rencontrer l</w:t>
      </w:r>
      <w:r w:rsidR="00751B0F" w:rsidRPr="00A71D7D">
        <w:rPr>
          <w:lang w:val="fr-FR"/>
        </w:rPr>
        <w:t>’</w:t>
      </w:r>
      <w:r w:rsidRPr="00A71D7D">
        <w:rPr>
          <w:lang w:val="fr-FR"/>
        </w:rPr>
        <w:t>illustre Gil Blas de Santillane, pour ne pas jouir de ma bonne fortune le plus longtemps que je pourrai. Je n</w:t>
      </w:r>
      <w:r w:rsidR="00751B0F" w:rsidRPr="00A71D7D">
        <w:rPr>
          <w:lang w:val="fr-FR"/>
        </w:rPr>
        <w:t>’</w:t>
      </w:r>
      <w:r w:rsidRPr="00A71D7D">
        <w:rPr>
          <w:lang w:val="fr-FR"/>
        </w:rPr>
        <w:t>ai pas grand appétit, poursuivit-il ; je vais me mettre à table pour vous tenir compagnie seulement, et je mangerai quelques morceaux par complaisance. »</w:t>
      </w:r>
    </w:p>
    <w:p w14:paraId="2C4F18FA" w14:textId="77777777" w:rsidR="00A13B58" w:rsidRPr="00A71D7D" w:rsidRDefault="00A13B58" w:rsidP="00766240">
      <w:pPr>
        <w:jc w:val="both"/>
        <w:rPr>
          <w:lang w:val="fr-FR"/>
        </w:rPr>
      </w:pPr>
      <w:r w:rsidRPr="00A71D7D">
        <w:rPr>
          <w:lang w:val="fr-FR"/>
        </w:rPr>
        <w:tab/>
        <w:t>En parlant ainsi mon panégyriste s</w:t>
      </w:r>
      <w:r w:rsidR="00751B0F" w:rsidRPr="00A71D7D">
        <w:rPr>
          <w:lang w:val="fr-FR"/>
        </w:rPr>
        <w:t>’</w:t>
      </w:r>
      <w:r w:rsidRPr="00A71D7D">
        <w:rPr>
          <w:lang w:val="fr-FR"/>
        </w:rPr>
        <w:t>assit vis-à-vis de moi. On lui apporta un couvert. Il se jeta d</w:t>
      </w:r>
      <w:r w:rsidR="00751B0F" w:rsidRPr="00A71D7D">
        <w:rPr>
          <w:lang w:val="fr-FR"/>
        </w:rPr>
        <w:t>’</w:t>
      </w:r>
      <w:r w:rsidRPr="00A71D7D">
        <w:rPr>
          <w:lang w:val="fr-FR"/>
        </w:rPr>
        <w:t>abord sur l</w:t>
      </w:r>
      <w:r w:rsidR="00751B0F" w:rsidRPr="00A71D7D">
        <w:rPr>
          <w:lang w:val="fr-FR"/>
        </w:rPr>
        <w:t>’</w:t>
      </w:r>
      <w:r w:rsidRPr="00A71D7D">
        <w:rPr>
          <w:lang w:val="fr-FR"/>
        </w:rPr>
        <w:t>omelette avec tant d</w:t>
      </w:r>
      <w:r w:rsidR="00751B0F" w:rsidRPr="00A71D7D">
        <w:rPr>
          <w:lang w:val="fr-FR"/>
        </w:rPr>
        <w:t>’</w:t>
      </w:r>
      <w:r w:rsidRPr="00A71D7D">
        <w:rPr>
          <w:lang w:val="fr-FR"/>
        </w:rPr>
        <w:t>avidité, qu</w:t>
      </w:r>
      <w:r w:rsidR="00751B0F" w:rsidRPr="00A71D7D">
        <w:rPr>
          <w:lang w:val="fr-FR"/>
        </w:rPr>
        <w:t>’</w:t>
      </w:r>
      <w:r w:rsidRPr="00A71D7D">
        <w:rPr>
          <w:lang w:val="fr-FR"/>
        </w:rPr>
        <w:t>il semblait n</w:t>
      </w:r>
      <w:r w:rsidR="00751B0F" w:rsidRPr="00A71D7D">
        <w:rPr>
          <w:lang w:val="fr-FR"/>
        </w:rPr>
        <w:t>’</w:t>
      </w:r>
      <w:r w:rsidRPr="00A71D7D">
        <w:rPr>
          <w:lang w:val="fr-FR"/>
        </w:rPr>
        <w:t>avoir mangé de trois jours. À l</w:t>
      </w:r>
      <w:r w:rsidR="00751B0F" w:rsidRPr="00A71D7D">
        <w:rPr>
          <w:lang w:val="fr-FR"/>
        </w:rPr>
        <w:t>’</w:t>
      </w:r>
      <w:r w:rsidRPr="00A71D7D">
        <w:rPr>
          <w:lang w:val="fr-FR"/>
        </w:rPr>
        <w:t>air complaisant dont il s</w:t>
      </w:r>
      <w:r w:rsidR="00751B0F" w:rsidRPr="00A71D7D">
        <w:rPr>
          <w:lang w:val="fr-FR"/>
        </w:rPr>
        <w:t>’</w:t>
      </w:r>
      <w:r w:rsidRPr="00A71D7D">
        <w:rPr>
          <w:lang w:val="fr-FR"/>
        </w:rPr>
        <w:t xml:space="preserve">y prenait, je vis bien </w:t>
      </w:r>
      <w:r w:rsidR="00F918CB" w:rsidRPr="00A71D7D">
        <w:rPr>
          <w:lang w:val="fr-FR"/>
        </w:rPr>
        <w:t>qu’elle serait bientôt expédiée</w:t>
      </w:r>
      <w:r w:rsidR="009E38E1" w:rsidRPr="00A71D7D">
        <w:rPr>
          <w:lang w:val="fr-FR"/>
        </w:rPr>
        <w:t xml:space="preserve">, J’en ordonnai une autre, </w:t>
      </w:r>
      <w:r w:rsidRPr="00A71D7D">
        <w:rPr>
          <w:lang w:val="fr-FR"/>
        </w:rPr>
        <w:t>qui fut faite si promptement, qu</w:t>
      </w:r>
      <w:r w:rsidR="00751B0F" w:rsidRPr="00A71D7D">
        <w:rPr>
          <w:lang w:val="fr-FR"/>
        </w:rPr>
        <w:t>’</w:t>
      </w:r>
      <w:r w:rsidRPr="00A71D7D">
        <w:rPr>
          <w:lang w:val="fr-FR"/>
        </w:rPr>
        <w:t>on nous la servit comme</w:t>
      </w:r>
      <w:r w:rsidR="009E38E1" w:rsidRPr="00A71D7D">
        <w:rPr>
          <w:lang w:val="fr-FR"/>
        </w:rPr>
        <w:t xml:space="preserve"> nous achevions, ou plutôt comme il achevait de manger la</w:t>
      </w:r>
      <w:r w:rsidRPr="00A71D7D">
        <w:rPr>
          <w:lang w:val="fr-FR"/>
        </w:rPr>
        <w:t xml:space="preserve"> première. Il y procédait pourtant d</w:t>
      </w:r>
      <w:r w:rsidR="00751B0F" w:rsidRPr="00A71D7D">
        <w:rPr>
          <w:lang w:val="fr-FR"/>
        </w:rPr>
        <w:t>’</w:t>
      </w:r>
      <w:r w:rsidRPr="00A71D7D">
        <w:rPr>
          <w:lang w:val="fr-FR"/>
        </w:rPr>
        <w:t>une vitesse toujours égale, et trouvait moyen, sans perdre un coup de dent, de me donner louanges sur louanges : ce qui me rendait fort content de ma petite personne. Il buvait aussi fort souvent ; tantôt c</w:t>
      </w:r>
      <w:r w:rsidR="00751B0F" w:rsidRPr="00A71D7D">
        <w:rPr>
          <w:lang w:val="fr-FR"/>
        </w:rPr>
        <w:t>’</w:t>
      </w:r>
      <w:r w:rsidRPr="00A71D7D">
        <w:rPr>
          <w:lang w:val="fr-FR"/>
        </w:rPr>
        <w:t>était à ma santé, et tantôt à celle de mon père et de ma mère, dont il ne pouvait assez vanter le bonheur d</w:t>
      </w:r>
      <w:r w:rsidR="00751B0F" w:rsidRPr="00A71D7D">
        <w:rPr>
          <w:lang w:val="fr-FR"/>
        </w:rPr>
        <w:t>’</w:t>
      </w:r>
      <w:r w:rsidRPr="00A71D7D">
        <w:rPr>
          <w:lang w:val="fr-FR"/>
        </w:rPr>
        <w:t>avoir un fils tel que moi. En même temps, il versait du vin dans mon verre, et m</w:t>
      </w:r>
      <w:r w:rsidR="00751B0F" w:rsidRPr="00A71D7D">
        <w:rPr>
          <w:lang w:val="fr-FR"/>
        </w:rPr>
        <w:t>’</w:t>
      </w:r>
      <w:r w:rsidRPr="00A71D7D">
        <w:rPr>
          <w:lang w:val="fr-FR"/>
        </w:rPr>
        <w:t>excitait à lui faire raison. Je ne répondis point mal aux santés qu</w:t>
      </w:r>
      <w:r w:rsidR="00751B0F" w:rsidRPr="00A71D7D">
        <w:rPr>
          <w:lang w:val="fr-FR"/>
        </w:rPr>
        <w:t>’</w:t>
      </w:r>
      <w:r w:rsidRPr="00A71D7D">
        <w:rPr>
          <w:lang w:val="fr-FR"/>
        </w:rPr>
        <w:t>il me portait : ce qui, avec ses flatteries, me mit insensiblement de si belle humeur que, voyant notre seconde omelette à moitié mangée, je demandai à l</w:t>
      </w:r>
      <w:r w:rsidR="00751B0F" w:rsidRPr="00A71D7D">
        <w:rPr>
          <w:lang w:val="fr-FR"/>
        </w:rPr>
        <w:t>’</w:t>
      </w:r>
      <w:r w:rsidRPr="00A71D7D">
        <w:rPr>
          <w:lang w:val="fr-FR"/>
        </w:rPr>
        <w:t>hôte s</w:t>
      </w:r>
      <w:r w:rsidR="00751B0F" w:rsidRPr="00A71D7D">
        <w:rPr>
          <w:lang w:val="fr-FR"/>
        </w:rPr>
        <w:t>’</w:t>
      </w:r>
      <w:r w:rsidRPr="00A71D7D">
        <w:rPr>
          <w:lang w:val="fr-FR"/>
        </w:rPr>
        <w:t>il n</w:t>
      </w:r>
      <w:r w:rsidR="00751B0F" w:rsidRPr="00A71D7D">
        <w:rPr>
          <w:lang w:val="fr-FR"/>
        </w:rPr>
        <w:t>’</w:t>
      </w:r>
      <w:r w:rsidRPr="00A71D7D">
        <w:rPr>
          <w:lang w:val="fr-FR"/>
        </w:rPr>
        <w:t xml:space="preserve">avait pas de poisson à nous donner. Le seigneur </w:t>
      </w:r>
      <w:proofErr w:type="spellStart"/>
      <w:r w:rsidRPr="00A71D7D">
        <w:rPr>
          <w:lang w:val="fr-FR"/>
        </w:rPr>
        <w:t>Corcuelo</w:t>
      </w:r>
      <w:proofErr w:type="spellEnd"/>
      <w:r w:rsidRPr="00A71D7D">
        <w:rPr>
          <w:lang w:val="fr-FR"/>
        </w:rPr>
        <w:t>, qui, selon toutes les apparences, s</w:t>
      </w:r>
      <w:r w:rsidR="00751B0F" w:rsidRPr="00A71D7D">
        <w:rPr>
          <w:lang w:val="fr-FR"/>
        </w:rPr>
        <w:t>’</w:t>
      </w:r>
      <w:r w:rsidRPr="00A71D7D">
        <w:rPr>
          <w:lang w:val="fr-FR"/>
        </w:rPr>
        <w:t>entendait avec le parasite, me répondit : « J</w:t>
      </w:r>
      <w:r w:rsidR="00751B0F" w:rsidRPr="00A71D7D">
        <w:rPr>
          <w:lang w:val="fr-FR"/>
        </w:rPr>
        <w:t>’</w:t>
      </w:r>
      <w:r w:rsidRPr="00A71D7D">
        <w:rPr>
          <w:lang w:val="fr-FR"/>
        </w:rPr>
        <w:t>ai une truite excellente ; mais elle coûtera cher à ceux qui la mangeront : c</w:t>
      </w:r>
      <w:r w:rsidR="00751B0F" w:rsidRPr="00A71D7D">
        <w:rPr>
          <w:lang w:val="fr-FR"/>
        </w:rPr>
        <w:t>’</w:t>
      </w:r>
      <w:r w:rsidRPr="00A71D7D">
        <w:rPr>
          <w:lang w:val="fr-FR"/>
        </w:rPr>
        <w:t>est un morceau trop friand pour vous. – Qu</w:t>
      </w:r>
      <w:r w:rsidR="00751B0F" w:rsidRPr="00A71D7D">
        <w:rPr>
          <w:lang w:val="fr-FR"/>
        </w:rPr>
        <w:t>’</w:t>
      </w:r>
      <w:r w:rsidRPr="00A71D7D">
        <w:rPr>
          <w:lang w:val="fr-FR"/>
        </w:rPr>
        <w:t>appelez-vous trop friand, dit alors mon flatteur d</w:t>
      </w:r>
      <w:r w:rsidR="00751B0F" w:rsidRPr="00A71D7D">
        <w:rPr>
          <w:lang w:val="fr-FR"/>
        </w:rPr>
        <w:t>’</w:t>
      </w:r>
      <w:r w:rsidRPr="00A71D7D">
        <w:rPr>
          <w:lang w:val="fr-FR"/>
        </w:rPr>
        <w:t>un ton de voix élevé ; vous n</w:t>
      </w:r>
      <w:r w:rsidR="00751B0F" w:rsidRPr="00A71D7D">
        <w:rPr>
          <w:lang w:val="fr-FR"/>
        </w:rPr>
        <w:t>’</w:t>
      </w:r>
      <w:r w:rsidRPr="00A71D7D">
        <w:rPr>
          <w:lang w:val="fr-FR"/>
        </w:rPr>
        <w:t>y pensez pas, mon ami. Apprenez que vous n</w:t>
      </w:r>
      <w:r w:rsidR="00751B0F" w:rsidRPr="00A71D7D">
        <w:rPr>
          <w:lang w:val="fr-FR"/>
        </w:rPr>
        <w:t>’</w:t>
      </w:r>
      <w:r w:rsidRPr="00A71D7D">
        <w:rPr>
          <w:lang w:val="fr-FR"/>
        </w:rPr>
        <w:t>avez rien de trop bon pour le seigneur Gil Blas de Santillane, qui mérite d</w:t>
      </w:r>
      <w:r w:rsidR="00751B0F" w:rsidRPr="00A71D7D">
        <w:rPr>
          <w:lang w:val="fr-FR"/>
        </w:rPr>
        <w:t>’</w:t>
      </w:r>
      <w:r w:rsidRPr="00A71D7D">
        <w:rPr>
          <w:lang w:val="fr-FR"/>
        </w:rPr>
        <w:t>être traité comme un prince. »</w:t>
      </w:r>
    </w:p>
    <w:p w14:paraId="717DFFAA" w14:textId="77777777" w:rsidR="00A13B58" w:rsidRPr="00A71D7D" w:rsidRDefault="00A13B58" w:rsidP="00766240">
      <w:pPr>
        <w:jc w:val="both"/>
        <w:rPr>
          <w:lang w:val="fr-FR"/>
        </w:rPr>
      </w:pPr>
      <w:r w:rsidRPr="00A71D7D">
        <w:rPr>
          <w:lang w:val="fr-FR"/>
        </w:rPr>
        <w:tab/>
        <w:t>Je fus bien aise qu</w:t>
      </w:r>
      <w:r w:rsidR="00751B0F" w:rsidRPr="00A71D7D">
        <w:rPr>
          <w:lang w:val="fr-FR"/>
        </w:rPr>
        <w:t>’</w:t>
      </w:r>
      <w:r w:rsidRPr="00A71D7D">
        <w:rPr>
          <w:lang w:val="fr-FR"/>
        </w:rPr>
        <w:t>il eût relevé les dernières paroles de l</w:t>
      </w:r>
      <w:r w:rsidR="00751B0F" w:rsidRPr="00A71D7D">
        <w:rPr>
          <w:lang w:val="fr-FR"/>
        </w:rPr>
        <w:t>’</w:t>
      </w:r>
      <w:r w:rsidRPr="00A71D7D">
        <w:rPr>
          <w:lang w:val="fr-FR"/>
        </w:rPr>
        <w:t>hôte, et il ne fit en cela que me prévenir. Je m</w:t>
      </w:r>
      <w:r w:rsidR="00751B0F" w:rsidRPr="00A71D7D">
        <w:rPr>
          <w:lang w:val="fr-FR"/>
        </w:rPr>
        <w:t>’</w:t>
      </w:r>
      <w:r w:rsidRPr="00A71D7D">
        <w:rPr>
          <w:lang w:val="fr-FR"/>
        </w:rPr>
        <w:t xml:space="preserve">en sentais offensé, et je dis fièrement à </w:t>
      </w:r>
      <w:proofErr w:type="spellStart"/>
      <w:r w:rsidRPr="00A71D7D">
        <w:rPr>
          <w:lang w:val="fr-FR"/>
        </w:rPr>
        <w:t>Corcuelo</w:t>
      </w:r>
      <w:proofErr w:type="spellEnd"/>
      <w:r w:rsidRPr="00A71D7D">
        <w:rPr>
          <w:lang w:val="fr-FR"/>
        </w:rPr>
        <w:t> : « Apportez-nous votre truite, et ne vous embarrassez pas du reste. » L</w:t>
      </w:r>
      <w:r w:rsidR="00751B0F" w:rsidRPr="00A71D7D">
        <w:rPr>
          <w:lang w:val="fr-FR"/>
        </w:rPr>
        <w:t>’</w:t>
      </w:r>
      <w:r w:rsidRPr="00A71D7D">
        <w:rPr>
          <w:lang w:val="fr-FR"/>
        </w:rPr>
        <w:t>hôte, qui ne demandait pas mieux, se mit à l</w:t>
      </w:r>
      <w:r w:rsidR="00751B0F" w:rsidRPr="00A71D7D">
        <w:rPr>
          <w:lang w:val="fr-FR"/>
        </w:rPr>
        <w:t>’</w:t>
      </w:r>
      <w:r w:rsidRPr="00A71D7D">
        <w:rPr>
          <w:lang w:val="fr-FR"/>
        </w:rPr>
        <w:t xml:space="preserve">apprêter, et ne tarda guère à nous la servir. </w:t>
      </w:r>
      <w:proofErr w:type="spellStart"/>
      <w:r w:rsidRPr="00A71D7D">
        <w:rPr>
          <w:lang w:val="fr-FR"/>
        </w:rPr>
        <w:t>A</w:t>
      </w:r>
      <w:proofErr w:type="spellEnd"/>
      <w:r w:rsidRPr="00A71D7D">
        <w:rPr>
          <w:lang w:val="fr-FR"/>
        </w:rPr>
        <w:t xml:space="preserve"> la vue de ce nouveau plat, je vis briller une grande joie dans les yeux du parasite, qui fit paraître une nouvelle complaisance, c</w:t>
      </w:r>
      <w:r w:rsidR="00751B0F" w:rsidRPr="00A71D7D">
        <w:rPr>
          <w:lang w:val="fr-FR"/>
        </w:rPr>
        <w:t>’</w:t>
      </w:r>
      <w:r w:rsidRPr="00A71D7D">
        <w:rPr>
          <w:lang w:val="fr-FR"/>
        </w:rPr>
        <w:t>est-à-dire qu</w:t>
      </w:r>
      <w:r w:rsidR="00751B0F" w:rsidRPr="00A71D7D">
        <w:rPr>
          <w:lang w:val="fr-FR"/>
        </w:rPr>
        <w:t>’</w:t>
      </w:r>
      <w:r w:rsidRPr="00A71D7D">
        <w:rPr>
          <w:lang w:val="fr-FR"/>
        </w:rPr>
        <w:t>il donna sur le poisson comme il avait donné sur les œufs. Il fut pourtant obligé de se rendre, de peur d</w:t>
      </w:r>
      <w:r w:rsidR="00751B0F" w:rsidRPr="00A71D7D">
        <w:rPr>
          <w:lang w:val="fr-FR"/>
        </w:rPr>
        <w:t>’</w:t>
      </w:r>
      <w:r w:rsidRPr="00A71D7D">
        <w:rPr>
          <w:lang w:val="fr-FR"/>
        </w:rPr>
        <w:t>accident, car il en avait jusqu</w:t>
      </w:r>
      <w:r w:rsidR="00751B0F" w:rsidRPr="00A71D7D">
        <w:rPr>
          <w:lang w:val="fr-FR"/>
        </w:rPr>
        <w:t>’</w:t>
      </w:r>
      <w:r w:rsidRPr="00A71D7D">
        <w:rPr>
          <w:lang w:val="fr-FR"/>
        </w:rPr>
        <w:t>à la gorge. Enfin, après avoir bu et mangé tout son soûl, il voulut finir la comédie. « Seigneur Gil Blas, me dit-il en se levant de table, je suis trop content de la bonne chère que vous m</w:t>
      </w:r>
      <w:r w:rsidR="00751B0F" w:rsidRPr="00A71D7D">
        <w:rPr>
          <w:lang w:val="fr-FR"/>
        </w:rPr>
        <w:t>’</w:t>
      </w:r>
      <w:r w:rsidRPr="00A71D7D">
        <w:rPr>
          <w:lang w:val="fr-FR"/>
        </w:rPr>
        <w:t>avez faite, pour vous quitter sans vous donner un avis important, dont vous me paraissez avoir besoin. Soyez désormais en garde contre les louanges. Défiez-vous des gens que vous ne connaîtrez point. Vous en pourrez rencontrer d</w:t>
      </w:r>
      <w:r w:rsidR="00751B0F" w:rsidRPr="00A71D7D">
        <w:rPr>
          <w:lang w:val="fr-FR"/>
        </w:rPr>
        <w:t>’</w:t>
      </w:r>
      <w:r w:rsidRPr="00A71D7D">
        <w:rPr>
          <w:lang w:val="fr-FR"/>
        </w:rPr>
        <w:t>autres qui voudront, comme moi, se divertir de votre crédulité, et peut-être pousser les choses encore plus loin. N</w:t>
      </w:r>
      <w:r w:rsidR="00751B0F" w:rsidRPr="00A71D7D">
        <w:rPr>
          <w:lang w:val="fr-FR"/>
        </w:rPr>
        <w:t>’</w:t>
      </w:r>
      <w:r w:rsidRPr="00A71D7D">
        <w:rPr>
          <w:lang w:val="fr-FR"/>
        </w:rPr>
        <w:t>en soyez point la dupe, et ne vous croyez point sur leur parole la huitième merveille du monde. » En achevant ces mots, il me rit au nez et s</w:t>
      </w:r>
      <w:r w:rsidR="00751B0F" w:rsidRPr="00A71D7D">
        <w:rPr>
          <w:lang w:val="fr-FR"/>
        </w:rPr>
        <w:t>’</w:t>
      </w:r>
      <w:r w:rsidRPr="00A71D7D">
        <w:rPr>
          <w:lang w:val="fr-FR"/>
        </w:rPr>
        <w:t>en alla.</w:t>
      </w:r>
    </w:p>
    <w:p w14:paraId="09C61C97" w14:textId="77777777" w:rsidR="00895C60" w:rsidRPr="00A71D7D" w:rsidRDefault="00895C60" w:rsidP="00766240">
      <w:pPr>
        <w:tabs>
          <w:tab w:val="left" w:pos="-720"/>
        </w:tabs>
        <w:suppressAutoHyphens/>
        <w:spacing w:line="240" w:lineRule="atLeast"/>
        <w:ind w:right="-28"/>
        <w:jc w:val="both"/>
        <w:rPr>
          <w:spacing w:val="-3"/>
          <w:lang w:val="fr-FR"/>
        </w:rPr>
      </w:pPr>
    </w:p>
    <w:p w14:paraId="10437BD7" w14:textId="77777777" w:rsidR="004811EF" w:rsidRPr="00A71D7D" w:rsidRDefault="004811EF" w:rsidP="00766240">
      <w:pPr>
        <w:tabs>
          <w:tab w:val="left" w:pos="-720"/>
        </w:tabs>
        <w:suppressAutoHyphens/>
        <w:spacing w:line="240" w:lineRule="atLeast"/>
        <w:ind w:right="-28"/>
        <w:jc w:val="both"/>
        <w:rPr>
          <w:spacing w:val="-3"/>
          <w:lang w:val="fr-FR"/>
        </w:rPr>
      </w:pPr>
    </w:p>
    <w:p w14:paraId="07F29650" w14:textId="77777777" w:rsidR="004811EF" w:rsidRPr="00A71D7D" w:rsidRDefault="004811EF" w:rsidP="00766240">
      <w:pPr>
        <w:tabs>
          <w:tab w:val="left" w:pos="-720"/>
        </w:tabs>
        <w:suppressAutoHyphens/>
        <w:spacing w:line="240" w:lineRule="atLeast"/>
        <w:ind w:right="-28"/>
        <w:jc w:val="both"/>
        <w:rPr>
          <w:spacing w:val="-3"/>
          <w:lang w:val="fr-FR"/>
        </w:rPr>
      </w:pPr>
    </w:p>
    <w:p w14:paraId="007D3F2D" w14:textId="77777777" w:rsidR="004811EF" w:rsidRPr="00A71D7D" w:rsidRDefault="004811EF" w:rsidP="00766240">
      <w:pPr>
        <w:tabs>
          <w:tab w:val="left" w:pos="-720"/>
        </w:tabs>
        <w:suppressAutoHyphens/>
        <w:spacing w:line="240" w:lineRule="atLeast"/>
        <w:ind w:right="-28"/>
        <w:jc w:val="both"/>
        <w:rPr>
          <w:b/>
          <w:bCs/>
          <w:spacing w:val="-3"/>
          <w:lang w:val="fr-FR"/>
        </w:rPr>
      </w:pPr>
      <w:r w:rsidRPr="00A71D7D">
        <w:rPr>
          <w:b/>
          <w:bCs/>
          <w:spacing w:val="-3"/>
          <w:sz w:val="32"/>
          <w:szCs w:val="32"/>
          <w:lang w:val="fr-FR"/>
        </w:rPr>
        <w:t>Pierre Carlet de Chamblain de Marivaux</w:t>
      </w:r>
      <w:r w:rsidRPr="00A71D7D">
        <w:rPr>
          <w:b/>
          <w:bCs/>
          <w:spacing w:val="-3"/>
          <w:lang w:val="fr-FR"/>
        </w:rPr>
        <w:t xml:space="preserve"> </w:t>
      </w:r>
    </w:p>
    <w:p w14:paraId="5FED5918" w14:textId="77777777" w:rsidR="004811EF" w:rsidRPr="00A71D7D" w:rsidRDefault="004811EF" w:rsidP="00766240">
      <w:pPr>
        <w:tabs>
          <w:tab w:val="left" w:pos="-720"/>
        </w:tabs>
        <w:suppressAutoHyphens/>
        <w:spacing w:line="240" w:lineRule="atLeast"/>
        <w:ind w:right="-28"/>
        <w:jc w:val="both"/>
        <w:rPr>
          <w:spacing w:val="-3"/>
          <w:lang w:val="fr-FR"/>
        </w:rPr>
      </w:pPr>
      <w:r w:rsidRPr="00A71D7D">
        <w:rPr>
          <w:b/>
          <w:bCs/>
          <w:spacing w:val="-3"/>
          <w:lang w:val="fr-FR"/>
        </w:rPr>
        <w:t>(4.2. 1688 Paris - 12.2. 1763 Paris)</w:t>
      </w:r>
    </w:p>
    <w:p w14:paraId="2F7FCCF5" w14:textId="77777777"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 xml:space="preserve">La structure du roman picaresque est utilisée aussi par </w:t>
      </w:r>
      <w:r w:rsidRPr="00A71D7D">
        <w:rPr>
          <w:bCs/>
          <w:spacing w:val="-3"/>
          <w:sz w:val="20"/>
          <w:szCs w:val="20"/>
          <w:lang w:val="fr-FR"/>
        </w:rPr>
        <w:t>Pierre Carlet de Chamblain de Marivaux</w:t>
      </w:r>
      <w:r w:rsidRPr="00A71D7D">
        <w:rPr>
          <w:spacing w:val="-3"/>
          <w:sz w:val="20"/>
          <w:szCs w:val="20"/>
          <w:lang w:val="fr-FR"/>
        </w:rPr>
        <w:t>, connu surtout comme dramaturge (voir ci-dessus). La tradition romanesque précieuse qu</w:t>
      </w:r>
      <w:r w:rsidR="00751B0F" w:rsidRPr="00A71D7D">
        <w:rPr>
          <w:spacing w:val="-3"/>
          <w:sz w:val="20"/>
          <w:szCs w:val="20"/>
          <w:lang w:val="fr-FR"/>
        </w:rPr>
        <w:t>’</w:t>
      </w:r>
      <w:r w:rsidRPr="00A71D7D">
        <w:rPr>
          <w:spacing w:val="-3"/>
          <w:sz w:val="20"/>
          <w:szCs w:val="20"/>
          <w:lang w:val="fr-FR"/>
        </w:rPr>
        <w:t xml:space="preserve">il parodie avec </w:t>
      </w:r>
      <w:proofErr w:type="spellStart"/>
      <w:r w:rsidRPr="00A71D7D">
        <w:rPr>
          <w:b/>
          <w:bCs/>
          <w:i/>
          <w:iCs/>
          <w:spacing w:val="-3"/>
          <w:sz w:val="20"/>
          <w:szCs w:val="20"/>
          <w:lang w:val="fr-FR"/>
        </w:rPr>
        <w:t>Pharsamon</w:t>
      </w:r>
      <w:proofErr w:type="spellEnd"/>
      <w:r w:rsidRPr="00A71D7D">
        <w:rPr>
          <w:b/>
          <w:bCs/>
          <w:i/>
          <w:iCs/>
          <w:spacing w:val="-3"/>
          <w:sz w:val="20"/>
          <w:szCs w:val="20"/>
          <w:lang w:val="fr-FR"/>
        </w:rPr>
        <w:t xml:space="preserve"> ou les Folies amoureuses</w:t>
      </w:r>
      <w:r w:rsidRPr="00A71D7D">
        <w:rPr>
          <w:spacing w:val="-3"/>
          <w:sz w:val="20"/>
          <w:szCs w:val="20"/>
          <w:lang w:val="fr-FR"/>
        </w:rPr>
        <w:t xml:space="preserve"> (composé en 1712, publié en 1737) se reflète néanmoins dans l</w:t>
      </w:r>
      <w:r w:rsidR="00751B0F" w:rsidRPr="00A71D7D">
        <w:rPr>
          <w:spacing w:val="-3"/>
          <w:sz w:val="20"/>
          <w:szCs w:val="20"/>
          <w:lang w:val="fr-FR"/>
        </w:rPr>
        <w:t>’</w:t>
      </w:r>
      <w:r w:rsidRPr="00A71D7D">
        <w:rPr>
          <w:spacing w:val="-3"/>
          <w:sz w:val="20"/>
          <w:szCs w:val="20"/>
          <w:lang w:val="fr-FR"/>
        </w:rPr>
        <w:t>intérêt qu</w:t>
      </w:r>
      <w:r w:rsidR="00751B0F" w:rsidRPr="00A71D7D">
        <w:rPr>
          <w:spacing w:val="-3"/>
          <w:sz w:val="20"/>
          <w:szCs w:val="20"/>
          <w:lang w:val="fr-FR"/>
        </w:rPr>
        <w:t>’</w:t>
      </w:r>
      <w:r w:rsidRPr="00A71D7D">
        <w:rPr>
          <w:spacing w:val="-3"/>
          <w:sz w:val="20"/>
          <w:szCs w:val="20"/>
          <w:lang w:val="fr-FR"/>
        </w:rPr>
        <w:t xml:space="preserve">il </w:t>
      </w:r>
      <w:r w:rsidR="00BB6F97" w:rsidRPr="00A71D7D">
        <w:rPr>
          <w:spacing w:val="-3"/>
          <w:sz w:val="20"/>
          <w:szCs w:val="20"/>
          <w:lang w:val="fr-FR"/>
        </w:rPr>
        <w:t>accorde à</w:t>
      </w:r>
      <w:r w:rsidRPr="00A71D7D">
        <w:rPr>
          <w:spacing w:val="-3"/>
          <w:sz w:val="20"/>
          <w:szCs w:val="20"/>
          <w:lang w:val="fr-FR"/>
        </w:rPr>
        <w:t xml:space="preserve"> l</w:t>
      </w:r>
      <w:r w:rsidR="00751B0F" w:rsidRPr="00A71D7D">
        <w:rPr>
          <w:spacing w:val="-3"/>
          <w:sz w:val="20"/>
          <w:szCs w:val="20"/>
          <w:lang w:val="fr-FR"/>
        </w:rPr>
        <w:t>’</w:t>
      </w:r>
      <w:r w:rsidRPr="00A71D7D">
        <w:rPr>
          <w:spacing w:val="-3"/>
          <w:sz w:val="20"/>
          <w:szCs w:val="20"/>
          <w:lang w:val="fr-FR"/>
        </w:rPr>
        <w:t xml:space="preserve">analyse </w:t>
      </w:r>
      <w:r w:rsidRPr="00A71D7D">
        <w:rPr>
          <w:spacing w:val="-3"/>
          <w:sz w:val="20"/>
          <w:szCs w:val="20"/>
          <w:lang w:val="fr-FR"/>
        </w:rPr>
        <w:lastRenderedPageBreak/>
        <w:t xml:space="preserve">psychologique dans deux </w:t>
      </w:r>
      <w:r w:rsidRPr="00A71D7D">
        <w:rPr>
          <w:b/>
          <w:bCs/>
          <w:spacing w:val="-3"/>
          <w:sz w:val="20"/>
          <w:szCs w:val="20"/>
          <w:lang w:val="fr-FR"/>
        </w:rPr>
        <w:t>romans de m</w:t>
      </w:r>
      <w:r w:rsidR="007B4AA2" w:rsidRPr="00A71D7D">
        <w:rPr>
          <w:b/>
          <w:bCs/>
          <w:spacing w:val="-3"/>
          <w:sz w:val="20"/>
          <w:szCs w:val="20"/>
          <w:lang w:val="fr-FR"/>
        </w:rPr>
        <w:t>œ</w:t>
      </w:r>
      <w:r w:rsidRPr="00A71D7D">
        <w:rPr>
          <w:b/>
          <w:bCs/>
          <w:spacing w:val="-3"/>
          <w:sz w:val="20"/>
          <w:szCs w:val="20"/>
          <w:lang w:val="fr-FR"/>
        </w:rPr>
        <w:t>urs</w:t>
      </w:r>
      <w:r w:rsidRPr="00A71D7D">
        <w:rPr>
          <w:spacing w:val="-3"/>
          <w:sz w:val="20"/>
          <w:szCs w:val="20"/>
          <w:lang w:val="fr-FR"/>
        </w:rPr>
        <w:t xml:space="preserve"> importants: </w:t>
      </w:r>
      <w:r w:rsidRPr="00A71D7D">
        <w:rPr>
          <w:b/>
          <w:bCs/>
          <w:i/>
          <w:iCs/>
          <w:spacing w:val="-3"/>
          <w:sz w:val="20"/>
          <w:szCs w:val="20"/>
          <w:lang w:val="fr-FR"/>
        </w:rPr>
        <w:t>La Vie de Marianne</w:t>
      </w:r>
      <w:r w:rsidRPr="00A71D7D">
        <w:rPr>
          <w:spacing w:val="-3"/>
          <w:sz w:val="20"/>
          <w:szCs w:val="20"/>
          <w:lang w:val="fr-FR"/>
        </w:rPr>
        <w:t xml:space="preserve"> (1731-1741) et </w:t>
      </w:r>
      <w:r w:rsidRPr="00A71D7D">
        <w:rPr>
          <w:b/>
          <w:bCs/>
          <w:i/>
          <w:iCs/>
          <w:spacing w:val="-3"/>
          <w:sz w:val="20"/>
          <w:szCs w:val="20"/>
          <w:lang w:val="fr-FR"/>
        </w:rPr>
        <w:t>Le Paysan parvenu</w:t>
      </w:r>
      <w:r w:rsidRPr="00A71D7D">
        <w:rPr>
          <w:spacing w:val="-3"/>
          <w:sz w:val="20"/>
          <w:szCs w:val="20"/>
          <w:lang w:val="fr-FR"/>
        </w:rPr>
        <w:t xml:space="preserve"> (1735-1736). En effet, les aventures sociales des personnages importent moins que leur </w:t>
      </w:r>
      <w:r w:rsidRPr="00A71D7D">
        <w:rPr>
          <w:b/>
          <w:bCs/>
          <w:spacing w:val="-3"/>
          <w:sz w:val="20"/>
          <w:szCs w:val="20"/>
          <w:lang w:val="fr-FR"/>
        </w:rPr>
        <w:t>évolution psychologique</w:t>
      </w:r>
      <w:r w:rsidRPr="00A71D7D">
        <w:rPr>
          <w:spacing w:val="-3"/>
          <w:sz w:val="20"/>
          <w:szCs w:val="20"/>
          <w:lang w:val="fr-FR"/>
        </w:rPr>
        <w:t xml:space="preserve"> et le difficile compromis entre l</w:t>
      </w:r>
      <w:r w:rsidR="00751B0F" w:rsidRPr="00A71D7D">
        <w:rPr>
          <w:spacing w:val="-3"/>
          <w:sz w:val="20"/>
          <w:szCs w:val="20"/>
          <w:lang w:val="fr-FR"/>
        </w:rPr>
        <w:t>’</w:t>
      </w:r>
      <w:r w:rsidRPr="00A71D7D">
        <w:rPr>
          <w:spacing w:val="-3"/>
          <w:sz w:val="20"/>
          <w:szCs w:val="20"/>
          <w:lang w:val="fr-FR"/>
        </w:rPr>
        <w:t>apprentissage social et la fidélité à soi-même. L</w:t>
      </w:r>
      <w:r w:rsidR="00751B0F" w:rsidRPr="00A71D7D">
        <w:rPr>
          <w:spacing w:val="-3"/>
          <w:sz w:val="20"/>
          <w:szCs w:val="20"/>
          <w:lang w:val="fr-FR"/>
        </w:rPr>
        <w:t>’</w:t>
      </w:r>
      <w:r w:rsidRPr="00A71D7D">
        <w:rPr>
          <w:spacing w:val="-3"/>
          <w:sz w:val="20"/>
          <w:szCs w:val="20"/>
          <w:lang w:val="fr-FR"/>
        </w:rPr>
        <w:t>émotion annonce la nouvelle sensibilité qui apparaît dans les romans de l</w:t>
      </w:r>
      <w:r w:rsidR="00751B0F" w:rsidRPr="00A71D7D">
        <w:rPr>
          <w:spacing w:val="-3"/>
          <w:sz w:val="20"/>
          <w:szCs w:val="20"/>
          <w:lang w:val="fr-FR"/>
        </w:rPr>
        <w:t>’</w:t>
      </w:r>
      <w:r w:rsidRPr="00A71D7D">
        <w:rPr>
          <w:spacing w:val="-3"/>
          <w:sz w:val="20"/>
          <w:szCs w:val="20"/>
          <w:lang w:val="fr-FR"/>
        </w:rPr>
        <w:t>abbé Prévost.</w:t>
      </w:r>
    </w:p>
    <w:p w14:paraId="54E68CC6" w14:textId="77777777" w:rsidR="00B348AC" w:rsidRPr="00A71D7D" w:rsidRDefault="00B348AC" w:rsidP="00766240">
      <w:pPr>
        <w:tabs>
          <w:tab w:val="left" w:pos="-720"/>
        </w:tabs>
        <w:suppressAutoHyphens/>
        <w:spacing w:line="240" w:lineRule="atLeast"/>
        <w:ind w:right="-28"/>
        <w:jc w:val="both"/>
        <w:rPr>
          <w:spacing w:val="-3"/>
          <w:lang w:val="fr-FR"/>
        </w:rPr>
      </w:pPr>
    </w:p>
    <w:p w14:paraId="2BB3637E" w14:textId="77777777" w:rsidR="000F69D0" w:rsidRPr="00A71D7D" w:rsidRDefault="000F69D0" w:rsidP="00766240">
      <w:pPr>
        <w:keepNext/>
        <w:jc w:val="both"/>
        <w:rPr>
          <w:b/>
          <w:bCs/>
          <w:sz w:val="28"/>
          <w:szCs w:val="28"/>
          <w:lang w:val="fr-FR"/>
        </w:rPr>
      </w:pPr>
      <w:r w:rsidRPr="00A71D7D">
        <w:rPr>
          <w:b/>
          <w:bCs/>
          <w:sz w:val="28"/>
          <w:szCs w:val="28"/>
          <w:lang w:val="fr-FR"/>
        </w:rPr>
        <w:t>La Vie de Marianne (1731-1742)</w:t>
      </w:r>
    </w:p>
    <w:p w14:paraId="1BFCB144" w14:textId="77777777" w:rsidR="000F69D0" w:rsidRPr="00A71D7D" w:rsidRDefault="000F69D0" w:rsidP="00766240">
      <w:pPr>
        <w:keepNext/>
        <w:jc w:val="both"/>
        <w:rPr>
          <w:sz w:val="20"/>
          <w:szCs w:val="20"/>
          <w:lang w:val="fr-FR"/>
        </w:rPr>
      </w:pPr>
      <w:r w:rsidRPr="00A71D7D">
        <w:rPr>
          <w:sz w:val="20"/>
          <w:szCs w:val="20"/>
          <w:lang w:val="fr-FR"/>
        </w:rPr>
        <w:t>La publication des onze volumes de ce roman inachevé s</w:t>
      </w:r>
      <w:r w:rsidR="00751B0F" w:rsidRPr="00A71D7D">
        <w:rPr>
          <w:sz w:val="20"/>
          <w:szCs w:val="20"/>
          <w:lang w:val="fr-FR"/>
        </w:rPr>
        <w:t>’</w:t>
      </w:r>
      <w:r w:rsidRPr="00A71D7D">
        <w:rPr>
          <w:sz w:val="20"/>
          <w:szCs w:val="20"/>
          <w:lang w:val="fr-FR"/>
        </w:rPr>
        <w:t>échelonne de 1731 à 1742. La continuation a été tentée par M</w:t>
      </w:r>
      <w:r w:rsidR="00F02E23" w:rsidRPr="00A71D7D">
        <w:rPr>
          <w:sz w:val="20"/>
          <w:szCs w:val="20"/>
          <w:lang w:val="fr-FR"/>
        </w:rPr>
        <w:t>arie-Jeann</w:t>
      </w:r>
      <w:r w:rsidRPr="00A71D7D">
        <w:rPr>
          <w:sz w:val="20"/>
          <w:szCs w:val="20"/>
          <w:lang w:val="fr-FR"/>
        </w:rPr>
        <w:t>e Riccoboni</w:t>
      </w:r>
      <w:r w:rsidR="00F02E23" w:rsidRPr="00A71D7D">
        <w:rPr>
          <w:sz w:val="20"/>
          <w:szCs w:val="20"/>
          <w:lang w:val="fr-FR"/>
        </w:rPr>
        <w:t xml:space="preserve"> (voir plus loin)</w:t>
      </w:r>
      <w:r w:rsidRPr="00A71D7D">
        <w:rPr>
          <w:sz w:val="20"/>
          <w:szCs w:val="20"/>
          <w:lang w:val="fr-FR"/>
        </w:rPr>
        <w:t xml:space="preserve">. Marianne, élevée par </w:t>
      </w:r>
      <w:r w:rsidR="00F02E23" w:rsidRPr="00A71D7D">
        <w:rPr>
          <w:sz w:val="20"/>
          <w:szCs w:val="20"/>
          <w:lang w:val="fr-FR"/>
        </w:rPr>
        <w:t>le</w:t>
      </w:r>
      <w:r w:rsidRPr="00A71D7D">
        <w:rPr>
          <w:sz w:val="20"/>
          <w:szCs w:val="20"/>
          <w:lang w:val="fr-FR"/>
        </w:rPr>
        <w:t xml:space="preserve"> curé d</w:t>
      </w:r>
      <w:r w:rsidR="00F02E23" w:rsidRPr="00A71D7D">
        <w:rPr>
          <w:sz w:val="20"/>
          <w:szCs w:val="20"/>
          <w:lang w:val="fr-FR"/>
        </w:rPr>
        <w:t>u</w:t>
      </w:r>
      <w:r w:rsidRPr="00A71D7D">
        <w:rPr>
          <w:sz w:val="20"/>
          <w:szCs w:val="20"/>
          <w:lang w:val="fr-FR"/>
        </w:rPr>
        <w:t xml:space="preserve"> village</w:t>
      </w:r>
      <w:r w:rsidR="00F02E23" w:rsidRPr="00A71D7D">
        <w:rPr>
          <w:sz w:val="20"/>
          <w:szCs w:val="20"/>
          <w:lang w:val="fr-FR"/>
        </w:rPr>
        <w:t>,</w:t>
      </w:r>
      <w:r w:rsidRPr="00A71D7D">
        <w:rPr>
          <w:sz w:val="20"/>
          <w:szCs w:val="20"/>
          <w:lang w:val="fr-FR"/>
        </w:rPr>
        <w:t xml:space="preserve"> se retrouve à Paris. Logée chez une lingère, Mme </w:t>
      </w:r>
      <w:proofErr w:type="spellStart"/>
      <w:r w:rsidRPr="00A71D7D">
        <w:rPr>
          <w:sz w:val="20"/>
          <w:szCs w:val="20"/>
          <w:lang w:val="fr-FR"/>
        </w:rPr>
        <w:t>Dutour</w:t>
      </w:r>
      <w:proofErr w:type="spellEnd"/>
      <w:r w:rsidRPr="00A71D7D">
        <w:rPr>
          <w:sz w:val="20"/>
          <w:szCs w:val="20"/>
          <w:lang w:val="fr-FR"/>
        </w:rPr>
        <w:t xml:space="preserve">, elle est convoitée par M. de </w:t>
      </w:r>
      <w:proofErr w:type="spellStart"/>
      <w:r w:rsidRPr="00A71D7D">
        <w:rPr>
          <w:sz w:val="20"/>
          <w:szCs w:val="20"/>
          <w:lang w:val="fr-FR"/>
        </w:rPr>
        <w:t>Climal</w:t>
      </w:r>
      <w:proofErr w:type="spellEnd"/>
      <w:r w:rsidRPr="00A71D7D">
        <w:rPr>
          <w:sz w:val="20"/>
          <w:szCs w:val="20"/>
          <w:lang w:val="fr-FR"/>
        </w:rPr>
        <w:t xml:space="preserve"> qui tente de la séduire, alors qu</w:t>
      </w:r>
      <w:r w:rsidR="00751B0F" w:rsidRPr="00A71D7D">
        <w:rPr>
          <w:sz w:val="20"/>
          <w:szCs w:val="20"/>
          <w:lang w:val="fr-FR"/>
        </w:rPr>
        <w:t>’</w:t>
      </w:r>
      <w:r w:rsidRPr="00A71D7D">
        <w:rPr>
          <w:sz w:val="20"/>
          <w:szCs w:val="20"/>
          <w:lang w:val="fr-FR"/>
        </w:rPr>
        <w:t>une amitié qui pourrait aussi être l</w:t>
      </w:r>
      <w:r w:rsidR="00751B0F" w:rsidRPr="00A71D7D">
        <w:rPr>
          <w:sz w:val="20"/>
          <w:szCs w:val="20"/>
          <w:lang w:val="fr-FR"/>
        </w:rPr>
        <w:t>’</w:t>
      </w:r>
      <w:r w:rsidRPr="00A71D7D">
        <w:rPr>
          <w:sz w:val="20"/>
          <w:szCs w:val="20"/>
          <w:lang w:val="fr-FR"/>
        </w:rPr>
        <w:t xml:space="preserve">amour la lie au neveu de </w:t>
      </w:r>
      <w:r w:rsidR="00F02E23" w:rsidRPr="00A71D7D">
        <w:rPr>
          <w:sz w:val="20"/>
          <w:szCs w:val="20"/>
          <w:lang w:val="fr-FR"/>
        </w:rPr>
        <w:t xml:space="preserve">M. </w:t>
      </w:r>
      <w:r w:rsidRPr="00A71D7D">
        <w:rPr>
          <w:sz w:val="20"/>
          <w:szCs w:val="20"/>
          <w:lang w:val="fr-FR"/>
        </w:rPr>
        <w:t xml:space="preserve">de </w:t>
      </w:r>
      <w:proofErr w:type="spellStart"/>
      <w:r w:rsidRPr="00A71D7D">
        <w:rPr>
          <w:sz w:val="20"/>
          <w:szCs w:val="20"/>
          <w:lang w:val="fr-FR"/>
        </w:rPr>
        <w:t>Climal</w:t>
      </w:r>
      <w:proofErr w:type="spellEnd"/>
      <w:r w:rsidRPr="00A71D7D">
        <w:rPr>
          <w:sz w:val="20"/>
          <w:szCs w:val="20"/>
          <w:lang w:val="fr-FR"/>
        </w:rPr>
        <w:t xml:space="preserve">, le jeune </w:t>
      </w:r>
      <w:proofErr w:type="spellStart"/>
      <w:r w:rsidRPr="00A71D7D">
        <w:rPr>
          <w:sz w:val="20"/>
          <w:szCs w:val="20"/>
          <w:lang w:val="fr-FR"/>
        </w:rPr>
        <w:t>Valville</w:t>
      </w:r>
      <w:proofErr w:type="spellEnd"/>
      <w:r w:rsidRPr="00A71D7D">
        <w:rPr>
          <w:sz w:val="20"/>
          <w:szCs w:val="20"/>
          <w:lang w:val="fr-FR"/>
        </w:rPr>
        <w:t>. D</w:t>
      </w:r>
      <w:r w:rsidR="00751B0F" w:rsidRPr="00A71D7D">
        <w:rPr>
          <w:sz w:val="20"/>
          <w:szCs w:val="20"/>
          <w:lang w:val="fr-FR"/>
        </w:rPr>
        <w:t>’</w:t>
      </w:r>
      <w:r w:rsidRPr="00A71D7D">
        <w:rPr>
          <w:sz w:val="20"/>
          <w:szCs w:val="20"/>
          <w:lang w:val="fr-FR"/>
        </w:rPr>
        <w:t>intrigues en calomnies, de relations en diverses liaisons avec différents personnage</w:t>
      </w:r>
      <w:r w:rsidR="00F02E23" w:rsidRPr="00A71D7D">
        <w:rPr>
          <w:sz w:val="20"/>
          <w:szCs w:val="20"/>
          <w:lang w:val="fr-FR"/>
        </w:rPr>
        <w:t>s</w:t>
      </w:r>
      <w:r w:rsidRPr="00A71D7D">
        <w:rPr>
          <w:sz w:val="20"/>
          <w:szCs w:val="20"/>
          <w:lang w:val="fr-FR"/>
        </w:rPr>
        <w:t xml:space="preserve">, Marianne fait carrière dans la société malgré ses origines obscures qui laissent toutefois entrevoir </w:t>
      </w:r>
      <w:r w:rsidR="00F02E23" w:rsidRPr="00A71D7D">
        <w:rPr>
          <w:sz w:val="20"/>
          <w:szCs w:val="20"/>
          <w:lang w:val="fr-FR"/>
        </w:rPr>
        <w:t>une possible ascendance aristocratique</w:t>
      </w:r>
      <w:r w:rsidRPr="00A71D7D">
        <w:rPr>
          <w:sz w:val="20"/>
          <w:szCs w:val="20"/>
          <w:lang w:val="fr-FR"/>
        </w:rPr>
        <w:t xml:space="preserve">. </w:t>
      </w:r>
    </w:p>
    <w:p w14:paraId="48294509" w14:textId="77777777" w:rsidR="000F69D0" w:rsidRPr="00A71D7D" w:rsidRDefault="000F69D0" w:rsidP="00766240">
      <w:pPr>
        <w:jc w:val="both"/>
        <w:rPr>
          <w:lang w:val="fr-FR"/>
        </w:rPr>
      </w:pPr>
    </w:p>
    <w:p w14:paraId="724A411C" w14:textId="77777777" w:rsidR="000F69D0" w:rsidRPr="00A71D7D" w:rsidRDefault="000F69D0" w:rsidP="00766240">
      <w:pPr>
        <w:jc w:val="both"/>
        <w:rPr>
          <w:lang w:val="fr-FR"/>
        </w:rPr>
      </w:pPr>
      <w:r w:rsidRPr="00A71D7D">
        <w:rPr>
          <w:lang w:val="fr-FR"/>
        </w:rPr>
        <w:tab/>
        <w:t>J</w:t>
      </w:r>
      <w:r w:rsidR="00751B0F" w:rsidRPr="00A71D7D">
        <w:rPr>
          <w:lang w:val="fr-FR"/>
        </w:rPr>
        <w:t>’</w:t>
      </w:r>
      <w:r w:rsidRPr="00A71D7D">
        <w:rPr>
          <w:lang w:val="fr-FR"/>
        </w:rPr>
        <w:t>étais si rêveuse, que je n</w:t>
      </w:r>
      <w:r w:rsidR="00751B0F" w:rsidRPr="00A71D7D">
        <w:rPr>
          <w:lang w:val="fr-FR"/>
        </w:rPr>
        <w:t>’</w:t>
      </w:r>
      <w:r w:rsidRPr="00A71D7D">
        <w:rPr>
          <w:lang w:val="fr-FR"/>
        </w:rPr>
        <w:t>entendis pas le bruit d</w:t>
      </w:r>
      <w:r w:rsidR="00751B0F" w:rsidRPr="00A71D7D">
        <w:rPr>
          <w:lang w:val="fr-FR"/>
        </w:rPr>
        <w:t>’</w:t>
      </w:r>
      <w:r w:rsidRPr="00A71D7D">
        <w:rPr>
          <w:lang w:val="fr-FR"/>
        </w:rPr>
        <w:t>un carrosse qui venait derrière moi, et qui allait me renverser, et dont le cocher s</w:t>
      </w:r>
      <w:r w:rsidR="00751B0F" w:rsidRPr="00A71D7D">
        <w:rPr>
          <w:lang w:val="fr-FR"/>
        </w:rPr>
        <w:t>’</w:t>
      </w:r>
      <w:r w:rsidRPr="00A71D7D">
        <w:rPr>
          <w:lang w:val="fr-FR"/>
        </w:rPr>
        <w:t>enrouait à me crier : Gare !</w:t>
      </w:r>
    </w:p>
    <w:p w14:paraId="25B0BD05" w14:textId="77777777" w:rsidR="000F69D0" w:rsidRPr="00A71D7D" w:rsidRDefault="000F69D0" w:rsidP="00766240">
      <w:pPr>
        <w:jc w:val="both"/>
        <w:rPr>
          <w:lang w:val="fr-FR"/>
        </w:rPr>
      </w:pPr>
      <w:r w:rsidRPr="00A71D7D">
        <w:rPr>
          <w:lang w:val="fr-FR"/>
        </w:rPr>
        <w:tab/>
        <w:t>Son dernier cri me tira de ma rêverie ; mais le danger où je me vis m</w:t>
      </w:r>
      <w:r w:rsidR="00751B0F" w:rsidRPr="00A71D7D">
        <w:rPr>
          <w:lang w:val="fr-FR"/>
        </w:rPr>
        <w:t>’</w:t>
      </w:r>
      <w:r w:rsidRPr="00A71D7D">
        <w:rPr>
          <w:lang w:val="fr-FR"/>
        </w:rPr>
        <w:t>étourdit si fort, que je tombai en voulant fuir, et me blessai le pied en tombant.</w:t>
      </w:r>
    </w:p>
    <w:p w14:paraId="08502763" w14:textId="77777777" w:rsidR="000F69D0" w:rsidRPr="00A71D7D" w:rsidRDefault="000F69D0" w:rsidP="00766240">
      <w:pPr>
        <w:jc w:val="both"/>
        <w:rPr>
          <w:lang w:val="fr-FR"/>
        </w:rPr>
      </w:pPr>
      <w:r w:rsidRPr="00A71D7D">
        <w:rPr>
          <w:lang w:val="fr-FR"/>
        </w:rPr>
        <w:tab/>
        <w:t>Les chev</w:t>
      </w:r>
      <w:r w:rsidR="00F02E23" w:rsidRPr="00A71D7D">
        <w:rPr>
          <w:lang w:val="fr-FR"/>
        </w:rPr>
        <w:t>a</w:t>
      </w:r>
      <w:r w:rsidRPr="00A71D7D">
        <w:rPr>
          <w:lang w:val="fr-FR"/>
        </w:rPr>
        <w:t>ux n</w:t>
      </w:r>
      <w:r w:rsidR="00751B0F" w:rsidRPr="00A71D7D">
        <w:rPr>
          <w:lang w:val="fr-FR"/>
        </w:rPr>
        <w:t>’</w:t>
      </w:r>
      <w:r w:rsidRPr="00A71D7D">
        <w:rPr>
          <w:lang w:val="fr-FR"/>
        </w:rPr>
        <w:t>avaient plus qu</w:t>
      </w:r>
      <w:r w:rsidR="00751B0F" w:rsidRPr="00A71D7D">
        <w:rPr>
          <w:lang w:val="fr-FR"/>
        </w:rPr>
        <w:t>’</w:t>
      </w:r>
      <w:r w:rsidRPr="00A71D7D">
        <w:rPr>
          <w:lang w:val="fr-FR"/>
        </w:rPr>
        <w:t>un pas à faire pour marcher sur moi : cela alarma tout le monde ; on se mit à crier ; mais celui qui cria le plus fort fut le maître de cet équipage, qui en sortit aussitôt, et qui vint à moi : j</w:t>
      </w:r>
      <w:r w:rsidR="00751B0F" w:rsidRPr="00A71D7D">
        <w:rPr>
          <w:lang w:val="fr-FR"/>
        </w:rPr>
        <w:t>’</w:t>
      </w:r>
      <w:r w:rsidRPr="00A71D7D">
        <w:rPr>
          <w:lang w:val="fr-FR"/>
        </w:rPr>
        <w:t>étais encore à terre, d</w:t>
      </w:r>
      <w:r w:rsidR="00751B0F" w:rsidRPr="00A71D7D">
        <w:rPr>
          <w:lang w:val="fr-FR"/>
        </w:rPr>
        <w:t>’</w:t>
      </w:r>
      <w:r w:rsidRPr="00A71D7D">
        <w:rPr>
          <w:lang w:val="fr-FR"/>
        </w:rPr>
        <w:t>où malgré mes efforts je n</w:t>
      </w:r>
      <w:r w:rsidR="00751B0F" w:rsidRPr="00A71D7D">
        <w:rPr>
          <w:lang w:val="fr-FR"/>
        </w:rPr>
        <w:t>’</w:t>
      </w:r>
      <w:r w:rsidRPr="00A71D7D">
        <w:rPr>
          <w:lang w:val="fr-FR"/>
        </w:rPr>
        <w:t>avais pu me relever.</w:t>
      </w:r>
    </w:p>
    <w:p w14:paraId="0603A7C8" w14:textId="77777777" w:rsidR="000F69D0" w:rsidRPr="00A71D7D" w:rsidRDefault="000F69D0" w:rsidP="00766240">
      <w:pPr>
        <w:jc w:val="both"/>
        <w:rPr>
          <w:lang w:val="fr-FR"/>
        </w:rPr>
      </w:pPr>
      <w:r w:rsidRPr="00A71D7D">
        <w:rPr>
          <w:lang w:val="fr-FR"/>
        </w:rPr>
        <w:tab/>
        <w:t>On me releva pourtant, ou plutôt on m</w:t>
      </w:r>
      <w:r w:rsidR="00751B0F" w:rsidRPr="00A71D7D">
        <w:rPr>
          <w:lang w:val="fr-FR"/>
        </w:rPr>
        <w:t>’</w:t>
      </w:r>
      <w:r w:rsidRPr="00A71D7D">
        <w:rPr>
          <w:lang w:val="fr-FR"/>
        </w:rPr>
        <w:t>enleva, car on vit bien qu</w:t>
      </w:r>
      <w:r w:rsidR="00751B0F" w:rsidRPr="00A71D7D">
        <w:rPr>
          <w:lang w:val="fr-FR"/>
        </w:rPr>
        <w:t>’</w:t>
      </w:r>
      <w:r w:rsidRPr="00A71D7D">
        <w:rPr>
          <w:lang w:val="fr-FR"/>
        </w:rPr>
        <w:t>il m</w:t>
      </w:r>
      <w:r w:rsidR="00751B0F" w:rsidRPr="00A71D7D">
        <w:rPr>
          <w:lang w:val="fr-FR"/>
        </w:rPr>
        <w:t>’</w:t>
      </w:r>
      <w:r w:rsidRPr="00A71D7D">
        <w:rPr>
          <w:lang w:val="fr-FR"/>
        </w:rPr>
        <w:t>était impossible de me soutenir. Mais jugez de mon étonnement, quand, parmi ceux qui s</w:t>
      </w:r>
      <w:r w:rsidR="00751B0F" w:rsidRPr="00A71D7D">
        <w:rPr>
          <w:lang w:val="fr-FR"/>
        </w:rPr>
        <w:t>’</w:t>
      </w:r>
      <w:r w:rsidRPr="00A71D7D">
        <w:rPr>
          <w:lang w:val="fr-FR"/>
        </w:rPr>
        <w:t>empressaient à me secourir, je reconnus le jeune homme que j</w:t>
      </w:r>
      <w:r w:rsidR="00751B0F" w:rsidRPr="00A71D7D">
        <w:rPr>
          <w:lang w:val="fr-FR"/>
        </w:rPr>
        <w:t>’</w:t>
      </w:r>
      <w:r w:rsidRPr="00A71D7D">
        <w:rPr>
          <w:lang w:val="fr-FR"/>
        </w:rPr>
        <w:t>avais laissé à l</w:t>
      </w:r>
      <w:r w:rsidR="00751B0F" w:rsidRPr="00A71D7D">
        <w:rPr>
          <w:lang w:val="fr-FR"/>
        </w:rPr>
        <w:t>’</w:t>
      </w:r>
      <w:r w:rsidRPr="00A71D7D">
        <w:rPr>
          <w:lang w:val="fr-FR"/>
        </w:rPr>
        <w:t>église ! C</w:t>
      </w:r>
      <w:r w:rsidR="00751B0F" w:rsidRPr="00A71D7D">
        <w:rPr>
          <w:lang w:val="fr-FR"/>
        </w:rPr>
        <w:t>’</w:t>
      </w:r>
      <w:r w:rsidRPr="00A71D7D">
        <w:rPr>
          <w:lang w:val="fr-FR"/>
        </w:rPr>
        <w:t>était lui à qui appartenait le carrosse, sa maison n</w:t>
      </w:r>
      <w:r w:rsidR="00751B0F" w:rsidRPr="00A71D7D">
        <w:rPr>
          <w:lang w:val="fr-FR"/>
        </w:rPr>
        <w:t>’</w:t>
      </w:r>
      <w:r w:rsidRPr="00A71D7D">
        <w:rPr>
          <w:lang w:val="fr-FR"/>
        </w:rPr>
        <w:t>était qu</w:t>
      </w:r>
      <w:r w:rsidR="00751B0F" w:rsidRPr="00A71D7D">
        <w:rPr>
          <w:lang w:val="fr-FR"/>
        </w:rPr>
        <w:t>’</w:t>
      </w:r>
      <w:r w:rsidRPr="00A71D7D">
        <w:rPr>
          <w:lang w:val="fr-FR"/>
        </w:rPr>
        <w:t>à deux pas plus loin ; et ce fut où il voulut qu</w:t>
      </w:r>
      <w:r w:rsidR="00751B0F" w:rsidRPr="00A71D7D">
        <w:rPr>
          <w:lang w:val="fr-FR"/>
        </w:rPr>
        <w:t>’</w:t>
      </w:r>
      <w:r w:rsidRPr="00A71D7D">
        <w:rPr>
          <w:lang w:val="fr-FR"/>
        </w:rPr>
        <w:t>on me transportât.</w:t>
      </w:r>
    </w:p>
    <w:p w14:paraId="55485A94" w14:textId="77777777" w:rsidR="000F69D0" w:rsidRPr="00A71D7D" w:rsidRDefault="000F69D0" w:rsidP="00766240">
      <w:pPr>
        <w:jc w:val="both"/>
        <w:rPr>
          <w:lang w:val="fr-FR"/>
        </w:rPr>
      </w:pPr>
      <w:r w:rsidRPr="00A71D7D">
        <w:rPr>
          <w:lang w:val="fr-FR"/>
        </w:rPr>
        <w:tab/>
        <w:t>Je ne vous dis point avec quel air d</w:t>
      </w:r>
      <w:r w:rsidR="00751B0F" w:rsidRPr="00A71D7D">
        <w:rPr>
          <w:lang w:val="fr-FR"/>
        </w:rPr>
        <w:t>’</w:t>
      </w:r>
      <w:r w:rsidRPr="00A71D7D">
        <w:rPr>
          <w:lang w:val="fr-FR"/>
        </w:rPr>
        <w:t>inquiétude il s</w:t>
      </w:r>
      <w:r w:rsidR="00751B0F" w:rsidRPr="00A71D7D">
        <w:rPr>
          <w:lang w:val="fr-FR"/>
        </w:rPr>
        <w:t>’</w:t>
      </w:r>
      <w:r w:rsidRPr="00A71D7D">
        <w:rPr>
          <w:lang w:val="fr-FR"/>
        </w:rPr>
        <w:t xml:space="preserve">y </w:t>
      </w:r>
      <w:proofErr w:type="gramStart"/>
      <w:r w:rsidRPr="00A71D7D">
        <w:rPr>
          <w:lang w:val="fr-FR"/>
        </w:rPr>
        <w:t>prit ,</w:t>
      </w:r>
      <w:proofErr w:type="gramEnd"/>
      <w:r w:rsidRPr="00A71D7D">
        <w:rPr>
          <w:lang w:val="fr-FR"/>
        </w:rPr>
        <w:t xml:space="preserve"> ni combien il parut touché de mon accident. À travers le chagrin qu</w:t>
      </w:r>
      <w:r w:rsidR="00751B0F" w:rsidRPr="00A71D7D">
        <w:rPr>
          <w:lang w:val="fr-FR"/>
        </w:rPr>
        <w:t>’</w:t>
      </w:r>
      <w:r w:rsidRPr="00A71D7D">
        <w:rPr>
          <w:lang w:val="fr-FR"/>
        </w:rPr>
        <w:t>il en marqua, je démêlai pourtant que le sort ne l</w:t>
      </w:r>
      <w:r w:rsidR="00751B0F" w:rsidRPr="00A71D7D">
        <w:rPr>
          <w:lang w:val="fr-FR"/>
        </w:rPr>
        <w:t>’</w:t>
      </w:r>
      <w:r w:rsidRPr="00A71D7D">
        <w:rPr>
          <w:lang w:val="fr-FR"/>
        </w:rPr>
        <w:t>avait pas tant désobligé en m</w:t>
      </w:r>
      <w:r w:rsidR="00751B0F" w:rsidRPr="00A71D7D">
        <w:rPr>
          <w:lang w:val="fr-FR"/>
        </w:rPr>
        <w:t>’</w:t>
      </w:r>
      <w:r w:rsidRPr="00A71D7D">
        <w:rPr>
          <w:lang w:val="fr-FR"/>
        </w:rPr>
        <w:t>arrêtant. « Prenez bien garde à Mademoiselle, disait-il à ceux qui me tenaient ; portez-la doucement, ne vous pressez point » ; car dans ce moment ce ne fut point à moi qu</w:t>
      </w:r>
      <w:r w:rsidR="00751B0F" w:rsidRPr="00A71D7D">
        <w:rPr>
          <w:lang w:val="fr-FR"/>
        </w:rPr>
        <w:t>’</w:t>
      </w:r>
      <w:r w:rsidRPr="00A71D7D">
        <w:rPr>
          <w:lang w:val="fr-FR"/>
        </w:rPr>
        <w:t>il parla. Il me sembla qu</w:t>
      </w:r>
      <w:r w:rsidR="00751B0F" w:rsidRPr="00A71D7D">
        <w:rPr>
          <w:lang w:val="fr-FR"/>
        </w:rPr>
        <w:t>’</w:t>
      </w:r>
      <w:r w:rsidRPr="00A71D7D">
        <w:rPr>
          <w:lang w:val="fr-FR"/>
        </w:rPr>
        <w:t>il s</w:t>
      </w:r>
      <w:r w:rsidR="00751B0F" w:rsidRPr="00A71D7D">
        <w:rPr>
          <w:lang w:val="fr-FR"/>
        </w:rPr>
        <w:t>’</w:t>
      </w:r>
      <w:r w:rsidRPr="00A71D7D">
        <w:rPr>
          <w:lang w:val="fr-FR"/>
        </w:rPr>
        <w:t>en abstenait à cause de mon état et des circonstances, et qu</w:t>
      </w:r>
      <w:r w:rsidR="00751B0F" w:rsidRPr="00A71D7D">
        <w:rPr>
          <w:lang w:val="fr-FR"/>
        </w:rPr>
        <w:t>’</w:t>
      </w:r>
      <w:r w:rsidRPr="00A71D7D">
        <w:rPr>
          <w:lang w:val="fr-FR"/>
        </w:rPr>
        <w:t>il ne se permettait d</w:t>
      </w:r>
      <w:r w:rsidR="00751B0F" w:rsidRPr="00A71D7D">
        <w:rPr>
          <w:lang w:val="fr-FR"/>
        </w:rPr>
        <w:t>’</w:t>
      </w:r>
      <w:r w:rsidRPr="00A71D7D">
        <w:rPr>
          <w:lang w:val="fr-FR"/>
        </w:rPr>
        <w:t>être tendre que dans ses soins.</w:t>
      </w:r>
    </w:p>
    <w:p w14:paraId="53C7BF13" w14:textId="77777777" w:rsidR="000F69D0" w:rsidRPr="00A71D7D" w:rsidRDefault="000F69D0" w:rsidP="00766240">
      <w:pPr>
        <w:jc w:val="both"/>
        <w:rPr>
          <w:lang w:val="fr-FR"/>
        </w:rPr>
      </w:pPr>
      <w:r w:rsidRPr="00A71D7D">
        <w:rPr>
          <w:lang w:val="fr-FR"/>
        </w:rPr>
        <w:tab/>
        <w:t>De mon côté, je parla</w:t>
      </w:r>
      <w:r w:rsidR="00F02E23" w:rsidRPr="00A71D7D">
        <w:rPr>
          <w:lang w:val="fr-FR"/>
        </w:rPr>
        <w:t>i</w:t>
      </w:r>
      <w:r w:rsidRPr="00A71D7D">
        <w:rPr>
          <w:lang w:val="fr-FR"/>
        </w:rPr>
        <w:t xml:space="preserve"> aux autres, et ne lui dis rien non plus : je n</w:t>
      </w:r>
      <w:r w:rsidR="00751B0F" w:rsidRPr="00A71D7D">
        <w:rPr>
          <w:lang w:val="fr-FR"/>
        </w:rPr>
        <w:t>’</w:t>
      </w:r>
      <w:r w:rsidRPr="00A71D7D">
        <w:rPr>
          <w:lang w:val="fr-FR"/>
        </w:rPr>
        <w:t>osais même le regarder, ce qui faisait que j</w:t>
      </w:r>
      <w:r w:rsidR="00751B0F" w:rsidRPr="00A71D7D">
        <w:rPr>
          <w:lang w:val="fr-FR"/>
        </w:rPr>
        <w:t>’</w:t>
      </w:r>
      <w:r w:rsidRPr="00A71D7D">
        <w:rPr>
          <w:lang w:val="fr-FR"/>
        </w:rPr>
        <w:t>en mourais d</w:t>
      </w:r>
      <w:r w:rsidR="00751B0F" w:rsidRPr="00A71D7D">
        <w:rPr>
          <w:lang w:val="fr-FR"/>
        </w:rPr>
        <w:t>’</w:t>
      </w:r>
      <w:r w:rsidRPr="00A71D7D">
        <w:rPr>
          <w:lang w:val="fr-FR"/>
        </w:rPr>
        <w:t>envie : aussi le regardai-je, toujours en n</w:t>
      </w:r>
      <w:r w:rsidR="00751B0F" w:rsidRPr="00A71D7D">
        <w:rPr>
          <w:lang w:val="fr-FR"/>
        </w:rPr>
        <w:t>’</w:t>
      </w:r>
      <w:r w:rsidRPr="00A71D7D">
        <w:rPr>
          <w:lang w:val="fr-FR"/>
        </w:rPr>
        <w:t>osant, et je ne sais ce que mes yeux lui dirent ; mais les siens me firent une réponse si tendre qu</w:t>
      </w:r>
      <w:r w:rsidR="00751B0F" w:rsidRPr="00A71D7D">
        <w:rPr>
          <w:lang w:val="fr-FR"/>
        </w:rPr>
        <w:t>’</w:t>
      </w:r>
      <w:r w:rsidRPr="00A71D7D">
        <w:rPr>
          <w:lang w:val="fr-FR"/>
        </w:rPr>
        <w:t>il fallait que les miens l</w:t>
      </w:r>
      <w:r w:rsidR="00751B0F" w:rsidRPr="00A71D7D">
        <w:rPr>
          <w:lang w:val="fr-FR"/>
        </w:rPr>
        <w:t>’</w:t>
      </w:r>
      <w:r w:rsidRPr="00A71D7D">
        <w:rPr>
          <w:lang w:val="fr-FR"/>
        </w:rPr>
        <w:t>eussent méritée. Cela me fit rougir, et me remua le cœur à un point qu</w:t>
      </w:r>
      <w:r w:rsidR="00751B0F" w:rsidRPr="00A71D7D">
        <w:rPr>
          <w:lang w:val="fr-FR"/>
        </w:rPr>
        <w:t>’</w:t>
      </w:r>
      <w:r w:rsidRPr="00A71D7D">
        <w:rPr>
          <w:lang w:val="fr-FR"/>
        </w:rPr>
        <w:t>à peine m</w:t>
      </w:r>
      <w:r w:rsidR="00751B0F" w:rsidRPr="00A71D7D">
        <w:rPr>
          <w:lang w:val="fr-FR"/>
        </w:rPr>
        <w:t>’</w:t>
      </w:r>
      <w:r w:rsidRPr="00A71D7D">
        <w:rPr>
          <w:lang w:val="fr-FR"/>
        </w:rPr>
        <w:t>aperçus-je de ce que je devenais.</w:t>
      </w:r>
    </w:p>
    <w:p w14:paraId="30FA178A" w14:textId="77777777" w:rsidR="000F69D0" w:rsidRPr="00A71D7D" w:rsidRDefault="000F69D0" w:rsidP="00766240">
      <w:pPr>
        <w:jc w:val="both"/>
        <w:rPr>
          <w:lang w:val="fr-FR"/>
        </w:rPr>
      </w:pPr>
      <w:r w:rsidRPr="00A71D7D">
        <w:rPr>
          <w:lang w:val="fr-FR"/>
        </w:rPr>
        <w:tab/>
        <w:t>Je n</w:t>
      </w:r>
      <w:r w:rsidR="00751B0F" w:rsidRPr="00A71D7D">
        <w:rPr>
          <w:lang w:val="fr-FR"/>
        </w:rPr>
        <w:t>’</w:t>
      </w:r>
      <w:r w:rsidRPr="00A71D7D">
        <w:rPr>
          <w:lang w:val="fr-FR"/>
        </w:rPr>
        <w:t>ai de ma vie été si agitée. Je ne saurais vous définir ce que je sentais.</w:t>
      </w:r>
    </w:p>
    <w:p w14:paraId="0565E898" w14:textId="77777777" w:rsidR="000F69D0" w:rsidRPr="00A71D7D" w:rsidRDefault="000F69D0" w:rsidP="00766240">
      <w:pPr>
        <w:jc w:val="both"/>
        <w:rPr>
          <w:lang w:val="fr-FR"/>
        </w:rPr>
      </w:pPr>
      <w:r w:rsidRPr="00A71D7D">
        <w:rPr>
          <w:lang w:val="fr-FR"/>
        </w:rPr>
        <w:tab/>
        <w:t>C</w:t>
      </w:r>
      <w:r w:rsidR="00751B0F" w:rsidRPr="00A71D7D">
        <w:rPr>
          <w:lang w:val="fr-FR"/>
        </w:rPr>
        <w:t>’</w:t>
      </w:r>
      <w:r w:rsidRPr="00A71D7D">
        <w:rPr>
          <w:lang w:val="fr-FR"/>
        </w:rPr>
        <w:t>était un mélange de trouble, de plaisir et de peur ; ou, de peur, car une jeune fille qui est là-dessus à son apprentissage ne sait point où tout cela la mène : ce sont des mouvements inconnus qui l</w:t>
      </w:r>
      <w:r w:rsidR="00751B0F" w:rsidRPr="00A71D7D">
        <w:rPr>
          <w:lang w:val="fr-FR"/>
        </w:rPr>
        <w:t>’</w:t>
      </w:r>
      <w:r w:rsidRPr="00A71D7D">
        <w:rPr>
          <w:lang w:val="fr-FR"/>
        </w:rPr>
        <w:t>enveloppent, qui disposent d</w:t>
      </w:r>
      <w:r w:rsidR="00751B0F" w:rsidRPr="00A71D7D">
        <w:rPr>
          <w:lang w:val="fr-FR"/>
        </w:rPr>
        <w:t>’</w:t>
      </w:r>
      <w:r w:rsidRPr="00A71D7D">
        <w:rPr>
          <w:lang w:val="fr-FR"/>
        </w:rPr>
        <w:t>elle, qu</w:t>
      </w:r>
      <w:r w:rsidR="00751B0F" w:rsidRPr="00A71D7D">
        <w:rPr>
          <w:lang w:val="fr-FR"/>
        </w:rPr>
        <w:t>’</w:t>
      </w:r>
      <w:r w:rsidRPr="00A71D7D">
        <w:rPr>
          <w:lang w:val="fr-FR"/>
        </w:rPr>
        <w:t>elle ne possède point, qui la possèdent ; et la nouveauté de cet état l</w:t>
      </w:r>
      <w:r w:rsidR="00751B0F" w:rsidRPr="00A71D7D">
        <w:rPr>
          <w:lang w:val="fr-FR"/>
        </w:rPr>
        <w:t>’</w:t>
      </w:r>
      <w:r w:rsidRPr="00A71D7D">
        <w:rPr>
          <w:lang w:val="fr-FR"/>
        </w:rPr>
        <w:t>alarme. Il est vrai qu</w:t>
      </w:r>
      <w:r w:rsidR="00751B0F" w:rsidRPr="00A71D7D">
        <w:rPr>
          <w:lang w:val="fr-FR"/>
        </w:rPr>
        <w:t>’</w:t>
      </w:r>
      <w:r w:rsidRPr="00A71D7D">
        <w:rPr>
          <w:lang w:val="fr-FR"/>
        </w:rPr>
        <w:t>elle y trouve du plaisir ; mais c</w:t>
      </w:r>
      <w:r w:rsidR="00751B0F" w:rsidRPr="00A71D7D">
        <w:rPr>
          <w:lang w:val="fr-FR"/>
        </w:rPr>
        <w:t>’</w:t>
      </w:r>
      <w:r w:rsidRPr="00A71D7D">
        <w:rPr>
          <w:lang w:val="fr-FR"/>
        </w:rPr>
        <w:t>est un plaisir fait comme un danger, sa pudeur même en est effrayée ; il y a quelque chose qui la menace, qui l</w:t>
      </w:r>
      <w:r w:rsidR="00751B0F" w:rsidRPr="00A71D7D">
        <w:rPr>
          <w:lang w:val="fr-FR"/>
        </w:rPr>
        <w:t>’</w:t>
      </w:r>
      <w:r w:rsidRPr="00A71D7D">
        <w:rPr>
          <w:lang w:val="fr-FR"/>
        </w:rPr>
        <w:t>étourdit, et qui prend déjà sur elle.</w:t>
      </w:r>
    </w:p>
    <w:p w14:paraId="3198D26E" w14:textId="77777777" w:rsidR="000F69D0" w:rsidRPr="00A71D7D" w:rsidRDefault="000F69D0" w:rsidP="00766240">
      <w:pPr>
        <w:jc w:val="both"/>
        <w:rPr>
          <w:lang w:val="fr-FR"/>
        </w:rPr>
      </w:pPr>
      <w:r w:rsidRPr="00A71D7D">
        <w:rPr>
          <w:lang w:val="fr-FR"/>
        </w:rPr>
        <w:tab/>
        <w:t>On se demanderait volontiers dans ces instants-là : Que vais-je devenir ? Car, en vérité, l</w:t>
      </w:r>
      <w:r w:rsidR="00751B0F" w:rsidRPr="00A71D7D">
        <w:rPr>
          <w:lang w:val="fr-FR"/>
        </w:rPr>
        <w:t>’</w:t>
      </w:r>
      <w:r w:rsidRPr="00A71D7D">
        <w:rPr>
          <w:lang w:val="fr-FR"/>
        </w:rPr>
        <w:t>amour ne nous trompe point : dès qu</w:t>
      </w:r>
      <w:r w:rsidR="00751B0F" w:rsidRPr="00A71D7D">
        <w:rPr>
          <w:lang w:val="fr-FR"/>
        </w:rPr>
        <w:t>’</w:t>
      </w:r>
      <w:r w:rsidRPr="00A71D7D">
        <w:rPr>
          <w:lang w:val="fr-FR"/>
        </w:rPr>
        <w:t>il se montre, il nous dit ce qu</w:t>
      </w:r>
      <w:r w:rsidR="00751B0F" w:rsidRPr="00A71D7D">
        <w:rPr>
          <w:lang w:val="fr-FR"/>
        </w:rPr>
        <w:t>’</w:t>
      </w:r>
      <w:r w:rsidRPr="00A71D7D">
        <w:rPr>
          <w:lang w:val="fr-FR"/>
        </w:rPr>
        <w:t>il est, et de quoi il sera question : l</w:t>
      </w:r>
      <w:r w:rsidR="00751B0F" w:rsidRPr="00A71D7D">
        <w:rPr>
          <w:lang w:val="fr-FR"/>
        </w:rPr>
        <w:t>’</w:t>
      </w:r>
      <w:r w:rsidRPr="00A71D7D">
        <w:rPr>
          <w:lang w:val="fr-FR"/>
        </w:rPr>
        <w:t>âme, avec lui, sent la présence d</w:t>
      </w:r>
      <w:r w:rsidR="00751B0F" w:rsidRPr="00A71D7D">
        <w:rPr>
          <w:lang w:val="fr-FR"/>
        </w:rPr>
        <w:t>’</w:t>
      </w:r>
      <w:r w:rsidRPr="00A71D7D">
        <w:rPr>
          <w:lang w:val="fr-FR"/>
        </w:rPr>
        <w:t>un maître qui la flatte, mais avec une autorité déclarée qui ne la consulte pas, et qui lui laisse hardiment les soupçons de son esclavage futur.</w:t>
      </w:r>
    </w:p>
    <w:p w14:paraId="4ECD9D2D" w14:textId="77777777" w:rsidR="000F69D0" w:rsidRPr="00A71D7D" w:rsidRDefault="000F69D0" w:rsidP="00766240">
      <w:pPr>
        <w:jc w:val="both"/>
        <w:rPr>
          <w:lang w:val="fr-FR"/>
        </w:rPr>
      </w:pPr>
      <w:r w:rsidRPr="00A71D7D">
        <w:rPr>
          <w:lang w:val="fr-FR"/>
        </w:rPr>
        <w:tab/>
        <w:t>Voilà ce qui m</w:t>
      </w:r>
      <w:r w:rsidR="00751B0F" w:rsidRPr="00A71D7D">
        <w:rPr>
          <w:lang w:val="fr-FR"/>
        </w:rPr>
        <w:t>’</w:t>
      </w:r>
      <w:r w:rsidRPr="00A71D7D">
        <w:rPr>
          <w:lang w:val="fr-FR"/>
        </w:rPr>
        <w:t>a semblé de l</w:t>
      </w:r>
      <w:r w:rsidR="00751B0F" w:rsidRPr="00A71D7D">
        <w:rPr>
          <w:lang w:val="fr-FR"/>
        </w:rPr>
        <w:t>’</w:t>
      </w:r>
      <w:r w:rsidRPr="00A71D7D">
        <w:rPr>
          <w:lang w:val="fr-FR"/>
        </w:rPr>
        <w:t>état où j</w:t>
      </w:r>
      <w:r w:rsidR="00751B0F" w:rsidRPr="00A71D7D">
        <w:rPr>
          <w:lang w:val="fr-FR"/>
        </w:rPr>
        <w:t>’</w:t>
      </w:r>
      <w:r w:rsidRPr="00A71D7D">
        <w:rPr>
          <w:lang w:val="fr-FR"/>
        </w:rPr>
        <w:t>étais, et je pense aussi que c</w:t>
      </w:r>
      <w:r w:rsidR="00751B0F" w:rsidRPr="00A71D7D">
        <w:rPr>
          <w:lang w:val="fr-FR"/>
        </w:rPr>
        <w:t>’</w:t>
      </w:r>
      <w:r w:rsidRPr="00A71D7D">
        <w:rPr>
          <w:lang w:val="fr-FR"/>
        </w:rPr>
        <w:t>est l</w:t>
      </w:r>
      <w:r w:rsidR="00751B0F" w:rsidRPr="00A71D7D">
        <w:rPr>
          <w:lang w:val="fr-FR"/>
        </w:rPr>
        <w:t>’</w:t>
      </w:r>
      <w:r w:rsidRPr="00A71D7D">
        <w:rPr>
          <w:lang w:val="fr-FR"/>
        </w:rPr>
        <w:t>histoire de toutes les jeunes personnes de mon âge en pareil cas.</w:t>
      </w:r>
    </w:p>
    <w:p w14:paraId="4113B1AC" w14:textId="77777777" w:rsidR="000F69D0" w:rsidRPr="00A71D7D" w:rsidRDefault="000F69D0" w:rsidP="00766240">
      <w:pPr>
        <w:jc w:val="both"/>
        <w:rPr>
          <w:lang w:val="fr-FR"/>
        </w:rPr>
      </w:pPr>
      <w:r w:rsidRPr="00A71D7D">
        <w:rPr>
          <w:lang w:val="fr-FR"/>
        </w:rPr>
        <w:lastRenderedPageBreak/>
        <w:tab/>
        <w:t xml:space="preserve">Enfin on me porta chez </w:t>
      </w:r>
      <w:proofErr w:type="spellStart"/>
      <w:r w:rsidRPr="00A71D7D">
        <w:rPr>
          <w:lang w:val="fr-FR"/>
        </w:rPr>
        <w:t>Valville</w:t>
      </w:r>
      <w:proofErr w:type="spellEnd"/>
      <w:r w:rsidRPr="00A71D7D">
        <w:rPr>
          <w:lang w:val="fr-FR"/>
        </w:rPr>
        <w:t>, c</w:t>
      </w:r>
      <w:r w:rsidR="00751B0F" w:rsidRPr="00A71D7D">
        <w:rPr>
          <w:lang w:val="fr-FR"/>
        </w:rPr>
        <w:t>’</w:t>
      </w:r>
      <w:r w:rsidRPr="00A71D7D">
        <w:rPr>
          <w:lang w:val="fr-FR"/>
        </w:rPr>
        <w:t>était le nom du jeune homme en question, qui fit ouvrir une salle où l</w:t>
      </w:r>
      <w:r w:rsidR="00751B0F" w:rsidRPr="00A71D7D">
        <w:rPr>
          <w:lang w:val="fr-FR"/>
        </w:rPr>
        <w:t>’</w:t>
      </w:r>
      <w:r w:rsidRPr="00A71D7D">
        <w:rPr>
          <w:lang w:val="fr-FR"/>
        </w:rPr>
        <w:t>on me mit sur un lit de repos.</w:t>
      </w:r>
    </w:p>
    <w:p w14:paraId="2B93E3A9" w14:textId="77777777" w:rsidR="000F69D0" w:rsidRPr="00A71D7D" w:rsidRDefault="000F69D0" w:rsidP="00766240">
      <w:pPr>
        <w:jc w:val="both"/>
        <w:rPr>
          <w:lang w:val="fr-FR"/>
        </w:rPr>
      </w:pPr>
      <w:r w:rsidRPr="00A71D7D">
        <w:rPr>
          <w:lang w:val="fr-FR"/>
        </w:rPr>
        <w:tab/>
        <w:t>J</w:t>
      </w:r>
      <w:r w:rsidR="00751B0F" w:rsidRPr="00A71D7D">
        <w:rPr>
          <w:lang w:val="fr-FR"/>
        </w:rPr>
        <w:t>’</w:t>
      </w:r>
      <w:r w:rsidRPr="00A71D7D">
        <w:rPr>
          <w:lang w:val="fr-FR"/>
        </w:rPr>
        <w:t xml:space="preserve">avais besoin de secours, je sentais beaucoup de douleur à mon pied, et </w:t>
      </w:r>
      <w:proofErr w:type="spellStart"/>
      <w:r w:rsidRPr="00A71D7D">
        <w:rPr>
          <w:lang w:val="fr-FR"/>
        </w:rPr>
        <w:t>Valville</w:t>
      </w:r>
      <w:proofErr w:type="spellEnd"/>
      <w:r w:rsidRPr="00A71D7D">
        <w:rPr>
          <w:lang w:val="fr-FR"/>
        </w:rPr>
        <w:t xml:space="preserve"> envoya sur-le-champ chercher un chirurgien, qui ne tarda pas à venir. Je passe quelques petites excuses que je lui fis dans l</w:t>
      </w:r>
      <w:r w:rsidR="00751B0F" w:rsidRPr="00A71D7D">
        <w:rPr>
          <w:lang w:val="fr-FR"/>
        </w:rPr>
        <w:t>’</w:t>
      </w:r>
      <w:r w:rsidRPr="00A71D7D">
        <w:rPr>
          <w:lang w:val="fr-FR"/>
        </w:rPr>
        <w:t>intervalle sur l</w:t>
      </w:r>
      <w:r w:rsidR="00751B0F" w:rsidRPr="00A71D7D">
        <w:rPr>
          <w:lang w:val="fr-FR"/>
        </w:rPr>
        <w:t>’</w:t>
      </w:r>
      <w:r w:rsidRPr="00A71D7D">
        <w:rPr>
          <w:lang w:val="fr-FR"/>
        </w:rPr>
        <w:t>embarras que je lui causais ; excuses communes que tout le monde sait faire, et auxquelles il répondit à la manière ordinaire.</w:t>
      </w:r>
    </w:p>
    <w:p w14:paraId="63918B81" w14:textId="77777777" w:rsidR="000F69D0" w:rsidRPr="00A71D7D" w:rsidRDefault="000F69D0" w:rsidP="00766240">
      <w:pPr>
        <w:jc w:val="both"/>
        <w:rPr>
          <w:lang w:val="fr-FR"/>
        </w:rPr>
      </w:pPr>
      <w:r w:rsidRPr="00A71D7D">
        <w:rPr>
          <w:lang w:val="fr-FR"/>
        </w:rPr>
        <w:tab/>
        <w:t>Ce qu</w:t>
      </w:r>
      <w:r w:rsidR="00751B0F" w:rsidRPr="00A71D7D">
        <w:rPr>
          <w:lang w:val="fr-FR"/>
        </w:rPr>
        <w:t>’</w:t>
      </w:r>
      <w:r w:rsidRPr="00A71D7D">
        <w:rPr>
          <w:lang w:val="fr-FR"/>
        </w:rPr>
        <w:t>il y eut pourtant de particulier entre nous deux, c</w:t>
      </w:r>
      <w:r w:rsidR="00751B0F" w:rsidRPr="00A71D7D">
        <w:rPr>
          <w:lang w:val="fr-FR"/>
        </w:rPr>
        <w:t>’</w:t>
      </w:r>
      <w:r w:rsidRPr="00A71D7D">
        <w:rPr>
          <w:lang w:val="fr-FR"/>
        </w:rPr>
        <w:t>est que je lui parlai de l</w:t>
      </w:r>
      <w:r w:rsidR="00751B0F" w:rsidRPr="00A71D7D">
        <w:rPr>
          <w:lang w:val="fr-FR"/>
        </w:rPr>
        <w:t>’</w:t>
      </w:r>
      <w:r w:rsidRPr="00A71D7D">
        <w:rPr>
          <w:lang w:val="fr-FR"/>
        </w:rPr>
        <w:t>air d</w:t>
      </w:r>
      <w:r w:rsidR="00751B0F" w:rsidRPr="00A71D7D">
        <w:rPr>
          <w:lang w:val="fr-FR"/>
        </w:rPr>
        <w:t>’</w:t>
      </w:r>
      <w:r w:rsidRPr="00A71D7D">
        <w:rPr>
          <w:lang w:val="fr-FR"/>
        </w:rPr>
        <w:t>une personne qui sent qu</w:t>
      </w:r>
      <w:r w:rsidR="00751B0F" w:rsidRPr="00A71D7D">
        <w:rPr>
          <w:lang w:val="fr-FR"/>
        </w:rPr>
        <w:t>’</w:t>
      </w:r>
      <w:r w:rsidRPr="00A71D7D">
        <w:rPr>
          <w:lang w:val="fr-FR"/>
        </w:rPr>
        <w:t>il y a bien autre chose sur le tapis que des excuses ; et qu</w:t>
      </w:r>
      <w:r w:rsidR="00751B0F" w:rsidRPr="00A71D7D">
        <w:rPr>
          <w:lang w:val="fr-FR"/>
        </w:rPr>
        <w:t>’</w:t>
      </w:r>
      <w:r w:rsidRPr="00A71D7D">
        <w:rPr>
          <w:lang w:val="fr-FR"/>
        </w:rPr>
        <w:t>il me répondit d</w:t>
      </w:r>
      <w:r w:rsidR="00751B0F" w:rsidRPr="00A71D7D">
        <w:rPr>
          <w:lang w:val="fr-FR"/>
        </w:rPr>
        <w:t>’</w:t>
      </w:r>
      <w:r w:rsidRPr="00A71D7D">
        <w:rPr>
          <w:lang w:val="fr-FR"/>
        </w:rPr>
        <w:t>un ton qui me préparait à voir entamer la matière.</w:t>
      </w:r>
    </w:p>
    <w:p w14:paraId="61A1CE25" w14:textId="77777777" w:rsidR="000F69D0" w:rsidRPr="00A71D7D" w:rsidRDefault="000F69D0" w:rsidP="00766240">
      <w:pPr>
        <w:jc w:val="both"/>
        <w:rPr>
          <w:lang w:val="fr-FR"/>
        </w:rPr>
      </w:pPr>
      <w:r w:rsidRPr="00A71D7D">
        <w:rPr>
          <w:lang w:val="fr-FR"/>
        </w:rPr>
        <w:tab/>
        <w:t>Nos regards même l</w:t>
      </w:r>
      <w:r w:rsidR="00751B0F" w:rsidRPr="00A71D7D">
        <w:rPr>
          <w:lang w:val="fr-FR"/>
        </w:rPr>
        <w:t>’</w:t>
      </w:r>
      <w:r w:rsidRPr="00A71D7D">
        <w:rPr>
          <w:lang w:val="fr-FR"/>
        </w:rPr>
        <w:t>entamaient déjà ; il n</w:t>
      </w:r>
      <w:r w:rsidR="00751B0F" w:rsidRPr="00A71D7D">
        <w:rPr>
          <w:lang w:val="fr-FR"/>
        </w:rPr>
        <w:t>’</w:t>
      </w:r>
      <w:r w:rsidRPr="00A71D7D">
        <w:rPr>
          <w:lang w:val="fr-FR"/>
        </w:rPr>
        <w:t xml:space="preserve">en jetait pas un sur moi qui ne signifiât : </w:t>
      </w:r>
      <w:r w:rsidRPr="00A71D7D">
        <w:rPr>
          <w:i/>
          <w:iCs/>
          <w:lang w:val="fr-FR"/>
        </w:rPr>
        <w:t>Je vous aime ;</w:t>
      </w:r>
      <w:r w:rsidRPr="00A71D7D">
        <w:rPr>
          <w:lang w:val="fr-FR"/>
        </w:rPr>
        <w:t xml:space="preserve"> et moi, je ne savais que faire des miens, parce qu</w:t>
      </w:r>
      <w:r w:rsidR="00751B0F" w:rsidRPr="00A71D7D">
        <w:rPr>
          <w:lang w:val="fr-FR"/>
        </w:rPr>
        <w:t>’</w:t>
      </w:r>
      <w:r w:rsidRPr="00A71D7D">
        <w:rPr>
          <w:lang w:val="fr-FR"/>
        </w:rPr>
        <w:t>ils lui en auraient dit autant.</w:t>
      </w:r>
    </w:p>
    <w:p w14:paraId="176E4C11" w14:textId="77777777" w:rsidR="000F69D0" w:rsidRPr="00A71D7D" w:rsidRDefault="000F69D0" w:rsidP="00766240">
      <w:pPr>
        <w:jc w:val="both"/>
        <w:rPr>
          <w:lang w:val="fr-FR"/>
        </w:rPr>
      </w:pPr>
      <w:r w:rsidRPr="00A71D7D">
        <w:rPr>
          <w:lang w:val="fr-FR"/>
        </w:rPr>
        <w:tab/>
        <w:t xml:space="preserve">Nous en étions, lui et moi, à ce muet entretien de nos cœurs, quand nous vîmes entrer le chirurgien, qui, sur le récit que lui fit </w:t>
      </w:r>
      <w:proofErr w:type="spellStart"/>
      <w:r w:rsidRPr="00A71D7D">
        <w:rPr>
          <w:lang w:val="fr-FR"/>
        </w:rPr>
        <w:t>Valville</w:t>
      </w:r>
      <w:proofErr w:type="spellEnd"/>
      <w:r w:rsidRPr="00A71D7D">
        <w:rPr>
          <w:lang w:val="fr-FR"/>
        </w:rPr>
        <w:t xml:space="preserve"> de mon accident, débuta par dire qu</w:t>
      </w:r>
      <w:r w:rsidR="00751B0F" w:rsidRPr="00A71D7D">
        <w:rPr>
          <w:lang w:val="fr-FR"/>
        </w:rPr>
        <w:t>’</w:t>
      </w:r>
      <w:r w:rsidRPr="00A71D7D">
        <w:rPr>
          <w:lang w:val="fr-FR"/>
        </w:rPr>
        <w:t>il fallait voir mon pied.</w:t>
      </w:r>
    </w:p>
    <w:p w14:paraId="7D68EDDB" w14:textId="77777777" w:rsidR="000F69D0" w:rsidRPr="00A71D7D" w:rsidRDefault="000F69D0" w:rsidP="00766240">
      <w:pPr>
        <w:jc w:val="both"/>
        <w:rPr>
          <w:lang w:val="fr-FR"/>
        </w:rPr>
      </w:pPr>
      <w:r w:rsidRPr="00A71D7D">
        <w:rPr>
          <w:lang w:val="fr-FR"/>
        </w:rPr>
        <w:tab/>
        <w:t>À cette proposition, je rougis d</w:t>
      </w:r>
      <w:r w:rsidR="00751B0F" w:rsidRPr="00A71D7D">
        <w:rPr>
          <w:lang w:val="fr-FR"/>
        </w:rPr>
        <w:t>’</w:t>
      </w:r>
      <w:r w:rsidRPr="00A71D7D">
        <w:rPr>
          <w:lang w:val="fr-FR"/>
        </w:rPr>
        <w:t>abord par un sentiment de pudeur ; et puis, en rougissant, pourtant je songeai que j</w:t>
      </w:r>
      <w:r w:rsidR="00751B0F" w:rsidRPr="00A71D7D">
        <w:rPr>
          <w:lang w:val="fr-FR"/>
        </w:rPr>
        <w:t>’</w:t>
      </w:r>
      <w:r w:rsidRPr="00A71D7D">
        <w:rPr>
          <w:lang w:val="fr-FR"/>
        </w:rPr>
        <w:t xml:space="preserve">avais le plus joli petit pied du monde, que </w:t>
      </w:r>
      <w:proofErr w:type="spellStart"/>
      <w:r w:rsidRPr="00A71D7D">
        <w:rPr>
          <w:lang w:val="fr-FR"/>
        </w:rPr>
        <w:t>Valville</w:t>
      </w:r>
      <w:proofErr w:type="spellEnd"/>
      <w:r w:rsidRPr="00A71D7D">
        <w:rPr>
          <w:lang w:val="fr-FR"/>
        </w:rPr>
        <w:t xml:space="preserve"> allait le voir, que ce ne serait point ma faute, puisque la nécessité voulait que je le montrasse devant lui ; et qui était une bonne fortune pour moi, bonne fortune honnête et faite à souhait : car on croyait qu</w:t>
      </w:r>
      <w:r w:rsidR="00751B0F" w:rsidRPr="00A71D7D">
        <w:rPr>
          <w:lang w:val="fr-FR"/>
        </w:rPr>
        <w:t>’</w:t>
      </w:r>
      <w:r w:rsidRPr="00A71D7D">
        <w:rPr>
          <w:lang w:val="fr-FR"/>
        </w:rPr>
        <w:t>elle me faisait de la peine ; on tâchait de m</w:t>
      </w:r>
      <w:r w:rsidR="00751B0F" w:rsidRPr="00A71D7D">
        <w:rPr>
          <w:lang w:val="fr-FR"/>
        </w:rPr>
        <w:t>’</w:t>
      </w:r>
      <w:r w:rsidRPr="00A71D7D">
        <w:rPr>
          <w:lang w:val="fr-FR"/>
        </w:rPr>
        <w:t>y résoudre, et j</w:t>
      </w:r>
      <w:r w:rsidR="00751B0F" w:rsidRPr="00A71D7D">
        <w:rPr>
          <w:lang w:val="fr-FR"/>
        </w:rPr>
        <w:t>’</w:t>
      </w:r>
      <w:r w:rsidRPr="00A71D7D">
        <w:rPr>
          <w:lang w:val="fr-FR"/>
        </w:rPr>
        <w:t>allais en avoir le profit immodeste, en conservant tout le mérite de la modestie, puisqu</w:t>
      </w:r>
      <w:r w:rsidR="00751B0F" w:rsidRPr="00A71D7D">
        <w:rPr>
          <w:lang w:val="fr-FR"/>
        </w:rPr>
        <w:t>’</w:t>
      </w:r>
      <w:r w:rsidRPr="00A71D7D">
        <w:rPr>
          <w:lang w:val="fr-FR"/>
        </w:rPr>
        <w:t>il me venait d</w:t>
      </w:r>
      <w:r w:rsidR="00751B0F" w:rsidRPr="00A71D7D">
        <w:rPr>
          <w:lang w:val="fr-FR"/>
        </w:rPr>
        <w:t>’</w:t>
      </w:r>
      <w:r w:rsidRPr="00A71D7D">
        <w:rPr>
          <w:lang w:val="fr-FR"/>
        </w:rPr>
        <w:t>une aventure dont j</w:t>
      </w:r>
      <w:r w:rsidR="00751B0F" w:rsidRPr="00A71D7D">
        <w:rPr>
          <w:lang w:val="fr-FR"/>
        </w:rPr>
        <w:t>’</w:t>
      </w:r>
      <w:r w:rsidRPr="00A71D7D">
        <w:rPr>
          <w:lang w:val="fr-FR"/>
        </w:rPr>
        <w:t>étais innocente : c</w:t>
      </w:r>
      <w:r w:rsidR="00751B0F" w:rsidRPr="00A71D7D">
        <w:rPr>
          <w:lang w:val="fr-FR"/>
        </w:rPr>
        <w:t>’</w:t>
      </w:r>
      <w:r w:rsidRPr="00A71D7D">
        <w:rPr>
          <w:lang w:val="fr-FR"/>
        </w:rPr>
        <w:t>était ma chute qui avait tort.</w:t>
      </w:r>
    </w:p>
    <w:p w14:paraId="3D79E7EA" w14:textId="77777777" w:rsidR="000F69D0" w:rsidRPr="00A71D7D" w:rsidRDefault="000F69D0" w:rsidP="00766240">
      <w:pPr>
        <w:jc w:val="both"/>
        <w:rPr>
          <w:lang w:val="fr-FR"/>
        </w:rPr>
      </w:pPr>
      <w:r w:rsidRPr="00A71D7D">
        <w:rPr>
          <w:lang w:val="fr-FR"/>
        </w:rPr>
        <w:tab/>
        <w:t>Combien dans le monde y a-t-il d</w:t>
      </w:r>
      <w:r w:rsidR="00751B0F" w:rsidRPr="00A71D7D">
        <w:rPr>
          <w:lang w:val="fr-FR"/>
        </w:rPr>
        <w:t>’</w:t>
      </w:r>
      <w:r w:rsidRPr="00A71D7D">
        <w:rPr>
          <w:lang w:val="fr-FR"/>
        </w:rPr>
        <w:t>honnêtes gens qui me ressemblent, et qui, pour pouvoir garder une chose qu</w:t>
      </w:r>
      <w:r w:rsidR="00751B0F" w:rsidRPr="00A71D7D">
        <w:rPr>
          <w:lang w:val="fr-FR"/>
        </w:rPr>
        <w:t>’</w:t>
      </w:r>
      <w:r w:rsidRPr="00A71D7D">
        <w:rPr>
          <w:lang w:val="fr-FR"/>
        </w:rPr>
        <w:t>ils aiment, ne fondent pas mieux leur droit d</w:t>
      </w:r>
      <w:r w:rsidR="00751B0F" w:rsidRPr="00A71D7D">
        <w:rPr>
          <w:lang w:val="fr-FR"/>
        </w:rPr>
        <w:t>’</w:t>
      </w:r>
      <w:r w:rsidR="00F02E23" w:rsidRPr="00A71D7D">
        <w:rPr>
          <w:lang w:val="fr-FR"/>
        </w:rPr>
        <w:t>e</w:t>
      </w:r>
      <w:r w:rsidRPr="00A71D7D">
        <w:rPr>
          <w:lang w:val="fr-FR"/>
        </w:rPr>
        <w:t>n jouir que je faisais le mien dans cette occasion-là !</w:t>
      </w:r>
    </w:p>
    <w:p w14:paraId="08C2D181" w14:textId="77777777" w:rsidR="000F69D0" w:rsidRPr="00A71D7D" w:rsidRDefault="000F69D0" w:rsidP="00766240">
      <w:pPr>
        <w:jc w:val="both"/>
        <w:rPr>
          <w:lang w:val="fr-FR"/>
        </w:rPr>
      </w:pPr>
      <w:r w:rsidRPr="00A71D7D">
        <w:rPr>
          <w:lang w:val="fr-FR"/>
        </w:rPr>
        <w:tab/>
        <w:t>On croit souvent avoir la conscience délicate, non pas à cause des sacrifices qu</w:t>
      </w:r>
      <w:r w:rsidR="00751B0F" w:rsidRPr="00A71D7D">
        <w:rPr>
          <w:lang w:val="fr-FR"/>
        </w:rPr>
        <w:t>’</w:t>
      </w:r>
      <w:r w:rsidRPr="00A71D7D">
        <w:rPr>
          <w:lang w:val="fr-FR"/>
        </w:rPr>
        <w:t>on lui fait, mais à cause de la peine qu</w:t>
      </w:r>
      <w:r w:rsidR="00751B0F" w:rsidRPr="00A71D7D">
        <w:rPr>
          <w:lang w:val="fr-FR"/>
        </w:rPr>
        <w:t>’</w:t>
      </w:r>
      <w:r w:rsidRPr="00A71D7D">
        <w:rPr>
          <w:lang w:val="fr-FR"/>
        </w:rPr>
        <w:t>on prend avec elle pour s</w:t>
      </w:r>
      <w:r w:rsidR="00751B0F" w:rsidRPr="00A71D7D">
        <w:rPr>
          <w:lang w:val="fr-FR"/>
        </w:rPr>
        <w:t>’</w:t>
      </w:r>
      <w:r w:rsidRPr="00A71D7D">
        <w:rPr>
          <w:lang w:val="fr-FR"/>
        </w:rPr>
        <w:t>exempter de lui en faire.</w:t>
      </w:r>
    </w:p>
    <w:p w14:paraId="34EBFF01" w14:textId="77777777" w:rsidR="000F69D0" w:rsidRPr="00A71D7D" w:rsidRDefault="000F69D0" w:rsidP="00766240">
      <w:pPr>
        <w:jc w:val="both"/>
        <w:rPr>
          <w:lang w:val="fr-FR"/>
        </w:rPr>
      </w:pPr>
      <w:r w:rsidRPr="00A71D7D">
        <w:rPr>
          <w:lang w:val="fr-FR"/>
        </w:rPr>
        <w:tab/>
        <w:t>Ce que je dis là peint surtout beaucoup de bigots qui voudraient bien gagner le ciel, sans rien perdre à la terre, et qui croient avoir de la pitié, moyennant les cérémonies pieuses qu</w:t>
      </w:r>
      <w:r w:rsidR="00751B0F" w:rsidRPr="00A71D7D">
        <w:rPr>
          <w:lang w:val="fr-FR"/>
        </w:rPr>
        <w:t>’</w:t>
      </w:r>
      <w:r w:rsidRPr="00A71D7D">
        <w:rPr>
          <w:lang w:val="fr-FR"/>
        </w:rPr>
        <w:t>ils font toujours avec eux-mêmes, et dont ils bercent leur conscience. Mais n</w:t>
      </w:r>
      <w:r w:rsidR="00751B0F" w:rsidRPr="00A71D7D">
        <w:rPr>
          <w:lang w:val="fr-FR"/>
        </w:rPr>
        <w:t>’</w:t>
      </w:r>
      <w:r w:rsidRPr="00A71D7D">
        <w:rPr>
          <w:lang w:val="fr-FR"/>
        </w:rPr>
        <w:t>admirez-vous pas, au reste, cette morale que mon pied amène ?</w:t>
      </w:r>
    </w:p>
    <w:p w14:paraId="5CA2AB98" w14:textId="77777777" w:rsidR="000F69D0" w:rsidRPr="00A71D7D" w:rsidRDefault="000F69D0" w:rsidP="00766240">
      <w:pPr>
        <w:jc w:val="both"/>
        <w:rPr>
          <w:lang w:val="fr-FR"/>
        </w:rPr>
      </w:pPr>
      <w:r w:rsidRPr="00A71D7D">
        <w:rPr>
          <w:lang w:val="fr-FR"/>
        </w:rPr>
        <w:tab/>
        <w:t>Je fis quelque difficulté de le montrer, et je ne voulais ôter que le soulier ; mais ce n</w:t>
      </w:r>
      <w:r w:rsidR="00751B0F" w:rsidRPr="00A71D7D">
        <w:rPr>
          <w:lang w:val="fr-FR"/>
        </w:rPr>
        <w:t>’</w:t>
      </w:r>
      <w:r w:rsidRPr="00A71D7D">
        <w:rPr>
          <w:lang w:val="fr-FR"/>
        </w:rPr>
        <w:t>était pas assez. « Il faut absolument que je voie l</w:t>
      </w:r>
      <w:r w:rsidR="00F02E23" w:rsidRPr="00A71D7D">
        <w:rPr>
          <w:lang w:val="fr-FR"/>
        </w:rPr>
        <w:t>e</w:t>
      </w:r>
      <w:r w:rsidRPr="00A71D7D">
        <w:rPr>
          <w:lang w:val="fr-FR"/>
        </w:rPr>
        <w:t xml:space="preserve"> mal, disait le chirurgien, qui y allait tout uniment ; je ne saurais rien dire sans cela » ; et là-dessus une femme de charge, que </w:t>
      </w:r>
      <w:proofErr w:type="spellStart"/>
      <w:r w:rsidRPr="00A71D7D">
        <w:rPr>
          <w:lang w:val="fr-FR"/>
        </w:rPr>
        <w:t>Valville</w:t>
      </w:r>
      <w:proofErr w:type="spellEnd"/>
      <w:r w:rsidRPr="00A71D7D">
        <w:rPr>
          <w:lang w:val="fr-FR"/>
        </w:rPr>
        <w:t xml:space="preserve"> avait chez lui, fut sur-le-champ appelée pour me déchausser ; ce qu</w:t>
      </w:r>
      <w:r w:rsidR="00751B0F" w:rsidRPr="00A71D7D">
        <w:rPr>
          <w:lang w:val="fr-FR"/>
        </w:rPr>
        <w:t>’</w:t>
      </w:r>
      <w:r w:rsidRPr="00A71D7D">
        <w:rPr>
          <w:lang w:val="fr-FR"/>
        </w:rPr>
        <w:t xml:space="preserve">elle fit pendant que </w:t>
      </w:r>
      <w:proofErr w:type="spellStart"/>
      <w:r w:rsidRPr="00A71D7D">
        <w:rPr>
          <w:lang w:val="fr-FR"/>
        </w:rPr>
        <w:t>Valville</w:t>
      </w:r>
      <w:proofErr w:type="spellEnd"/>
      <w:r w:rsidRPr="00A71D7D">
        <w:rPr>
          <w:lang w:val="fr-FR"/>
        </w:rPr>
        <w:t xml:space="preserve"> et le chirurgien se retirèrent un peu à l</w:t>
      </w:r>
      <w:r w:rsidR="00751B0F" w:rsidRPr="00A71D7D">
        <w:rPr>
          <w:lang w:val="fr-FR"/>
        </w:rPr>
        <w:t>’</w:t>
      </w:r>
      <w:r w:rsidRPr="00A71D7D">
        <w:rPr>
          <w:lang w:val="fr-FR"/>
        </w:rPr>
        <w:t>écart.</w:t>
      </w:r>
    </w:p>
    <w:p w14:paraId="679DC513" w14:textId="77777777" w:rsidR="000F69D0" w:rsidRPr="00A71D7D" w:rsidRDefault="000F69D0" w:rsidP="00766240">
      <w:pPr>
        <w:jc w:val="both"/>
        <w:rPr>
          <w:lang w:val="fr-FR"/>
        </w:rPr>
      </w:pPr>
      <w:r w:rsidRPr="00A71D7D">
        <w:rPr>
          <w:lang w:val="fr-FR"/>
        </w:rPr>
        <w:tab/>
        <w:t>Quand mon pied fut en état, voilà le chirurgien qui l</w:t>
      </w:r>
      <w:r w:rsidR="00751B0F" w:rsidRPr="00A71D7D">
        <w:rPr>
          <w:lang w:val="fr-FR"/>
        </w:rPr>
        <w:t>’</w:t>
      </w:r>
      <w:r w:rsidRPr="00A71D7D">
        <w:rPr>
          <w:lang w:val="fr-FR"/>
        </w:rPr>
        <w:t>examine et qui le tâte. Le bonhomme, pour mieux juger du mal, se baissait beaucoup, parce qu</w:t>
      </w:r>
      <w:r w:rsidR="00751B0F" w:rsidRPr="00A71D7D">
        <w:rPr>
          <w:lang w:val="fr-FR"/>
        </w:rPr>
        <w:t>’</w:t>
      </w:r>
      <w:r w:rsidRPr="00A71D7D">
        <w:rPr>
          <w:lang w:val="fr-FR"/>
        </w:rPr>
        <w:t xml:space="preserve">il était vieux ; et </w:t>
      </w:r>
      <w:proofErr w:type="spellStart"/>
      <w:r w:rsidRPr="00A71D7D">
        <w:rPr>
          <w:lang w:val="fr-FR"/>
        </w:rPr>
        <w:t>Valville</w:t>
      </w:r>
      <w:proofErr w:type="spellEnd"/>
      <w:r w:rsidRPr="00A71D7D">
        <w:rPr>
          <w:lang w:val="fr-FR"/>
        </w:rPr>
        <w:t>, en conformité de geste, prenait sensiblement la même attitude, et se baissait beaucoup aussi, parce qu</w:t>
      </w:r>
      <w:r w:rsidR="00751B0F" w:rsidRPr="00A71D7D">
        <w:rPr>
          <w:lang w:val="fr-FR"/>
        </w:rPr>
        <w:t>’</w:t>
      </w:r>
      <w:r w:rsidRPr="00A71D7D">
        <w:rPr>
          <w:lang w:val="fr-FR"/>
        </w:rPr>
        <w:t>il était jeune ; car il ne connaissait rien à mon mal, mais il se connaissait à mon pied, et m</w:t>
      </w:r>
      <w:r w:rsidR="00751B0F" w:rsidRPr="00A71D7D">
        <w:rPr>
          <w:lang w:val="fr-FR"/>
        </w:rPr>
        <w:t>’</w:t>
      </w:r>
      <w:r w:rsidRPr="00A71D7D">
        <w:rPr>
          <w:lang w:val="fr-FR"/>
        </w:rPr>
        <w:t>en paraissait aussi content que je l</w:t>
      </w:r>
      <w:r w:rsidR="00751B0F" w:rsidRPr="00A71D7D">
        <w:rPr>
          <w:lang w:val="fr-FR"/>
        </w:rPr>
        <w:t>’</w:t>
      </w:r>
      <w:r w:rsidRPr="00A71D7D">
        <w:rPr>
          <w:lang w:val="fr-FR"/>
        </w:rPr>
        <w:t>avais espéré.</w:t>
      </w:r>
    </w:p>
    <w:p w14:paraId="2A9E6875" w14:textId="77777777" w:rsidR="000F69D0" w:rsidRPr="00A71D7D" w:rsidRDefault="000F69D0" w:rsidP="00766240">
      <w:pPr>
        <w:jc w:val="both"/>
        <w:rPr>
          <w:lang w:val="fr-FR"/>
        </w:rPr>
      </w:pPr>
      <w:r w:rsidRPr="00A71D7D">
        <w:rPr>
          <w:lang w:val="fr-FR"/>
        </w:rPr>
        <w:tab/>
        <w:t>Pour moi, je ne disais mot et ne donnais aucun signe des observations clandestines que je faisais sur lui ; il n</w:t>
      </w:r>
      <w:r w:rsidR="00751B0F" w:rsidRPr="00A71D7D">
        <w:rPr>
          <w:lang w:val="fr-FR"/>
        </w:rPr>
        <w:t>’</w:t>
      </w:r>
      <w:r w:rsidRPr="00A71D7D">
        <w:rPr>
          <w:lang w:val="fr-FR"/>
        </w:rPr>
        <w:t>aurait pas été modeste de paraître soupçonner l</w:t>
      </w:r>
      <w:r w:rsidR="00751B0F" w:rsidRPr="00A71D7D">
        <w:rPr>
          <w:lang w:val="fr-FR"/>
        </w:rPr>
        <w:t>’</w:t>
      </w:r>
      <w:r w:rsidRPr="00A71D7D">
        <w:rPr>
          <w:lang w:val="fr-FR"/>
        </w:rPr>
        <w:t>attrait qui l</w:t>
      </w:r>
      <w:r w:rsidR="00751B0F" w:rsidRPr="00A71D7D">
        <w:rPr>
          <w:lang w:val="fr-FR"/>
        </w:rPr>
        <w:t>’</w:t>
      </w:r>
      <w:r w:rsidRPr="00A71D7D">
        <w:rPr>
          <w:lang w:val="fr-FR"/>
        </w:rPr>
        <w:t>attirait : et d</w:t>
      </w:r>
      <w:r w:rsidR="00751B0F" w:rsidRPr="00A71D7D">
        <w:rPr>
          <w:lang w:val="fr-FR"/>
        </w:rPr>
        <w:t>’</w:t>
      </w:r>
      <w:r w:rsidRPr="00A71D7D">
        <w:rPr>
          <w:lang w:val="fr-FR"/>
        </w:rPr>
        <w:t>ailleurs j</w:t>
      </w:r>
      <w:r w:rsidR="00751B0F" w:rsidRPr="00A71D7D">
        <w:rPr>
          <w:lang w:val="fr-FR"/>
        </w:rPr>
        <w:t>’</w:t>
      </w:r>
      <w:r w:rsidRPr="00A71D7D">
        <w:rPr>
          <w:lang w:val="fr-FR"/>
        </w:rPr>
        <w:t>aurais tout gâté si je lui avais laissé apercevoir que je comprenais ces petites façons : cela m</w:t>
      </w:r>
      <w:r w:rsidR="00751B0F" w:rsidRPr="00A71D7D">
        <w:rPr>
          <w:lang w:val="fr-FR"/>
        </w:rPr>
        <w:t>’</w:t>
      </w:r>
      <w:r w:rsidRPr="00A71D7D">
        <w:rPr>
          <w:lang w:val="fr-FR"/>
        </w:rPr>
        <w:t>aurait obligée moi-même d</w:t>
      </w:r>
      <w:r w:rsidR="00751B0F" w:rsidRPr="00A71D7D">
        <w:rPr>
          <w:lang w:val="fr-FR"/>
        </w:rPr>
        <w:t>’</w:t>
      </w:r>
      <w:r w:rsidRPr="00A71D7D">
        <w:rPr>
          <w:lang w:val="fr-FR"/>
        </w:rPr>
        <w:t>en faire davantage, et peut-être aurait-il rougi des siennes ; car le cœur est bizarre : il y a des moments où il est confus et choqué d</w:t>
      </w:r>
      <w:r w:rsidR="00751B0F" w:rsidRPr="00A71D7D">
        <w:rPr>
          <w:lang w:val="fr-FR"/>
        </w:rPr>
        <w:t>’</w:t>
      </w:r>
      <w:r w:rsidRPr="00A71D7D">
        <w:rPr>
          <w:lang w:val="fr-FR"/>
        </w:rPr>
        <w:t>être pris sur le fait quand il se cache ; cela l</w:t>
      </w:r>
      <w:r w:rsidR="00751B0F" w:rsidRPr="00A71D7D">
        <w:rPr>
          <w:lang w:val="fr-FR"/>
        </w:rPr>
        <w:t>’</w:t>
      </w:r>
      <w:r w:rsidRPr="00A71D7D">
        <w:rPr>
          <w:lang w:val="fr-FR"/>
        </w:rPr>
        <w:t>humilie : et ce que je dis là, je le sentais par instinct.</w:t>
      </w:r>
    </w:p>
    <w:p w14:paraId="1A1A2254" w14:textId="77777777" w:rsidR="00895C60" w:rsidRPr="00A71D7D" w:rsidRDefault="00895C60" w:rsidP="00766240">
      <w:pPr>
        <w:tabs>
          <w:tab w:val="left" w:pos="-720"/>
        </w:tabs>
        <w:suppressAutoHyphens/>
        <w:spacing w:line="240" w:lineRule="atLeast"/>
        <w:ind w:right="-28"/>
        <w:jc w:val="both"/>
        <w:rPr>
          <w:spacing w:val="-3"/>
          <w:lang w:val="fr-FR"/>
        </w:rPr>
      </w:pPr>
    </w:p>
    <w:p w14:paraId="77A3B17A" w14:textId="77777777" w:rsidR="00895C60" w:rsidRPr="00A71D7D" w:rsidRDefault="00895C60" w:rsidP="00766240">
      <w:pPr>
        <w:tabs>
          <w:tab w:val="left" w:pos="-720"/>
        </w:tabs>
        <w:suppressAutoHyphens/>
        <w:spacing w:line="240" w:lineRule="atLeast"/>
        <w:ind w:right="-28"/>
        <w:jc w:val="both"/>
        <w:rPr>
          <w:spacing w:val="-3"/>
          <w:lang w:val="fr-FR"/>
        </w:rPr>
      </w:pPr>
    </w:p>
    <w:p w14:paraId="5DDC81AA" w14:textId="77777777" w:rsidR="00BC16BF" w:rsidRPr="00A71D7D" w:rsidRDefault="00B348AC" w:rsidP="00F02E23">
      <w:pPr>
        <w:keepNext/>
        <w:tabs>
          <w:tab w:val="left" w:pos="-720"/>
        </w:tabs>
        <w:suppressAutoHyphens/>
        <w:spacing w:line="240" w:lineRule="atLeast"/>
        <w:ind w:right="-28"/>
        <w:jc w:val="both"/>
        <w:rPr>
          <w:b/>
          <w:bCs/>
          <w:spacing w:val="-3"/>
          <w:lang w:val="fr-FR"/>
        </w:rPr>
      </w:pPr>
      <w:r w:rsidRPr="00A71D7D">
        <w:rPr>
          <w:b/>
          <w:bCs/>
          <w:spacing w:val="-3"/>
          <w:sz w:val="32"/>
          <w:szCs w:val="32"/>
          <w:lang w:val="fr-FR"/>
        </w:rPr>
        <w:lastRenderedPageBreak/>
        <w:t>Antoine-François Prévost d</w:t>
      </w:r>
      <w:r w:rsidR="00751B0F" w:rsidRPr="00A71D7D">
        <w:rPr>
          <w:b/>
          <w:bCs/>
          <w:spacing w:val="-3"/>
          <w:sz w:val="32"/>
          <w:szCs w:val="32"/>
          <w:lang w:val="fr-FR"/>
        </w:rPr>
        <w:t>’</w:t>
      </w:r>
      <w:r w:rsidRPr="00A71D7D">
        <w:rPr>
          <w:b/>
          <w:bCs/>
          <w:spacing w:val="-3"/>
          <w:sz w:val="32"/>
          <w:szCs w:val="32"/>
          <w:lang w:val="fr-FR"/>
        </w:rPr>
        <w:t>Exiles</w:t>
      </w:r>
      <w:r w:rsidRPr="00A71D7D">
        <w:rPr>
          <w:b/>
          <w:bCs/>
          <w:spacing w:val="-3"/>
          <w:lang w:val="fr-FR"/>
        </w:rPr>
        <w:t xml:space="preserve"> </w:t>
      </w:r>
    </w:p>
    <w:p w14:paraId="6F6749C5" w14:textId="77777777" w:rsidR="00B348AC" w:rsidRPr="00A71D7D" w:rsidRDefault="00B348AC" w:rsidP="00F02E23">
      <w:pPr>
        <w:keepNext/>
        <w:tabs>
          <w:tab w:val="left" w:pos="-720"/>
        </w:tabs>
        <w:suppressAutoHyphens/>
        <w:spacing w:line="240" w:lineRule="atLeast"/>
        <w:ind w:right="-28"/>
        <w:jc w:val="both"/>
        <w:rPr>
          <w:spacing w:val="-3"/>
          <w:lang w:val="fr-FR"/>
        </w:rPr>
      </w:pPr>
      <w:r w:rsidRPr="00A71D7D">
        <w:rPr>
          <w:b/>
          <w:bCs/>
          <w:spacing w:val="-3"/>
          <w:lang w:val="fr-FR"/>
        </w:rPr>
        <w:t>(1.4. 1697 Hesdin - 25.11. 1763 Croix-de-Courteuil)</w:t>
      </w:r>
    </w:p>
    <w:p w14:paraId="688603CC" w14:textId="77777777" w:rsidR="00B348AC" w:rsidRPr="00A71D7D" w:rsidRDefault="00B348AC" w:rsidP="00F02E23">
      <w:pPr>
        <w:keepNext/>
        <w:tabs>
          <w:tab w:val="left" w:pos="-720"/>
        </w:tabs>
        <w:suppressAutoHyphens/>
        <w:spacing w:line="240" w:lineRule="atLeast"/>
        <w:ind w:right="-28"/>
        <w:jc w:val="both"/>
        <w:rPr>
          <w:spacing w:val="-3"/>
          <w:sz w:val="20"/>
          <w:szCs w:val="20"/>
          <w:lang w:val="fr-FR"/>
        </w:rPr>
      </w:pPr>
      <w:r w:rsidRPr="00A71D7D">
        <w:rPr>
          <w:spacing w:val="-3"/>
          <w:sz w:val="20"/>
          <w:szCs w:val="20"/>
          <w:lang w:val="fr-FR"/>
        </w:rPr>
        <w:t xml:space="preserve">Sa vie prêterait à une transposition romanesque. Après </w:t>
      </w:r>
      <w:r w:rsidR="00F02E23" w:rsidRPr="00A71D7D">
        <w:rPr>
          <w:spacing w:val="-3"/>
          <w:sz w:val="20"/>
          <w:szCs w:val="20"/>
          <w:lang w:val="fr-FR"/>
        </w:rPr>
        <w:t>s</w:t>
      </w:r>
      <w:r w:rsidRPr="00A71D7D">
        <w:rPr>
          <w:spacing w:val="-3"/>
          <w:sz w:val="20"/>
          <w:szCs w:val="20"/>
          <w:lang w:val="fr-FR"/>
        </w:rPr>
        <w:t>es études au collège des jésuites à Hesdin et à Paris, il se fait enrôler dans l</w:t>
      </w:r>
      <w:r w:rsidR="00751B0F" w:rsidRPr="00A71D7D">
        <w:rPr>
          <w:spacing w:val="-3"/>
          <w:sz w:val="20"/>
          <w:szCs w:val="20"/>
          <w:lang w:val="fr-FR"/>
        </w:rPr>
        <w:t>’</w:t>
      </w:r>
      <w:r w:rsidRPr="00A71D7D">
        <w:rPr>
          <w:spacing w:val="-3"/>
          <w:sz w:val="20"/>
          <w:szCs w:val="20"/>
          <w:lang w:val="fr-FR"/>
        </w:rPr>
        <w:t>armée (1712) qu</w:t>
      </w:r>
      <w:r w:rsidR="00751B0F" w:rsidRPr="00A71D7D">
        <w:rPr>
          <w:spacing w:val="-3"/>
          <w:sz w:val="20"/>
          <w:szCs w:val="20"/>
          <w:lang w:val="fr-FR"/>
        </w:rPr>
        <w:t>’</w:t>
      </w:r>
      <w:r w:rsidRPr="00A71D7D">
        <w:rPr>
          <w:spacing w:val="-3"/>
          <w:sz w:val="20"/>
          <w:szCs w:val="20"/>
          <w:lang w:val="fr-FR"/>
        </w:rPr>
        <w:t>il quitte pour le noviciat chez les jésuites, puis chez les bénédictins. Ordonné prêtre en 1726, il quitte le couvent, s</w:t>
      </w:r>
      <w:r w:rsidR="00751B0F" w:rsidRPr="00A71D7D">
        <w:rPr>
          <w:spacing w:val="-3"/>
          <w:sz w:val="20"/>
          <w:szCs w:val="20"/>
          <w:lang w:val="fr-FR"/>
        </w:rPr>
        <w:t>’</w:t>
      </w:r>
      <w:r w:rsidRPr="00A71D7D">
        <w:rPr>
          <w:spacing w:val="-3"/>
          <w:sz w:val="20"/>
          <w:szCs w:val="20"/>
          <w:lang w:val="fr-FR"/>
        </w:rPr>
        <w:t>enfuit en Angleterre et en Hollande, d</w:t>
      </w:r>
      <w:r w:rsidR="00751B0F" w:rsidRPr="00A71D7D">
        <w:rPr>
          <w:spacing w:val="-3"/>
          <w:sz w:val="20"/>
          <w:szCs w:val="20"/>
          <w:lang w:val="fr-FR"/>
        </w:rPr>
        <w:t>’</w:t>
      </w:r>
      <w:r w:rsidRPr="00A71D7D">
        <w:rPr>
          <w:spacing w:val="-3"/>
          <w:sz w:val="20"/>
          <w:szCs w:val="20"/>
          <w:lang w:val="fr-FR"/>
        </w:rPr>
        <w:t>où il ne peut revenir à Paris qu</w:t>
      </w:r>
      <w:r w:rsidR="00751B0F" w:rsidRPr="00A71D7D">
        <w:rPr>
          <w:spacing w:val="-3"/>
          <w:sz w:val="20"/>
          <w:szCs w:val="20"/>
          <w:lang w:val="fr-FR"/>
        </w:rPr>
        <w:t>’</w:t>
      </w:r>
      <w:r w:rsidRPr="00A71D7D">
        <w:rPr>
          <w:spacing w:val="-3"/>
          <w:sz w:val="20"/>
          <w:szCs w:val="20"/>
          <w:lang w:val="fr-FR"/>
        </w:rPr>
        <w:t>en 1734. Aumônier du prince de Conti, il fréquente les salons parisiens, connaît de nombreuses aventure</w:t>
      </w:r>
      <w:r w:rsidR="00B27EAE" w:rsidRPr="00A71D7D">
        <w:rPr>
          <w:spacing w:val="-3"/>
          <w:sz w:val="20"/>
          <w:szCs w:val="20"/>
          <w:lang w:val="fr-FR"/>
        </w:rPr>
        <w:t>s passionnelles dont une, pour « </w:t>
      </w:r>
      <w:proofErr w:type="spellStart"/>
      <w:r w:rsidRPr="00A71D7D">
        <w:rPr>
          <w:spacing w:val="-3"/>
          <w:sz w:val="20"/>
          <w:szCs w:val="20"/>
          <w:lang w:val="fr-FR"/>
        </w:rPr>
        <w:t>Lenki</w:t>
      </w:r>
      <w:proofErr w:type="spellEnd"/>
      <w:r w:rsidR="00B27EAE" w:rsidRPr="00A71D7D">
        <w:rPr>
          <w:spacing w:val="-3"/>
          <w:sz w:val="20"/>
          <w:szCs w:val="20"/>
          <w:lang w:val="fr-FR"/>
        </w:rPr>
        <w:t> »</w:t>
      </w:r>
      <w:r w:rsidRPr="00A71D7D">
        <w:rPr>
          <w:spacing w:val="-3"/>
          <w:sz w:val="20"/>
          <w:szCs w:val="20"/>
          <w:lang w:val="fr-FR"/>
        </w:rPr>
        <w:t xml:space="preserve"> Eckhart, le réduit à la misère. Assagi, à partir de 1742, et pourvu d</w:t>
      </w:r>
      <w:r w:rsidR="00751B0F" w:rsidRPr="00A71D7D">
        <w:rPr>
          <w:spacing w:val="-3"/>
          <w:sz w:val="20"/>
          <w:szCs w:val="20"/>
          <w:lang w:val="fr-FR"/>
        </w:rPr>
        <w:t>’</w:t>
      </w:r>
      <w:r w:rsidRPr="00A71D7D">
        <w:rPr>
          <w:spacing w:val="-3"/>
          <w:sz w:val="20"/>
          <w:szCs w:val="20"/>
          <w:lang w:val="fr-FR"/>
        </w:rPr>
        <w:t xml:space="preserve">un bénéfice ecclésiastique (1743) il rédige </w:t>
      </w:r>
      <w:r w:rsidR="00F02E23" w:rsidRPr="00A71D7D">
        <w:rPr>
          <w:spacing w:val="-3"/>
          <w:sz w:val="20"/>
          <w:szCs w:val="20"/>
          <w:lang w:val="fr-FR"/>
        </w:rPr>
        <w:t>l’</w:t>
      </w:r>
      <w:r w:rsidRPr="00A71D7D">
        <w:rPr>
          <w:spacing w:val="-3"/>
          <w:sz w:val="20"/>
          <w:szCs w:val="20"/>
          <w:lang w:val="fr-FR"/>
        </w:rPr>
        <w:t>histoire des Condé et médite sur des ouvrages d</w:t>
      </w:r>
      <w:r w:rsidR="00751B0F" w:rsidRPr="00A71D7D">
        <w:rPr>
          <w:spacing w:val="-3"/>
          <w:sz w:val="20"/>
          <w:szCs w:val="20"/>
          <w:lang w:val="fr-FR"/>
        </w:rPr>
        <w:t>’</w:t>
      </w:r>
      <w:r w:rsidRPr="00A71D7D">
        <w:rPr>
          <w:spacing w:val="-3"/>
          <w:sz w:val="20"/>
          <w:szCs w:val="20"/>
          <w:lang w:val="fr-FR"/>
        </w:rPr>
        <w:t>apologétique.</w:t>
      </w:r>
    </w:p>
    <w:p w14:paraId="784CA56A" w14:textId="77777777"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L</w:t>
      </w:r>
      <w:r w:rsidR="00751B0F" w:rsidRPr="00A71D7D">
        <w:rPr>
          <w:spacing w:val="-3"/>
          <w:sz w:val="20"/>
          <w:szCs w:val="20"/>
          <w:lang w:val="fr-FR"/>
        </w:rPr>
        <w:t>’</w:t>
      </w:r>
      <w:r w:rsidRPr="00A71D7D">
        <w:rPr>
          <w:spacing w:val="-3"/>
          <w:sz w:val="20"/>
          <w:szCs w:val="20"/>
          <w:lang w:val="fr-FR"/>
        </w:rPr>
        <w:t xml:space="preserve">intense activité littéraire (112 volumes) est pour Prévost une nécessité existentielle. Journaliste, il publie le journal </w:t>
      </w:r>
      <w:r w:rsidRPr="00A71D7D">
        <w:rPr>
          <w:b/>
          <w:bCs/>
          <w:i/>
          <w:iCs/>
          <w:spacing w:val="-3"/>
          <w:sz w:val="20"/>
          <w:szCs w:val="20"/>
          <w:lang w:val="fr-FR"/>
        </w:rPr>
        <w:t>Le Pour et le Contre</w:t>
      </w:r>
      <w:r w:rsidRPr="00A71D7D">
        <w:rPr>
          <w:spacing w:val="-3"/>
          <w:sz w:val="20"/>
          <w:szCs w:val="20"/>
          <w:lang w:val="fr-FR"/>
        </w:rPr>
        <w:t xml:space="preserve"> (1733-1740). Il traduit de l</w:t>
      </w:r>
      <w:r w:rsidR="00751B0F" w:rsidRPr="00A71D7D">
        <w:rPr>
          <w:spacing w:val="-3"/>
          <w:sz w:val="20"/>
          <w:szCs w:val="20"/>
          <w:lang w:val="fr-FR"/>
        </w:rPr>
        <w:t>’</w:t>
      </w:r>
      <w:r w:rsidRPr="00A71D7D">
        <w:rPr>
          <w:spacing w:val="-3"/>
          <w:sz w:val="20"/>
          <w:szCs w:val="20"/>
          <w:lang w:val="fr-FR"/>
        </w:rPr>
        <w:t xml:space="preserve">anglais, en particulier les romans de Richardson: </w:t>
      </w:r>
      <w:r w:rsidRPr="00A71D7D">
        <w:rPr>
          <w:b/>
          <w:bCs/>
          <w:i/>
          <w:iCs/>
          <w:spacing w:val="-3"/>
          <w:sz w:val="20"/>
          <w:szCs w:val="20"/>
          <w:lang w:val="fr-FR"/>
        </w:rPr>
        <w:t>Paméla</w:t>
      </w:r>
      <w:r w:rsidRPr="00A71D7D">
        <w:rPr>
          <w:spacing w:val="-3"/>
          <w:sz w:val="20"/>
          <w:szCs w:val="20"/>
          <w:lang w:val="fr-FR"/>
        </w:rPr>
        <w:t xml:space="preserve"> (1742), </w:t>
      </w:r>
      <w:r w:rsidRPr="00A71D7D">
        <w:rPr>
          <w:b/>
          <w:bCs/>
          <w:i/>
          <w:iCs/>
          <w:spacing w:val="-3"/>
          <w:sz w:val="20"/>
          <w:szCs w:val="20"/>
          <w:lang w:val="fr-FR"/>
        </w:rPr>
        <w:t>Clarisse Harlow</w:t>
      </w:r>
      <w:r w:rsidRPr="00A71D7D">
        <w:rPr>
          <w:spacing w:val="-3"/>
          <w:sz w:val="20"/>
          <w:szCs w:val="20"/>
          <w:lang w:val="fr-FR"/>
        </w:rPr>
        <w:t xml:space="preserve"> (1751), </w:t>
      </w:r>
      <w:proofErr w:type="spellStart"/>
      <w:r w:rsidRPr="00A71D7D">
        <w:rPr>
          <w:b/>
          <w:bCs/>
          <w:i/>
          <w:iCs/>
          <w:spacing w:val="-3"/>
          <w:sz w:val="20"/>
          <w:szCs w:val="20"/>
          <w:lang w:val="fr-FR"/>
        </w:rPr>
        <w:t>Grandisson</w:t>
      </w:r>
      <w:proofErr w:type="spellEnd"/>
      <w:r w:rsidRPr="00A71D7D">
        <w:rPr>
          <w:spacing w:val="-3"/>
          <w:sz w:val="20"/>
          <w:szCs w:val="20"/>
          <w:lang w:val="fr-FR"/>
        </w:rPr>
        <w:t xml:space="preserve"> (1755). Il est l</w:t>
      </w:r>
      <w:r w:rsidR="00751B0F" w:rsidRPr="00A71D7D">
        <w:rPr>
          <w:spacing w:val="-3"/>
          <w:sz w:val="20"/>
          <w:szCs w:val="20"/>
          <w:lang w:val="fr-FR"/>
        </w:rPr>
        <w:t>’</w:t>
      </w:r>
      <w:r w:rsidRPr="00A71D7D">
        <w:rPr>
          <w:spacing w:val="-3"/>
          <w:sz w:val="20"/>
          <w:szCs w:val="20"/>
          <w:lang w:val="fr-FR"/>
        </w:rPr>
        <w:t xml:space="preserve">auteur de plusieurs romans: </w:t>
      </w:r>
      <w:r w:rsidRPr="00A71D7D">
        <w:rPr>
          <w:b/>
          <w:bCs/>
          <w:i/>
          <w:iCs/>
          <w:spacing w:val="-3"/>
          <w:sz w:val="20"/>
          <w:szCs w:val="20"/>
          <w:lang w:val="fr-FR"/>
        </w:rPr>
        <w:t>Histoire de Monsieur Cleveland, fils naturel de Cromwell</w:t>
      </w:r>
      <w:r w:rsidRPr="00A71D7D">
        <w:rPr>
          <w:spacing w:val="-3"/>
          <w:sz w:val="20"/>
          <w:szCs w:val="20"/>
          <w:lang w:val="fr-FR"/>
        </w:rPr>
        <w:t xml:space="preserve"> (1731-1739), </w:t>
      </w:r>
      <w:r w:rsidRPr="00A71D7D">
        <w:rPr>
          <w:b/>
          <w:bCs/>
          <w:i/>
          <w:iCs/>
          <w:spacing w:val="-3"/>
          <w:sz w:val="20"/>
          <w:szCs w:val="20"/>
          <w:lang w:val="fr-FR"/>
        </w:rPr>
        <w:t xml:space="preserve">Le Doyen de </w:t>
      </w:r>
      <w:proofErr w:type="spellStart"/>
      <w:r w:rsidRPr="00A71D7D">
        <w:rPr>
          <w:b/>
          <w:bCs/>
          <w:i/>
          <w:iCs/>
          <w:spacing w:val="-3"/>
          <w:sz w:val="20"/>
          <w:szCs w:val="20"/>
          <w:lang w:val="fr-FR"/>
        </w:rPr>
        <w:t>Killerine</w:t>
      </w:r>
      <w:proofErr w:type="spellEnd"/>
      <w:r w:rsidRPr="00A71D7D">
        <w:rPr>
          <w:spacing w:val="-3"/>
          <w:sz w:val="20"/>
          <w:szCs w:val="20"/>
          <w:lang w:val="fr-FR"/>
        </w:rPr>
        <w:t xml:space="preserve"> (1735, 1739), </w:t>
      </w:r>
      <w:r w:rsidRPr="00A71D7D">
        <w:rPr>
          <w:b/>
          <w:bCs/>
          <w:i/>
          <w:iCs/>
          <w:spacing w:val="-3"/>
          <w:sz w:val="20"/>
          <w:szCs w:val="20"/>
          <w:lang w:val="fr-FR"/>
        </w:rPr>
        <w:t>Histoire de Marguerite d</w:t>
      </w:r>
      <w:r w:rsidR="00751B0F" w:rsidRPr="00A71D7D">
        <w:rPr>
          <w:b/>
          <w:bCs/>
          <w:i/>
          <w:iCs/>
          <w:spacing w:val="-3"/>
          <w:sz w:val="20"/>
          <w:szCs w:val="20"/>
          <w:lang w:val="fr-FR"/>
        </w:rPr>
        <w:t>’</w:t>
      </w:r>
      <w:r w:rsidRPr="00A71D7D">
        <w:rPr>
          <w:b/>
          <w:bCs/>
          <w:i/>
          <w:iCs/>
          <w:spacing w:val="-3"/>
          <w:sz w:val="20"/>
          <w:szCs w:val="20"/>
          <w:lang w:val="fr-FR"/>
        </w:rPr>
        <w:t>Anjou</w:t>
      </w:r>
      <w:r w:rsidRPr="00A71D7D">
        <w:rPr>
          <w:spacing w:val="-3"/>
          <w:sz w:val="20"/>
          <w:szCs w:val="20"/>
          <w:lang w:val="fr-FR"/>
        </w:rPr>
        <w:t xml:space="preserve"> (1740). </w:t>
      </w:r>
      <w:r w:rsidRPr="00A71D7D">
        <w:rPr>
          <w:b/>
          <w:bCs/>
          <w:i/>
          <w:iCs/>
          <w:spacing w:val="-3"/>
          <w:sz w:val="20"/>
          <w:szCs w:val="20"/>
          <w:lang w:val="fr-FR"/>
        </w:rPr>
        <w:t>Histoire d</w:t>
      </w:r>
      <w:r w:rsidR="00751B0F" w:rsidRPr="00A71D7D">
        <w:rPr>
          <w:b/>
          <w:bCs/>
          <w:i/>
          <w:iCs/>
          <w:spacing w:val="-3"/>
          <w:sz w:val="20"/>
          <w:szCs w:val="20"/>
          <w:lang w:val="fr-FR"/>
        </w:rPr>
        <w:t>’</w:t>
      </w:r>
      <w:r w:rsidRPr="00A71D7D">
        <w:rPr>
          <w:b/>
          <w:bCs/>
          <w:i/>
          <w:iCs/>
          <w:spacing w:val="-3"/>
          <w:sz w:val="20"/>
          <w:szCs w:val="20"/>
          <w:lang w:val="fr-FR"/>
        </w:rPr>
        <w:t>une Grecque moderne</w:t>
      </w:r>
      <w:r w:rsidRPr="00A71D7D">
        <w:rPr>
          <w:spacing w:val="-3"/>
          <w:sz w:val="20"/>
          <w:szCs w:val="20"/>
          <w:lang w:val="fr-FR"/>
        </w:rPr>
        <w:t xml:space="preserve"> (1740), </w:t>
      </w:r>
      <w:r w:rsidRPr="00A71D7D">
        <w:rPr>
          <w:b/>
          <w:bCs/>
          <w:i/>
          <w:iCs/>
          <w:spacing w:val="-3"/>
          <w:sz w:val="20"/>
          <w:szCs w:val="20"/>
          <w:lang w:val="fr-FR"/>
        </w:rPr>
        <w:t xml:space="preserve">Voyages de Robert </w:t>
      </w:r>
      <w:proofErr w:type="spellStart"/>
      <w:r w:rsidRPr="00A71D7D">
        <w:rPr>
          <w:b/>
          <w:bCs/>
          <w:i/>
          <w:iCs/>
          <w:spacing w:val="-3"/>
          <w:sz w:val="20"/>
          <w:szCs w:val="20"/>
          <w:lang w:val="fr-FR"/>
        </w:rPr>
        <w:t>Lade</w:t>
      </w:r>
      <w:proofErr w:type="spellEnd"/>
      <w:r w:rsidRPr="00A71D7D">
        <w:rPr>
          <w:spacing w:val="-3"/>
          <w:sz w:val="20"/>
          <w:szCs w:val="20"/>
          <w:lang w:val="fr-FR"/>
        </w:rPr>
        <w:t xml:space="preserve"> (1744). En 1728 il commence à publier les </w:t>
      </w:r>
      <w:r w:rsidRPr="00A71D7D">
        <w:rPr>
          <w:b/>
          <w:bCs/>
          <w:i/>
          <w:iCs/>
          <w:spacing w:val="-3"/>
          <w:sz w:val="20"/>
          <w:szCs w:val="20"/>
          <w:lang w:val="fr-FR"/>
        </w:rPr>
        <w:t>Mémoires et aventures d</w:t>
      </w:r>
      <w:r w:rsidR="00751B0F" w:rsidRPr="00A71D7D">
        <w:rPr>
          <w:b/>
          <w:bCs/>
          <w:i/>
          <w:iCs/>
          <w:spacing w:val="-3"/>
          <w:sz w:val="20"/>
          <w:szCs w:val="20"/>
          <w:lang w:val="fr-FR"/>
        </w:rPr>
        <w:t>’</w:t>
      </w:r>
      <w:r w:rsidRPr="00A71D7D">
        <w:rPr>
          <w:b/>
          <w:bCs/>
          <w:i/>
          <w:iCs/>
          <w:spacing w:val="-3"/>
          <w:sz w:val="20"/>
          <w:szCs w:val="20"/>
          <w:lang w:val="fr-FR"/>
        </w:rPr>
        <w:t>un homme de qualité</w:t>
      </w:r>
      <w:r w:rsidRPr="00A71D7D">
        <w:rPr>
          <w:spacing w:val="-3"/>
          <w:sz w:val="20"/>
          <w:szCs w:val="20"/>
          <w:lang w:val="fr-FR"/>
        </w:rPr>
        <w:t xml:space="preserve"> dont l</w:t>
      </w:r>
      <w:r w:rsidR="00751B0F" w:rsidRPr="00A71D7D">
        <w:rPr>
          <w:spacing w:val="-3"/>
          <w:sz w:val="20"/>
          <w:szCs w:val="20"/>
          <w:lang w:val="fr-FR"/>
        </w:rPr>
        <w:t>’</w:t>
      </w:r>
      <w:r w:rsidRPr="00A71D7D">
        <w:rPr>
          <w:b/>
          <w:bCs/>
          <w:i/>
          <w:iCs/>
          <w:spacing w:val="-3"/>
          <w:sz w:val="20"/>
          <w:szCs w:val="20"/>
          <w:lang w:val="fr-FR"/>
        </w:rPr>
        <w:t>Histoire du chevalier Des Grieux et de Manon Lescaut</w:t>
      </w:r>
      <w:r w:rsidRPr="00A71D7D">
        <w:rPr>
          <w:spacing w:val="-3"/>
          <w:sz w:val="20"/>
          <w:szCs w:val="20"/>
          <w:lang w:val="fr-FR"/>
        </w:rPr>
        <w:t xml:space="preserve"> (1731) est le dernier volume.</w:t>
      </w:r>
    </w:p>
    <w:p w14:paraId="2F72BA76" w14:textId="77777777" w:rsidR="00B348AC" w:rsidRPr="00A71D7D" w:rsidRDefault="00B348AC" w:rsidP="00766240">
      <w:pPr>
        <w:tabs>
          <w:tab w:val="left" w:pos="-720"/>
        </w:tabs>
        <w:suppressAutoHyphens/>
        <w:spacing w:line="240" w:lineRule="atLeast"/>
        <w:ind w:right="-28"/>
        <w:jc w:val="both"/>
        <w:rPr>
          <w:spacing w:val="-3"/>
          <w:lang w:val="fr-FR"/>
        </w:rPr>
      </w:pPr>
    </w:p>
    <w:p w14:paraId="5F680A85" w14:textId="77777777" w:rsidR="00FB75FD" w:rsidRPr="00A71D7D" w:rsidRDefault="00FB75FD" w:rsidP="00766240">
      <w:pPr>
        <w:tabs>
          <w:tab w:val="left" w:pos="-720"/>
        </w:tabs>
        <w:suppressAutoHyphens/>
        <w:spacing w:line="240" w:lineRule="atLeast"/>
        <w:ind w:right="-28"/>
        <w:jc w:val="both"/>
        <w:rPr>
          <w:spacing w:val="-3"/>
          <w:lang w:val="fr-FR"/>
        </w:rPr>
      </w:pPr>
    </w:p>
    <w:p w14:paraId="35687F5C" w14:textId="77777777" w:rsidR="00FB75FD" w:rsidRPr="00A71D7D" w:rsidRDefault="00FB75FD" w:rsidP="00766240">
      <w:pPr>
        <w:jc w:val="both"/>
        <w:rPr>
          <w:b/>
          <w:bCs/>
          <w:sz w:val="28"/>
          <w:szCs w:val="28"/>
          <w:lang w:val="fr-FR"/>
        </w:rPr>
      </w:pPr>
      <w:r w:rsidRPr="00A71D7D">
        <w:rPr>
          <w:b/>
          <w:bCs/>
          <w:sz w:val="28"/>
          <w:szCs w:val="28"/>
          <w:lang w:val="fr-FR"/>
        </w:rPr>
        <w:t>L</w:t>
      </w:r>
      <w:r w:rsidR="00751B0F" w:rsidRPr="00A71D7D">
        <w:rPr>
          <w:b/>
          <w:bCs/>
          <w:sz w:val="28"/>
          <w:szCs w:val="28"/>
          <w:lang w:val="fr-FR"/>
        </w:rPr>
        <w:t>’</w:t>
      </w:r>
      <w:r w:rsidRPr="00A71D7D">
        <w:rPr>
          <w:b/>
          <w:bCs/>
          <w:sz w:val="28"/>
          <w:szCs w:val="28"/>
          <w:lang w:val="fr-FR"/>
        </w:rPr>
        <w:t>Histoire du chevalier Des Grieux et de Manon Lescaut (1731)</w:t>
      </w:r>
    </w:p>
    <w:p w14:paraId="04EACD9C" w14:textId="77777777" w:rsidR="00FB75FD" w:rsidRPr="00A71D7D" w:rsidRDefault="00FB75FD"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 xml:space="preserve">Ce </w:t>
      </w:r>
      <w:r w:rsidRPr="00A71D7D">
        <w:rPr>
          <w:b/>
          <w:spacing w:val="-3"/>
          <w:sz w:val="20"/>
          <w:szCs w:val="20"/>
          <w:lang w:val="fr-FR"/>
        </w:rPr>
        <w:t xml:space="preserve">roman </w:t>
      </w:r>
      <w:r w:rsidR="00F02E23" w:rsidRPr="00A71D7D">
        <w:rPr>
          <w:b/>
          <w:spacing w:val="-3"/>
          <w:sz w:val="20"/>
          <w:szCs w:val="20"/>
          <w:lang w:val="fr-FR"/>
        </w:rPr>
        <w:t xml:space="preserve">de </w:t>
      </w:r>
      <w:r w:rsidR="00F02E23" w:rsidRPr="00A71D7D">
        <w:rPr>
          <w:b/>
          <w:bCs/>
          <w:spacing w:val="-3"/>
          <w:sz w:val="20"/>
          <w:szCs w:val="20"/>
          <w:lang w:val="fr-FR"/>
        </w:rPr>
        <w:t>mœurs</w:t>
      </w:r>
      <w:r w:rsidR="00F02E23" w:rsidRPr="00A71D7D">
        <w:rPr>
          <w:spacing w:val="-3"/>
          <w:sz w:val="20"/>
          <w:szCs w:val="20"/>
          <w:lang w:val="fr-FR"/>
        </w:rPr>
        <w:t xml:space="preserve"> </w:t>
      </w:r>
      <w:r w:rsidRPr="00A71D7D">
        <w:rPr>
          <w:spacing w:val="-3"/>
          <w:sz w:val="20"/>
          <w:szCs w:val="20"/>
          <w:lang w:val="fr-FR"/>
        </w:rPr>
        <w:t xml:space="preserve">est </w:t>
      </w:r>
      <w:r w:rsidR="00F17EA3" w:rsidRPr="00A71D7D">
        <w:rPr>
          <w:spacing w:val="-3"/>
          <w:sz w:val="20"/>
          <w:szCs w:val="20"/>
          <w:lang w:val="fr-FR"/>
        </w:rPr>
        <w:t xml:space="preserve">aussi </w:t>
      </w:r>
      <w:r w:rsidRPr="00A71D7D">
        <w:rPr>
          <w:spacing w:val="-3"/>
          <w:sz w:val="20"/>
          <w:szCs w:val="20"/>
          <w:lang w:val="fr-FR"/>
        </w:rPr>
        <w:t>une transposition des déboires intimes de l</w:t>
      </w:r>
      <w:r w:rsidR="00751B0F" w:rsidRPr="00A71D7D">
        <w:rPr>
          <w:spacing w:val="-3"/>
          <w:sz w:val="20"/>
          <w:szCs w:val="20"/>
          <w:lang w:val="fr-FR"/>
        </w:rPr>
        <w:t>’</w:t>
      </w:r>
      <w:r w:rsidRPr="00A71D7D">
        <w:rPr>
          <w:spacing w:val="-3"/>
          <w:sz w:val="20"/>
          <w:szCs w:val="20"/>
          <w:lang w:val="fr-FR"/>
        </w:rPr>
        <w:t>écrivain. La peinture de la passion sous forme d</w:t>
      </w:r>
      <w:r w:rsidR="00751B0F" w:rsidRPr="00A71D7D">
        <w:rPr>
          <w:spacing w:val="-3"/>
          <w:sz w:val="20"/>
          <w:szCs w:val="20"/>
          <w:lang w:val="fr-FR"/>
        </w:rPr>
        <w:t>’</w:t>
      </w:r>
      <w:r w:rsidRPr="00A71D7D">
        <w:rPr>
          <w:spacing w:val="-3"/>
          <w:sz w:val="20"/>
          <w:szCs w:val="20"/>
          <w:lang w:val="fr-FR"/>
        </w:rPr>
        <w:t>une quête douloureuse et ravageuse du bonheur conjugue la nouvelle sensibilité avec l</w:t>
      </w:r>
      <w:r w:rsidR="00751B0F" w:rsidRPr="00A71D7D">
        <w:rPr>
          <w:spacing w:val="-3"/>
          <w:sz w:val="20"/>
          <w:szCs w:val="20"/>
          <w:lang w:val="fr-FR"/>
        </w:rPr>
        <w:t>’</w:t>
      </w:r>
      <w:r w:rsidRPr="00A71D7D">
        <w:rPr>
          <w:b/>
          <w:bCs/>
          <w:spacing w:val="-3"/>
          <w:sz w:val="20"/>
          <w:szCs w:val="20"/>
          <w:lang w:val="fr-FR"/>
        </w:rPr>
        <w:t>analyse psychologique</w:t>
      </w:r>
      <w:r w:rsidRPr="00A71D7D">
        <w:rPr>
          <w:spacing w:val="-3"/>
          <w:sz w:val="20"/>
          <w:szCs w:val="20"/>
          <w:lang w:val="fr-FR"/>
        </w:rPr>
        <w:t xml:space="preserve"> de la meilleure veine classique. Le pessimisme de Prévost débouche sur la constatation de l</w:t>
      </w:r>
      <w:r w:rsidR="00751B0F" w:rsidRPr="00A71D7D">
        <w:rPr>
          <w:spacing w:val="-3"/>
          <w:sz w:val="20"/>
          <w:szCs w:val="20"/>
          <w:lang w:val="fr-FR"/>
        </w:rPr>
        <w:t>’</w:t>
      </w:r>
      <w:r w:rsidRPr="00A71D7D">
        <w:rPr>
          <w:spacing w:val="-3"/>
          <w:sz w:val="20"/>
          <w:szCs w:val="20"/>
          <w:lang w:val="fr-FR"/>
        </w:rPr>
        <w:t>incompatibilité du bonheur avec la nature sensible de l</w:t>
      </w:r>
      <w:r w:rsidR="00751B0F" w:rsidRPr="00A71D7D">
        <w:rPr>
          <w:spacing w:val="-3"/>
          <w:sz w:val="20"/>
          <w:szCs w:val="20"/>
          <w:lang w:val="fr-FR"/>
        </w:rPr>
        <w:t>’</w:t>
      </w:r>
      <w:r w:rsidRPr="00A71D7D">
        <w:rPr>
          <w:spacing w:val="-3"/>
          <w:sz w:val="20"/>
          <w:szCs w:val="20"/>
          <w:lang w:val="fr-FR"/>
        </w:rPr>
        <w:t>homme.</w:t>
      </w:r>
      <w:r w:rsidR="00F17EA3" w:rsidRPr="00A71D7D">
        <w:rPr>
          <w:spacing w:val="-3"/>
          <w:sz w:val="20"/>
          <w:szCs w:val="20"/>
          <w:lang w:val="fr-FR"/>
        </w:rPr>
        <w:t xml:space="preserve"> Abandonné par Manon pour un amant riche, Des Grieux entre au séminaire pour devenir prêtre. C’est là que, deux ans plus tard, Manon vient le chercher.</w:t>
      </w:r>
    </w:p>
    <w:p w14:paraId="3EDE7D57" w14:textId="77777777" w:rsidR="00FB75FD" w:rsidRPr="00A71D7D" w:rsidRDefault="00FB75FD" w:rsidP="00766240">
      <w:pPr>
        <w:jc w:val="both"/>
        <w:rPr>
          <w:b/>
          <w:bCs/>
          <w:sz w:val="28"/>
          <w:szCs w:val="28"/>
          <w:lang w:val="fr-FR"/>
        </w:rPr>
      </w:pPr>
    </w:p>
    <w:p w14:paraId="787B37C3" w14:textId="77777777" w:rsidR="00FB75FD" w:rsidRPr="00A71D7D" w:rsidRDefault="00FB75FD" w:rsidP="00766240">
      <w:pPr>
        <w:jc w:val="both"/>
        <w:rPr>
          <w:lang w:val="fr-FR"/>
        </w:rPr>
      </w:pPr>
      <w:r w:rsidRPr="00A71D7D">
        <w:rPr>
          <w:lang w:val="fr-FR"/>
        </w:rPr>
        <w:tab/>
        <w:t>Il était six heures du soir. On vint m</w:t>
      </w:r>
      <w:r w:rsidR="00751B0F" w:rsidRPr="00A71D7D">
        <w:rPr>
          <w:lang w:val="fr-FR"/>
        </w:rPr>
        <w:t>’</w:t>
      </w:r>
      <w:r w:rsidRPr="00A71D7D">
        <w:rPr>
          <w:lang w:val="fr-FR"/>
        </w:rPr>
        <w:t>avertir, un moment après mon retour, qu</w:t>
      </w:r>
      <w:r w:rsidR="00751B0F" w:rsidRPr="00A71D7D">
        <w:rPr>
          <w:lang w:val="fr-FR"/>
        </w:rPr>
        <w:t>’</w:t>
      </w:r>
      <w:r w:rsidRPr="00A71D7D">
        <w:rPr>
          <w:lang w:val="fr-FR"/>
        </w:rPr>
        <w:t>une dame demandait à me voir. J</w:t>
      </w:r>
      <w:r w:rsidR="00751B0F" w:rsidRPr="00A71D7D">
        <w:rPr>
          <w:lang w:val="fr-FR"/>
        </w:rPr>
        <w:t>’</w:t>
      </w:r>
      <w:r w:rsidRPr="00A71D7D">
        <w:rPr>
          <w:lang w:val="fr-FR"/>
        </w:rPr>
        <w:t>allai au parloir sur-le-champ. Dieux ! quelle apparition surprenante ! j</w:t>
      </w:r>
      <w:r w:rsidR="00751B0F" w:rsidRPr="00A71D7D">
        <w:rPr>
          <w:lang w:val="fr-FR"/>
        </w:rPr>
        <w:t>’</w:t>
      </w:r>
      <w:r w:rsidRPr="00A71D7D">
        <w:rPr>
          <w:lang w:val="fr-FR"/>
        </w:rPr>
        <w:t>y trouvai Manon. C</w:t>
      </w:r>
      <w:r w:rsidR="00751B0F" w:rsidRPr="00A71D7D">
        <w:rPr>
          <w:lang w:val="fr-FR"/>
        </w:rPr>
        <w:t>’</w:t>
      </w:r>
      <w:r w:rsidRPr="00A71D7D">
        <w:rPr>
          <w:lang w:val="fr-FR"/>
        </w:rPr>
        <w:t>était elle, mais plus aimable et plus brillante que je ne l</w:t>
      </w:r>
      <w:r w:rsidR="00751B0F" w:rsidRPr="00A71D7D">
        <w:rPr>
          <w:lang w:val="fr-FR"/>
        </w:rPr>
        <w:t>’</w:t>
      </w:r>
      <w:r w:rsidRPr="00A71D7D">
        <w:rPr>
          <w:lang w:val="fr-FR"/>
        </w:rPr>
        <w:t>avais jamais vue. Elle était dans sa dix-huitième année. Ses charmes surpassaient tout ce qu</w:t>
      </w:r>
      <w:r w:rsidR="00751B0F" w:rsidRPr="00A71D7D">
        <w:rPr>
          <w:lang w:val="fr-FR"/>
        </w:rPr>
        <w:t>’</w:t>
      </w:r>
      <w:r w:rsidRPr="00A71D7D">
        <w:rPr>
          <w:lang w:val="fr-FR"/>
        </w:rPr>
        <w:t>on peut décrire. C</w:t>
      </w:r>
      <w:r w:rsidR="00751B0F" w:rsidRPr="00A71D7D">
        <w:rPr>
          <w:lang w:val="fr-FR"/>
        </w:rPr>
        <w:t>’</w:t>
      </w:r>
      <w:r w:rsidRPr="00A71D7D">
        <w:rPr>
          <w:lang w:val="fr-FR"/>
        </w:rPr>
        <w:t>était un air si fin, si doux ; si engageant ! l</w:t>
      </w:r>
      <w:r w:rsidR="00751B0F" w:rsidRPr="00A71D7D">
        <w:rPr>
          <w:lang w:val="fr-FR"/>
        </w:rPr>
        <w:t>’</w:t>
      </w:r>
      <w:r w:rsidRPr="00A71D7D">
        <w:rPr>
          <w:lang w:val="fr-FR"/>
        </w:rPr>
        <w:t>air de l</w:t>
      </w:r>
      <w:r w:rsidR="00751B0F" w:rsidRPr="00A71D7D">
        <w:rPr>
          <w:lang w:val="fr-FR"/>
        </w:rPr>
        <w:t>’</w:t>
      </w:r>
      <w:r w:rsidRPr="00A71D7D">
        <w:rPr>
          <w:lang w:val="fr-FR"/>
        </w:rPr>
        <w:t>Amour même. Toute sa figure me parut un enchantement.</w:t>
      </w:r>
    </w:p>
    <w:p w14:paraId="2A1726C8" w14:textId="77777777" w:rsidR="00FB75FD" w:rsidRPr="00A71D7D" w:rsidRDefault="00FB75FD" w:rsidP="00766240">
      <w:pPr>
        <w:jc w:val="both"/>
        <w:rPr>
          <w:lang w:val="fr-FR"/>
        </w:rPr>
      </w:pPr>
      <w:r w:rsidRPr="00A71D7D">
        <w:rPr>
          <w:lang w:val="fr-FR"/>
        </w:rPr>
        <w:tab/>
        <w:t>Je demeurai interdit à sa vue, et, ne pouvant conjecturer quel était le dessein de cette visite, j</w:t>
      </w:r>
      <w:r w:rsidR="00751B0F" w:rsidRPr="00A71D7D">
        <w:rPr>
          <w:lang w:val="fr-FR"/>
        </w:rPr>
        <w:t>’</w:t>
      </w:r>
      <w:r w:rsidRPr="00A71D7D">
        <w:rPr>
          <w:lang w:val="fr-FR"/>
        </w:rPr>
        <w:t>attendais, les yeux baissés et avec tremblement, qu</w:t>
      </w:r>
      <w:r w:rsidR="00751B0F" w:rsidRPr="00A71D7D">
        <w:rPr>
          <w:lang w:val="fr-FR"/>
        </w:rPr>
        <w:t>’</w:t>
      </w:r>
      <w:r w:rsidRPr="00A71D7D">
        <w:rPr>
          <w:lang w:val="fr-FR"/>
        </w:rPr>
        <w:t>elle s</w:t>
      </w:r>
      <w:r w:rsidR="00751B0F" w:rsidRPr="00A71D7D">
        <w:rPr>
          <w:lang w:val="fr-FR"/>
        </w:rPr>
        <w:t>’</w:t>
      </w:r>
      <w:r w:rsidRPr="00A71D7D">
        <w:rPr>
          <w:lang w:val="fr-FR"/>
        </w:rPr>
        <w:t>expliquât. Son embarras fut, pendant quelque temps, égal au mien, mais voyant que mon silence continuait, elle mit la main devant ses yeux, pour cacher quelques larmes. Elle me dit, d</w:t>
      </w:r>
      <w:r w:rsidR="00751B0F" w:rsidRPr="00A71D7D">
        <w:rPr>
          <w:lang w:val="fr-FR"/>
        </w:rPr>
        <w:t>’</w:t>
      </w:r>
      <w:r w:rsidRPr="00A71D7D">
        <w:rPr>
          <w:lang w:val="fr-FR"/>
        </w:rPr>
        <w:t>un ton timide, qu</w:t>
      </w:r>
      <w:r w:rsidR="00751B0F" w:rsidRPr="00A71D7D">
        <w:rPr>
          <w:lang w:val="fr-FR"/>
        </w:rPr>
        <w:t>’</w:t>
      </w:r>
      <w:r w:rsidRPr="00A71D7D">
        <w:rPr>
          <w:lang w:val="fr-FR"/>
        </w:rPr>
        <w:t>elle confessait que son infidélité méritait ma haine ; mais que, s</w:t>
      </w:r>
      <w:r w:rsidR="00751B0F" w:rsidRPr="00A71D7D">
        <w:rPr>
          <w:lang w:val="fr-FR"/>
        </w:rPr>
        <w:t>’</w:t>
      </w:r>
      <w:r w:rsidRPr="00A71D7D">
        <w:rPr>
          <w:lang w:val="fr-FR"/>
        </w:rPr>
        <w:t xml:space="preserve">il était vrai que </w:t>
      </w:r>
      <w:proofErr w:type="gramStart"/>
      <w:r w:rsidRPr="00A71D7D">
        <w:rPr>
          <w:lang w:val="fr-FR"/>
        </w:rPr>
        <w:t>j</w:t>
      </w:r>
      <w:r w:rsidR="00751B0F" w:rsidRPr="00A71D7D">
        <w:rPr>
          <w:lang w:val="fr-FR"/>
        </w:rPr>
        <w:t>’</w:t>
      </w:r>
      <w:r w:rsidRPr="00A71D7D">
        <w:rPr>
          <w:lang w:val="fr-FR"/>
        </w:rPr>
        <w:t>eusse jamais</w:t>
      </w:r>
      <w:proofErr w:type="gramEnd"/>
      <w:r w:rsidRPr="00A71D7D">
        <w:rPr>
          <w:lang w:val="fr-FR"/>
        </w:rPr>
        <w:t xml:space="preserve"> eu quelque tendresse pour elle ; il y avait eu, aussi, bien de la dureté à laisser passer deux ans sans prendre soin de m</w:t>
      </w:r>
      <w:r w:rsidR="00751B0F" w:rsidRPr="00A71D7D">
        <w:rPr>
          <w:lang w:val="fr-FR"/>
        </w:rPr>
        <w:t>’</w:t>
      </w:r>
      <w:r w:rsidRPr="00A71D7D">
        <w:rPr>
          <w:lang w:val="fr-FR"/>
        </w:rPr>
        <w:t>informer de son sort, et qu</w:t>
      </w:r>
      <w:r w:rsidR="00751B0F" w:rsidRPr="00A71D7D">
        <w:rPr>
          <w:lang w:val="fr-FR"/>
        </w:rPr>
        <w:t>’</w:t>
      </w:r>
      <w:r w:rsidRPr="00A71D7D">
        <w:rPr>
          <w:lang w:val="fr-FR"/>
        </w:rPr>
        <w:t>il y en avait beaucoup encore à la voir dans l</w:t>
      </w:r>
      <w:r w:rsidR="00751B0F" w:rsidRPr="00A71D7D">
        <w:rPr>
          <w:lang w:val="fr-FR"/>
        </w:rPr>
        <w:t>’</w:t>
      </w:r>
      <w:r w:rsidRPr="00A71D7D">
        <w:rPr>
          <w:lang w:val="fr-FR"/>
        </w:rPr>
        <w:t>état où elle était en ma présence, sans lui dire une parole. Le désordre de mon âme, en l</w:t>
      </w:r>
      <w:r w:rsidR="00751B0F" w:rsidRPr="00A71D7D">
        <w:rPr>
          <w:lang w:val="fr-FR"/>
        </w:rPr>
        <w:t>’</w:t>
      </w:r>
      <w:r w:rsidRPr="00A71D7D">
        <w:rPr>
          <w:lang w:val="fr-FR"/>
        </w:rPr>
        <w:t>écoutant, ne saurait être exprimé.</w:t>
      </w:r>
    </w:p>
    <w:p w14:paraId="553792B5" w14:textId="77777777" w:rsidR="00FB75FD" w:rsidRPr="00A71D7D" w:rsidRDefault="00FB75FD" w:rsidP="00766240">
      <w:pPr>
        <w:jc w:val="both"/>
        <w:rPr>
          <w:lang w:val="fr-FR"/>
        </w:rPr>
      </w:pPr>
      <w:r w:rsidRPr="00A71D7D">
        <w:rPr>
          <w:lang w:val="fr-FR"/>
        </w:rPr>
        <w:tab/>
        <w:t>Elle s</w:t>
      </w:r>
      <w:r w:rsidR="00751B0F" w:rsidRPr="00A71D7D">
        <w:rPr>
          <w:lang w:val="fr-FR"/>
        </w:rPr>
        <w:t>’</w:t>
      </w:r>
      <w:r w:rsidRPr="00A71D7D">
        <w:rPr>
          <w:lang w:val="fr-FR"/>
        </w:rPr>
        <w:t>assit. Je demeurai debout, le corps à demi tourné, n</w:t>
      </w:r>
      <w:r w:rsidR="00751B0F" w:rsidRPr="00A71D7D">
        <w:rPr>
          <w:lang w:val="fr-FR"/>
        </w:rPr>
        <w:t>’</w:t>
      </w:r>
      <w:r w:rsidRPr="00A71D7D">
        <w:rPr>
          <w:lang w:val="fr-FR"/>
        </w:rPr>
        <w:t>osant l</w:t>
      </w:r>
      <w:r w:rsidR="00751B0F" w:rsidRPr="00A71D7D">
        <w:rPr>
          <w:lang w:val="fr-FR"/>
        </w:rPr>
        <w:t>’</w:t>
      </w:r>
      <w:r w:rsidRPr="00A71D7D">
        <w:rPr>
          <w:lang w:val="fr-FR"/>
        </w:rPr>
        <w:t>envisager directement. Je commençai plusieurs fois une réponse, que je n</w:t>
      </w:r>
      <w:r w:rsidR="00751B0F" w:rsidRPr="00A71D7D">
        <w:rPr>
          <w:lang w:val="fr-FR"/>
        </w:rPr>
        <w:t>’</w:t>
      </w:r>
      <w:r w:rsidRPr="00A71D7D">
        <w:rPr>
          <w:lang w:val="fr-FR"/>
        </w:rPr>
        <w:t>eus pas la force d</w:t>
      </w:r>
      <w:r w:rsidR="00751B0F" w:rsidRPr="00A71D7D">
        <w:rPr>
          <w:lang w:val="fr-FR"/>
        </w:rPr>
        <w:t>’</w:t>
      </w:r>
      <w:r w:rsidRPr="00A71D7D">
        <w:rPr>
          <w:lang w:val="fr-FR"/>
        </w:rPr>
        <w:t>achever. Enfin, je fis un effort pour m</w:t>
      </w:r>
      <w:r w:rsidR="00751B0F" w:rsidRPr="00A71D7D">
        <w:rPr>
          <w:lang w:val="fr-FR"/>
        </w:rPr>
        <w:t>’</w:t>
      </w:r>
      <w:r w:rsidRPr="00A71D7D">
        <w:rPr>
          <w:lang w:val="fr-FR"/>
        </w:rPr>
        <w:t>écrier douloureusement : « Perfide Manon ! Ah ! perfide ! perfide ! elle me répéta, en pleurant à chaudes larmes, qu</w:t>
      </w:r>
      <w:r w:rsidR="00751B0F" w:rsidRPr="00A71D7D">
        <w:rPr>
          <w:lang w:val="fr-FR"/>
        </w:rPr>
        <w:t>’</w:t>
      </w:r>
      <w:r w:rsidRPr="00A71D7D">
        <w:rPr>
          <w:lang w:val="fr-FR"/>
        </w:rPr>
        <w:t>elle ne prétendait point justifier sa perfidie. Que prétendez-vous donc ? M</w:t>
      </w:r>
      <w:r w:rsidR="00751B0F" w:rsidRPr="00A71D7D">
        <w:rPr>
          <w:lang w:val="fr-FR"/>
        </w:rPr>
        <w:t>’</w:t>
      </w:r>
      <w:r w:rsidRPr="00A71D7D">
        <w:rPr>
          <w:lang w:val="fr-FR"/>
        </w:rPr>
        <w:t>écriai-je encore. – Je prétends mourir, répondit-elle, si vous ne me rendez votre cœur,  sans lequel il est impossible que je vive. – Demande donc ma vie, infidèle ! repris-je en versant moi-même des pleurs, que je m</w:t>
      </w:r>
      <w:r w:rsidR="00751B0F" w:rsidRPr="00A71D7D">
        <w:rPr>
          <w:lang w:val="fr-FR"/>
        </w:rPr>
        <w:t>’</w:t>
      </w:r>
      <w:r w:rsidRPr="00A71D7D">
        <w:rPr>
          <w:lang w:val="fr-FR"/>
        </w:rPr>
        <w:t>efforçai en vain de retenir. Demande ma vie, qui est l</w:t>
      </w:r>
      <w:r w:rsidR="00751B0F" w:rsidRPr="00A71D7D">
        <w:rPr>
          <w:lang w:val="fr-FR"/>
        </w:rPr>
        <w:t>’</w:t>
      </w:r>
      <w:r w:rsidRPr="00A71D7D">
        <w:rPr>
          <w:lang w:val="fr-FR"/>
        </w:rPr>
        <w:t>unique chose qui me reste à te sacrifier ; car mon cœur n</w:t>
      </w:r>
      <w:r w:rsidR="00751B0F" w:rsidRPr="00A71D7D">
        <w:rPr>
          <w:lang w:val="fr-FR"/>
        </w:rPr>
        <w:t>’</w:t>
      </w:r>
      <w:r w:rsidRPr="00A71D7D">
        <w:rPr>
          <w:lang w:val="fr-FR"/>
        </w:rPr>
        <w:t>a jamais cessé d</w:t>
      </w:r>
      <w:r w:rsidR="00751B0F" w:rsidRPr="00A71D7D">
        <w:rPr>
          <w:lang w:val="fr-FR"/>
        </w:rPr>
        <w:t>’</w:t>
      </w:r>
      <w:r w:rsidRPr="00A71D7D">
        <w:rPr>
          <w:lang w:val="fr-FR"/>
        </w:rPr>
        <w:t xml:space="preserve">être à toi. » À peine </w:t>
      </w:r>
      <w:proofErr w:type="spellStart"/>
      <w:r w:rsidRPr="00A71D7D">
        <w:rPr>
          <w:lang w:val="fr-FR"/>
        </w:rPr>
        <w:t>eus-je</w:t>
      </w:r>
      <w:proofErr w:type="spellEnd"/>
      <w:r w:rsidRPr="00A71D7D">
        <w:rPr>
          <w:lang w:val="fr-FR"/>
        </w:rPr>
        <w:t xml:space="preserve"> achevé ces derniers mots, qu</w:t>
      </w:r>
      <w:r w:rsidR="00751B0F" w:rsidRPr="00A71D7D">
        <w:rPr>
          <w:lang w:val="fr-FR"/>
        </w:rPr>
        <w:t>’</w:t>
      </w:r>
      <w:r w:rsidRPr="00A71D7D">
        <w:rPr>
          <w:lang w:val="fr-FR"/>
        </w:rPr>
        <w:t>elle se leva avec transport pour venir m</w:t>
      </w:r>
      <w:r w:rsidR="00751B0F" w:rsidRPr="00A71D7D">
        <w:rPr>
          <w:lang w:val="fr-FR"/>
        </w:rPr>
        <w:t>’</w:t>
      </w:r>
      <w:r w:rsidRPr="00A71D7D">
        <w:rPr>
          <w:lang w:val="fr-FR"/>
        </w:rPr>
        <w:t>embrasser. Elle m</w:t>
      </w:r>
      <w:r w:rsidR="00751B0F" w:rsidRPr="00A71D7D">
        <w:rPr>
          <w:lang w:val="fr-FR"/>
        </w:rPr>
        <w:t>’</w:t>
      </w:r>
      <w:r w:rsidRPr="00A71D7D">
        <w:rPr>
          <w:lang w:val="fr-FR"/>
        </w:rPr>
        <w:t>accabla de mille caresses passionnées. Elle m</w:t>
      </w:r>
      <w:r w:rsidR="00751B0F" w:rsidRPr="00A71D7D">
        <w:rPr>
          <w:lang w:val="fr-FR"/>
        </w:rPr>
        <w:t>’</w:t>
      </w:r>
      <w:r w:rsidRPr="00A71D7D">
        <w:rPr>
          <w:lang w:val="fr-FR"/>
        </w:rPr>
        <w:t>appela par tous les noms que l</w:t>
      </w:r>
      <w:r w:rsidR="00751B0F" w:rsidRPr="00A71D7D">
        <w:rPr>
          <w:lang w:val="fr-FR"/>
        </w:rPr>
        <w:t>’</w:t>
      </w:r>
      <w:r w:rsidRPr="00A71D7D">
        <w:rPr>
          <w:lang w:val="fr-FR"/>
        </w:rPr>
        <w:t>amour invente pour exprimer ses plus vives tendresses. Je n</w:t>
      </w:r>
      <w:r w:rsidR="00751B0F" w:rsidRPr="00A71D7D">
        <w:rPr>
          <w:lang w:val="fr-FR"/>
        </w:rPr>
        <w:t>’</w:t>
      </w:r>
      <w:r w:rsidRPr="00A71D7D">
        <w:rPr>
          <w:lang w:val="fr-FR"/>
        </w:rPr>
        <w:t>y répondais encore qu</w:t>
      </w:r>
      <w:r w:rsidR="00751B0F" w:rsidRPr="00A71D7D">
        <w:rPr>
          <w:lang w:val="fr-FR"/>
        </w:rPr>
        <w:t>’</w:t>
      </w:r>
      <w:r w:rsidRPr="00A71D7D">
        <w:rPr>
          <w:lang w:val="fr-FR"/>
        </w:rPr>
        <w:t>avec langueur. Quel passage, en effet, de la situation tranquille où j</w:t>
      </w:r>
      <w:r w:rsidR="00751B0F" w:rsidRPr="00A71D7D">
        <w:rPr>
          <w:lang w:val="fr-FR"/>
        </w:rPr>
        <w:t>’</w:t>
      </w:r>
      <w:r w:rsidRPr="00A71D7D">
        <w:rPr>
          <w:lang w:val="fr-FR"/>
        </w:rPr>
        <w:t>avais été aux mouvements tumultueux que je sentais renaître ! J</w:t>
      </w:r>
      <w:r w:rsidR="00751B0F" w:rsidRPr="00A71D7D">
        <w:rPr>
          <w:lang w:val="fr-FR"/>
        </w:rPr>
        <w:t>’</w:t>
      </w:r>
      <w:r w:rsidRPr="00A71D7D">
        <w:rPr>
          <w:lang w:val="fr-FR"/>
        </w:rPr>
        <w:t xml:space="preserve">en étais épouvanté. Je frémissais, comme il </w:t>
      </w:r>
      <w:r w:rsidRPr="00A71D7D">
        <w:rPr>
          <w:lang w:val="fr-FR"/>
        </w:rPr>
        <w:lastRenderedPageBreak/>
        <w:t>arrive lorsqu</w:t>
      </w:r>
      <w:r w:rsidR="00751B0F" w:rsidRPr="00A71D7D">
        <w:rPr>
          <w:lang w:val="fr-FR"/>
        </w:rPr>
        <w:t>’</w:t>
      </w:r>
      <w:r w:rsidRPr="00A71D7D">
        <w:rPr>
          <w:lang w:val="fr-FR"/>
        </w:rPr>
        <w:t>on se trouve la nuit dans une campagne écartée : on se croit transporté dans un nouvel ordre des choses ; on y est saisi d</w:t>
      </w:r>
      <w:r w:rsidR="00751B0F" w:rsidRPr="00A71D7D">
        <w:rPr>
          <w:lang w:val="fr-FR"/>
        </w:rPr>
        <w:t>’</w:t>
      </w:r>
      <w:r w:rsidRPr="00A71D7D">
        <w:rPr>
          <w:lang w:val="fr-FR"/>
        </w:rPr>
        <w:t>une horreur secrète, dont on ne se remet qu</w:t>
      </w:r>
      <w:r w:rsidR="00751B0F" w:rsidRPr="00A71D7D">
        <w:rPr>
          <w:lang w:val="fr-FR"/>
        </w:rPr>
        <w:t>’</w:t>
      </w:r>
      <w:r w:rsidRPr="00A71D7D">
        <w:rPr>
          <w:lang w:val="fr-FR"/>
        </w:rPr>
        <w:t>après avoir considéré longtemps tous les environs.</w:t>
      </w:r>
    </w:p>
    <w:p w14:paraId="5004119B" w14:textId="77777777" w:rsidR="00FB75FD" w:rsidRPr="00A71D7D" w:rsidRDefault="00FB75FD" w:rsidP="00766240">
      <w:pPr>
        <w:jc w:val="both"/>
        <w:rPr>
          <w:lang w:val="fr-FR"/>
        </w:rPr>
      </w:pPr>
      <w:r w:rsidRPr="00A71D7D">
        <w:rPr>
          <w:lang w:val="fr-FR"/>
        </w:rPr>
        <w:tab/>
        <w:t>Nous nous assîmes l</w:t>
      </w:r>
      <w:r w:rsidR="00751B0F" w:rsidRPr="00A71D7D">
        <w:rPr>
          <w:lang w:val="fr-FR"/>
        </w:rPr>
        <w:t>’</w:t>
      </w:r>
      <w:r w:rsidRPr="00A71D7D">
        <w:rPr>
          <w:lang w:val="fr-FR"/>
        </w:rPr>
        <w:t>un près de l</w:t>
      </w:r>
      <w:r w:rsidR="00751B0F" w:rsidRPr="00A71D7D">
        <w:rPr>
          <w:lang w:val="fr-FR"/>
        </w:rPr>
        <w:t>’</w:t>
      </w:r>
      <w:r w:rsidRPr="00A71D7D">
        <w:rPr>
          <w:lang w:val="fr-FR"/>
        </w:rPr>
        <w:t>autre. Je pris ses mains dans les miennes. « Ah ! Manon, lui dis-je en la regardant d</w:t>
      </w:r>
      <w:r w:rsidR="00751B0F" w:rsidRPr="00A71D7D">
        <w:rPr>
          <w:lang w:val="fr-FR"/>
        </w:rPr>
        <w:t>’</w:t>
      </w:r>
      <w:r w:rsidRPr="00A71D7D">
        <w:rPr>
          <w:lang w:val="fr-FR"/>
        </w:rPr>
        <w:t>un œil triste, je ne m</w:t>
      </w:r>
      <w:r w:rsidR="00751B0F" w:rsidRPr="00A71D7D">
        <w:rPr>
          <w:lang w:val="fr-FR"/>
        </w:rPr>
        <w:t>’</w:t>
      </w:r>
      <w:r w:rsidRPr="00A71D7D">
        <w:rPr>
          <w:lang w:val="fr-FR"/>
        </w:rPr>
        <w:t>étais pas attendu  à la noire trahison dont vous avez payé mon amour. Il vous était bien facile de tromper un cœur dont vous étiez la souveraine absolue, et qui mettait toute sa félicité à vous plaire et à vous obéir. Dites-moi maintenant si vous en avez trouvé d</w:t>
      </w:r>
      <w:r w:rsidR="00751B0F" w:rsidRPr="00A71D7D">
        <w:rPr>
          <w:lang w:val="fr-FR"/>
        </w:rPr>
        <w:t>’</w:t>
      </w:r>
      <w:r w:rsidRPr="00A71D7D">
        <w:rPr>
          <w:lang w:val="fr-FR"/>
        </w:rPr>
        <w:t>aussi tendres et d</w:t>
      </w:r>
      <w:r w:rsidR="00751B0F" w:rsidRPr="00A71D7D">
        <w:rPr>
          <w:lang w:val="fr-FR"/>
        </w:rPr>
        <w:t>’</w:t>
      </w:r>
      <w:r w:rsidRPr="00A71D7D">
        <w:rPr>
          <w:lang w:val="fr-FR"/>
        </w:rPr>
        <w:t>aussi soumis. Non, non, la Nature n</w:t>
      </w:r>
      <w:r w:rsidR="00751B0F" w:rsidRPr="00A71D7D">
        <w:rPr>
          <w:lang w:val="fr-FR"/>
        </w:rPr>
        <w:t>’</w:t>
      </w:r>
      <w:r w:rsidRPr="00A71D7D">
        <w:rPr>
          <w:lang w:val="fr-FR"/>
        </w:rPr>
        <w:t>en fait guère de la même trempe que le mien. Dites-moi, du moins, si vous l</w:t>
      </w:r>
      <w:r w:rsidR="00751B0F" w:rsidRPr="00A71D7D">
        <w:rPr>
          <w:lang w:val="fr-FR"/>
        </w:rPr>
        <w:t>’</w:t>
      </w:r>
      <w:r w:rsidRPr="00A71D7D">
        <w:rPr>
          <w:lang w:val="fr-FR"/>
        </w:rPr>
        <w:t>avez quelquefois regretté. Quel fond dois-je faire sur ce retour de bonté qui vous ramène aujourd</w:t>
      </w:r>
      <w:r w:rsidR="00751B0F" w:rsidRPr="00A71D7D">
        <w:rPr>
          <w:lang w:val="fr-FR"/>
        </w:rPr>
        <w:t>’</w:t>
      </w:r>
      <w:r w:rsidRPr="00A71D7D">
        <w:rPr>
          <w:lang w:val="fr-FR"/>
        </w:rPr>
        <w:t>hui pour le consoler ? Je ne vois que trop que vous êtes plus charmante que jamais ; mais, au nom de toutes les peines que j</w:t>
      </w:r>
      <w:r w:rsidR="00751B0F" w:rsidRPr="00A71D7D">
        <w:rPr>
          <w:lang w:val="fr-FR"/>
        </w:rPr>
        <w:t>’</w:t>
      </w:r>
      <w:r w:rsidRPr="00A71D7D">
        <w:rPr>
          <w:lang w:val="fr-FR"/>
        </w:rPr>
        <w:t xml:space="preserve">ai souffertes pour vous, belle Manon, dites-moi si vous serez </w:t>
      </w:r>
      <w:r w:rsidR="00F17EA3" w:rsidRPr="00A71D7D">
        <w:rPr>
          <w:lang w:val="fr-FR"/>
        </w:rPr>
        <w:t>p</w:t>
      </w:r>
      <w:r w:rsidRPr="00A71D7D">
        <w:rPr>
          <w:lang w:val="fr-FR"/>
        </w:rPr>
        <w:t>lus fidèle. »</w:t>
      </w:r>
    </w:p>
    <w:p w14:paraId="472437B5" w14:textId="77777777" w:rsidR="00FB75FD" w:rsidRPr="00A71D7D" w:rsidRDefault="00FB75FD" w:rsidP="00766240">
      <w:pPr>
        <w:jc w:val="both"/>
        <w:rPr>
          <w:lang w:val="fr-FR"/>
        </w:rPr>
      </w:pPr>
      <w:r w:rsidRPr="00A71D7D">
        <w:rPr>
          <w:lang w:val="fr-FR"/>
        </w:rPr>
        <w:tab/>
        <w:t>Elle me répondit des choses si touchantes sur son repentir, et elle s</w:t>
      </w:r>
      <w:r w:rsidR="00751B0F" w:rsidRPr="00A71D7D">
        <w:rPr>
          <w:lang w:val="fr-FR"/>
        </w:rPr>
        <w:t>’</w:t>
      </w:r>
      <w:r w:rsidRPr="00A71D7D">
        <w:rPr>
          <w:lang w:val="fr-FR"/>
        </w:rPr>
        <w:t>engagea à la fidélité par tant de protestations et de serments, qu</w:t>
      </w:r>
      <w:r w:rsidR="00751B0F" w:rsidRPr="00A71D7D">
        <w:rPr>
          <w:lang w:val="fr-FR"/>
        </w:rPr>
        <w:t>’</w:t>
      </w:r>
      <w:r w:rsidRPr="00A71D7D">
        <w:rPr>
          <w:lang w:val="fr-FR"/>
        </w:rPr>
        <w:t>elle m</w:t>
      </w:r>
      <w:r w:rsidR="00751B0F" w:rsidRPr="00A71D7D">
        <w:rPr>
          <w:lang w:val="fr-FR"/>
        </w:rPr>
        <w:t>’</w:t>
      </w:r>
      <w:r w:rsidRPr="00A71D7D">
        <w:rPr>
          <w:lang w:val="fr-FR"/>
        </w:rPr>
        <w:t>attendrit à un degré inexprimable. « Chère Manon ! lui dis-je, avec un mélange profane d</w:t>
      </w:r>
      <w:r w:rsidR="00751B0F" w:rsidRPr="00A71D7D">
        <w:rPr>
          <w:lang w:val="fr-FR"/>
        </w:rPr>
        <w:t>’</w:t>
      </w:r>
      <w:r w:rsidRPr="00A71D7D">
        <w:rPr>
          <w:lang w:val="fr-FR"/>
        </w:rPr>
        <w:t>expressions amoureuses et théologiques, tu es trop adorable pour une créature. Je me sens le cœur emporté par une délectation victorieuse. Tout ce qu</w:t>
      </w:r>
      <w:r w:rsidR="00751B0F" w:rsidRPr="00A71D7D">
        <w:rPr>
          <w:lang w:val="fr-FR"/>
        </w:rPr>
        <w:t>’</w:t>
      </w:r>
      <w:r w:rsidRPr="00A71D7D">
        <w:rPr>
          <w:lang w:val="fr-FR"/>
        </w:rPr>
        <w:t>on dit de la liberté à Saint-Sulpice est une chimère. Je vais perdre ma fortune et ma réputation pour toi, je le prévois bien ; je lis ma destinée dans tes beaux yeux ; mais de quelles pertes ne serai-je pas consolé par ton amour ! Les faveurs de la fortune ne me touchent point ; la gloire me paraît une fumée ; tous mes projets de vie ecclésiastique étaient de folles imaginations ; enfin tous les biens différents de ceux que j</w:t>
      </w:r>
      <w:r w:rsidR="00751B0F" w:rsidRPr="00A71D7D">
        <w:rPr>
          <w:lang w:val="fr-FR"/>
        </w:rPr>
        <w:t>’</w:t>
      </w:r>
      <w:r w:rsidRPr="00A71D7D">
        <w:rPr>
          <w:lang w:val="fr-FR"/>
        </w:rPr>
        <w:t>espère avec toi sont des biens méprisables, puisqu</w:t>
      </w:r>
      <w:r w:rsidR="00751B0F" w:rsidRPr="00A71D7D">
        <w:rPr>
          <w:lang w:val="fr-FR"/>
        </w:rPr>
        <w:t>’</w:t>
      </w:r>
      <w:r w:rsidRPr="00A71D7D">
        <w:rPr>
          <w:lang w:val="fr-FR"/>
        </w:rPr>
        <w:t>ils ne sauraient tenir un moment dans mon cœur, contre un seul de tes regards. »</w:t>
      </w:r>
    </w:p>
    <w:p w14:paraId="5379F0C5" w14:textId="77777777" w:rsidR="00FB75FD" w:rsidRPr="00A71D7D" w:rsidRDefault="00FB75FD" w:rsidP="00766240">
      <w:pPr>
        <w:jc w:val="both"/>
        <w:rPr>
          <w:lang w:val="fr-FR"/>
        </w:rPr>
      </w:pPr>
      <w:r w:rsidRPr="00A71D7D">
        <w:rPr>
          <w:lang w:val="fr-FR"/>
        </w:rPr>
        <w:tab/>
        <w:t>En lui promettant néanmoins un oubli général de ses fautes, je voulus être informé de quelle manière elle s</w:t>
      </w:r>
      <w:r w:rsidR="00751B0F" w:rsidRPr="00A71D7D">
        <w:rPr>
          <w:lang w:val="fr-FR"/>
        </w:rPr>
        <w:t>’</w:t>
      </w:r>
      <w:r w:rsidRPr="00A71D7D">
        <w:rPr>
          <w:lang w:val="fr-FR"/>
        </w:rPr>
        <w:t>était laissé séduire par B. Elle m</w:t>
      </w:r>
      <w:r w:rsidR="00751B0F" w:rsidRPr="00A71D7D">
        <w:rPr>
          <w:lang w:val="fr-FR"/>
        </w:rPr>
        <w:t>’</w:t>
      </w:r>
      <w:r w:rsidRPr="00A71D7D">
        <w:rPr>
          <w:lang w:val="fr-FR"/>
        </w:rPr>
        <w:t>apprit que, l</w:t>
      </w:r>
      <w:r w:rsidR="00751B0F" w:rsidRPr="00A71D7D">
        <w:rPr>
          <w:lang w:val="fr-FR"/>
        </w:rPr>
        <w:t>’</w:t>
      </w:r>
      <w:r w:rsidRPr="00A71D7D">
        <w:rPr>
          <w:lang w:val="fr-FR"/>
        </w:rPr>
        <w:t>ayant vue à sa fenêtre, il était devenu passionné pour elle ; qu</w:t>
      </w:r>
      <w:r w:rsidR="00751B0F" w:rsidRPr="00A71D7D">
        <w:rPr>
          <w:lang w:val="fr-FR"/>
        </w:rPr>
        <w:t>’</w:t>
      </w:r>
      <w:r w:rsidRPr="00A71D7D">
        <w:rPr>
          <w:lang w:val="fr-FR"/>
        </w:rPr>
        <w:t>il avait fait sa déclaration en fermier général, c</w:t>
      </w:r>
      <w:r w:rsidR="00751B0F" w:rsidRPr="00A71D7D">
        <w:rPr>
          <w:lang w:val="fr-FR"/>
        </w:rPr>
        <w:t>’</w:t>
      </w:r>
      <w:r w:rsidRPr="00A71D7D">
        <w:rPr>
          <w:lang w:val="fr-FR"/>
        </w:rPr>
        <w:t>est-à-dire en lui marquant dans une lettre que le payement serait proportionné aux faveurs ; qu</w:t>
      </w:r>
      <w:r w:rsidR="00751B0F" w:rsidRPr="00A71D7D">
        <w:rPr>
          <w:lang w:val="fr-FR"/>
        </w:rPr>
        <w:t>’</w:t>
      </w:r>
      <w:r w:rsidRPr="00A71D7D">
        <w:rPr>
          <w:lang w:val="fr-FR"/>
        </w:rPr>
        <w:t>elle avait capitulé d</w:t>
      </w:r>
      <w:r w:rsidR="00751B0F" w:rsidRPr="00A71D7D">
        <w:rPr>
          <w:lang w:val="fr-FR"/>
        </w:rPr>
        <w:t>’</w:t>
      </w:r>
      <w:r w:rsidRPr="00A71D7D">
        <w:rPr>
          <w:lang w:val="fr-FR"/>
        </w:rPr>
        <w:t>abord, mais sans autre dessein que de tirer de lui quelque somme considérable qui pût servir à nous faire vivre commodément. (…)</w:t>
      </w:r>
    </w:p>
    <w:p w14:paraId="0816A37D" w14:textId="77777777" w:rsidR="00FB75FD" w:rsidRPr="00A71D7D" w:rsidRDefault="00FB75FD" w:rsidP="00766240">
      <w:pPr>
        <w:jc w:val="both"/>
        <w:rPr>
          <w:lang w:val="fr-FR"/>
        </w:rPr>
      </w:pPr>
      <w:r w:rsidRPr="00A71D7D">
        <w:rPr>
          <w:lang w:val="fr-FR"/>
        </w:rPr>
        <w:tab/>
        <w:t>Enfin, elle me dit qu</w:t>
      </w:r>
      <w:r w:rsidR="00751B0F" w:rsidRPr="00A71D7D">
        <w:rPr>
          <w:lang w:val="fr-FR"/>
        </w:rPr>
        <w:t>’</w:t>
      </w:r>
      <w:r w:rsidRPr="00A71D7D">
        <w:rPr>
          <w:lang w:val="fr-FR"/>
        </w:rPr>
        <w:t>elle était venue droit au séminaire, avec la résolution d</w:t>
      </w:r>
      <w:r w:rsidR="00751B0F" w:rsidRPr="00A71D7D">
        <w:rPr>
          <w:lang w:val="fr-FR"/>
        </w:rPr>
        <w:t>’</w:t>
      </w:r>
      <w:r w:rsidRPr="00A71D7D">
        <w:rPr>
          <w:lang w:val="fr-FR"/>
        </w:rPr>
        <w:t>y mourir si elle ne me trouvait pas disposé à lui pardonner.</w:t>
      </w:r>
    </w:p>
    <w:p w14:paraId="678AB7CB" w14:textId="77777777" w:rsidR="00FB75FD" w:rsidRPr="00A71D7D" w:rsidRDefault="00FB75FD" w:rsidP="00766240">
      <w:pPr>
        <w:jc w:val="both"/>
        <w:rPr>
          <w:lang w:val="fr-FR"/>
        </w:rPr>
      </w:pPr>
      <w:r w:rsidRPr="00A71D7D">
        <w:rPr>
          <w:lang w:val="fr-FR"/>
        </w:rPr>
        <w:tab/>
        <w:t>Où trouver un barbare qu</w:t>
      </w:r>
      <w:r w:rsidR="00751B0F" w:rsidRPr="00A71D7D">
        <w:rPr>
          <w:lang w:val="fr-FR"/>
        </w:rPr>
        <w:t>’</w:t>
      </w:r>
      <w:r w:rsidRPr="00A71D7D">
        <w:rPr>
          <w:lang w:val="fr-FR"/>
        </w:rPr>
        <w:t>un repentir si vif et si tendre n</w:t>
      </w:r>
      <w:r w:rsidR="00751B0F" w:rsidRPr="00A71D7D">
        <w:rPr>
          <w:lang w:val="fr-FR"/>
        </w:rPr>
        <w:t>’</w:t>
      </w:r>
      <w:r w:rsidRPr="00A71D7D">
        <w:rPr>
          <w:lang w:val="fr-FR"/>
        </w:rPr>
        <w:t>eût pas touché ? Pour moi, je sentis, dans ce moment, que j</w:t>
      </w:r>
      <w:r w:rsidR="00751B0F" w:rsidRPr="00A71D7D">
        <w:rPr>
          <w:lang w:val="fr-FR"/>
        </w:rPr>
        <w:t>’</w:t>
      </w:r>
      <w:r w:rsidRPr="00A71D7D">
        <w:rPr>
          <w:lang w:val="fr-FR"/>
        </w:rPr>
        <w:t>aurais sacrifié pour Manon tous les évêchés du monde chrétien. Je lui demandai quel nouvel ordre elle jugeait à propos de mettre dans nos affaires. Elle me dit qu</w:t>
      </w:r>
      <w:r w:rsidR="00751B0F" w:rsidRPr="00A71D7D">
        <w:rPr>
          <w:lang w:val="fr-FR"/>
        </w:rPr>
        <w:t>’</w:t>
      </w:r>
      <w:r w:rsidRPr="00A71D7D">
        <w:rPr>
          <w:lang w:val="fr-FR"/>
        </w:rPr>
        <w:t>il fallait sur-le-champ sortir du séminaire et remettre à nous arranger dans un lieu plus sûr. Je consentis à toutes ses volontés sans réplique. Elle entra dans son carrosse, pour aller m</w:t>
      </w:r>
      <w:r w:rsidR="00751B0F" w:rsidRPr="00A71D7D">
        <w:rPr>
          <w:lang w:val="fr-FR"/>
        </w:rPr>
        <w:t>’</w:t>
      </w:r>
      <w:r w:rsidRPr="00A71D7D">
        <w:rPr>
          <w:lang w:val="fr-FR"/>
        </w:rPr>
        <w:t>attendre au coin de la rue. Je m</w:t>
      </w:r>
      <w:r w:rsidR="00751B0F" w:rsidRPr="00A71D7D">
        <w:rPr>
          <w:lang w:val="fr-FR"/>
        </w:rPr>
        <w:t>’</w:t>
      </w:r>
      <w:r w:rsidRPr="00A71D7D">
        <w:rPr>
          <w:lang w:val="fr-FR"/>
        </w:rPr>
        <w:t>échappai un moment après, sans être aperçu du portier.</w:t>
      </w:r>
    </w:p>
    <w:p w14:paraId="4FB9C83A" w14:textId="77777777" w:rsidR="00FB75FD" w:rsidRPr="00A71D7D" w:rsidRDefault="00FB75FD" w:rsidP="00766240">
      <w:pPr>
        <w:jc w:val="both"/>
        <w:rPr>
          <w:lang w:val="fr-FR"/>
        </w:rPr>
      </w:pPr>
    </w:p>
    <w:p w14:paraId="25433EFA" w14:textId="77777777" w:rsidR="00BC5149" w:rsidRPr="00A71D7D" w:rsidRDefault="00BC5149" w:rsidP="00766240">
      <w:pPr>
        <w:jc w:val="both"/>
        <w:rPr>
          <w:lang w:val="fr-FR"/>
        </w:rPr>
      </w:pPr>
    </w:p>
    <w:p w14:paraId="1FD3B17F" w14:textId="77777777" w:rsidR="00BC5149" w:rsidRPr="00A71D7D" w:rsidRDefault="00BC5149" w:rsidP="00766240">
      <w:pPr>
        <w:tabs>
          <w:tab w:val="left" w:pos="-720"/>
        </w:tabs>
        <w:suppressAutoHyphens/>
        <w:spacing w:line="240" w:lineRule="atLeast"/>
        <w:ind w:right="-28"/>
        <w:jc w:val="both"/>
        <w:rPr>
          <w:spacing w:val="-3"/>
          <w:lang w:val="fr-FR"/>
        </w:rPr>
      </w:pPr>
    </w:p>
    <w:p w14:paraId="174D2337" w14:textId="77777777" w:rsidR="00BC5149" w:rsidRPr="00A71D7D" w:rsidRDefault="00B348AC" w:rsidP="00766240">
      <w:pPr>
        <w:tabs>
          <w:tab w:val="left" w:pos="-720"/>
        </w:tabs>
        <w:suppressAutoHyphens/>
        <w:spacing w:line="240" w:lineRule="atLeast"/>
        <w:ind w:right="-28"/>
        <w:jc w:val="both"/>
        <w:rPr>
          <w:b/>
          <w:bCs/>
          <w:spacing w:val="-3"/>
          <w:lang w:val="fr-FR"/>
        </w:rPr>
      </w:pPr>
      <w:r w:rsidRPr="00A71D7D">
        <w:rPr>
          <w:b/>
          <w:bCs/>
          <w:spacing w:val="-3"/>
          <w:sz w:val="32"/>
          <w:szCs w:val="32"/>
          <w:lang w:val="fr-FR"/>
        </w:rPr>
        <w:t>Claudine Alexandrine Guérin</w:t>
      </w:r>
      <w:r w:rsidRPr="00A71D7D">
        <w:rPr>
          <w:spacing w:val="-3"/>
          <w:sz w:val="32"/>
          <w:szCs w:val="32"/>
          <w:lang w:val="fr-FR"/>
        </w:rPr>
        <w:t xml:space="preserve">, </w:t>
      </w:r>
      <w:r w:rsidRPr="00A71D7D">
        <w:rPr>
          <w:b/>
          <w:bCs/>
          <w:spacing w:val="-3"/>
          <w:sz w:val="32"/>
          <w:szCs w:val="32"/>
          <w:lang w:val="fr-FR"/>
        </w:rPr>
        <w:t>Mme de Tencin</w:t>
      </w:r>
      <w:r w:rsidRPr="00A71D7D">
        <w:rPr>
          <w:b/>
          <w:bCs/>
          <w:spacing w:val="-3"/>
          <w:lang w:val="fr-FR"/>
        </w:rPr>
        <w:t xml:space="preserve"> </w:t>
      </w:r>
    </w:p>
    <w:p w14:paraId="054CB2CD" w14:textId="77777777" w:rsidR="00B348AC" w:rsidRPr="00A71D7D" w:rsidRDefault="00B348AC" w:rsidP="00766240">
      <w:pPr>
        <w:tabs>
          <w:tab w:val="left" w:pos="-720"/>
        </w:tabs>
        <w:suppressAutoHyphens/>
        <w:spacing w:line="240" w:lineRule="atLeast"/>
        <w:ind w:right="-28"/>
        <w:jc w:val="both"/>
        <w:rPr>
          <w:spacing w:val="-3"/>
          <w:lang w:val="fr-FR"/>
        </w:rPr>
      </w:pPr>
      <w:r w:rsidRPr="00A71D7D">
        <w:rPr>
          <w:b/>
          <w:bCs/>
          <w:spacing w:val="-3"/>
          <w:lang w:val="fr-FR"/>
        </w:rPr>
        <w:t>(</w:t>
      </w:r>
      <w:r w:rsidR="00BC5149" w:rsidRPr="00A71D7D">
        <w:rPr>
          <w:b/>
          <w:bCs/>
          <w:spacing w:val="-3"/>
          <w:lang w:val="fr-FR"/>
        </w:rPr>
        <w:t>27.4</w:t>
      </w:r>
      <w:r w:rsidR="00F17EA3" w:rsidRPr="00A71D7D">
        <w:rPr>
          <w:b/>
          <w:bCs/>
          <w:spacing w:val="-3"/>
          <w:lang w:val="fr-FR"/>
        </w:rPr>
        <w:t>.</w:t>
      </w:r>
      <w:r w:rsidR="00BC5149" w:rsidRPr="00A71D7D">
        <w:rPr>
          <w:b/>
          <w:bCs/>
          <w:spacing w:val="-3"/>
          <w:lang w:val="fr-FR"/>
        </w:rPr>
        <w:t xml:space="preserve"> </w:t>
      </w:r>
      <w:r w:rsidRPr="00A71D7D">
        <w:rPr>
          <w:b/>
          <w:bCs/>
          <w:spacing w:val="-3"/>
          <w:lang w:val="fr-FR"/>
        </w:rPr>
        <w:t xml:space="preserve">1682 Grenoble </w:t>
      </w:r>
      <w:r w:rsidR="00BC5149" w:rsidRPr="00A71D7D">
        <w:rPr>
          <w:b/>
          <w:bCs/>
          <w:spacing w:val="-3"/>
          <w:lang w:val="fr-FR"/>
        </w:rPr>
        <w:t>– 4.12</w:t>
      </w:r>
      <w:r w:rsidR="00F17EA3" w:rsidRPr="00A71D7D">
        <w:rPr>
          <w:b/>
          <w:bCs/>
          <w:spacing w:val="-3"/>
          <w:lang w:val="fr-FR"/>
        </w:rPr>
        <w:t>.</w:t>
      </w:r>
      <w:r w:rsidRPr="00A71D7D">
        <w:rPr>
          <w:b/>
          <w:bCs/>
          <w:spacing w:val="-3"/>
          <w:lang w:val="fr-FR"/>
        </w:rPr>
        <w:t>1749 Paris)</w:t>
      </w:r>
    </w:p>
    <w:p w14:paraId="6A741054" w14:textId="77777777" w:rsidR="00B348AC" w:rsidRPr="00A71D7D" w:rsidRDefault="00A119B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 xml:space="preserve">Sous sa nouvelle forme, le roman de mœurs évolue vers le </w:t>
      </w:r>
      <w:r w:rsidRPr="00A71D7D">
        <w:rPr>
          <w:b/>
          <w:bCs/>
          <w:spacing w:val="-3"/>
          <w:sz w:val="20"/>
          <w:szCs w:val="20"/>
          <w:lang w:val="fr-FR"/>
        </w:rPr>
        <w:t>roman sentimental</w:t>
      </w:r>
      <w:r w:rsidRPr="00A71D7D">
        <w:rPr>
          <w:spacing w:val="-3"/>
          <w:sz w:val="20"/>
          <w:szCs w:val="20"/>
          <w:lang w:val="fr-FR"/>
        </w:rPr>
        <w:t xml:space="preserve"> où s</w:t>
      </w:r>
      <w:r w:rsidR="00751B0F" w:rsidRPr="00A71D7D">
        <w:rPr>
          <w:spacing w:val="-3"/>
          <w:sz w:val="20"/>
          <w:szCs w:val="20"/>
          <w:lang w:val="fr-FR"/>
        </w:rPr>
        <w:t>’</w:t>
      </w:r>
      <w:r w:rsidRPr="00A71D7D">
        <w:rPr>
          <w:spacing w:val="-3"/>
          <w:sz w:val="20"/>
          <w:szCs w:val="20"/>
          <w:lang w:val="fr-FR"/>
        </w:rPr>
        <w:t>illustrent, entre autres, plusieurs femmes-écrivains.  Mme de Tencin</w:t>
      </w:r>
      <w:r w:rsidR="00B348AC" w:rsidRPr="00A71D7D">
        <w:rPr>
          <w:spacing w:val="-3"/>
          <w:sz w:val="20"/>
          <w:szCs w:val="20"/>
          <w:lang w:val="fr-FR"/>
        </w:rPr>
        <w:t xml:space="preserve"> est avant tout une femme du pouvoir qu</w:t>
      </w:r>
      <w:r w:rsidR="00751B0F" w:rsidRPr="00A71D7D">
        <w:rPr>
          <w:spacing w:val="-3"/>
          <w:sz w:val="20"/>
          <w:szCs w:val="20"/>
          <w:lang w:val="fr-FR"/>
        </w:rPr>
        <w:t>’</w:t>
      </w:r>
      <w:r w:rsidR="00B348AC" w:rsidRPr="00A71D7D">
        <w:rPr>
          <w:spacing w:val="-3"/>
          <w:sz w:val="20"/>
          <w:szCs w:val="20"/>
          <w:lang w:val="fr-FR"/>
        </w:rPr>
        <w:t>elle exerce soit par l</w:t>
      </w:r>
      <w:r w:rsidR="00751B0F" w:rsidRPr="00A71D7D">
        <w:rPr>
          <w:spacing w:val="-3"/>
          <w:sz w:val="20"/>
          <w:szCs w:val="20"/>
          <w:lang w:val="fr-FR"/>
        </w:rPr>
        <w:t>’</w:t>
      </w:r>
      <w:r w:rsidR="00B348AC" w:rsidRPr="00A71D7D">
        <w:rPr>
          <w:spacing w:val="-3"/>
          <w:sz w:val="20"/>
          <w:szCs w:val="20"/>
          <w:lang w:val="fr-FR"/>
        </w:rPr>
        <w:t>intermédiaire de ses amis et amants (le Régent et son ministre l</w:t>
      </w:r>
      <w:r w:rsidR="00F17EA3" w:rsidRPr="00A71D7D">
        <w:rPr>
          <w:spacing w:val="-3"/>
          <w:sz w:val="20"/>
          <w:szCs w:val="20"/>
          <w:lang w:val="fr-FR"/>
        </w:rPr>
        <w:t>e cardinal</w:t>
      </w:r>
      <w:r w:rsidR="00B348AC" w:rsidRPr="00A71D7D">
        <w:rPr>
          <w:spacing w:val="-3"/>
          <w:sz w:val="20"/>
          <w:szCs w:val="20"/>
          <w:lang w:val="fr-FR"/>
        </w:rPr>
        <w:t xml:space="preserve"> Dubois), soit par l</w:t>
      </w:r>
      <w:r w:rsidR="00751B0F" w:rsidRPr="00A71D7D">
        <w:rPr>
          <w:spacing w:val="-3"/>
          <w:sz w:val="20"/>
          <w:szCs w:val="20"/>
          <w:lang w:val="fr-FR"/>
        </w:rPr>
        <w:t>’</w:t>
      </w:r>
      <w:r w:rsidR="00B348AC" w:rsidRPr="00A71D7D">
        <w:rPr>
          <w:spacing w:val="-3"/>
          <w:sz w:val="20"/>
          <w:szCs w:val="20"/>
          <w:lang w:val="fr-FR"/>
        </w:rPr>
        <w:t xml:space="preserve">attrait intellectuel de son salon littéraire et philosophique fréquenté par Fontenelle et Marivaux. Ses romans </w:t>
      </w:r>
      <w:r w:rsidR="00F17EA3" w:rsidRPr="00A71D7D">
        <w:rPr>
          <w:spacing w:val="-3"/>
          <w:sz w:val="20"/>
          <w:szCs w:val="20"/>
          <w:lang w:val="fr-FR"/>
        </w:rPr>
        <w:t xml:space="preserve">thématisent </w:t>
      </w:r>
      <w:r w:rsidR="00B348AC" w:rsidRPr="00A71D7D">
        <w:rPr>
          <w:spacing w:val="-3"/>
          <w:sz w:val="20"/>
          <w:szCs w:val="20"/>
          <w:lang w:val="fr-FR"/>
        </w:rPr>
        <w:t>l</w:t>
      </w:r>
      <w:r w:rsidR="00751B0F" w:rsidRPr="00A71D7D">
        <w:rPr>
          <w:spacing w:val="-3"/>
          <w:sz w:val="20"/>
          <w:szCs w:val="20"/>
          <w:lang w:val="fr-FR"/>
        </w:rPr>
        <w:t>’</w:t>
      </w:r>
      <w:r w:rsidR="00B348AC" w:rsidRPr="00A71D7D">
        <w:rPr>
          <w:spacing w:val="-3"/>
          <w:sz w:val="20"/>
          <w:szCs w:val="20"/>
          <w:lang w:val="fr-FR"/>
        </w:rPr>
        <w:t>infériorité de la condition féminine: la femme, empêchée par la société (pères et maris tyranniques, devoirs imposés à la femme), n</w:t>
      </w:r>
      <w:r w:rsidR="00751B0F" w:rsidRPr="00A71D7D">
        <w:rPr>
          <w:spacing w:val="-3"/>
          <w:sz w:val="20"/>
          <w:szCs w:val="20"/>
          <w:lang w:val="fr-FR"/>
        </w:rPr>
        <w:t>’</w:t>
      </w:r>
      <w:r w:rsidR="00B348AC" w:rsidRPr="00A71D7D">
        <w:rPr>
          <w:spacing w:val="-3"/>
          <w:sz w:val="20"/>
          <w:szCs w:val="20"/>
          <w:lang w:val="fr-FR"/>
        </w:rPr>
        <w:t xml:space="preserve">a pas la maîtrise de son amour: </w:t>
      </w:r>
      <w:r w:rsidR="00B348AC" w:rsidRPr="00A71D7D">
        <w:rPr>
          <w:b/>
          <w:bCs/>
          <w:i/>
          <w:iCs/>
          <w:spacing w:val="-3"/>
          <w:sz w:val="20"/>
          <w:szCs w:val="20"/>
          <w:lang w:val="fr-FR"/>
        </w:rPr>
        <w:t xml:space="preserve">Mémoires du comte de </w:t>
      </w:r>
      <w:proofErr w:type="spellStart"/>
      <w:r w:rsidR="00B348AC" w:rsidRPr="00A71D7D">
        <w:rPr>
          <w:b/>
          <w:bCs/>
          <w:i/>
          <w:iCs/>
          <w:spacing w:val="-3"/>
          <w:sz w:val="20"/>
          <w:szCs w:val="20"/>
          <w:lang w:val="fr-FR"/>
        </w:rPr>
        <w:t>Comminge</w:t>
      </w:r>
      <w:proofErr w:type="spellEnd"/>
      <w:r w:rsidR="00B348AC" w:rsidRPr="00A71D7D">
        <w:rPr>
          <w:spacing w:val="-3"/>
          <w:sz w:val="20"/>
          <w:szCs w:val="20"/>
          <w:lang w:val="fr-FR"/>
        </w:rPr>
        <w:t xml:space="preserve"> (1735), </w:t>
      </w:r>
      <w:r w:rsidR="00B348AC" w:rsidRPr="00A71D7D">
        <w:rPr>
          <w:b/>
          <w:bCs/>
          <w:i/>
          <w:iCs/>
          <w:spacing w:val="-3"/>
          <w:sz w:val="20"/>
          <w:szCs w:val="20"/>
          <w:lang w:val="fr-FR"/>
        </w:rPr>
        <w:t>Le Siège de Calais</w:t>
      </w:r>
      <w:r w:rsidR="00B348AC" w:rsidRPr="00A71D7D">
        <w:rPr>
          <w:spacing w:val="-3"/>
          <w:sz w:val="20"/>
          <w:szCs w:val="20"/>
          <w:lang w:val="fr-FR"/>
        </w:rPr>
        <w:t xml:space="preserve"> (1739), </w:t>
      </w:r>
      <w:r w:rsidR="00B348AC" w:rsidRPr="00A71D7D">
        <w:rPr>
          <w:b/>
          <w:bCs/>
          <w:i/>
          <w:iCs/>
          <w:spacing w:val="-3"/>
          <w:sz w:val="20"/>
          <w:szCs w:val="20"/>
          <w:lang w:val="fr-FR"/>
        </w:rPr>
        <w:t>Les Malheurs de l</w:t>
      </w:r>
      <w:r w:rsidR="00751B0F" w:rsidRPr="00A71D7D">
        <w:rPr>
          <w:b/>
          <w:bCs/>
          <w:i/>
          <w:iCs/>
          <w:spacing w:val="-3"/>
          <w:sz w:val="20"/>
          <w:szCs w:val="20"/>
          <w:lang w:val="fr-FR"/>
        </w:rPr>
        <w:t>’</w:t>
      </w:r>
      <w:r w:rsidR="00B348AC" w:rsidRPr="00A71D7D">
        <w:rPr>
          <w:b/>
          <w:bCs/>
          <w:i/>
          <w:iCs/>
          <w:spacing w:val="-3"/>
          <w:sz w:val="20"/>
          <w:szCs w:val="20"/>
          <w:lang w:val="fr-FR"/>
        </w:rPr>
        <w:t>amour</w:t>
      </w:r>
      <w:r w:rsidR="00B348AC" w:rsidRPr="00A71D7D">
        <w:rPr>
          <w:spacing w:val="-3"/>
          <w:sz w:val="20"/>
          <w:szCs w:val="20"/>
          <w:lang w:val="fr-FR"/>
        </w:rPr>
        <w:t xml:space="preserve"> (1747).</w:t>
      </w:r>
    </w:p>
    <w:p w14:paraId="01A346A7" w14:textId="77777777" w:rsidR="00B348AC" w:rsidRPr="00A71D7D" w:rsidRDefault="00B348AC" w:rsidP="00766240">
      <w:pPr>
        <w:tabs>
          <w:tab w:val="left" w:pos="-720"/>
        </w:tabs>
        <w:suppressAutoHyphens/>
        <w:spacing w:line="240" w:lineRule="atLeast"/>
        <w:ind w:right="-28"/>
        <w:jc w:val="both"/>
        <w:rPr>
          <w:spacing w:val="-3"/>
          <w:lang w:val="fr-FR"/>
        </w:rPr>
      </w:pPr>
    </w:p>
    <w:p w14:paraId="6FDA29DD" w14:textId="77777777" w:rsidR="003B2A6D" w:rsidRPr="00A71D7D" w:rsidRDefault="003B2A6D" w:rsidP="00766240">
      <w:pPr>
        <w:keepNext/>
        <w:shd w:val="clear" w:color="auto" w:fill="FFFFFF"/>
        <w:jc w:val="both"/>
        <w:rPr>
          <w:color w:val="000000"/>
          <w:lang w:val="fr-FR"/>
        </w:rPr>
      </w:pPr>
      <w:r w:rsidRPr="00A71D7D">
        <w:rPr>
          <w:b/>
          <w:bCs/>
          <w:iCs/>
          <w:spacing w:val="-3"/>
          <w:sz w:val="28"/>
          <w:szCs w:val="28"/>
          <w:lang w:val="fr-FR"/>
        </w:rPr>
        <w:lastRenderedPageBreak/>
        <w:t xml:space="preserve">Mémoires du comte de </w:t>
      </w:r>
      <w:proofErr w:type="spellStart"/>
      <w:r w:rsidRPr="00A71D7D">
        <w:rPr>
          <w:b/>
          <w:bCs/>
          <w:iCs/>
          <w:spacing w:val="-3"/>
          <w:sz w:val="28"/>
          <w:szCs w:val="28"/>
          <w:lang w:val="fr-FR"/>
        </w:rPr>
        <w:t>Comminge</w:t>
      </w:r>
      <w:proofErr w:type="spellEnd"/>
      <w:r w:rsidRPr="00A71D7D">
        <w:rPr>
          <w:spacing w:val="-3"/>
          <w:sz w:val="28"/>
          <w:szCs w:val="28"/>
          <w:lang w:val="fr-FR"/>
        </w:rPr>
        <w:t xml:space="preserve"> (1735)</w:t>
      </w:r>
    </w:p>
    <w:p w14:paraId="1F850224" w14:textId="77777777" w:rsidR="007F11C6" w:rsidRPr="00A71D7D" w:rsidRDefault="007F11C6" w:rsidP="007229FA">
      <w:pPr>
        <w:jc w:val="both"/>
        <w:rPr>
          <w:rStyle w:val="cutedtext"/>
          <w:sz w:val="20"/>
          <w:szCs w:val="20"/>
          <w:lang w:val="fr-FR"/>
        </w:rPr>
      </w:pPr>
      <w:r w:rsidRPr="00A71D7D">
        <w:rPr>
          <w:rStyle w:val="cutedtext"/>
          <w:sz w:val="20"/>
          <w:szCs w:val="20"/>
          <w:lang w:val="fr-FR"/>
        </w:rPr>
        <w:t xml:space="preserve">Le jeune comte de </w:t>
      </w:r>
      <w:proofErr w:type="spellStart"/>
      <w:r w:rsidRPr="00A71D7D">
        <w:rPr>
          <w:rStyle w:val="cutedtext"/>
          <w:sz w:val="20"/>
          <w:szCs w:val="20"/>
          <w:lang w:val="fr-FR"/>
        </w:rPr>
        <w:t>Comminge</w:t>
      </w:r>
      <w:proofErr w:type="spellEnd"/>
      <w:r w:rsidRPr="00A71D7D">
        <w:rPr>
          <w:rStyle w:val="cutedtext"/>
          <w:sz w:val="20"/>
          <w:szCs w:val="20"/>
          <w:lang w:val="fr-FR"/>
        </w:rPr>
        <w:t xml:space="preserve"> et Adélaïde de Lussan, cousins issus de deux frères ennemis, s’aiment d’un amour impossible. Les pères veulent empêcher leur amour : Adelaïde se voit forcée au mariage avec M. de </w:t>
      </w:r>
      <w:proofErr w:type="spellStart"/>
      <w:r w:rsidRPr="00A71D7D">
        <w:rPr>
          <w:rStyle w:val="cutedtext"/>
          <w:sz w:val="20"/>
          <w:szCs w:val="20"/>
          <w:lang w:val="fr-FR"/>
        </w:rPr>
        <w:t>Benavides</w:t>
      </w:r>
      <w:proofErr w:type="spellEnd"/>
      <w:r w:rsidRPr="00A71D7D">
        <w:rPr>
          <w:rStyle w:val="cutedtext"/>
          <w:sz w:val="20"/>
          <w:szCs w:val="20"/>
          <w:lang w:val="fr-FR"/>
        </w:rPr>
        <w:t xml:space="preserve">, alors que le comte de </w:t>
      </w:r>
      <w:proofErr w:type="spellStart"/>
      <w:r w:rsidRPr="00A71D7D">
        <w:rPr>
          <w:rStyle w:val="cutedtext"/>
          <w:sz w:val="20"/>
          <w:szCs w:val="20"/>
          <w:lang w:val="fr-FR"/>
        </w:rPr>
        <w:t>Comminge</w:t>
      </w:r>
      <w:proofErr w:type="spellEnd"/>
      <w:r w:rsidRPr="00A71D7D">
        <w:rPr>
          <w:rStyle w:val="cutedtext"/>
          <w:sz w:val="20"/>
          <w:szCs w:val="20"/>
          <w:lang w:val="fr-FR"/>
        </w:rPr>
        <w:t xml:space="preserve"> est enfermé par son père dans une tour. La rencontre ultérieure des deux amants est interrompue par l’arrivée inopinée de M. de </w:t>
      </w:r>
      <w:proofErr w:type="spellStart"/>
      <w:r w:rsidRPr="00A71D7D">
        <w:rPr>
          <w:rStyle w:val="cutedtext"/>
          <w:sz w:val="20"/>
          <w:szCs w:val="20"/>
          <w:lang w:val="fr-FR"/>
        </w:rPr>
        <w:t>Benavides</w:t>
      </w:r>
      <w:proofErr w:type="spellEnd"/>
      <w:r w:rsidRPr="00A71D7D">
        <w:rPr>
          <w:rStyle w:val="cutedtext"/>
          <w:sz w:val="20"/>
          <w:szCs w:val="20"/>
          <w:lang w:val="fr-FR"/>
        </w:rPr>
        <w:t xml:space="preserve"> qui sera blessé et laissé pour mort, suite à l’altercation. Pour expier le crime présumé le comte se fait moine. C’est là qu’Adelaïde le rejoint, sous déguisement, sans se faire reconnaître. Le roman connu</w:t>
      </w:r>
      <w:r w:rsidR="00D20CAB" w:rsidRPr="00A71D7D">
        <w:rPr>
          <w:rStyle w:val="cutedtext"/>
          <w:sz w:val="20"/>
          <w:szCs w:val="20"/>
          <w:lang w:val="fr-FR"/>
        </w:rPr>
        <w:t>t</w:t>
      </w:r>
      <w:r w:rsidRPr="00A71D7D">
        <w:rPr>
          <w:rStyle w:val="cutedtext"/>
          <w:sz w:val="20"/>
          <w:szCs w:val="20"/>
          <w:lang w:val="fr-FR"/>
        </w:rPr>
        <w:t xml:space="preserve"> un succès fulgurant</w:t>
      </w:r>
      <w:r w:rsidR="00D20CAB" w:rsidRPr="00A71D7D">
        <w:rPr>
          <w:rStyle w:val="cutedtext"/>
          <w:sz w:val="20"/>
          <w:szCs w:val="20"/>
          <w:lang w:val="fr-FR"/>
        </w:rPr>
        <w:t>, il fut réédité l’année même et une cinquantaine fois encore durant le 19</w:t>
      </w:r>
      <w:r w:rsidR="00D20CAB" w:rsidRPr="00A71D7D">
        <w:rPr>
          <w:rStyle w:val="cutedtext"/>
          <w:sz w:val="20"/>
          <w:szCs w:val="20"/>
          <w:vertAlign w:val="superscript"/>
          <w:lang w:val="fr-FR"/>
        </w:rPr>
        <w:t>e</w:t>
      </w:r>
      <w:r w:rsidR="00D20CAB" w:rsidRPr="00A71D7D">
        <w:rPr>
          <w:rStyle w:val="cutedtext"/>
          <w:sz w:val="20"/>
          <w:szCs w:val="20"/>
          <w:lang w:val="fr-FR"/>
        </w:rPr>
        <w:t xml:space="preserve"> siècle. C’est un des précurseurs du roman gothique.</w:t>
      </w:r>
    </w:p>
    <w:p w14:paraId="4CAFF206" w14:textId="77777777" w:rsidR="007F11C6" w:rsidRPr="00A71D7D" w:rsidRDefault="007F11C6" w:rsidP="007229FA">
      <w:pPr>
        <w:jc w:val="both"/>
        <w:rPr>
          <w:color w:val="000000"/>
          <w:lang w:val="fr-FR"/>
        </w:rPr>
      </w:pPr>
    </w:p>
    <w:p w14:paraId="14E4ACF2" w14:textId="77777777" w:rsidR="003B2A6D" w:rsidRPr="00A71D7D" w:rsidRDefault="003B2A6D" w:rsidP="00766240">
      <w:pPr>
        <w:keepNext/>
        <w:shd w:val="clear" w:color="auto" w:fill="FFFFFF"/>
        <w:ind w:firstLine="720"/>
        <w:jc w:val="both"/>
        <w:rPr>
          <w:lang w:val="fr-FR"/>
        </w:rPr>
      </w:pPr>
      <w:r w:rsidRPr="00A71D7D">
        <w:rPr>
          <w:color w:val="000000"/>
          <w:lang w:val="fr-FR"/>
        </w:rPr>
        <w:t>J</w:t>
      </w:r>
      <w:r w:rsidR="00751B0F" w:rsidRPr="00A71D7D">
        <w:rPr>
          <w:color w:val="000000"/>
          <w:lang w:val="fr-FR"/>
        </w:rPr>
        <w:t>’</w:t>
      </w:r>
      <w:r w:rsidRPr="00A71D7D">
        <w:rPr>
          <w:color w:val="000000"/>
          <w:lang w:val="fr-FR"/>
        </w:rPr>
        <w:t>aimais et j</w:t>
      </w:r>
      <w:r w:rsidR="00751B0F" w:rsidRPr="00A71D7D">
        <w:rPr>
          <w:color w:val="000000"/>
          <w:lang w:val="fr-FR"/>
        </w:rPr>
        <w:t>’</w:t>
      </w:r>
      <w:r w:rsidRPr="00A71D7D">
        <w:rPr>
          <w:rFonts w:eastAsia="Times New Roman"/>
          <w:color w:val="000000"/>
          <w:lang w:val="fr-FR"/>
        </w:rPr>
        <w:t>étais aimée d</w:t>
      </w:r>
      <w:r w:rsidR="00751B0F" w:rsidRPr="00A71D7D">
        <w:rPr>
          <w:rFonts w:eastAsia="Times New Roman"/>
          <w:color w:val="000000"/>
          <w:lang w:val="fr-FR"/>
        </w:rPr>
        <w:t>’</w:t>
      </w:r>
      <w:r w:rsidRPr="00A71D7D">
        <w:rPr>
          <w:rFonts w:eastAsia="Times New Roman"/>
          <w:color w:val="000000"/>
          <w:lang w:val="fr-FR"/>
        </w:rPr>
        <w:t>un jeune homme d</w:t>
      </w:r>
      <w:r w:rsidR="00751B0F" w:rsidRPr="00A71D7D">
        <w:rPr>
          <w:rFonts w:eastAsia="Times New Roman"/>
          <w:color w:val="000000"/>
          <w:lang w:val="fr-FR"/>
        </w:rPr>
        <w:t>’</w:t>
      </w:r>
      <w:r w:rsidRPr="00A71D7D">
        <w:rPr>
          <w:rFonts w:eastAsia="Times New Roman"/>
          <w:color w:val="000000"/>
          <w:lang w:val="fr-FR"/>
        </w:rPr>
        <w:t>une condition égale à la mienne : la haine de nos pères mit obstacle à notre mariage. Je fus même obligée, pour l</w:t>
      </w:r>
      <w:r w:rsidR="00751B0F" w:rsidRPr="00A71D7D">
        <w:rPr>
          <w:rFonts w:eastAsia="Times New Roman"/>
          <w:color w:val="000000"/>
          <w:lang w:val="fr-FR"/>
        </w:rPr>
        <w:t>’</w:t>
      </w:r>
      <w:r w:rsidRPr="00A71D7D">
        <w:rPr>
          <w:rFonts w:eastAsia="Times New Roman"/>
          <w:color w:val="000000"/>
          <w:lang w:val="fr-FR"/>
        </w:rPr>
        <w:t>intérêt de mon amant, d</w:t>
      </w:r>
      <w:r w:rsidR="00751B0F" w:rsidRPr="00A71D7D">
        <w:rPr>
          <w:rFonts w:eastAsia="Times New Roman"/>
          <w:color w:val="000000"/>
          <w:lang w:val="fr-FR"/>
        </w:rPr>
        <w:t>’</w:t>
      </w:r>
      <w:r w:rsidRPr="00A71D7D">
        <w:rPr>
          <w:rFonts w:eastAsia="Times New Roman"/>
          <w:color w:val="000000"/>
          <w:lang w:val="fr-FR"/>
        </w:rPr>
        <w:t>en épouser un autre. Je cherchai jusque dans le choix de mon mari à lui donner des preuves de mon fol amour : celui qui ne pouvait m</w:t>
      </w:r>
      <w:r w:rsidR="00751B0F" w:rsidRPr="00A71D7D">
        <w:rPr>
          <w:rFonts w:eastAsia="Times New Roman"/>
          <w:color w:val="000000"/>
          <w:lang w:val="fr-FR"/>
        </w:rPr>
        <w:t>’</w:t>
      </w:r>
      <w:r w:rsidRPr="00A71D7D">
        <w:rPr>
          <w:rFonts w:eastAsia="Times New Roman"/>
          <w:color w:val="000000"/>
          <w:lang w:val="fr-FR"/>
        </w:rPr>
        <w:t>inspirer que de la haine fut préféré, parce qu</w:t>
      </w:r>
      <w:r w:rsidR="00751B0F" w:rsidRPr="00A71D7D">
        <w:rPr>
          <w:rFonts w:eastAsia="Times New Roman"/>
          <w:color w:val="000000"/>
          <w:lang w:val="fr-FR"/>
        </w:rPr>
        <w:t>’</w:t>
      </w:r>
      <w:r w:rsidRPr="00A71D7D">
        <w:rPr>
          <w:rFonts w:eastAsia="Times New Roman"/>
          <w:color w:val="000000"/>
          <w:lang w:val="fr-FR"/>
        </w:rPr>
        <w:t>il ne pouvait lui donner de jalousie. Dieu a permis qu</w:t>
      </w:r>
      <w:r w:rsidR="00751B0F" w:rsidRPr="00A71D7D">
        <w:rPr>
          <w:rFonts w:eastAsia="Times New Roman"/>
          <w:color w:val="000000"/>
          <w:lang w:val="fr-FR"/>
        </w:rPr>
        <w:t>’</w:t>
      </w:r>
      <w:r w:rsidRPr="00A71D7D">
        <w:rPr>
          <w:rFonts w:eastAsia="Times New Roman"/>
          <w:color w:val="000000"/>
          <w:lang w:val="fr-FR"/>
        </w:rPr>
        <w:t>un mariage contracté dans des vues si criminelles ait été pour moi une source de malheurs. Mon ma</w:t>
      </w:r>
      <w:r w:rsidR="00584A95">
        <w:rPr>
          <w:rFonts w:eastAsia="Times New Roman"/>
          <w:color w:val="000000"/>
          <w:lang w:val="fr-FR"/>
        </w:rPr>
        <w:t xml:space="preserve">ri et mon amant se blessèrent </w:t>
      </w:r>
      <w:r w:rsidR="00584A95" w:rsidRPr="00584A95">
        <w:t>à</w:t>
      </w:r>
      <w:r w:rsidR="00584A95">
        <w:t> </w:t>
      </w:r>
      <w:r w:rsidRPr="00584A95">
        <w:rPr>
          <w:lang w:val="fr-FR"/>
        </w:rPr>
        <w:t>mes</w:t>
      </w:r>
      <w:r w:rsidRPr="00A71D7D">
        <w:rPr>
          <w:rFonts w:eastAsia="Times New Roman"/>
          <w:color w:val="000000"/>
          <w:lang w:val="fr-FR"/>
        </w:rPr>
        <w:t xml:space="preserve"> yeux ; le chagrin que j</w:t>
      </w:r>
      <w:r w:rsidR="00751B0F" w:rsidRPr="00A71D7D">
        <w:rPr>
          <w:rFonts w:eastAsia="Times New Roman"/>
          <w:color w:val="000000"/>
          <w:lang w:val="fr-FR"/>
        </w:rPr>
        <w:t>’</w:t>
      </w:r>
      <w:r w:rsidRPr="00A71D7D">
        <w:rPr>
          <w:rFonts w:eastAsia="Times New Roman"/>
          <w:color w:val="000000"/>
          <w:lang w:val="fr-FR"/>
        </w:rPr>
        <w:t>en conçus me rendit malade ; je n</w:t>
      </w:r>
      <w:r w:rsidR="00751B0F" w:rsidRPr="00A71D7D">
        <w:rPr>
          <w:rFonts w:eastAsia="Times New Roman"/>
          <w:color w:val="000000"/>
          <w:lang w:val="fr-FR"/>
        </w:rPr>
        <w:t>’</w:t>
      </w:r>
      <w:r w:rsidRPr="00A71D7D">
        <w:rPr>
          <w:rFonts w:eastAsia="Times New Roman"/>
          <w:color w:val="000000"/>
          <w:lang w:val="fr-FR"/>
        </w:rPr>
        <w:t>étais pas encore rétablie que mon mari m</w:t>
      </w:r>
      <w:r w:rsidR="00751B0F" w:rsidRPr="00A71D7D">
        <w:rPr>
          <w:rFonts w:eastAsia="Times New Roman"/>
          <w:color w:val="000000"/>
          <w:lang w:val="fr-FR"/>
        </w:rPr>
        <w:t>’</w:t>
      </w:r>
      <w:r w:rsidRPr="00A71D7D">
        <w:rPr>
          <w:rFonts w:eastAsia="Times New Roman"/>
          <w:color w:val="000000"/>
          <w:lang w:val="fr-FR"/>
        </w:rPr>
        <w:t>enferma dans une tour de sa maison, et me fit passer pour morte ; je fus deux ans en ce lieu, sans autre consolation que celle que tâchait de me donner celui qui était chargé de m</w:t>
      </w:r>
      <w:r w:rsidR="00751B0F" w:rsidRPr="00A71D7D">
        <w:rPr>
          <w:rFonts w:eastAsia="Times New Roman"/>
          <w:color w:val="000000"/>
          <w:lang w:val="fr-FR"/>
        </w:rPr>
        <w:t>’</w:t>
      </w:r>
      <w:r w:rsidRPr="00A71D7D">
        <w:rPr>
          <w:rFonts w:eastAsia="Times New Roman"/>
          <w:color w:val="000000"/>
          <w:lang w:val="fr-FR"/>
        </w:rPr>
        <w:t>apporter ma nourriture ; mon mari, non content des maux qu</w:t>
      </w:r>
      <w:r w:rsidR="00751B0F" w:rsidRPr="00A71D7D">
        <w:rPr>
          <w:rFonts w:eastAsia="Times New Roman"/>
          <w:color w:val="000000"/>
          <w:lang w:val="fr-FR"/>
        </w:rPr>
        <w:t>’</w:t>
      </w:r>
      <w:r w:rsidRPr="00A71D7D">
        <w:rPr>
          <w:rFonts w:eastAsia="Times New Roman"/>
          <w:color w:val="000000"/>
          <w:lang w:val="fr-FR"/>
        </w:rPr>
        <w:t>il me faisait souffrir, avait encore la cruauté d</w:t>
      </w:r>
      <w:r w:rsidR="00751B0F" w:rsidRPr="00A71D7D">
        <w:rPr>
          <w:rFonts w:eastAsia="Times New Roman"/>
          <w:color w:val="000000"/>
          <w:lang w:val="fr-FR"/>
        </w:rPr>
        <w:t>’</w:t>
      </w:r>
      <w:r w:rsidRPr="00A71D7D">
        <w:rPr>
          <w:rFonts w:eastAsia="Times New Roman"/>
          <w:color w:val="000000"/>
          <w:lang w:val="fr-FR"/>
        </w:rPr>
        <w:t>insulter à ma misère. Tant d</w:t>
      </w:r>
      <w:r w:rsidR="00751B0F" w:rsidRPr="00A71D7D">
        <w:rPr>
          <w:rFonts w:eastAsia="Times New Roman"/>
          <w:color w:val="000000"/>
          <w:lang w:val="fr-FR"/>
        </w:rPr>
        <w:t>’</w:t>
      </w:r>
      <w:r w:rsidRPr="00A71D7D">
        <w:rPr>
          <w:rFonts w:eastAsia="Times New Roman"/>
          <w:color w:val="000000"/>
          <w:lang w:val="fr-FR"/>
        </w:rPr>
        <w:t>afflictions ne me firent point ouvrir les yeux sur mes égarements : bien loin de pleurer mes péchés, je ne pleurais que mon amant. La mort de mon mari me mit enfin en liberté ; le même domestique, seul instruit de ma destinée, vint m</w:t>
      </w:r>
      <w:r w:rsidR="00751B0F" w:rsidRPr="00A71D7D">
        <w:rPr>
          <w:rFonts w:eastAsia="Times New Roman"/>
          <w:color w:val="000000"/>
          <w:lang w:val="fr-FR"/>
        </w:rPr>
        <w:t>’</w:t>
      </w:r>
      <w:r w:rsidRPr="00A71D7D">
        <w:rPr>
          <w:rFonts w:eastAsia="Times New Roman"/>
          <w:color w:val="000000"/>
          <w:lang w:val="fr-FR"/>
        </w:rPr>
        <w:t xml:space="preserve">ouvrir </w:t>
      </w:r>
      <w:r w:rsidRPr="00A71D7D">
        <w:rPr>
          <w:color w:val="000000"/>
          <w:lang w:val="fr-FR"/>
        </w:rPr>
        <w:t>ma prison et m</w:t>
      </w:r>
      <w:r w:rsidR="00751B0F" w:rsidRPr="00A71D7D">
        <w:rPr>
          <w:color w:val="000000"/>
          <w:lang w:val="fr-FR"/>
        </w:rPr>
        <w:t>’</w:t>
      </w:r>
      <w:r w:rsidRPr="00A71D7D">
        <w:rPr>
          <w:color w:val="000000"/>
          <w:lang w:val="fr-FR"/>
        </w:rPr>
        <w:t>apprit que j</w:t>
      </w:r>
      <w:r w:rsidR="00751B0F" w:rsidRPr="00A71D7D">
        <w:rPr>
          <w:color w:val="000000"/>
          <w:lang w:val="fr-FR"/>
        </w:rPr>
        <w:t>’</w:t>
      </w:r>
      <w:r w:rsidRPr="00A71D7D">
        <w:rPr>
          <w:color w:val="000000"/>
          <w:lang w:val="fr-FR"/>
        </w:rPr>
        <w:t>avais pass</w:t>
      </w:r>
      <w:r w:rsidRPr="00A71D7D">
        <w:rPr>
          <w:rFonts w:eastAsia="Times New Roman"/>
          <w:color w:val="000000"/>
          <w:lang w:val="fr-FR"/>
        </w:rPr>
        <w:t>é pour morte dès l</w:t>
      </w:r>
      <w:r w:rsidR="00751B0F" w:rsidRPr="00A71D7D">
        <w:rPr>
          <w:rFonts w:eastAsia="Times New Roman"/>
          <w:color w:val="000000"/>
          <w:lang w:val="fr-FR"/>
        </w:rPr>
        <w:t>’</w:t>
      </w:r>
      <w:r w:rsidRPr="00A71D7D">
        <w:rPr>
          <w:rFonts w:eastAsia="Times New Roman"/>
          <w:color w:val="000000"/>
          <w:lang w:val="fr-FR"/>
        </w:rPr>
        <w:t>instant qu</w:t>
      </w:r>
      <w:r w:rsidR="00751B0F" w:rsidRPr="00A71D7D">
        <w:rPr>
          <w:rFonts w:eastAsia="Times New Roman"/>
          <w:color w:val="000000"/>
          <w:lang w:val="fr-FR"/>
        </w:rPr>
        <w:t>’</w:t>
      </w:r>
      <w:r w:rsidRPr="00A71D7D">
        <w:rPr>
          <w:rFonts w:eastAsia="Times New Roman"/>
          <w:color w:val="000000"/>
          <w:lang w:val="fr-FR"/>
        </w:rPr>
        <w:t>on m</w:t>
      </w:r>
      <w:r w:rsidR="00751B0F" w:rsidRPr="00A71D7D">
        <w:rPr>
          <w:rFonts w:eastAsia="Times New Roman"/>
          <w:color w:val="000000"/>
          <w:lang w:val="fr-FR"/>
        </w:rPr>
        <w:t>’</w:t>
      </w:r>
      <w:r w:rsidRPr="00A71D7D">
        <w:rPr>
          <w:rFonts w:eastAsia="Times New Roman"/>
          <w:color w:val="000000"/>
          <w:lang w:val="fr-FR"/>
        </w:rPr>
        <w:t>avait enfermée. La crainte des discours, que mon aventure ferait tenir de moi, me fit penser à la retraite ; et pour achever de m</w:t>
      </w:r>
      <w:r w:rsidR="00751B0F" w:rsidRPr="00A71D7D">
        <w:rPr>
          <w:rFonts w:eastAsia="Times New Roman"/>
          <w:color w:val="000000"/>
          <w:lang w:val="fr-FR"/>
        </w:rPr>
        <w:t>’</w:t>
      </w:r>
      <w:r w:rsidRPr="00A71D7D">
        <w:rPr>
          <w:rFonts w:eastAsia="Times New Roman"/>
          <w:color w:val="000000"/>
          <w:lang w:val="fr-FR"/>
        </w:rPr>
        <w:t>y déterminer, j</w:t>
      </w:r>
      <w:r w:rsidR="00751B0F" w:rsidRPr="00A71D7D">
        <w:rPr>
          <w:rFonts w:eastAsia="Times New Roman"/>
          <w:color w:val="000000"/>
          <w:lang w:val="fr-FR"/>
        </w:rPr>
        <w:t>’</w:t>
      </w:r>
      <w:r w:rsidRPr="00A71D7D">
        <w:rPr>
          <w:rFonts w:eastAsia="Times New Roman"/>
          <w:color w:val="000000"/>
          <w:lang w:val="fr-FR"/>
        </w:rPr>
        <w:t>appris qu</w:t>
      </w:r>
      <w:r w:rsidR="00751B0F" w:rsidRPr="00A71D7D">
        <w:rPr>
          <w:rFonts w:eastAsia="Times New Roman"/>
          <w:color w:val="000000"/>
          <w:lang w:val="fr-FR"/>
        </w:rPr>
        <w:t>’</w:t>
      </w:r>
      <w:r w:rsidRPr="00A71D7D">
        <w:rPr>
          <w:rFonts w:eastAsia="Times New Roman"/>
          <w:color w:val="000000"/>
          <w:lang w:val="fr-FR"/>
        </w:rPr>
        <w:t>on ne savait aucune nouvelle de la seule personne qui pût me retenir dans le monde. Je pris un habit d</w:t>
      </w:r>
      <w:r w:rsidR="00751B0F" w:rsidRPr="00A71D7D">
        <w:rPr>
          <w:rFonts w:eastAsia="Times New Roman"/>
          <w:color w:val="000000"/>
          <w:lang w:val="fr-FR"/>
        </w:rPr>
        <w:t>’</w:t>
      </w:r>
      <w:r w:rsidRPr="00A71D7D">
        <w:rPr>
          <w:rFonts w:eastAsia="Times New Roman"/>
          <w:color w:val="000000"/>
          <w:lang w:val="fr-FR"/>
        </w:rPr>
        <w:t>homme pour sortir avec plus de facilité du château ; le couvent que j</w:t>
      </w:r>
      <w:r w:rsidR="00751B0F" w:rsidRPr="00A71D7D">
        <w:rPr>
          <w:rFonts w:eastAsia="Times New Roman"/>
          <w:color w:val="000000"/>
          <w:lang w:val="fr-FR"/>
        </w:rPr>
        <w:t>’</w:t>
      </w:r>
      <w:r w:rsidRPr="00A71D7D">
        <w:rPr>
          <w:rFonts w:eastAsia="Times New Roman"/>
          <w:color w:val="000000"/>
          <w:lang w:val="fr-FR"/>
        </w:rPr>
        <w:t>avais choisi et où j</w:t>
      </w:r>
      <w:r w:rsidR="00751B0F" w:rsidRPr="00A71D7D">
        <w:rPr>
          <w:rFonts w:eastAsia="Times New Roman"/>
          <w:color w:val="000000"/>
          <w:lang w:val="fr-FR"/>
        </w:rPr>
        <w:t>’</w:t>
      </w:r>
      <w:r w:rsidRPr="00A71D7D">
        <w:rPr>
          <w:rFonts w:eastAsia="Times New Roman"/>
          <w:color w:val="000000"/>
          <w:lang w:val="fr-FR"/>
        </w:rPr>
        <w:t>avais été élevée n</w:t>
      </w:r>
      <w:r w:rsidR="00751B0F" w:rsidRPr="00A71D7D">
        <w:rPr>
          <w:rFonts w:eastAsia="Times New Roman"/>
          <w:color w:val="000000"/>
          <w:lang w:val="fr-FR"/>
        </w:rPr>
        <w:t>’</w:t>
      </w:r>
      <w:r w:rsidRPr="00A71D7D">
        <w:rPr>
          <w:rFonts w:eastAsia="Times New Roman"/>
          <w:color w:val="000000"/>
          <w:lang w:val="fr-FR"/>
        </w:rPr>
        <w:t>était qu</w:t>
      </w:r>
      <w:r w:rsidR="00751B0F" w:rsidRPr="00A71D7D">
        <w:rPr>
          <w:rFonts w:eastAsia="Times New Roman"/>
          <w:color w:val="000000"/>
          <w:lang w:val="fr-FR"/>
        </w:rPr>
        <w:t>’</w:t>
      </w:r>
      <w:r w:rsidRPr="00A71D7D">
        <w:rPr>
          <w:rFonts w:eastAsia="Times New Roman"/>
          <w:color w:val="000000"/>
          <w:lang w:val="fr-FR"/>
        </w:rPr>
        <w:t>à quelques lieues d</w:t>
      </w:r>
      <w:r w:rsidR="00751B0F" w:rsidRPr="00A71D7D">
        <w:rPr>
          <w:rFonts w:eastAsia="Times New Roman"/>
          <w:color w:val="000000"/>
          <w:lang w:val="fr-FR"/>
        </w:rPr>
        <w:t>’</w:t>
      </w:r>
      <w:r w:rsidRPr="00A71D7D">
        <w:rPr>
          <w:rFonts w:eastAsia="Times New Roman"/>
          <w:color w:val="000000"/>
          <w:lang w:val="fr-FR"/>
        </w:rPr>
        <w:t>ici : j</w:t>
      </w:r>
      <w:r w:rsidR="00751B0F" w:rsidRPr="00A71D7D">
        <w:rPr>
          <w:rFonts w:eastAsia="Times New Roman"/>
          <w:color w:val="000000"/>
          <w:lang w:val="fr-FR"/>
        </w:rPr>
        <w:t>’</w:t>
      </w:r>
      <w:r w:rsidRPr="00A71D7D">
        <w:rPr>
          <w:rFonts w:eastAsia="Times New Roman"/>
          <w:color w:val="000000"/>
          <w:lang w:val="fr-FR"/>
        </w:rPr>
        <w:t>étais en chemin pour m</w:t>
      </w:r>
      <w:r w:rsidR="00751B0F" w:rsidRPr="00A71D7D">
        <w:rPr>
          <w:rFonts w:eastAsia="Times New Roman"/>
          <w:color w:val="000000"/>
          <w:lang w:val="fr-FR"/>
        </w:rPr>
        <w:t>’</w:t>
      </w:r>
      <w:r w:rsidRPr="00A71D7D">
        <w:rPr>
          <w:rFonts w:eastAsia="Times New Roman"/>
          <w:color w:val="000000"/>
          <w:lang w:val="fr-FR"/>
        </w:rPr>
        <w:t>y rendre, quand un mouvement inconnu m</w:t>
      </w:r>
      <w:r w:rsidR="00751B0F" w:rsidRPr="00A71D7D">
        <w:rPr>
          <w:rFonts w:eastAsia="Times New Roman"/>
          <w:color w:val="000000"/>
          <w:lang w:val="fr-FR"/>
        </w:rPr>
        <w:t>’</w:t>
      </w:r>
      <w:r w:rsidRPr="00A71D7D">
        <w:rPr>
          <w:rFonts w:eastAsia="Times New Roman"/>
          <w:color w:val="000000"/>
          <w:lang w:val="fr-FR"/>
        </w:rPr>
        <w:t>obligea d</w:t>
      </w:r>
      <w:r w:rsidR="00751B0F" w:rsidRPr="00A71D7D">
        <w:rPr>
          <w:rFonts w:eastAsia="Times New Roman"/>
          <w:color w:val="000000"/>
          <w:lang w:val="fr-FR"/>
        </w:rPr>
        <w:t>’</w:t>
      </w:r>
      <w:r w:rsidRPr="00A71D7D">
        <w:rPr>
          <w:rFonts w:eastAsia="Times New Roman"/>
          <w:color w:val="000000"/>
          <w:lang w:val="fr-FR"/>
        </w:rPr>
        <w:t>entrer dans cette église : à peine y étais-je que je distinguai, parmi ceux qui chantaient les louanges du Seigneur, une voix trop accoutumée à aller jusqu</w:t>
      </w:r>
      <w:r w:rsidR="00751B0F" w:rsidRPr="00A71D7D">
        <w:rPr>
          <w:rFonts w:eastAsia="Times New Roman"/>
          <w:color w:val="000000"/>
          <w:lang w:val="fr-FR"/>
        </w:rPr>
        <w:t>’</w:t>
      </w:r>
      <w:r w:rsidRPr="00A71D7D">
        <w:rPr>
          <w:rFonts w:eastAsia="Times New Roman"/>
          <w:color w:val="000000"/>
          <w:lang w:val="fr-FR"/>
        </w:rPr>
        <w:t>à mon cœur ; je crus être séduite par la force de mon imagination ; je m</w:t>
      </w:r>
      <w:r w:rsidR="00751B0F" w:rsidRPr="00A71D7D">
        <w:rPr>
          <w:rFonts w:eastAsia="Times New Roman"/>
          <w:color w:val="000000"/>
          <w:lang w:val="fr-FR"/>
        </w:rPr>
        <w:t>’</w:t>
      </w:r>
      <w:r w:rsidRPr="00A71D7D">
        <w:rPr>
          <w:rFonts w:eastAsia="Times New Roman"/>
          <w:color w:val="000000"/>
          <w:lang w:val="fr-FR"/>
        </w:rPr>
        <w:t>approchai et, malgré le changement que le temps et les austérités avaient apporté sur son visage, je reconnus ce séducteur si cher à mon souvenir. Je ne pus m</w:t>
      </w:r>
      <w:r w:rsidR="00751B0F" w:rsidRPr="00A71D7D">
        <w:rPr>
          <w:rFonts w:eastAsia="Times New Roman"/>
          <w:color w:val="000000"/>
          <w:lang w:val="fr-FR"/>
        </w:rPr>
        <w:t>’</w:t>
      </w:r>
      <w:r w:rsidRPr="00A71D7D">
        <w:rPr>
          <w:rFonts w:eastAsia="Times New Roman"/>
          <w:color w:val="000000"/>
          <w:lang w:val="fr-FR"/>
        </w:rPr>
        <w:t>éloigner d</w:t>
      </w:r>
      <w:r w:rsidR="00751B0F" w:rsidRPr="00A71D7D">
        <w:rPr>
          <w:rFonts w:eastAsia="Times New Roman"/>
          <w:color w:val="000000"/>
          <w:lang w:val="fr-FR"/>
        </w:rPr>
        <w:t>’</w:t>
      </w:r>
      <w:r w:rsidRPr="00A71D7D">
        <w:rPr>
          <w:rFonts w:eastAsia="Times New Roman"/>
          <w:color w:val="000000"/>
          <w:lang w:val="fr-FR"/>
        </w:rPr>
        <w:t>un lieu qui renfermait ce que j</w:t>
      </w:r>
      <w:r w:rsidR="00751B0F" w:rsidRPr="00A71D7D">
        <w:rPr>
          <w:rFonts w:eastAsia="Times New Roman"/>
          <w:color w:val="000000"/>
          <w:lang w:val="fr-FR"/>
        </w:rPr>
        <w:t>’</w:t>
      </w:r>
      <w:r w:rsidRPr="00A71D7D">
        <w:rPr>
          <w:rFonts w:eastAsia="Times New Roman"/>
          <w:color w:val="000000"/>
          <w:lang w:val="fr-FR"/>
        </w:rPr>
        <w:t>aimais et, pour ne plus m</w:t>
      </w:r>
      <w:r w:rsidR="00751B0F" w:rsidRPr="00A71D7D">
        <w:rPr>
          <w:rFonts w:eastAsia="Times New Roman"/>
          <w:color w:val="000000"/>
          <w:lang w:val="fr-FR"/>
        </w:rPr>
        <w:t>’</w:t>
      </w:r>
      <w:r w:rsidRPr="00A71D7D">
        <w:rPr>
          <w:rFonts w:eastAsia="Times New Roman"/>
          <w:color w:val="000000"/>
          <w:lang w:val="fr-FR"/>
        </w:rPr>
        <w:t>en séparer, je me présentai à vous, mon père; vous fûtes trompé par l</w:t>
      </w:r>
      <w:r w:rsidR="00751B0F" w:rsidRPr="00A71D7D">
        <w:rPr>
          <w:rFonts w:eastAsia="Times New Roman"/>
          <w:color w:val="000000"/>
          <w:lang w:val="fr-FR"/>
        </w:rPr>
        <w:t>’</w:t>
      </w:r>
      <w:r w:rsidRPr="00A71D7D">
        <w:rPr>
          <w:rFonts w:eastAsia="Times New Roman"/>
          <w:color w:val="000000"/>
          <w:lang w:val="fr-FR"/>
        </w:rPr>
        <w:t>empressement que je montrais pour être admise dans votre maison ; vous m</w:t>
      </w:r>
      <w:r w:rsidR="00751B0F" w:rsidRPr="00A71D7D">
        <w:rPr>
          <w:rFonts w:eastAsia="Times New Roman"/>
          <w:color w:val="000000"/>
          <w:lang w:val="fr-FR"/>
        </w:rPr>
        <w:t>’</w:t>
      </w:r>
      <w:r w:rsidRPr="00A71D7D">
        <w:rPr>
          <w:rFonts w:eastAsia="Times New Roman"/>
          <w:color w:val="000000"/>
          <w:lang w:val="fr-FR"/>
        </w:rPr>
        <w:t>y reçûtes. (...)</w:t>
      </w:r>
    </w:p>
    <w:p w14:paraId="23CB6E72" w14:textId="77777777" w:rsidR="003B2A6D" w:rsidRPr="00A71D7D" w:rsidRDefault="003B2A6D" w:rsidP="00766240">
      <w:pPr>
        <w:shd w:val="clear" w:color="auto" w:fill="FFFFFF"/>
        <w:ind w:firstLine="720"/>
        <w:jc w:val="both"/>
        <w:rPr>
          <w:lang w:val="fr-FR"/>
        </w:rPr>
      </w:pPr>
      <w:r w:rsidRPr="00A71D7D">
        <w:rPr>
          <w:color w:val="000000"/>
          <w:lang w:val="fr-FR"/>
        </w:rPr>
        <w:t>Il y a deux mois que, pour ob</w:t>
      </w:r>
      <w:r w:rsidRPr="00A71D7D">
        <w:rPr>
          <w:rFonts w:eastAsia="Times New Roman"/>
          <w:color w:val="000000"/>
          <w:lang w:val="fr-FR"/>
        </w:rPr>
        <w:t>éir à la règle du saint fondateur qui a voulu, par l</w:t>
      </w:r>
      <w:r w:rsidR="00751B0F" w:rsidRPr="00A71D7D">
        <w:rPr>
          <w:rFonts w:eastAsia="Times New Roman"/>
          <w:color w:val="000000"/>
          <w:lang w:val="fr-FR"/>
        </w:rPr>
        <w:t>’</w:t>
      </w:r>
      <w:r w:rsidRPr="00A71D7D">
        <w:rPr>
          <w:rFonts w:eastAsia="Times New Roman"/>
          <w:color w:val="000000"/>
          <w:lang w:val="fr-FR"/>
        </w:rPr>
        <w:t>idée continuelle de la mort, sanctifier la vie de ses religieux, il leur fut ordonné à tous de se creuser chacun leur tombeau. Je suivais, comme à l</w:t>
      </w:r>
      <w:r w:rsidR="00751B0F" w:rsidRPr="00A71D7D">
        <w:rPr>
          <w:rFonts w:eastAsia="Times New Roman"/>
          <w:color w:val="000000"/>
          <w:lang w:val="fr-FR"/>
        </w:rPr>
        <w:t>’</w:t>
      </w:r>
      <w:r w:rsidRPr="00A71D7D">
        <w:rPr>
          <w:rFonts w:eastAsia="Times New Roman"/>
          <w:color w:val="000000"/>
          <w:lang w:val="fr-FR"/>
        </w:rPr>
        <w:t>ordinaire, celui à qui j</w:t>
      </w:r>
      <w:r w:rsidR="00751B0F" w:rsidRPr="00A71D7D">
        <w:rPr>
          <w:rFonts w:eastAsia="Times New Roman"/>
          <w:color w:val="000000"/>
          <w:lang w:val="fr-FR"/>
        </w:rPr>
        <w:t>’</w:t>
      </w:r>
      <w:r w:rsidRPr="00A71D7D">
        <w:rPr>
          <w:rFonts w:eastAsia="Times New Roman"/>
          <w:color w:val="000000"/>
          <w:lang w:val="fr-FR"/>
        </w:rPr>
        <w:t>étais liée par des chaînes si honteuses : la vue de ce tombeau, l</w:t>
      </w:r>
      <w:r w:rsidR="00751B0F" w:rsidRPr="00A71D7D">
        <w:rPr>
          <w:rFonts w:eastAsia="Times New Roman"/>
          <w:color w:val="000000"/>
          <w:lang w:val="fr-FR"/>
        </w:rPr>
        <w:t>’</w:t>
      </w:r>
      <w:r w:rsidRPr="00A71D7D">
        <w:rPr>
          <w:rFonts w:eastAsia="Times New Roman"/>
          <w:color w:val="000000"/>
          <w:lang w:val="fr-FR"/>
        </w:rPr>
        <w:t>ardeur avec laquelle il le creusait, me pénétrèrent d</w:t>
      </w:r>
      <w:r w:rsidR="00751B0F" w:rsidRPr="00A71D7D">
        <w:rPr>
          <w:rFonts w:eastAsia="Times New Roman"/>
          <w:color w:val="000000"/>
          <w:lang w:val="fr-FR"/>
        </w:rPr>
        <w:t>’</w:t>
      </w:r>
      <w:r w:rsidRPr="00A71D7D">
        <w:rPr>
          <w:rFonts w:eastAsia="Times New Roman"/>
          <w:color w:val="000000"/>
          <w:lang w:val="fr-FR"/>
        </w:rPr>
        <w:t>une affliction si vive, qu</w:t>
      </w:r>
      <w:r w:rsidR="00751B0F" w:rsidRPr="00A71D7D">
        <w:rPr>
          <w:rFonts w:eastAsia="Times New Roman"/>
          <w:color w:val="000000"/>
          <w:lang w:val="fr-FR"/>
        </w:rPr>
        <w:t>’</w:t>
      </w:r>
      <w:r w:rsidRPr="00A71D7D">
        <w:rPr>
          <w:rFonts w:eastAsia="Times New Roman"/>
          <w:color w:val="000000"/>
          <w:lang w:val="fr-FR"/>
        </w:rPr>
        <w:t>il fallut m</w:t>
      </w:r>
      <w:r w:rsidR="00751B0F" w:rsidRPr="00A71D7D">
        <w:rPr>
          <w:rFonts w:eastAsia="Times New Roman"/>
          <w:color w:val="000000"/>
          <w:lang w:val="fr-FR"/>
        </w:rPr>
        <w:t>’</w:t>
      </w:r>
      <w:r w:rsidRPr="00A71D7D">
        <w:rPr>
          <w:rFonts w:eastAsia="Times New Roman"/>
          <w:color w:val="000000"/>
          <w:lang w:val="fr-FR"/>
        </w:rPr>
        <w:t>éloigner pour laisser couler des larmes qui pouvaient me trahir; il me semblait, depuis ce moment, que j</w:t>
      </w:r>
      <w:r w:rsidR="00751B0F" w:rsidRPr="00A71D7D">
        <w:rPr>
          <w:rFonts w:eastAsia="Times New Roman"/>
          <w:color w:val="000000"/>
          <w:lang w:val="fr-FR"/>
        </w:rPr>
        <w:t>’</w:t>
      </w:r>
      <w:r w:rsidRPr="00A71D7D">
        <w:rPr>
          <w:rFonts w:eastAsia="Times New Roman"/>
          <w:color w:val="000000"/>
          <w:lang w:val="fr-FR"/>
        </w:rPr>
        <w:t>allais le perdre ; cette idée ne m</w:t>
      </w:r>
      <w:r w:rsidR="00751B0F" w:rsidRPr="00A71D7D">
        <w:rPr>
          <w:rFonts w:eastAsia="Times New Roman"/>
          <w:color w:val="000000"/>
          <w:lang w:val="fr-FR"/>
        </w:rPr>
        <w:t>’</w:t>
      </w:r>
      <w:r w:rsidRPr="00A71D7D">
        <w:rPr>
          <w:rFonts w:eastAsia="Times New Roman"/>
          <w:color w:val="000000"/>
          <w:lang w:val="fr-FR"/>
        </w:rPr>
        <w:t>abandonnait plus ; mon attachement en prit encore de nouvelles forces ; je le suivais partout ; et si j</w:t>
      </w:r>
      <w:r w:rsidR="00751B0F" w:rsidRPr="00A71D7D">
        <w:rPr>
          <w:rFonts w:eastAsia="Times New Roman"/>
          <w:color w:val="000000"/>
          <w:lang w:val="fr-FR"/>
        </w:rPr>
        <w:t>’</w:t>
      </w:r>
      <w:r w:rsidRPr="00A71D7D">
        <w:rPr>
          <w:rFonts w:eastAsia="Times New Roman"/>
          <w:color w:val="000000"/>
          <w:lang w:val="fr-FR"/>
        </w:rPr>
        <w:t>étais quelques heures sans le voir, je croyais que je ne le verrais plus.</w:t>
      </w:r>
    </w:p>
    <w:p w14:paraId="4E58DD89" w14:textId="77777777" w:rsidR="003B2A6D" w:rsidRPr="00A71D7D" w:rsidRDefault="003B2A6D" w:rsidP="00766240">
      <w:pPr>
        <w:shd w:val="clear" w:color="auto" w:fill="FFFFFF"/>
        <w:ind w:firstLine="720"/>
        <w:jc w:val="both"/>
        <w:rPr>
          <w:lang w:val="fr-FR"/>
        </w:rPr>
      </w:pPr>
      <w:r w:rsidRPr="00A71D7D">
        <w:rPr>
          <w:color w:val="000000"/>
          <w:lang w:val="fr-FR"/>
        </w:rPr>
        <w:t>Voici le moment heureux que Dieu avait pr</w:t>
      </w:r>
      <w:r w:rsidRPr="00A71D7D">
        <w:rPr>
          <w:rFonts w:eastAsia="Times New Roman"/>
          <w:color w:val="000000"/>
          <w:lang w:val="fr-FR"/>
        </w:rPr>
        <w:t>éparé pour m</w:t>
      </w:r>
      <w:r w:rsidR="00751B0F" w:rsidRPr="00A71D7D">
        <w:rPr>
          <w:rFonts w:eastAsia="Times New Roman"/>
          <w:color w:val="000000"/>
          <w:lang w:val="fr-FR"/>
        </w:rPr>
        <w:t>’</w:t>
      </w:r>
      <w:r w:rsidRPr="00A71D7D">
        <w:rPr>
          <w:rFonts w:eastAsia="Times New Roman"/>
          <w:color w:val="000000"/>
          <w:lang w:val="fr-FR"/>
        </w:rPr>
        <w:t>attirer à lui ; nous allions dans la forêt pour couper du bois à l</w:t>
      </w:r>
      <w:r w:rsidR="00751B0F" w:rsidRPr="00A71D7D">
        <w:rPr>
          <w:rFonts w:eastAsia="Times New Roman"/>
          <w:color w:val="000000"/>
          <w:lang w:val="fr-FR"/>
        </w:rPr>
        <w:t>’</w:t>
      </w:r>
      <w:r w:rsidRPr="00A71D7D">
        <w:rPr>
          <w:rFonts w:eastAsia="Times New Roman"/>
          <w:color w:val="000000"/>
          <w:lang w:val="fr-FR"/>
        </w:rPr>
        <w:t>usage de la maison, quand j</w:t>
      </w:r>
      <w:r w:rsidR="00751B0F" w:rsidRPr="00A71D7D">
        <w:rPr>
          <w:rFonts w:eastAsia="Times New Roman"/>
          <w:color w:val="000000"/>
          <w:lang w:val="fr-FR"/>
        </w:rPr>
        <w:t>’</w:t>
      </w:r>
      <w:r w:rsidRPr="00A71D7D">
        <w:rPr>
          <w:rFonts w:eastAsia="Times New Roman"/>
          <w:color w:val="000000"/>
          <w:lang w:val="fr-FR"/>
        </w:rPr>
        <w:t>aperçus que mon compagnon m</w:t>
      </w:r>
      <w:r w:rsidR="00751B0F" w:rsidRPr="00A71D7D">
        <w:rPr>
          <w:rFonts w:eastAsia="Times New Roman"/>
          <w:color w:val="000000"/>
          <w:lang w:val="fr-FR"/>
        </w:rPr>
        <w:t>’</w:t>
      </w:r>
      <w:r w:rsidRPr="00A71D7D">
        <w:rPr>
          <w:rFonts w:eastAsia="Times New Roman"/>
          <w:color w:val="000000"/>
          <w:lang w:val="fr-FR"/>
        </w:rPr>
        <w:t>avait quittée ; mon inquiétude m</w:t>
      </w:r>
      <w:r w:rsidR="00751B0F" w:rsidRPr="00A71D7D">
        <w:rPr>
          <w:rFonts w:eastAsia="Times New Roman"/>
          <w:color w:val="000000"/>
          <w:lang w:val="fr-FR"/>
        </w:rPr>
        <w:t>’</w:t>
      </w:r>
      <w:r w:rsidRPr="00A71D7D">
        <w:rPr>
          <w:rFonts w:eastAsia="Times New Roman"/>
          <w:color w:val="000000"/>
          <w:lang w:val="fr-FR"/>
        </w:rPr>
        <w:t>obligea à le chercher. Après avoir parcouru plusieurs routes du bois, je le vis dans un endroit écarté, occupé à regarder quelque chose qu</w:t>
      </w:r>
      <w:r w:rsidR="00751B0F" w:rsidRPr="00A71D7D">
        <w:rPr>
          <w:rFonts w:eastAsia="Times New Roman"/>
          <w:color w:val="000000"/>
          <w:lang w:val="fr-FR"/>
        </w:rPr>
        <w:t>’</w:t>
      </w:r>
      <w:r w:rsidRPr="00A71D7D">
        <w:rPr>
          <w:rFonts w:eastAsia="Times New Roman"/>
          <w:color w:val="000000"/>
          <w:lang w:val="fr-FR"/>
        </w:rPr>
        <w:t>il avait tiré de son sein. Sa rêverie était si profonde que j</w:t>
      </w:r>
      <w:r w:rsidR="00751B0F" w:rsidRPr="00A71D7D">
        <w:rPr>
          <w:rFonts w:eastAsia="Times New Roman"/>
          <w:color w:val="000000"/>
          <w:lang w:val="fr-FR"/>
        </w:rPr>
        <w:t>’</w:t>
      </w:r>
      <w:r w:rsidRPr="00A71D7D">
        <w:rPr>
          <w:rFonts w:eastAsia="Times New Roman"/>
          <w:color w:val="000000"/>
          <w:lang w:val="fr-FR"/>
        </w:rPr>
        <w:t>allai à lui et que j</w:t>
      </w:r>
      <w:r w:rsidR="00751B0F" w:rsidRPr="00A71D7D">
        <w:rPr>
          <w:rFonts w:eastAsia="Times New Roman"/>
          <w:color w:val="000000"/>
          <w:lang w:val="fr-FR"/>
        </w:rPr>
        <w:t>’</w:t>
      </w:r>
      <w:r w:rsidRPr="00A71D7D">
        <w:rPr>
          <w:rFonts w:eastAsia="Times New Roman"/>
          <w:color w:val="000000"/>
          <w:lang w:val="fr-FR"/>
        </w:rPr>
        <w:t>eus le temps de considérer ce qu</w:t>
      </w:r>
      <w:r w:rsidR="00751B0F" w:rsidRPr="00A71D7D">
        <w:rPr>
          <w:rFonts w:eastAsia="Times New Roman"/>
          <w:color w:val="000000"/>
          <w:lang w:val="fr-FR"/>
        </w:rPr>
        <w:t>’</w:t>
      </w:r>
      <w:r w:rsidRPr="00A71D7D">
        <w:rPr>
          <w:rFonts w:eastAsia="Times New Roman"/>
          <w:color w:val="000000"/>
          <w:lang w:val="fr-FR"/>
        </w:rPr>
        <w:t>il tenait sans qu</w:t>
      </w:r>
      <w:r w:rsidR="00751B0F" w:rsidRPr="00A71D7D">
        <w:rPr>
          <w:rFonts w:eastAsia="Times New Roman"/>
          <w:color w:val="000000"/>
          <w:lang w:val="fr-FR"/>
        </w:rPr>
        <w:t>’</w:t>
      </w:r>
      <w:r w:rsidRPr="00A71D7D">
        <w:rPr>
          <w:rFonts w:eastAsia="Times New Roman"/>
          <w:color w:val="000000"/>
          <w:lang w:val="fr-FR"/>
        </w:rPr>
        <w:t>il m</w:t>
      </w:r>
      <w:r w:rsidR="00751B0F" w:rsidRPr="00A71D7D">
        <w:rPr>
          <w:rFonts w:eastAsia="Times New Roman"/>
          <w:color w:val="000000"/>
          <w:lang w:val="fr-FR"/>
        </w:rPr>
        <w:t>’</w:t>
      </w:r>
      <w:r w:rsidRPr="00A71D7D">
        <w:rPr>
          <w:rFonts w:eastAsia="Times New Roman"/>
          <w:color w:val="000000"/>
          <w:lang w:val="fr-FR"/>
        </w:rPr>
        <w:t>aperçût. Quel fut mon étonnement quand je reconnus mon portrait ! Je vis alors que, bien loin de jouir de ce repos que j</w:t>
      </w:r>
      <w:r w:rsidR="00751B0F" w:rsidRPr="00A71D7D">
        <w:rPr>
          <w:rFonts w:eastAsia="Times New Roman"/>
          <w:color w:val="000000"/>
          <w:lang w:val="fr-FR"/>
        </w:rPr>
        <w:t>’</w:t>
      </w:r>
      <w:r w:rsidRPr="00A71D7D">
        <w:rPr>
          <w:rFonts w:eastAsia="Times New Roman"/>
          <w:color w:val="000000"/>
          <w:lang w:val="fr-FR"/>
        </w:rPr>
        <w:t>avais tant craint de troubler, il était comme moi la malheureuse victime d</w:t>
      </w:r>
      <w:r w:rsidR="00751B0F" w:rsidRPr="00A71D7D">
        <w:rPr>
          <w:rFonts w:eastAsia="Times New Roman"/>
          <w:color w:val="000000"/>
          <w:lang w:val="fr-FR"/>
        </w:rPr>
        <w:t>’</w:t>
      </w:r>
      <w:r w:rsidRPr="00A71D7D">
        <w:rPr>
          <w:rFonts w:eastAsia="Times New Roman"/>
          <w:color w:val="000000"/>
          <w:lang w:val="fr-FR"/>
        </w:rPr>
        <w:t xml:space="preserve">une passion criminelle. (...) Si le </w:t>
      </w:r>
      <w:r w:rsidRPr="00A71D7D">
        <w:rPr>
          <w:rFonts w:eastAsia="Times New Roman"/>
          <w:color w:val="000000"/>
          <w:lang w:val="fr-FR"/>
        </w:rPr>
        <w:lastRenderedPageBreak/>
        <w:t>compagnon de mes égarements gémit encore sous le poids du péché, qu</w:t>
      </w:r>
      <w:r w:rsidR="00751B0F" w:rsidRPr="00A71D7D">
        <w:rPr>
          <w:rFonts w:eastAsia="Times New Roman"/>
          <w:color w:val="000000"/>
          <w:lang w:val="fr-FR"/>
        </w:rPr>
        <w:t>’</w:t>
      </w:r>
      <w:r w:rsidRPr="00A71D7D">
        <w:rPr>
          <w:rFonts w:eastAsia="Times New Roman"/>
          <w:color w:val="000000"/>
          <w:lang w:val="fr-FR"/>
        </w:rPr>
        <w:t>il jette les yeux sur moi, qu</w:t>
      </w:r>
      <w:r w:rsidR="00751B0F" w:rsidRPr="00A71D7D">
        <w:rPr>
          <w:rFonts w:eastAsia="Times New Roman"/>
          <w:color w:val="000000"/>
          <w:lang w:val="fr-FR"/>
        </w:rPr>
        <w:t>’</w:t>
      </w:r>
      <w:r w:rsidRPr="00A71D7D">
        <w:rPr>
          <w:rFonts w:eastAsia="Times New Roman"/>
          <w:color w:val="000000"/>
          <w:lang w:val="fr-FR"/>
        </w:rPr>
        <w:t>il considère ce qu</w:t>
      </w:r>
      <w:r w:rsidR="00751B0F" w:rsidRPr="00A71D7D">
        <w:rPr>
          <w:rFonts w:eastAsia="Times New Roman"/>
          <w:color w:val="000000"/>
          <w:lang w:val="fr-FR"/>
        </w:rPr>
        <w:t>’</w:t>
      </w:r>
      <w:r w:rsidRPr="00A71D7D">
        <w:rPr>
          <w:rFonts w:eastAsia="Times New Roman"/>
          <w:color w:val="000000"/>
          <w:lang w:val="fr-FR"/>
        </w:rPr>
        <w:t>il a follement aimé, qu</w:t>
      </w:r>
      <w:r w:rsidR="00751B0F" w:rsidRPr="00A71D7D">
        <w:rPr>
          <w:rFonts w:eastAsia="Times New Roman"/>
          <w:color w:val="000000"/>
          <w:lang w:val="fr-FR"/>
        </w:rPr>
        <w:t>’</w:t>
      </w:r>
      <w:r w:rsidRPr="00A71D7D">
        <w:rPr>
          <w:rFonts w:eastAsia="Times New Roman"/>
          <w:color w:val="000000"/>
          <w:lang w:val="fr-FR"/>
        </w:rPr>
        <w:t>il pense à ce moment redoutable où je touche, et où il touchera bientôt ; à ce jour où Dieu fera taire sa miséricorde pour n</w:t>
      </w:r>
      <w:r w:rsidR="00751B0F" w:rsidRPr="00A71D7D">
        <w:rPr>
          <w:rFonts w:eastAsia="Times New Roman"/>
          <w:color w:val="000000"/>
          <w:lang w:val="fr-FR"/>
        </w:rPr>
        <w:t>’</w:t>
      </w:r>
      <w:r w:rsidRPr="00A71D7D">
        <w:rPr>
          <w:rFonts w:eastAsia="Times New Roman"/>
          <w:color w:val="000000"/>
          <w:lang w:val="fr-FR"/>
        </w:rPr>
        <w:t>écouter que sa justice ! Mais je sens que le temps de mon dernier sacrifice s</w:t>
      </w:r>
      <w:r w:rsidR="00751B0F" w:rsidRPr="00A71D7D">
        <w:rPr>
          <w:rFonts w:eastAsia="Times New Roman"/>
          <w:color w:val="000000"/>
          <w:lang w:val="fr-FR"/>
        </w:rPr>
        <w:t>’</w:t>
      </w:r>
      <w:r w:rsidRPr="00A71D7D">
        <w:rPr>
          <w:rFonts w:eastAsia="Times New Roman"/>
          <w:color w:val="000000"/>
          <w:lang w:val="fr-FR"/>
        </w:rPr>
        <w:t>approche ; j</w:t>
      </w:r>
      <w:r w:rsidR="00751B0F" w:rsidRPr="00A71D7D">
        <w:rPr>
          <w:rFonts w:eastAsia="Times New Roman"/>
          <w:color w:val="000000"/>
          <w:lang w:val="fr-FR"/>
        </w:rPr>
        <w:t>’</w:t>
      </w:r>
      <w:r w:rsidRPr="00A71D7D">
        <w:rPr>
          <w:rFonts w:eastAsia="Times New Roman"/>
          <w:color w:val="000000"/>
          <w:lang w:val="fr-FR"/>
        </w:rPr>
        <w:t>implore le secours des prières de ces saints religieux ; je leur demande pardon du scandale que je leur ai donné ; et je me reconnais indigne de partager leur sépulture.</w:t>
      </w:r>
    </w:p>
    <w:p w14:paraId="4237AD9B" w14:textId="77777777" w:rsidR="003B2A6D" w:rsidRPr="00A71D7D" w:rsidRDefault="003B2A6D" w:rsidP="00766240">
      <w:pPr>
        <w:tabs>
          <w:tab w:val="left" w:pos="-720"/>
        </w:tabs>
        <w:suppressAutoHyphens/>
        <w:spacing w:line="240" w:lineRule="atLeast"/>
        <w:ind w:right="-28"/>
        <w:jc w:val="both"/>
        <w:rPr>
          <w:spacing w:val="-3"/>
          <w:lang w:val="fr-FR"/>
        </w:rPr>
      </w:pPr>
    </w:p>
    <w:p w14:paraId="6D0BEF2B" w14:textId="77777777" w:rsidR="007315C0" w:rsidRPr="00A71D7D" w:rsidRDefault="007315C0" w:rsidP="00766240">
      <w:pPr>
        <w:tabs>
          <w:tab w:val="left" w:pos="-720"/>
        </w:tabs>
        <w:suppressAutoHyphens/>
        <w:spacing w:line="240" w:lineRule="atLeast"/>
        <w:ind w:right="-28"/>
        <w:jc w:val="both"/>
        <w:rPr>
          <w:spacing w:val="-3"/>
          <w:lang w:val="fr-FR"/>
        </w:rPr>
      </w:pPr>
    </w:p>
    <w:p w14:paraId="7DE338FB" w14:textId="77777777" w:rsidR="00BF7DBF" w:rsidRPr="00A71D7D" w:rsidRDefault="00B348AC" w:rsidP="00766240">
      <w:pPr>
        <w:tabs>
          <w:tab w:val="left" w:pos="-720"/>
        </w:tabs>
        <w:suppressAutoHyphens/>
        <w:spacing w:line="240" w:lineRule="atLeast"/>
        <w:ind w:right="-28"/>
        <w:jc w:val="both"/>
        <w:rPr>
          <w:b/>
          <w:bCs/>
          <w:spacing w:val="-3"/>
          <w:lang w:val="fr-FR"/>
        </w:rPr>
      </w:pPr>
      <w:r w:rsidRPr="00A71D7D">
        <w:rPr>
          <w:b/>
          <w:bCs/>
          <w:spacing w:val="-3"/>
          <w:sz w:val="32"/>
          <w:szCs w:val="32"/>
          <w:lang w:val="fr-FR"/>
        </w:rPr>
        <w:t>Françoise d</w:t>
      </w:r>
      <w:r w:rsidR="00751B0F" w:rsidRPr="00A71D7D">
        <w:rPr>
          <w:b/>
          <w:bCs/>
          <w:spacing w:val="-3"/>
          <w:sz w:val="32"/>
          <w:szCs w:val="32"/>
          <w:lang w:val="fr-FR"/>
        </w:rPr>
        <w:t>’</w:t>
      </w:r>
      <w:proofErr w:type="spellStart"/>
      <w:r w:rsidRPr="00A71D7D">
        <w:rPr>
          <w:b/>
          <w:bCs/>
          <w:spacing w:val="-3"/>
          <w:sz w:val="32"/>
          <w:szCs w:val="32"/>
          <w:lang w:val="fr-FR"/>
        </w:rPr>
        <w:t>Happoncourt</w:t>
      </w:r>
      <w:proofErr w:type="spellEnd"/>
      <w:r w:rsidRPr="00A71D7D">
        <w:rPr>
          <w:spacing w:val="-3"/>
          <w:sz w:val="32"/>
          <w:szCs w:val="32"/>
          <w:lang w:val="fr-FR"/>
        </w:rPr>
        <w:t xml:space="preserve">, </w:t>
      </w:r>
      <w:r w:rsidRPr="00A71D7D">
        <w:rPr>
          <w:b/>
          <w:bCs/>
          <w:spacing w:val="-3"/>
          <w:sz w:val="32"/>
          <w:szCs w:val="32"/>
          <w:lang w:val="fr-FR"/>
        </w:rPr>
        <w:t>Mme de Graffigny</w:t>
      </w:r>
      <w:r w:rsidRPr="00A71D7D">
        <w:rPr>
          <w:b/>
          <w:bCs/>
          <w:spacing w:val="-3"/>
          <w:lang w:val="fr-FR"/>
        </w:rPr>
        <w:t xml:space="preserve"> </w:t>
      </w:r>
    </w:p>
    <w:p w14:paraId="110DF8D6" w14:textId="77777777" w:rsidR="00B348AC" w:rsidRPr="00A71D7D" w:rsidRDefault="00B348AC" w:rsidP="00766240">
      <w:pPr>
        <w:tabs>
          <w:tab w:val="left" w:pos="-720"/>
        </w:tabs>
        <w:suppressAutoHyphens/>
        <w:spacing w:line="240" w:lineRule="atLeast"/>
        <w:ind w:right="-28"/>
        <w:jc w:val="both"/>
        <w:rPr>
          <w:spacing w:val="-3"/>
          <w:lang w:val="fr-FR"/>
        </w:rPr>
      </w:pPr>
      <w:r w:rsidRPr="00A71D7D">
        <w:rPr>
          <w:b/>
          <w:bCs/>
          <w:spacing w:val="-3"/>
          <w:lang w:val="fr-FR"/>
        </w:rPr>
        <w:t>(</w:t>
      </w:r>
      <w:r w:rsidR="00BF7DBF" w:rsidRPr="00A71D7D">
        <w:rPr>
          <w:b/>
          <w:bCs/>
          <w:spacing w:val="-3"/>
          <w:lang w:val="fr-FR"/>
        </w:rPr>
        <w:t xml:space="preserve">11.2. </w:t>
      </w:r>
      <w:r w:rsidRPr="00A71D7D">
        <w:rPr>
          <w:b/>
          <w:bCs/>
          <w:spacing w:val="-3"/>
          <w:lang w:val="fr-FR"/>
        </w:rPr>
        <w:t xml:space="preserve">1695 Nancy </w:t>
      </w:r>
      <w:r w:rsidR="00BF7DBF" w:rsidRPr="00A71D7D">
        <w:rPr>
          <w:b/>
          <w:bCs/>
          <w:spacing w:val="-3"/>
          <w:lang w:val="fr-FR"/>
        </w:rPr>
        <w:t>–</w:t>
      </w:r>
      <w:r w:rsidRPr="00A71D7D">
        <w:rPr>
          <w:b/>
          <w:bCs/>
          <w:spacing w:val="-3"/>
          <w:lang w:val="fr-FR"/>
        </w:rPr>
        <w:t xml:space="preserve"> </w:t>
      </w:r>
      <w:r w:rsidR="00BF7DBF" w:rsidRPr="00A71D7D">
        <w:rPr>
          <w:b/>
          <w:bCs/>
          <w:spacing w:val="-3"/>
          <w:lang w:val="fr-FR"/>
        </w:rPr>
        <w:t xml:space="preserve">12.12. </w:t>
      </w:r>
      <w:r w:rsidRPr="00A71D7D">
        <w:rPr>
          <w:b/>
          <w:bCs/>
          <w:spacing w:val="-3"/>
          <w:lang w:val="fr-FR"/>
        </w:rPr>
        <w:t>1758 Paris)</w:t>
      </w:r>
    </w:p>
    <w:p w14:paraId="600FE2C3" w14:textId="77777777"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 xml:space="preserve">Elle comptait parmi ses amis Prévost, Rousseau, Marivaux, Crébillon et </w:t>
      </w:r>
      <w:proofErr w:type="spellStart"/>
      <w:r w:rsidRPr="00A71D7D">
        <w:rPr>
          <w:spacing w:val="-3"/>
          <w:sz w:val="20"/>
          <w:szCs w:val="20"/>
          <w:lang w:val="fr-FR"/>
        </w:rPr>
        <w:t>Malhesherbes</w:t>
      </w:r>
      <w:proofErr w:type="spellEnd"/>
      <w:r w:rsidRPr="00A71D7D">
        <w:rPr>
          <w:spacing w:val="-3"/>
          <w:sz w:val="20"/>
          <w:szCs w:val="20"/>
          <w:lang w:val="fr-FR"/>
        </w:rPr>
        <w:t>. Elle s</w:t>
      </w:r>
      <w:r w:rsidR="00751B0F" w:rsidRPr="00A71D7D">
        <w:rPr>
          <w:spacing w:val="-3"/>
          <w:sz w:val="20"/>
          <w:szCs w:val="20"/>
          <w:lang w:val="fr-FR"/>
        </w:rPr>
        <w:t>’</w:t>
      </w:r>
      <w:r w:rsidRPr="00A71D7D">
        <w:rPr>
          <w:spacing w:val="-3"/>
          <w:sz w:val="20"/>
          <w:szCs w:val="20"/>
          <w:lang w:val="fr-FR"/>
        </w:rPr>
        <w:t>attache à peindre la femme comme un être naturel, doué pour la sincérité et le bonheur, mais victime de la société masculine. C</w:t>
      </w:r>
      <w:r w:rsidR="00751B0F" w:rsidRPr="00A71D7D">
        <w:rPr>
          <w:spacing w:val="-3"/>
          <w:sz w:val="20"/>
          <w:szCs w:val="20"/>
          <w:lang w:val="fr-FR"/>
        </w:rPr>
        <w:t>’</w:t>
      </w:r>
      <w:r w:rsidRPr="00A71D7D">
        <w:rPr>
          <w:spacing w:val="-3"/>
          <w:sz w:val="20"/>
          <w:szCs w:val="20"/>
          <w:lang w:val="fr-FR"/>
        </w:rPr>
        <w:t xml:space="preserve">est bien le cas de son roman épistolaire </w:t>
      </w:r>
      <w:r w:rsidRPr="00A71D7D">
        <w:rPr>
          <w:b/>
          <w:bCs/>
          <w:i/>
          <w:iCs/>
          <w:spacing w:val="-3"/>
          <w:sz w:val="20"/>
          <w:szCs w:val="20"/>
          <w:lang w:val="fr-FR"/>
        </w:rPr>
        <w:t>Lettres d</w:t>
      </w:r>
      <w:r w:rsidR="00751B0F" w:rsidRPr="00A71D7D">
        <w:rPr>
          <w:b/>
          <w:bCs/>
          <w:i/>
          <w:iCs/>
          <w:spacing w:val="-3"/>
          <w:sz w:val="20"/>
          <w:szCs w:val="20"/>
          <w:lang w:val="fr-FR"/>
        </w:rPr>
        <w:t>’</w:t>
      </w:r>
      <w:r w:rsidRPr="00A71D7D">
        <w:rPr>
          <w:b/>
          <w:bCs/>
          <w:i/>
          <w:iCs/>
          <w:spacing w:val="-3"/>
          <w:sz w:val="20"/>
          <w:szCs w:val="20"/>
          <w:lang w:val="fr-FR"/>
        </w:rPr>
        <w:t>une Péruvienne</w:t>
      </w:r>
      <w:r w:rsidRPr="00A71D7D">
        <w:rPr>
          <w:spacing w:val="-3"/>
          <w:sz w:val="20"/>
          <w:szCs w:val="20"/>
          <w:lang w:val="fr-FR"/>
        </w:rPr>
        <w:t xml:space="preserve"> (1747) </w:t>
      </w:r>
      <w:r w:rsidR="00835BB1" w:rsidRPr="00A71D7D">
        <w:rPr>
          <w:spacing w:val="-3"/>
          <w:sz w:val="20"/>
          <w:szCs w:val="20"/>
          <w:lang w:val="fr-FR"/>
        </w:rPr>
        <w:t xml:space="preserve"> aussi bien </w:t>
      </w:r>
      <w:r w:rsidRPr="00A71D7D">
        <w:rPr>
          <w:spacing w:val="-3"/>
          <w:sz w:val="20"/>
          <w:szCs w:val="20"/>
          <w:lang w:val="fr-FR"/>
        </w:rPr>
        <w:t xml:space="preserve">que de son théâtre </w:t>
      </w:r>
      <w:r w:rsidRPr="00A71D7D">
        <w:rPr>
          <w:spacing w:val="-3"/>
          <w:sz w:val="20"/>
          <w:szCs w:val="20"/>
          <w:lang w:val="fr-FR"/>
        </w:rPr>
        <w:noBreakHyphen/>
        <w:t xml:space="preserve"> comédies </w:t>
      </w:r>
      <w:proofErr w:type="spellStart"/>
      <w:r w:rsidRPr="00A71D7D">
        <w:rPr>
          <w:b/>
          <w:bCs/>
          <w:i/>
          <w:iCs/>
          <w:spacing w:val="-3"/>
          <w:sz w:val="20"/>
          <w:szCs w:val="20"/>
          <w:lang w:val="fr-FR"/>
        </w:rPr>
        <w:t>Cénie</w:t>
      </w:r>
      <w:proofErr w:type="spellEnd"/>
      <w:r w:rsidRPr="00A71D7D">
        <w:rPr>
          <w:spacing w:val="-3"/>
          <w:sz w:val="20"/>
          <w:szCs w:val="20"/>
          <w:lang w:val="fr-FR"/>
        </w:rPr>
        <w:t xml:space="preserve"> (1750) et </w:t>
      </w:r>
      <w:r w:rsidRPr="00A71D7D">
        <w:rPr>
          <w:b/>
          <w:bCs/>
          <w:i/>
          <w:iCs/>
          <w:spacing w:val="-3"/>
          <w:sz w:val="20"/>
          <w:szCs w:val="20"/>
          <w:lang w:val="fr-FR"/>
        </w:rPr>
        <w:t>La Fille d</w:t>
      </w:r>
      <w:r w:rsidR="00751B0F" w:rsidRPr="00A71D7D">
        <w:rPr>
          <w:b/>
          <w:bCs/>
          <w:i/>
          <w:iCs/>
          <w:spacing w:val="-3"/>
          <w:sz w:val="20"/>
          <w:szCs w:val="20"/>
          <w:lang w:val="fr-FR"/>
        </w:rPr>
        <w:t>’</w:t>
      </w:r>
      <w:r w:rsidRPr="00A71D7D">
        <w:rPr>
          <w:b/>
          <w:bCs/>
          <w:i/>
          <w:iCs/>
          <w:spacing w:val="-3"/>
          <w:sz w:val="20"/>
          <w:szCs w:val="20"/>
          <w:lang w:val="fr-FR"/>
        </w:rPr>
        <w:t>Aristide</w:t>
      </w:r>
      <w:r w:rsidRPr="00A71D7D">
        <w:rPr>
          <w:spacing w:val="-3"/>
          <w:sz w:val="20"/>
          <w:szCs w:val="20"/>
          <w:lang w:val="fr-FR"/>
        </w:rPr>
        <w:t xml:space="preserve"> (1759).</w:t>
      </w:r>
    </w:p>
    <w:p w14:paraId="5C7B3572" w14:textId="77777777" w:rsidR="00BF7DBF" w:rsidRPr="00A71D7D" w:rsidRDefault="00BF7DBF" w:rsidP="00766240">
      <w:pPr>
        <w:tabs>
          <w:tab w:val="left" w:pos="-720"/>
        </w:tabs>
        <w:suppressAutoHyphens/>
        <w:spacing w:line="240" w:lineRule="atLeast"/>
        <w:ind w:right="-28"/>
        <w:jc w:val="both"/>
        <w:rPr>
          <w:spacing w:val="-3"/>
          <w:sz w:val="20"/>
          <w:szCs w:val="20"/>
          <w:lang w:val="fr-FR"/>
        </w:rPr>
      </w:pPr>
    </w:p>
    <w:p w14:paraId="7DBE31C0" w14:textId="77777777" w:rsidR="00835BB1" w:rsidRPr="00A71D7D" w:rsidRDefault="00835BB1" w:rsidP="00766240">
      <w:pPr>
        <w:tabs>
          <w:tab w:val="left" w:pos="-720"/>
        </w:tabs>
        <w:suppressAutoHyphens/>
        <w:spacing w:line="240" w:lineRule="atLeast"/>
        <w:ind w:right="-28"/>
        <w:jc w:val="both"/>
        <w:rPr>
          <w:spacing w:val="-3"/>
          <w:sz w:val="20"/>
          <w:szCs w:val="20"/>
          <w:lang w:val="fr-FR"/>
        </w:rPr>
      </w:pPr>
    </w:p>
    <w:p w14:paraId="04877CB4" w14:textId="77777777" w:rsidR="005529A2" w:rsidRPr="00A71D7D" w:rsidRDefault="005529A2" w:rsidP="00766240">
      <w:pPr>
        <w:shd w:val="clear" w:color="auto" w:fill="FFFFFF"/>
        <w:spacing w:line="221" w:lineRule="exact"/>
        <w:jc w:val="both"/>
        <w:rPr>
          <w:color w:val="000000"/>
          <w:sz w:val="28"/>
          <w:szCs w:val="28"/>
          <w:lang w:val="fr-FR"/>
        </w:rPr>
      </w:pPr>
      <w:r w:rsidRPr="00A71D7D">
        <w:rPr>
          <w:b/>
          <w:bCs/>
          <w:iCs/>
          <w:spacing w:val="-3"/>
          <w:sz w:val="28"/>
          <w:szCs w:val="28"/>
          <w:lang w:val="fr-FR"/>
        </w:rPr>
        <w:t>Lettres d</w:t>
      </w:r>
      <w:r w:rsidR="00751B0F" w:rsidRPr="00A71D7D">
        <w:rPr>
          <w:b/>
          <w:bCs/>
          <w:iCs/>
          <w:spacing w:val="-3"/>
          <w:sz w:val="28"/>
          <w:szCs w:val="28"/>
          <w:lang w:val="fr-FR"/>
        </w:rPr>
        <w:t>’</w:t>
      </w:r>
      <w:r w:rsidRPr="00A71D7D">
        <w:rPr>
          <w:b/>
          <w:bCs/>
          <w:iCs/>
          <w:spacing w:val="-3"/>
          <w:sz w:val="28"/>
          <w:szCs w:val="28"/>
          <w:lang w:val="fr-FR"/>
        </w:rPr>
        <w:t>une Péruvienne</w:t>
      </w:r>
      <w:r w:rsidRPr="00A71D7D">
        <w:rPr>
          <w:spacing w:val="-3"/>
          <w:sz w:val="28"/>
          <w:szCs w:val="28"/>
          <w:lang w:val="fr-FR"/>
        </w:rPr>
        <w:t xml:space="preserve"> (1747)</w:t>
      </w:r>
    </w:p>
    <w:p w14:paraId="5CC7B2DF" w14:textId="77777777" w:rsidR="005529A2" w:rsidRPr="00A71D7D" w:rsidRDefault="005529A2" w:rsidP="00766240">
      <w:pPr>
        <w:shd w:val="clear" w:color="auto" w:fill="FFFFFF"/>
        <w:spacing w:line="221" w:lineRule="exact"/>
        <w:ind w:left="34"/>
        <w:jc w:val="both"/>
        <w:rPr>
          <w:color w:val="000000"/>
          <w:sz w:val="20"/>
          <w:szCs w:val="20"/>
          <w:lang w:val="fr-FR"/>
        </w:rPr>
      </w:pPr>
      <w:r w:rsidRPr="00A71D7D">
        <w:rPr>
          <w:color w:val="000000"/>
          <w:sz w:val="20"/>
          <w:szCs w:val="20"/>
          <w:lang w:val="fr-FR"/>
        </w:rPr>
        <w:t xml:space="preserve">Comme </w:t>
      </w:r>
      <w:r w:rsidR="00835BB1" w:rsidRPr="00A71D7D">
        <w:rPr>
          <w:color w:val="000000"/>
          <w:sz w:val="20"/>
          <w:szCs w:val="20"/>
          <w:lang w:val="fr-FR"/>
        </w:rPr>
        <w:t xml:space="preserve">dans </w:t>
      </w:r>
      <w:r w:rsidRPr="00A71D7D">
        <w:rPr>
          <w:bCs/>
          <w:i/>
          <w:iCs/>
          <w:spacing w:val="-3"/>
          <w:sz w:val="20"/>
          <w:szCs w:val="20"/>
          <w:lang w:val="fr-FR"/>
        </w:rPr>
        <w:t>Les Lettres Persanes</w:t>
      </w:r>
      <w:r w:rsidRPr="00A71D7D">
        <w:rPr>
          <w:color w:val="000000"/>
          <w:sz w:val="20"/>
          <w:szCs w:val="20"/>
          <w:lang w:val="fr-FR"/>
        </w:rPr>
        <w:t xml:space="preserve"> de Montesquieu, un regard qui vient de l</w:t>
      </w:r>
      <w:r w:rsidR="00751B0F" w:rsidRPr="00A71D7D">
        <w:rPr>
          <w:color w:val="000000"/>
          <w:sz w:val="20"/>
          <w:szCs w:val="20"/>
          <w:lang w:val="fr-FR"/>
        </w:rPr>
        <w:t>’</w:t>
      </w:r>
      <w:r w:rsidRPr="00A71D7D">
        <w:rPr>
          <w:color w:val="000000"/>
          <w:sz w:val="20"/>
          <w:szCs w:val="20"/>
          <w:lang w:val="fr-FR"/>
        </w:rPr>
        <w:t>extérieur éclaire les défauts de la société française. Zilia, une Jeune Péruvienne, est emmenée de force en France qu</w:t>
      </w:r>
      <w:r w:rsidR="00751B0F" w:rsidRPr="00A71D7D">
        <w:rPr>
          <w:color w:val="000000"/>
          <w:sz w:val="20"/>
          <w:szCs w:val="20"/>
          <w:lang w:val="fr-FR"/>
        </w:rPr>
        <w:t>’</w:t>
      </w:r>
      <w:r w:rsidRPr="00A71D7D">
        <w:rPr>
          <w:color w:val="000000"/>
          <w:sz w:val="20"/>
          <w:szCs w:val="20"/>
          <w:lang w:val="fr-FR"/>
        </w:rPr>
        <w:t xml:space="preserve">elle observe dans ses lettres adressée à son frère </w:t>
      </w:r>
      <w:proofErr w:type="spellStart"/>
      <w:r w:rsidRPr="00A71D7D">
        <w:rPr>
          <w:color w:val="000000"/>
          <w:sz w:val="20"/>
          <w:szCs w:val="20"/>
          <w:lang w:val="fr-FR"/>
        </w:rPr>
        <w:t>Aza</w:t>
      </w:r>
      <w:proofErr w:type="spellEnd"/>
      <w:r w:rsidRPr="00A71D7D">
        <w:rPr>
          <w:color w:val="000000"/>
          <w:sz w:val="20"/>
          <w:szCs w:val="20"/>
          <w:lang w:val="fr-FR"/>
        </w:rPr>
        <w:t>. Le roman fut un grand succès de librairie : quarante-deux rééditions en cinquante ans, traductions en cinq langues.</w:t>
      </w:r>
    </w:p>
    <w:p w14:paraId="7425F8AA" w14:textId="77777777" w:rsidR="005529A2" w:rsidRPr="00A71D7D" w:rsidRDefault="005529A2" w:rsidP="00766240">
      <w:pPr>
        <w:shd w:val="clear" w:color="auto" w:fill="FFFFFF"/>
        <w:spacing w:line="221" w:lineRule="exact"/>
        <w:ind w:left="34"/>
        <w:jc w:val="both"/>
        <w:rPr>
          <w:color w:val="000000"/>
          <w:sz w:val="20"/>
          <w:szCs w:val="20"/>
          <w:lang w:val="fr-FR"/>
        </w:rPr>
      </w:pPr>
    </w:p>
    <w:p w14:paraId="6FC181EC" w14:textId="77777777" w:rsidR="005529A2" w:rsidRPr="00A71D7D" w:rsidRDefault="005529A2" w:rsidP="00766240">
      <w:pPr>
        <w:shd w:val="clear" w:color="auto" w:fill="FFFFFF"/>
        <w:ind w:firstLine="720"/>
        <w:jc w:val="both"/>
        <w:rPr>
          <w:lang w:val="fr-FR"/>
        </w:rPr>
      </w:pPr>
      <w:r w:rsidRPr="00A71D7D">
        <w:rPr>
          <w:color w:val="000000"/>
          <w:lang w:val="fr-FR"/>
        </w:rPr>
        <w:t>Je ne sais quelles sont les suites de l</w:t>
      </w:r>
      <w:r w:rsidR="00751B0F" w:rsidRPr="00A71D7D">
        <w:rPr>
          <w:color w:val="000000"/>
          <w:lang w:val="fr-FR"/>
        </w:rPr>
        <w:t>’</w:t>
      </w:r>
      <w:r w:rsidRPr="00A71D7D">
        <w:rPr>
          <w:rFonts w:eastAsia="Times New Roman"/>
          <w:color w:val="000000"/>
          <w:lang w:val="fr-FR"/>
        </w:rPr>
        <w:t>éducation qu</w:t>
      </w:r>
      <w:r w:rsidR="00751B0F" w:rsidRPr="00A71D7D">
        <w:rPr>
          <w:rFonts w:eastAsia="Times New Roman"/>
          <w:color w:val="000000"/>
          <w:lang w:val="fr-FR"/>
        </w:rPr>
        <w:t>’</w:t>
      </w:r>
      <w:r w:rsidRPr="00A71D7D">
        <w:rPr>
          <w:rFonts w:eastAsia="Times New Roman"/>
          <w:color w:val="000000"/>
          <w:lang w:val="fr-FR"/>
        </w:rPr>
        <w:t>un père donne à son fils : je ne m</w:t>
      </w:r>
      <w:r w:rsidR="00751B0F" w:rsidRPr="00A71D7D">
        <w:rPr>
          <w:rFonts w:eastAsia="Times New Roman"/>
          <w:color w:val="000000"/>
          <w:lang w:val="fr-FR"/>
        </w:rPr>
        <w:t>’</w:t>
      </w:r>
      <w:r w:rsidRPr="00A71D7D">
        <w:rPr>
          <w:rFonts w:eastAsia="Times New Roman"/>
          <w:color w:val="000000"/>
          <w:lang w:val="fr-FR"/>
        </w:rPr>
        <w:t>en suis pas informée. Mais je sais que du moment que les filles commencent à être capables de recevoir des instructions, on les enferme dans une maison religieuse, pour leur apprendre à vivre dans le monde ; que l</w:t>
      </w:r>
      <w:r w:rsidR="00751B0F" w:rsidRPr="00A71D7D">
        <w:rPr>
          <w:rFonts w:eastAsia="Times New Roman"/>
          <w:color w:val="000000"/>
          <w:lang w:val="fr-FR"/>
        </w:rPr>
        <w:t>’</w:t>
      </w:r>
      <w:r w:rsidRPr="00A71D7D">
        <w:rPr>
          <w:rFonts w:eastAsia="Times New Roman"/>
          <w:color w:val="000000"/>
          <w:lang w:val="fr-FR"/>
        </w:rPr>
        <w:t>on confie le soin d</w:t>
      </w:r>
      <w:r w:rsidR="00751B0F" w:rsidRPr="00A71D7D">
        <w:rPr>
          <w:rFonts w:eastAsia="Times New Roman"/>
          <w:color w:val="000000"/>
          <w:lang w:val="fr-FR"/>
        </w:rPr>
        <w:t>’</w:t>
      </w:r>
      <w:r w:rsidRPr="00A71D7D">
        <w:rPr>
          <w:rFonts w:eastAsia="Times New Roman"/>
          <w:color w:val="000000"/>
          <w:lang w:val="fr-FR"/>
        </w:rPr>
        <w:t>éclairer leur esprit à des personnes auxquelles on ferait peut-être un crime d</w:t>
      </w:r>
      <w:r w:rsidR="00751B0F" w:rsidRPr="00A71D7D">
        <w:rPr>
          <w:rFonts w:eastAsia="Times New Roman"/>
          <w:color w:val="000000"/>
          <w:lang w:val="fr-FR"/>
        </w:rPr>
        <w:t>’</w:t>
      </w:r>
      <w:r w:rsidRPr="00A71D7D">
        <w:rPr>
          <w:rFonts w:eastAsia="Times New Roman"/>
          <w:color w:val="000000"/>
          <w:lang w:val="fr-FR"/>
        </w:rPr>
        <w:t>en avoir, et qui sont incapables de leur former le cœur qu</w:t>
      </w:r>
      <w:r w:rsidR="00751B0F" w:rsidRPr="00A71D7D">
        <w:rPr>
          <w:rFonts w:eastAsia="Times New Roman"/>
          <w:color w:val="000000"/>
          <w:lang w:val="fr-FR"/>
        </w:rPr>
        <w:t>’</w:t>
      </w:r>
      <w:r w:rsidRPr="00A71D7D">
        <w:rPr>
          <w:rFonts w:eastAsia="Times New Roman"/>
          <w:color w:val="000000"/>
          <w:lang w:val="fr-FR"/>
        </w:rPr>
        <w:t>elles ne connaissent pas.</w:t>
      </w:r>
    </w:p>
    <w:p w14:paraId="6DA237CA" w14:textId="77777777" w:rsidR="005529A2" w:rsidRPr="00A71D7D" w:rsidRDefault="005529A2" w:rsidP="00766240">
      <w:pPr>
        <w:shd w:val="clear" w:color="auto" w:fill="FFFFFF"/>
        <w:ind w:firstLine="720"/>
        <w:jc w:val="both"/>
        <w:rPr>
          <w:lang w:val="fr-FR"/>
        </w:rPr>
      </w:pPr>
      <w:r w:rsidRPr="00A71D7D">
        <w:rPr>
          <w:color w:val="000000"/>
          <w:lang w:val="fr-FR"/>
        </w:rPr>
        <w:t xml:space="preserve">Les principes de la religion, si propres </w:t>
      </w:r>
      <w:r w:rsidRPr="00A71D7D">
        <w:rPr>
          <w:rFonts w:eastAsia="Times New Roman"/>
          <w:color w:val="000000"/>
          <w:lang w:val="fr-FR"/>
        </w:rPr>
        <w:t>à servir de germe à toutes les vertus, ne sont appris que superficiellement et par mémoire. Les devoirs à l</w:t>
      </w:r>
      <w:r w:rsidR="00751B0F" w:rsidRPr="00A71D7D">
        <w:rPr>
          <w:rFonts w:eastAsia="Times New Roman"/>
          <w:color w:val="000000"/>
          <w:lang w:val="fr-FR"/>
        </w:rPr>
        <w:t>’</w:t>
      </w:r>
      <w:r w:rsidRPr="00A71D7D">
        <w:rPr>
          <w:rFonts w:eastAsia="Times New Roman"/>
          <w:color w:val="000000"/>
          <w:lang w:val="fr-FR"/>
        </w:rPr>
        <w:t>égard de la divinité ne sont pas inspirés avec plus de méthode. Ils consistent dans de petites cérémonies d</w:t>
      </w:r>
      <w:r w:rsidR="00751B0F" w:rsidRPr="00A71D7D">
        <w:rPr>
          <w:rFonts w:eastAsia="Times New Roman"/>
          <w:color w:val="000000"/>
          <w:lang w:val="fr-FR"/>
        </w:rPr>
        <w:t>’</w:t>
      </w:r>
      <w:r w:rsidRPr="00A71D7D">
        <w:rPr>
          <w:rFonts w:eastAsia="Times New Roman"/>
          <w:color w:val="000000"/>
          <w:lang w:val="fr-FR"/>
        </w:rPr>
        <w:t>un culte extérieur, exigées avec tant de sévérité, pratiquées avec tant d</w:t>
      </w:r>
      <w:r w:rsidR="00751B0F" w:rsidRPr="00A71D7D">
        <w:rPr>
          <w:rFonts w:eastAsia="Times New Roman"/>
          <w:color w:val="000000"/>
          <w:lang w:val="fr-FR"/>
        </w:rPr>
        <w:t>’</w:t>
      </w:r>
      <w:r w:rsidRPr="00A71D7D">
        <w:rPr>
          <w:rFonts w:eastAsia="Times New Roman"/>
          <w:color w:val="000000"/>
          <w:lang w:val="fr-FR"/>
        </w:rPr>
        <w:t>ennui, que c</w:t>
      </w:r>
      <w:r w:rsidR="00751B0F" w:rsidRPr="00A71D7D">
        <w:rPr>
          <w:rFonts w:eastAsia="Times New Roman"/>
          <w:color w:val="000000"/>
          <w:lang w:val="fr-FR"/>
        </w:rPr>
        <w:t>’</w:t>
      </w:r>
      <w:r w:rsidRPr="00A71D7D">
        <w:rPr>
          <w:rFonts w:eastAsia="Times New Roman"/>
          <w:color w:val="000000"/>
          <w:lang w:val="fr-FR"/>
        </w:rPr>
        <w:t>est le premier joug dont on se défait en entrant dans le monde, et si l</w:t>
      </w:r>
      <w:r w:rsidR="00751B0F" w:rsidRPr="00A71D7D">
        <w:rPr>
          <w:rFonts w:eastAsia="Times New Roman"/>
          <w:color w:val="000000"/>
          <w:lang w:val="fr-FR"/>
        </w:rPr>
        <w:t>’</w:t>
      </w:r>
      <w:r w:rsidRPr="00A71D7D">
        <w:rPr>
          <w:rFonts w:eastAsia="Times New Roman"/>
          <w:color w:val="000000"/>
          <w:lang w:val="fr-FR"/>
        </w:rPr>
        <w:t>on en conserve encore quelques usages, à la manière dont on s</w:t>
      </w:r>
      <w:r w:rsidR="00751B0F" w:rsidRPr="00A71D7D">
        <w:rPr>
          <w:rFonts w:eastAsia="Times New Roman"/>
          <w:color w:val="000000"/>
          <w:lang w:val="fr-FR"/>
        </w:rPr>
        <w:t>’</w:t>
      </w:r>
      <w:r w:rsidRPr="00A71D7D">
        <w:rPr>
          <w:rFonts w:eastAsia="Times New Roman"/>
          <w:color w:val="000000"/>
          <w:lang w:val="fr-FR"/>
        </w:rPr>
        <w:t>en acquitte, on croirait volontiers que ce n</w:t>
      </w:r>
      <w:r w:rsidR="00751B0F" w:rsidRPr="00A71D7D">
        <w:rPr>
          <w:rFonts w:eastAsia="Times New Roman"/>
          <w:color w:val="000000"/>
          <w:lang w:val="fr-FR"/>
        </w:rPr>
        <w:t>’</w:t>
      </w:r>
      <w:r w:rsidRPr="00A71D7D">
        <w:rPr>
          <w:rFonts w:eastAsia="Times New Roman"/>
          <w:color w:val="000000"/>
          <w:lang w:val="fr-FR"/>
        </w:rPr>
        <w:t>est qu</w:t>
      </w:r>
      <w:r w:rsidR="00751B0F" w:rsidRPr="00A71D7D">
        <w:rPr>
          <w:rFonts w:eastAsia="Times New Roman"/>
          <w:color w:val="000000"/>
          <w:lang w:val="fr-FR"/>
        </w:rPr>
        <w:t>’</w:t>
      </w:r>
      <w:r w:rsidRPr="00A71D7D">
        <w:rPr>
          <w:rFonts w:eastAsia="Times New Roman"/>
          <w:color w:val="000000"/>
          <w:lang w:val="fr-FR"/>
        </w:rPr>
        <w:t>une espèce de politesse que l</w:t>
      </w:r>
      <w:r w:rsidR="00751B0F" w:rsidRPr="00A71D7D">
        <w:rPr>
          <w:rFonts w:eastAsia="Times New Roman"/>
          <w:color w:val="000000"/>
          <w:lang w:val="fr-FR"/>
        </w:rPr>
        <w:t>’</w:t>
      </w:r>
      <w:r w:rsidRPr="00A71D7D">
        <w:rPr>
          <w:rFonts w:eastAsia="Times New Roman"/>
          <w:color w:val="000000"/>
          <w:lang w:val="fr-FR"/>
        </w:rPr>
        <w:t>on rend par habitude à la divinité.</w:t>
      </w:r>
    </w:p>
    <w:p w14:paraId="0343205F" w14:textId="77777777" w:rsidR="005529A2" w:rsidRPr="00A71D7D" w:rsidRDefault="005529A2" w:rsidP="00766240">
      <w:pPr>
        <w:shd w:val="clear" w:color="auto" w:fill="FFFFFF"/>
        <w:ind w:firstLine="720"/>
        <w:jc w:val="both"/>
        <w:rPr>
          <w:lang w:val="fr-FR"/>
        </w:rPr>
      </w:pPr>
      <w:r w:rsidRPr="00A71D7D">
        <w:rPr>
          <w:color w:val="000000"/>
          <w:lang w:val="fr-FR"/>
        </w:rPr>
        <w:t>D</w:t>
      </w:r>
      <w:r w:rsidR="00751B0F" w:rsidRPr="00A71D7D">
        <w:rPr>
          <w:color w:val="000000"/>
          <w:lang w:val="fr-FR"/>
        </w:rPr>
        <w:t>’</w:t>
      </w:r>
      <w:r w:rsidRPr="00A71D7D">
        <w:rPr>
          <w:color w:val="000000"/>
          <w:lang w:val="fr-FR"/>
        </w:rPr>
        <w:t>ailleurs rien ne remplace les premiers fondements d</w:t>
      </w:r>
      <w:r w:rsidR="00751B0F" w:rsidRPr="00A71D7D">
        <w:rPr>
          <w:color w:val="000000"/>
          <w:lang w:val="fr-FR"/>
        </w:rPr>
        <w:t>’</w:t>
      </w:r>
      <w:r w:rsidRPr="00A71D7D">
        <w:rPr>
          <w:color w:val="000000"/>
          <w:lang w:val="fr-FR"/>
        </w:rPr>
        <w:t xml:space="preserve">une </w:t>
      </w:r>
      <w:r w:rsidRPr="00A71D7D">
        <w:rPr>
          <w:rFonts w:eastAsia="Times New Roman"/>
          <w:color w:val="000000"/>
          <w:lang w:val="fr-FR"/>
        </w:rPr>
        <w:t>éducation mal dirigée. On ne connaît presque point en France le respect pour soi-même, dont on prend tant de soin de remplir le cœur de nos jeunes vierges. Ce sentiment généreux qui nous rend le juge le plus sévère de nos actions et de nos pensées, qui devient un principe sûr quand il est bien senti, n</w:t>
      </w:r>
      <w:r w:rsidR="00751B0F" w:rsidRPr="00A71D7D">
        <w:rPr>
          <w:rFonts w:eastAsia="Times New Roman"/>
          <w:color w:val="000000"/>
          <w:lang w:val="fr-FR"/>
        </w:rPr>
        <w:t>’</w:t>
      </w:r>
      <w:r w:rsidRPr="00A71D7D">
        <w:rPr>
          <w:rFonts w:eastAsia="Times New Roman"/>
          <w:color w:val="000000"/>
          <w:lang w:val="fr-FR"/>
        </w:rPr>
        <w:t>est ici d</w:t>
      </w:r>
      <w:r w:rsidR="00751B0F" w:rsidRPr="00A71D7D">
        <w:rPr>
          <w:rFonts w:eastAsia="Times New Roman"/>
          <w:color w:val="000000"/>
          <w:lang w:val="fr-FR"/>
        </w:rPr>
        <w:t>’</w:t>
      </w:r>
      <w:r w:rsidRPr="00A71D7D">
        <w:rPr>
          <w:rFonts w:eastAsia="Times New Roman"/>
          <w:color w:val="000000"/>
          <w:lang w:val="fr-FR"/>
        </w:rPr>
        <w:t>aucune ressource pour les femmes. Au peu de soin que l</w:t>
      </w:r>
      <w:r w:rsidR="00751B0F" w:rsidRPr="00A71D7D">
        <w:rPr>
          <w:rFonts w:eastAsia="Times New Roman"/>
          <w:color w:val="000000"/>
          <w:lang w:val="fr-FR"/>
        </w:rPr>
        <w:t>’</w:t>
      </w:r>
      <w:r w:rsidRPr="00A71D7D">
        <w:rPr>
          <w:rFonts w:eastAsia="Times New Roman"/>
          <w:color w:val="000000"/>
          <w:lang w:val="fr-FR"/>
        </w:rPr>
        <w:t>on prend de leur âme, on serait tenté de croire que les Français sont dans l</w:t>
      </w:r>
      <w:r w:rsidR="00751B0F" w:rsidRPr="00A71D7D">
        <w:rPr>
          <w:rFonts w:eastAsia="Times New Roman"/>
          <w:color w:val="000000"/>
          <w:lang w:val="fr-FR"/>
        </w:rPr>
        <w:t>’</w:t>
      </w:r>
      <w:r w:rsidRPr="00A71D7D">
        <w:rPr>
          <w:rFonts w:eastAsia="Times New Roman"/>
          <w:color w:val="000000"/>
          <w:lang w:val="fr-FR"/>
        </w:rPr>
        <w:t>erreur de certains peuples barbares qui leur en refusent une.</w:t>
      </w:r>
    </w:p>
    <w:p w14:paraId="413D83D9" w14:textId="77777777" w:rsidR="005529A2" w:rsidRPr="00A71D7D" w:rsidRDefault="005529A2" w:rsidP="00766240">
      <w:pPr>
        <w:shd w:val="clear" w:color="auto" w:fill="FFFFFF"/>
        <w:ind w:firstLine="720"/>
        <w:jc w:val="both"/>
        <w:rPr>
          <w:lang w:val="fr-FR"/>
        </w:rPr>
      </w:pPr>
      <w:r w:rsidRPr="00A71D7D">
        <w:rPr>
          <w:color w:val="000000"/>
          <w:lang w:val="fr-FR"/>
        </w:rPr>
        <w:t>R</w:t>
      </w:r>
      <w:r w:rsidRPr="00A71D7D">
        <w:rPr>
          <w:rFonts w:eastAsia="Times New Roman"/>
          <w:color w:val="000000"/>
          <w:lang w:val="fr-FR"/>
        </w:rPr>
        <w:t>égler les mouvements du corps, arranger ceux du visage, composer l</w:t>
      </w:r>
      <w:r w:rsidR="00751B0F" w:rsidRPr="00A71D7D">
        <w:rPr>
          <w:rFonts w:eastAsia="Times New Roman"/>
          <w:color w:val="000000"/>
          <w:lang w:val="fr-FR"/>
        </w:rPr>
        <w:t>’</w:t>
      </w:r>
      <w:r w:rsidRPr="00A71D7D">
        <w:rPr>
          <w:rFonts w:eastAsia="Times New Roman"/>
          <w:color w:val="000000"/>
          <w:lang w:val="fr-FR"/>
        </w:rPr>
        <w:t>extérieur, sont les points essentiels de l</w:t>
      </w:r>
      <w:r w:rsidR="00751B0F" w:rsidRPr="00A71D7D">
        <w:rPr>
          <w:rFonts w:eastAsia="Times New Roman"/>
          <w:color w:val="000000"/>
          <w:lang w:val="fr-FR"/>
        </w:rPr>
        <w:t>’</w:t>
      </w:r>
      <w:r w:rsidRPr="00A71D7D">
        <w:rPr>
          <w:rFonts w:eastAsia="Times New Roman"/>
          <w:color w:val="000000"/>
          <w:lang w:val="fr-FR"/>
        </w:rPr>
        <w:t>éducation. C</w:t>
      </w:r>
      <w:r w:rsidR="00751B0F" w:rsidRPr="00A71D7D">
        <w:rPr>
          <w:rFonts w:eastAsia="Times New Roman"/>
          <w:color w:val="000000"/>
          <w:lang w:val="fr-FR"/>
        </w:rPr>
        <w:t>’</w:t>
      </w:r>
      <w:r w:rsidRPr="00A71D7D">
        <w:rPr>
          <w:rFonts w:eastAsia="Times New Roman"/>
          <w:color w:val="000000"/>
          <w:lang w:val="fr-FR"/>
        </w:rPr>
        <w:t xml:space="preserve">est sur les attitudes plus ou moins gênantes de leurs filles que les parents se glorifient de les avoir bien élevées. </w:t>
      </w:r>
      <w:r w:rsidR="00835BB1" w:rsidRPr="00A71D7D">
        <w:rPr>
          <w:rFonts w:eastAsia="Times New Roman"/>
          <w:color w:val="000000"/>
          <w:lang w:val="fr-FR"/>
        </w:rPr>
        <w:t>(</w:t>
      </w:r>
      <w:r w:rsidRPr="00A71D7D">
        <w:rPr>
          <w:rFonts w:eastAsia="Times New Roman"/>
          <w:color w:val="000000"/>
          <w:lang w:val="fr-FR"/>
        </w:rPr>
        <w:t>...</w:t>
      </w:r>
      <w:r w:rsidR="00835BB1" w:rsidRPr="00A71D7D">
        <w:rPr>
          <w:rFonts w:eastAsia="Times New Roman"/>
          <w:color w:val="000000"/>
          <w:lang w:val="fr-FR"/>
        </w:rPr>
        <w:t>)</w:t>
      </w:r>
    </w:p>
    <w:p w14:paraId="6FF80388" w14:textId="77777777" w:rsidR="005529A2" w:rsidRPr="00A71D7D" w:rsidRDefault="005529A2" w:rsidP="00766240">
      <w:pPr>
        <w:shd w:val="clear" w:color="auto" w:fill="FFFFFF"/>
        <w:ind w:firstLine="720"/>
        <w:jc w:val="both"/>
        <w:rPr>
          <w:lang w:val="fr-FR"/>
        </w:rPr>
      </w:pPr>
      <w:r w:rsidRPr="00A71D7D">
        <w:rPr>
          <w:color w:val="000000"/>
          <w:lang w:val="fr-FR"/>
        </w:rPr>
        <w:t>Quand tu sauras qu</w:t>
      </w:r>
      <w:r w:rsidR="00751B0F" w:rsidRPr="00A71D7D">
        <w:rPr>
          <w:color w:val="000000"/>
          <w:lang w:val="fr-FR"/>
        </w:rPr>
        <w:t>’</w:t>
      </w:r>
      <w:r w:rsidRPr="00A71D7D">
        <w:rPr>
          <w:color w:val="000000"/>
          <w:lang w:val="fr-FR"/>
        </w:rPr>
        <w:t>ici l</w:t>
      </w:r>
      <w:r w:rsidR="00751B0F" w:rsidRPr="00A71D7D">
        <w:rPr>
          <w:color w:val="000000"/>
          <w:lang w:val="fr-FR"/>
        </w:rPr>
        <w:t>’</w:t>
      </w:r>
      <w:r w:rsidRPr="00A71D7D">
        <w:rPr>
          <w:color w:val="000000"/>
          <w:lang w:val="fr-FR"/>
        </w:rPr>
        <w:t>autorit</w:t>
      </w:r>
      <w:r w:rsidRPr="00A71D7D">
        <w:rPr>
          <w:rFonts w:eastAsia="Times New Roman"/>
          <w:color w:val="000000"/>
          <w:lang w:val="fr-FR"/>
        </w:rPr>
        <w:t xml:space="preserve">é est entièrement du côté des hommes, tu ne douteras pas, mon cher </w:t>
      </w:r>
      <w:proofErr w:type="spellStart"/>
      <w:r w:rsidRPr="00A71D7D">
        <w:rPr>
          <w:rFonts w:eastAsia="Times New Roman"/>
          <w:color w:val="000000"/>
          <w:lang w:val="fr-FR"/>
        </w:rPr>
        <w:t>Aza</w:t>
      </w:r>
      <w:proofErr w:type="spellEnd"/>
      <w:r w:rsidRPr="00A71D7D">
        <w:rPr>
          <w:rFonts w:eastAsia="Times New Roman"/>
          <w:color w:val="000000"/>
          <w:lang w:val="fr-FR"/>
        </w:rPr>
        <w:t>, qu</w:t>
      </w:r>
      <w:r w:rsidR="00751B0F" w:rsidRPr="00A71D7D">
        <w:rPr>
          <w:rFonts w:eastAsia="Times New Roman"/>
          <w:color w:val="000000"/>
          <w:lang w:val="fr-FR"/>
        </w:rPr>
        <w:t>’</w:t>
      </w:r>
      <w:r w:rsidRPr="00A71D7D">
        <w:rPr>
          <w:rFonts w:eastAsia="Times New Roman"/>
          <w:color w:val="000000"/>
          <w:lang w:val="fr-FR"/>
        </w:rPr>
        <w:t>ils ne soient responsables de tous les désordres de la société. Ceux qui, par une lâche indifférence, laissent suivre à leurs femmes le goût qui les perd, sans être les plus coupables, ne sont pas les moins dignes d</w:t>
      </w:r>
      <w:r w:rsidR="00751B0F" w:rsidRPr="00A71D7D">
        <w:rPr>
          <w:rFonts w:eastAsia="Times New Roman"/>
          <w:color w:val="000000"/>
          <w:lang w:val="fr-FR"/>
        </w:rPr>
        <w:t>’</w:t>
      </w:r>
      <w:r w:rsidRPr="00A71D7D">
        <w:rPr>
          <w:rFonts w:eastAsia="Times New Roman"/>
          <w:color w:val="000000"/>
          <w:lang w:val="fr-FR"/>
        </w:rPr>
        <w:t>être méprisés ; mais on ne fait pas assez d</w:t>
      </w:r>
      <w:r w:rsidR="00751B0F" w:rsidRPr="00A71D7D">
        <w:rPr>
          <w:rFonts w:eastAsia="Times New Roman"/>
          <w:color w:val="000000"/>
          <w:lang w:val="fr-FR"/>
        </w:rPr>
        <w:t>’</w:t>
      </w:r>
      <w:r w:rsidRPr="00A71D7D">
        <w:rPr>
          <w:rFonts w:eastAsia="Times New Roman"/>
          <w:color w:val="000000"/>
          <w:lang w:val="fr-FR"/>
        </w:rPr>
        <w:t>attention à ceux qui, par l</w:t>
      </w:r>
      <w:r w:rsidR="00751B0F" w:rsidRPr="00A71D7D">
        <w:rPr>
          <w:rFonts w:eastAsia="Times New Roman"/>
          <w:color w:val="000000"/>
          <w:lang w:val="fr-FR"/>
        </w:rPr>
        <w:t>’</w:t>
      </w:r>
      <w:r w:rsidRPr="00A71D7D">
        <w:rPr>
          <w:rFonts w:eastAsia="Times New Roman"/>
          <w:color w:val="000000"/>
          <w:lang w:val="fr-FR"/>
        </w:rPr>
        <w:t>exemple d</w:t>
      </w:r>
      <w:r w:rsidR="00751B0F" w:rsidRPr="00A71D7D">
        <w:rPr>
          <w:rFonts w:eastAsia="Times New Roman"/>
          <w:color w:val="000000"/>
          <w:lang w:val="fr-FR"/>
        </w:rPr>
        <w:t>’</w:t>
      </w:r>
      <w:r w:rsidRPr="00A71D7D">
        <w:rPr>
          <w:rFonts w:eastAsia="Times New Roman"/>
          <w:color w:val="000000"/>
          <w:lang w:val="fr-FR"/>
        </w:rPr>
        <w:t>une conduite vicieuse et indécente, entraînent leurs femmes dans le dérèglement, ou par dépit ou par vengeance.</w:t>
      </w:r>
    </w:p>
    <w:p w14:paraId="18AC783D" w14:textId="77777777" w:rsidR="005529A2" w:rsidRPr="00A71D7D" w:rsidRDefault="005529A2" w:rsidP="00766240">
      <w:pPr>
        <w:shd w:val="clear" w:color="auto" w:fill="FFFFFF"/>
        <w:ind w:firstLine="720"/>
        <w:jc w:val="both"/>
        <w:rPr>
          <w:lang w:val="fr-FR"/>
        </w:rPr>
      </w:pPr>
      <w:r w:rsidRPr="00A71D7D">
        <w:rPr>
          <w:color w:val="000000"/>
          <w:lang w:val="fr-FR"/>
        </w:rPr>
        <w:lastRenderedPageBreak/>
        <w:t xml:space="preserve">Et en effet, mon cher </w:t>
      </w:r>
      <w:proofErr w:type="spellStart"/>
      <w:r w:rsidRPr="00A71D7D">
        <w:rPr>
          <w:color w:val="000000"/>
          <w:lang w:val="fr-FR"/>
        </w:rPr>
        <w:t>Aza</w:t>
      </w:r>
      <w:proofErr w:type="spellEnd"/>
      <w:r w:rsidRPr="00A71D7D">
        <w:rPr>
          <w:color w:val="000000"/>
          <w:lang w:val="fr-FR"/>
        </w:rPr>
        <w:t>, comment ne seraient-elles pas r</w:t>
      </w:r>
      <w:r w:rsidRPr="00A71D7D">
        <w:rPr>
          <w:rFonts w:eastAsia="Times New Roman"/>
          <w:color w:val="000000"/>
          <w:lang w:val="fr-FR"/>
        </w:rPr>
        <w:t>évoltées contre l</w:t>
      </w:r>
      <w:r w:rsidR="00751B0F" w:rsidRPr="00A71D7D">
        <w:rPr>
          <w:rFonts w:eastAsia="Times New Roman"/>
          <w:color w:val="000000"/>
          <w:lang w:val="fr-FR"/>
        </w:rPr>
        <w:t>’</w:t>
      </w:r>
      <w:r w:rsidRPr="00A71D7D">
        <w:rPr>
          <w:rFonts w:eastAsia="Times New Roman"/>
          <w:color w:val="000000"/>
          <w:lang w:val="fr-FR"/>
        </w:rPr>
        <w:t>injustice des lois qui tolèrent l</w:t>
      </w:r>
      <w:r w:rsidR="00751B0F" w:rsidRPr="00A71D7D">
        <w:rPr>
          <w:rFonts w:eastAsia="Times New Roman"/>
          <w:color w:val="000000"/>
          <w:lang w:val="fr-FR"/>
        </w:rPr>
        <w:t>’</w:t>
      </w:r>
      <w:r w:rsidRPr="00A71D7D">
        <w:rPr>
          <w:rFonts w:eastAsia="Times New Roman"/>
          <w:color w:val="000000"/>
          <w:lang w:val="fr-FR"/>
        </w:rPr>
        <w:t>impunité des hommes, poussée au même excès que leur autorité ? Un mari, sans craindre aucune punition, peut avoir pour sa femme les manières les plus rebutantes, il peut dissiper en prodigalités, aussi criminelles qu</w:t>
      </w:r>
      <w:r w:rsidR="00751B0F" w:rsidRPr="00A71D7D">
        <w:rPr>
          <w:rFonts w:eastAsia="Times New Roman"/>
          <w:color w:val="000000"/>
          <w:lang w:val="fr-FR"/>
        </w:rPr>
        <w:t>’</w:t>
      </w:r>
      <w:r w:rsidRPr="00A71D7D">
        <w:rPr>
          <w:rFonts w:eastAsia="Times New Roman"/>
          <w:color w:val="000000"/>
          <w:lang w:val="fr-FR"/>
        </w:rPr>
        <w:t>excessives, non seulement son bien, celui des enfants, mais même celui de la victime qu</w:t>
      </w:r>
      <w:r w:rsidR="00751B0F" w:rsidRPr="00A71D7D">
        <w:rPr>
          <w:rFonts w:eastAsia="Times New Roman"/>
          <w:color w:val="000000"/>
          <w:lang w:val="fr-FR"/>
        </w:rPr>
        <w:t>’</w:t>
      </w:r>
      <w:r w:rsidRPr="00A71D7D">
        <w:rPr>
          <w:rFonts w:eastAsia="Times New Roman"/>
          <w:color w:val="000000"/>
          <w:lang w:val="fr-FR"/>
        </w:rPr>
        <w:t>il fait gémir presque dans l</w:t>
      </w:r>
      <w:r w:rsidR="00751B0F" w:rsidRPr="00A71D7D">
        <w:rPr>
          <w:rFonts w:eastAsia="Times New Roman"/>
          <w:color w:val="000000"/>
          <w:lang w:val="fr-FR"/>
        </w:rPr>
        <w:t>’</w:t>
      </w:r>
      <w:r w:rsidRPr="00A71D7D">
        <w:rPr>
          <w:rFonts w:eastAsia="Times New Roman"/>
          <w:color w:val="000000"/>
          <w:lang w:val="fr-FR"/>
        </w:rPr>
        <w:t>indigence, par une avarice pour les dépenses honnêtes, qui s</w:t>
      </w:r>
      <w:r w:rsidR="00751B0F" w:rsidRPr="00A71D7D">
        <w:rPr>
          <w:rFonts w:eastAsia="Times New Roman"/>
          <w:color w:val="000000"/>
          <w:lang w:val="fr-FR"/>
        </w:rPr>
        <w:t>’</w:t>
      </w:r>
      <w:r w:rsidRPr="00A71D7D">
        <w:rPr>
          <w:rFonts w:eastAsia="Times New Roman"/>
          <w:color w:val="000000"/>
          <w:lang w:val="fr-FR"/>
        </w:rPr>
        <w:t>allie très communément ici avec la prodigalité. Il est autorisé à punir rigoureusement l</w:t>
      </w:r>
      <w:r w:rsidR="00751B0F" w:rsidRPr="00A71D7D">
        <w:rPr>
          <w:rFonts w:eastAsia="Times New Roman"/>
          <w:color w:val="000000"/>
          <w:lang w:val="fr-FR"/>
        </w:rPr>
        <w:t>’</w:t>
      </w:r>
      <w:r w:rsidRPr="00A71D7D">
        <w:rPr>
          <w:rFonts w:eastAsia="Times New Roman"/>
          <w:color w:val="000000"/>
          <w:lang w:val="fr-FR"/>
        </w:rPr>
        <w:t>apparence d</w:t>
      </w:r>
      <w:r w:rsidR="00751B0F" w:rsidRPr="00A71D7D">
        <w:rPr>
          <w:rFonts w:eastAsia="Times New Roman"/>
          <w:color w:val="000000"/>
          <w:lang w:val="fr-FR"/>
        </w:rPr>
        <w:t>’</w:t>
      </w:r>
      <w:r w:rsidRPr="00A71D7D">
        <w:rPr>
          <w:rFonts w:eastAsia="Times New Roman"/>
          <w:color w:val="000000"/>
          <w:lang w:val="fr-FR"/>
        </w:rPr>
        <w:t xml:space="preserve">une légère infidélité, en se livrant sans honte à toutes celles que le libertinage lui suggère. Enfin, mon cher </w:t>
      </w:r>
      <w:proofErr w:type="spellStart"/>
      <w:r w:rsidRPr="00A71D7D">
        <w:rPr>
          <w:rFonts w:eastAsia="Times New Roman"/>
          <w:color w:val="000000"/>
          <w:lang w:val="fr-FR"/>
        </w:rPr>
        <w:t>Aza</w:t>
      </w:r>
      <w:proofErr w:type="spellEnd"/>
      <w:r w:rsidRPr="00A71D7D">
        <w:rPr>
          <w:rFonts w:eastAsia="Times New Roman"/>
          <w:color w:val="000000"/>
          <w:lang w:val="fr-FR"/>
        </w:rPr>
        <w:t>, il semble qu</w:t>
      </w:r>
      <w:r w:rsidR="00751B0F" w:rsidRPr="00A71D7D">
        <w:rPr>
          <w:rFonts w:eastAsia="Times New Roman"/>
          <w:color w:val="000000"/>
          <w:lang w:val="fr-FR"/>
        </w:rPr>
        <w:t>’</w:t>
      </w:r>
      <w:r w:rsidRPr="00A71D7D">
        <w:rPr>
          <w:rFonts w:eastAsia="Times New Roman"/>
          <w:color w:val="000000"/>
          <w:lang w:val="fr-FR"/>
        </w:rPr>
        <w:t>en France les liens du mariage ne soient réciproques qu</w:t>
      </w:r>
      <w:r w:rsidR="00751B0F" w:rsidRPr="00A71D7D">
        <w:rPr>
          <w:rFonts w:eastAsia="Times New Roman"/>
          <w:color w:val="000000"/>
          <w:lang w:val="fr-FR"/>
        </w:rPr>
        <w:t>’</w:t>
      </w:r>
      <w:r w:rsidRPr="00A71D7D">
        <w:rPr>
          <w:rFonts w:eastAsia="Times New Roman"/>
          <w:color w:val="000000"/>
          <w:lang w:val="fr-FR"/>
        </w:rPr>
        <w:t>au moment</w:t>
      </w:r>
      <w:r w:rsidR="00835BB1" w:rsidRPr="00A71D7D">
        <w:rPr>
          <w:rFonts w:eastAsia="Times New Roman"/>
          <w:color w:val="000000"/>
          <w:lang w:val="fr-FR"/>
        </w:rPr>
        <w:t xml:space="preserve"> </w:t>
      </w:r>
      <w:r w:rsidRPr="00A71D7D">
        <w:rPr>
          <w:rFonts w:eastAsia="Times New Roman"/>
          <w:color w:val="000000"/>
          <w:lang w:val="fr-FR"/>
        </w:rPr>
        <w:t>de la célébration, et que dans la suite les fe</w:t>
      </w:r>
      <w:r w:rsidR="00835BB1" w:rsidRPr="00A71D7D">
        <w:rPr>
          <w:rFonts w:eastAsia="Times New Roman"/>
          <w:color w:val="000000"/>
          <w:lang w:val="fr-FR"/>
        </w:rPr>
        <w:t>mmes seules y doivent être assuj</w:t>
      </w:r>
      <w:r w:rsidRPr="00A71D7D">
        <w:rPr>
          <w:rFonts w:eastAsia="Times New Roman"/>
          <w:color w:val="000000"/>
          <w:lang w:val="fr-FR"/>
        </w:rPr>
        <w:t>etties.</w:t>
      </w:r>
    </w:p>
    <w:p w14:paraId="2B8D6B24" w14:textId="77777777" w:rsidR="005529A2" w:rsidRPr="00A71D7D" w:rsidRDefault="005529A2" w:rsidP="00766240">
      <w:pPr>
        <w:shd w:val="clear" w:color="auto" w:fill="FFFFFF"/>
        <w:ind w:firstLine="720"/>
        <w:jc w:val="both"/>
        <w:rPr>
          <w:rFonts w:eastAsia="Times New Roman"/>
          <w:color w:val="000000"/>
          <w:lang w:val="fr-FR"/>
        </w:rPr>
      </w:pPr>
      <w:r w:rsidRPr="00A71D7D">
        <w:rPr>
          <w:color w:val="000000"/>
          <w:lang w:val="fr-FR"/>
        </w:rPr>
        <w:t>Je pense et je sens que ce serait les honorer beaucoup de les croire capables de conserver de l</w:t>
      </w:r>
      <w:r w:rsidR="00751B0F" w:rsidRPr="00A71D7D">
        <w:rPr>
          <w:color w:val="000000"/>
          <w:lang w:val="fr-FR"/>
        </w:rPr>
        <w:t>’</w:t>
      </w:r>
      <w:r w:rsidRPr="00A71D7D">
        <w:rPr>
          <w:color w:val="000000"/>
          <w:lang w:val="fr-FR"/>
        </w:rPr>
        <w:t>amour pour leur mari, malgr</w:t>
      </w:r>
      <w:r w:rsidRPr="00A71D7D">
        <w:rPr>
          <w:rFonts w:eastAsia="Times New Roman"/>
          <w:color w:val="000000"/>
          <w:lang w:val="fr-FR"/>
        </w:rPr>
        <w:t>é l</w:t>
      </w:r>
      <w:r w:rsidR="00751B0F" w:rsidRPr="00A71D7D">
        <w:rPr>
          <w:rFonts w:eastAsia="Times New Roman"/>
          <w:color w:val="000000"/>
          <w:lang w:val="fr-FR"/>
        </w:rPr>
        <w:t>’</w:t>
      </w:r>
      <w:r w:rsidRPr="00A71D7D">
        <w:rPr>
          <w:rFonts w:eastAsia="Times New Roman"/>
          <w:color w:val="000000"/>
          <w:lang w:val="fr-FR"/>
        </w:rPr>
        <w:t>indifférence et les dégoûts dont la plupart sont accablées. Mais qui peut résister au mépris ?</w:t>
      </w:r>
    </w:p>
    <w:p w14:paraId="6B5419A5" w14:textId="77777777" w:rsidR="005529A2" w:rsidRPr="00A71D7D" w:rsidRDefault="005529A2" w:rsidP="00766240">
      <w:pPr>
        <w:shd w:val="clear" w:color="auto" w:fill="FFFFFF"/>
        <w:jc w:val="both"/>
        <w:rPr>
          <w:i/>
          <w:lang w:val="fr-FR"/>
        </w:rPr>
      </w:pPr>
      <w:r w:rsidRPr="00A71D7D">
        <w:rPr>
          <w:rFonts w:eastAsia="Times New Roman"/>
          <w:i/>
          <w:color w:val="000000"/>
          <w:lang w:val="fr-FR"/>
        </w:rPr>
        <w:t>Lettre XXXIV</w:t>
      </w:r>
    </w:p>
    <w:p w14:paraId="1468B96B" w14:textId="77777777" w:rsidR="00BF7DBF" w:rsidRPr="00A71D7D" w:rsidRDefault="00BF7DBF" w:rsidP="00766240">
      <w:pPr>
        <w:tabs>
          <w:tab w:val="left" w:pos="-720"/>
        </w:tabs>
        <w:suppressAutoHyphens/>
        <w:spacing w:line="240" w:lineRule="atLeast"/>
        <w:ind w:right="-28"/>
        <w:jc w:val="both"/>
        <w:rPr>
          <w:spacing w:val="-3"/>
          <w:sz w:val="20"/>
          <w:szCs w:val="20"/>
          <w:lang w:val="fr-FR"/>
        </w:rPr>
      </w:pPr>
    </w:p>
    <w:p w14:paraId="109DF5B2" w14:textId="77777777" w:rsidR="00B348AC" w:rsidRPr="00A71D7D" w:rsidRDefault="00B348AC" w:rsidP="00766240">
      <w:pPr>
        <w:tabs>
          <w:tab w:val="left" w:pos="-720"/>
        </w:tabs>
        <w:suppressAutoHyphens/>
        <w:spacing w:line="240" w:lineRule="atLeast"/>
        <w:ind w:right="-28"/>
        <w:jc w:val="both"/>
        <w:rPr>
          <w:spacing w:val="-3"/>
          <w:lang w:val="fr-FR"/>
        </w:rPr>
      </w:pPr>
    </w:p>
    <w:p w14:paraId="16E76D81" w14:textId="77777777" w:rsidR="00295D67" w:rsidRPr="00A71D7D" w:rsidRDefault="00B348AC" w:rsidP="00766240">
      <w:pPr>
        <w:tabs>
          <w:tab w:val="left" w:pos="-720"/>
        </w:tabs>
        <w:suppressAutoHyphens/>
        <w:spacing w:line="240" w:lineRule="atLeast"/>
        <w:ind w:right="-28"/>
        <w:jc w:val="both"/>
        <w:rPr>
          <w:b/>
          <w:bCs/>
          <w:spacing w:val="-3"/>
          <w:lang w:val="fr-FR"/>
        </w:rPr>
      </w:pPr>
      <w:r w:rsidRPr="00A71D7D">
        <w:rPr>
          <w:b/>
          <w:bCs/>
          <w:spacing w:val="-3"/>
          <w:sz w:val="32"/>
          <w:szCs w:val="32"/>
          <w:lang w:val="fr-FR"/>
        </w:rPr>
        <w:t>Marie-Jeanne Riccoboni</w:t>
      </w:r>
      <w:r w:rsidRPr="00A71D7D">
        <w:rPr>
          <w:b/>
          <w:bCs/>
          <w:spacing w:val="-3"/>
          <w:lang w:val="fr-FR"/>
        </w:rPr>
        <w:t xml:space="preserve"> </w:t>
      </w:r>
    </w:p>
    <w:p w14:paraId="4760BE69" w14:textId="77777777" w:rsidR="00B348AC" w:rsidRPr="00A71D7D" w:rsidRDefault="00B348AC" w:rsidP="00766240">
      <w:pPr>
        <w:tabs>
          <w:tab w:val="left" w:pos="-720"/>
        </w:tabs>
        <w:suppressAutoHyphens/>
        <w:spacing w:line="240" w:lineRule="atLeast"/>
        <w:ind w:right="-28"/>
        <w:jc w:val="both"/>
        <w:rPr>
          <w:spacing w:val="-3"/>
          <w:lang w:val="fr-FR"/>
        </w:rPr>
      </w:pPr>
      <w:r w:rsidRPr="00A71D7D">
        <w:rPr>
          <w:b/>
          <w:bCs/>
          <w:spacing w:val="-3"/>
          <w:lang w:val="fr-FR"/>
        </w:rPr>
        <w:t>(</w:t>
      </w:r>
      <w:r w:rsidR="00656BBF" w:rsidRPr="00A71D7D">
        <w:rPr>
          <w:b/>
          <w:bCs/>
          <w:spacing w:val="-3"/>
          <w:lang w:val="fr-FR"/>
        </w:rPr>
        <w:t>25.10</w:t>
      </w:r>
      <w:r w:rsidR="00835BB1" w:rsidRPr="00A71D7D">
        <w:rPr>
          <w:b/>
          <w:bCs/>
          <w:spacing w:val="-3"/>
          <w:lang w:val="fr-FR"/>
        </w:rPr>
        <w:t>.</w:t>
      </w:r>
      <w:r w:rsidR="00656BBF" w:rsidRPr="00A71D7D">
        <w:rPr>
          <w:b/>
          <w:bCs/>
          <w:spacing w:val="-3"/>
          <w:lang w:val="fr-FR"/>
        </w:rPr>
        <w:t xml:space="preserve"> </w:t>
      </w:r>
      <w:r w:rsidRPr="00A71D7D">
        <w:rPr>
          <w:b/>
          <w:bCs/>
          <w:spacing w:val="-3"/>
          <w:lang w:val="fr-FR"/>
        </w:rPr>
        <w:t xml:space="preserve">1713 Paris </w:t>
      </w:r>
      <w:r w:rsidR="00656BBF" w:rsidRPr="00A71D7D">
        <w:rPr>
          <w:b/>
          <w:bCs/>
          <w:spacing w:val="-3"/>
          <w:lang w:val="fr-FR"/>
        </w:rPr>
        <w:t>–</w:t>
      </w:r>
      <w:r w:rsidRPr="00A71D7D">
        <w:rPr>
          <w:b/>
          <w:bCs/>
          <w:spacing w:val="-3"/>
          <w:lang w:val="fr-FR"/>
        </w:rPr>
        <w:t xml:space="preserve"> </w:t>
      </w:r>
      <w:r w:rsidR="00656BBF" w:rsidRPr="00A71D7D">
        <w:rPr>
          <w:b/>
          <w:bCs/>
          <w:spacing w:val="-3"/>
          <w:lang w:val="fr-FR"/>
        </w:rPr>
        <w:t xml:space="preserve">7.12. </w:t>
      </w:r>
      <w:r w:rsidRPr="00A71D7D">
        <w:rPr>
          <w:b/>
          <w:bCs/>
          <w:spacing w:val="-3"/>
          <w:lang w:val="fr-FR"/>
        </w:rPr>
        <w:t>1792 Paris)</w:t>
      </w:r>
    </w:p>
    <w:p w14:paraId="6575A619" w14:textId="77777777"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Femme d</w:t>
      </w:r>
      <w:r w:rsidR="00751B0F" w:rsidRPr="00A71D7D">
        <w:rPr>
          <w:spacing w:val="-3"/>
          <w:sz w:val="20"/>
          <w:szCs w:val="20"/>
          <w:lang w:val="fr-FR"/>
        </w:rPr>
        <w:t>’</w:t>
      </w:r>
      <w:r w:rsidRPr="00A71D7D">
        <w:rPr>
          <w:spacing w:val="-3"/>
          <w:sz w:val="20"/>
          <w:szCs w:val="20"/>
          <w:lang w:val="fr-FR"/>
        </w:rPr>
        <w:t xml:space="preserve">un comédien italien et comédienne elle-même, elle </w:t>
      </w:r>
      <w:r w:rsidR="00835BB1" w:rsidRPr="00A71D7D">
        <w:rPr>
          <w:spacing w:val="-3"/>
          <w:sz w:val="20"/>
          <w:szCs w:val="20"/>
          <w:lang w:val="fr-FR"/>
        </w:rPr>
        <w:t xml:space="preserve">souscrit à </w:t>
      </w:r>
      <w:r w:rsidRPr="00A71D7D">
        <w:rPr>
          <w:spacing w:val="-3"/>
          <w:sz w:val="20"/>
          <w:szCs w:val="20"/>
          <w:lang w:val="fr-FR"/>
        </w:rPr>
        <w:t xml:space="preserve">la mode du roman sentimental avec </w:t>
      </w:r>
      <w:r w:rsidRPr="00A71D7D">
        <w:rPr>
          <w:b/>
          <w:bCs/>
          <w:i/>
          <w:iCs/>
          <w:spacing w:val="-3"/>
          <w:sz w:val="20"/>
          <w:szCs w:val="20"/>
          <w:lang w:val="fr-FR"/>
        </w:rPr>
        <w:t xml:space="preserve">Les Lettres de Mistriss </w:t>
      </w:r>
      <w:proofErr w:type="spellStart"/>
      <w:r w:rsidRPr="00A71D7D">
        <w:rPr>
          <w:b/>
          <w:bCs/>
          <w:i/>
          <w:iCs/>
          <w:spacing w:val="-3"/>
          <w:sz w:val="20"/>
          <w:szCs w:val="20"/>
          <w:lang w:val="fr-FR"/>
        </w:rPr>
        <w:t>Fanni</w:t>
      </w:r>
      <w:proofErr w:type="spellEnd"/>
      <w:r w:rsidRPr="00A71D7D">
        <w:rPr>
          <w:b/>
          <w:bCs/>
          <w:i/>
          <w:iCs/>
          <w:spacing w:val="-3"/>
          <w:sz w:val="20"/>
          <w:szCs w:val="20"/>
          <w:lang w:val="fr-FR"/>
        </w:rPr>
        <w:t xml:space="preserve"> </w:t>
      </w:r>
      <w:proofErr w:type="spellStart"/>
      <w:r w:rsidRPr="00A71D7D">
        <w:rPr>
          <w:b/>
          <w:bCs/>
          <w:i/>
          <w:iCs/>
          <w:spacing w:val="-3"/>
          <w:sz w:val="20"/>
          <w:szCs w:val="20"/>
          <w:lang w:val="fr-FR"/>
        </w:rPr>
        <w:t>Butlerd</w:t>
      </w:r>
      <w:proofErr w:type="spellEnd"/>
      <w:r w:rsidRPr="00A71D7D">
        <w:rPr>
          <w:spacing w:val="-3"/>
          <w:sz w:val="20"/>
          <w:szCs w:val="20"/>
          <w:lang w:val="fr-FR"/>
        </w:rPr>
        <w:t xml:space="preserve"> (1757). Mme Riccoboni a entrepris également la continuation de </w:t>
      </w:r>
      <w:r w:rsidRPr="00A71D7D">
        <w:rPr>
          <w:b/>
          <w:bCs/>
          <w:i/>
          <w:iCs/>
          <w:spacing w:val="-3"/>
          <w:sz w:val="20"/>
          <w:szCs w:val="20"/>
          <w:lang w:val="fr-FR"/>
        </w:rPr>
        <w:t>La Vie de Marianne</w:t>
      </w:r>
      <w:r w:rsidR="00835BB1" w:rsidRPr="00A71D7D">
        <w:rPr>
          <w:spacing w:val="-3"/>
          <w:sz w:val="20"/>
          <w:szCs w:val="20"/>
          <w:lang w:val="fr-FR"/>
        </w:rPr>
        <w:t xml:space="preserve"> de Marivaux</w:t>
      </w:r>
      <w:r w:rsidRPr="00A71D7D">
        <w:rPr>
          <w:spacing w:val="-3"/>
          <w:sz w:val="20"/>
          <w:szCs w:val="20"/>
          <w:lang w:val="fr-FR"/>
        </w:rPr>
        <w:t xml:space="preserve"> en dénonçant</w:t>
      </w:r>
      <w:r w:rsidR="00835BB1" w:rsidRPr="00A71D7D">
        <w:rPr>
          <w:spacing w:val="-3"/>
          <w:sz w:val="20"/>
          <w:szCs w:val="20"/>
          <w:lang w:val="fr-FR"/>
        </w:rPr>
        <w:t>,</w:t>
      </w:r>
      <w:r w:rsidRPr="00A71D7D">
        <w:rPr>
          <w:spacing w:val="-3"/>
          <w:sz w:val="20"/>
          <w:szCs w:val="20"/>
          <w:lang w:val="fr-FR"/>
        </w:rPr>
        <w:t xml:space="preserve"> notamment</w:t>
      </w:r>
      <w:r w:rsidR="00835BB1" w:rsidRPr="00A71D7D">
        <w:rPr>
          <w:spacing w:val="-3"/>
          <w:sz w:val="20"/>
          <w:szCs w:val="20"/>
          <w:lang w:val="fr-FR"/>
        </w:rPr>
        <w:t>,</w:t>
      </w:r>
      <w:r w:rsidRPr="00A71D7D">
        <w:rPr>
          <w:spacing w:val="-3"/>
          <w:sz w:val="20"/>
          <w:szCs w:val="20"/>
          <w:lang w:val="fr-FR"/>
        </w:rPr>
        <w:t xml:space="preserve"> la duplicité des sentiments masculins.</w:t>
      </w:r>
    </w:p>
    <w:p w14:paraId="6D71F2C2" w14:textId="77777777" w:rsidR="00295D67" w:rsidRPr="00A71D7D" w:rsidRDefault="00295D67" w:rsidP="00766240">
      <w:pPr>
        <w:tabs>
          <w:tab w:val="left" w:pos="-720"/>
        </w:tabs>
        <w:suppressAutoHyphens/>
        <w:spacing w:line="240" w:lineRule="atLeast"/>
        <w:ind w:right="-28"/>
        <w:jc w:val="both"/>
        <w:rPr>
          <w:spacing w:val="-3"/>
          <w:sz w:val="20"/>
          <w:szCs w:val="20"/>
          <w:lang w:val="fr-FR"/>
        </w:rPr>
      </w:pPr>
    </w:p>
    <w:p w14:paraId="477AE8F9" w14:textId="77777777" w:rsidR="00DD239C" w:rsidRPr="00A71D7D" w:rsidRDefault="00DD239C" w:rsidP="00766240">
      <w:pPr>
        <w:shd w:val="clear" w:color="auto" w:fill="FFFFFF"/>
        <w:jc w:val="both"/>
        <w:rPr>
          <w:color w:val="000000"/>
          <w:sz w:val="28"/>
          <w:szCs w:val="28"/>
          <w:lang w:val="fr-FR"/>
        </w:rPr>
      </w:pPr>
      <w:r w:rsidRPr="00A71D7D">
        <w:rPr>
          <w:b/>
          <w:bCs/>
          <w:iCs/>
          <w:spacing w:val="-3"/>
          <w:sz w:val="28"/>
          <w:szCs w:val="28"/>
          <w:lang w:val="fr-FR"/>
        </w:rPr>
        <w:t xml:space="preserve">Lettres de Mistriss </w:t>
      </w:r>
      <w:proofErr w:type="spellStart"/>
      <w:r w:rsidRPr="00A71D7D">
        <w:rPr>
          <w:b/>
          <w:bCs/>
          <w:iCs/>
          <w:spacing w:val="-3"/>
          <w:sz w:val="28"/>
          <w:szCs w:val="28"/>
          <w:lang w:val="fr-FR"/>
        </w:rPr>
        <w:t>Fanni</w:t>
      </w:r>
      <w:proofErr w:type="spellEnd"/>
      <w:r w:rsidRPr="00A71D7D">
        <w:rPr>
          <w:b/>
          <w:bCs/>
          <w:iCs/>
          <w:spacing w:val="-3"/>
          <w:sz w:val="28"/>
          <w:szCs w:val="28"/>
          <w:lang w:val="fr-FR"/>
        </w:rPr>
        <w:t xml:space="preserve"> </w:t>
      </w:r>
      <w:proofErr w:type="spellStart"/>
      <w:r w:rsidRPr="00A71D7D">
        <w:rPr>
          <w:b/>
          <w:bCs/>
          <w:iCs/>
          <w:spacing w:val="-3"/>
          <w:sz w:val="28"/>
          <w:szCs w:val="28"/>
          <w:lang w:val="fr-FR"/>
        </w:rPr>
        <w:t>Butlerd</w:t>
      </w:r>
      <w:proofErr w:type="spellEnd"/>
      <w:r w:rsidRPr="00A71D7D">
        <w:rPr>
          <w:spacing w:val="-3"/>
          <w:sz w:val="28"/>
          <w:szCs w:val="28"/>
          <w:lang w:val="fr-FR"/>
        </w:rPr>
        <w:t xml:space="preserve"> (1757)</w:t>
      </w:r>
    </w:p>
    <w:p w14:paraId="514872E5" w14:textId="77777777" w:rsidR="00DD239C" w:rsidRPr="00A71D7D" w:rsidRDefault="00DD239C" w:rsidP="00766240">
      <w:pPr>
        <w:shd w:val="clear" w:color="auto" w:fill="FFFFFF"/>
        <w:jc w:val="both"/>
        <w:rPr>
          <w:color w:val="000000"/>
          <w:lang w:val="fr-FR"/>
        </w:rPr>
      </w:pPr>
    </w:p>
    <w:p w14:paraId="636C9E3F" w14:textId="77777777" w:rsidR="00DD239C" w:rsidRPr="00A71D7D" w:rsidRDefault="00DD239C" w:rsidP="00766240">
      <w:pPr>
        <w:shd w:val="clear" w:color="auto" w:fill="FFFFFF"/>
        <w:ind w:firstLine="720"/>
        <w:jc w:val="both"/>
        <w:rPr>
          <w:lang w:val="fr-FR"/>
        </w:rPr>
      </w:pPr>
      <w:r w:rsidRPr="00A71D7D">
        <w:rPr>
          <w:color w:val="000000"/>
          <w:lang w:val="fr-FR"/>
        </w:rPr>
        <w:t>Le moi sur lequel vous comptez n</w:t>
      </w:r>
      <w:r w:rsidR="00751B0F" w:rsidRPr="00A71D7D">
        <w:rPr>
          <w:color w:val="000000"/>
          <w:lang w:val="fr-FR"/>
        </w:rPr>
        <w:t>’</w:t>
      </w:r>
      <w:r w:rsidRPr="00A71D7D">
        <w:rPr>
          <w:color w:val="000000"/>
          <w:lang w:val="fr-FR"/>
        </w:rPr>
        <w:t>est pas toujours le plus fort. J</w:t>
      </w:r>
      <w:r w:rsidR="00751B0F" w:rsidRPr="00A71D7D">
        <w:rPr>
          <w:color w:val="000000"/>
          <w:lang w:val="fr-FR"/>
        </w:rPr>
        <w:t>’</w:t>
      </w:r>
      <w:r w:rsidRPr="00A71D7D">
        <w:rPr>
          <w:color w:val="000000"/>
          <w:lang w:val="fr-FR"/>
        </w:rPr>
        <w:t xml:space="preserve">ai, comme Sosie, un autre moi difficile </w:t>
      </w:r>
      <w:r w:rsidRPr="00A71D7D">
        <w:rPr>
          <w:rFonts w:eastAsia="Times New Roman"/>
          <w:color w:val="000000"/>
          <w:lang w:val="fr-FR"/>
        </w:rPr>
        <w:t>à réduire et qui l</w:t>
      </w:r>
      <w:r w:rsidR="00751B0F" w:rsidRPr="00A71D7D">
        <w:rPr>
          <w:rFonts w:eastAsia="Times New Roman"/>
          <w:color w:val="000000"/>
          <w:lang w:val="fr-FR"/>
        </w:rPr>
        <w:t>’</w:t>
      </w:r>
      <w:r w:rsidRPr="00A71D7D">
        <w:rPr>
          <w:rFonts w:eastAsia="Times New Roman"/>
          <w:color w:val="000000"/>
          <w:lang w:val="fr-FR"/>
        </w:rPr>
        <w:t>emporte souvent sur tout ce que je lui oppose. Ce méchant moi ne m</w:t>
      </w:r>
      <w:r w:rsidR="00751B0F" w:rsidRPr="00A71D7D">
        <w:rPr>
          <w:rFonts w:eastAsia="Times New Roman"/>
          <w:color w:val="000000"/>
          <w:lang w:val="fr-FR"/>
        </w:rPr>
        <w:t>’</w:t>
      </w:r>
      <w:r w:rsidRPr="00A71D7D">
        <w:rPr>
          <w:rFonts w:eastAsia="Times New Roman"/>
          <w:color w:val="000000"/>
          <w:lang w:val="fr-FR"/>
        </w:rPr>
        <w:t>a pas laissée tranquille un instant, depuis que j</w:t>
      </w:r>
      <w:r w:rsidR="00751B0F" w:rsidRPr="00A71D7D">
        <w:rPr>
          <w:rFonts w:eastAsia="Times New Roman"/>
          <w:color w:val="000000"/>
          <w:lang w:val="fr-FR"/>
        </w:rPr>
        <w:t>’</w:t>
      </w:r>
      <w:r w:rsidRPr="00A71D7D">
        <w:rPr>
          <w:rFonts w:eastAsia="Times New Roman"/>
          <w:color w:val="000000"/>
          <w:lang w:val="fr-FR"/>
        </w:rPr>
        <w:t>ai quitté Londres ; il m</w:t>
      </w:r>
      <w:r w:rsidR="00751B0F" w:rsidRPr="00A71D7D">
        <w:rPr>
          <w:rFonts w:eastAsia="Times New Roman"/>
          <w:color w:val="000000"/>
          <w:lang w:val="fr-FR"/>
        </w:rPr>
        <w:t>’</w:t>
      </w:r>
      <w:r w:rsidRPr="00A71D7D">
        <w:rPr>
          <w:rFonts w:eastAsia="Times New Roman"/>
          <w:color w:val="000000"/>
          <w:lang w:val="fr-FR"/>
        </w:rPr>
        <w:t>a fait pleurer, vous quereller, pardonner, me fâcher, rester ici pour vous chagriner, m</w:t>
      </w:r>
      <w:r w:rsidR="00751B0F" w:rsidRPr="00A71D7D">
        <w:rPr>
          <w:rFonts w:eastAsia="Times New Roman"/>
          <w:color w:val="000000"/>
          <w:lang w:val="fr-FR"/>
        </w:rPr>
        <w:t>’</w:t>
      </w:r>
      <w:r w:rsidRPr="00A71D7D">
        <w:rPr>
          <w:rFonts w:eastAsia="Times New Roman"/>
          <w:color w:val="000000"/>
          <w:lang w:val="fr-FR"/>
        </w:rPr>
        <w:t xml:space="preserve">ennuyer, me priver du seul plaisir où mon cœur puisse être sensible. Je voulais partir ce matin, mais </w:t>
      </w:r>
      <w:proofErr w:type="spellStart"/>
      <w:r w:rsidRPr="00A71D7D">
        <w:rPr>
          <w:rFonts w:eastAsia="Times New Roman"/>
          <w:color w:val="000000"/>
          <w:lang w:val="fr-FR"/>
        </w:rPr>
        <w:t>mylord</w:t>
      </w:r>
      <w:proofErr w:type="spellEnd"/>
      <w:r w:rsidRPr="00A71D7D">
        <w:rPr>
          <w:rFonts w:eastAsia="Times New Roman"/>
          <w:color w:val="000000"/>
          <w:lang w:val="fr-FR"/>
        </w:rPr>
        <w:t xml:space="preserve"> Clarendon a changé ma résolution. Il vint hier souper ici, on vous nomma ; il nous dit qu</w:t>
      </w:r>
      <w:r w:rsidR="00751B0F" w:rsidRPr="00A71D7D">
        <w:rPr>
          <w:rFonts w:eastAsia="Times New Roman"/>
          <w:color w:val="000000"/>
          <w:lang w:val="fr-FR"/>
        </w:rPr>
        <w:t>’</w:t>
      </w:r>
      <w:r w:rsidRPr="00A71D7D">
        <w:rPr>
          <w:rFonts w:eastAsia="Times New Roman"/>
          <w:color w:val="000000"/>
          <w:lang w:val="fr-FR"/>
        </w:rPr>
        <w:t xml:space="preserve">il vous avait laissé chez la duchesse de Rutland, que vous y étiez seul. </w:t>
      </w:r>
      <w:r w:rsidR="00835BB1" w:rsidRPr="00A71D7D">
        <w:rPr>
          <w:rFonts w:eastAsia="Times New Roman"/>
          <w:color w:val="000000"/>
          <w:lang w:val="fr-FR"/>
        </w:rPr>
        <w:t>Ô</w:t>
      </w:r>
      <w:r w:rsidRPr="00A71D7D">
        <w:rPr>
          <w:rFonts w:eastAsia="Times New Roman"/>
          <w:color w:val="000000"/>
          <w:lang w:val="fr-FR"/>
        </w:rPr>
        <w:t xml:space="preserve"> quel mouvement ce discours éleva dans mon âme ! Quoi ! seul chez cette femme qui vous cherche, qui vous fuit avec affectation ! Il me fut impossible de souper. Je me plains de la migraine, je cours m</w:t>
      </w:r>
      <w:r w:rsidR="00751B0F" w:rsidRPr="00A71D7D">
        <w:rPr>
          <w:rFonts w:eastAsia="Times New Roman"/>
          <w:color w:val="000000"/>
          <w:lang w:val="fr-FR"/>
        </w:rPr>
        <w:t>’</w:t>
      </w:r>
      <w:r w:rsidRPr="00A71D7D">
        <w:rPr>
          <w:rFonts w:eastAsia="Times New Roman"/>
          <w:color w:val="000000"/>
          <w:lang w:val="fr-FR"/>
        </w:rPr>
        <w:t>enfermer. Je relis ce billet si tendre, où vous vous soumettez à toutes mes volontés, où vous me conjurez de revenir, avec un empressement si flatteur : je n</w:t>
      </w:r>
      <w:r w:rsidR="00751B0F" w:rsidRPr="00A71D7D">
        <w:rPr>
          <w:rFonts w:eastAsia="Times New Roman"/>
          <w:color w:val="000000"/>
          <w:lang w:val="fr-FR"/>
        </w:rPr>
        <w:t>’</w:t>
      </w:r>
      <w:r w:rsidRPr="00A71D7D">
        <w:rPr>
          <w:rFonts w:eastAsia="Times New Roman"/>
          <w:color w:val="000000"/>
          <w:lang w:val="fr-FR"/>
        </w:rPr>
        <w:t>y trouve que de la fausseté, des mensonges, le désir de me tromper. Une heure sonne, je vous vois seul avec la duchesse. Cette image ne peut s</w:t>
      </w:r>
      <w:r w:rsidR="00751B0F" w:rsidRPr="00A71D7D">
        <w:rPr>
          <w:rFonts w:eastAsia="Times New Roman"/>
          <w:color w:val="000000"/>
          <w:lang w:val="fr-FR"/>
        </w:rPr>
        <w:t>’</w:t>
      </w:r>
      <w:r w:rsidRPr="00A71D7D">
        <w:rPr>
          <w:rFonts w:eastAsia="Times New Roman"/>
          <w:color w:val="000000"/>
          <w:lang w:val="fr-FR"/>
        </w:rPr>
        <w:t>effacer ; je vous écris des duretés ; puis je ne saurais écrire. Pan ! la lettre chiffonnée, déchirée, la plume à terre, la table repoussée. Je me couche, tout l</w:t>
      </w:r>
      <w:r w:rsidR="00751B0F" w:rsidRPr="00A71D7D">
        <w:rPr>
          <w:rFonts w:eastAsia="Times New Roman"/>
          <w:color w:val="000000"/>
          <w:lang w:val="fr-FR"/>
        </w:rPr>
        <w:t>’</w:t>
      </w:r>
      <w:r w:rsidRPr="00A71D7D">
        <w:rPr>
          <w:rFonts w:eastAsia="Times New Roman"/>
          <w:color w:val="000000"/>
          <w:lang w:val="fr-FR"/>
        </w:rPr>
        <w:t>enfer est dans mon lit. Je ne peux dormir, je ne saurais lire ; l</w:t>
      </w:r>
      <w:r w:rsidR="00751B0F" w:rsidRPr="00A71D7D">
        <w:rPr>
          <w:rFonts w:eastAsia="Times New Roman"/>
          <w:color w:val="000000"/>
          <w:lang w:val="fr-FR"/>
        </w:rPr>
        <w:t>’</w:t>
      </w:r>
      <w:r w:rsidRPr="00A71D7D">
        <w:rPr>
          <w:rFonts w:eastAsia="Times New Roman"/>
          <w:color w:val="000000"/>
          <w:lang w:val="fr-FR"/>
        </w:rPr>
        <w:t>anglais, le français, l</w:t>
      </w:r>
      <w:r w:rsidR="00751B0F" w:rsidRPr="00A71D7D">
        <w:rPr>
          <w:rFonts w:eastAsia="Times New Roman"/>
          <w:color w:val="000000"/>
          <w:lang w:val="fr-FR"/>
        </w:rPr>
        <w:t>’</w:t>
      </w:r>
      <w:r w:rsidRPr="00A71D7D">
        <w:rPr>
          <w:rFonts w:eastAsia="Times New Roman"/>
          <w:color w:val="000000"/>
          <w:lang w:val="fr-FR"/>
        </w:rPr>
        <w:t>espagnol, tout m</w:t>
      </w:r>
      <w:r w:rsidR="00751B0F" w:rsidRPr="00A71D7D">
        <w:rPr>
          <w:rFonts w:eastAsia="Times New Roman"/>
          <w:color w:val="000000"/>
          <w:lang w:val="fr-FR"/>
        </w:rPr>
        <w:t>’</w:t>
      </w:r>
      <w:r w:rsidRPr="00A71D7D">
        <w:rPr>
          <w:rFonts w:eastAsia="Times New Roman"/>
          <w:color w:val="000000"/>
          <w:lang w:val="fr-FR"/>
        </w:rPr>
        <w:t>est odieux. Je me lève brusquement, je vais, je viens dans ma chambre : je me fais honte de mon peu de raison. Le jour luit, et ses premiers rayons me font apercevoir mon accablement. Je retourne dans mon lit : l</w:t>
      </w:r>
      <w:r w:rsidR="00751B0F" w:rsidRPr="00A71D7D">
        <w:rPr>
          <w:rFonts w:eastAsia="Times New Roman"/>
          <w:color w:val="000000"/>
          <w:lang w:val="fr-FR"/>
        </w:rPr>
        <w:t>’</w:t>
      </w:r>
      <w:r w:rsidRPr="00A71D7D">
        <w:rPr>
          <w:rFonts w:eastAsia="Times New Roman"/>
          <w:color w:val="000000"/>
          <w:lang w:val="fr-FR"/>
        </w:rPr>
        <w:t>extrême lassitude m</w:t>
      </w:r>
      <w:r w:rsidR="00751B0F" w:rsidRPr="00A71D7D">
        <w:rPr>
          <w:rFonts w:eastAsia="Times New Roman"/>
          <w:color w:val="000000"/>
          <w:lang w:val="fr-FR"/>
        </w:rPr>
        <w:t>’</w:t>
      </w:r>
      <w:r w:rsidRPr="00A71D7D">
        <w:rPr>
          <w:rFonts w:eastAsia="Times New Roman"/>
          <w:color w:val="000000"/>
          <w:lang w:val="fr-FR"/>
        </w:rPr>
        <w:t>assoupit. Réveillé</w:t>
      </w:r>
      <w:r w:rsidR="00835BB1" w:rsidRPr="00A71D7D">
        <w:rPr>
          <w:rFonts w:eastAsia="Times New Roman"/>
          <w:color w:val="000000"/>
          <w:lang w:val="fr-FR"/>
        </w:rPr>
        <w:t>e à dix heures, je vous écris à </w:t>
      </w:r>
      <w:r w:rsidRPr="00A71D7D">
        <w:rPr>
          <w:rFonts w:eastAsia="Times New Roman"/>
          <w:color w:val="000000"/>
          <w:lang w:val="fr-FR"/>
        </w:rPr>
        <w:t>onze une plate et courte élégie dans la prose la plus commune : j</w:t>
      </w:r>
      <w:r w:rsidR="00751B0F" w:rsidRPr="00A71D7D">
        <w:rPr>
          <w:rFonts w:eastAsia="Times New Roman"/>
          <w:color w:val="000000"/>
          <w:lang w:val="fr-FR"/>
        </w:rPr>
        <w:t>’</w:t>
      </w:r>
      <w:r w:rsidRPr="00A71D7D">
        <w:rPr>
          <w:rFonts w:eastAsia="Times New Roman"/>
          <w:color w:val="000000"/>
          <w:lang w:val="fr-FR"/>
        </w:rPr>
        <w:t>admire ce chef-d</w:t>
      </w:r>
      <w:r w:rsidR="00751B0F" w:rsidRPr="00A71D7D">
        <w:rPr>
          <w:rFonts w:eastAsia="Times New Roman"/>
          <w:color w:val="000000"/>
          <w:lang w:val="fr-FR"/>
        </w:rPr>
        <w:t>’</w:t>
      </w:r>
      <w:r w:rsidRPr="00A71D7D">
        <w:rPr>
          <w:rFonts w:eastAsia="Times New Roman"/>
          <w:color w:val="000000"/>
          <w:lang w:val="fr-FR"/>
        </w:rPr>
        <w:t>œuvre. Je plie le papier tout de travers ; je mets la cire sur mes doigts, et le cachet à côté de la lettre, puis je sonne, et puis je ne veux rien. Je déchire la belle lettre, on m</w:t>
      </w:r>
      <w:r w:rsidR="00751B0F" w:rsidRPr="00A71D7D">
        <w:rPr>
          <w:rFonts w:eastAsia="Times New Roman"/>
          <w:color w:val="000000"/>
          <w:lang w:val="fr-FR"/>
        </w:rPr>
        <w:t>’</w:t>
      </w:r>
      <w:r w:rsidRPr="00A71D7D">
        <w:rPr>
          <w:rFonts w:eastAsia="Times New Roman"/>
          <w:color w:val="000000"/>
          <w:lang w:val="fr-FR"/>
        </w:rPr>
        <w:t>apporte la vôtre, je la prends, et je me fâche de ce que vous me dites, avant de</w:t>
      </w:r>
      <w:r w:rsidRPr="00A71D7D">
        <w:rPr>
          <w:lang w:val="fr-FR"/>
        </w:rPr>
        <w:t xml:space="preserve"> </w:t>
      </w:r>
      <w:r w:rsidRPr="00A71D7D">
        <w:rPr>
          <w:color w:val="000000"/>
          <w:lang w:val="fr-FR"/>
        </w:rPr>
        <w:t>l</w:t>
      </w:r>
      <w:r w:rsidR="00751B0F" w:rsidRPr="00A71D7D">
        <w:rPr>
          <w:color w:val="000000"/>
          <w:lang w:val="fr-FR"/>
        </w:rPr>
        <w:t>’</w:t>
      </w:r>
      <w:r w:rsidRPr="00A71D7D">
        <w:rPr>
          <w:color w:val="000000"/>
          <w:lang w:val="fr-FR"/>
        </w:rPr>
        <w:t>avoir ouverte, sans savoir ce qu</w:t>
      </w:r>
      <w:r w:rsidR="00751B0F" w:rsidRPr="00A71D7D">
        <w:rPr>
          <w:color w:val="000000"/>
          <w:lang w:val="fr-FR"/>
        </w:rPr>
        <w:t>’</w:t>
      </w:r>
      <w:r w:rsidRPr="00A71D7D">
        <w:rPr>
          <w:color w:val="000000"/>
          <w:lang w:val="fr-FR"/>
        </w:rPr>
        <w:t>elle contient. Apr</w:t>
      </w:r>
      <w:r w:rsidRPr="00A71D7D">
        <w:rPr>
          <w:rFonts w:eastAsia="Times New Roman"/>
          <w:color w:val="000000"/>
          <w:lang w:val="fr-FR"/>
        </w:rPr>
        <w:t>ès... après je ne fais ce que je veux. Je suis malheureuse en vérité. Mon état est bizarre, ridicule. Une âme tendre est la source de toutes les peines d</w:t>
      </w:r>
      <w:r w:rsidR="00751B0F" w:rsidRPr="00A71D7D">
        <w:rPr>
          <w:rFonts w:eastAsia="Times New Roman"/>
          <w:color w:val="000000"/>
          <w:lang w:val="fr-FR"/>
        </w:rPr>
        <w:t>’</w:t>
      </w:r>
      <w:r w:rsidRPr="00A71D7D">
        <w:rPr>
          <w:rFonts w:eastAsia="Times New Roman"/>
          <w:color w:val="000000"/>
          <w:lang w:val="fr-FR"/>
        </w:rPr>
        <w:t>une femme ; la sensibilité est en elle un poison actif, que les soins d</w:t>
      </w:r>
      <w:r w:rsidR="00751B0F" w:rsidRPr="00A71D7D">
        <w:rPr>
          <w:rFonts w:eastAsia="Times New Roman"/>
          <w:color w:val="000000"/>
          <w:lang w:val="fr-FR"/>
        </w:rPr>
        <w:t>’</w:t>
      </w:r>
      <w:r w:rsidRPr="00A71D7D">
        <w:rPr>
          <w:rFonts w:eastAsia="Times New Roman"/>
          <w:color w:val="000000"/>
          <w:lang w:val="fr-FR"/>
        </w:rPr>
        <w:t>un homme qui veut plaire font fermenter pour détruire son bonheur, égarer sa raison, et répandre l</w:t>
      </w:r>
      <w:r w:rsidR="00751B0F" w:rsidRPr="00A71D7D">
        <w:rPr>
          <w:rFonts w:eastAsia="Times New Roman"/>
          <w:color w:val="000000"/>
          <w:lang w:val="fr-FR"/>
        </w:rPr>
        <w:t>’</w:t>
      </w:r>
      <w:r w:rsidRPr="00A71D7D">
        <w:rPr>
          <w:rFonts w:eastAsia="Times New Roman"/>
          <w:color w:val="000000"/>
          <w:lang w:val="fr-FR"/>
        </w:rPr>
        <w:t>amertume sur tous ses sentiments. J</w:t>
      </w:r>
      <w:r w:rsidR="00751B0F" w:rsidRPr="00A71D7D">
        <w:rPr>
          <w:rFonts w:eastAsia="Times New Roman"/>
          <w:color w:val="000000"/>
          <w:lang w:val="fr-FR"/>
        </w:rPr>
        <w:t>’</w:t>
      </w:r>
      <w:r w:rsidRPr="00A71D7D">
        <w:rPr>
          <w:rFonts w:eastAsia="Times New Roman"/>
          <w:color w:val="000000"/>
          <w:lang w:val="fr-FR"/>
        </w:rPr>
        <w:t xml:space="preserve">ai </w:t>
      </w:r>
      <w:r w:rsidRPr="00A71D7D">
        <w:rPr>
          <w:rFonts w:eastAsia="Times New Roman"/>
          <w:color w:val="000000"/>
          <w:lang w:val="fr-FR"/>
        </w:rPr>
        <w:lastRenderedPageBreak/>
        <w:t>envie de m</w:t>
      </w:r>
      <w:r w:rsidR="00751B0F" w:rsidRPr="00A71D7D">
        <w:rPr>
          <w:rFonts w:eastAsia="Times New Roman"/>
          <w:color w:val="000000"/>
          <w:lang w:val="fr-FR"/>
        </w:rPr>
        <w:t>’</w:t>
      </w:r>
      <w:r w:rsidRPr="00A71D7D">
        <w:rPr>
          <w:rFonts w:eastAsia="Times New Roman"/>
          <w:color w:val="000000"/>
          <w:lang w:val="fr-FR"/>
        </w:rPr>
        <w:t>établir ici ; je hais Londres, ses habitants, l</w:t>
      </w:r>
      <w:r w:rsidR="00751B0F" w:rsidRPr="00A71D7D">
        <w:rPr>
          <w:rFonts w:eastAsia="Times New Roman"/>
          <w:color w:val="000000"/>
          <w:lang w:val="fr-FR"/>
        </w:rPr>
        <w:t>’</w:t>
      </w:r>
      <w:r w:rsidRPr="00A71D7D">
        <w:rPr>
          <w:rFonts w:eastAsia="Times New Roman"/>
          <w:color w:val="000000"/>
          <w:lang w:val="fr-FR"/>
        </w:rPr>
        <w:t>univers, vous, moi, l</w:t>
      </w:r>
      <w:r w:rsidR="00751B0F" w:rsidRPr="00A71D7D">
        <w:rPr>
          <w:rFonts w:eastAsia="Times New Roman"/>
          <w:color w:val="000000"/>
          <w:lang w:val="fr-FR"/>
        </w:rPr>
        <w:t>’</w:t>
      </w:r>
      <w:r w:rsidRPr="00A71D7D">
        <w:rPr>
          <w:rFonts w:eastAsia="Times New Roman"/>
          <w:color w:val="000000"/>
          <w:lang w:val="fr-FR"/>
        </w:rPr>
        <w:t>amour, et toutes les folies qu</w:t>
      </w:r>
      <w:r w:rsidR="00751B0F" w:rsidRPr="00A71D7D">
        <w:rPr>
          <w:rFonts w:eastAsia="Times New Roman"/>
          <w:color w:val="000000"/>
          <w:lang w:val="fr-FR"/>
        </w:rPr>
        <w:t>’</w:t>
      </w:r>
      <w:r w:rsidRPr="00A71D7D">
        <w:rPr>
          <w:rFonts w:eastAsia="Times New Roman"/>
          <w:color w:val="000000"/>
          <w:lang w:val="fr-FR"/>
        </w:rPr>
        <w:t>il inspire. Aimez-moi, ne m</w:t>
      </w:r>
      <w:r w:rsidR="00751B0F" w:rsidRPr="00A71D7D">
        <w:rPr>
          <w:rFonts w:eastAsia="Times New Roman"/>
          <w:color w:val="000000"/>
          <w:lang w:val="fr-FR"/>
        </w:rPr>
        <w:t>’</w:t>
      </w:r>
      <w:r w:rsidRPr="00A71D7D">
        <w:rPr>
          <w:rFonts w:eastAsia="Times New Roman"/>
          <w:color w:val="000000"/>
          <w:lang w:val="fr-FR"/>
        </w:rPr>
        <w:t>aimez pas ; restez, partez, qu</w:t>
      </w:r>
      <w:r w:rsidR="00751B0F" w:rsidRPr="00A71D7D">
        <w:rPr>
          <w:rFonts w:eastAsia="Times New Roman"/>
          <w:color w:val="000000"/>
          <w:lang w:val="fr-FR"/>
        </w:rPr>
        <w:t>’</w:t>
      </w:r>
      <w:r w:rsidRPr="00A71D7D">
        <w:rPr>
          <w:rFonts w:eastAsia="Times New Roman"/>
          <w:color w:val="000000"/>
          <w:lang w:val="fr-FR"/>
        </w:rPr>
        <w:t>importe ? Ô ma paisible indifférence, qu</w:t>
      </w:r>
      <w:r w:rsidR="00751B0F" w:rsidRPr="00A71D7D">
        <w:rPr>
          <w:rFonts w:eastAsia="Times New Roman"/>
          <w:color w:val="000000"/>
          <w:lang w:val="fr-FR"/>
        </w:rPr>
        <w:t>’</w:t>
      </w:r>
      <w:r w:rsidRPr="00A71D7D">
        <w:rPr>
          <w:rFonts w:eastAsia="Times New Roman"/>
          <w:color w:val="000000"/>
          <w:lang w:val="fr-FR"/>
        </w:rPr>
        <w:t xml:space="preserve">êtes-vous devenue ! Laissez-moi, </w:t>
      </w:r>
      <w:proofErr w:type="spellStart"/>
      <w:r w:rsidRPr="00A71D7D">
        <w:rPr>
          <w:rFonts w:eastAsia="Times New Roman"/>
          <w:color w:val="000000"/>
          <w:lang w:val="fr-FR"/>
        </w:rPr>
        <w:t>mylord</w:t>
      </w:r>
      <w:proofErr w:type="spellEnd"/>
      <w:r w:rsidRPr="00A71D7D">
        <w:rPr>
          <w:rFonts w:eastAsia="Times New Roman"/>
          <w:color w:val="000000"/>
          <w:lang w:val="fr-FR"/>
        </w:rPr>
        <w:t>, laissez-moi...</w:t>
      </w:r>
    </w:p>
    <w:p w14:paraId="58FFB5AB" w14:textId="77777777" w:rsidR="003971A1" w:rsidRPr="00A71D7D" w:rsidRDefault="003971A1" w:rsidP="00766240">
      <w:pPr>
        <w:tabs>
          <w:tab w:val="left" w:pos="-720"/>
        </w:tabs>
        <w:suppressAutoHyphens/>
        <w:spacing w:line="240" w:lineRule="atLeast"/>
        <w:ind w:right="-28"/>
        <w:jc w:val="both"/>
        <w:rPr>
          <w:spacing w:val="-3"/>
          <w:sz w:val="20"/>
          <w:szCs w:val="20"/>
          <w:lang w:val="fr-FR"/>
        </w:rPr>
      </w:pPr>
    </w:p>
    <w:p w14:paraId="64E958B4" w14:textId="77777777" w:rsidR="00295D67" w:rsidRPr="00A71D7D" w:rsidRDefault="00A119B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w:t>
      </w:r>
    </w:p>
    <w:p w14:paraId="66FCEDB2" w14:textId="77777777" w:rsidR="00B348AC" w:rsidRPr="00A71D7D" w:rsidRDefault="00B348AC" w:rsidP="00766240">
      <w:pPr>
        <w:tabs>
          <w:tab w:val="left" w:pos="-720"/>
        </w:tabs>
        <w:suppressAutoHyphens/>
        <w:spacing w:line="240" w:lineRule="atLeast"/>
        <w:ind w:right="-28"/>
        <w:jc w:val="both"/>
        <w:rPr>
          <w:spacing w:val="-3"/>
          <w:lang w:val="fr-FR"/>
        </w:rPr>
      </w:pPr>
    </w:p>
    <w:p w14:paraId="1037AC9E" w14:textId="77777777" w:rsidR="00835BB1" w:rsidRPr="00A71D7D" w:rsidRDefault="00835BB1" w:rsidP="00766240">
      <w:pPr>
        <w:tabs>
          <w:tab w:val="left" w:pos="-720"/>
        </w:tabs>
        <w:suppressAutoHyphens/>
        <w:spacing w:line="240" w:lineRule="atLeast"/>
        <w:ind w:right="-28"/>
        <w:jc w:val="both"/>
        <w:rPr>
          <w:spacing w:val="-3"/>
          <w:lang w:val="fr-FR"/>
        </w:rPr>
      </w:pPr>
    </w:p>
    <w:p w14:paraId="42E5F2E7" w14:textId="77777777" w:rsidR="00B348AC" w:rsidRPr="00A71D7D" w:rsidRDefault="00B348AC" w:rsidP="00766240">
      <w:pPr>
        <w:tabs>
          <w:tab w:val="left" w:pos="-720"/>
        </w:tabs>
        <w:suppressAutoHyphens/>
        <w:spacing w:line="240" w:lineRule="atLeast"/>
        <w:ind w:right="-28"/>
        <w:jc w:val="both"/>
        <w:rPr>
          <w:spacing w:val="-3"/>
          <w:lang w:val="fr-FR"/>
        </w:rPr>
      </w:pPr>
      <w:r w:rsidRPr="00A71D7D">
        <w:rPr>
          <w:spacing w:val="-3"/>
          <w:lang w:val="fr-FR"/>
        </w:rPr>
        <w:tab/>
        <w:t>La nouvelle sensibilité s</w:t>
      </w:r>
      <w:r w:rsidR="00751B0F" w:rsidRPr="00A71D7D">
        <w:rPr>
          <w:spacing w:val="-3"/>
          <w:lang w:val="fr-FR"/>
        </w:rPr>
        <w:t>’</w:t>
      </w:r>
      <w:r w:rsidRPr="00A71D7D">
        <w:rPr>
          <w:spacing w:val="-3"/>
          <w:lang w:val="fr-FR"/>
        </w:rPr>
        <w:t xml:space="preserve">affirme grâce au succès de </w:t>
      </w:r>
      <w:r w:rsidRPr="00A71D7D">
        <w:rPr>
          <w:b/>
          <w:bCs/>
          <w:i/>
          <w:iCs/>
          <w:spacing w:val="-3"/>
          <w:lang w:val="fr-FR"/>
        </w:rPr>
        <w:t>La Nouvelle Héloïse</w:t>
      </w:r>
      <w:r w:rsidRPr="00A71D7D">
        <w:rPr>
          <w:spacing w:val="-3"/>
          <w:lang w:val="fr-FR"/>
        </w:rPr>
        <w:t xml:space="preserve"> (1761) de </w:t>
      </w:r>
      <w:r w:rsidRPr="00A71D7D">
        <w:rPr>
          <w:b/>
          <w:bCs/>
          <w:spacing w:val="-3"/>
          <w:lang w:val="fr-FR"/>
        </w:rPr>
        <w:t>Jean-Jacques Rousseau</w:t>
      </w:r>
      <w:r w:rsidRPr="00A71D7D">
        <w:rPr>
          <w:spacing w:val="-3"/>
          <w:lang w:val="fr-FR"/>
        </w:rPr>
        <w:t xml:space="preserve"> (voir ci-dessus). Le roman sentimental profitera, en l</w:t>
      </w:r>
      <w:r w:rsidR="00751B0F" w:rsidRPr="00A71D7D">
        <w:rPr>
          <w:spacing w:val="-3"/>
          <w:lang w:val="fr-FR"/>
        </w:rPr>
        <w:t>’</w:t>
      </w:r>
      <w:r w:rsidRPr="00A71D7D">
        <w:rPr>
          <w:spacing w:val="-3"/>
          <w:lang w:val="fr-FR"/>
        </w:rPr>
        <w:t>intégrant, de la découverte préromantique de la nature et de l</w:t>
      </w:r>
      <w:r w:rsidR="00751B0F" w:rsidRPr="00A71D7D">
        <w:rPr>
          <w:spacing w:val="-3"/>
          <w:lang w:val="fr-FR"/>
        </w:rPr>
        <w:t>’</w:t>
      </w:r>
      <w:r w:rsidRPr="00A71D7D">
        <w:rPr>
          <w:spacing w:val="-3"/>
          <w:lang w:val="fr-FR"/>
        </w:rPr>
        <w:t xml:space="preserve">exotisme comme dans le cas de </w:t>
      </w:r>
      <w:r w:rsidRPr="00A71D7D">
        <w:rPr>
          <w:b/>
          <w:bCs/>
          <w:spacing w:val="-3"/>
          <w:lang w:val="fr-FR"/>
        </w:rPr>
        <w:t xml:space="preserve">Jacques-Henri Bernardin de Saint-Pierre </w:t>
      </w:r>
      <w:r w:rsidRPr="00A71D7D">
        <w:rPr>
          <w:spacing w:val="-3"/>
          <w:lang w:val="fr-FR"/>
        </w:rPr>
        <w:t xml:space="preserve">(1737 Le Havre – Éragny-sur-Oise1814), auteur de </w:t>
      </w:r>
      <w:r w:rsidRPr="00A71D7D">
        <w:rPr>
          <w:b/>
          <w:bCs/>
          <w:i/>
          <w:iCs/>
          <w:spacing w:val="-3"/>
          <w:lang w:val="fr-FR"/>
        </w:rPr>
        <w:t>Paul et Virginie</w:t>
      </w:r>
      <w:r w:rsidRPr="00A71D7D">
        <w:rPr>
          <w:spacing w:val="-3"/>
          <w:lang w:val="fr-FR"/>
        </w:rPr>
        <w:t xml:space="preserve"> (1788).</w:t>
      </w:r>
      <w:r w:rsidR="009A4011" w:rsidRPr="00A71D7D">
        <w:rPr>
          <w:spacing w:val="-3"/>
          <w:lang w:val="fr-FR"/>
        </w:rPr>
        <w:t xml:space="preserve">  </w:t>
      </w:r>
      <w:r w:rsidRPr="00A71D7D">
        <w:rPr>
          <w:spacing w:val="-3"/>
          <w:lang w:val="fr-FR"/>
        </w:rPr>
        <w:t>Mais le roman sentimental et le roman de m</w:t>
      </w:r>
      <w:r w:rsidR="007B4AA2" w:rsidRPr="00A71D7D">
        <w:rPr>
          <w:spacing w:val="-3"/>
          <w:lang w:val="fr-FR"/>
        </w:rPr>
        <w:t>œ</w:t>
      </w:r>
      <w:r w:rsidRPr="00A71D7D">
        <w:rPr>
          <w:spacing w:val="-3"/>
          <w:lang w:val="fr-FR"/>
        </w:rPr>
        <w:t>urs évoluent aussi, dans l</w:t>
      </w:r>
      <w:r w:rsidR="00751B0F" w:rsidRPr="00A71D7D">
        <w:rPr>
          <w:spacing w:val="-3"/>
          <w:lang w:val="fr-FR"/>
        </w:rPr>
        <w:t>’</w:t>
      </w:r>
      <w:r w:rsidRPr="00A71D7D">
        <w:rPr>
          <w:spacing w:val="-3"/>
          <w:lang w:val="fr-FR"/>
        </w:rPr>
        <w:t xml:space="preserve">ambiance du goût hédonique du rococo, vers le </w:t>
      </w:r>
      <w:r w:rsidRPr="00A71D7D">
        <w:rPr>
          <w:b/>
          <w:bCs/>
          <w:spacing w:val="-3"/>
          <w:lang w:val="fr-FR"/>
        </w:rPr>
        <w:t>roman libertin</w:t>
      </w:r>
      <w:r w:rsidRPr="00A71D7D">
        <w:rPr>
          <w:spacing w:val="-3"/>
          <w:lang w:val="fr-FR"/>
        </w:rPr>
        <w:t xml:space="preserve"> qui comporte parfois de fortes connotations érotiques. L</w:t>
      </w:r>
      <w:r w:rsidR="00751B0F" w:rsidRPr="00A71D7D">
        <w:rPr>
          <w:spacing w:val="-3"/>
          <w:lang w:val="fr-FR"/>
        </w:rPr>
        <w:t>’</w:t>
      </w:r>
      <w:r w:rsidRPr="00A71D7D">
        <w:rPr>
          <w:spacing w:val="-3"/>
          <w:lang w:val="fr-FR"/>
        </w:rPr>
        <w:t>analyse morale et l</w:t>
      </w:r>
      <w:r w:rsidR="00751B0F" w:rsidRPr="00A71D7D">
        <w:rPr>
          <w:spacing w:val="-3"/>
          <w:lang w:val="fr-FR"/>
        </w:rPr>
        <w:t>’</w:t>
      </w:r>
      <w:r w:rsidRPr="00A71D7D">
        <w:rPr>
          <w:spacing w:val="-3"/>
          <w:lang w:val="fr-FR"/>
        </w:rPr>
        <w:t>analyse psychologique soutiennent l</w:t>
      </w:r>
      <w:r w:rsidR="00751B0F" w:rsidRPr="00A71D7D">
        <w:rPr>
          <w:spacing w:val="-3"/>
          <w:lang w:val="fr-FR"/>
        </w:rPr>
        <w:t>’</w:t>
      </w:r>
      <w:r w:rsidRPr="00A71D7D">
        <w:rPr>
          <w:spacing w:val="-3"/>
          <w:lang w:val="fr-FR"/>
        </w:rPr>
        <w:t xml:space="preserve">histoire du désir de domination des individus qui, par leur intelligence réussissent à manipuler les autres. Parmi les meilleurs auteurs du genre il faut citer </w:t>
      </w:r>
      <w:r w:rsidRPr="00A71D7D">
        <w:rPr>
          <w:b/>
          <w:bCs/>
          <w:spacing w:val="-3"/>
          <w:lang w:val="fr-FR"/>
        </w:rPr>
        <w:t xml:space="preserve">Claude-Prosper </w:t>
      </w:r>
      <w:proofErr w:type="spellStart"/>
      <w:r w:rsidRPr="00A71D7D">
        <w:rPr>
          <w:b/>
          <w:bCs/>
          <w:spacing w:val="-3"/>
          <w:lang w:val="fr-FR"/>
        </w:rPr>
        <w:t>Jolyot</w:t>
      </w:r>
      <w:proofErr w:type="spellEnd"/>
      <w:r w:rsidRPr="00A71D7D">
        <w:rPr>
          <w:b/>
          <w:bCs/>
          <w:spacing w:val="-3"/>
          <w:lang w:val="fr-FR"/>
        </w:rPr>
        <w:t xml:space="preserve"> de Crébillon</w:t>
      </w:r>
      <w:r w:rsidRPr="00A71D7D">
        <w:rPr>
          <w:spacing w:val="-3"/>
          <w:lang w:val="fr-FR"/>
        </w:rPr>
        <w:t xml:space="preserve">, dit </w:t>
      </w:r>
      <w:r w:rsidRPr="00A71D7D">
        <w:rPr>
          <w:b/>
          <w:bCs/>
          <w:spacing w:val="-3"/>
          <w:lang w:val="fr-FR"/>
        </w:rPr>
        <w:t xml:space="preserve">Crébillon fils </w:t>
      </w:r>
      <w:r w:rsidRPr="00A71D7D">
        <w:rPr>
          <w:spacing w:val="-3"/>
          <w:lang w:val="fr-FR"/>
        </w:rPr>
        <w:t xml:space="preserve">(1707 Paris - 1777 Paris), dont </w:t>
      </w:r>
      <w:r w:rsidRPr="00A71D7D">
        <w:rPr>
          <w:b/>
          <w:bCs/>
          <w:i/>
          <w:iCs/>
          <w:spacing w:val="-3"/>
          <w:lang w:val="fr-FR"/>
        </w:rPr>
        <w:t>Les Égarements du c</w:t>
      </w:r>
      <w:r w:rsidR="007B4AA2" w:rsidRPr="00A71D7D">
        <w:rPr>
          <w:b/>
          <w:bCs/>
          <w:i/>
          <w:iCs/>
          <w:spacing w:val="-3"/>
          <w:lang w:val="fr-FR"/>
        </w:rPr>
        <w:t>œ</w:t>
      </w:r>
      <w:r w:rsidRPr="00A71D7D">
        <w:rPr>
          <w:b/>
          <w:bCs/>
          <w:i/>
          <w:iCs/>
          <w:spacing w:val="-3"/>
          <w:lang w:val="fr-FR"/>
        </w:rPr>
        <w:t>ur et de l</w:t>
      </w:r>
      <w:r w:rsidR="00751B0F" w:rsidRPr="00A71D7D">
        <w:rPr>
          <w:b/>
          <w:bCs/>
          <w:i/>
          <w:iCs/>
          <w:spacing w:val="-3"/>
          <w:lang w:val="fr-FR"/>
        </w:rPr>
        <w:t>’</w:t>
      </w:r>
      <w:r w:rsidRPr="00A71D7D">
        <w:rPr>
          <w:b/>
          <w:bCs/>
          <w:i/>
          <w:iCs/>
          <w:spacing w:val="-3"/>
          <w:lang w:val="fr-FR"/>
        </w:rPr>
        <w:t xml:space="preserve">esprit ou Mémoires de M. de </w:t>
      </w:r>
      <w:proofErr w:type="spellStart"/>
      <w:r w:rsidRPr="00A71D7D">
        <w:rPr>
          <w:b/>
          <w:bCs/>
          <w:i/>
          <w:iCs/>
          <w:spacing w:val="-3"/>
          <w:lang w:val="fr-FR"/>
        </w:rPr>
        <w:t>Meilcourt</w:t>
      </w:r>
      <w:proofErr w:type="spellEnd"/>
      <w:r w:rsidRPr="00A71D7D">
        <w:rPr>
          <w:spacing w:val="-3"/>
          <w:lang w:val="fr-FR"/>
        </w:rPr>
        <w:t xml:space="preserve"> (1736-1738) sont parfois comparés à </w:t>
      </w:r>
      <w:r w:rsidRPr="00A71D7D">
        <w:rPr>
          <w:i/>
          <w:iCs/>
          <w:spacing w:val="-3"/>
          <w:lang w:val="fr-FR"/>
        </w:rPr>
        <w:t>Manon Lescaut</w:t>
      </w:r>
      <w:r w:rsidRPr="00A71D7D">
        <w:rPr>
          <w:spacing w:val="-3"/>
          <w:lang w:val="fr-FR"/>
        </w:rPr>
        <w:t xml:space="preserve"> de Prévost, alors que </w:t>
      </w:r>
      <w:r w:rsidRPr="00A71D7D">
        <w:rPr>
          <w:b/>
          <w:bCs/>
          <w:i/>
          <w:iCs/>
          <w:spacing w:val="-3"/>
          <w:lang w:val="fr-FR"/>
        </w:rPr>
        <w:t xml:space="preserve">Le </w:t>
      </w:r>
      <w:proofErr w:type="spellStart"/>
      <w:r w:rsidRPr="00A71D7D">
        <w:rPr>
          <w:b/>
          <w:bCs/>
          <w:i/>
          <w:iCs/>
          <w:spacing w:val="-3"/>
          <w:lang w:val="fr-FR"/>
        </w:rPr>
        <w:t>Sopha</w:t>
      </w:r>
      <w:proofErr w:type="spellEnd"/>
      <w:r w:rsidRPr="00A71D7D">
        <w:rPr>
          <w:b/>
          <w:bCs/>
          <w:i/>
          <w:iCs/>
          <w:spacing w:val="-3"/>
          <w:lang w:val="fr-FR"/>
        </w:rPr>
        <w:t>, conte moral</w:t>
      </w:r>
      <w:r w:rsidRPr="00A71D7D">
        <w:rPr>
          <w:spacing w:val="-3"/>
          <w:lang w:val="fr-FR"/>
        </w:rPr>
        <w:t xml:space="preserve"> (1745) est rapproché des </w:t>
      </w:r>
      <w:r w:rsidRPr="00A71D7D">
        <w:rPr>
          <w:i/>
          <w:iCs/>
          <w:spacing w:val="-3"/>
          <w:lang w:val="fr-FR"/>
        </w:rPr>
        <w:t>Bijoux indiscrets</w:t>
      </w:r>
      <w:r w:rsidRPr="00A71D7D">
        <w:rPr>
          <w:spacing w:val="-3"/>
          <w:lang w:val="fr-FR"/>
        </w:rPr>
        <w:t xml:space="preserve"> de Diderot. L</w:t>
      </w:r>
      <w:r w:rsidR="00751B0F" w:rsidRPr="00A71D7D">
        <w:rPr>
          <w:spacing w:val="-3"/>
          <w:lang w:val="fr-FR"/>
        </w:rPr>
        <w:t>’</w:t>
      </w:r>
      <w:r w:rsidRPr="00A71D7D">
        <w:rPr>
          <w:spacing w:val="-3"/>
          <w:lang w:val="fr-FR"/>
        </w:rPr>
        <w:t xml:space="preserve">esprit licencieux, quoique sur un fond moralisateur, caractérise aussi les </w:t>
      </w:r>
      <w:r w:rsidRPr="00A71D7D">
        <w:rPr>
          <w:b/>
          <w:bCs/>
          <w:i/>
          <w:iCs/>
          <w:spacing w:val="-3"/>
          <w:lang w:val="fr-FR"/>
        </w:rPr>
        <w:t xml:space="preserve">Lettres de la marquise de </w:t>
      </w:r>
      <w:proofErr w:type="gramStart"/>
      <w:r w:rsidRPr="00A71D7D">
        <w:rPr>
          <w:b/>
          <w:bCs/>
          <w:i/>
          <w:iCs/>
          <w:spacing w:val="-3"/>
          <w:lang w:val="fr-FR"/>
        </w:rPr>
        <w:t>M...</w:t>
      </w:r>
      <w:proofErr w:type="gramEnd"/>
      <w:r w:rsidRPr="00A71D7D">
        <w:rPr>
          <w:b/>
          <w:bCs/>
          <w:i/>
          <w:iCs/>
          <w:spacing w:val="-3"/>
          <w:lang w:val="fr-FR"/>
        </w:rPr>
        <w:t xml:space="preserve"> au comte de R...</w:t>
      </w:r>
      <w:r w:rsidRPr="00A71D7D">
        <w:rPr>
          <w:spacing w:val="-3"/>
          <w:lang w:val="fr-FR"/>
        </w:rPr>
        <w:t xml:space="preserve"> (1732) et </w:t>
      </w:r>
      <w:r w:rsidRPr="00A71D7D">
        <w:rPr>
          <w:b/>
          <w:bCs/>
          <w:i/>
          <w:iCs/>
          <w:spacing w:val="-3"/>
          <w:lang w:val="fr-FR"/>
        </w:rPr>
        <w:t>L</w:t>
      </w:r>
      <w:r w:rsidR="00751B0F" w:rsidRPr="00A71D7D">
        <w:rPr>
          <w:b/>
          <w:bCs/>
          <w:i/>
          <w:iCs/>
          <w:spacing w:val="-3"/>
          <w:lang w:val="fr-FR"/>
        </w:rPr>
        <w:t>’</w:t>
      </w:r>
      <w:r w:rsidRPr="00A71D7D">
        <w:rPr>
          <w:b/>
          <w:bCs/>
          <w:i/>
          <w:iCs/>
          <w:spacing w:val="-3"/>
          <w:lang w:val="fr-FR"/>
        </w:rPr>
        <w:t xml:space="preserve">Écumoire ou </w:t>
      </w:r>
      <w:proofErr w:type="spellStart"/>
      <w:r w:rsidRPr="00A71D7D">
        <w:rPr>
          <w:b/>
          <w:bCs/>
          <w:i/>
          <w:iCs/>
          <w:spacing w:val="-3"/>
          <w:lang w:val="fr-FR"/>
        </w:rPr>
        <w:t>Tanzaï</w:t>
      </w:r>
      <w:proofErr w:type="spellEnd"/>
      <w:r w:rsidRPr="00A71D7D">
        <w:rPr>
          <w:b/>
          <w:bCs/>
          <w:i/>
          <w:iCs/>
          <w:spacing w:val="-3"/>
          <w:lang w:val="fr-FR"/>
        </w:rPr>
        <w:t xml:space="preserve"> et </w:t>
      </w:r>
      <w:proofErr w:type="spellStart"/>
      <w:r w:rsidRPr="00A71D7D">
        <w:rPr>
          <w:b/>
          <w:bCs/>
          <w:i/>
          <w:iCs/>
          <w:spacing w:val="-3"/>
          <w:lang w:val="fr-FR"/>
        </w:rPr>
        <w:t>Néaderné</w:t>
      </w:r>
      <w:proofErr w:type="spellEnd"/>
      <w:r w:rsidRPr="00A71D7D">
        <w:rPr>
          <w:spacing w:val="-3"/>
          <w:lang w:val="fr-FR"/>
        </w:rPr>
        <w:t xml:space="preserve"> (1734).</w:t>
      </w:r>
    </w:p>
    <w:p w14:paraId="0AA46907" w14:textId="77777777" w:rsidR="00B348AC" w:rsidRPr="00A71D7D" w:rsidRDefault="00B348AC" w:rsidP="00766240">
      <w:pPr>
        <w:tabs>
          <w:tab w:val="left" w:pos="-720"/>
        </w:tabs>
        <w:suppressAutoHyphens/>
        <w:spacing w:line="240" w:lineRule="atLeast"/>
        <w:ind w:right="-28"/>
        <w:jc w:val="both"/>
        <w:rPr>
          <w:spacing w:val="-3"/>
          <w:lang w:val="fr-FR"/>
        </w:rPr>
      </w:pPr>
      <w:r w:rsidRPr="00A71D7D">
        <w:rPr>
          <w:spacing w:val="-3"/>
          <w:lang w:val="fr-FR"/>
        </w:rPr>
        <w:tab/>
        <w:t>Le ton léger du libertinage mondain, doublé d</w:t>
      </w:r>
      <w:r w:rsidR="00751B0F" w:rsidRPr="00A71D7D">
        <w:rPr>
          <w:spacing w:val="-3"/>
          <w:lang w:val="fr-FR"/>
        </w:rPr>
        <w:t>’</w:t>
      </w:r>
      <w:r w:rsidRPr="00A71D7D">
        <w:rPr>
          <w:spacing w:val="-3"/>
          <w:lang w:val="fr-FR"/>
        </w:rPr>
        <w:t>un pessimisme désabusé, sous-tend les proses de l</w:t>
      </w:r>
      <w:r w:rsidR="00751B0F" w:rsidRPr="00A71D7D">
        <w:rPr>
          <w:spacing w:val="-3"/>
          <w:lang w:val="fr-FR"/>
        </w:rPr>
        <w:t>’</w:t>
      </w:r>
      <w:r w:rsidRPr="00A71D7D">
        <w:rPr>
          <w:spacing w:val="-3"/>
          <w:lang w:val="fr-FR"/>
        </w:rPr>
        <w:t xml:space="preserve">historiographe du roi </w:t>
      </w:r>
      <w:r w:rsidRPr="00A71D7D">
        <w:rPr>
          <w:b/>
          <w:bCs/>
          <w:spacing w:val="-3"/>
          <w:lang w:val="fr-FR"/>
        </w:rPr>
        <w:t xml:space="preserve">Charles Pinot Duclos </w:t>
      </w:r>
      <w:r w:rsidRPr="00A71D7D">
        <w:rPr>
          <w:spacing w:val="-3"/>
          <w:lang w:val="fr-FR"/>
        </w:rPr>
        <w:t xml:space="preserve">(1704 Dinan - 1772 Paris) </w:t>
      </w:r>
      <w:r w:rsidRPr="00A71D7D">
        <w:rPr>
          <w:b/>
          <w:bCs/>
          <w:i/>
          <w:iCs/>
          <w:spacing w:val="-3"/>
          <w:lang w:val="fr-FR"/>
        </w:rPr>
        <w:t xml:space="preserve">Histoire de Madame </w:t>
      </w:r>
      <w:proofErr w:type="spellStart"/>
      <w:r w:rsidRPr="00A71D7D">
        <w:rPr>
          <w:b/>
          <w:bCs/>
          <w:i/>
          <w:iCs/>
          <w:spacing w:val="-3"/>
          <w:lang w:val="fr-FR"/>
        </w:rPr>
        <w:t>Luz</w:t>
      </w:r>
      <w:proofErr w:type="spellEnd"/>
      <w:r w:rsidRPr="00A71D7D">
        <w:rPr>
          <w:spacing w:val="-3"/>
          <w:lang w:val="fr-FR"/>
        </w:rPr>
        <w:t xml:space="preserve"> (1741) et </w:t>
      </w:r>
      <w:r w:rsidRPr="00A71D7D">
        <w:rPr>
          <w:b/>
          <w:bCs/>
          <w:i/>
          <w:iCs/>
          <w:spacing w:val="-3"/>
          <w:lang w:val="fr-FR"/>
        </w:rPr>
        <w:t>Les Confessions du comte...</w:t>
      </w:r>
      <w:r w:rsidRPr="00A71D7D">
        <w:rPr>
          <w:spacing w:val="-3"/>
          <w:lang w:val="fr-FR"/>
        </w:rPr>
        <w:t xml:space="preserve"> (1742).</w:t>
      </w:r>
    </w:p>
    <w:p w14:paraId="605DF49A" w14:textId="77777777" w:rsidR="009A4011" w:rsidRPr="00A71D7D" w:rsidRDefault="009A4011" w:rsidP="00766240">
      <w:pPr>
        <w:tabs>
          <w:tab w:val="left" w:pos="-720"/>
        </w:tabs>
        <w:suppressAutoHyphens/>
        <w:spacing w:line="240" w:lineRule="atLeast"/>
        <w:ind w:right="-28"/>
        <w:jc w:val="both"/>
        <w:rPr>
          <w:spacing w:val="-3"/>
          <w:lang w:val="fr-FR"/>
        </w:rPr>
      </w:pPr>
    </w:p>
    <w:p w14:paraId="0F7DA797" w14:textId="77777777" w:rsidR="00761136" w:rsidRPr="00A71D7D" w:rsidRDefault="00761136" w:rsidP="00766240">
      <w:pPr>
        <w:tabs>
          <w:tab w:val="left" w:pos="-720"/>
        </w:tabs>
        <w:suppressAutoHyphens/>
        <w:spacing w:line="240" w:lineRule="atLeast"/>
        <w:ind w:right="-28"/>
        <w:jc w:val="both"/>
        <w:rPr>
          <w:spacing w:val="-3"/>
          <w:lang w:val="fr-FR"/>
        </w:rPr>
      </w:pPr>
    </w:p>
    <w:p w14:paraId="6293180E" w14:textId="77777777" w:rsidR="00761136" w:rsidRPr="00A71D7D" w:rsidRDefault="00761136" w:rsidP="00766240">
      <w:pPr>
        <w:tabs>
          <w:tab w:val="left" w:pos="-720"/>
        </w:tabs>
        <w:suppressAutoHyphens/>
        <w:spacing w:line="240" w:lineRule="atLeast"/>
        <w:ind w:right="-28"/>
        <w:jc w:val="both"/>
        <w:rPr>
          <w:spacing w:val="-3"/>
          <w:lang w:val="fr-FR"/>
        </w:rPr>
      </w:pPr>
    </w:p>
    <w:p w14:paraId="400EC6E0" w14:textId="77777777" w:rsidR="007D6A6E" w:rsidRPr="00A71D7D" w:rsidRDefault="007D6A6E" w:rsidP="00766240">
      <w:pPr>
        <w:tabs>
          <w:tab w:val="left" w:pos="-720"/>
        </w:tabs>
        <w:suppressAutoHyphens/>
        <w:spacing w:line="240" w:lineRule="atLeast"/>
        <w:ind w:right="-28"/>
        <w:jc w:val="both"/>
        <w:rPr>
          <w:b/>
          <w:bCs/>
          <w:spacing w:val="-3"/>
          <w:sz w:val="32"/>
          <w:szCs w:val="32"/>
          <w:lang w:val="fr-FR"/>
        </w:rPr>
      </w:pPr>
      <w:r w:rsidRPr="00A71D7D">
        <w:rPr>
          <w:b/>
          <w:bCs/>
          <w:spacing w:val="-3"/>
          <w:sz w:val="32"/>
          <w:szCs w:val="32"/>
          <w:lang w:val="fr-FR"/>
        </w:rPr>
        <w:t>Pierre Ambroise Choderlos de Laclos</w:t>
      </w:r>
    </w:p>
    <w:p w14:paraId="11F04789" w14:textId="77777777" w:rsidR="009A4011" w:rsidRPr="00A71D7D" w:rsidRDefault="007D6A6E" w:rsidP="00766240">
      <w:pPr>
        <w:tabs>
          <w:tab w:val="left" w:pos="-720"/>
        </w:tabs>
        <w:suppressAutoHyphens/>
        <w:spacing w:line="240" w:lineRule="atLeast"/>
        <w:ind w:right="-28"/>
        <w:jc w:val="both"/>
        <w:rPr>
          <w:b/>
          <w:spacing w:val="-3"/>
          <w:lang w:val="fr-FR"/>
        </w:rPr>
      </w:pPr>
      <w:r w:rsidRPr="00A71D7D">
        <w:rPr>
          <w:b/>
          <w:spacing w:val="-3"/>
          <w:lang w:val="fr-FR"/>
        </w:rPr>
        <w:t>(18.10. 1741 Amiens -  5.9.</w:t>
      </w:r>
      <w:r w:rsidR="00835BB1" w:rsidRPr="00A71D7D">
        <w:rPr>
          <w:b/>
          <w:spacing w:val="-3"/>
          <w:lang w:val="fr-FR"/>
        </w:rPr>
        <w:t xml:space="preserve"> </w:t>
      </w:r>
      <w:r w:rsidRPr="00A71D7D">
        <w:rPr>
          <w:b/>
          <w:spacing w:val="-3"/>
          <w:lang w:val="fr-FR"/>
        </w:rPr>
        <w:t>1803 Tarente)</w:t>
      </w:r>
    </w:p>
    <w:p w14:paraId="49F5032C" w14:textId="77777777"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Le roman libertin dont l</w:t>
      </w:r>
      <w:r w:rsidR="00751B0F" w:rsidRPr="00A71D7D">
        <w:rPr>
          <w:spacing w:val="-3"/>
          <w:sz w:val="20"/>
          <w:szCs w:val="20"/>
          <w:lang w:val="fr-FR"/>
        </w:rPr>
        <w:t>’</w:t>
      </w:r>
      <w:r w:rsidRPr="00A71D7D">
        <w:rPr>
          <w:spacing w:val="-3"/>
          <w:sz w:val="20"/>
          <w:szCs w:val="20"/>
          <w:lang w:val="fr-FR"/>
        </w:rPr>
        <w:t xml:space="preserve">essor se situe dans les années 1740 et 1750 influencera une des </w:t>
      </w:r>
      <w:r w:rsidR="007B4AA2" w:rsidRPr="00A71D7D">
        <w:rPr>
          <w:spacing w:val="-3"/>
          <w:sz w:val="20"/>
          <w:szCs w:val="20"/>
          <w:lang w:val="fr-FR"/>
        </w:rPr>
        <w:t>œ</w:t>
      </w:r>
      <w:r w:rsidRPr="00A71D7D">
        <w:rPr>
          <w:spacing w:val="-3"/>
          <w:sz w:val="20"/>
          <w:szCs w:val="20"/>
          <w:lang w:val="fr-FR"/>
        </w:rPr>
        <w:t>uvres majeures du 18</w:t>
      </w:r>
      <w:r w:rsidR="00835BB1" w:rsidRPr="00A71D7D">
        <w:rPr>
          <w:spacing w:val="-3"/>
          <w:sz w:val="20"/>
          <w:szCs w:val="20"/>
          <w:vertAlign w:val="superscript"/>
          <w:lang w:val="fr-FR"/>
        </w:rPr>
        <w:t>e </w:t>
      </w:r>
      <w:r w:rsidRPr="00A71D7D">
        <w:rPr>
          <w:spacing w:val="-3"/>
          <w:sz w:val="20"/>
          <w:szCs w:val="20"/>
          <w:lang w:val="fr-FR"/>
        </w:rPr>
        <w:t xml:space="preserve"> siècle</w:t>
      </w:r>
      <w:r w:rsidR="00835BB1" w:rsidRPr="00A71D7D">
        <w:rPr>
          <w:spacing w:val="-3"/>
          <w:sz w:val="20"/>
          <w:szCs w:val="20"/>
          <w:lang w:val="fr-FR"/>
        </w:rPr>
        <w:t xml:space="preserve">, </w:t>
      </w:r>
      <w:r w:rsidRPr="00A71D7D">
        <w:rPr>
          <w:b/>
          <w:bCs/>
          <w:i/>
          <w:iCs/>
          <w:spacing w:val="-3"/>
          <w:sz w:val="20"/>
          <w:szCs w:val="20"/>
          <w:lang w:val="fr-FR"/>
        </w:rPr>
        <w:t>Les Liaisons dangereuses</w:t>
      </w:r>
      <w:r w:rsidRPr="00A71D7D">
        <w:rPr>
          <w:spacing w:val="-3"/>
          <w:sz w:val="20"/>
          <w:szCs w:val="20"/>
          <w:lang w:val="fr-FR"/>
        </w:rPr>
        <w:t xml:space="preserve"> (1782)</w:t>
      </w:r>
      <w:r w:rsidR="00835BB1" w:rsidRPr="00A71D7D">
        <w:rPr>
          <w:spacing w:val="-3"/>
          <w:sz w:val="20"/>
          <w:szCs w:val="20"/>
          <w:lang w:val="fr-FR"/>
        </w:rPr>
        <w:t>.</w:t>
      </w:r>
      <w:r w:rsidRPr="00A71D7D">
        <w:rPr>
          <w:spacing w:val="-3"/>
          <w:sz w:val="20"/>
          <w:szCs w:val="20"/>
          <w:lang w:val="fr-FR"/>
        </w:rPr>
        <w:t xml:space="preserve"> La protagoniste, Mme de Merteuil, est une lectrice des romans </w:t>
      </w:r>
      <w:r w:rsidR="00835BB1" w:rsidRPr="00A71D7D">
        <w:rPr>
          <w:spacing w:val="-3"/>
          <w:sz w:val="20"/>
          <w:szCs w:val="20"/>
          <w:lang w:val="fr-FR"/>
        </w:rPr>
        <w:t xml:space="preserve">licencieux </w:t>
      </w:r>
      <w:r w:rsidRPr="00A71D7D">
        <w:rPr>
          <w:spacing w:val="-3"/>
          <w:sz w:val="20"/>
          <w:szCs w:val="20"/>
          <w:lang w:val="fr-FR"/>
        </w:rPr>
        <w:t xml:space="preserve">de Crébillon fils, tout comme Choderlos de Laclos </w:t>
      </w:r>
      <w:r w:rsidR="00835BB1" w:rsidRPr="00A71D7D">
        <w:rPr>
          <w:spacing w:val="-3"/>
          <w:sz w:val="20"/>
          <w:szCs w:val="20"/>
          <w:lang w:val="fr-FR"/>
        </w:rPr>
        <w:t>fut</w:t>
      </w:r>
      <w:r w:rsidRPr="00A71D7D">
        <w:rPr>
          <w:spacing w:val="-3"/>
          <w:sz w:val="20"/>
          <w:szCs w:val="20"/>
          <w:lang w:val="fr-FR"/>
        </w:rPr>
        <w:t xml:space="preserve"> l</w:t>
      </w:r>
      <w:r w:rsidR="00751B0F" w:rsidRPr="00A71D7D">
        <w:rPr>
          <w:spacing w:val="-3"/>
          <w:sz w:val="20"/>
          <w:szCs w:val="20"/>
          <w:lang w:val="fr-FR"/>
        </w:rPr>
        <w:t>’</w:t>
      </w:r>
      <w:r w:rsidRPr="00A71D7D">
        <w:rPr>
          <w:spacing w:val="-3"/>
          <w:sz w:val="20"/>
          <w:szCs w:val="20"/>
          <w:lang w:val="fr-FR"/>
        </w:rPr>
        <w:t xml:space="preserve">auteur des récits érotiques </w:t>
      </w:r>
      <w:r w:rsidRPr="00A71D7D">
        <w:rPr>
          <w:b/>
          <w:bCs/>
          <w:i/>
          <w:iCs/>
          <w:spacing w:val="-3"/>
          <w:sz w:val="20"/>
          <w:szCs w:val="20"/>
          <w:lang w:val="fr-FR"/>
        </w:rPr>
        <w:t>La Procession</w:t>
      </w:r>
      <w:r w:rsidRPr="00A71D7D">
        <w:rPr>
          <w:spacing w:val="-3"/>
          <w:sz w:val="20"/>
          <w:szCs w:val="20"/>
          <w:lang w:val="fr-FR"/>
        </w:rPr>
        <w:t xml:space="preserve"> ou </w:t>
      </w:r>
      <w:r w:rsidRPr="00A71D7D">
        <w:rPr>
          <w:b/>
          <w:bCs/>
          <w:i/>
          <w:iCs/>
          <w:spacing w:val="-3"/>
          <w:sz w:val="20"/>
          <w:szCs w:val="20"/>
          <w:lang w:val="fr-FR"/>
        </w:rPr>
        <w:t>Le Bon choix</w:t>
      </w:r>
      <w:r w:rsidRPr="00A71D7D">
        <w:rPr>
          <w:spacing w:val="-3"/>
          <w:sz w:val="20"/>
          <w:szCs w:val="20"/>
          <w:lang w:val="fr-FR"/>
        </w:rPr>
        <w:t xml:space="preserve">. </w:t>
      </w:r>
      <w:r w:rsidRPr="00A71D7D">
        <w:rPr>
          <w:i/>
          <w:iCs/>
          <w:spacing w:val="-3"/>
          <w:sz w:val="20"/>
          <w:szCs w:val="20"/>
          <w:lang w:val="fr-FR"/>
        </w:rPr>
        <w:t>Les Liaisons dangereuses</w:t>
      </w:r>
      <w:r w:rsidRPr="00A71D7D">
        <w:rPr>
          <w:spacing w:val="-3"/>
          <w:sz w:val="20"/>
          <w:szCs w:val="20"/>
          <w:lang w:val="fr-FR"/>
        </w:rPr>
        <w:t xml:space="preserve"> condensent, sous forme épistolaire, le roman de m</w:t>
      </w:r>
      <w:r w:rsidR="007B4AA2" w:rsidRPr="00A71D7D">
        <w:rPr>
          <w:spacing w:val="-3"/>
          <w:sz w:val="20"/>
          <w:szCs w:val="20"/>
          <w:lang w:val="fr-FR"/>
        </w:rPr>
        <w:t>œ</w:t>
      </w:r>
      <w:r w:rsidRPr="00A71D7D">
        <w:rPr>
          <w:spacing w:val="-3"/>
          <w:sz w:val="20"/>
          <w:szCs w:val="20"/>
          <w:lang w:val="fr-FR"/>
        </w:rPr>
        <w:t>urs, la finesse psychologique et la liberté d</w:t>
      </w:r>
      <w:r w:rsidR="00751B0F" w:rsidRPr="00A71D7D">
        <w:rPr>
          <w:spacing w:val="-3"/>
          <w:sz w:val="20"/>
          <w:szCs w:val="20"/>
          <w:lang w:val="fr-FR"/>
        </w:rPr>
        <w:t>’</w:t>
      </w:r>
      <w:r w:rsidRPr="00A71D7D">
        <w:rPr>
          <w:spacing w:val="-3"/>
          <w:sz w:val="20"/>
          <w:szCs w:val="20"/>
          <w:lang w:val="fr-FR"/>
        </w:rPr>
        <w:t>analyse du roman libertin.</w:t>
      </w:r>
      <w:r w:rsidR="007D6A6E" w:rsidRPr="00A71D7D">
        <w:rPr>
          <w:spacing w:val="-3"/>
          <w:sz w:val="20"/>
          <w:szCs w:val="20"/>
          <w:lang w:val="fr-FR"/>
        </w:rPr>
        <w:t xml:space="preserve"> </w:t>
      </w:r>
      <w:r w:rsidR="00117C04" w:rsidRPr="00A71D7D">
        <w:rPr>
          <w:spacing w:val="-3"/>
          <w:sz w:val="20"/>
          <w:szCs w:val="20"/>
          <w:lang w:val="fr-FR"/>
        </w:rPr>
        <w:t>Toujours est-il que l</w:t>
      </w:r>
      <w:r w:rsidR="007D6A6E" w:rsidRPr="00A71D7D">
        <w:rPr>
          <w:spacing w:val="-3"/>
          <w:sz w:val="20"/>
          <w:szCs w:val="20"/>
          <w:lang w:val="fr-FR"/>
        </w:rPr>
        <w:t xml:space="preserve">e libertinage </w:t>
      </w:r>
      <w:proofErr w:type="spellStart"/>
      <w:r w:rsidR="00117C04" w:rsidRPr="00A71D7D">
        <w:rPr>
          <w:spacing w:val="-3"/>
          <w:sz w:val="20"/>
          <w:szCs w:val="20"/>
          <w:lang w:val="fr-FR"/>
        </w:rPr>
        <w:t>laclosien</w:t>
      </w:r>
      <w:proofErr w:type="spellEnd"/>
      <w:r w:rsidR="00117C04" w:rsidRPr="00A71D7D">
        <w:rPr>
          <w:spacing w:val="-3"/>
          <w:sz w:val="20"/>
          <w:szCs w:val="20"/>
          <w:lang w:val="fr-FR"/>
        </w:rPr>
        <w:t xml:space="preserve"> s’accorde à l’esprit du siècle par son cartésianisme appliqué</w:t>
      </w:r>
      <w:r w:rsidR="007D6A6E" w:rsidRPr="00A71D7D">
        <w:rPr>
          <w:spacing w:val="-3"/>
          <w:sz w:val="20"/>
          <w:szCs w:val="20"/>
          <w:lang w:val="fr-FR"/>
        </w:rPr>
        <w:t>, comme le montre la comparaison de plusieurs citations.</w:t>
      </w:r>
    </w:p>
    <w:p w14:paraId="578795DC" w14:textId="77777777" w:rsidR="007D6A6E" w:rsidRPr="00A71D7D" w:rsidRDefault="007D6A6E" w:rsidP="00766240">
      <w:pPr>
        <w:tabs>
          <w:tab w:val="left" w:pos="-720"/>
        </w:tabs>
        <w:suppressAutoHyphens/>
        <w:spacing w:line="240" w:lineRule="atLeast"/>
        <w:ind w:right="-28"/>
        <w:jc w:val="both"/>
        <w:rPr>
          <w:spacing w:val="-3"/>
          <w:sz w:val="20"/>
          <w:szCs w:val="20"/>
          <w:lang w:val="fr-FR"/>
        </w:rPr>
      </w:pPr>
    </w:p>
    <w:p w14:paraId="078D01D3" w14:textId="77777777" w:rsidR="007F14B1" w:rsidRPr="00A71D7D" w:rsidRDefault="007F14B1" w:rsidP="00766240">
      <w:pPr>
        <w:jc w:val="both"/>
        <w:rPr>
          <w:b/>
          <w:bCs/>
          <w:lang w:val="fr-FR"/>
        </w:rPr>
      </w:pPr>
      <w:r w:rsidRPr="00A71D7D">
        <w:rPr>
          <w:b/>
          <w:bCs/>
          <w:lang w:val="fr-FR"/>
        </w:rPr>
        <w:t>Lettre IV</w:t>
      </w:r>
    </w:p>
    <w:p w14:paraId="478BBA84" w14:textId="77777777" w:rsidR="007F14B1" w:rsidRPr="00A71D7D" w:rsidRDefault="007F14B1" w:rsidP="00766240">
      <w:pPr>
        <w:jc w:val="both"/>
        <w:rPr>
          <w:b/>
          <w:bCs/>
          <w:lang w:val="fr-FR"/>
        </w:rPr>
      </w:pPr>
      <w:r w:rsidRPr="00A71D7D">
        <w:rPr>
          <w:b/>
          <w:bCs/>
          <w:lang w:val="fr-FR"/>
        </w:rPr>
        <w:t>Le vicomte de Valmont à la marquise de Merteuil</w:t>
      </w:r>
    </w:p>
    <w:p w14:paraId="567F4300" w14:textId="77777777" w:rsidR="007F14B1" w:rsidRPr="00A71D7D" w:rsidRDefault="007F14B1" w:rsidP="00766240">
      <w:pPr>
        <w:jc w:val="both"/>
        <w:rPr>
          <w:i/>
          <w:iCs/>
          <w:lang w:val="fr-FR"/>
        </w:rPr>
      </w:pPr>
      <w:proofErr w:type="gramStart"/>
      <w:r w:rsidRPr="00A71D7D">
        <w:rPr>
          <w:i/>
          <w:iCs/>
          <w:lang w:val="fr-FR"/>
        </w:rPr>
        <w:t>à</w:t>
      </w:r>
      <w:proofErr w:type="gramEnd"/>
      <w:r w:rsidRPr="00A71D7D">
        <w:rPr>
          <w:i/>
          <w:iCs/>
          <w:lang w:val="fr-FR"/>
        </w:rPr>
        <w:t xml:space="preserve"> Paris</w:t>
      </w:r>
    </w:p>
    <w:p w14:paraId="6B3A4A2A" w14:textId="77777777" w:rsidR="007F14B1" w:rsidRPr="00A71D7D" w:rsidRDefault="007F14B1" w:rsidP="00766240">
      <w:pPr>
        <w:jc w:val="both"/>
        <w:rPr>
          <w:lang w:val="fr-FR"/>
        </w:rPr>
      </w:pPr>
      <w:r w:rsidRPr="00A71D7D">
        <w:rPr>
          <w:lang w:val="fr-FR"/>
        </w:rPr>
        <w:tab/>
        <w:t>Vos ordres sont charmants ; votre façon de les donner est plus aimable encore ; vous feriez chérir le despotisme. Ce n</w:t>
      </w:r>
      <w:r w:rsidR="00751B0F" w:rsidRPr="00A71D7D">
        <w:rPr>
          <w:lang w:val="fr-FR"/>
        </w:rPr>
        <w:t>’</w:t>
      </w:r>
      <w:r w:rsidRPr="00A71D7D">
        <w:rPr>
          <w:lang w:val="fr-FR"/>
        </w:rPr>
        <w:t xml:space="preserve">est pas la première fois, comme vous savez, que je regrette de ne plus être votre esclave ; et tout </w:t>
      </w:r>
      <w:r w:rsidRPr="00A71D7D">
        <w:rPr>
          <w:i/>
          <w:iCs/>
          <w:lang w:val="fr-FR"/>
        </w:rPr>
        <w:t xml:space="preserve">monstre </w:t>
      </w:r>
      <w:r w:rsidRPr="00A71D7D">
        <w:rPr>
          <w:lang w:val="fr-FR"/>
        </w:rPr>
        <w:t>que vous dites que je suis, je ne me rappelle jamais sans plaisir le temps où vous m</w:t>
      </w:r>
      <w:r w:rsidR="00751B0F" w:rsidRPr="00A71D7D">
        <w:rPr>
          <w:lang w:val="fr-FR"/>
        </w:rPr>
        <w:t>’</w:t>
      </w:r>
      <w:r w:rsidRPr="00A71D7D">
        <w:rPr>
          <w:lang w:val="fr-FR"/>
        </w:rPr>
        <w:t>honoriez de noms plus doux. Souvent même je désire les mériter de nouveau, et de finir par donner, avec vous</w:t>
      </w:r>
      <w:r w:rsidR="00117C04" w:rsidRPr="00A71D7D">
        <w:rPr>
          <w:lang w:val="fr-FR"/>
        </w:rPr>
        <w:t>,</w:t>
      </w:r>
      <w:r w:rsidRPr="00A71D7D">
        <w:rPr>
          <w:lang w:val="fr-FR"/>
        </w:rPr>
        <w:t xml:space="preserve"> un exemple de constance au monde. Mais de plus grands intérêts nous appellent ; conquérir est notre destin ; il faut le suivre : peut-être au bout de la carrière nous rencontrerons-nous encore ; car, soit dit sans vous fâcher, ma très belle marquise, vous me suivez au moins d</w:t>
      </w:r>
      <w:r w:rsidR="00751B0F" w:rsidRPr="00A71D7D">
        <w:rPr>
          <w:lang w:val="fr-FR"/>
        </w:rPr>
        <w:t>’</w:t>
      </w:r>
      <w:r w:rsidRPr="00A71D7D">
        <w:rPr>
          <w:lang w:val="fr-FR"/>
        </w:rPr>
        <w:t>un pas égal ; et depuis que, nous séparant, pour le bonheur du monde, nous prêchons la foi chacun de notre côté, il me semble que dans cette mission d</w:t>
      </w:r>
      <w:r w:rsidR="00751B0F" w:rsidRPr="00A71D7D">
        <w:rPr>
          <w:lang w:val="fr-FR"/>
        </w:rPr>
        <w:t>’</w:t>
      </w:r>
      <w:r w:rsidRPr="00A71D7D">
        <w:rPr>
          <w:lang w:val="fr-FR"/>
        </w:rPr>
        <w:t>amour, vous avez fait plus de prosélytes que moi. Je connais votre zèle, votre ardente ferveur ; et si ce Dieu-là nous jugeait sur nos œuvres, vous seriez un jour la patro</w:t>
      </w:r>
      <w:r w:rsidR="00117C04" w:rsidRPr="00A71D7D">
        <w:rPr>
          <w:lang w:val="fr-FR"/>
        </w:rPr>
        <w:t>n</w:t>
      </w:r>
      <w:r w:rsidRPr="00A71D7D">
        <w:rPr>
          <w:lang w:val="fr-FR"/>
        </w:rPr>
        <w:t xml:space="preserve">ne de quelque grande ville, tandis que votre ami serait au plus un saint de village. Ce langage </w:t>
      </w:r>
      <w:r w:rsidRPr="00A71D7D">
        <w:rPr>
          <w:lang w:val="fr-FR"/>
        </w:rPr>
        <w:lastRenderedPageBreak/>
        <w:t>vous étonne, n</w:t>
      </w:r>
      <w:r w:rsidR="00751B0F" w:rsidRPr="00A71D7D">
        <w:rPr>
          <w:lang w:val="fr-FR"/>
        </w:rPr>
        <w:t>’</w:t>
      </w:r>
      <w:r w:rsidRPr="00A71D7D">
        <w:rPr>
          <w:lang w:val="fr-FR"/>
        </w:rPr>
        <w:t>est-il pas vrai ? Mais depuis huit jours, je n</w:t>
      </w:r>
      <w:r w:rsidR="00751B0F" w:rsidRPr="00A71D7D">
        <w:rPr>
          <w:lang w:val="fr-FR"/>
        </w:rPr>
        <w:t>’</w:t>
      </w:r>
      <w:r w:rsidRPr="00A71D7D">
        <w:rPr>
          <w:lang w:val="fr-FR"/>
        </w:rPr>
        <w:t>en entends, je n</w:t>
      </w:r>
      <w:r w:rsidR="00751B0F" w:rsidRPr="00A71D7D">
        <w:rPr>
          <w:lang w:val="fr-FR"/>
        </w:rPr>
        <w:t>’</w:t>
      </w:r>
      <w:r w:rsidRPr="00A71D7D">
        <w:rPr>
          <w:lang w:val="fr-FR"/>
        </w:rPr>
        <w:t>en parle pas d</w:t>
      </w:r>
      <w:r w:rsidR="00751B0F" w:rsidRPr="00A71D7D">
        <w:rPr>
          <w:lang w:val="fr-FR"/>
        </w:rPr>
        <w:t>’</w:t>
      </w:r>
      <w:r w:rsidRPr="00A71D7D">
        <w:rPr>
          <w:lang w:val="fr-FR"/>
        </w:rPr>
        <w:t>autre ; et c</w:t>
      </w:r>
      <w:r w:rsidR="00751B0F" w:rsidRPr="00A71D7D">
        <w:rPr>
          <w:lang w:val="fr-FR"/>
        </w:rPr>
        <w:t>’</w:t>
      </w:r>
      <w:r w:rsidRPr="00A71D7D">
        <w:rPr>
          <w:lang w:val="fr-FR"/>
        </w:rPr>
        <w:t>est pour m</w:t>
      </w:r>
      <w:r w:rsidR="00751B0F" w:rsidRPr="00A71D7D">
        <w:rPr>
          <w:lang w:val="fr-FR"/>
        </w:rPr>
        <w:t>’</w:t>
      </w:r>
      <w:r w:rsidRPr="00A71D7D">
        <w:rPr>
          <w:lang w:val="fr-FR"/>
        </w:rPr>
        <w:t>y perfectionner, que je me vois forcé de vous désobéir.</w:t>
      </w:r>
    </w:p>
    <w:p w14:paraId="363C0E11" w14:textId="77777777" w:rsidR="007F14B1" w:rsidRPr="00A71D7D" w:rsidRDefault="007F14B1" w:rsidP="00766240">
      <w:pPr>
        <w:jc w:val="both"/>
        <w:rPr>
          <w:lang w:val="fr-FR"/>
        </w:rPr>
      </w:pPr>
      <w:r w:rsidRPr="00A71D7D">
        <w:rPr>
          <w:lang w:val="fr-FR"/>
        </w:rPr>
        <w:tab/>
        <w:t>Ne vous fâchez pas et écoutez-moi. Dépositaire de tous les secrets de mon cœur, je vais vous confier le plus grand projet que j</w:t>
      </w:r>
      <w:r w:rsidR="00751B0F" w:rsidRPr="00A71D7D">
        <w:rPr>
          <w:lang w:val="fr-FR"/>
        </w:rPr>
        <w:t>’</w:t>
      </w:r>
      <w:r w:rsidRPr="00A71D7D">
        <w:rPr>
          <w:lang w:val="fr-FR"/>
        </w:rPr>
        <w:t>aie jamais formé. Que me proposez-vous ? de séduire une jeune fille qui n</w:t>
      </w:r>
      <w:r w:rsidR="00751B0F" w:rsidRPr="00A71D7D">
        <w:rPr>
          <w:lang w:val="fr-FR"/>
        </w:rPr>
        <w:t>’</w:t>
      </w:r>
      <w:r w:rsidRPr="00A71D7D">
        <w:rPr>
          <w:lang w:val="fr-FR"/>
        </w:rPr>
        <w:t>a rien vu, ne connaît rien ; qui, pour ainsi dire, me serait livrée sans défense ; qu</w:t>
      </w:r>
      <w:r w:rsidR="00751B0F" w:rsidRPr="00A71D7D">
        <w:rPr>
          <w:lang w:val="fr-FR"/>
        </w:rPr>
        <w:t>’</w:t>
      </w:r>
      <w:r w:rsidRPr="00A71D7D">
        <w:rPr>
          <w:lang w:val="fr-FR"/>
        </w:rPr>
        <w:t>un premier hommage ne manquera pas d</w:t>
      </w:r>
      <w:r w:rsidR="00751B0F" w:rsidRPr="00A71D7D">
        <w:rPr>
          <w:lang w:val="fr-FR"/>
        </w:rPr>
        <w:t>’</w:t>
      </w:r>
      <w:r w:rsidRPr="00A71D7D">
        <w:rPr>
          <w:lang w:val="fr-FR"/>
        </w:rPr>
        <w:t>enivrer, et que la curiosité mènera peut-être plus vite que l</w:t>
      </w:r>
      <w:r w:rsidR="00751B0F" w:rsidRPr="00A71D7D">
        <w:rPr>
          <w:lang w:val="fr-FR"/>
        </w:rPr>
        <w:t>’</w:t>
      </w:r>
      <w:r w:rsidRPr="00A71D7D">
        <w:rPr>
          <w:lang w:val="fr-FR"/>
        </w:rPr>
        <w:t>amour. Vingt autres peuvent y réussir comme moi. Il n</w:t>
      </w:r>
      <w:r w:rsidR="00751B0F" w:rsidRPr="00A71D7D">
        <w:rPr>
          <w:lang w:val="fr-FR"/>
        </w:rPr>
        <w:t>’</w:t>
      </w:r>
      <w:r w:rsidRPr="00A71D7D">
        <w:rPr>
          <w:lang w:val="fr-FR"/>
        </w:rPr>
        <w:t>en est pas ainsi de l</w:t>
      </w:r>
      <w:r w:rsidR="00751B0F" w:rsidRPr="00A71D7D">
        <w:rPr>
          <w:lang w:val="fr-FR"/>
        </w:rPr>
        <w:t>’</w:t>
      </w:r>
      <w:r w:rsidRPr="00A71D7D">
        <w:rPr>
          <w:lang w:val="fr-FR"/>
        </w:rPr>
        <w:t>entreprise qui m</w:t>
      </w:r>
      <w:r w:rsidR="00751B0F" w:rsidRPr="00A71D7D">
        <w:rPr>
          <w:lang w:val="fr-FR"/>
        </w:rPr>
        <w:t>’</w:t>
      </w:r>
      <w:r w:rsidRPr="00A71D7D">
        <w:rPr>
          <w:lang w:val="fr-FR"/>
        </w:rPr>
        <w:t>occupe ; son succès m</w:t>
      </w:r>
      <w:r w:rsidR="00751B0F" w:rsidRPr="00A71D7D">
        <w:rPr>
          <w:lang w:val="fr-FR"/>
        </w:rPr>
        <w:t>’</w:t>
      </w:r>
      <w:r w:rsidRPr="00A71D7D">
        <w:rPr>
          <w:lang w:val="fr-FR"/>
        </w:rPr>
        <w:t>assure autant de gloire que de plaisir. L</w:t>
      </w:r>
      <w:r w:rsidR="00751B0F" w:rsidRPr="00A71D7D">
        <w:rPr>
          <w:lang w:val="fr-FR"/>
        </w:rPr>
        <w:t>’</w:t>
      </w:r>
      <w:r w:rsidRPr="00A71D7D">
        <w:rPr>
          <w:lang w:val="fr-FR"/>
        </w:rPr>
        <w:t>amour qui prépare ma couronne hésite lui-même entre le myrte et le laurier, ou plutôt il les réunira pour honorer mon triomphe. Vous-même, ma belle amie, vous serez saisie d</w:t>
      </w:r>
      <w:r w:rsidR="00751B0F" w:rsidRPr="00A71D7D">
        <w:rPr>
          <w:lang w:val="fr-FR"/>
        </w:rPr>
        <w:t>’</w:t>
      </w:r>
      <w:r w:rsidRPr="00A71D7D">
        <w:rPr>
          <w:lang w:val="fr-FR"/>
        </w:rPr>
        <w:t>un saint respect, et vous direz avec enthousiasme : « Voilà l</w:t>
      </w:r>
      <w:r w:rsidR="00751B0F" w:rsidRPr="00A71D7D">
        <w:rPr>
          <w:lang w:val="fr-FR"/>
        </w:rPr>
        <w:t>’</w:t>
      </w:r>
      <w:r w:rsidRPr="00A71D7D">
        <w:rPr>
          <w:lang w:val="fr-FR"/>
        </w:rPr>
        <w:t>homme selon mon cœur. »</w:t>
      </w:r>
    </w:p>
    <w:p w14:paraId="38F46FBA" w14:textId="77777777" w:rsidR="007F14B1" w:rsidRPr="00A71D7D" w:rsidRDefault="007F14B1" w:rsidP="00766240">
      <w:pPr>
        <w:jc w:val="both"/>
        <w:rPr>
          <w:lang w:val="fr-FR"/>
        </w:rPr>
      </w:pPr>
      <w:r w:rsidRPr="00A71D7D">
        <w:rPr>
          <w:lang w:val="fr-FR"/>
        </w:rPr>
        <w:tab/>
        <w:t>Vous connaissez la présidente de Tourvel, sa dévotion, son amour conjugal, ses principes austères. Voilà ce que j</w:t>
      </w:r>
      <w:r w:rsidR="00751B0F" w:rsidRPr="00A71D7D">
        <w:rPr>
          <w:lang w:val="fr-FR"/>
        </w:rPr>
        <w:t>’</w:t>
      </w:r>
      <w:r w:rsidRPr="00A71D7D">
        <w:rPr>
          <w:lang w:val="fr-FR"/>
        </w:rPr>
        <w:t>attaque ; voilà l</w:t>
      </w:r>
      <w:r w:rsidR="00751B0F" w:rsidRPr="00A71D7D">
        <w:rPr>
          <w:lang w:val="fr-FR"/>
        </w:rPr>
        <w:t>’</w:t>
      </w:r>
      <w:r w:rsidRPr="00A71D7D">
        <w:rPr>
          <w:lang w:val="fr-FR"/>
        </w:rPr>
        <w:t>ennemi digne de moi ; voilà le but où je prétends atteindre.</w:t>
      </w:r>
    </w:p>
    <w:p w14:paraId="146F0C56" w14:textId="77777777" w:rsidR="007F14B1" w:rsidRPr="00A71D7D" w:rsidRDefault="007F14B1" w:rsidP="00766240">
      <w:pPr>
        <w:jc w:val="both"/>
        <w:rPr>
          <w:lang w:val="fr-FR"/>
        </w:rPr>
      </w:pPr>
      <w:r w:rsidRPr="00A71D7D">
        <w:rPr>
          <w:lang w:val="fr-FR"/>
        </w:rPr>
        <w:tab/>
        <w:t>Vous saurez donc que le président est en Bourgogne, à la suite d</w:t>
      </w:r>
      <w:r w:rsidR="00751B0F" w:rsidRPr="00A71D7D">
        <w:rPr>
          <w:lang w:val="fr-FR"/>
        </w:rPr>
        <w:t>’</w:t>
      </w:r>
      <w:r w:rsidRPr="00A71D7D">
        <w:rPr>
          <w:lang w:val="fr-FR"/>
        </w:rPr>
        <w:t>un grand procès (j</w:t>
      </w:r>
      <w:r w:rsidR="00751B0F" w:rsidRPr="00A71D7D">
        <w:rPr>
          <w:lang w:val="fr-FR"/>
        </w:rPr>
        <w:t>’</w:t>
      </w:r>
      <w:r w:rsidRPr="00A71D7D">
        <w:rPr>
          <w:lang w:val="fr-FR"/>
        </w:rPr>
        <w:t xml:space="preserve">espère lui en faire perdre un plus important). Son inconsolable moitié doit passer ici tout le temps de cet affligeant veuvage. Une messe chaque jour, quelques visites aux pauvres du canton, des prières du matin et du soir, des promenades solitaires, de pieux entretiens avec ma vieille tante, et quelquefois un triste </w:t>
      </w:r>
      <w:proofErr w:type="spellStart"/>
      <w:r w:rsidRPr="00A71D7D">
        <w:rPr>
          <w:lang w:val="fr-FR"/>
        </w:rPr>
        <w:t>wisk</w:t>
      </w:r>
      <w:proofErr w:type="spellEnd"/>
      <w:r w:rsidRPr="00A71D7D">
        <w:rPr>
          <w:lang w:val="fr-FR"/>
        </w:rPr>
        <w:t>, devaient être ses seules distractions. Je lui en prépare de plus efficaces. Mon bon ange m</w:t>
      </w:r>
      <w:r w:rsidR="00751B0F" w:rsidRPr="00A71D7D">
        <w:rPr>
          <w:lang w:val="fr-FR"/>
        </w:rPr>
        <w:t>’</w:t>
      </w:r>
      <w:r w:rsidRPr="00A71D7D">
        <w:rPr>
          <w:lang w:val="fr-FR"/>
        </w:rPr>
        <w:t>a conduit ici, pour son bonheur et pour le mien. Insensé ! je regrettais vingt-quatre heures que je sacrifiais à des égards d</w:t>
      </w:r>
      <w:r w:rsidR="00751B0F" w:rsidRPr="00A71D7D">
        <w:rPr>
          <w:lang w:val="fr-FR"/>
        </w:rPr>
        <w:t>’</w:t>
      </w:r>
      <w:r w:rsidRPr="00A71D7D">
        <w:rPr>
          <w:lang w:val="fr-FR"/>
        </w:rPr>
        <w:t xml:space="preserve">usage. Combien </w:t>
      </w:r>
      <w:r w:rsidR="00117C04" w:rsidRPr="00A71D7D">
        <w:rPr>
          <w:lang w:val="fr-FR"/>
        </w:rPr>
        <w:t>on</w:t>
      </w:r>
      <w:r w:rsidRPr="00A71D7D">
        <w:rPr>
          <w:lang w:val="fr-FR"/>
        </w:rPr>
        <w:t xml:space="preserve"> me punirait, en me forçant de retourner à Paris ! Heureusement il faut être quatre pour jouer au </w:t>
      </w:r>
      <w:proofErr w:type="spellStart"/>
      <w:r w:rsidRPr="00A71D7D">
        <w:rPr>
          <w:lang w:val="fr-FR"/>
        </w:rPr>
        <w:t>wisk</w:t>
      </w:r>
      <w:proofErr w:type="spellEnd"/>
      <w:r w:rsidRPr="00A71D7D">
        <w:rPr>
          <w:lang w:val="fr-FR"/>
        </w:rPr>
        <w:t> ; et comme il n</w:t>
      </w:r>
      <w:r w:rsidR="00751B0F" w:rsidRPr="00A71D7D">
        <w:rPr>
          <w:lang w:val="fr-FR"/>
        </w:rPr>
        <w:t>’</w:t>
      </w:r>
      <w:r w:rsidRPr="00A71D7D">
        <w:rPr>
          <w:lang w:val="fr-FR"/>
        </w:rPr>
        <w:t>y a ici que le curé du lieu, mon éternelle tante m</w:t>
      </w:r>
      <w:r w:rsidR="00751B0F" w:rsidRPr="00A71D7D">
        <w:rPr>
          <w:lang w:val="fr-FR"/>
        </w:rPr>
        <w:t>’</w:t>
      </w:r>
      <w:r w:rsidRPr="00A71D7D">
        <w:rPr>
          <w:lang w:val="fr-FR"/>
        </w:rPr>
        <w:t>a beaucoup pressé de lui sacrifier quelques jours. Vous devinez que j</w:t>
      </w:r>
      <w:r w:rsidR="00751B0F" w:rsidRPr="00A71D7D">
        <w:rPr>
          <w:lang w:val="fr-FR"/>
        </w:rPr>
        <w:t>’</w:t>
      </w:r>
      <w:r w:rsidRPr="00A71D7D">
        <w:rPr>
          <w:lang w:val="fr-FR"/>
        </w:rPr>
        <w:t>ai consenti. Vous n</w:t>
      </w:r>
      <w:r w:rsidR="00751B0F" w:rsidRPr="00A71D7D">
        <w:rPr>
          <w:lang w:val="fr-FR"/>
        </w:rPr>
        <w:t>’</w:t>
      </w:r>
      <w:r w:rsidRPr="00A71D7D">
        <w:rPr>
          <w:lang w:val="fr-FR"/>
        </w:rPr>
        <w:t>imaginez pas combien elle me cajole depuis ce moment, combien surtout elle est édifiée de me voir régulièrement à</w:t>
      </w:r>
      <w:r w:rsidR="00117C04" w:rsidRPr="00A71D7D">
        <w:rPr>
          <w:lang w:val="fr-FR"/>
        </w:rPr>
        <w:t> </w:t>
      </w:r>
      <w:r w:rsidRPr="00A71D7D">
        <w:rPr>
          <w:lang w:val="fr-FR"/>
        </w:rPr>
        <w:t>ses prières et à sa messe. Elle ne se doute pas de la divinité que j</w:t>
      </w:r>
      <w:r w:rsidR="00751B0F" w:rsidRPr="00A71D7D">
        <w:rPr>
          <w:lang w:val="fr-FR"/>
        </w:rPr>
        <w:t>’</w:t>
      </w:r>
      <w:r w:rsidRPr="00A71D7D">
        <w:rPr>
          <w:lang w:val="fr-FR"/>
        </w:rPr>
        <w:t>y adore.</w:t>
      </w:r>
    </w:p>
    <w:p w14:paraId="033909F3" w14:textId="77777777" w:rsidR="007F14B1" w:rsidRPr="00A71D7D" w:rsidRDefault="007F14B1" w:rsidP="00766240">
      <w:pPr>
        <w:jc w:val="both"/>
        <w:rPr>
          <w:lang w:val="fr-FR"/>
        </w:rPr>
      </w:pPr>
      <w:r w:rsidRPr="00A71D7D">
        <w:rPr>
          <w:lang w:val="fr-FR"/>
        </w:rPr>
        <w:tab/>
        <w:t>Me voilà donc, depuis quatre jours, livré à une passion forte. Vous savez si je désire vivement, si je dévore les obstacles : mais ce que vous ignorez, c</w:t>
      </w:r>
      <w:r w:rsidR="00751B0F" w:rsidRPr="00A71D7D">
        <w:rPr>
          <w:lang w:val="fr-FR"/>
        </w:rPr>
        <w:t>’</w:t>
      </w:r>
      <w:r w:rsidRPr="00A71D7D">
        <w:rPr>
          <w:lang w:val="fr-FR"/>
        </w:rPr>
        <w:t>est combien la solitude ajoute à l</w:t>
      </w:r>
      <w:r w:rsidR="00751B0F" w:rsidRPr="00A71D7D">
        <w:rPr>
          <w:lang w:val="fr-FR"/>
        </w:rPr>
        <w:t>’</w:t>
      </w:r>
      <w:r w:rsidRPr="00A71D7D">
        <w:rPr>
          <w:lang w:val="fr-FR"/>
        </w:rPr>
        <w:t>ardeur du désir. Je n</w:t>
      </w:r>
      <w:r w:rsidR="00751B0F" w:rsidRPr="00A71D7D">
        <w:rPr>
          <w:lang w:val="fr-FR"/>
        </w:rPr>
        <w:t>’</w:t>
      </w:r>
      <w:r w:rsidRPr="00A71D7D">
        <w:rPr>
          <w:lang w:val="fr-FR"/>
        </w:rPr>
        <w:t>ai plus qu</w:t>
      </w:r>
      <w:r w:rsidR="00751B0F" w:rsidRPr="00A71D7D">
        <w:rPr>
          <w:lang w:val="fr-FR"/>
        </w:rPr>
        <w:t>’</w:t>
      </w:r>
      <w:r w:rsidRPr="00A71D7D">
        <w:rPr>
          <w:lang w:val="fr-FR"/>
        </w:rPr>
        <w:t>une idée ; j</w:t>
      </w:r>
      <w:r w:rsidR="00751B0F" w:rsidRPr="00A71D7D">
        <w:rPr>
          <w:lang w:val="fr-FR"/>
        </w:rPr>
        <w:t>’</w:t>
      </w:r>
      <w:r w:rsidRPr="00A71D7D">
        <w:rPr>
          <w:lang w:val="fr-FR"/>
        </w:rPr>
        <w:t>y pense le jour, et j</w:t>
      </w:r>
      <w:r w:rsidR="00751B0F" w:rsidRPr="00A71D7D">
        <w:rPr>
          <w:lang w:val="fr-FR"/>
        </w:rPr>
        <w:t>’</w:t>
      </w:r>
      <w:r w:rsidRPr="00A71D7D">
        <w:rPr>
          <w:lang w:val="fr-FR"/>
        </w:rPr>
        <w:t>y rêve la nuit. J</w:t>
      </w:r>
      <w:r w:rsidR="00751B0F" w:rsidRPr="00A71D7D">
        <w:rPr>
          <w:lang w:val="fr-FR"/>
        </w:rPr>
        <w:t>’</w:t>
      </w:r>
      <w:r w:rsidRPr="00A71D7D">
        <w:rPr>
          <w:lang w:val="fr-FR"/>
        </w:rPr>
        <w:t>ai bien besoin d</w:t>
      </w:r>
      <w:r w:rsidR="00751B0F" w:rsidRPr="00A71D7D">
        <w:rPr>
          <w:lang w:val="fr-FR"/>
        </w:rPr>
        <w:t>’</w:t>
      </w:r>
      <w:r w:rsidRPr="00A71D7D">
        <w:rPr>
          <w:lang w:val="fr-FR"/>
        </w:rPr>
        <w:t>avoir cette femme, pour me sauver du ridicule d</w:t>
      </w:r>
      <w:r w:rsidR="00751B0F" w:rsidRPr="00A71D7D">
        <w:rPr>
          <w:lang w:val="fr-FR"/>
        </w:rPr>
        <w:t>’</w:t>
      </w:r>
      <w:r w:rsidRPr="00A71D7D">
        <w:rPr>
          <w:lang w:val="fr-FR"/>
        </w:rPr>
        <w:t>en être amoureux : car où ne mène pas un désir contrarié ? Ô délicieuse jouissance ! Je t</w:t>
      </w:r>
      <w:r w:rsidR="00751B0F" w:rsidRPr="00A71D7D">
        <w:rPr>
          <w:lang w:val="fr-FR"/>
        </w:rPr>
        <w:t>’</w:t>
      </w:r>
      <w:r w:rsidRPr="00A71D7D">
        <w:rPr>
          <w:lang w:val="fr-FR"/>
        </w:rPr>
        <w:t>implore pour mon bonheur et surtout pour mon repos. Que nous sommes heureux que les femmes se défendent si mal ! nous ne serions auprès d</w:t>
      </w:r>
      <w:r w:rsidR="00751B0F" w:rsidRPr="00A71D7D">
        <w:rPr>
          <w:lang w:val="fr-FR"/>
        </w:rPr>
        <w:t>’</w:t>
      </w:r>
      <w:r w:rsidRPr="00A71D7D">
        <w:rPr>
          <w:lang w:val="fr-FR"/>
        </w:rPr>
        <w:t>elles que de timides esclaves. J</w:t>
      </w:r>
      <w:r w:rsidR="00751B0F" w:rsidRPr="00A71D7D">
        <w:rPr>
          <w:lang w:val="fr-FR"/>
        </w:rPr>
        <w:t>’</w:t>
      </w:r>
      <w:r w:rsidRPr="00A71D7D">
        <w:rPr>
          <w:lang w:val="fr-FR"/>
        </w:rPr>
        <w:t>ai dans ce moment un sentiment de reconnaissance pour les femmes faciles, qui m</w:t>
      </w:r>
      <w:r w:rsidR="00751B0F" w:rsidRPr="00A71D7D">
        <w:rPr>
          <w:lang w:val="fr-FR"/>
        </w:rPr>
        <w:t>’</w:t>
      </w:r>
      <w:r w:rsidRPr="00A71D7D">
        <w:rPr>
          <w:lang w:val="fr-FR"/>
        </w:rPr>
        <w:t>amène naturellement à vos pieds. Je m</w:t>
      </w:r>
      <w:r w:rsidR="00751B0F" w:rsidRPr="00A71D7D">
        <w:rPr>
          <w:lang w:val="fr-FR"/>
        </w:rPr>
        <w:t>’</w:t>
      </w:r>
      <w:r w:rsidRPr="00A71D7D">
        <w:rPr>
          <w:lang w:val="fr-FR"/>
        </w:rPr>
        <w:t>y prosterne pour obtenir mon pardon, et j</w:t>
      </w:r>
      <w:r w:rsidR="00751B0F" w:rsidRPr="00A71D7D">
        <w:rPr>
          <w:lang w:val="fr-FR"/>
        </w:rPr>
        <w:t>’</w:t>
      </w:r>
      <w:r w:rsidRPr="00A71D7D">
        <w:rPr>
          <w:lang w:val="fr-FR"/>
        </w:rPr>
        <w:t>y finis cette trop longue lettre. Adieu, ma très belle amie : sans rancune.</w:t>
      </w:r>
    </w:p>
    <w:p w14:paraId="3E3F666D" w14:textId="77777777" w:rsidR="007F14B1" w:rsidRPr="00A71D7D" w:rsidRDefault="007F14B1" w:rsidP="00766240">
      <w:pPr>
        <w:jc w:val="both"/>
        <w:rPr>
          <w:i/>
          <w:iCs/>
          <w:lang w:val="fr-FR"/>
        </w:rPr>
      </w:pPr>
      <w:r w:rsidRPr="00A71D7D">
        <w:rPr>
          <w:i/>
          <w:iCs/>
          <w:lang w:val="fr-FR"/>
        </w:rPr>
        <w:t>Du château de…, 5 août 17**</w:t>
      </w:r>
    </w:p>
    <w:p w14:paraId="21493174" w14:textId="77777777" w:rsidR="007F14B1" w:rsidRPr="00A71D7D" w:rsidRDefault="007F14B1" w:rsidP="00766240">
      <w:pPr>
        <w:jc w:val="both"/>
        <w:rPr>
          <w:b/>
          <w:bCs/>
          <w:lang w:val="fr-FR"/>
        </w:rPr>
      </w:pPr>
    </w:p>
    <w:p w14:paraId="0FFAEF0F" w14:textId="77777777" w:rsidR="00BD6590" w:rsidRPr="00A71D7D" w:rsidRDefault="00BD6590" w:rsidP="00766240">
      <w:pPr>
        <w:jc w:val="both"/>
        <w:rPr>
          <w:b/>
          <w:bCs/>
          <w:lang w:val="fr-FR"/>
        </w:rPr>
      </w:pPr>
    </w:p>
    <w:p w14:paraId="28B1C39B" w14:textId="77777777" w:rsidR="007F14B1" w:rsidRPr="00A71D7D" w:rsidRDefault="007F14B1" w:rsidP="00766240">
      <w:pPr>
        <w:jc w:val="both"/>
        <w:rPr>
          <w:b/>
          <w:bCs/>
          <w:lang w:val="fr-FR"/>
        </w:rPr>
      </w:pPr>
      <w:r w:rsidRPr="00A71D7D">
        <w:rPr>
          <w:b/>
          <w:bCs/>
          <w:lang w:val="fr-FR"/>
        </w:rPr>
        <w:t>Lettre LXXXI</w:t>
      </w:r>
    </w:p>
    <w:p w14:paraId="46A9CAC7" w14:textId="77777777" w:rsidR="007F14B1" w:rsidRPr="00A71D7D" w:rsidRDefault="007F14B1" w:rsidP="00766240">
      <w:pPr>
        <w:jc w:val="both"/>
        <w:rPr>
          <w:b/>
          <w:bCs/>
          <w:lang w:val="fr-FR"/>
        </w:rPr>
      </w:pPr>
      <w:r w:rsidRPr="00A71D7D">
        <w:rPr>
          <w:b/>
          <w:bCs/>
          <w:lang w:val="fr-FR"/>
        </w:rPr>
        <w:t>La marquise de Merteuil au vicomte de Valmont</w:t>
      </w:r>
    </w:p>
    <w:p w14:paraId="7AD51A58" w14:textId="77777777" w:rsidR="007F14B1" w:rsidRPr="00A71D7D" w:rsidRDefault="007F14B1" w:rsidP="00766240">
      <w:pPr>
        <w:jc w:val="both"/>
        <w:rPr>
          <w:lang w:val="fr-FR"/>
        </w:rPr>
      </w:pPr>
      <w:r w:rsidRPr="00A71D7D">
        <w:rPr>
          <w:lang w:val="fr-FR"/>
        </w:rPr>
        <w:tab/>
        <w:t>Que vos craintes me causent de pitié ! combien elles me prouvent ma supériorité sur vous ! et vous voulez m</w:t>
      </w:r>
      <w:r w:rsidR="00751B0F" w:rsidRPr="00A71D7D">
        <w:rPr>
          <w:lang w:val="fr-FR"/>
        </w:rPr>
        <w:t>’</w:t>
      </w:r>
      <w:r w:rsidRPr="00A71D7D">
        <w:rPr>
          <w:lang w:val="fr-FR"/>
        </w:rPr>
        <w:t>enseigner, me conduire ? Ah ! mon pauvre Valmont, quelle distance il y a encore de vous à moi ! Non, tout l</w:t>
      </w:r>
      <w:r w:rsidR="00751B0F" w:rsidRPr="00A71D7D">
        <w:rPr>
          <w:lang w:val="fr-FR"/>
        </w:rPr>
        <w:t>’</w:t>
      </w:r>
      <w:r w:rsidRPr="00A71D7D">
        <w:rPr>
          <w:lang w:val="fr-FR"/>
        </w:rPr>
        <w:t>orgueil de votre sexe ne suffirait pas pour remplir l</w:t>
      </w:r>
      <w:r w:rsidR="00751B0F" w:rsidRPr="00A71D7D">
        <w:rPr>
          <w:lang w:val="fr-FR"/>
        </w:rPr>
        <w:t>’</w:t>
      </w:r>
      <w:r w:rsidRPr="00A71D7D">
        <w:rPr>
          <w:lang w:val="fr-FR"/>
        </w:rPr>
        <w:t>intervalle qui nous sépare. Parce que vous ne pourriez exécuter mes projets, vous les jugez impossibles ! Être orgueilleux et faible, il te sied bien de vouloir calculer mes moyens et juger de mes ressources ! Au vrai, Vicomte, vos conseils m</w:t>
      </w:r>
      <w:r w:rsidR="00751B0F" w:rsidRPr="00A71D7D">
        <w:rPr>
          <w:lang w:val="fr-FR"/>
        </w:rPr>
        <w:t>’</w:t>
      </w:r>
      <w:r w:rsidRPr="00A71D7D">
        <w:rPr>
          <w:lang w:val="fr-FR"/>
        </w:rPr>
        <w:t>ont donné de l</w:t>
      </w:r>
      <w:r w:rsidR="00751B0F" w:rsidRPr="00A71D7D">
        <w:rPr>
          <w:lang w:val="fr-FR"/>
        </w:rPr>
        <w:t>’</w:t>
      </w:r>
      <w:r w:rsidRPr="00A71D7D">
        <w:rPr>
          <w:lang w:val="fr-FR"/>
        </w:rPr>
        <w:t>humeur, et je ne puis vous les cacher.</w:t>
      </w:r>
    </w:p>
    <w:p w14:paraId="5C608AF1" w14:textId="77777777" w:rsidR="007F14B1" w:rsidRPr="00A71D7D" w:rsidRDefault="007F14B1" w:rsidP="00766240">
      <w:pPr>
        <w:jc w:val="both"/>
        <w:rPr>
          <w:lang w:val="fr-FR"/>
        </w:rPr>
      </w:pPr>
      <w:r w:rsidRPr="00A71D7D">
        <w:rPr>
          <w:lang w:val="fr-FR"/>
        </w:rPr>
        <w:tab/>
        <w:t>Que pour masquer votre incroyable gaucherie auprès de votre Présidente, vous m</w:t>
      </w:r>
      <w:r w:rsidR="00751B0F" w:rsidRPr="00A71D7D">
        <w:rPr>
          <w:lang w:val="fr-FR"/>
        </w:rPr>
        <w:t>’</w:t>
      </w:r>
      <w:r w:rsidRPr="00A71D7D">
        <w:rPr>
          <w:lang w:val="fr-FR"/>
        </w:rPr>
        <w:t>étaliez comme un triomphe d</w:t>
      </w:r>
      <w:r w:rsidR="00751B0F" w:rsidRPr="00A71D7D">
        <w:rPr>
          <w:lang w:val="fr-FR"/>
        </w:rPr>
        <w:t>’</w:t>
      </w:r>
      <w:r w:rsidRPr="00A71D7D">
        <w:rPr>
          <w:lang w:val="fr-FR"/>
        </w:rPr>
        <w:t xml:space="preserve">avoir déconcerté un moment cette femme timide et qui vous </w:t>
      </w:r>
      <w:r w:rsidRPr="00A71D7D">
        <w:rPr>
          <w:lang w:val="fr-FR"/>
        </w:rPr>
        <w:lastRenderedPageBreak/>
        <w:t>aime, j</w:t>
      </w:r>
      <w:r w:rsidR="00751B0F" w:rsidRPr="00A71D7D">
        <w:rPr>
          <w:lang w:val="fr-FR"/>
        </w:rPr>
        <w:t>’</w:t>
      </w:r>
      <w:r w:rsidRPr="00A71D7D">
        <w:rPr>
          <w:lang w:val="fr-FR"/>
        </w:rPr>
        <w:t>y consens ; d</w:t>
      </w:r>
      <w:r w:rsidR="00751B0F" w:rsidRPr="00A71D7D">
        <w:rPr>
          <w:lang w:val="fr-FR"/>
        </w:rPr>
        <w:t>’</w:t>
      </w:r>
      <w:r w:rsidRPr="00A71D7D">
        <w:rPr>
          <w:lang w:val="fr-FR"/>
        </w:rPr>
        <w:t>en avoir obtenu un regard, un seul regard, je souris et vous le passe. Que sentant, malgré vous, le peu de valeur de votre conduite, vous espériez la dérober à mon attention, en me flattant de l</w:t>
      </w:r>
      <w:r w:rsidR="00751B0F" w:rsidRPr="00A71D7D">
        <w:rPr>
          <w:lang w:val="fr-FR"/>
        </w:rPr>
        <w:t>’</w:t>
      </w:r>
      <w:r w:rsidRPr="00A71D7D">
        <w:rPr>
          <w:lang w:val="fr-FR"/>
        </w:rPr>
        <w:t>effort sublime de rapprocher deux enfants qui, tous deux, brûlent de se voir, et qui, soit dit en passant, doivent à moi seule l</w:t>
      </w:r>
      <w:r w:rsidR="00751B0F" w:rsidRPr="00A71D7D">
        <w:rPr>
          <w:lang w:val="fr-FR"/>
        </w:rPr>
        <w:t>’</w:t>
      </w:r>
      <w:r w:rsidRPr="00A71D7D">
        <w:rPr>
          <w:lang w:val="fr-FR"/>
        </w:rPr>
        <w:t>ardeur de ce désir ; je le veux bien encore. Qu</w:t>
      </w:r>
      <w:r w:rsidR="00751B0F" w:rsidRPr="00A71D7D">
        <w:rPr>
          <w:lang w:val="fr-FR"/>
        </w:rPr>
        <w:t>’</w:t>
      </w:r>
      <w:r w:rsidRPr="00A71D7D">
        <w:rPr>
          <w:lang w:val="fr-FR"/>
        </w:rPr>
        <w:t>enfin vous vous autorisiez de ces actions d</w:t>
      </w:r>
      <w:r w:rsidR="00751B0F" w:rsidRPr="00A71D7D">
        <w:rPr>
          <w:lang w:val="fr-FR"/>
        </w:rPr>
        <w:t>’</w:t>
      </w:r>
      <w:r w:rsidRPr="00A71D7D">
        <w:rPr>
          <w:lang w:val="fr-FR"/>
        </w:rPr>
        <w:t>éclat, pour me dire d</w:t>
      </w:r>
      <w:r w:rsidR="00751B0F" w:rsidRPr="00A71D7D">
        <w:rPr>
          <w:lang w:val="fr-FR"/>
        </w:rPr>
        <w:t>’</w:t>
      </w:r>
      <w:r w:rsidRPr="00A71D7D">
        <w:rPr>
          <w:lang w:val="fr-FR"/>
        </w:rPr>
        <w:t>un ton doctoral, qu</w:t>
      </w:r>
      <w:r w:rsidR="00751B0F" w:rsidRPr="00A71D7D">
        <w:rPr>
          <w:lang w:val="fr-FR"/>
        </w:rPr>
        <w:t>’</w:t>
      </w:r>
      <w:r w:rsidRPr="00A71D7D">
        <w:rPr>
          <w:i/>
          <w:iCs/>
          <w:lang w:val="fr-FR"/>
        </w:rPr>
        <w:t>il vaut mieux employer son temps à exécuter ses projets qu</w:t>
      </w:r>
      <w:r w:rsidR="00751B0F" w:rsidRPr="00A71D7D">
        <w:rPr>
          <w:i/>
          <w:iCs/>
          <w:lang w:val="fr-FR"/>
        </w:rPr>
        <w:t>’</w:t>
      </w:r>
      <w:r w:rsidRPr="00A71D7D">
        <w:rPr>
          <w:i/>
          <w:iCs/>
          <w:lang w:val="fr-FR"/>
        </w:rPr>
        <w:t>à les raconter ;</w:t>
      </w:r>
      <w:r w:rsidRPr="00A71D7D">
        <w:rPr>
          <w:lang w:val="fr-FR"/>
        </w:rPr>
        <w:t xml:space="preserve"> cette vanité ne me nuit pas, et je la pardonne. Mais que vous puissiez croire que j</w:t>
      </w:r>
      <w:r w:rsidR="00751B0F" w:rsidRPr="00A71D7D">
        <w:rPr>
          <w:lang w:val="fr-FR"/>
        </w:rPr>
        <w:t>’</w:t>
      </w:r>
      <w:r w:rsidRPr="00A71D7D">
        <w:rPr>
          <w:lang w:val="fr-FR"/>
        </w:rPr>
        <w:t>aie besoin de votre prudence, que je m</w:t>
      </w:r>
      <w:r w:rsidR="00751B0F" w:rsidRPr="00A71D7D">
        <w:rPr>
          <w:lang w:val="fr-FR"/>
        </w:rPr>
        <w:t>’</w:t>
      </w:r>
      <w:r w:rsidRPr="00A71D7D">
        <w:rPr>
          <w:lang w:val="fr-FR"/>
        </w:rPr>
        <w:t>égarerais en ne déférant pas à vos avis, que je dois leurs sacrifier un plaisir, une fantaisie : en vérité, Vicomte, c</w:t>
      </w:r>
      <w:r w:rsidR="00751B0F" w:rsidRPr="00A71D7D">
        <w:rPr>
          <w:lang w:val="fr-FR"/>
        </w:rPr>
        <w:t>’</w:t>
      </w:r>
      <w:r w:rsidRPr="00A71D7D">
        <w:rPr>
          <w:lang w:val="fr-FR"/>
        </w:rPr>
        <w:t>est aussi vous trop enorgueillir de la confiance que je veux bien avoir en vous !</w:t>
      </w:r>
    </w:p>
    <w:p w14:paraId="7EBF2BD2" w14:textId="77777777" w:rsidR="007F14B1" w:rsidRPr="00A71D7D" w:rsidRDefault="007F14B1" w:rsidP="00766240">
      <w:pPr>
        <w:jc w:val="both"/>
        <w:rPr>
          <w:lang w:val="fr-FR"/>
        </w:rPr>
      </w:pPr>
      <w:r w:rsidRPr="00A71D7D">
        <w:rPr>
          <w:lang w:val="fr-FR"/>
        </w:rPr>
        <w:tab/>
        <w:t>Et qu</w:t>
      </w:r>
      <w:r w:rsidR="00751B0F" w:rsidRPr="00A71D7D">
        <w:rPr>
          <w:lang w:val="fr-FR"/>
        </w:rPr>
        <w:t>’</w:t>
      </w:r>
      <w:r w:rsidRPr="00A71D7D">
        <w:rPr>
          <w:lang w:val="fr-FR"/>
        </w:rPr>
        <w:t>avez-vous donc fait, que je n</w:t>
      </w:r>
      <w:r w:rsidR="00751B0F" w:rsidRPr="00A71D7D">
        <w:rPr>
          <w:lang w:val="fr-FR"/>
        </w:rPr>
        <w:t>’</w:t>
      </w:r>
      <w:r w:rsidRPr="00A71D7D">
        <w:rPr>
          <w:lang w:val="fr-FR"/>
        </w:rPr>
        <w:t>aie surpassé mille fois ? Vous avez séduit, perdu même beaucoup de femmes : mais quelles difficultés avez-vous eues à vaincre ? quels obstacles à surmonter ? où est le mérite qui soit véritablement à vous ? Une belle figure, pur effet du hasard ; des grâces, que l</w:t>
      </w:r>
      <w:r w:rsidR="00751B0F" w:rsidRPr="00A71D7D">
        <w:rPr>
          <w:lang w:val="fr-FR"/>
        </w:rPr>
        <w:t>’</w:t>
      </w:r>
      <w:r w:rsidRPr="00A71D7D">
        <w:rPr>
          <w:lang w:val="fr-FR"/>
        </w:rPr>
        <w:t>usage donne presque toujours, de l</w:t>
      </w:r>
      <w:r w:rsidR="00751B0F" w:rsidRPr="00A71D7D">
        <w:rPr>
          <w:lang w:val="fr-FR"/>
        </w:rPr>
        <w:t>’</w:t>
      </w:r>
      <w:r w:rsidRPr="00A71D7D">
        <w:rPr>
          <w:lang w:val="fr-FR"/>
        </w:rPr>
        <w:t>esprit à la vérité, mais auquel du jargon suppléerait au besoin ; une impudence assez louable, mais peut-être uniquement due à la facilité de vos premiers succès ; si je ne me trompe, voilà tous vos moyens : car, pour la célébrité que vous avez pu acquérir, vous n</w:t>
      </w:r>
      <w:r w:rsidR="00751B0F" w:rsidRPr="00A71D7D">
        <w:rPr>
          <w:lang w:val="fr-FR"/>
        </w:rPr>
        <w:t>’</w:t>
      </w:r>
      <w:r w:rsidRPr="00A71D7D">
        <w:rPr>
          <w:lang w:val="fr-FR"/>
        </w:rPr>
        <w:t>exigerez pas, je crois, que je compte pour beaucoup l</w:t>
      </w:r>
      <w:r w:rsidR="00751B0F" w:rsidRPr="00A71D7D">
        <w:rPr>
          <w:lang w:val="fr-FR"/>
        </w:rPr>
        <w:t>’</w:t>
      </w:r>
      <w:r w:rsidRPr="00A71D7D">
        <w:rPr>
          <w:lang w:val="fr-FR"/>
        </w:rPr>
        <w:t>art de faire naître ou de saisir l</w:t>
      </w:r>
      <w:r w:rsidR="00751B0F" w:rsidRPr="00A71D7D">
        <w:rPr>
          <w:lang w:val="fr-FR"/>
        </w:rPr>
        <w:t>’</w:t>
      </w:r>
      <w:r w:rsidRPr="00A71D7D">
        <w:rPr>
          <w:lang w:val="fr-FR"/>
        </w:rPr>
        <w:t>occasion d</w:t>
      </w:r>
      <w:r w:rsidR="00751B0F" w:rsidRPr="00A71D7D">
        <w:rPr>
          <w:lang w:val="fr-FR"/>
        </w:rPr>
        <w:t>’</w:t>
      </w:r>
      <w:r w:rsidRPr="00A71D7D">
        <w:rPr>
          <w:lang w:val="fr-FR"/>
        </w:rPr>
        <w:t>un scandale.</w:t>
      </w:r>
    </w:p>
    <w:p w14:paraId="07010331" w14:textId="77777777" w:rsidR="007F14B1" w:rsidRPr="00A71D7D" w:rsidRDefault="007F14B1" w:rsidP="00766240">
      <w:pPr>
        <w:jc w:val="both"/>
        <w:rPr>
          <w:lang w:val="fr-FR"/>
        </w:rPr>
      </w:pPr>
      <w:r w:rsidRPr="00A71D7D">
        <w:rPr>
          <w:lang w:val="fr-FR"/>
        </w:rPr>
        <w:tab/>
        <w:t>Quant à la prudence, à la finesse, je ne parle pas de moi : mais quelle femme n</w:t>
      </w:r>
      <w:r w:rsidR="00751B0F" w:rsidRPr="00A71D7D">
        <w:rPr>
          <w:lang w:val="fr-FR"/>
        </w:rPr>
        <w:t>’</w:t>
      </w:r>
      <w:r w:rsidRPr="00A71D7D">
        <w:rPr>
          <w:lang w:val="fr-FR"/>
        </w:rPr>
        <w:t>en aurait pas plus que vous ? Eh ! votre Présidente vous mène comme un enfant.</w:t>
      </w:r>
    </w:p>
    <w:p w14:paraId="4CE4117E" w14:textId="77777777" w:rsidR="007F14B1" w:rsidRPr="00A71D7D" w:rsidRDefault="007F14B1" w:rsidP="00766240">
      <w:pPr>
        <w:jc w:val="both"/>
        <w:rPr>
          <w:lang w:val="fr-FR"/>
        </w:rPr>
      </w:pPr>
      <w:r w:rsidRPr="00A71D7D">
        <w:rPr>
          <w:lang w:val="fr-FR"/>
        </w:rPr>
        <w:tab/>
        <w:t>Croyez-moi, Vicomte, on acquiert rarement les qualités dont on peut se passer. Combattant sans risque, vous devez agir sans précaution. Pour vous autres hommes, les défaites ne sont que des succès de moins. Dans cette partie si inégale, notre fortune est de ne pas perdre, et votre malheur de ne pas gagner. Quand je vous accorderais autant de talents qu</w:t>
      </w:r>
      <w:r w:rsidR="00751B0F" w:rsidRPr="00A71D7D">
        <w:rPr>
          <w:lang w:val="fr-FR"/>
        </w:rPr>
        <w:t>’</w:t>
      </w:r>
      <w:r w:rsidRPr="00A71D7D">
        <w:rPr>
          <w:lang w:val="fr-FR"/>
        </w:rPr>
        <w:t>à nous, de combien encore ne devrions-nous pas vous surpasser, par la nécessité, où nous sommes d</w:t>
      </w:r>
      <w:r w:rsidR="00751B0F" w:rsidRPr="00A71D7D">
        <w:rPr>
          <w:lang w:val="fr-FR"/>
        </w:rPr>
        <w:t>’</w:t>
      </w:r>
      <w:r w:rsidRPr="00A71D7D">
        <w:rPr>
          <w:lang w:val="fr-FR"/>
        </w:rPr>
        <w:t>en faire un continuel usage !</w:t>
      </w:r>
    </w:p>
    <w:p w14:paraId="647FEC6F" w14:textId="77777777" w:rsidR="007F14B1" w:rsidRPr="00A71D7D" w:rsidRDefault="007F14B1" w:rsidP="00766240">
      <w:pPr>
        <w:jc w:val="both"/>
        <w:rPr>
          <w:lang w:val="fr-FR"/>
        </w:rPr>
      </w:pPr>
      <w:r w:rsidRPr="00A71D7D">
        <w:rPr>
          <w:lang w:val="fr-FR"/>
        </w:rPr>
        <w:tab/>
        <w:t>Supposons, j</w:t>
      </w:r>
      <w:r w:rsidR="00751B0F" w:rsidRPr="00A71D7D">
        <w:rPr>
          <w:lang w:val="fr-FR"/>
        </w:rPr>
        <w:t>’</w:t>
      </w:r>
      <w:r w:rsidRPr="00A71D7D">
        <w:rPr>
          <w:lang w:val="fr-FR"/>
        </w:rPr>
        <w:t>y consens, que vous mettiez autant d</w:t>
      </w:r>
      <w:r w:rsidR="00751B0F" w:rsidRPr="00A71D7D">
        <w:rPr>
          <w:lang w:val="fr-FR"/>
        </w:rPr>
        <w:t>’</w:t>
      </w:r>
      <w:r w:rsidRPr="00A71D7D">
        <w:rPr>
          <w:lang w:val="fr-FR"/>
        </w:rPr>
        <w:t>adresse</w:t>
      </w:r>
      <w:r w:rsidR="00BD6590" w:rsidRPr="00A71D7D">
        <w:rPr>
          <w:lang w:val="fr-FR"/>
        </w:rPr>
        <w:t xml:space="preserve"> à nous vaincre, que nous à </w:t>
      </w:r>
      <w:r w:rsidRPr="00A71D7D">
        <w:rPr>
          <w:lang w:val="fr-FR"/>
        </w:rPr>
        <w:t>nous défendre ou à céder, vous conviendrez au moins, qu</w:t>
      </w:r>
      <w:r w:rsidR="00751B0F" w:rsidRPr="00A71D7D">
        <w:rPr>
          <w:lang w:val="fr-FR"/>
        </w:rPr>
        <w:t>’</w:t>
      </w:r>
      <w:r w:rsidRPr="00A71D7D">
        <w:rPr>
          <w:lang w:val="fr-FR"/>
        </w:rPr>
        <w:t>elle vous devient inutile après le succès. Uniquement occupé de votre nouveau goût, vous vous y livrez sans crainte, sans réserve : ce n</w:t>
      </w:r>
      <w:r w:rsidR="00751B0F" w:rsidRPr="00A71D7D">
        <w:rPr>
          <w:lang w:val="fr-FR"/>
        </w:rPr>
        <w:t>’</w:t>
      </w:r>
      <w:r w:rsidRPr="00A71D7D">
        <w:rPr>
          <w:lang w:val="fr-FR"/>
        </w:rPr>
        <w:t>est pas à vous que sa durée importe.</w:t>
      </w:r>
    </w:p>
    <w:p w14:paraId="1A9E3A1D" w14:textId="77777777" w:rsidR="007F14B1" w:rsidRPr="00A71D7D" w:rsidRDefault="007F14B1" w:rsidP="00766240">
      <w:pPr>
        <w:jc w:val="both"/>
        <w:rPr>
          <w:lang w:val="fr-FR"/>
        </w:rPr>
      </w:pPr>
      <w:r w:rsidRPr="00A71D7D">
        <w:rPr>
          <w:lang w:val="fr-FR"/>
        </w:rPr>
        <w:tab/>
        <w:t>En effet, ces liens réciproquement donnés et reçus, pour parler le jargon de l</w:t>
      </w:r>
      <w:r w:rsidR="00751B0F" w:rsidRPr="00A71D7D">
        <w:rPr>
          <w:lang w:val="fr-FR"/>
        </w:rPr>
        <w:t>’</w:t>
      </w:r>
      <w:r w:rsidRPr="00A71D7D">
        <w:rPr>
          <w:lang w:val="fr-FR"/>
        </w:rPr>
        <w:t>amour, vous seul pouvez, à votre choix, les resserrer ou les rompre : heureuses encore, si dans votre légèreté, préférant le mystère à l</w:t>
      </w:r>
      <w:r w:rsidR="00751B0F" w:rsidRPr="00A71D7D">
        <w:rPr>
          <w:lang w:val="fr-FR"/>
        </w:rPr>
        <w:t>’</w:t>
      </w:r>
      <w:r w:rsidRPr="00A71D7D">
        <w:rPr>
          <w:lang w:val="fr-FR"/>
        </w:rPr>
        <w:t>éclat, vous vous contentez d</w:t>
      </w:r>
      <w:r w:rsidR="00751B0F" w:rsidRPr="00A71D7D">
        <w:rPr>
          <w:lang w:val="fr-FR"/>
        </w:rPr>
        <w:t>’</w:t>
      </w:r>
      <w:r w:rsidRPr="00A71D7D">
        <w:rPr>
          <w:lang w:val="fr-FR"/>
        </w:rPr>
        <w:t>un abandon humiliant, et ne faites pas de l</w:t>
      </w:r>
      <w:r w:rsidR="00751B0F" w:rsidRPr="00A71D7D">
        <w:rPr>
          <w:lang w:val="fr-FR"/>
        </w:rPr>
        <w:t>’</w:t>
      </w:r>
      <w:r w:rsidRPr="00A71D7D">
        <w:rPr>
          <w:lang w:val="fr-FR"/>
        </w:rPr>
        <w:t>idole de la veille la victime du lendemain !</w:t>
      </w:r>
    </w:p>
    <w:p w14:paraId="43283191" w14:textId="77777777" w:rsidR="007F14B1" w:rsidRPr="00A71D7D" w:rsidRDefault="007F14B1" w:rsidP="00766240">
      <w:pPr>
        <w:jc w:val="both"/>
        <w:rPr>
          <w:lang w:val="fr-FR"/>
        </w:rPr>
      </w:pPr>
      <w:r w:rsidRPr="00A71D7D">
        <w:rPr>
          <w:lang w:val="fr-FR"/>
        </w:rPr>
        <w:tab/>
        <w:t>Mais qu</w:t>
      </w:r>
      <w:r w:rsidR="00751B0F" w:rsidRPr="00A71D7D">
        <w:rPr>
          <w:lang w:val="fr-FR"/>
        </w:rPr>
        <w:t>’</w:t>
      </w:r>
      <w:r w:rsidRPr="00A71D7D">
        <w:rPr>
          <w:lang w:val="fr-FR"/>
        </w:rPr>
        <w:t>une femme infortunée sente la première le poids de sa  chaîne, quels risques n</w:t>
      </w:r>
      <w:r w:rsidR="00751B0F" w:rsidRPr="00A71D7D">
        <w:rPr>
          <w:lang w:val="fr-FR"/>
        </w:rPr>
        <w:t>’</w:t>
      </w:r>
      <w:r w:rsidRPr="00A71D7D">
        <w:rPr>
          <w:lang w:val="fr-FR"/>
        </w:rPr>
        <w:t>a-t-elle pas à courir, si elle tente de s</w:t>
      </w:r>
      <w:r w:rsidR="00751B0F" w:rsidRPr="00A71D7D">
        <w:rPr>
          <w:lang w:val="fr-FR"/>
        </w:rPr>
        <w:t>’</w:t>
      </w:r>
      <w:r w:rsidRPr="00A71D7D">
        <w:rPr>
          <w:lang w:val="fr-FR"/>
        </w:rPr>
        <w:t>y soustraire, si elle ose seulement la soulever ? Ce n</w:t>
      </w:r>
      <w:r w:rsidR="00751B0F" w:rsidRPr="00A71D7D">
        <w:rPr>
          <w:lang w:val="fr-FR"/>
        </w:rPr>
        <w:t>’</w:t>
      </w:r>
      <w:r w:rsidRPr="00A71D7D">
        <w:rPr>
          <w:lang w:val="fr-FR"/>
        </w:rPr>
        <w:t>est qu</w:t>
      </w:r>
      <w:r w:rsidR="00751B0F" w:rsidRPr="00A71D7D">
        <w:rPr>
          <w:lang w:val="fr-FR"/>
        </w:rPr>
        <w:t>’</w:t>
      </w:r>
      <w:r w:rsidRPr="00A71D7D">
        <w:rPr>
          <w:lang w:val="fr-FR"/>
        </w:rPr>
        <w:t>en tremblant qu</w:t>
      </w:r>
      <w:r w:rsidR="00751B0F" w:rsidRPr="00A71D7D">
        <w:rPr>
          <w:lang w:val="fr-FR"/>
        </w:rPr>
        <w:t>’</w:t>
      </w:r>
      <w:r w:rsidRPr="00A71D7D">
        <w:rPr>
          <w:lang w:val="fr-FR"/>
        </w:rPr>
        <w:t>elle essaie d</w:t>
      </w:r>
      <w:r w:rsidR="00751B0F" w:rsidRPr="00A71D7D">
        <w:rPr>
          <w:lang w:val="fr-FR"/>
        </w:rPr>
        <w:t>’</w:t>
      </w:r>
      <w:r w:rsidRPr="00A71D7D">
        <w:rPr>
          <w:lang w:val="fr-FR"/>
        </w:rPr>
        <w:t>éloigner d</w:t>
      </w:r>
      <w:r w:rsidR="00751B0F" w:rsidRPr="00A71D7D">
        <w:rPr>
          <w:lang w:val="fr-FR"/>
        </w:rPr>
        <w:t>’</w:t>
      </w:r>
      <w:r w:rsidRPr="00A71D7D">
        <w:rPr>
          <w:lang w:val="fr-FR"/>
        </w:rPr>
        <w:t>elle l</w:t>
      </w:r>
      <w:r w:rsidR="00751B0F" w:rsidRPr="00A71D7D">
        <w:rPr>
          <w:lang w:val="fr-FR"/>
        </w:rPr>
        <w:t>’</w:t>
      </w:r>
      <w:r w:rsidRPr="00A71D7D">
        <w:rPr>
          <w:lang w:val="fr-FR"/>
        </w:rPr>
        <w:t>homme que son cœur repousse avec effort. S</w:t>
      </w:r>
      <w:r w:rsidR="00751B0F" w:rsidRPr="00A71D7D">
        <w:rPr>
          <w:lang w:val="fr-FR"/>
        </w:rPr>
        <w:t>’</w:t>
      </w:r>
      <w:r w:rsidRPr="00A71D7D">
        <w:rPr>
          <w:lang w:val="fr-FR"/>
        </w:rPr>
        <w:t>obstine-t-il à rester, ce qu</w:t>
      </w:r>
      <w:r w:rsidR="00751B0F" w:rsidRPr="00A71D7D">
        <w:rPr>
          <w:lang w:val="fr-FR"/>
        </w:rPr>
        <w:t>’</w:t>
      </w:r>
      <w:r w:rsidRPr="00A71D7D">
        <w:rPr>
          <w:lang w:val="fr-FR"/>
        </w:rPr>
        <w:t>elle accordait à l</w:t>
      </w:r>
      <w:r w:rsidR="00751B0F" w:rsidRPr="00A71D7D">
        <w:rPr>
          <w:lang w:val="fr-FR"/>
        </w:rPr>
        <w:t>’</w:t>
      </w:r>
      <w:r w:rsidRPr="00A71D7D">
        <w:rPr>
          <w:lang w:val="fr-FR"/>
        </w:rPr>
        <w:t>amour, il faut le livrer à la crainte :</w:t>
      </w:r>
    </w:p>
    <w:p w14:paraId="78026901" w14:textId="77777777" w:rsidR="007F14B1" w:rsidRPr="00A71D7D" w:rsidRDefault="007F14B1" w:rsidP="00766240">
      <w:pPr>
        <w:jc w:val="both"/>
        <w:rPr>
          <w:lang w:val="fr-FR"/>
        </w:rPr>
      </w:pPr>
      <w:r w:rsidRPr="00A71D7D">
        <w:rPr>
          <w:lang w:val="fr-FR"/>
        </w:rPr>
        <w:tab/>
        <w:t>Ses bras s</w:t>
      </w:r>
      <w:r w:rsidR="00751B0F" w:rsidRPr="00A71D7D">
        <w:rPr>
          <w:lang w:val="fr-FR"/>
        </w:rPr>
        <w:t>’</w:t>
      </w:r>
      <w:r w:rsidRPr="00A71D7D">
        <w:rPr>
          <w:lang w:val="fr-FR"/>
        </w:rPr>
        <w:t>ouvrent encore, quand son cœur est fermé.</w:t>
      </w:r>
    </w:p>
    <w:p w14:paraId="0F8349B2" w14:textId="77777777" w:rsidR="007F14B1" w:rsidRPr="00A71D7D" w:rsidRDefault="007F14B1" w:rsidP="00766240">
      <w:pPr>
        <w:jc w:val="both"/>
        <w:rPr>
          <w:lang w:val="fr-FR"/>
        </w:rPr>
      </w:pPr>
      <w:r w:rsidRPr="00A71D7D">
        <w:rPr>
          <w:lang w:val="fr-FR"/>
        </w:rPr>
        <w:tab/>
        <w:t xml:space="preserve">Sa prudence doit dénouer avec adresse, ces mêmes liens que vous auriez rompus. </w:t>
      </w:r>
      <w:r w:rsidR="00BD6590" w:rsidRPr="00A71D7D">
        <w:rPr>
          <w:lang w:val="fr-FR"/>
        </w:rPr>
        <w:t>À</w:t>
      </w:r>
      <w:r w:rsidRPr="00A71D7D">
        <w:rPr>
          <w:lang w:val="fr-FR"/>
        </w:rPr>
        <w:t xml:space="preserve"> la merci de son ennemi, elle est sans ressource, s</w:t>
      </w:r>
      <w:r w:rsidR="00751B0F" w:rsidRPr="00A71D7D">
        <w:rPr>
          <w:lang w:val="fr-FR"/>
        </w:rPr>
        <w:t>’</w:t>
      </w:r>
      <w:r w:rsidRPr="00A71D7D">
        <w:rPr>
          <w:lang w:val="fr-FR"/>
        </w:rPr>
        <w:t>il est sans générosité : et comment en espérer de lui, lorsque, si quelquefois, on le loue d</w:t>
      </w:r>
      <w:r w:rsidR="00751B0F" w:rsidRPr="00A71D7D">
        <w:rPr>
          <w:lang w:val="fr-FR"/>
        </w:rPr>
        <w:t>’</w:t>
      </w:r>
      <w:r w:rsidRPr="00A71D7D">
        <w:rPr>
          <w:lang w:val="fr-FR"/>
        </w:rPr>
        <w:t>en avoir, jamais pourtant on ne le blâme d</w:t>
      </w:r>
      <w:r w:rsidR="00751B0F" w:rsidRPr="00A71D7D">
        <w:rPr>
          <w:lang w:val="fr-FR"/>
        </w:rPr>
        <w:t>’</w:t>
      </w:r>
      <w:r w:rsidRPr="00A71D7D">
        <w:rPr>
          <w:lang w:val="fr-FR"/>
        </w:rPr>
        <w:t>en manquer ?</w:t>
      </w:r>
    </w:p>
    <w:p w14:paraId="3AAEEEBB" w14:textId="77777777" w:rsidR="007F14B1" w:rsidRPr="00A71D7D" w:rsidRDefault="007F14B1" w:rsidP="00766240">
      <w:pPr>
        <w:jc w:val="both"/>
        <w:rPr>
          <w:lang w:val="fr-FR"/>
        </w:rPr>
      </w:pPr>
      <w:r w:rsidRPr="00A71D7D">
        <w:rPr>
          <w:lang w:val="fr-FR"/>
        </w:rPr>
        <w:tab/>
        <w:t>Sans doute, vous ne nierez pas ces vérités que leur évidence a rendues triviales. Si cependant vous m</w:t>
      </w:r>
      <w:r w:rsidR="00751B0F" w:rsidRPr="00A71D7D">
        <w:rPr>
          <w:lang w:val="fr-FR"/>
        </w:rPr>
        <w:t>’</w:t>
      </w:r>
      <w:r w:rsidRPr="00A71D7D">
        <w:rPr>
          <w:lang w:val="fr-FR"/>
        </w:rPr>
        <w:t>avez vue, disposant des événements et des opinions, faire de ces hommes si redoutables le jouet de mes caprices ou de mes fantaisies ; ôter aux uns la volonté, aux autres la puissance à me nuire ; si j</w:t>
      </w:r>
      <w:r w:rsidR="00751B0F" w:rsidRPr="00A71D7D">
        <w:rPr>
          <w:lang w:val="fr-FR"/>
        </w:rPr>
        <w:t>’</w:t>
      </w:r>
      <w:r w:rsidRPr="00A71D7D">
        <w:rPr>
          <w:lang w:val="fr-FR"/>
        </w:rPr>
        <w:t>ai su tour à tour, et suivant mes goûts mobiles, attacher à ma suite ou rejeter loin de moi.</w:t>
      </w:r>
    </w:p>
    <w:p w14:paraId="64095732" w14:textId="77777777" w:rsidR="007F14B1" w:rsidRPr="00A71D7D" w:rsidRDefault="007F14B1" w:rsidP="00766240">
      <w:pPr>
        <w:jc w:val="both"/>
        <w:rPr>
          <w:lang w:val="fr-FR"/>
        </w:rPr>
      </w:pPr>
      <w:r w:rsidRPr="00A71D7D">
        <w:rPr>
          <w:lang w:val="fr-FR"/>
        </w:rPr>
        <w:lastRenderedPageBreak/>
        <w:tab/>
        <w:t>Ces tyrans détrônés devenus mes esclaves ;</w:t>
      </w:r>
      <w:r w:rsidR="00BD6590" w:rsidRPr="00A71D7D">
        <w:rPr>
          <w:lang w:val="fr-FR"/>
        </w:rPr>
        <w:t xml:space="preserve"> </w:t>
      </w:r>
      <w:r w:rsidRPr="00A71D7D">
        <w:rPr>
          <w:lang w:val="fr-FR"/>
        </w:rPr>
        <w:t>si, au milieu de ces révolutions fréquentes, ma réputation s</w:t>
      </w:r>
      <w:r w:rsidR="00751B0F" w:rsidRPr="00A71D7D">
        <w:rPr>
          <w:lang w:val="fr-FR"/>
        </w:rPr>
        <w:t>’</w:t>
      </w:r>
      <w:r w:rsidRPr="00A71D7D">
        <w:rPr>
          <w:lang w:val="fr-FR"/>
        </w:rPr>
        <w:t>est pourtant conservée pure ; n</w:t>
      </w:r>
      <w:r w:rsidR="00751B0F" w:rsidRPr="00A71D7D">
        <w:rPr>
          <w:lang w:val="fr-FR"/>
        </w:rPr>
        <w:t>’</w:t>
      </w:r>
      <w:r w:rsidRPr="00A71D7D">
        <w:rPr>
          <w:lang w:val="fr-FR"/>
        </w:rPr>
        <w:t>avez-vous pas dû en conclure que, née pour venger mon sexe et maîtriser le vôtre, j</w:t>
      </w:r>
      <w:r w:rsidR="00751B0F" w:rsidRPr="00A71D7D">
        <w:rPr>
          <w:lang w:val="fr-FR"/>
        </w:rPr>
        <w:t>’</w:t>
      </w:r>
      <w:r w:rsidRPr="00A71D7D">
        <w:rPr>
          <w:lang w:val="fr-FR"/>
        </w:rPr>
        <w:t>avais su me créer des moyens inconnus jusqu</w:t>
      </w:r>
      <w:r w:rsidR="00751B0F" w:rsidRPr="00A71D7D">
        <w:rPr>
          <w:lang w:val="fr-FR"/>
        </w:rPr>
        <w:t>’</w:t>
      </w:r>
      <w:r w:rsidRPr="00A71D7D">
        <w:rPr>
          <w:lang w:val="fr-FR"/>
        </w:rPr>
        <w:t>à moi ?</w:t>
      </w:r>
    </w:p>
    <w:p w14:paraId="5562FC25" w14:textId="77777777" w:rsidR="007F14B1" w:rsidRPr="00A71D7D" w:rsidRDefault="007F14B1" w:rsidP="00766240">
      <w:pPr>
        <w:jc w:val="both"/>
        <w:rPr>
          <w:lang w:val="fr-FR"/>
        </w:rPr>
      </w:pPr>
      <w:r w:rsidRPr="00A71D7D">
        <w:rPr>
          <w:lang w:val="fr-FR"/>
        </w:rPr>
        <w:tab/>
        <w:t xml:space="preserve">Ah ! gardez vos conseils et vos craintes pour ces femmes à délire, et qui se disent </w:t>
      </w:r>
      <w:r w:rsidRPr="00A71D7D">
        <w:rPr>
          <w:i/>
          <w:iCs/>
          <w:lang w:val="fr-FR"/>
        </w:rPr>
        <w:t>à sentiment </w:t>
      </w:r>
      <w:r w:rsidRPr="00A71D7D">
        <w:rPr>
          <w:lang w:val="fr-FR"/>
        </w:rPr>
        <w:t>; dont l</w:t>
      </w:r>
      <w:r w:rsidR="00751B0F" w:rsidRPr="00A71D7D">
        <w:rPr>
          <w:lang w:val="fr-FR"/>
        </w:rPr>
        <w:t>’</w:t>
      </w:r>
      <w:r w:rsidRPr="00A71D7D">
        <w:rPr>
          <w:lang w:val="fr-FR"/>
        </w:rPr>
        <w:t>imagination exaltée ferait croire que la nature a placé leurs sens dans leur tête ; qui, n</w:t>
      </w:r>
      <w:r w:rsidR="00751B0F" w:rsidRPr="00A71D7D">
        <w:rPr>
          <w:lang w:val="fr-FR"/>
        </w:rPr>
        <w:t>’</w:t>
      </w:r>
      <w:r w:rsidRPr="00A71D7D">
        <w:rPr>
          <w:lang w:val="fr-FR"/>
        </w:rPr>
        <w:t>ayant jamais réfléchi, confondent sans cesse l</w:t>
      </w:r>
      <w:r w:rsidR="00751B0F" w:rsidRPr="00A71D7D">
        <w:rPr>
          <w:lang w:val="fr-FR"/>
        </w:rPr>
        <w:t>’</w:t>
      </w:r>
      <w:r w:rsidRPr="00A71D7D">
        <w:rPr>
          <w:lang w:val="fr-FR"/>
        </w:rPr>
        <w:t>amour et l</w:t>
      </w:r>
      <w:r w:rsidR="00751B0F" w:rsidRPr="00A71D7D">
        <w:rPr>
          <w:lang w:val="fr-FR"/>
        </w:rPr>
        <w:t>’</w:t>
      </w:r>
      <w:r w:rsidRPr="00A71D7D">
        <w:rPr>
          <w:lang w:val="fr-FR"/>
        </w:rPr>
        <w:t>amant ; qui, dans leur folle illusion, croient que celui-là seul avec qui elles ont cherché le plaisir, en est l</w:t>
      </w:r>
      <w:r w:rsidR="00751B0F" w:rsidRPr="00A71D7D">
        <w:rPr>
          <w:lang w:val="fr-FR"/>
        </w:rPr>
        <w:t>’</w:t>
      </w:r>
      <w:r w:rsidRPr="00A71D7D">
        <w:rPr>
          <w:lang w:val="fr-FR"/>
        </w:rPr>
        <w:t>unique dépositaire ; et vraies superstitieuses, ont pour le prêtre, le respect et la foi qui n</w:t>
      </w:r>
      <w:r w:rsidR="00751B0F" w:rsidRPr="00A71D7D">
        <w:rPr>
          <w:lang w:val="fr-FR"/>
        </w:rPr>
        <w:t>’</w:t>
      </w:r>
      <w:r w:rsidRPr="00A71D7D">
        <w:rPr>
          <w:lang w:val="fr-FR"/>
        </w:rPr>
        <w:t>est dû qu</w:t>
      </w:r>
      <w:r w:rsidR="00751B0F" w:rsidRPr="00A71D7D">
        <w:rPr>
          <w:lang w:val="fr-FR"/>
        </w:rPr>
        <w:t>’</w:t>
      </w:r>
      <w:r w:rsidRPr="00A71D7D">
        <w:rPr>
          <w:lang w:val="fr-FR"/>
        </w:rPr>
        <w:t>à la divinité.</w:t>
      </w:r>
    </w:p>
    <w:p w14:paraId="516FEF42" w14:textId="77777777" w:rsidR="007F14B1" w:rsidRPr="00A71D7D" w:rsidRDefault="007F14B1" w:rsidP="00766240">
      <w:pPr>
        <w:jc w:val="both"/>
        <w:rPr>
          <w:lang w:val="fr-FR"/>
        </w:rPr>
      </w:pPr>
      <w:r w:rsidRPr="00A71D7D">
        <w:rPr>
          <w:lang w:val="fr-FR"/>
        </w:rPr>
        <w:tab/>
        <w:t>Craignez encore pour celles qui, plus vaines que prudentes, ne savent pas au besoin consentir à se faire quitter.</w:t>
      </w:r>
    </w:p>
    <w:p w14:paraId="4E3A8C52" w14:textId="77777777" w:rsidR="007F14B1" w:rsidRPr="00A71D7D" w:rsidRDefault="007F14B1" w:rsidP="00766240">
      <w:pPr>
        <w:jc w:val="both"/>
        <w:rPr>
          <w:lang w:val="fr-FR"/>
        </w:rPr>
      </w:pPr>
      <w:r w:rsidRPr="00A71D7D">
        <w:rPr>
          <w:lang w:val="fr-FR"/>
        </w:rPr>
        <w:tab/>
        <w:t xml:space="preserve">Tremblez surtout pour ces femmes actives dans leur oisiveté, que vous nommez </w:t>
      </w:r>
      <w:r w:rsidRPr="00A71D7D">
        <w:rPr>
          <w:i/>
          <w:iCs/>
          <w:lang w:val="fr-FR"/>
        </w:rPr>
        <w:t>sensibles</w:t>
      </w:r>
      <w:r w:rsidRPr="00A71D7D">
        <w:rPr>
          <w:lang w:val="fr-FR"/>
        </w:rPr>
        <w:t xml:space="preserve"> et dont l</w:t>
      </w:r>
      <w:r w:rsidR="00751B0F" w:rsidRPr="00A71D7D">
        <w:rPr>
          <w:lang w:val="fr-FR"/>
        </w:rPr>
        <w:t>’</w:t>
      </w:r>
      <w:r w:rsidRPr="00A71D7D">
        <w:rPr>
          <w:lang w:val="fr-FR"/>
        </w:rPr>
        <w:t>amour s</w:t>
      </w:r>
      <w:r w:rsidR="00751B0F" w:rsidRPr="00A71D7D">
        <w:rPr>
          <w:lang w:val="fr-FR"/>
        </w:rPr>
        <w:t>’</w:t>
      </w:r>
      <w:r w:rsidRPr="00A71D7D">
        <w:rPr>
          <w:lang w:val="fr-FR"/>
        </w:rPr>
        <w:t>empare si facilement et avec tant de puissance ; qui sentent le besoin de s</w:t>
      </w:r>
      <w:r w:rsidR="00751B0F" w:rsidRPr="00A71D7D">
        <w:rPr>
          <w:lang w:val="fr-FR"/>
        </w:rPr>
        <w:t>’</w:t>
      </w:r>
      <w:r w:rsidRPr="00A71D7D">
        <w:rPr>
          <w:lang w:val="fr-FR"/>
        </w:rPr>
        <w:t>en occuper encore, même lorsqu</w:t>
      </w:r>
      <w:r w:rsidR="00751B0F" w:rsidRPr="00A71D7D">
        <w:rPr>
          <w:lang w:val="fr-FR"/>
        </w:rPr>
        <w:t>’</w:t>
      </w:r>
      <w:r w:rsidRPr="00A71D7D">
        <w:rPr>
          <w:lang w:val="fr-FR"/>
        </w:rPr>
        <w:t>elles n</w:t>
      </w:r>
      <w:r w:rsidR="00751B0F" w:rsidRPr="00A71D7D">
        <w:rPr>
          <w:lang w:val="fr-FR"/>
        </w:rPr>
        <w:t>’</w:t>
      </w:r>
      <w:r w:rsidRPr="00A71D7D">
        <w:rPr>
          <w:lang w:val="fr-FR"/>
        </w:rPr>
        <w:t>en jouissent pas ; et s</w:t>
      </w:r>
      <w:r w:rsidR="00751B0F" w:rsidRPr="00A71D7D">
        <w:rPr>
          <w:lang w:val="fr-FR"/>
        </w:rPr>
        <w:t>’</w:t>
      </w:r>
      <w:r w:rsidRPr="00A71D7D">
        <w:rPr>
          <w:lang w:val="fr-FR"/>
        </w:rPr>
        <w:t>abandonnant sans réserve à la fermentation de leurs idées, enfantent par elles ces lettres si douces, mais si dangereuses à écrire ; et ne craignent pas de confier ces preuves de leur faiblesse à l</w:t>
      </w:r>
      <w:r w:rsidR="00751B0F" w:rsidRPr="00A71D7D">
        <w:rPr>
          <w:lang w:val="fr-FR"/>
        </w:rPr>
        <w:t>’</w:t>
      </w:r>
      <w:r w:rsidRPr="00A71D7D">
        <w:rPr>
          <w:lang w:val="fr-FR"/>
        </w:rPr>
        <w:t>objet qui les cause : imprudentes, qui, dans leur amant actuel, ne savent pas voir leur ennemi futur.</w:t>
      </w:r>
    </w:p>
    <w:p w14:paraId="3725FB5C" w14:textId="77777777" w:rsidR="007F14B1" w:rsidRPr="00A71D7D" w:rsidRDefault="007F14B1" w:rsidP="00766240">
      <w:pPr>
        <w:jc w:val="both"/>
        <w:rPr>
          <w:lang w:val="fr-FR"/>
        </w:rPr>
      </w:pPr>
      <w:r w:rsidRPr="00A71D7D">
        <w:rPr>
          <w:lang w:val="fr-FR"/>
        </w:rPr>
        <w:tab/>
        <w:t>Mais moi, qu</w:t>
      </w:r>
      <w:r w:rsidR="00751B0F" w:rsidRPr="00A71D7D">
        <w:rPr>
          <w:lang w:val="fr-FR"/>
        </w:rPr>
        <w:t>’</w:t>
      </w:r>
      <w:r w:rsidRPr="00A71D7D">
        <w:rPr>
          <w:lang w:val="fr-FR"/>
        </w:rPr>
        <w:t>ai-je de commun avec ces femmes inconsidérées ? quand m</w:t>
      </w:r>
      <w:r w:rsidR="00751B0F" w:rsidRPr="00A71D7D">
        <w:rPr>
          <w:lang w:val="fr-FR"/>
        </w:rPr>
        <w:t>’</w:t>
      </w:r>
      <w:r w:rsidRPr="00A71D7D">
        <w:rPr>
          <w:lang w:val="fr-FR"/>
        </w:rPr>
        <w:t>avez-vous vue m</w:t>
      </w:r>
      <w:r w:rsidR="00751B0F" w:rsidRPr="00A71D7D">
        <w:rPr>
          <w:lang w:val="fr-FR"/>
        </w:rPr>
        <w:t>’</w:t>
      </w:r>
      <w:r w:rsidRPr="00A71D7D">
        <w:rPr>
          <w:lang w:val="fr-FR"/>
        </w:rPr>
        <w:t>écarter des règles que je me suis prescrites, et manquer à mes principes ? je dis mes principes, et je le dis à dessein : car ils ne sont pas, comme ceux des autres femmes, donnés au hasard, reçus sans examen et suivis par habitude, ils sont le fruit de mes profondes réflexions ; je les ai créés, et je puis dire que je suis mon ouvrage.</w:t>
      </w:r>
    </w:p>
    <w:p w14:paraId="4728BC88" w14:textId="77777777" w:rsidR="007F14B1" w:rsidRPr="00A71D7D" w:rsidRDefault="007F14B1" w:rsidP="00766240">
      <w:pPr>
        <w:jc w:val="both"/>
        <w:rPr>
          <w:lang w:val="fr-FR"/>
        </w:rPr>
      </w:pPr>
    </w:p>
    <w:p w14:paraId="00D58B85" w14:textId="77777777" w:rsidR="007F14B1" w:rsidRPr="00A71D7D" w:rsidRDefault="007F14B1" w:rsidP="00766240">
      <w:pPr>
        <w:jc w:val="both"/>
        <w:rPr>
          <w:lang w:val="fr-FR"/>
        </w:rPr>
      </w:pPr>
      <w:r w:rsidRPr="00A71D7D">
        <w:rPr>
          <w:lang w:val="fr-FR"/>
        </w:rPr>
        <w:t>*****</w:t>
      </w:r>
    </w:p>
    <w:p w14:paraId="1B562631" w14:textId="77777777" w:rsidR="007F14B1" w:rsidRPr="00A71D7D" w:rsidRDefault="007F14B1" w:rsidP="00766240">
      <w:pPr>
        <w:jc w:val="both"/>
        <w:rPr>
          <w:lang w:val="fr-FR"/>
        </w:rPr>
      </w:pPr>
    </w:p>
    <w:p w14:paraId="5303D41B" w14:textId="77777777" w:rsidR="007F14B1" w:rsidRPr="00A71D7D" w:rsidRDefault="007F14B1" w:rsidP="00766240">
      <w:pPr>
        <w:jc w:val="both"/>
        <w:rPr>
          <w:b/>
          <w:bCs/>
          <w:lang w:val="fr-FR"/>
        </w:rPr>
      </w:pPr>
      <w:r w:rsidRPr="00A71D7D">
        <w:rPr>
          <w:b/>
          <w:bCs/>
          <w:lang w:val="fr-FR"/>
        </w:rPr>
        <w:t>Libertinage - un cartésianisme détourné ? Comparaisons</w:t>
      </w:r>
    </w:p>
    <w:p w14:paraId="54ECFEE4" w14:textId="77777777" w:rsidR="00F9775A" w:rsidRPr="00A71D7D" w:rsidRDefault="00F9775A" w:rsidP="00F9775A">
      <w:pPr>
        <w:jc w:val="both"/>
        <w:rPr>
          <w:lang w:val="fr-FR"/>
        </w:rPr>
      </w:pPr>
    </w:p>
    <w:p w14:paraId="22FB425A" w14:textId="77777777" w:rsidR="00F9775A" w:rsidRPr="00A71D7D" w:rsidRDefault="00F9775A" w:rsidP="00F9775A">
      <w:pPr>
        <w:jc w:val="both"/>
        <w:rPr>
          <w:lang w:val="fr-FR"/>
        </w:rPr>
      </w:pPr>
      <w:r w:rsidRPr="00A71D7D">
        <w:rPr>
          <w:lang w:val="fr-FR"/>
        </w:rPr>
        <w:t>Mme de Merteuil : « Entrée dans le monde dans le temps où, fille encore, j’étais vouée par état au silence et à l’inaction, j’ai su en profiter pour observer et réfléchir. » (Lettre LXXXI)</w:t>
      </w:r>
    </w:p>
    <w:p w14:paraId="1C2D4227" w14:textId="77777777" w:rsidR="00F9775A" w:rsidRPr="00A71D7D" w:rsidRDefault="00F9775A" w:rsidP="00766240">
      <w:pPr>
        <w:jc w:val="both"/>
        <w:rPr>
          <w:lang w:val="fr-FR"/>
        </w:rPr>
      </w:pPr>
    </w:p>
    <w:p w14:paraId="0F4F8246" w14:textId="77777777" w:rsidR="007F14B1" w:rsidRPr="00A71D7D" w:rsidRDefault="007F14B1" w:rsidP="00766240">
      <w:pPr>
        <w:jc w:val="both"/>
        <w:rPr>
          <w:lang w:val="fr-FR"/>
        </w:rPr>
      </w:pPr>
      <w:r w:rsidRPr="00A71D7D">
        <w:rPr>
          <w:lang w:val="fr-FR"/>
        </w:rPr>
        <w:t>Valmont à Merteuil: « Jusque-là, ma belle amie, vous me trouverez, je crois, une pureté de méthode qui vous fera plaisir ; et vous verrez que je ne me suis écarté en rien des vrais principes de cette guerre, que nous avons remarqué souvent être si semblable à l</w:t>
      </w:r>
      <w:r w:rsidR="00751B0F" w:rsidRPr="00A71D7D">
        <w:rPr>
          <w:lang w:val="fr-FR"/>
        </w:rPr>
        <w:t>’</w:t>
      </w:r>
      <w:r w:rsidRPr="00A71D7D">
        <w:rPr>
          <w:lang w:val="fr-FR"/>
        </w:rPr>
        <w:t>autre. » (Lettre CXXV)</w:t>
      </w:r>
    </w:p>
    <w:p w14:paraId="7845826E" w14:textId="77777777" w:rsidR="007F14B1" w:rsidRPr="00A71D7D" w:rsidRDefault="007F14B1" w:rsidP="00766240">
      <w:pPr>
        <w:jc w:val="both"/>
        <w:rPr>
          <w:lang w:val="fr-FR"/>
        </w:rPr>
      </w:pPr>
    </w:p>
    <w:p w14:paraId="1DA9AF59" w14:textId="77777777" w:rsidR="007F14B1" w:rsidRPr="00A71D7D" w:rsidRDefault="007F14B1" w:rsidP="00766240">
      <w:pPr>
        <w:jc w:val="both"/>
        <w:rPr>
          <w:sz w:val="20"/>
          <w:szCs w:val="20"/>
          <w:lang w:val="fr-FR"/>
        </w:rPr>
      </w:pPr>
      <w:r w:rsidRPr="00A71D7D">
        <w:rPr>
          <w:sz w:val="20"/>
          <w:szCs w:val="20"/>
          <w:lang w:val="fr-FR"/>
        </w:rPr>
        <w:t>Descartes: «  (…) le plus ferme et le plus résolu en mes actions que je pourrais, e</w:t>
      </w:r>
      <w:r w:rsidR="00F9775A" w:rsidRPr="00A71D7D">
        <w:rPr>
          <w:sz w:val="20"/>
          <w:szCs w:val="20"/>
          <w:lang w:val="fr-FR"/>
        </w:rPr>
        <w:t>s</w:t>
      </w:r>
      <w:r w:rsidRPr="00A71D7D">
        <w:rPr>
          <w:sz w:val="20"/>
          <w:szCs w:val="20"/>
          <w:lang w:val="fr-FR"/>
        </w:rPr>
        <w:t>t de ne suivre pas moins constamment les opinions les plus douteuses, lorsque je m</w:t>
      </w:r>
      <w:r w:rsidR="00751B0F" w:rsidRPr="00A71D7D">
        <w:rPr>
          <w:sz w:val="20"/>
          <w:szCs w:val="20"/>
          <w:lang w:val="fr-FR"/>
        </w:rPr>
        <w:t>’</w:t>
      </w:r>
      <w:r w:rsidRPr="00A71D7D">
        <w:rPr>
          <w:sz w:val="20"/>
          <w:szCs w:val="20"/>
          <w:lang w:val="fr-FR"/>
        </w:rPr>
        <w:t>y serais une fois déterminé, que si elles eussent été très assurées. »</w:t>
      </w:r>
    </w:p>
    <w:p w14:paraId="11B8A6B4" w14:textId="77777777" w:rsidR="007F14B1" w:rsidRPr="00A71D7D" w:rsidRDefault="007F14B1" w:rsidP="00766240">
      <w:pPr>
        <w:jc w:val="both"/>
        <w:rPr>
          <w:sz w:val="20"/>
          <w:szCs w:val="20"/>
          <w:lang w:val="fr-FR"/>
        </w:rPr>
      </w:pPr>
    </w:p>
    <w:p w14:paraId="73DFF1CC" w14:textId="77777777" w:rsidR="007F14B1" w:rsidRPr="00A71D7D" w:rsidRDefault="007F14B1" w:rsidP="00766240">
      <w:pPr>
        <w:jc w:val="both"/>
        <w:rPr>
          <w:sz w:val="20"/>
          <w:szCs w:val="20"/>
          <w:lang w:val="fr-FR"/>
        </w:rPr>
      </w:pPr>
      <w:r w:rsidRPr="00A71D7D">
        <w:rPr>
          <w:sz w:val="20"/>
          <w:szCs w:val="20"/>
          <w:lang w:val="fr-FR"/>
        </w:rPr>
        <w:t>Descartes : « (…) en toutes les neuf années suivantes, je ne fis autre chose que rouler çà et là dans le monde, tâchant d</w:t>
      </w:r>
      <w:r w:rsidR="00751B0F" w:rsidRPr="00A71D7D">
        <w:rPr>
          <w:sz w:val="20"/>
          <w:szCs w:val="20"/>
          <w:lang w:val="fr-FR"/>
        </w:rPr>
        <w:t>’</w:t>
      </w:r>
      <w:r w:rsidRPr="00A71D7D">
        <w:rPr>
          <w:sz w:val="20"/>
          <w:szCs w:val="20"/>
          <w:lang w:val="fr-FR"/>
        </w:rPr>
        <w:t>y être spectateur plutôt qu</w:t>
      </w:r>
      <w:r w:rsidR="00751B0F" w:rsidRPr="00A71D7D">
        <w:rPr>
          <w:sz w:val="20"/>
          <w:szCs w:val="20"/>
          <w:lang w:val="fr-FR"/>
        </w:rPr>
        <w:t>’</w:t>
      </w:r>
      <w:r w:rsidRPr="00A71D7D">
        <w:rPr>
          <w:sz w:val="20"/>
          <w:szCs w:val="20"/>
          <w:lang w:val="fr-FR"/>
        </w:rPr>
        <w:t>acteur en toutes les comédies qui s</w:t>
      </w:r>
      <w:r w:rsidR="00751B0F" w:rsidRPr="00A71D7D">
        <w:rPr>
          <w:sz w:val="20"/>
          <w:szCs w:val="20"/>
          <w:lang w:val="fr-FR"/>
        </w:rPr>
        <w:t>’</w:t>
      </w:r>
      <w:r w:rsidRPr="00A71D7D">
        <w:rPr>
          <w:sz w:val="20"/>
          <w:szCs w:val="20"/>
          <w:lang w:val="fr-FR"/>
        </w:rPr>
        <w:t>y jouent ; et faisant particulièrement réflexion, en chaque matière, sur ce qui la pouvait rendre suspecte et nous donner occasion de nous méprendre, je déracinais cependant de mon esprit toutes les erreurs qui s</w:t>
      </w:r>
      <w:r w:rsidR="00751B0F" w:rsidRPr="00A71D7D">
        <w:rPr>
          <w:sz w:val="20"/>
          <w:szCs w:val="20"/>
          <w:lang w:val="fr-FR"/>
        </w:rPr>
        <w:t>’</w:t>
      </w:r>
      <w:r w:rsidRPr="00A71D7D">
        <w:rPr>
          <w:sz w:val="20"/>
          <w:szCs w:val="20"/>
          <w:lang w:val="fr-FR"/>
        </w:rPr>
        <w:t>y étaient pu glisser auparavant. »</w:t>
      </w:r>
    </w:p>
    <w:p w14:paraId="714C17F7" w14:textId="77777777" w:rsidR="007F14B1" w:rsidRPr="00A71D7D" w:rsidRDefault="007F14B1" w:rsidP="00766240">
      <w:pPr>
        <w:jc w:val="both"/>
        <w:rPr>
          <w:lang w:val="fr-FR"/>
        </w:rPr>
      </w:pPr>
    </w:p>
    <w:p w14:paraId="0F405E7D" w14:textId="77777777" w:rsidR="00F9775A" w:rsidRPr="00A71D7D" w:rsidRDefault="00F9775A" w:rsidP="00F9775A">
      <w:pPr>
        <w:jc w:val="both"/>
        <w:rPr>
          <w:lang w:val="fr-FR"/>
        </w:rPr>
      </w:pPr>
      <w:r w:rsidRPr="00A71D7D">
        <w:rPr>
          <w:lang w:val="fr-FR"/>
        </w:rPr>
        <w:t>Mme de Merteuil: « Cette première nuit, dont on se fait pour l’ordinaire une idée si cruelle ou si douce, ne me présentait qu’une occasion d’expérience : douleur et plaisir, j’observais tout exactement, et ne voyais dans ces diverses sensations, que des faits à recueillir et à méditer. (...). Je ne désirais pas de jouir, je voulais savoir... » (Lettre LXXXI)</w:t>
      </w:r>
    </w:p>
    <w:p w14:paraId="33758959" w14:textId="77777777" w:rsidR="007F14B1" w:rsidRPr="00A71D7D" w:rsidRDefault="007F14B1" w:rsidP="00766240">
      <w:pPr>
        <w:jc w:val="both"/>
        <w:rPr>
          <w:lang w:val="fr-FR"/>
        </w:rPr>
      </w:pPr>
    </w:p>
    <w:p w14:paraId="3F22EE0E" w14:textId="77777777" w:rsidR="007F14B1" w:rsidRPr="00A71D7D" w:rsidRDefault="007F14B1" w:rsidP="00766240">
      <w:pPr>
        <w:jc w:val="both"/>
        <w:rPr>
          <w:sz w:val="20"/>
          <w:szCs w:val="20"/>
          <w:lang w:val="fr-FR"/>
        </w:rPr>
      </w:pPr>
      <w:proofErr w:type="gramStart"/>
      <w:r w:rsidRPr="00A71D7D">
        <w:rPr>
          <w:sz w:val="20"/>
          <w:szCs w:val="20"/>
          <w:lang w:val="fr-FR"/>
        </w:rPr>
        <w:t>Descartes  :</w:t>
      </w:r>
      <w:proofErr w:type="gramEnd"/>
      <w:r w:rsidRPr="00A71D7D">
        <w:rPr>
          <w:b/>
          <w:bCs/>
          <w:sz w:val="20"/>
          <w:szCs w:val="20"/>
          <w:lang w:val="fr-FR"/>
        </w:rPr>
        <w:t xml:space="preserve"> </w:t>
      </w:r>
      <w:r w:rsidRPr="00A71D7D">
        <w:rPr>
          <w:sz w:val="20"/>
          <w:szCs w:val="20"/>
          <w:lang w:val="fr-FR"/>
        </w:rPr>
        <w:t>« (…) j</w:t>
      </w:r>
      <w:r w:rsidR="00751B0F" w:rsidRPr="00A71D7D">
        <w:rPr>
          <w:sz w:val="20"/>
          <w:szCs w:val="20"/>
          <w:lang w:val="fr-FR"/>
        </w:rPr>
        <w:t>’</w:t>
      </w:r>
      <w:r w:rsidRPr="00A71D7D">
        <w:rPr>
          <w:sz w:val="20"/>
          <w:szCs w:val="20"/>
          <w:lang w:val="fr-FR"/>
        </w:rPr>
        <w:t>étais une substance dont toute l</w:t>
      </w:r>
      <w:r w:rsidR="00751B0F" w:rsidRPr="00A71D7D">
        <w:rPr>
          <w:sz w:val="20"/>
          <w:szCs w:val="20"/>
          <w:lang w:val="fr-FR"/>
        </w:rPr>
        <w:t>’</w:t>
      </w:r>
      <w:r w:rsidRPr="00A71D7D">
        <w:rPr>
          <w:sz w:val="20"/>
          <w:szCs w:val="20"/>
          <w:lang w:val="fr-FR"/>
        </w:rPr>
        <w:t>essence ou la nature n</w:t>
      </w:r>
      <w:r w:rsidR="00751B0F" w:rsidRPr="00A71D7D">
        <w:rPr>
          <w:sz w:val="20"/>
          <w:szCs w:val="20"/>
          <w:lang w:val="fr-FR"/>
        </w:rPr>
        <w:t>’</w:t>
      </w:r>
      <w:r w:rsidRPr="00A71D7D">
        <w:rPr>
          <w:sz w:val="20"/>
          <w:szCs w:val="20"/>
          <w:lang w:val="fr-FR"/>
        </w:rPr>
        <w:t>est que de penser, et qui, pour être, n</w:t>
      </w:r>
      <w:r w:rsidR="00751B0F" w:rsidRPr="00A71D7D">
        <w:rPr>
          <w:sz w:val="20"/>
          <w:szCs w:val="20"/>
          <w:lang w:val="fr-FR"/>
        </w:rPr>
        <w:t>’</w:t>
      </w:r>
      <w:r w:rsidRPr="00A71D7D">
        <w:rPr>
          <w:sz w:val="20"/>
          <w:szCs w:val="20"/>
          <w:lang w:val="fr-FR"/>
        </w:rPr>
        <w:t>a besoin d</w:t>
      </w:r>
      <w:r w:rsidR="00751B0F" w:rsidRPr="00A71D7D">
        <w:rPr>
          <w:sz w:val="20"/>
          <w:szCs w:val="20"/>
          <w:lang w:val="fr-FR"/>
        </w:rPr>
        <w:t>’</w:t>
      </w:r>
      <w:r w:rsidRPr="00A71D7D">
        <w:rPr>
          <w:sz w:val="20"/>
          <w:szCs w:val="20"/>
          <w:lang w:val="fr-FR"/>
        </w:rPr>
        <w:t>aucun lieu, ni ne dépend d</w:t>
      </w:r>
      <w:r w:rsidR="00751B0F" w:rsidRPr="00A71D7D">
        <w:rPr>
          <w:sz w:val="20"/>
          <w:szCs w:val="20"/>
          <w:lang w:val="fr-FR"/>
        </w:rPr>
        <w:t>’</w:t>
      </w:r>
      <w:r w:rsidRPr="00A71D7D">
        <w:rPr>
          <w:sz w:val="20"/>
          <w:szCs w:val="20"/>
          <w:lang w:val="fr-FR"/>
        </w:rPr>
        <w:t>aucune chose matérielle. En sorte que ce moi, c</w:t>
      </w:r>
      <w:r w:rsidR="00751B0F" w:rsidRPr="00A71D7D">
        <w:rPr>
          <w:sz w:val="20"/>
          <w:szCs w:val="20"/>
          <w:lang w:val="fr-FR"/>
        </w:rPr>
        <w:t>’</w:t>
      </w:r>
      <w:r w:rsidRPr="00A71D7D">
        <w:rPr>
          <w:sz w:val="20"/>
          <w:szCs w:val="20"/>
          <w:lang w:val="fr-FR"/>
        </w:rPr>
        <w:t>est-à-dire l</w:t>
      </w:r>
      <w:r w:rsidR="00751B0F" w:rsidRPr="00A71D7D">
        <w:rPr>
          <w:sz w:val="20"/>
          <w:szCs w:val="20"/>
          <w:lang w:val="fr-FR"/>
        </w:rPr>
        <w:t>’</w:t>
      </w:r>
      <w:r w:rsidRPr="00A71D7D">
        <w:rPr>
          <w:sz w:val="20"/>
          <w:szCs w:val="20"/>
          <w:lang w:val="fr-FR"/>
        </w:rPr>
        <w:t>âme, par laquelle je suis ce que je suis, est entièrement distincte du corps... ».</w:t>
      </w:r>
    </w:p>
    <w:p w14:paraId="3A1356F1" w14:textId="77777777" w:rsidR="007F14B1" w:rsidRPr="00A71D7D" w:rsidRDefault="007F14B1" w:rsidP="00766240">
      <w:pPr>
        <w:jc w:val="both"/>
        <w:rPr>
          <w:lang w:val="fr-FR"/>
        </w:rPr>
      </w:pPr>
    </w:p>
    <w:p w14:paraId="12FB3CD0" w14:textId="77777777" w:rsidR="006C4E02" w:rsidRPr="00A71D7D" w:rsidRDefault="00761136" w:rsidP="00766240">
      <w:pPr>
        <w:tabs>
          <w:tab w:val="left" w:pos="-720"/>
        </w:tabs>
        <w:suppressAutoHyphens/>
        <w:spacing w:line="240" w:lineRule="atLeast"/>
        <w:ind w:right="-28"/>
        <w:jc w:val="both"/>
        <w:rPr>
          <w:b/>
          <w:bCs/>
          <w:spacing w:val="-3"/>
          <w:sz w:val="32"/>
          <w:szCs w:val="32"/>
          <w:lang w:val="fr-FR"/>
        </w:rPr>
      </w:pPr>
      <w:r w:rsidRPr="00A71D7D">
        <w:rPr>
          <w:b/>
          <w:bCs/>
          <w:spacing w:val="-3"/>
          <w:sz w:val="32"/>
          <w:szCs w:val="32"/>
          <w:lang w:val="fr-FR"/>
        </w:rPr>
        <w:t>Nicolas Edme Restif de la Bretonne</w:t>
      </w:r>
    </w:p>
    <w:p w14:paraId="4B58A232" w14:textId="77777777" w:rsidR="00B348AC" w:rsidRPr="00A71D7D" w:rsidRDefault="00761136" w:rsidP="00766240">
      <w:pPr>
        <w:tabs>
          <w:tab w:val="left" w:pos="-720"/>
        </w:tabs>
        <w:suppressAutoHyphens/>
        <w:spacing w:line="240" w:lineRule="atLeast"/>
        <w:ind w:right="-28"/>
        <w:jc w:val="both"/>
        <w:rPr>
          <w:b/>
          <w:spacing w:val="-3"/>
          <w:lang w:val="fr-FR"/>
        </w:rPr>
      </w:pPr>
      <w:r w:rsidRPr="00A71D7D">
        <w:rPr>
          <w:b/>
          <w:spacing w:val="-3"/>
          <w:lang w:val="fr-FR"/>
        </w:rPr>
        <w:t>(</w:t>
      </w:r>
      <w:r w:rsidR="006C4E02" w:rsidRPr="00A71D7D">
        <w:rPr>
          <w:b/>
          <w:spacing w:val="-3"/>
          <w:lang w:val="fr-FR"/>
        </w:rPr>
        <w:t xml:space="preserve">23.10. </w:t>
      </w:r>
      <w:r w:rsidRPr="00A71D7D">
        <w:rPr>
          <w:b/>
          <w:spacing w:val="-3"/>
          <w:lang w:val="fr-FR"/>
        </w:rPr>
        <w:t xml:space="preserve">1734 </w:t>
      </w:r>
      <w:proofErr w:type="spellStart"/>
      <w:r w:rsidRPr="00A71D7D">
        <w:rPr>
          <w:b/>
          <w:spacing w:val="-3"/>
          <w:lang w:val="fr-FR"/>
        </w:rPr>
        <w:t>Sacy</w:t>
      </w:r>
      <w:proofErr w:type="spellEnd"/>
      <w:r w:rsidRPr="00A71D7D">
        <w:rPr>
          <w:b/>
          <w:spacing w:val="-3"/>
          <w:lang w:val="fr-FR"/>
        </w:rPr>
        <w:t xml:space="preserve"> </w:t>
      </w:r>
      <w:r w:rsidR="006C4E02" w:rsidRPr="00A71D7D">
        <w:rPr>
          <w:b/>
          <w:spacing w:val="-3"/>
          <w:lang w:val="fr-FR"/>
        </w:rPr>
        <w:t>–</w:t>
      </w:r>
      <w:r w:rsidRPr="00A71D7D">
        <w:rPr>
          <w:b/>
          <w:spacing w:val="-3"/>
          <w:lang w:val="fr-FR"/>
        </w:rPr>
        <w:t xml:space="preserve"> </w:t>
      </w:r>
      <w:r w:rsidR="006C4E02" w:rsidRPr="00A71D7D">
        <w:rPr>
          <w:b/>
          <w:spacing w:val="-3"/>
          <w:lang w:val="fr-FR"/>
        </w:rPr>
        <w:t xml:space="preserve">3.2. </w:t>
      </w:r>
      <w:r w:rsidRPr="00A71D7D">
        <w:rPr>
          <w:b/>
          <w:spacing w:val="-3"/>
          <w:lang w:val="fr-FR"/>
        </w:rPr>
        <w:t>1806 Paris)</w:t>
      </w:r>
    </w:p>
    <w:p w14:paraId="22533F91" w14:textId="77777777" w:rsidR="00B966DE" w:rsidRPr="00A71D7D" w:rsidRDefault="00B348AC" w:rsidP="00766240">
      <w:pPr>
        <w:shd w:val="clear" w:color="auto" w:fill="FFFFFF"/>
        <w:jc w:val="both"/>
        <w:rPr>
          <w:b/>
          <w:color w:val="000000"/>
          <w:sz w:val="20"/>
          <w:szCs w:val="20"/>
          <w:lang w:val="fr-FR"/>
        </w:rPr>
      </w:pPr>
      <w:r w:rsidRPr="00A71D7D">
        <w:rPr>
          <w:spacing w:val="-3"/>
          <w:sz w:val="20"/>
          <w:szCs w:val="20"/>
          <w:lang w:val="fr-FR"/>
        </w:rPr>
        <w:t xml:space="preserve">La complexité et la </w:t>
      </w:r>
      <w:r w:rsidR="009400D5" w:rsidRPr="00A71D7D">
        <w:rPr>
          <w:spacing w:val="-3"/>
          <w:sz w:val="20"/>
          <w:szCs w:val="20"/>
          <w:lang w:val="fr-FR"/>
        </w:rPr>
        <w:t>variété</w:t>
      </w:r>
      <w:r w:rsidRPr="00A71D7D">
        <w:rPr>
          <w:spacing w:val="-3"/>
          <w:sz w:val="20"/>
          <w:szCs w:val="20"/>
          <w:lang w:val="fr-FR"/>
        </w:rPr>
        <w:t xml:space="preserve"> de l</w:t>
      </w:r>
      <w:r w:rsidR="00751B0F" w:rsidRPr="00A71D7D">
        <w:rPr>
          <w:spacing w:val="-3"/>
          <w:sz w:val="20"/>
          <w:szCs w:val="20"/>
          <w:lang w:val="fr-FR"/>
        </w:rPr>
        <w:t>’</w:t>
      </w:r>
      <w:r w:rsidRPr="00A71D7D">
        <w:rPr>
          <w:spacing w:val="-3"/>
          <w:sz w:val="20"/>
          <w:szCs w:val="20"/>
          <w:lang w:val="fr-FR"/>
        </w:rPr>
        <w:t>écriture romanesque</w:t>
      </w:r>
      <w:r w:rsidR="009400D5" w:rsidRPr="00A71D7D">
        <w:rPr>
          <w:spacing w:val="-3"/>
          <w:sz w:val="20"/>
          <w:szCs w:val="20"/>
          <w:lang w:val="fr-FR"/>
        </w:rPr>
        <w:t>s</w:t>
      </w:r>
      <w:r w:rsidRPr="00A71D7D">
        <w:rPr>
          <w:spacing w:val="-3"/>
          <w:sz w:val="20"/>
          <w:szCs w:val="20"/>
          <w:lang w:val="fr-FR"/>
        </w:rPr>
        <w:t xml:space="preserve"> d</w:t>
      </w:r>
      <w:r w:rsidR="009400D5" w:rsidRPr="00A71D7D">
        <w:rPr>
          <w:spacing w:val="-3"/>
          <w:sz w:val="20"/>
          <w:szCs w:val="20"/>
          <w:lang w:val="fr-FR"/>
        </w:rPr>
        <w:t>e</w:t>
      </w:r>
      <w:r w:rsidRPr="00A71D7D">
        <w:rPr>
          <w:spacing w:val="-3"/>
          <w:sz w:val="20"/>
          <w:szCs w:val="20"/>
          <w:lang w:val="fr-FR"/>
        </w:rPr>
        <w:t xml:space="preserve"> la seconde moitié du 18</w:t>
      </w:r>
      <w:r w:rsidRPr="00A71D7D">
        <w:rPr>
          <w:spacing w:val="-3"/>
          <w:sz w:val="20"/>
          <w:szCs w:val="20"/>
          <w:vertAlign w:val="superscript"/>
          <w:lang w:val="fr-FR"/>
        </w:rPr>
        <w:t>e</w:t>
      </w:r>
      <w:r w:rsidR="00761136" w:rsidRPr="00A71D7D">
        <w:rPr>
          <w:spacing w:val="-3"/>
          <w:sz w:val="20"/>
          <w:szCs w:val="20"/>
          <w:lang w:val="fr-FR"/>
        </w:rPr>
        <w:t> </w:t>
      </w:r>
      <w:r w:rsidRPr="00A71D7D">
        <w:rPr>
          <w:spacing w:val="-3"/>
          <w:sz w:val="20"/>
          <w:szCs w:val="20"/>
          <w:lang w:val="fr-FR"/>
        </w:rPr>
        <w:t>siècle correspondent au besoin d</w:t>
      </w:r>
      <w:r w:rsidR="00751B0F" w:rsidRPr="00A71D7D">
        <w:rPr>
          <w:spacing w:val="-3"/>
          <w:sz w:val="20"/>
          <w:szCs w:val="20"/>
          <w:lang w:val="fr-FR"/>
        </w:rPr>
        <w:t>’</w:t>
      </w:r>
      <w:r w:rsidRPr="00A71D7D">
        <w:rPr>
          <w:spacing w:val="-3"/>
          <w:sz w:val="20"/>
          <w:szCs w:val="20"/>
          <w:lang w:val="fr-FR"/>
        </w:rPr>
        <w:t>exprimer les nouvelles dimensions de l</w:t>
      </w:r>
      <w:r w:rsidR="00751B0F" w:rsidRPr="00A71D7D">
        <w:rPr>
          <w:spacing w:val="-3"/>
          <w:sz w:val="20"/>
          <w:szCs w:val="20"/>
          <w:lang w:val="fr-FR"/>
        </w:rPr>
        <w:t>’</w:t>
      </w:r>
      <w:r w:rsidRPr="00A71D7D">
        <w:rPr>
          <w:spacing w:val="-3"/>
          <w:sz w:val="20"/>
          <w:szCs w:val="20"/>
          <w:lang w:val="fr-FR"/>
        </w:rPr>
        <w:t>individu et de la société, de refléter la nouvelle réalité, de formuler la nécessité des changements. La diversité, parfois jusqu</w:t>
      </w:r>
      <w:r w:rsidR="00751B0F" w:rsidRPr="00A71D7D">
        <w:rPr>
          <w:spacing w:val="-3"/>
          <w:sz w:val="20"/>
          <w:szCs w:val="20"/>
          <w:lang w:val="fr-FR"/>
        </w:rPr>
        <w:t>’</w:t>
      </w:r>
      <w:r w:rsidRPr="00A71D7D">
        <w:rPr>
          <w:spacing w:val="-3"/>
          <w:sz w:val="20"/>
          <w:szCs w:val="20"/>
          <w:lang w:val="fr-FR"/>
        </w:rPr>
        <w:t>à la contradiction, caractérise l</w:t>
      </w:r>
      <w:r w:rsidR="00751B0F" w:rsidRPr="00A71D7D">
        <w:rPr>
          <w:spacing w:val="-3"/>
          <w:sz w:val="20"/>
          <w:szCs w:val="20"/>
          <w:lang w:val="fr-FR"/>
        </w:rPr>
        <w:t>’</w:t>
      </w:r>
      <w:r w:rsidR="007B4AA2" w:rsidRPr="00A71D7D">
        <w:rPr>
          <w:spacing w:val="-3"/>
          <w:sz w:val="20"/>
          <w:szCs w:val="20"/>
          <w:lang w:val="fr-FR"/>
        </w:rPr>
        <w:t>œ</w:t>
      </w:r>
      <w:r w:rsidRPr="00A71D7D">
        <w:rPr>
          <w:spacing w:val="-3"/>
          <w:sz w:val="20"/>
          <w:szCs w:val="20"/>
          <w:lang w:val="fr-FR"/>
        </w:rPr>
        <w:t xml:space="preserve">uvre de plusieurs auteurs. Ainsi </w:t>
      </w:r>
      <w:r w:rsidRPr="00A71D7D">
        <w:rPr>
          <w:bCs/>
          <w:spacing w:val="-3"/>
          <w:sz w:val="20"/>
          <w:szCs w:val="20"/>
          <w:lang w:val="fr-FR"/>
        </w:rPr>
        <w:t>Restif de la Bretonne</w:t>
      </w:r>
      <w:r w:rsidRPr="00A71D7D">
        <w:rPr>
          <w:spacing w:val="-3"/>
          <w:sz w:val="20"/>
          <w:szCs w:val="20"/>
          <w:lang w:val="fr-FR"/>
        </w:rPr>
        <w:t xml:space="preserve"> est à la fois élève de Rousseau et libertin</w:t>
      </w:r>
      <w:r w:rsidR="009400D5" w:rsidRPr="00A71D7D">
        <w:rPr>
          <w:spacing w:val="-3"/>
          <w:sz w:val="20"/>
          <w:szCs w:val="20"/>
          <w:lang w:val="fr-FR"/>
        </w:rPr>
        <w:t xml:space="preserve">. En dosages variés, le goût du libertinage pimente sa </w:t>
      </w:r>
      <w:r w:rsidRPr="00A71D7D">
        <w:rPr>
          <w:spacing w:val="-3"/>
          <w:sz w:val="20"/>
          <w:szCs w:val="20"/>
          <w:lang w:val="fr-FR"/>
        </w:rPr>
        <w:t xml:space="preserve">transposition autobiographique </w:t>
      </w:r>
      <w:r w:rsidRPr="00A71D7D">
        <w:rPr>
          <w:b/>
          <w:bCs/>
          <w:i/>
          <w:iCs/>
          <w:spacing w:val="-3"/>
          <w:sz w:val="20"/>
          <w:szCs w:val="20"/>
          <w:lang w:val="fr-FR"/>
        </w:rPr>
        <w:t>Monsieur Nicolas</w:t>
      </w:r>
      <w:r w:rsidRPr="00A71D7D">
        <w:rPr>
          <w:spacing w:val="-3"/>
          <w:sz w:val="20"/>
          <w:szCs w:val="20"/>
          <w:lang w:val="fr-FR"/>
        </w:rPr>
        <w:t xml:space="preserve"> (1796)</w:t>
      </w:r>
      <w:r w:rsidR="009400D5" w:rsidRPr="00A71D7D">
        <w:rPr>
          <w:spacing w:val="-3"/>
          <w:sz w:val="20"/>
          <w:szCs w:val="20"/>
          <w:lang w:val="fr-FR"/>
        </w:rPr>
        <w:t>,  s</w:t>
      </w:r>
      <w:r w:rsidRPr="00A71D7D">
        <w:rPr>
          <w:spacing w:val="-3"/>
          <w:sz w:val="20"/>
          <w:szCs w:val="20"/>
          <w:lang w:val="fr-FR"/>
        </w:rPr>
        <w:t xml:space="preserve">es proses </w:t>
      </w:r>
      <w:r w:rsidRPr="00A71D7D">
        <w:rPr>
          <w:b/>
          <w:bCs/>
          <w:i/>
          <w:iCs/>
          <w:spacing w:val="-3"/>
          <w:sz w:val="20"/>
          <w:szCs w:val="20"/>
          <w:lang w:val="fr-FR"/>
        </w:rPr>
        <w:t>Le Pied de Fanchette</w:t>
      </w:r>
      <w:r w:rsidRPr="00A71D7D">
        <w:rPr>
          <w:spacing w:val="-3"/>
          <w:sz w:val="20"/>
          <w:szCs w:val="20"/>
          <w:lang w:val="fr-FR"/>
        </w:rPr>
        <w:t xml:space="preserve"> (1769), </w:t>
      </w:r>
      <w:r w:rsidRPr="00A71D7D">
        <w:rPr>
          <w:b/>
          <w:bCs/>
          <w:i/>
          <w:iCs/>
          <w:spacing w:val="-3"/>
          <w:sz w:val="20"/>
          <w:szCs w:val="20"/>
          <w:lang w:val="fr-FR"/>
        </w:rPr>
        <w:t>Sara ou la dernière aventure d</w:t>
      </w:r>
      <w:r w:rsidR="00751B0F" w:rsidRPr="00A71D7D">
        <w:rPr>
          <w:b/>
          <w:bCs/>
          <w:i/>
          <w:iCs/>
          <w:spacing w:val="-3"/>
          <w:sz w:val="20"/>
          <w:szCs w:val="20"/>
          <w:lang w:val="fr-FR"/>
        </w:rPr>
        <w:t>’</w:t>
      </w:r>
      <w:r w:rsidRPr="00A71D7D">
        <w:rPr>
          <w:b/>
          <w:bCs/>
          <w:i/>
          <w:iCs/>
          <w:spacing w:val="-3"/>
          <w:sz w:val="20"/>
          <w:szCs w:val="20"/>
          <w:lang w:val="fr-FR"/>
        </w:rPr>
        <w:t>un homme de quarante-cinq ans</w:t>
      </w:r>
      <w:r w:rsidRPr="00A71D7D">
        <w:rPr>
          <w:spacing w:val="-3"/>
          <w:sz w:val="20"/>
          <w:szCs w:val="20"/>
          <w:lang w:val="fr-FR"/>
        </w:rPr>
        <w:t xml:space="preserve"> (1783) ou </w:t>
      </w:r>
      <w:r w:rsidR="009400D5" w:rsidRPr="00A71D7D">
        <w:rPr>
          <w:spacing w:val="-3"/>
          <w:sz w:val="20"/>
          <w:szCs w:val="20"/>
          <w:lang w:val="fr-FR"/>
        </w:rPr>
        <w:t xml:space="preserve">bien </w:t>
      </w:r>
      <w:r w:rsidRPr="00A71D7D">
        <w:rPr>
          <w:spacing w:val="-3"/>
          <w:sz w:val="20"/>
          <w:szCs w:val="20"/>
          <w:lang w:val="fr-FR"/>
        </w:rPr>
        <w:t xml:space="preserve">les quarante-deux volumes des </w:t>
      </w:r>
      <w:r w:rsidRPr="00A71D7D">
        <w:rPr>
          <w:b/>
          <w:bCs/>
          <w:i/>
          <w:iCs/>
          <w:spacing w:val="-3"/>
          <w:sz w:val="20"/>
          <w:szCs w:val="20"/>
          <w:lang w:val="fr-FR"/>
        </w:rPr>
        <w:t>Contemporaines ou Aventures des plus jolies femmes de l</w:t>
      </w:r>
      <w:r w:rsidR="00751B0F" w:rsidRPr="00A71D7D">
        <w:rPr>
          <w:b/>
          <w:bCs/>
          <w:i/>
          <w:iCs/>
          <w:spacing w:val="-3"/>
          <w:sz w:val="20"/>
          <w:szCs w:val="20"/>
          <w:lang w:val="fr-FR"/>
        </w:rPr>
        <w:t>’</w:t>
      </w:r>
      <w:r w:rsidRPr="00A71D7D">
        <w:rPr>
          <w:b/>
          <w:bCs/>
          <w:i/>
          <w:iCs/>
          <w:spacing w:val="-3"/>
          <w:sz w:val="20"/>
          <w:szCs w:val="20"/>
          <w:lang w:val="fr-FR"/>
        </w:rPr>
        <w:t>âge présent</w:t>
      </w:r>
      <w:r w:rsidRPr="00A71D7D">
        <w:rPr>
          <w:spacing w:val="-3"/>
          <w:sz w:val="20"/>
          <w:szCs w:val="20"/>
          <w:lang w:val="fr-FR"/>
        </w:rPr>
        <w:t>. Issu d</w:t>
      </w:r>
      <w:r w:rsidR="009400D5" w:rsidRPr="00A71D7D">
        <w:rPr>
          <w:spacing w:val="-3"/>
          <w:sz w:val="20"/>
          <w:szCs w:val="20"/>
          <w:lang w:val="fr-FR"/>
        </w:rPr>
        <w:t>u</w:t>
      </w:r>
      <w:r w:rsidRPr="00A71D7D">
        <w:rPr>
          <w:spacing w:val="-3"/>
          <w:sz w:val="20"/>
          <w:szCs w:val="20"/>
          <w:lang w:val="fr-FR"/>
        </w:rPr>
        <w:t xml:space="preserve"> milieu campagnard, Restif de la Bretonne critique la société </w:t>
      </w:r>
      <w:r w:rsidR="009400D5" w:rsidRPr="00A71D7D">
        <w:rPr>
          <w:spacing w:val="-3"/>
          <w:sz w:val="20"/>
          <w:szCs w:val="20"/>
          <w:lang w:val="fr-FR"/>
        </w:rPr>
        <w:t>urbaine</w:t>
      </w:r>
      <w:r w:rsidRPr="00A71D7D">
        <w:rPr>
          <w:spacing w:val="-3"/>
          <w:sz w:val="20"/>
          <w:szCs w:val="20"/>
          <w:lang w:val="fr-FR"/>
        </w:rPr>
        <w:t xml:space="preserve"> tout en gardant la nostalgie de la société villageoise: </w:t>
      </w:r>
      <w:r w:rsidRPr="00A71D7D">
        <w:rPr>
          <w:b/>
          <w:bCs/>
          <w:i/>
          <w:iCs/>
          <w:spacing w:val="-3"/>
          <w:sz w:val="20"/>
          <w:szCs w:val="20"/>
          <w:lang w:val="fr-FR"/>
        </w:rPr>
        <w:t>Le Paysan perverti</w:t>
      </w:r>
      <w:r w:rsidRPr="00A71D7D">
        <w:rPr>
          <w:spacing w:val="-3"/>
          <w:sz w:val="20"/>
          <w:szCs w:val="20"/>
          <w:lang w:val="fr-FR"/>
        </w:rPr>
        <w:t xml:space="preserve"> (1775), </w:t>
      </w:r>
      <w:r w:rsidRPr="00A71D7D">
        <w:rPr>
          <w:b/>
          <w:bCs/>
          <w:i/>
          <w:iCs/>
          <w:spacing w:val="-3"/>
          <w:sz w:val="20"/>
          <w:szCs w:val="20"/>
          <w:lang w:val="fr-FR"/>
        </w:rPr>
        <w:t>La Vie de mon père</w:t>
      </w:r>
      <w:r w:rsidRPr="00A71D7D">
        <w:rPr>
          <w:spacing w:val="-3"/>
          <w:sz w:val="20"/>
          <w:szCs w:val="20"/>
          <w:lang w:val="fr-FR"/>
        </w:rPr>
        <w:t xml:space="preserve"> (1779), </w:t>
      </w:r>
      <w:r w:rsidRPr="00A71D7D">
        <w:rPr>
          <w:b/>
          <w:bCs/>
          <w:i/>
          <w:iCs/>
          <w:spacing w:val="-3"/>
          <w:sz w:val="20"/>
          <w:szCs w:val="20"/>
          <w:lang w:val="fr-FR"/>
        </w:rPr>
        <w:t>La Paysanne pervertie</w:t>
      </w:r>
      <w:r w:rsidRPr="00A71D7D">
        <w:rPr>
          <w:spacing w:val="-3"/>
          <w:sz w:val="20"/>
          <w:szCs w:val="20"/>
          <w:lang w:val="fr-FR"/>
        </w:rPr>
        <w:t xml:space="preserve"> (1784). Il suit Rousseau dans </w:t>
      </w:r>
      <w:r w:rsidRPr="00A71D7D">
        <w:rPr>
          <w:b/>
          <w:bCs/>
          <w:i/>
          <w:iCs/>
          <w:spacing w:val="-3"/>
          <w:sz w:val="20"/>
          <w:szCs w:val="20"/>
          <w:lang w:val="fr-FR"/>
        </w:rPr>
        <w:t>L</w:t>
      </w:r>
      <w:r w:rsidR="00751B0F" w:rsidRPr="00A71D7D">
        <w:rPr>
          <w:b/>
          <w:bCs/>
          <w:i/>
          <w:iCs/>
          <w:spacing w:val="-3"/>
          <w:sz w:val="20"/>
          <w:szCs w:val="20"/>
          <w:lang w:val="fr-FR"/>
        </w:rPr>
        <w:t>’</w:t>
      </w:r>
      <w:r w:rsidRPr="00A71D7D">
        <w:rPr>
          <w:b/>
          <w:bCs/>
          <w:i/>
          <w:iCs/>
          <w:spacing w:val="-3"/>
          <w:sz w:val="20"/>
          <w:szCs w:val="20"/>
          <w:lang w:val="fr-FR"/>
        </w:rPr>
        <w:t>École des pères ou le Nouvel Émile</w:t>
      </w:r>
      <w:r w:rsidRPr="00A71D7D">
        <w:rPr>
          <w:spacing w:val="-3"/>
          <w:sz w:val="20"/>
          <w:szCs w:val="20"/>
          <w:lang w:val="fr-FR"/>
        </w:rPr>
        <w:t xml:space="preserve"> (1776) et</w:t>
      </w:r>
      <w:r w:rsidR="009400D5" w:rsidRPr="00A71D7D">
        <w:rPr>
          <w:spacing w:val="-3"/>
          <w:sz w:val="20"/>
          <w:szCs w:val="20"/>
          <w:lang w:val="fr-FR"/>
        </w:rPr>
        <w:t xml:space="preserve">, comme lui, il </w:t>
      </w:r>
      <w:r w:rsidRPr="00A71D7D">
        <w:rPr>
          <w:spacing w:val="-3"/>
          <w:sz w:val="20"/>
          <w:szCs w:val="20"/>
          <w:lang w:val="fr-FR"/>
        </w:rPr>
        <w:t xml:space="preserve">propose des réformes sociales et autres - </w:t>
      </w:r>
      <w:r w:rsidRPr="00A71D7D">
        <w:rPr>
          <w:b/>
          <w:bCs/>
          <w:i/>
          <w:iCs/>
          <w:spacing w:val="-3"/>
          <w:sz w:val="20"/>
          <w:szCs w:val="20"/>
          <w:lang w:val="fr-FR"/>
        </w:rPr>
        <w:t>Le Pornographe</w:t>
      </w:r>
      <w:r w:rsidRPr="00A71D7D">
        <w:rPr>
          <w:spacing w:val="-3"/>
          <w:sz w:val="20"/>
          <w:szCs w:val="20"/>
          <w:lang w:val="fr-FR"/>
        </w:rPr>
        <w:t xml:space="preserve"> (prostitution), </w:t>
      </w:r>
      <w:r w:rsidRPr="00A71D7D">
        <w:rPr>
          <w:b/>
          <w:bCs/>
          <w:i/>
          <w:iCs/>
          <w:spacing w:val="-3"/>
          <w:sz w:val="20"/>
          <w:szCs w:val="20"/>
          <w:lang w:val="fr-FR"/>
        </w:rPr>
        <w:t xml:space="preserve">Le </w:t>
      </w:r>
      <w:proofErr w:type="spellStart"/>
      <w:r w:rsidRPr="00A71D7D">
        <w:rPr>
          <w:b/>
          <w:bCs/>
          <w:i/>
          <w:iCs/>
          <w:spacing w:val="-3"/>
          <w:sz w:val="20"/>
          <w:szCs w:val="20"/>
          <w:lang w:val="fr-FR"/>
        </w:rPr>
        <w:t>Thesmographe</w:t>
      </w:r>
      <w:proofErr w:type="spellEnd"/>
      <w:r w:rsidRPr="00A71D7D">
        <w:rPr>
          <w:spacing w:val="-3"/>
          <w:sz w:val="20"/>
          <w:szCs w:val="20"/>
          <w:lang w:val="fr-FR"/>
        </w:rPr>
        <w:t xml:space="preserve"> (société communautaire), </w:t>
      </w:r>
      <w:r w:rsidRPr="00A71D7D">
        <w:rPr>
          <w:b/>
          <w:bCs/>
          <w:i/>
          <w:iCs/>
          <w:spacing w:val="-3"/>
          <w:sz w:val="20"/>
          <w:szCs w:val="20"/>
          <w:lang w:val="fr-FR"/>
        </w:rPr>
        <w:t>Le Mimographe</w:t>
      </w:r>
      <w:r w:rsidRPr="00A71D7D">
        <w:rPr>
          <w:spacing w:val="-3"/>
          <w:sz w:val="20"/>
          <w:szCs w:val="20"/>
          <w:lang w:val="fr-FR"/>
        </w:rPr>
        <w:t xml:space="preserve"> (théâtre), </w:t>
      </w:r>
      <w:r w:rsidRPr="00A71D7D">
        <w:rPr>
          <w:b/>
          <w:bCs/>
          <w:i/>
          <w:iCs/>
          <w:spacing w:val="-3"/>
          <w:sz w:val="20"/>
          <w:szCs w:val="20"/>
          <w:lang w:val="fr-FR"/>
        </w:rPr>
        <w:t>Le Glossographe</w:t>
      </w:r>
      <w:r w:rsidRPr="00A71D7D">
        <w:rPr>
          <w:spacing w:val="-3"/>
          <w:sz w:val="20"/>
          <w:szCs w:val="20"/>
          <w:lang w:val="fr-FR"/>
        </w:rPr>
        <w:t xml:space="preserve"> (langue).</w:t>
      </w:r>
      <w:r w:rsidR="00B966DE" w:rsidRPr="00A71D7D">
        <w:rPr>
          <w:spacing w:val="-3"/>
          <w:sz w:val="20"/>
          <w:szCs w:val="20"/>
          <w:lang w:val="fr-FR"/>
        </w:rPr>
        <w:t xml:space="preserve"> Les récits rassemblés dans les </w:t>
      </w:r>
      <w:r w:rsidR="00B966DE" w:rsidRPr="00A71D7D">
        <w:rPr>
          <w:b/>
          <w:i/>
          <w:color w:val="000000"/>
          <w:sz w:val="20"/>
          <w:szCs w:val="20"/>
          <w:lang w:val="fr-FR"/>
        </w:rPr>
        <w:t xml:space="preserve">Nuits de Paris </w:t>
      </w:r>
      <w:r w:rsidR="00B966DE" w:rsidRPr="00A71D7D">
        <w:rPr>
          <w:b/>
          <w:color w:val="000000"/>
          <w:sz w:val="20"/>
          <w:szCs w:val="20"/>
          <w:lang w:val="fr-FR"/>
        </w:rPr>
        <w:t>(1788)</w:t>
      </w:r>
      <w:r w:rsidR="00B966DE" w:rsidRPr="00A71D7D">
        <w:rPr>
          <w:color w:val="000000"/>
          <w:sz w:val="20"/>
          <w:szCs w:val="20"/>
          <w:lang w:val="fr-FR"/>
        </w:rPr>
        <w:t xml:space="preserve"> s</w:t>
      </w:r>
      <w:r w:rsidR="00751B0F" w:rsidRPr="00A71D7D">
        <w:rPr>
          <w:color w:val="000000"/>
          <w:sz w:val="20"/>
          <w:szCs w:val="20"/>
          <w:lang w:val="fr-FR"/>
        </w:rPr>
        <w:t>’</w:t>
      </w:r>
      <w:r w:rsidR="00B966DE" w:rsidRPr="00A71D7D">
        <w:rPr>
          <w:color w:val="000000"/>
          <w:sz w:val="20"/>
          <w:szCs w:val="20"/>
          <w:lang w:val="fr-FR"/>
        </w:rPr>
        <w:t>inspirent des flâneries nocturnes à travers la capitale dont ils saisissent la face cachée</w:t>
      </w:r>
      <w:r w:rsidR="009400D5" w:rsidRPr="00A71D7D">
        <w:rPr>
          <w:color w:val="000000"/>
          <w:sz w:val="20"/>
          <w:szCs w:val="20"/>
          <w:lang w:val="fr-FR"/>
        </w:rPr>
        <w:t>.</w:t>
      </w:r>
    </w:p>
    <w:p w14:paraId="6EBA6AA0" w14:textId="77777777" w:rsidR="00B348AC" w:rsidRPr="00A71D7D" w:rsidRDefault="00B348AC" w:rsidP="00766240">
      <w:pPr>
        <w:tabs>
          <w:tab w:val="left" w:pos="-720"/>
        </w:tabs>
        <w:suppressAutoHyphens/>
        <w:spacing w:line="240" w:lineRule="atLeast"/>
        <w:ind w:right="-28"/>
        <w:jc w:val="both"/>
        <w:rPr>
          <w:spacing w:val="-3"/>
          <w:sz w:val="20"/>
          <w:szCs w:val="20"/>
          <w:lang w:val="fr-FR"/>
        </w:rPr>
      </w:pPr>
    </w:p>
    <w:p w14:paraId="00996AE0" w14:textId="77777777" w:rsidR="00F37EC2" w:rsidRPr="00A71D7D" w:rsidRDefault="00F37EC2" w:rsidP="00766240">
      <w:pPr>
        <w:shd w:val="clear" w:color="auto" w:fill="FFFFFF"/>
        <w:jc w:val="both"/>
        <w:rPr>
          <w:rFonts w:eastAsia="Times New Roman"/>
          <w:b/>
          <w:iCs/>
          <w:color w:val="000000"/>
          <w:sz w:val="28"/>
          <w:szCs w:val="28"/>
          <w:lang w:val="fr-FR"/>
        </w:rPr>
      </w:pPr>
      <w:r w:rsidRPr="00A71D7D">
        <w:rPr>
          <w:rFonts w:eastAsia="Times New Roman"/>
          <w:b/>
          <w:iCs/>
          <w:color w:val="000000"/>
          <w:sz w:val="28"/>
          <w:szCs w:val="28"/>
          <w:lang w:val="fr-FR"/>
        </w:rPr>
        <w:t>La Paysanne pervertie (1784)</w:t>
      </w:r>
    </w:p>
    <w:p w14:paraId="18A5B279" w14:textId="77777777" w:rsidR="00F37EC2" w:rsidRPr="00A71D7D" w:rsidRDefault="00F37EC2" w:rsidP="00766240">
      <w:pPr>
        <w:shd w:val="clear" w:color="auto" w:fill="FFFFFF"/>
        <w:jc w:val="both"/>
        <w:rPr>
          <w:color w:val="000000"/>
          <w:sz w:val="20"/>
          <w:szCs w:val="20"/>
          <w:lang w:val="fr-FR"/>
        </w:rPr>
      </w:pPr>
      <w:r w:rsidRPr="00A71D7D">
        <w:rPr>
          <w:color w:val="000000"/>
          <w:sz w:val="20"/>
          <w:szCs w:val="20"/>
          <w:lang w:val="fr-FR"/>
        </w:rPr>
        <w:t>À la fois roman de m</w:t>
      </w:r>
      <w:r w:rsidR="007B4AA2" w:rsidRPr="00A71D7D">
        <w:rPr>
          <w:color w:val="000000"/>
          <w:sz w:val="20"/>
          <w:szCs w:val="20"/>
          <w:lang w:val="fr-FR"/>
        </w:rPr>
        <w:t>œ</w:t>
      </w:r>
      <w:r w:rsidRPr="00A71D7D">
        <w:rPr>
          <w:color w:val="000000"/>
          <w:sz w:val="20"/>
          <w:szCs w:val="20"/>
          <w:lang w:val="fr-FR"/>
        </w:rPr>
        <w:t>urs, roman sentimental, roman libertin sur le détournement d</w:t>
      </w:r>
      <w:r w:rsidR="00751B0F" w:rsidRPr="00A71D7D">
        <w:rPr>
          <w:color w:val="000000"/>
          <w:sz w:val="20"/>
          <w:szCs w:val="20"/>
          <w:lang w:val="fr-FR"/>
        </w:rPr>
        <w:t>’</w:t>
      </w:r>
      <w:r w:rsidRPr="00A71D7D">
        <w:rPr>
          <w:color w:val="000000"/>
          <w:sz w:val="20"/>
          <w:szCs w:val="20"/>
          <w:lang w:val="fr-FR"/>
        </w:rPr>
        <w:t>une jeune fille innocente et sa dépravation dans le milieu urbain</w:t>
      </w:r>
      <w:r w:rsidR="009400D5" w:rsidRPr="00A71D7D">
        <w:rPr>
          <w:color w:val="000000"/>
          <w:sz w:val="20"/>
          <w:szCs w:val="20"/>
          <w:lang w:val="fr-FR"/>
        </w:rPr>
        <w:t xml:space="preserve">, </w:t>
      </w:r>
      <w:r w:rsidR="009400D5" w:rsidRPr="00A71D7D">
        <w:rPr>
          <w:i/>
          <w:color w:val="000000"/>
          <w:sz w:val="20"/>
          <w:szCs w:val="20"/>
          <w:lang w:val="fr-FR"/>
        </w:rPr>
        <w:t>La Paysanne pervertie</w:t>
      </w:r>
      <w:r w:rsidR="009400D5" w:rsidRPr="00A71D7D">
        <w:rPr>
          <w:color w:val="000000"/>
          <w:sz w:val="20"/>
          <w:szCs w:val="20"/>
          <w:lang w:val="fr-FR"/>
        </w:rPr>
        <w:t xml:space="preserve"> annonce les noires couleurs du mélodrame. La vengeance est le motif du séducteur qui clame haut, ici, sa victoire.</w:t>
      </w:r>
    </w:p>
    <w:p w14:paraId="27BC8E0C" w14:textId="77777777" w:rsidR="00F37EC2" w:rsidRPr="00A71D7D" w:rsidRDefault="00F37EC2" w:rsidP="00766240">
      <w:pPr>
        <w:shd w:val="clear" w:color="auto" w:fill="FFFFFF"/>
        <w:jc w:val="both"/>
        <w:rPr>
          <w:color w:val="000000"/>
          <w:sz w:val="20"/>
          <w:szCs w:val="20"/>
          <w:lang w:val="fr-FR"/>
        </w:rPr>
      </w:pPr>
    </w:p>
    <w:p w14:paraId="07A22948" w14:textId="77777777" w:rsidR="00F37EC2" w:rsidRPr="00A71D7D" w:rsidRDefault="00F37EC2" w:rsidP="00766240">
      <w:pPr>
        <w:shd w:val="clear" w:color="auto" w:fill="FFFFFF"/>
        <w:ind w:firstLine="720"/>
        <w:jc w:val="both"/>
        <w:rPr>
          <w:rFonts w:eastAsia="Times New Roman"/>
          <w:color w:val="000000"/>
          <w:lang w:val="fr-FR"/>
        </w:rPr>
      </w:pPr>
      <w:r w:rsidRPr="00A71D7D">
        <w:rPr>
          <w:color w:val="000000"/>
          <w:lang w:val="fr-FR"/>
        </w:rPr>
        <w:t>Inf</w:t>
      </w:r>
      <w:r w:rsidRPr="00A71D7D">
        <w:rPr>
          <w:rFonts w:eastAsia="Times New Roman"/>
          <w:color w:val="000000"/>
          <w:lang w:val="fr-FR"/>
        </w:rPr>
        <w:t>âme ! tu cherches ta fille ! elle est à Paris. Je l</w:t>
      </w:r>
      <w:r w:rsidR="00751B0F" w:rsidRPr="00A71D7D">
        <w:rPr>
          <w:rFonts w:eastAsia="Times New Roman"/>
          <w:color w:val="000000"/>
          <w:lang w:val="fr-FR"/>
        </w:rPr>
        <w:t>’</w:t>
      </w:r>
      <w:r w:rsidRPr="00A71D7D">
        <w:rPr>
          <w:rFonts w:eastAsia="Times New Roman"/>
          <w:color w:val="000000"/>
          <w:lang w:val="fr-FR"/>
        </w:rPr>
        <w:t>ai déshonorée, avilie, fait passer par cent mains différentes ; les plus vils des hommes l</w:t>
      </w:r>
      <w:r w:rsidR="00751B0F" w:rsidRPr="00A71D7D">
        <w:rPr>
          <w:rFonts w:eastAsia="Times New Roman"/>
          <w:color w:val="000000"/>
          <w:lang w:val="fr-FR"/>
        </w:rPr>
        <w:t>’</w:t>
      </w:r>
      <w:r w:rsidRPr="00A71D7D">
        <w:rPr>
          <w:rFonts w:eastAsia="Times New Roman"/>
          <w:color w:val="000000"/>
          <w:lang w:val="fr-FR"/>
        </w:rPr>
        <w:t xml:space="preserve">ont... </w:t>
      </w:r>
      <w:r w:rsidRPr="00A71D7D">
        <w:rPr>
          <w:rFonts w:eastAsia="Times New Roman"/>
          <w:i/>
          <w:iCs/>
          <w:color w:val="000000"/>
          <w:lang w:val="fr-FR"/>
        </w:rPr>
        <w:t xml:space="preserve">humiliée. </w:t>
      </w:r>
      <w:r w:rsidRPr="00A71D7D">
        <w:rPr>
          <w:rFonts w:eastAsia="Times New Roman"/>
          <w:color w:val="000000"/>
          <w:lang w:val="fr-FR"/>
        </w:rPr>
        <w:t>Reconnais la vengeance ! cette passion que tu chéris, que tu as si cruellement exercée sur un chef-d</w:t>
      </w:r>
      <w:r w:rsidR="00751B0F" w:rsidRPr="00A71D7D">
        <w:rPr>
          <w:rFonts w:eastAsia="Times New Roman"/>
          <w:color w:val="000000"/>
          <w:lang w:val="fr-FR"/>
        </w:rPr>
        <w:t>’</w:t>
      </w:r>
      <w:r w:rsidRPr="00A71D7D">
        <w:rPr>
          <w:rFonts w:eastAsia="Times New Roman"/>
          <w:color w:val="000000"/>
          <w:lang w:val="fr-FR"/>
        </w:rPr>
        <w:t>œuvre de beauté, n</w:t>
      </w:r>
      <w:r w:rsidR="00751B0F" w:rsidRPr="00A71D7D">
        <w:rPr>
          <w:rFonts w:eastAsia="Times New Roman"/>
          <w:color w:val="000000"/>
          <w:lang w:val="fr-FR"/>
        </w:rPr>
        <w:t>’</w:t>
      </w:r>
      <w:r w:rsidRPr="00A71D7D">
        <w:rPr>
          <w:rFonts w:eastAsia="Times New Roman"/>
          <w:color w:val="000000"/>
          <w:lang w:val="fr-FR"/>
        </w:rPr>
        <w:t>est jamais stérile ; chaque jouissance la féconde : la tienne a enfanté cent mille indignités qu</w:t>
      </w:r>
      <w:r w:rsidR="00751B0F" w:rsidRPr="00A71D7D">
        <w:rPr>
          <w:rFonts w:eastAsia="Times New Roman"/>
          <w:color w:val="000000"/>
          <w:lang w:val="fr-FR"/>
        </w:rPr>
        <w:t>’</w:t>
      </w:r>
      <w:r w:rsidRPr="00A71D7D">
        <w:rPr>
          <w:rFonts w:eastAsia="Times New Roman"/>
          <w:color w:val="000000"/>
          <w:lang w:val="fr-FR"/>
        </w:rPr>
        <w:t>essuie ta fille... Je ne forme qu</w:t>
      </w:r>
      <w:r w:rsidR="00751B0F" w:rsidRPr="00A71D7D">
        <w:rPr>
          <w:rFonts w:eastAsia="Times New Roman"/>
          <w:color w:val="000000"/>
          <w:lang w:val="fr-FR"/>
        </w:rPr>
        <w:t>’</w:t>
      </w:r>
      <w:r w:rsidRPr="00A71D7D">
        <w:rPr>
          <w:rFonts w:eastAsia="Times New Roman"/>
          <w:color w:val="000000"/>
          <w:lang w:val="fr-FR"/>
        </w:rPr>
        <w:t>un désir, c</w:t>
      </w:r>
      <w:r w:rsidR="00751B0F" w:rsidRPr="00A71D7D">
        <w:rPr>
          <w:rFonts w:eastAsia="Times New Roman"/>
          <w:color w:val="000000"/>
          <w:lang w:val="fr-FR"/>
        </w:rPr>
        <w:t>’</w:t>
      </w:r>
      <w:r w:rsidRPr="00A71D7D">
        <w:rPr>
          <w:rFonts w:eastAsia="Times New Roman"/>
          <w:color w:val="000000"/>
          <w:lang w:val="fr-FR"/>
        </w:rPr>
        <w:t>est de voir ta rage, ton impuissante fureur. Je tiens à présent ta fille entre mes mains ; je l</w:t>
      </w:r>
      <w:r w:rsidR="00751B0F" w:rsidRPr="00A71D7D">
        <w:rPr>
          <w:rFonts w:eastAsia="Times New Roman"/>
          <w:color w:val="000000"/>
          <w:lang w:val="fr-FR"/>
        </w:rPr>
        <w:t>’</w:t>
      </w:r>
      <w:r w:rsidRPr="00A71D7D">
        <w:rPr>
          <w:rFonts w:eastAsia="Times New Roman"/>
          <w:color w:val="000000"/>
          <w:lang w:val="fr-FR"/>
        </w:rPr>
        <w:t>ai séduite, corrompue ; j</w:t>
      </w:r>
      <w:r w:rsidR="00751B0F" w:rsidRPr="00A71D7D">
        <w:rPr>
          <w:rFonts w:eastAsia="Times New Roman"/>
          <w:color w:val="000000"/>
          <w:lang w:val="fr-FR"/>
        </w:rPr>
        <w:t>’</w:t>
      </w:r>
      <w:r w:rsidRPr="00A71D7D">
        <w:rPr>
          <w:rFonts w:eastAsia="Times New Roman"/>
          <w:color w:val="000000"/>
          <w:lang w:val="fr-FR"/>
        </w:rPr>
        <w:t>ai gagné sa gouvernante, qui me l</w:t>
      </w:r>
      <w:r w:rsidR="00751B0F" w:rsidRPr="00A71D7D">
        <w:rPr>
          <w:rFonts w:eastAsia="Times New Roman"/>
          <w:color w:val="000000"/>
          <w:lang w:val="fr-FR"/>
        </w:rPr>
        <w:t>’</w:t>
      </w:r>
      <w:r w:rsidRPr="00A71D7D">
        <w:rPr>
          <w:rFonts w:eastAsia="Times New Roman"/>
          <w:color w:val="000000"/>
          <w:lang w:val="fr-FR"/>
        </w:rPr>
        <w:t>a livrée chez toi : je l</w:t>
      </w:r>
      <w:r w:rsidR="00751B0F" w:rsidRPr="00A71D7D">
        <w:rPr>
          <w:rFonts w:eastAsia="Times New Roman"/>
          <w:color w:val="000000"/>
          <w:lang w:val="fr-FR"/>
        </w:rPr>
        <w:t>’</w:t>
      </w:r>
      <w:r w:rsidRPr="00A71D7D">
        <w:rPr>
          <w:rFonts w:eastAsia="Times New Roman"/>
          <w:color w:val="000000"/>
          <w:lang w:val="fr-FR"/>
        </w:rPr>
        <w:t>ai ensuite enlevée... Je la tiens ; un lieu infâme est son palais ; elle y est soumise à tous les caprices de la plus vile espèce des hommes... Je te dévoue aux furies par cet écrit. Lis, lis-le, infâme ! lis, lis-le ! tu me venges de toi, en le lisant. Lis donc, infâme profanateur de la beauté, de la jeunesse, de la volupté, lis, lis, lis ! Enfonce toi-même, par tes yeux, le poignard d</w:t>
      </w:r>
      <w:r w:rsidR="00751B0F" w:rsidRPr="00A71D7D">
        <w:rPr>
          <w:rFonts w:eastAsia="Times New Roman"/>
          <w:color w:val="000000"/>
          <w:lang w:val="fr-FR"/>
        </w:rPr>
        <w:t>’</w:t>
      </w:r>
      <w:r w:rsidRPr="00A71D7D">
        <w:rPr>
          <w:rFonts w:eastAsia="Times New Roman"/>
          <w:i/>
          <w:iCs/>
          <w:color w:val="000000"/>
          <w:lang w:val="fr-FR"/>
        </w:rPr>
        <w:t xml:space="preserve">Alecto </w:t>
      </w:r>
      <w:r w:rsidRPr="00A71D7D">
        <w:rPr>
          <w:rFonts w:eastAsia="Times New Roman"/>
          <w:color w:val="000000"/>
          <w:lang w:val="fr-FR"/>
        </w:rPr>
        <w:t>dans ton mauvais cœur... Je te brave ; tu ne me découvriras pas. Et quand tu me découvrirais ? qu</w:t>
      </w:r>
      <w:r w:rsidR="00751B0F" w:rsidRPr="00A71D7D">
        <w:rPr>
          <w:rFonts w:eastAsia="Times New Roman"/>
          <w:color w:val="000000"/>
          <w:lang w:val="fr-FR"/>
        </w:rPr>
        <w:t>’</w:t>
      </w:r>
      <w:r w:rsidRPr="00A71D7D">
        <w:rPr>
          <w:rFonts w:eastAsia="Times New Roman"/>
          <w:color w:val="000000"/>
          <w:lang w:val="fr-FR"/>
        </w:rPr>
        <w:t>en serait-il ? Que nous péririons ensemble. Tu sais ce que tu as fait à Ursule R** ? Eh bien, ta fille, ta chère fille, l</w:t>
      </w:r>
      <w:r w:rsidR="00751B0F" w:rsidRPr="00A71D7D">
        <w:rPr>
          <w:rFonts w:eastAsia="Times New Roman"/>
          <w:color w:val="000000"/>
          <w:lang w:val="fr-FR"/>
        </w:rPr>
        <w:t>’</w:t>
      </w:r>
      <w:r w:rsidRPr="00A71D7D">
        <w:rPr>
          <w:rFonts w:eastAsia="Times New Roman"/>
          <w:color w:val="000000"/>
          <w:lang w:val="fr-FR"/>
        </w:rPr>
        <w:t>objet de ta tendresse, de tes complaisances, en a souffert autant... autant, jusqu</w:t>
      </w:r>
      <w:r w:rsidR="00751B0F" w:rsidRPr="00A71D7D">
        <w:rPr>
          <w:rFonts w:eastAsia="Times New Roman"/>
          <w:color w:val="000000"/>
          <w:lang w:val="fr-FR"/>
        </w:rPr>
        <w:t>’</w:t>
      </w:r>
      <w:r w:rsidRPr="00A71D7D">
        <w:rPr>
          <w:rFonts w:eastAsia="Times New Roman"/>
          <w:color w:val="000000"/>
          <w:lang w:val="fr-FR"/>
        </w:rPr>
        <w:t>au nègre... et pis encore. Tu la verras, quand il en sera temps. Tes yeux paternels la verront fanée, flétrie, dégradée, malade... C</w:t>
      </w:r>
      <w:r w:rsidR="00751B0F" w:rsidRPr="00A71D7D">
        <w:rPr>
          <w:rFonts w:eastAsia="Times New Roman"/>
          <w:color w:val="000000"/>
          <w:lang w:val="fr-FR"/>
        </w:rPr>
        <w:t>’</w:t>
      </w:r>
      <w:r w:rsidRPr="00A71D7D">
        <w:rPr>
          <w:rFonts w:eastAsia="Times New Roman"/>
          <w:color w:val="000000"/>
          <w:lang w:val="fr-FR"/>
        </w:rPr>
        <w:t>est ton sang : il est coupable.</w:t>
      </w:r>
    </w:p>
    <w:p w14:paraId="731672DA" w14:textId="77777777" w:rsidR="00F37EC2" w:rsidRPr="00A71D7D" w:rsidRDefault="00F37EC2" w:rsidP="00766240">
      <w:pPr>
        <w:shd w:val="clear" w:color="auto" w:fill="FFFFFF"/>
        <w:jc w:val="both"/>
        <w:rPr>
          <w:lang w:val="fr-FR"/>
        </w:rPr>
      </w:pPr>
      <w:r w:rsidRPr="00A71D7D">
        <w:rPr>
          <w:color w:val="000000"/>
          <w:lang w:val="fr-FR"/>
        </w:rPr>
        <w:t>Adieu.</w:t>
      </w:r>
    </w:p>
    <w:p w14:paraId="3F410686" w14:textId="77777777" w:rsidR="00F37EC2" w:rsidRPr="00A71D7D" w:rsidRDefault="00F37EC2" w:rsidP="00766240">
      <w:pPr>
        <w:shd w:val="clear" w:color="auto" w:fill="FFFFFF"/>
        <w:jc w:val="both"/>
        <w:rPr>
          <w:lang w:val="fr-FR"/>
        </w:rPr>
      </w:pPr>
      <w:r w:rsidRPr="00A71D7D">
        <w:rPr>
          <w:i/>
          <w:color w:val="000000"/>
          <w:lang w:val="fr-FR"/>
        </w:rPr>
        <w:t>L</w:t>
      </w:r>
      <w:r w:rsidRPr="00A71D7D">
        <w:rPr>
          <w:rFonts w:eastAsia="Times New Roman"/>
          <w:i/>
          <w:color w:val="000000"/>
          <w:lang w:val="fr-FR"/>
        </w:rPr>
        <w:t>ettre CXLI</w:t>
      </w:r>
      <w:r w:rsidRPr="00A71D7D">
        <w:rPr>
          <w:rFonts w:eastAsia="Times New Roman"/>
          <w:color w:val="000000"/>
          <w:lang w:val="fr-FR"/>
        </w:rPr>
        <w:t>. 1784.</w:t>
      </w:r>
    </w:p>
    <w:p w14:paraId="3CA42583" w14:textId="77777777" w:rsidR="00F37EC2" w:rsidRPr="00A71D7D" w:rsidRDefault="00F37EC2" w:rsidP="00766240">
      <w:pPr>
        <w:shd w:val="clear" w:color="auto" w:fill="FFFFFF"/>
        <w:jc w:val="both"/>
        <w:rPr>
          <w:color w:val="000000"/>
          <w:lang w:val="fr-FR"/>
        </w:rPr>
      </w:pPr>
    </w:p>
    <w:p w14:paraId="003FDC79" w14:textId="77777777" w:rsidR="00F37EC2" w:rsidRPr="00A71D7D" w:rsidRDefault="00F37EC2" w:rsidP="00766240">
      <w:pPr>
        <w:shd w:val="clear" w:color="auto" w:fill="FFFFFF"/>
        <w:jc w:val="both"/>
        <w:rPr>
          <w:color w:val="000000"/>
          <w:lang w:val="fr-FR"/>
        </w:rPr>
      </w:pPr>
    </w:p>
    <w:p w14:paraId="2CF9C52E" w14:textId="77777777" w:rsidR="00F37EC2" w:rsidRPr="00A71D7D" w:rsidRDefault="00F37EC2" w:rsidP="00766240">
      <w:pPr>
        <w:shd w:val="clear" w:color="auto" w:fill="FFFFFF"/>
        <w:jc w:val="both"/>
        <w:rPr>
          <w:b/>
          <w:color w:val="000000"/>
          <w:sz w:val="28"/>
          <w:szCs w:val="28"/>
          <w:lang w:val="fr-FR"/>
        </w:rPr>
      </w:pPr>
      <w:r w:rsidRPr="00A71D7D">
        <w:rPr>
          <w:b/>
          <w:color w:val="000000"/>
          <w:sz w:val="28"/>
          <w:szCs w:val="28"/>
          <w:lang w:val="fr-FR"/>
        </w:rPr>
        <w:t>Nuits de Paris (1788)</w:t>
      </w:r>
    </w:p>
    <w:p w14:paraId="050E4A89" w14:textId="77777777" w:rsidR="00F37EC2" w:rsidRPr="00A71D7D" w:rsidRDefault="00F37EC2" w:rsidP="00766240">
      <w:pPr>
        <w:shd w:val="clear" w:color="auto" w:fill="FFFFFF"/>
        <w:jc w:val="both"/>
        <w:rPr>
          <w:color w:val="000000"/>
          <w:sz w:val="20"/>
          <w:szCs w:val="20"/>
          <w:lang w:val="fr-FR"/>
        </w:rPr>
      </w:pPr>
      <w:r w:rsidRPr="00A71D7D">
        <w:rPr>
          <w:color w:val="000000"/>
          <w:sz w:val="20"/>
          <w:szCs w:val="20"/>
          <w:lang w:val="fr-FR"/>
        </w:rPr>
        <w:t>Ces récits du flâneur nocturne annoncent le réalisme du 19</w:t>
      </w:r>
      <w:r w:rsidRPr="00A71D7D">
        <w:rPr>
          <w:color w:val="000000"/>
          <w:sz w:val="20"/>
          <w:szCs w:val="20"/>
          <w:vertAlign w:val="superscript"/>
          <w:lang w:val="fr-FR"/>
        </w:rPr>
        <w:t>e</w:t>
      </w:r>
      <w:r w:rsidRPr="00A71D7D">
        <w:rPr>
          <w:color w:val="000000"/>
          <w:sz w:val="20"/>
          <w:szCs w:val="20"/>
          <w:lang w:val="fr-FR"/>
        </w:rPr>
        <w:t xml:space="preserve"> siècle. Les titres sont révélateurs : La fille sauvée, La femme violentée,  L</w:t>
      </w:r>
      <w:r w:rsidR="00751B0F" w:rsidRPr="00A71D7D">
        <w:rPr>
          <w:color w:val="000000"/>
          <w:sz w:val="20"/>
          <w:szCs w:val="20"/>
          <w:lang w:val="fr-FR"/>
        </w:rPr>
        <w:t>’</w:t>
      </w:r>
      <w:r w:rsidRPr="00A71D7D">
        <w:rPr>
          <w:color w:val="000000"/>
          <w:sz w:val="20"/>
          <w:szCs w:val="20"/>
          <w:lang w:val="fr-FR"/>
        </w:rPr>
        <w:t>impudente, La fille de joie, La Nuit des Halles, Les violateurs de sépultures, La morte vivante, L</w:t>
      </w:r>
      <w:r w:rsidR="00751B0F" w:rsidRPr="00A71D7D">
        <w:rPr>
          <w:color w:val="000000"/>
          <w:sz w:val="20"/>
          <w:szCs w:val="20"/>
          <w:lang w:val="fr-FR"/>
        </w:rPr>
        <w:t>’</w:t>
      </w:r>
      <w:r w:rsidRPr="00A71D7D">
        <w:rPr>
          <w:color w:val="000000"/>
          <w:sz w:val="20"/>
          <w:szCs w:val="20"/>
          <w:lang w:val="fr-FR"/>
        </w:rPr>
        <w:t>assassiné, etc. L</w:t>
      </w:r>
      <w:r w:rsidR="00751B0F" w:rsidRPr="00A71D7D">
        <w:rPr>
          <w:color w:val="000000"/>
          <w:sz w:val="20"/>
          <w:szCs w:val="20"/>
          <w:lang w:val="fr-FR"/>
        </w:rPr>
        <w:t>’</w:t>
      </w:r>
      <w:r w:rsidRPr="00A71D7D">
        <w:rPr>
          <w:color w:val="000000"/>
          <w:sz w:val="20"/>
          <w:szCs w:val="20"/>
          <w:lang w:val="fr-FR"/>
        </w:rPr>
        <w:t>observation réaliste se mêle à un imaginaire quasi fantastique : la frontière qui les sépare est parfois indécidable</w:t>
      </w:r>
      <w:r w:rsidR="009400D5" w:rsidRPr="00A71D7D">
        <w:rPr>
          <w:color w:val="000000"/>
          <w:sz w:val="20"/>
          <w:szCs w:val="20"/>
          <w:lang w:val="fr-FR"/>
        </w:rPr>
        <w:t>.</w:t>
      </w:r>
    </w:p>
    <w:p w14:paraId="104E1CF3" w14:textId="77777777" w:rsidR="00F37EC2" w:rsidRPr="00A71D7D" w:rsidRDefault="00F37EC2" w:rsidP="00766240">
      <w:pPr>
        <w:shd w:val="clear" w:color="auto" w:fill="FFFFFF"/>
        <w:jc w:val="both"/>
        <w:rPr>
          <w:color w:val="000000"/>
          <w:sz w:val="20"/>
          <w:szCs w:val="20"/>
          <w:lang w:val="fr-FR"/>
        </w:rPr>
      </w:pPr>
    </w:p>
    <w:p w14:paraId="1FB94C14" w14:textId="77777777" w:rsidR="00F37EC2" w:rsidRPr="00A71D7D" w:rsidRDefault="00F37EC2" w:rsidP="00766240">
      <w:pPr>
        <w:shd w:val="clear" w:color="auto" w:fill="FFFFFF"/>
        <w:jc w:val="both"/>
        <w:rPr>
          <w:b/>
          <w:color w:val="000000"/>
          <w:lang w:val="fr-FR"/>
        </w:rPr>
      </w:pPr>
      <w:r w:rsidRPr="00A71D7D">
        <w:rPr>
          <w:b/>
          <w:color w:val="000000"/>
          <w:lang w:val="fr-FR"/>
        </w:rPr>
        <w:t>Le tonnerre nocturne</w:t>
      </w:r>
    </w:p>
    <w:p w14:paraId="22A85EC7" w14:textId="77777777" w:rsidR="00F37EC2" w:rsidRPr="00A71D7D" w:rsidRDefault="00F37EC2" w:rsidP="00766240">
      <w:pPr>
        <w:shd w:val="clear" w:color="auto" w:fill="FFFFFF"/>
        <w:ind w:firstLine="720"/>
        <w:jc w:val="both"/>
        <w:rPr>
          <w:lang w:val="fr-FR"/>
        </w:rPr>
      </w:pPr>
      <w:r w:rsidRPr="00A71D7D">
        <w:rPr>
          <w:color w:val="000000"/>
          <w:lang w:val="fr-FR"/>
        </w:rPr>
        <w:t>Le temps s</w:t>
      </w:r>
      <w:r w:rsidR="00751B0F" w:rsidRPr="00A71D7D">
        <w:rPr>
          <w:color w:val="000000"/>
          <w:lang w:val="fr-FR"/>
        </w:rPr>
        <w:t>’</w:t>
      </w:r>
      <w:r w:rsidRPr="00A71D7D">
        <w:rPr>
          <w:rFonts w:eastAsia="Times New Roman"/>
          <w:color w:val="000000"/>
          <w:lang w:val="fr-FR"/>
        </w:rPr>
        <w:t xml:space="preserve">était couvert pendant ma lecture. À ma sortie, un orage épouvantable commençait. Les éclairs éblouissaient ; une pluie à larges gouttes bruissait comme la grêle. Bientôt les </w:t>
      </w:r>
      <w:proofErr w:type="spellStart"/>
      <w:r w:rsidRPr="00A71D7D">
        <w:rPr>
          <w:rFonts w:eastAsia="Times New Roman"/>
          <w:color w:val="000000"/>
          <w:lang w:val="fr-FR"/>
        </w:rPr>
        <w:t>échenés</w:t>
      </w:r>
      <w:proofErr w:type="spellEnd"/>
      <w:r w:rsidRPr="00A71D7D">
        <w:rPr>
          <w:rFonts w:eastAsia="Times New Roman"/>
          <w:color w:val="000000"/>
          <w:lang w:val="fr-FR"/>
        </w:rPr>
        <w:t xml:space="preserve"> saillants versèrent à seaux leur eau fétide sur les imprudents qui avaient trop prolongé leur promenade au-dehors. On était dans le premier quartier de la lune ; point de </w:t>
      </w:r>
      <w:r w:rsidRPr="00A71D7D">
        <w:rPr>
          <w:rFonts w:eastAsia="Times New Roman"/>
          <w:color w:val="000000"/>
          <w:lang w:val="fr-FR"/>
        </w:rPr>
        <w:lastRenderedPageBreak/>
        <w:t>lumière ; on aurait dit que les ténèbres avaient de la densité. Les éclats de la foudre, précédés d</w:t>
      </w:r>
      <w:r w:rsidR="00751B0F" w:rsidRPr="00A71D7D">
        <w:rPr>
          <w:rFonts w:eastAsia="Times New Roman"/>
          <w:color w:val="000000"/>
          <w:lang w:val="fr-FR"/>
        </w:rPr>
        <w:t>’</w:t>
      </w:r>
      <w:r w:rsidRPr="00A71D7D">
        <w:rPr>
          <w:rFonts w:eastAsia="Times New Roman"/>
          <w:color w:val="000000"/>
          <w:lang w:val="fr-FR"/>
        </w:rPr>
        <w:t>une lumière tremblotante, redoublaient la pluie fouettée par le vent. Les rues devinrent des lacs et les ruisseaux des fleuves. Je marchais néanmoins et je me disais : « Dans la capitale de la France, au XVIII</w:t>
      </w:r>
      <w:r w:rsidRPr="00A71D7D">
        <w:rPr>
          <w:rFonts w:eastAsia="Times New Roman"/>
          <w:color w:val="000000"/>
          <w:vertAlign w:val="superscript"/>
          <w:lang w:val="fr-FR"/>
        </w:rPr>
        <w:t>e</w:t>
      </w:r>
      <w:r w:rsidRPr="00A71D7D">
        <w:rPr>
          <w:rFonts w:eastAsia="Times New Roman"/>
          <w:color w:val="000000"/>
          <w:lang w:val="fr-FR"/>
        </w:rPr>
        <w:t xml:space="preserve"> siècle, pas un abri public ! Point de conduits souterrains pour les eaux pluviales !... » J</w:t>
      </w:r>
      <w:r w:rsidR="00751B0F" w:rsidRPr="00A71D7D">
        <w:rPr>
          <w:rFonts w:eastAsia="Times New Roman"/>
          <w:color w:val="000000"/>
          <w:lang w:val="fr-FR"/>
        </w:rPr>
        <w:t>’</w:t>
      </w:r>
      <w:r w:rsidRPr="00A71D7D">
        <w:rPr>
          <w:rFonts w:eastAsia="Times New Roman"/>
          <w:color w:val="000000"/>
          <w:lang w:val="fr-FR"/>
        </w:rPr>
        <w:t>étais enveloppé dans mon manteau jusqu</w:t>
      </w:r>
      <w:r w:rsidR="00751B0F" w:rsidRPr="00A71D7D">
        <w:rPr>
          <w:rFonts w:eastAsia="Times New Roman"/>
          <w:color w:val="000000"/>
          <w:lang w:val="fr-FR"/>
        </w:rPr>
        <w:t>’</w:t>
      </w:r>
      <w:r w:rsidRPr="00A71D7D">
        <w:rPr>
          <w:rFonts w:eastAsia="Times New Roman"/>
          <w:color w:val="000000"/>
          <w:lang w:val="fr-FR"/>
        </w:rPr>
        <w:t>aux yeux. Un éclair brûlant, suivi d</w:t>
      </w:r>
      <w:r w:rsidR="00751B0F" w:rsidRPr="00A71D7D">
        <w:rPr>
          <w:rFonts w:eastAsia="Times New Roman"/>
          <w:color w:val="000000"/>
          <w:lang w:val="fr-FR"/>
        </w:rPr>
        <w:t>’</w:t>
      </w:r>
      <w:r w:rsidRPr="00A71D7D">
        <w:rPr>
          <w:rFonts w:eastAsia="Times New Roman"/>
          <w:color w:val="000000"/>
          <w:lang w:val="fr-FR"/>
        </w:rPr>
        <w:t>un horrible coup de tonnerre, interrompit mes réflexions. Au même instant, j</w:t>
      </w:r>
      <w:r w:rsidR="00751B0F" w:rsidRPr="00A71D7D">
        <w:rPr>
          <w:rFonts w:eastAsia="Times New Roman"/>
          <w:color w:val="000000"/>
          <w:lang w:val="fr-FR"/>
        </w:rPr>
        <w:t>’</w:t>
      </w:r>
      <w:r w:rsidRPr="00A71D7D">
        <w:rPr>
          <w:rFonts w:eastAsia="Times New Roman"/>
          <w:color w:val="000000"/>
          <w:lang w:val="fr-FR"/>
        </w:rPr>
        <w:t>entendis un cri aigu. C</w:t>
      </w:r>
      <w:r w:rsidR="00751B0F" w:rsidRPr="00A71D7D">
        <w:rPr>
          <w:rFonts w:eastAsia="Times New Roman"/>
          <w:color w:val="000000"/>
          <w:lang w:val="fr-FR"/>
        </w:rPr>
        <w:t>’</w:t>
      </w:r>
      <w:r w:rsidRPr="00A71D7D">
        <w:rPr>
          <w:rFonts w:eastAsia="Times New Roman"/>
          <w:color w:val="000000"/>
          <w:lang w:val="fr-FR"/>
        </w:rPr>
        <w:t>était une femme, un homme et deux jeunes personnes, qui revenaient de la promenade hors de Paris et qui, sans prévoyance, s</w:t>
      </w:r>
      <w:r w:rsidR="00751B0F" w:rsidRPr="00A71D7D">
        <w:rPr>
          <w:rFonts w:eastAsia="Times New Roman"/>
          <w:color w:val="000000"/>
          <w:lang w:val="fr-FR"/>
        </w:rPr>
        <w:t>’</w:t>
      </w:r>
      <w:r w:rsidRPr="00A71D7D">
        <w:rPr>
          <w:rFonts w:eastAsia="Times New Roman"/>
          <w:color w:val="000000"/>
          <w:lang w:val="fr-FR"/>
        </w:rPr>
        <w:t>étaient arrêtés aux premières gouttes d</w:t>
      </w:r>
      <w:r w:rsidR="00751B0F" w:rsidRPr="00A71D7D">
        <w:rPr>
          <w:rFonts w:eastAsia="Times New Roman"/>
          <w:color w:val="000000"/>
          <w:lang w:val="fr-FR"/>
        </w:rPr>
        <w:t>’</w:t>
      </w:r>
      <w:r w:rsidRPr="00A71D7D">
        <w:rPr>
          <w:rFonts w:eastAsia="Times New Roman"/>
          <w:color w:val="000000"/>
          <w:lang w:val="fr-FR"/>
        </w:rPr>
        <w:t>eau, tandis qu</w:t>
      </w:r>
      <w:r w:rsidR="00751B0F" w:rsidRPr="00A71D7D">
        <w:rPr>
          <w:rFonts w:eastAsia="Times New Roman"/>
          <w:color w:val="000000"/>
          <w:lang w:val="fr-FR"/>
        </w:rPr>
        <w:t>’</w:t>
      </w:r>
      <w:r w:rsidRPr="00A71D7D">
        <w:rPr>
          <w:rFonts w:eastAsia="Times New Roman"/>
          <w:color w:val="000000"/>
          <w:lang w:val="fr-FR"/>
        </w:rPr>
        <w:t>il fallait doubler le pas. L</w:t>
      </w:r>
      <w:r w:rsidR="00751B0F" w:rsidRPr="00A71D7D">
        <w:rPr>
          <w:rFonts w:eastAsia="Times New Roman"/>
          <w:color w:val="000000"/>
          <w:lang w:val="fr-FR"/>
        </w:rPr>
        <w:t>’</w:t>
      </w:r>
      <w:r w:rsidRPr="00A71D7D">
        <w:rPr>
          <w:rFonts w:eastAsia="Times New Roman"/>
          <w:color w:val="000000"/>
          <w:lang w:val="fr-FR"/>
        </w:rPr>
        <w:t>orage ne permettait plus de quitter un demi-abri, qui ne garantissait pas leurs jambes. La femme était enceinte et venait d</w:t>
      </w:r>
      <w:r w:rsidR="00751B0F" w:rsidRPr="00A71D7D">
        <w:rPr>
          <w:rFonts w:eastAsia="Times New Roman"/>
          <w:color w:val="000000"/>
          <w:lang w:val="fr-FR"/>
        </w:rPr>
        <w:t>’</w:t>
      </w:r>
      <w:r w:rsidRPr="00A71D7D">
        <w:rPr>
          <w:rFonts w:eastAsia="Times New Roman"/>
          <w:color w:val="000000"/>
          <w:lang w:val="fr-FR"/>
        </w:rPr>
        <w:t>être si fort effrayée par le cri de l</w:t>
      </w:r>
      <w:r w:rsidR="00751B0F" w:rsidRPr="00A71D7D">
        <w:rPr>
          <w:rFonts w:eastAsia="Times New Roman"/>
          <w:color w:val="000000"/>
          <w:lang w:val="fr-FR"/>
        </w:rPr>
        <w:t>’</w:t>
      </w:r>
      <w:r w:rsidRPr="00A71D7D">
        <w:rPr>
          <w:rFonts w:eastAsia="Times New Roman"/>
          <w:color w:val="000000"/>
          <w:lang w:val="fr-FR"/>
        </w:rPr>
        <w:t>une des jeunes filles qu</w:t>
      </w:r>
      <w:r w:rsidR="00751B0F" w:rsidRPr="00A71D7D">
        <w:rPr>
          <w:rFonts w:eastAsia="Times New Roman"/>
          <w:color w:val="000000"/>
          <w:lang w:val="fr-FR"/>
        </w:rPr>
        <w:t>’</w:t>
      </w:r>
      <w:r w:rsidRPr="00A71D7D">
        <w:rPr>
          <w:rFonts w:eastAsia="Times New Roman"/>
          <w:color w:val="000000"/>
          <w:lang w:val="fr-FR"/>
        </w:rPr>
        <w:t>elle s</w:t>
      </w:r>
      <w:r w:rsidR="00751B0F" w:rsidRPr="00A71D7D">
        <w:rPr>
          <w:rFonts w:eastAsia="Times New Roman"/>
          <w:color w:val="000000"/>
          <w:lang w:val="fr-FR"/>
        </w:rPr>
        <w:t>’</w:t>
      </w:r>
      <w:r w:rsidRPr="00A71D7D">
        <w:rPr>
          <w:rFonts w:eastAsia="Times New Roman"/>
          <w:color w:val="000000"/>
          <w:lang w:val="fr-FR"/>
        </w:rPr>
        <w:t>était blessée. Point de secours à espérer. Le vent, la pluie, le tonnerre faisaient un bruit épouvantable. Je connaissais le quartier ; je tâchai de porter la femme jusqu</w:t>
      </w:r>
      <w:r w:rsidR="00751B0F" w:rsidRPr="00A71D7D">
        <w:rPr>
          <w:rFonts w:eastAsia="Times New Roman"/>
          <w:color w:val="000000"/>
          <w:lang w:val="fr-FR"/>
        </w:rPr>
        <w:t>’</w:t>
      </w:r>
      <w:r w:rsidRPr="00A71D7D">
        <w:rPr>
          <w:rFonts w:eastAsia="Times New Roman"/>
          <w:color w:val="000000"/>
          <w:lang w:val="fr-FR"/>
        </w:rPr>
        <w:t>à une allée dont je savais le secret ; le mari m</w:t>
      </w:r>
      <w:r w:rsidR="00751B0F" w:rsidRPr="00A71D7D">
        <w:rPr>
          <w:rFonts w:eastAsia="Times New Roman"/>
          <w:color w:val="000000"/>
          <w:lang w:val="fr-FR"/>
        </w:rPr>
        <w:t>’</w:t>
      </w:r>
      <w:r w:rsidRPr="00A71D7D">
        <w:rPr>
          <w:rFonts w:eastAsia="Times New Roman"/>
          <w:color w:val="000000"/>
          <w:lang w:val="fr-FR"/>
        </w:rPr>
        <w:t>aida ; les deux jeunes personnes pouvaient à peine se soutenir. Le large ruisseau de la vieille rue du Temple était à traverser : nous entreprîmes de le franchir. Au milieu, le pied vint à manquer au mari et je demeurai chargé de tout le fardeau. J</w:t>
      </w:r>
      <w:r w:rsidR="00751B0F" w:rsidRPr="00A71D7D">
        <w:rPr>
          <w:rFonts w:eastAsia="Times New Roman"/>
          <w:color w:val="000000"/>
          <w:lang w:val="fr-FR"/>
        </w:rPr>
        <w:t>’</w:t>
      </w:r>
      <w:r w:rsidRPr="00A71D7D">
        <w:rPr>
          <w:rFonts w:eastAsia="Times New Roman"/>
          <w:color w:val="000000"/>
          <w:lang w:val="fr-FR"/>
        </w:rPr>
        <w:t xml:space="preserve">entrai, par la rue des Rosiers, dans celle des </w:t>
      </w:r>
      <w:proofErr w:type="spellStart"/>
      <w:r w:rsidRPr="00A71D7D">
        <w:rPr>
          <w:rFonts w:eastAsia="Times New Roman"/>
          <w:color w:val="000000"/>
          <w:lang w:val="fr-FR"/>
        </w:rPr>
        <w:t>Écouffes</w:t>
      </w:r>
      <w:proofErr w:type="spellEnd"/>
      <w:r w:rsidRPr="00A71D7D">
        <w:rPr>
          <w:rFonts w:eastAsia="Times New Roman"/>
          <w:color w:val="000000"/>
          <w:lang w:val="fr-FR"/>
        </w:rPr>
        <w:t xml:space="preserve"> ; j</w:t>
      </w:r>
      <w:r w:rsidR="00751B0F" w:rsidRPr="00A71D7D">
        <w:rPr>
          <w:rFonts w:eastAsia="Times New Roman"/>
          <w:color w:val="000000"/>
          <w:lang w:val="fr-FR"/>
        </w:rPr>
        <w:t>’</w:t>
      </w:r>
      <w:r w:rsidRPr="00A71D7D">
        <w:rPr>
          <w:rFonts w:eastAsia="Times New Roman"/>
          <w:color w:val="000000"/>
          <w:lang w:val="fr-FR"/>
        </w:rPr>
        <w:t>ouvris la porte de l</w:t>
      </w:r>
      <w:r w:rsidR="00751B0F" w:rsidRPr="00A71D7D">
        <w:rPr>
          <w:rFonts w:eastAsia="Times New Roman"/>
          <w:color w:val="000000"/>
          <w:lang w:val="fr-FR"/>
        </w:rPr>
        <w:t>’</w:t>
      </w:r>
      <w:r w:rsidRPr="00A71D7D">
        <w:rPr>
          <w:rFonts w:eastAsia="Times New Roman"/>
          <w:color w:val="000000"/>
          <w:lang w:val="fr-FR"/>
        </w:rPr>
        <w:t>allée d</w:t>
      </w:r>
      <w:r w:rsidR="00751B0F" w:rsidRPr="00A71D7D">
        <w:rPr>
          <w:rFonts w:eastAsia="Times New Roman"/>
          <w:color w:val="000000"/>
          <w:lang w:val="fr-FR"/>
        </w:rPr>
        <w:t>’</w:t>
      </w:r>
      <w:r w:rsidRPr="00A71D7D">
        <w:rPr>
          <w:rFonts w:eastAsia="Times New Roman"/>
          <w:color w:val="000000"/>
          <w:lang w:val="fr-FR"/>
        </w:rPr>
        <w:t>une fruitière et nous fûmes à l</w:t>
      </w:r>
      <w:r w:rsidR="00751B0F" w:rsidRPr="00A71D7D">
        <w:rPr>
          <w:rFonts w:eastAsia="Times New Roman"/>
          <w:color w:val="000000"/>
          <w:lang w:val="fr-FR"/>
        </w:rPr>
        <w:t>’</w:t>
      </w:r>
      <w:r w:rsidRPr="00A71D7D">
        <w:rPr>
          <w:rFonts w:eastAsia="Times New Roman"/>
          <w:color w:val="000000"/>
          <w:lang w:val="fr-FR"/>
        </w:rPr>
        <w:t>abri. La femme accoucha. Nous étions dans un embarras étrange. J</w:t>
      </w:r>
      <w:r w:rsidR="00751B0F" w:rsidRPr="00A71D7D">
        <w:rPr>
          <w:rFonts w:eastAsia="Times New Roman"/>
          <w:color w:val="000000"/>
          <w:lang w:val="fr-FR"/>
        </w:rPr>
        <w:t>’</w:t>
      </w:r>
      <w:r w:rsidRPr="00A71D7D">
        <w:rPr>
          <w:rFonts w:eastAsia="Times New Roman"/>
          <w:color w:val="000000"/>
          <w:lang w:val="fr-FR"/>
        </w:rPr>
        <w:t>allai frapper au premier. On s</w:t>
      </w:r>
      <w:r w:rsidR="00751B0F" w:rsidRPr="00A71D7D">
        <w:rPr>
          <w:rFonts w:eastAsia="Times New Roman"/>
          <w:color w:val="000000"/>
          <w:lang w:val="fr-FR"/>
        </w:rPr>
        <w:t>’</w:t>
      </w:r>
      <w:r w:rsidRPr="00A71D7D">
        <w:rPr>
          <w:rFonts w:eastAsia="Times New Roman"/>
          <w:color w:val="000000"/>
          <w:lang w:val="fr-FR"/>
        </w:rPr>
        <w:t>éveilla difficilement. « Sauvez la vie à une pauvre femme ! » dis-je à ces bonnes gens. On alluma une lampe, on descendit, on trouva la femme presque mourante. Nous la montâmes, nous la mîmes au lit ; on la réchauffa, on soigna l</w:t>
      </w:r>
      <w:r w:rsidR="00751B0F" w:rsidRPr="00A71D7D">
        <w:rPr>
          <w:rFonts w:eastAsia="Times New Roman"/>
          <w:color w:val="000000"/>
          <w:lang w:val="fr-FR"/>
        </w:rPr>
        <w:t>’</w:t>
      </w:r>
      <w:r w:rsidRPr="00A71D7D">
        <w:rPr>
          <w:rFonts w:eastAsia="Times New Roman"/>
          <w:color w:val="000000"/>
          <w:lang w:val="fr-FR"/>
        </w:rPr>
        <w:t>enfant ; la fruitière était toute activité. J</w:t>
      </w:r>
      <w:r w:rsidR="00751B0F" w:rsidRPr="00A71D7D">
        <w:rPr>
          <w:rFonts w:eastAsia="Times New Roman"/>
          <w:color w:val="000000"/>
          <w:lang w:val="fr-FR"/>
        </w:rPr>
        <w:t>’</w:t>
      </w:r>
      <w:r w:rsidRPr="00A71D7D">
        <w:rPr>
          <w:rFonts w:eastAsia="Times New Roman"/>
          <w:color w:val="000000"/>
          <w:lang w:val="fr-FR"/>
        </w:rPr>
        <w:t>obligeai le mari et les deux jeunes personnes, ses sœurs, à se rendre chez eux, la pluie étant cessée ; je leur recommandai de se mettre au lit en arrivant, de se reposer et de ne revenir qu</w:t>
      </w:r>
      <w:r w:rsidR="00751B0F" w:rsidRPr="00A71D7D">
        <w:rPr>
          <w:rFonts w:eastAsia="Times New Roman"/>
          <w:color w:val="000000"/>
          <w:lang w:val="fr-FR"/>
        </w:rPr>
        <w:t>’</w:t>
      </w:r>
      <w:r w:rsidRPr="00A71D7D">
        <w:rPr>
          <w:rFonts w:eastAsia="Times New Roman"/>
          <w:color w:val="000000"/>
          <w:lang w:val="fr-FR"/>
        </w:rPr>
        <w:t>après quelques heures de sommeil. Je m</w:t>
      </w:r>
      <w:r w:rsidR="00751B0F" w:rsidRPr="00A71D7D">
        <w:rPr>
          <w:rFonts w:eastAsia="Times New Roman"/>
          <w:color w:val="000000"/>
          <w:lang w:val="fr-FR"/>
        </w:rPr>
        <w:t>’</w:t>
      </w:r>
      <w:r w:rsidRPr="00A71D7D">
        <w:rPr>
          <w:rFonts w:eastAsia="Times New Roman"/>
          <w:color w:val="000000"/>
          <w:lang w:val="fr-FR"/>
        </w:rPr>
        <w:t>en allai aussi ; j</w:t>
      </w:r>
      <w:r w:rsidR="00751B0F" w:rsidRPr="00A71D7D">
        <w:rPr>
          <w:rFonts w:eastAsia="Times New Roman"/>
          <w:color w:val="000000"/>
          <w:lang w:val="fr-FR"/>
        </w:rPr>
        <w:t>’</w:t>
      </w:r>
      <w:r w:rsidRPr="00A71D7D">
        <w:rPr>
          <w:rFonts w:eastAsia="Times New Roman"/>
          <w:color w:val="000000"/>
          <w:lang w:val="fr-FR"/>
        </w:rPr>
        <w:t>étais trempé jusqu</w:t>
      </w:r>
      <w:r w:rsidR="00751B0F" w:rsidRPr="00A71D7D">
        <w:rPr>
          <w:rFonts w:eastAsia="Times New Roman"/>
          <w:color w:val="000000"/>
          <w:lang w:val="fr-FR"/>
        </w:rPr>
        <w:t>’</w:t>
      </w:r>
      <w:r w:rsidRPr="00A71D7D">
        <w:rPr>
          <w:rFonts w:eastAsia="Times New Roman"/>
          <w:color w:val="000000"/>
          <w:lang w:val="fr-FR"/>
        </w:rPr>
        <w:t>aux os et je pouvais dire comme Panurge, l</w:t>
      </w:r>
      <w:r w:rsidR="00751B0F" w:rsidRPr="00A71D7D">
        <w:rPr>
          <w:rFonts w:eastAsia="Times New Roman"/>
          <w:color w:val="000000"/>
          <w:lang w:val="fr-FR"/>
        </w:rPr>
        <w:t>’</w:t>
      </w:r>
      <w:r w:rsidRPr="00A71D7D">
        <w:rPr>
          <w:rFonts w:eastAsia="Times New Roman"/>
          <w:color w:val="000000"/>
          <w:lang w:val="fr-FR"/>
        </w:rPr>
        <w:t>eau de mes souliers me sort par le collet de ma chemise. Quant à l</w:t>
      </w:r>
      <w:r w:rsidR="00751B0F" w:rsidRPr="00A71D7D">
        <w:rPr>
          <w:rFonts w:eastAsia="Times New Roman"/>
          <w:color w:val="000000"/>
          <w:lang w:val="fr-FR"/>
        </w:rPr>
        <w:t>’</w:t>
      </w:r>
      <w:r w:rsidRPr="00A71D7D">
        <w:rPr>
          <w:rFonts w:eastAsia="Times New Roman"/>
          <w:color w:val="000000"/>
          <w:lang w:val="fr-FR"/>
        </w:rPr>
        <w:t>accouchée, elle était aussi bien qu</w:t>
      </w:r>
      <w:r w:rsidR="00751B0F" w:rsidRPr="00A71D7D">
        <w:rPr>
          <w:rFonts w:eastAsia="Times New Roman"/>
          <w:color w:val="000000"/>
          <w:lang w:val="fr-FR"/>
        </w:rPr>
        <w:t>’</w:t>
      </w:r>
      <w:r w:rsidRPr="00A71D7D">
        <w:rPr>
          <w:rFonts w:eastAsia="Times New Roman"/>
          <w:color w:val="000000"/>
          <w:lang w:val="fr-FR"/>
        </w:rPr>
        <w:t>elle pouvait être.</w:t>
      </w:r>
    </w:p>
    <w:p w14:paraId="3048C505" w14:textId="77777777" w:rsidR="00F37EC2" w:rsidRPr="00A71D7D" w:rsidRDefault="00F37EC2" w:rsidP="00766240">
      <w:pPr>
        <w:shd w:val="clear" w:color="auto" w:fill="FFFFFF"/>
        <w:ind w:firstLine="720"/>
        <w:jc w:val="both"/>
        <w:rPr>
          <w:lang w:val="fr-FR"/>
        </w:rPr>
      </w:pPr>
    </w:p>
    <w:p w14:paraId="72BB2AA7" w14:textId="77777777" w:rsidR="00F37EC2" w:rsidRPr="00A71D7D" w:rsidRDefault="00F37EC2" w:rsidP="00766240">
      <w:pPr>
        <w:shd w:val="clear" w:color="auto" w:fill="FFFFFF"/>
        <w:jc w:val="both"/>
        <w:rPr>
          <w:b/>
          <w:lang w:val="fr-FR"/>
        </w:rPr>
      </w:pPr>
      <w:r w:rsidRPr="00A71D7D">
        <w:rPr>
          <w:b/>
          <w:lang w:val="fr-FR"/>
        </w:rPr>
        <w:t>La chiffonnière</w:t>
      </w:r>
    </w:p>
    <w:p w14:paraId="116040B5" w14:textId="77777777" w:rsidR="00F37EC2" w:rsidRPr="00A71D7D" w:rsidRDefault="00F37EC2" w:rsidP="00766240">
      <w:pPr>
        <w:shd w:val="clear" w:color="auto" w:fill="FFFFFF"/>
        <w:ind w:firstLine="720"/>
        <w:jc w:val="both"/>
        <w:rPr>
          <w:lang w:val="fr-FR"/>
        </w:rPr>
      </w:pPr>
      <w:r w:rsidRPr="00A71D7D">
        <w:rPr>
          <w:color w:val="000000"/>
          <w:lang w:val="fr-FR"/>
        </w:rPr>
        <w:t>Je m</w:t>
      </w:r>
      <w:r w:rsidR="00751B0F" w:rsidRPr="00A71D7D">
        <w:rPr>
          <w:color w:val="000000"/>
          <w:lang w:val="fr-FR"/>
        </w:rPr>
        <w:t>’</w:t>
      </w:r>
      <w:r w:rsidRPr="00A71D7D">
        <w:rPr>
          <w:color w:val="000000"/>
          <w:lang w:val="fr-FR"/>
        </w:rPr>
        <w:t>en revenais en r</w:t>
      </w:r>
      <w:r w:rsidRPr="00A71D7D">
        <w:rPr>
          <w:rFonts w:eastAsia="Times New Roman"/>
          <w:color w:val="000000"/>
          <w:lang w:val="fr-FR"/>
        </w:rPr>
        <w:t>êvant, suivant mon usage.</w:t>
      </w:r>
    </w:p>
    <w:p w14:paraId="349F12EE" w14:textId="77777777" w:rsidR="00F37EC2" w:rsidRPr="00A71D7D" w:rsidRDefault="00F37EC2" w:rsidP="00766240">
      <w:pPr>
        <w:shd w:val="clear" w:color="auto" w:fill="FFFFFF"/>
        <w:ind w:firstLine="720"/>
        <w:jc w:val="both"/>
        <w:rPr>
          <w:lang w:val="fr-FR"/>
        </w:rPr>
      </w:pPr>
      <w:r w:rsidRPr="00A71D7D">
        <w:rPr>
          <w:color w:val="000000"/>
          <w:lang w:val="fr-FR"/>
        </w:rPr>
        <w:t>Dans la rue Pav</w:t>
      </w:r>
      <w:r w:rsidRPr="00A71D7D">
        <w:rPr>
          <w:rFonts w:eastAsia="Times New Roman"/>
          <w:color w:val="000000"/>
          <w:lang w:val="fr-FR"/>
        </w:rPr>
        <w:t>ée, presque vis-à-vis l</w:t>
      </w:r>
      <w:r w:rsidR="00751B0F" w:rsidRPr="00A71D7D">
        <w:rPr>
          <w:rFonts w:eastAsia="Times New Roman"/>
          <w:color w:val="000000"/>
          <w:lang w:val="fr-FR"/>
        </w:rPr>
        <w:t>’</w:t>
      </w:r>
      <w:r w:rsidRPr="00A71D7D">
        <w:rPr>
          <w:rFonts w:eastAsia="Times New Roman"/>
          <w:color w:val="000000"/>
          <w:lang w:val="fr-FR"/>
        </w:rPr>
        <w:t>hôtel de Lamoignon, j</w:t>
      </w:r>
      <w:r w:rsidR="00751B0F" w:rsidRPr="00A71D7D">
        <w:rPr>
          <w:rFonts w:eastAsia="Times New Roman"/>
          <w:color w:val="000000"/>
          <w:lang w:val="fr-FR"/>
        </w:rPr>
        <w:t>’</w:t>
      </w:r>
      <w:r w:rsidRPr="00A71D7D">
        <w:rPr>
          <w:rFonts w:eastAsia="Times New Roman"/>
          <w:color w:val="000000"/>
          <w:lang w:val="fr-FR"/>
        </w:rPr>
        <w:t>aperçus à terre quelque chose de noir, qui se mouvait. Cela ressemblait à un gros chien. Je redoute cet animal depuis que j</w:t>
      </w:r>
      <w:r w:rsidR="00751B0F" w:rsidRPr="00A71D7D">
        <w:rPr>
          <w:rFonts w:eastAsia="Times New Roman"/>
          <w:color w:val="000000"/>
          <w:lang w:val="fr-FR"/>
        </w:rPr>
        <w:t>’</w:t>
      </w:r>
      <w:r w:rsidRPr="00A71D7D">
        <w:rPr>
          <w:rFonts w:eastAsia="Times New Roman"/>
          <w:color w:val="000000"/>
          <w:lang w:val="fr-FR"/>
        </w:rPr>
        <w:t>en ai été mordu dans mon enfance. Je tressaillis. Un cri plaintif et profond, mais moins effrayant pour moi que l</w:t>
      </w:r>
      <w:r w:rsidR="00751B0F" w:rsidRPr="00A71D7D">
        <w:rPr>
          <w:rFonts w:eastAsia="Times New Roman"/>
          <w:color w:val="000000"/>
          <w:lang w:val="fr-FR"/>
        </w:rPr>
        <w:t>’</w:t>
      </w:r>
      <w:r w:rsidRPr="00A71D7D">
        <w:rPr>
          <w:rFonts w:eastAsia="Times New Roman"/>
          <w:color w:val="000000"/>
          <w:lang w:val="fr-FR"/>
        </w:rPr>
        <w:t>aboiement d</w:t>
      </w:r>
      <w:r w:rsidR="00751B0F" w:rsidRPr="00A71D7D">
        <w:rPr>
          <w:rFonts w:eastAsia="Times New Roman"/>
          <w:color w:val="000000"/>
          <w:lang w:val="fr-FR"/>
        </w:rPr>
        <w:t>’</w:t>
      </w:r>
      <w:r w:rsidRPr="00A71D7D">
        <w:rPr>
          <w:rFonts w:eastAsia="Times New Roman"/>
          <w:color w:val="000000"/>
          <w:lang w:val="fr-FR"/>
        </w:rPr>
        <w:t>un chien, me fit présumer que c</w:t>
      </w:r>
      <w:r w:rsidR="00751B0F" w:rsidRPr="00A71D7D">
        <w:rPr>
          <w:rFonts w:eastAsia="Times New Roman"/>
          <w:color w:val="000000"/>
          <w:lang w:val="fr-FR"/>
        </w:rPr>
        <w:t>’</w:t>
      </w:r>
      <w:r w:rsidRPr="00A71D7D">
        <w:rPr>
          <w:rFonts w:eastAsia="Times New Roman"/>
          <w:color w:val="000000"/>
          <w:lang w:val="fr-FR"/>
        </w:rPr>
        <w:t>était une créature humaine. Je m</w:t>
      </w:r>
      <w:r w:rsidR="00751B0F" w:rsidRPr="00A71D7D">
        <w:rPr>
          <w:rFonts w:eastAsia="Times New Roman"/>
          <w:color w:val="000000"/>
          <w:lang w:val="fr-FR"/>
        </w:rPr>
        <w:t>’</w:t>
      </w:r>
      <w:r w:rsidRPr="00A71D7D">
        <w:rPr>
          <w:rFonts w:eastAsia="Times New Roman"/>
          <w:color w:val="000000"/>
          <w:lang w:val="fr-FR"/>
        </w:rPr>
        <w:t>ap</w:t>
      </w:r>
      <w:r w:rsidRPr="00A71D7D">
        <w:rPr>
          <w:rFonts w:eastAsia="Times New Roman"/>
          <w:color w:val="000000"/>
          <w:lang w:val="fr-FR"/>
        </w:rPr>
        <w:softHyphen/>
        <w:t>prochai, les cheveux hérissés de terreur. C</w:t>
      </w:r>
      <w:r w:rsidR="00751B0F" w:rsidRPr="00A71D7D">
        <w:rPr>
          <w:rFonts w:eastAsia="Times New Roman"/>
          <w:color w:val="000000"/>
          <w:lang w:val="fr-FR"/>
        </w:rPr>
        <w:t>’</w:t>
      </w:r>
      <w:r w:rsidRPr="00A71D7D">
        <w:rPr>
          <w:rFonts w:eastAsia="Times New Roman"/>
          <w:color w:val="000000"/>
          <w:lang w:val="fr-FR"/>
        </w:rPr>
        <w:t>était une vieille chiffonnière, ivre d</w:t>
      </w:r>
      <w:r w:rsidR="00751B0F" w:rsidRPr="00A71D7D">
        <w:rPr>
          <w:rFonts w:eastAsia="Times New Roman"/>
          <w:color w:val="000000"/>
          <w:lang w:val="fr-FR"/>
        </w:rPr>
        <w:t>’</w:t>
      </w:r>
      <w:r w:rsidRPr="00A71D7D">
        <w:rPr>
          <w:rFonts w:eastAsia="Times New Roman"/>
          <w:color w:val="000000"/>
          <w:lang w:val="fr-FR"/>
        </w:rPr>
        <w:t>eau-de-vie, couchée par terre, la tête appuyée sur un sac, où étaient enfermés quelques chiens et quelques chats, qu</w:t>
      </w:r>
      <w:r w:rsidR="00751B0F" w:rsidRPr="00A71D7D">
        <w:rPr>
          <w:rFonts w:eastAsia="Times New Roman"/>
          <w:color w:val="000000"/>
          <w:lang w:val="fr-FR"/>
        </w:rPr>
        <w:t>’</w:t>
      </w:r>
      <w:r w:rsidRPr="00A71D7D">
        <w:rPr>
          <w:rFonts w:eastAsia="Times New Roman"/>
          <w:color w:val="000000"/>
          <w:lang w:val="fr-FR"/>
        </w:rPr>
        <w:t>elle avait assommés pour en avoir la chair et la peau. Je l</w:t>
      </w:r>
      <w:r w:rsidR="00751B0F" w:rsidRPr="00A71D7D">
        <w:rPr>
          <w:rFonts w:eastAsia="Times New Roman"/>
          <w:color w:val="000000"/>
          <w:lang w:val="fr-FR"/>
        </w:rPr>
        <w:t>’</w:t>
      </w:r>
      <w:r w:rsidRPr="00A71D7D">
        <w:rPr>
          <w:rFonts w:eastAsia="Times New Roman"/>
          <w:color w:val="000000"/>
          <w:lang w:val="fr-FR"/>
        </w:rPr>
        <w:t>éveillai. « Allons, la mère, levez-vous ! Votre sommeil doit vous avoir rafraîchie. Où demeurez-vous</w:t>
      </w:r>
      <w:r w:rsidR="009400D5" w:rsidRPr="00A71D7D">
        <w:rPr>
          <w:rFonts w:eastAsia="Times New Roman"/>
          <w:color w:val="000000"/>
          <w:lang w:val="fr-FR"/>
        </w:rPr>
        <w:t> </w:t>
      </w:r>
      <w:r w:rsidRPr="00A71D7D">
        <w:rPr>
          <w:rFonts w:eastAsia="Times New Roman"/>
          <w:color w:val="000000"/>
          <w:lang w:val="fr-FR"/>
        </w:rPr>
        <w:t>?</w:t>
      </w:r>
      <w:r w:rsidR="009400D5" w:rsidRPr="00A71D7D">
        <w:rPr>
          <w:rFonts w:eastAsia="Times New Roman"/>
          <w:color w:val="000000"/>
          <w:lang w:val="fr-FR"/>
        </w:rPr>
        <w:t> </w:t>
      </w:r>
      <w:r w:rsidRPr="00A71D7D">
        <w:rPr>
          <w:rFonts w:eastAsia="Times New Roman"/>
          <w:color w:val="000000"/>
          <w:lang w:val="fr-FR"/>
        </w:rPr>
        <w:t>» Elle s</w:t>
      </w:r>
      <w:r w:rsidR="00751B0F" w:rsidRPr="00A71D7D">
        <w:rPr>
          <w:rFonts w:eastAsia="Times New Roman"/>
          <w:color w:val="000000"/>
          <w:lang w:val="fr-FR"/>
        </w:rPr>
        <w:t>’</w:t>
      </w:r>
      <w:r w:rsidRPr="00A71D7D">
        <w:rPr>
          <w:rFonts w:eastAsia="Times New Roman"/>
          <w:color w:val="000000"/>
          <w:lang w:val="fr-FR"/>
        </w:rPr>
        <w:t>éveilla un peu... « Pas moins de douze sous le gros matou ! Je le guette depuis trois soirs. Il appartient à une dévote ; il est gras à lard ; la peau est belle. » Et elle le tira du sac ; il remuait encore ! « Levez-vous ! - Les deux petits chiens ? Ils n</w:t>
      </w:r>
      <w:r w:rsidR="00751B0F" w:rsidRPr="00A71D7D">
        <w:rPr>
          <w:rFonts w:eastAsia="Times New Roman"/>
          <w:color w:val="000000"/>
          <w:lang w:val="fr-FR"/>
        </w:rPr>
        <w:t>’</w:t>
      </w:r>
      <w:r w:rsidRPr="00A71D7D">
        <w:rPr>
          <w:rFonts w:eastAsia="Times New Roman"/>
          <w:color w:val="000000"/>
          <w:lang w:val="fr-FR"/>
        </w:rPr>
        <w:t>ont que six mois : c</w:t>
      </w:r>
      <w:r w:rsidR="00751B0F" w:rsidRPr="00A71D7D">
        <w:rPr>
          <w:rFonts w:eastAsia="Times New Roman"/>
          <w:color w:val="000000"/>
          <w:lang w:val="fr-FR"/>
        </w:rPr>
        <w:t>’</w:t>
      </w:r>
      <w:r w:rsidRPr="00A71D7D">
        <w:rPr>
          <w:rFonts w:eastAsia="Times New Roman"/>
          <w:color w:val="000000"/>
          <w:lang w:val="fr-FR"/>
        </w:rPr>
        <w:t>est tendre comme rosée ! On m</w:t>
      </w:r>
      <w:r w:rsidR="00751B0F" w:rsidRPr="00A71D7D">
        <w:rPr>
          <w:rFonts w:eastAsia="Times New Roman"/>
          <w:color w:val="000000"/>
          <w:lang w:val="fr-FR"/>
        </w:rPr>
        <w:t>’</w:t>
      </w:r>
      <w:r w:rsidRPr="00A71D7D">
        <w:rPr>
          <w:rFonts w:eastAsia="Times New Roman"/>
          <w:color w:val="000000"/>
          <w:lang w:val="fr-FR"/>
        </w:rPr>
        <w:t xml:space="preserve">en a fait manger dimanche, à la Maison-Blanche, pour du lapin de garenne. Le pâtissier du faubourg en fait son hachis. Le charcutier de la Barrière en bonifie ses cervelas. » Elle les étala. « Ma bonne ! je ne suis ni </w:t>
      </w:r>
      <w:proofErr w:type="spellStart"/>
      <w:r w:rsidRPr="00A71D7D">
        <w:rPr>
          <w:rFonts w:eastAsia="Times New Roman"/>
          <w:color w:val="000000"/>
          <w:lang w:val="fr-FR"/>
        </w:rPr>
        <w:t>guinguettier</w:t>
      </w:r>
      <w:proofErr w:type="spellEnd"/>
      <w:r w:rsidRPr="00A71D7D">
        <w:rPr>
          <w:rFonts w:eastAsia="Times New Roman"/>
          <w:color w:val="000000"/>
          <w:lang w:val="fr-FR"/>
        </w:rPr>
        <w:t>, ni pâtissier, ni marchand de cochon. - Qu</w:t>
      </w:r>
      <w:r w:rsidR="00751B0F" w:rsidRPr="00A71D7D">
        <w:rPr>
          <w:rFonts w:eastAsia="Times New Roman"/>
          <w:color w:val="000000"/>
          <w:lang w:val="fr-FR"/>
        </w:rPr>
        <w:t>’</w:t>
      </w:r>
      <w:r w:rsidRPr="00A71D7D">
        <w:rPr>
          <w:rFonts w:eastAsia="Times New Roman"/>
          <w:color w:val="000000"/>
          <w:lang w:val="fr-FR"/>
        </w:rPr>
        <w:t>es-tu donc pour me tirer les vers du nez ? Passe ton chemin ! » Et elle voulut m</w:t>
      </w:r>
      <w:r w:rsidR="00751B0F" w:rsidRPr="00A71D7D">
        <w:rPr>
          <w:rFonts w:eastAsia="Times New Roman"/>
          <w:color w:val="000000"/>
          <w:lang w:val="fr-FR"/>
        </w:rPr>
        <w:t>’</w:t>
      </w:r>
      <w:r w:rsidRPr="00A71D7D">
        <w:rPr>
          <w:rFonts w:eastAsia="Times New Roman"/>
          <w:color w:val="000000"/>
          <w:lang w:val="fr-FR"/>
        </w:rPr>
        <w:t>allonger un coup de crochet. Je fus obligé de me retirer.</w:t>
      </w:r>
    </w:p>
    <w:p w14:paraId="55A6109F" w14:textId="77777777" w:rsidR="00F37EC2" w:rsidRPr="00A71D7D" w:rsidRDefault="00F37EC2" w:rsidP="00766240">
      <w:pPr>
        <w:shd w:val="clear" w:color="auto" w:fill="FFFFFF"/>
        <w:ind w:firstLine="720"/>
        <w:jc w:val="both"/>
        <w:rPr>
          <w:color w:val="000000"/>
          <w:lang w:val="fr-FR"/>
        </w:rPr>
      </w:pPr>
    </w:p>
    <w:p w14:paraId="5ED88DA2" w14:textId="77777777" w:rsidR="00F37EC2" w:rsidRPr="00A71D7D" w:rsidRDefault="00F37EC2" w:rsidP="00766240">
      <w:pPr>
        <w:shd w:val="clear" w:color="auto" w:fill="FFFFFF"/>
        <w:jc w:val="both"/>
        <w:rPr>
          <w:b/>
          <w:color w:val="000000"/>
          <w:lang w:val="fr-FR"/>
        </w:rPr>
      </w:pPr>
      <w:r w:rsidRPr="00A71D7D">
        <w:rPr>
          <w:b/>
          <w:color w:val="000000"/>
          <w:lang w:val="fr-FR"/>
        </w:rPr>
        <w:t>La morte vivante</w:t>
      </w:r>
    </w:p>
    <w:p w14:paraId="34BE72F1" w14:textId="77777777" w:rsidR="00F37EC2" w:rsidRPr="00A71D7D" w:rsidRDefault="00F37EC2" w:rsidP="00766240">
      <w:pPr>
        <w:shd w:val="clear" w:color="auto" w:fill="FFFFFF"/>
        <w:ind w:firstLine="720"/>
        <w:jc w:val="both"/>
        <w:rPr>
          <w:rFonts w:eastAsia="Times New Roman"/>
          <w:color w:val="000000"/>
          <w:lang w:val="fr-FR"/>
        </w:rPr>
      </w:pPr>
      <w:r w:rsidRPr="00A71D7D">
        <w:rPr>
          <w:color w:val="000000"/>
          <w:lang w:val="fr-FR"/>
        </w:rPr>
        <w:t>Il n</w:t>
      </w:r>
      <w:r w:rsidR="00751B0F" w:rsidRPr="00A71D7D">
        <w:rPr>
          <w:color w:val="000000"/>
          <w:lang w:val="fr-FR"/>
        </w:rPr>
        <w:t>’</w:t>
      </w:r>
      <w:r w:rsidRPr="00A71D7D">
        <w:rPr>
          <w:rFonts w:eastAsia="Times New Roman"/>
          <w:color w:val="000000"/>
          <w:lang w:val="fr-FR"/>
        </w:rPr>
        <w:t>était que minuit, lorsque je me trouvai devant un cimetière. Je vis des garçons-chirurgiens errer autour de la porte. J</w:t>
      </w:r>
      <w:r w:rsidR="00751B0F" w:rsidRPr="00A71D7D">
        <w:rPr>
          <w:rFonts w:eastAsia="Times New Roman"/>
          <w:color w:val="000000"/>
          <w:lang w:val="fr-FR"/>
        </w:rPr>
        <w:t>’</w:t>
      </w:r>
      <w:r w:rsidRPr="00A71D7D">
        <w:rPr>
          <w:rFonts w:eastAsia="Times New Roman"/>
          <w:color w:val="000000"/>
          <w:lang w:val="fr-FR"/>
        </w:rPr>
        <w:t>appris d</w:t>
      </w:r>
      <w:r w:rsidR="00751B0F" w:rsidRPr="00A71D7D">
        <w:rPr>
          <w:rFonts w:eastAsia="Times New Roman"/>
          <w:color w:val="000000"/>
          <w:lang w:val="fr-FR"/>
        </w:rPr>
        <w:t>’</w:t>
      </w:r>
      <w:r w:rsidRPr="00A71D7D">
        <w:rPr>
          <w:rFonts w:eastAsia="Times New Roman"/>
          <w:color w:val="000000"/>
          <w:lang w:val="fr-FR"/>
        </w:rPr>
        <w:t>un homme du voisinage, qui rentrait chez lui, qu</w:t>
      </w:r>
      <w:r w:rsidR="00751B0F" w:rsidRPr="00A71D7D">
        <w:rPr>
          <w:rFonts w:eastAsia="Times New Roman"/>
          <w:color w:val="000000"/>
          <w:lang w:val="fr-FR"/>
        </w:rPr>
        <w:t>’</w:t>
      </w:r>
      <w:r w:rsidRPr="00A71D7D">
        <w:rPr>
          <w:rFonts w:eastAsia="Times New Roman"/>
          <w:color w:val="000000"/>
          <w:lang w:val="fr-FR"/>
        </w:rPr>
        <w:t xml:space="preserve">on avait enterré, le soir même, une jeune fille de dix-huit ans. Les chirurgiens entrèrent, </w:t>
      </w:r>
      <w:r w:rsidRPr="00A71D7D">
        <w:rPr>
          <w:rFonts w:eastAsia="Times New Roman"/>
          <w:color w:val="000000"/>
          <w:lang w:val="fr-FR"/>
        </w:rPr>
        <w:lastRenderedPageBreak/>
        <w:t>lorsque je me fus retiré. Mais je les observais. Ils emportèrent la bière, après en avoir enlevé une planche, pour reconnaître le corps. Je les vis entrer dans une petite rue étroite et sale, où il y avait un amphithéâtre. Ce trait ressemble beaucoup à celui que j</w:t>
      </w:r>
      <w:r w:rsidR="00751B0F" w:rsidRPr="00A71D7D">
        <w:rPr>
          <w:rFonts w:eastAsia="Times New Roman"/>
          <w:color w:val="000000"/>
          <w:lang w:val="fr-FR"/>
        </w:rPr>
        <w:t>’</w:t>
      </w:r>
      <w:r w:rsidRPr="00A71D7D">
        <w:rPr>
          <w:rFonts w:eastAsia="Times New Roman"/>
          <w:color w:val="000000"/>
          <w:lang w:val="fr-FR"/>
        </w:rPr>
        <w:t>ai déjà rapporté; mais les détails en sont bien différents. La fraîcheur de la terre avait ranimé la jeune fille ; elle soupira, dès qu</w:t>
      </w:r>
      <w:r w:rsidR="00751B0F" w:rsidRPr="00A71D7D">
        <w:rPr>
          <w:rFonts w:eastAsia="Times New Roman"/>
          <w:color w:val="000000"/>
          <w:lang w:val="fr-FR"/>
        </w:rPr>
        <w:t>’</w:t>
      </w:r>
      <w:r w:rsidRPr="00A71D7D">
        <w:rPr>
          <w:rFonts w:eastAsia="Times New Roman"/>
          <w:color w:val="000000"/>
          <w:lang w:val="fr-FR"/>
        </w:rPr>
        <w:t>on eût ôté la planche. Les garçons-chirurgiens n</w:t>
      </w:r>
      <w:r w:rsidR="00751B0F" w:rsidRPr="00A71D7D">
        <w:rPr>
          <w:rFonts w:eastAsia="Times New Roman"/>
          <w:color w:val="000000"/>
          <w:lang w:val="fr-FR"/>
        </w:rPr>
        <w:t>’</w:t>
      </w:r>
      <w:r w:rsidR="009400D5" w:rsidRPr="00A71D7D">
        <w:rPr>
          <w:rFonts w:eastAsia="Times New Roman"/>
          <w:color w:val="000000"/>
          <w:lang w:val="fr-FR"/>
        </w:rPr>
        <w:t>en furent que plus empressés à </w:t>
      </w:r>
      <w:r w:rsidRPr="00A71D7D">
        <w:rPr>
          <w:rFonts w:eastAsia="Times New Roman"/>
          <w:color w:val="000000"/>
          <w:lang w:val="fr-FR"/>
        </w:rPr>
        <w:t>l</w:t>
      </w:r>
      <w:r w:rsidR="00751B0F" w:rsidRPr="00A71D7D">
        <w:rPr>
          <w:rFonts w:eastAsia="Times New Roman"/>
          <w:color w:val="000000"/>
          <w:lang w:val="fr-FR"/>
        </w:rPr>
        <w:t>’</w:t>
      </w:r>
      <w:r w:rsidRPr="00A71D7D">
        <w:rPr>
          <w:rFonts w:eastAsia="Times New Roman"/>
          <w:color w:val="000000"/>
          <w:lang w:val="fr-FR"/>
        </w:rPr>
        <w:t xml:space="preserve">emporter. Arrivés à leur amphithéâtre secret, dans </w:t>
      </w:r>
      <w:r w:rsidRPr="00A71D7D">
        <w:rPr>
          <w:color w:val="000000"/>
          <w:lang w:val="fr-FR"/>
        </w:rPr>
        <w:t xml:space="preserve">lequel </w:t>
      </w:r>
      <w:r w:rsidRPr="00A71D7D">
        <w:rPr>
          <w:rFonts w:eastAsia="Times New Roman"/>
          <w:color w:val="000000"/>
          <w:lang w:val="fr-FR"/>
        </w:rPr>
        <w:t>était un lit, ils l</w:t>
      </w:r>
      <w:r w:rsidR="00751B0F" w:rsidRPr="00A71D7D">
        <w:rPr>
          <w:rFonts w:eastAsia="Times New Roman"/>
          <w:color w:val="000000"/>
          <w:lang w:val="fr-FR"/>
        </w:rPr>
        <w:t>’</w:t>
      </w:r>
      <w:r w:rsidRPr="00A71D7D">
        <w:rPr>
          <w:rFonts w:eastAsia="Times New Roman"/>
          <w:color w:val="000000"/>
          <w:lang w:val="fr-FR"/>
        </w:rPr>
        <w:t>y déposèrent et employèrent, pour achever de la ranimer, les fomentations les plus douces. Elle revint. Ils lui administrèrent un cordial, et, en très peu de temps, elle recouvra une entière connaissance. Elle fut très surprise de se voir en pareille société. Ils la rassurèrent par les plus grands égards. Ils lui dissimulèrent la situation d</w:t>
      </w:r>
      <w:r w:rsidR="00751B0F" w:rsidRPr="00A71D7D">
        <w:rPr>
          <w:rFonts w:eastAsia="Times New Roman"/>
          <w:color w:val="000000"/>
          <w:lang w:val="fr-FR"/>
        </w:rPr>
        <w:t>’</w:t>
      </w:r>
      <w:r w:rsidRPr="00A71D7D">
        <w:rPr>
          <w:rFonts w:eastAsia="Times New Roman"/>
          <w:color w:val="000000"/>
          <w:lang w:val="fr-FR"/>
        </w:rPr>
        <w:t>où ils l</w:t>
      </w:r>
      <w:r w:rsidR="00751B0F" w:rsidRPr="00A71D7D">
        <w:rPr>
          <w:rFonts w:eastAsia="Times New Roman"/>
          <w:color w:val="000000"/>
          <w:lang w:val="fr-FR"/>
        </w:rPr>
        <w:t>’</w:t>
      </w:r>
      <w:r w:rsidRPr="00A71D7D">
        <w:rPr>
          <w:rFonts w:eastAsia="Times New Roman"/>
          <w:color w:val="000000"/>
          <w:lang w:val="fr-FR"/>
        </w:rPr>
        <w:t>avaient retirée, de peur de lui causer un saisissement; ils lui firent entendre qu</w:t>
      </w:r>
      <w:r w:rsidR="00751B0F" w:rsidRPr="00A71D7D">
        <w:rPr>
          <w:rFonts w:eastAsia="Times New Roman"/>
          <w:color w:val="000000"/>
          <w:lang w:val="fr-FR"/>
        </w:rPr>
        <w:t>’</w:t>
      </w:r>
      <w:r w:rsidRPr="00A71D7D">
        <w:rPr>
          <w:rFonts w:eastAsia="Times New Roman"/>
          <w:color w:val="000000"/>
          <w:lang w:val="fr-FR"/>
        </w:rPr>
        <w:t>elle avait été dans un état désespéré, qui avait obligé ses parents à la leur confier. Elle eut une seconde attaque de sa maladie, qui lui était causée par un développement trop violent des facultés physiques et morales. Ils la calmèrent d</w:t>
      </w:r>
      <w:r w:rsidR="00751B0F" w:rsidRPr="00A71D7D">
        <w:rPr>
          <w:rFonts w:eastAsia="Times New Roman"/>
          <w:color w:val="000000"/>
          <w:lang w:val="fr-FR"/>
        </w:rPr>
        <w:t>’</w:t>
      </w:r>
      <w:r w:rsidRPr="00A71D7D">
        <w:rPr>
          <w:rFonts w:eastAsia="Times New Roman"/>
          <w:color w:val="000000"/>
          <w:lang w:val="fr-FR"/>
        </w:rPr>
        <w:t>une manière, qui n</w:t>
      </w:r>
      <w:r w:rsidR="00751B0F" w:rsidRPr="00A71D7D">
        <w:rPr>
          <w:rFonts w:eastAsia="Times New Roman"/>
          <w:color w:val="000000"/>
          <w:lang w:val="fr-FR"/>
        </w:rPr>
        <w:t>’</w:t>
      </w:r>
      <w:r w:rsidRPr="00A71D7D">
        <w:rPr>
          <w:rFonts w:eastAsia="Times New Roman"/>
          <w:color w:val="000000"/>
          <w:lang w:val="fr-FR"/>
        </w:rPr>
        <w:t>aurait pas eu lieu chez ses parents.</w:t>
      </w:r>
    </w:p>
    <w:p w14:paraId="094C6165" w14:textId="77777777" w:rsidR="006C4E02" w:rsidRPr="00A71D7D" w:rsidRDefault="006C4E02" w:rsidP="00766240">
      <w:pPr>
        <w:tabs>
          <w:tab w:val="left" w:pos="-720"/>
        </w:tabs>
        <w:suppressAutoHyphens/>
        <w:spacing w:line="240" w:lineRule="atLeast"/>
        <w:ind w:right="-28"/>
        <w:jc w:val="both"/>
        <w:rPr>
          <w:spacing w:val="-3"/>
          <w:lang w:val="fr-FR"/>
        </w:rPr>
      </w:pPr>
    </w:p>
    <w:p w14:paraId="52410B00" w14:textId="77777777" w:rsidR="006C4E02" w:rsidRPr="00A71D7D" w:rsidRDefault="006C4E02" w:rsidP="00766240">
      <w:pPr>
        <w:tabs>
          <w:tab w:val="left" w:pos="-720"/>
        </w:tabs>
        <w:suppressAutoHyphens/>
        <w:spacing w:line="240" w:lineRule="atLeast"/>
        <w:ind w:right="-28"/>
        <w:jc w:val="both"/>
        <w:rPr>
          <w:spacing w:val="-3"/>
          <w:lang w:val="fr-FR"/>
        </w:rPr>
      </w:pPr>
    </w:p>
    <w:p w14:paraId="244FD864" w14:textId="77777777" w:rsidR="001977D1" w:rsidRPr="00A71D7D" w:rsidRDefault="001977D1" w:rsidP="00766240">
      <w:pPr>
        <w:tabs>
          <w:tab w:val="left" w:pos="-720"/>
        </w:tabs>
        <w:suppressAutoHyphens/>
        <w:spacing w:line="240" w:lineRule="atLeast"/>
        <w:ind w:right="-28"/>
        <w:jc w:val="both"/>
        <w:rPr>
          <w:spacing w:val="-3"/>
          <w:lang w:val="fr-FR"/>
        </w:rPr>
      </w:pPr>
      <w:r w:rsidRPr="00A71D7D">
        <w:rPr>
          <w:b/>
          <w:bCs/>
          <w:spacing w:val="-3"/>
          <w:sz w:val="32"/>
          <w:szCs w:val="32"/>
          <w:lang w:val="fr-FR"/>
        </w:rPr>
        <w:t>Donatien Alphonse François, marquis de Sade</w:t>
      </w:r>
    </w:p>
    <w:p w14:paraId="262D428E" w14:textId="77777777" w:rsidR="006C4E02" w:rsidRPr="00A71D7D" w:rsidRDefault="001977D1" w:rsidP="00766240">
      <w:pPr>
        <w:tabs>
          <w:tab w:val="left" w:pos="-720"/>
        </w:tabs>
        <w:suppressAutoHyphens/>
        <w:spacing w:line="240" w:lineRule="atLeast"/>
        <w:ind w:right="-28"/>
        <w:jc w:val="both"/>
        <w:rPr>
          <w:b/>
          <w:spacing w:val="-3"/>
          <w:lang w:val="fr-FR"/>
        </w:rPr>
      </w:pPr>
      <w:r w:rsidRPr="00A71D7D">
        <w:rPr>
          <w:b/>
          <w:spacing w:val="-3"/>
          <w:lang w:val="fr-FR"/>
        </w:rPr>
        <w:t>(2.7. 1740 Paris – 2.12. 1814 Charenton)</w:t>
      </w:r>
    </w:p>
    <w:p w14:paraId="315F0D57" w14:textId="77777777"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 xml:space="preserve">À </w:t>
      </w:r>
      <w:r w:rsidR="009400D5" w:rsidRPr="00A71D7D">
        <w:rPr>
          <w:spacing w:val="-3"/>
          <w:sz w:val="20"/>
          <w:szCs w:val="20"/>
          <w:lang w:val="fr-FR"/>
        </w:rPr>
        <w:t xml:space="preserve">part - </w:t>
      </w:r>
      <w:r w:rsidRPr="00A71D7D">
        <w:rPr>
          <w:spacing w:val="-3"/>
          <w:sz w:val="20"/>
          <w:szCs w:val="20"/>
          <w:lang w:val="fr-FR"/>
        </w:rPr>
        <w:t xml:space="preserve">dans le registre rationaliste, mais résolument </w:t>
      </w:r>
      <w:proofErr w:type="spellStart"/>
      <w:r w:rsidRPr="00A71D7D">
        <w:rPr>
          <w:spacing w:val="-3"/>
          <w:sz w:val="20"/>
          <w:szCs w:val="20"/>
          <w:lang w:val="fr-FR"/>
        </w:rPr>
        <w:t>anti-humaniste</w:t>
      </w:r>
      <w:proofErr w:type="spellEnd"/>
      <w:r w:rsidR="009400D5" w:rsidRPr="00A71D7D">
        <w:rPr>
          <w:spacing w:val="-3"/>
          <w:sz w:val="20"/>
          <w:szCs w:val="20"/>
          <w:lang w:val="fr-FR"/>
        </w:rPr>
        <w:t xml:space="preserve"> -</w:t>
      </w:r>
      <w:r w:rsidRPr="00A71D7D">
        <w:rPr>
          <w:spacing w:val="-3"/>
          <w:sz w:val="20"/>
          <w:szCs w:val="20"/>
          <w:lang w:val="fr-FR"/>
        </w:rPr>
        <w:t xml:space="preserve"> se situe l</w:t>
      </w:r>
      <w:r w:rsidR="00751B0F" w:rsidRPr="00A71D7D">
        <w:rPr>
          <w:spacing w:val="-3"/>
          <w:sz w:val="20"/>
          <w:szCs w:val="20"/>
          <w:lang w:val="fr-FR"/>
        </w:rPr>
        <w:t>’</w:t>
      </w:r>
      <w:r w:rsidR="007B4AA2" w:rsidRPr="00A71D7D">
        <w:rPr>
          <w:spacing w:val="-3"/>
          <w:sz w:val="20"/>
          <w:szCs w:val="20"/>
          <w:lang w:val="fr-FR"/>
        </w:rPr>
        <w:t>œ</w:t>
      </w:r>
      <w:r w:rsidRPr="00A71D7D">
        <w:rPr>
          <w:spacing w:val="-3"/>
          <w:sz w:val="20"/>
          <w:szCs w:val="20"/>
          <w:lang w:val="fr-FR"/>
        </w:rPr>
        <w:t xml:space="preserve">uvre de </w:t>
      </w:r>
      <w:r w:rsidR="009400D5" w:rsidRPr="00A71D7D">
        <w:rPr>
          <w:spacing w:val="-3"/>
          <w:sz w:val="20"/>
          <w:szCs w:val="20"/>
          <w:lang w:val="fr-FR"/>
        </w:rPr>
        <w:t xml:space="preserve">le « divin marquis » </w:t>
      </w:r>
      <w:r w:rsidRPr="00A71D7D">
        <w:rPr>
          <w:bCs/>
          <w:spacing w:val="-3"/>
          <w:sz w:val="20"/>
          <w:szCs w:val="20"/>
          <w:lang w:val="fr-FR"/>
        </w:rPr>
        <w:t>de Sade</w:t>
      </w:r>
      <w:r w:rsidRPr="00A71D7D">
        <w:rPr>
          <w:spacing w:val="-3"/>
          <w:sz w:val="20"/>
          <w:szCs w:val="20"/>
          <w:lang w:val="fr-FR"/>
        </w:rPr>
        <w:t xml:space="preserve">. </w:t>
      </w:r>
      <w:r w:rsidR="000545BF" w:rsidRPr="00A71D7D">
        <w:rPr>
          <w:spacing w:val="-3"/>
          <w:sz w:val="20"/>
          <w:szCs w:val="20"/>
          <w:lang w:val="fr-FR"/>
        </w:rPr>
        <w:t>Comme autant de philosophes de son temps, l</w:t>
      </w:r>
      <w:r w:rsidRPr="00A71D7D">
        <w:rPr>
          <w:spacing w:val="-3"/>
          <w:sz w:val="20"/>
          <w:szCs w:val="20"/>
          <w:lang w:val="fr-FR"/>
        </w:rPr>
        <w:t>ui aussi propose une réforme de l</w:t>
      </w:r>
      <w:r w:rsidR="00751B0F" w:rsidRPr="00A71D7D">
        <w:rPr>
          <w:spacing w:val="-3"/>
          <w:sz w:val="20"/>
          <w:szCs w:val="20"/>
          <w:lang w:val="fr-FR"/>
        </w:rPr>
        <w:t>’</w:t>
      </w:r>
      <w:r w:rsidRPr="00A71D7D">
        <w:rPr>
          <w:spacing w:val="-3"/>
          <w:sz w:val="20"/>
          <w:szCs w:val="20"/>
          <w:lang w:val="fr-FR"/>
        </w:rPr>
        <w:t>homme qui devrait vivre selon la nature. Seulement, sa vision de la nature est foncièrement différente de celle de Rousseau - c</w:t>
      </w:r>
      <w:r w:rsidR="00751B0F" w:rsidRPr="00A71D7D">
        <w:rPr>
          <w:spacing w:val="-3"/>
          <w:sz w:val="20"/>
          <w:szCs w:val="20"/>
          <w:lang w:val="fr-FR"/>
        </w:rPr>
        <w:t>’</w:t>
      </w:r>
      <w:r w:rsidRPr="00A71D7D">
        <w:rPr>
          <w:spacing w:val="-3"/>
          <w:sz w:val="20"/>
          <w:szCs w:val="20"/>
          <w:lang w:val="fr-FR"/>
        </w:rPr>
        <w:t>est la loi du plus fort, de la vie et du bonheur des uns au prix de la vie et du bonheur des autres. C</w:t>
      </w:r>
      <w:r w:rsidR="00751B0F" w:rsidRPr="00A71D7D">
        <w:rPr>
          <w:spacing w:val="-3"/>
          <w:sz w:val="20"/>
          <w:szCs w:val="20"/>
          <w:lang w:val="fr-FR"/>
        </w:rPr>
        <w:t>’</w:t>
      </w:r>
      <w:r w:rsidRPr="00A71D7D">
        <w:rPr>
          <w:spacing w:val="-3"/>
          <w:sz w:val="20"/>
          <w:szCs w:val="20"/>
          <w:lang w:val="fr-FR"/>
        </w:rPr>
        <w:t>est en ce sens qu</w:t>
      </w:r>
      <w:r w:rsidR="00751B0F" w:rsidRPr="00A71D7D">
        <w:rPr>
          <w:spacing w:val="-3"/>
          <w:sz w:val="20"/>
          <w:szCs w:val="20"/>
          <w:lang w:val="fr-FR"/>
        </w:rPr>
        <w:t>’</w:t>
      </w:r>
      <w:r w:rsidRPr="00A71D7D">
        <w:rPr>
          <w:spacing w:val="-3"/>
          <w:sz w:val="20"/>
          <w:szCs w:val="20"/>
          <w:lang w:val="fr-FR"/>
        </w:rPr>
        <w:t>il convient d</w:t>
      </w:r>
      <w:r w:rsidR="00751B0F" w:rsidRPr="00A71D7D">
        <w:rPr>
          <w:spacing w:val="-3"/>
          <w:sz w:val="20"/>
          <w:szCs w:val="20"/>
          <w:lang w:val="fr-FR"/>
        </w:rPr>
        <w:t>’</w:t>
      </w:r>
      <w:r w:rsidRPr="00A71D7D">
        <w:rPr>
          <w:spacing w:val="-3"/>
          <w:sz w:val="20"/>
          <w:szCs w:val="20"/>
          <w:lang w:val="fr-FR"/>
        </w:rPr>
        <w:t xml:space="preserve">interpréter ses nombreux romans, à la fois philosophiques, pédagogiques et libertins: </w:t>
      </w:r>
      <w:r w:rsidRPr="00A71D7D">
        <w:rPr>
          <w:b/>
          <w:bCs/>
          <w:i/>
          <w:iCs/>
          <w:spacing w:val="-3"/>
          <w:sz w:val="20"/>
          <w:szCs w:val="20"/>
          <w:lang w:val="fr-FR"/>
        </w:rPr>
        <w:t>Les Cent Vingt Journées de Sodome</w:t>
      </w:r>
      <w:r w:rsidRPr="00A71D7D">
        <w:rPr>
          <w:spacing w:val="-3"/>
          <w:sz w:val="20"/>
          <w:szCs w:val="20"/>
          <w:lang w:val="fr-FR"/>
        </w:rPr>
        <w:t xml:space="preserve"> (1785), </w:t>
      </w:r>
      <w:r w:rsidRPr="00A71D7D">
        <w:rPr>
          <w:b/>
          <w:bCs/>
          <w:i/>
          <w:iCs/>
          <w:spacing w:val="-3"/>
          <w:sz w:val="20"/>
          <w:szCs w:val="20"/>
          <w:lang w:val="fr-FR"/>
        </w:rPr>
        <w:t>Justine ou les malheurs de la vertu</w:t>
      </w:r>
      <w:r w:rsidRPr="00A71D7D">
        <w:rPr>
          <w:spacing w:val="-3"/>
          <w:sz w:val="20"/>
          <w:szCs w:val="20"/>
          <w:lang w:val="fr-FR"/>
        </w:rPr>
        <w:t xml:space="preserve"> (1791), </w:t>
      </w:r>
      <w:r w:rsidRPr="00A71D7D">
        <w:rPr>
          <w:b/>
          <w:bCs/>
          <w:i/>
          <w:iCs/>
          <w:spacing w:val="-3"/>
          <w:sz w:val="20"/>
          <w:szCs w:val="20"/>
          <w:lang w:val="fr-FR"/>
        </w:rPr>
        <w:t>La Philosophie dans le boudoir</w:t>
      </w:r>
      <w:r w:rsidRPr="00A71D7D">
        <w:rPr>
          <w:spacing w:val="-3"/>
          <w:sz w:val="20"/>
          <w:szCs w:val="20"/>
          <w:lang w:val="fr-FR"/>
        </w:rPr>
        <w:t xml:space="preserve"> (1795), </w:t>
      </w:r>
      <w:r w:rsidRPr="00A71D7D">
        <w:rPr>
          <w:b/>
          <w:bCs/>
          <w:i/>
          <w:iCs/>
          <w:spacing w:val="-3"/>
          <w:sz w:val="20"/>
          <w:szCs w:val="20"/>
          <w:lang w:val="fr-FR"/>
        </w:rPr>
        <w:t>La Nouvelle Justine, suivie de l</w:t>
      </w:r>
      <w:r w:rsidR="00751B0F" w:rsidRPr="00A71D7D">
        <w:rPr>
          <w:b/>
          <w:bCs/>
          <w:i/>
          <w:iCs/>
          <w:spacing w:val="-3"/>
          <w:sz w:val="20"/>
          <w:szCs w:val="20"/>
          <w:lang w:val="fr-FR"/>
        </w:rPr>
        <w:t>’</w:t>
      </w:r>
      <w:r w:rsidRPr="00A71D7D">
        <w:rPr>
          <w:b/>
          <w:bCs/>
          <w:i/>
          <w:iCs/>
          <w:spacing w:val="-3"/>
          <w:sz w:val="20"/>
          <w:szCs w:val="20"/>
          <w:lang w:val="fr-FR"/>
        </w:rPr>
        <w:t>Histoire de Juliette, sa s</w:t>
      </w:r>
      <w:r w:rsidR="007B4AA2" w:rsidRPr="00A71D7D">
        <w:rPr>
          <w:b/>
          <w:bCs/>
          <w:i/>
          <w:iCs/>
          <w:spacing w:val="-3"/>
          <w:sz w:val="20"/>
          <w:szCs w:val="20"/>
          <w:lang w:val="fr-FR"/>
        </w:rPr>
        <w:t>œ</w:t>
      </w:r>
      <w:r w:rsidRPr="00A71D7D">
        <w:rPr>
          <w:b/>
          <w:bCs/>
          <w:i/>
          <w:iCs/>
          <w:spacing w:val="-3"/>
          <w:sz w:val="20"/>
          <w:szCs w:val="20"/>
          <w:lang w:val="fr-FR"/>
        </w:rPr>
        <w:t>ur ou les Prospérités du vice</w:t>
      </w:r>
      <w:r w:rsidRPr="00A71D7D">
        <w:rPr>
          <w:spacing w:val="-3"/>
          <w:sz w:val="20"/>
          <w:szCs w:val="20"/>
          <w:lang w:val="fr-FR"/>
        </w:rPr>
        <w:t xml:space="preserve"> (1797), etc.</w:t>
      </w:r>
    </w:p>
    <w:p w14:paraId="268F8E96" w14:textId="77777777" w:rsidR="001977D1" w:rsidRPr="00A71D7D" w:rsidRDefault="001977D1" w:rsidP="00766240">
      <w:pPr>
        <w:tabs>
          <w:tab w:val="left" w:pos="-720"/>
        </w:tabs>
        <w:suppressAutoHyphens/>
        <w:spacing w:line="240" w:lineRule="atLeast"/>
        <w:ind w:right="-28"/>
        <w:jc w:val="both"/>
        <w:rPr>
          <w:spacing w:val="-3"/>
          <w:sz w:val="20"/>
          <w:szCs w:val="20"/>
          <w:lang w:val="fr-FR"/>
        </w:rPr>
      </w:pPr>
    </w:p>
    <w:p w14:paraId="6C5DCB02" w14:textId="77777777" w:rsidR="001977D1" w:rsidRPr="00A71D7D" w:rsidRDefault="001977D1" w:rsidP="00766240">
      <w:pPr>
        <w:tabs>
          <w:tab w:val="left" w:pos="-720"/>
        </w:tabs>
        <w:suppressAutoHyphens/>
        <w:spacing w:line="240" w:lineRule="atLeast"/>
        <w:ind w:right="-28"/>
        <w:jc w:val="both"/>
        <w:rPr>
          <w:spacing w:val="-3"/>
          <w:sz w:val="20"/>
          <w:szCs w:val="20"/>
          <w:lang w:val="fr-FR"/>
        </w:rPr>
      </w:pPr>
    </w:p>
    <w:p w14:paraId="6542069B" w14:textId="77777777" w:rsidR="007838CE" w:rsidRPr="00A71D7D" w:rsidRDefault="007838CE" w:rsidP="00766240">
      <w:pPr>
        <w:jc w:val="both"/>
        <w:rPr>
          <w:b/>
          <w:bCs/>
          <w:sz w:val="28"/>
          <w:szCs w:val="28"/>
          <w:lang w:val="fr-FR"/>
        </w:rPr>
      </w:pPr>
      <w:r w:rsidRPr="00A71D7D">
        <w:rPr>
          <w:b/>
          <w:bCs/>
          <w:sz w:val="28"/>
          <w:szCs w:val="28"/>
          <w:lang w:val="fr-FR"/>
        </w:rPr>
        <w:t>La Nouvelle Justine, suivie de l</w:t>
      </w:r>
      <w:r w:rsidR="00751B0F" w:rsidRPr="00A71D7D">
        <w:rPr>
          <w:b/>
          <w:bCs/>
          <w:sz w:val="28"/>
          <w:szCs w:val="28"/>
          <w:lang w:val="fr-FR"/>
        </w:rPr>
        <w:t>’</w:t>
      </w:r>
      <w:r w:rsidRPr="00A71D7D">
        <w:rPr>
          <w:b/>
          <w:bCs/>
          <w:sz w:val="28"/>
          <w:szCs w:val="28"/>
          <w:lang w:val="fr-FR"/>
        </w:rPr>
        <w:t>Histoire de Juliette, sa sœur ou les Prospérités du vice (1797)</w:t>
      </w:r>
    </w:p>
    <w:p w14:paraId="31046451" w14:textId="77777777" w:rsidR="007838CE" w:rsidRPr="00A71D7D" w:rsidRDefault="007838CE" w:rsidP="00766240">
      <w:pPr>
        <w:jc w:val="both"/>
        <w:rPr>
          <w:lang w:val="fr-FR"/>
        </w:rPr>
      </w:pPr>
    </w:p>
    <w:p w14:paraId="10894282" w14:textId="77777777" w:rsidR="007838CE" w:rsidRPr="00A71D7D" w:rsidRDefault="007838CE" w:rsidP="00766240">
      <w:pPr>
        <w:jc w:val="both"/>
        <w:rPr>
          <w:lang w:val="fr-FR"/>
        </w:rPr>
      </w:pPr>
      <w:r w:rsidRPr="00A71D7D">
        <w:rPr>
          <w:lang w:val="fr-FR"/>
        </w:rPr>
        <w:tab/>
        <w:t>On appelle conscience, ma chère Juliette, cette espèce de voix intérieure qui s</w:t>
      </w:r>
      <w:r w:rsidR="00751B0F" w:rsidRPr="00A71D7D">
        <w:rPr>
          <w:lang w:val="fr-FR"/>
        </w:rPr>
        <w:t>’</w:t>
      </w:r>
      <w:r w:rsidRPr="00A71D7D">
        <w:rPr>
          <w:lang w:val="fr-FR"/>
        </w:rPr>
        <w:t>élève en nous à l</w:t>
      </w:r>
      <w:r w:rsidR="00751B0F" w:rsidRPr="00A71D7D">
        <w:rPr>
          <w:lang w:val="fr-FR"/>
        </w:rPr>
        <w:t>’</w:t>
      </w:r>
      <w:r w:rsidRPr="00A71D7D">
        <w:rPr>
          <w:lang w:val="fr-FR"/>
        </w:rPr>
        <w:t>infraction d</w:t>
      </w:r>
      <w:r w:rsidR="00751B0F" w:rsidRPr="00A71D7D">
        <w:rPr>
          <w:lang w:val="fr-FR"/>
        </w:rPr>
        <w:t>’</w:t>
      </w:r>
      <w:r w:rsidRPr="00A71D7D">
        <w:rPr>
          <w:lang w:val="fr-FR"/>
        </w:rPr>
        <w:t>une chose défendue, de quelque nature qu</w:t>
      </w:r>
      <w:r w:rsidR="00751B0F" w:rsidRPr="00A71D7D">
        <w:rPr>
          <w:lang w:val="fr-FR"/>
        </w:rPr>
        <w:t>’</w:t>
      </w:r>
      <w:r w:rsidRPr="00A71D7D">
        <w:rPr>
          <w:lang w:val="fr-FR"/>
        </w:rPr>
        <w:t>elle puisse être :définition bien simple, et qui fait voir du premier coup d</w:t>
      </w:r>
      <w:r w:rsidR="00751B0F" w:rsidRPr="00A71D7D">
        <w:rPr>
          <w:lang w:val="fr-FR"/>
        </w:rPr>
        <w:t>’</w:t>
      </w:r>
      <w:r w:rsidRPr="00A71D7D">
        <w:rPr>
          <w:lang w:val="fr-FR"/>
        </w:rPr>
        <w:t>œil que cette conscience n</w:t>
      </w:r>
      <w:r w:rsidR="00751B0F" w:rsidRPr="00A71D7D">
        <w:rPr>
          <w:lang w:val="fr-FR"/>
        </w:rPr>
        <w:t>’</w:t>
      </w:r>
      <w:r w:rsidRPr="00A71D7D">
        <w:rPr>
          <w:lang w:val="fr-FR"/>
        </w:rPr>
        <w:t>est l</w:t>
      </w:r>
      <w:r w:rsidR="00751B0F" w:rsidRPr="00A71D7D">
        <w:rPr>
          <w:lang w:val="fr-FR"/>
        </w:rPr>
        <w:t>’</w:t>
      </w:r>
      <w:r w:rsidRPr="00A71D7D">
        <w:rPr>
          <w:lang w:val="fr-FR"/>
        </w:rPr>
        <w:t>ouvrage que du préjugé reçu par l</w:t>
      </w:r>
      <w:r w:rsidR="00751B0F" w:rsidRPr="00A71D7D">
        <w:rPr>
          <w:lang w:val="fr-FR"/>
        </w:rPr>
        <w:t>’</w:t>
      </w:r>
      <w:r w:rsidRPr="00A71D7D">
        <w:rPr>
          <w:lang w:val="fr-FR"/>
        </w:rPr>
        <w:t>éducation, tellement que tout ce qu</w:t>
      </w:r>
      <w:r w:rsidR="00751B0F" w:rsidRPr="00A71D7D">
        <w:rPr>
          <w:lang w:val="fr-FR"/>
        </w:rPr>
        <w:t>’</w:t>
      </w:r>
      <w:r w:rsidRPr="00A71D7D">
        <w:rPr>
          <w:lang w:val="fr-FR"/>
        </w:rPr>
        <w:t>on interdit à l</w:t>
      </w:r>
      <w:r w:rsidR="00751B0F" w:rsidRPr="00A71D7D">
        <w:rPr>
          <w:lang w:val="fr-FR"/>
        </w:rPr>
        <w:t>’</w:t>
      </w:r>
      <w:r w:rsidRPr="00A71D7D">
        <w:rPr>
          <w:lang w:val="fr-FR"/>
        </w:rPr>
        <w:t>enfant lui cause des remords dès qu</w:t>
      </w:r>
      <w:r w:rsidR="00751B0F" w:rsidRPr="00A71D7D">
        <w:rPr>
          <w:lang w:val="fr-FR"/>
        </w:rPr>
        <w:t>’</w:t>
      </w:r>
      <w:r w:rsidRPr="00A71D7D">
        <w:rPr>
          <w:lang w:val="fr-FR"/>
        </w:rPr>
        <w:t>il l</w:t>
      </w:r>
      <w:r w:rsidR="00751B0F" w:rsidRPr="00A71D7D">
        <w:rPr>
          <w:lang w:val="fr-FR"/>
        </w:rPr>
        <w:t>’</w:t>
      </w:r>
      <w:r w:rsidRPr="00A71D7D">
        <w:rPr>
          <w:lang w:val="fr-FR"/>
        </w:rPr>
        <w:t>enfreint, et qu</w:t>
      </w:r>
      <w:r w:rsidR="00751B0F" w:rsidRPr="00A71D7D">
        <w:rPr>
          <w:lang w:val="fr-FR"/>
        </w:rPr>
        <w:t>’</w:t>
      </w:r>
      <w:r w:rsidRPr="00A71D7D">
        <w:rPr>
          <w:lang w:val="fr-FR"/>
        </w:rPr>
        <w:t>il conserve ses remords jusqu</w:t>
      </w:r>
      <w:r w:rsidR="00751B0F" w:rsidRPr="00A71D7D">
        <w:rPr>
          <w:lang w:val="fr-FR"/>
        </w:rPr>
        <w:t>’</w:t>
      </w:r>
      <w:r w:rsidRPr="00A71D7D">
        <w:rPr>
          <w:lang w:val="fr-FR"/>
        </w:rPr>
        <w:t>à ce que le préjugé vaincu lui ait démontré qu</w:t>
      </w:r>
      <w:r w:rsidR="00751B0F" w:rsidRPr="00A71D7D">
        <w:rPr>
          <w:lang w:val="fr-FR"/>
        </w:rPr>
        <w:t>’</w:t>
      </w:r>
      <w:r w:rsidRPr="00A71D7D">
        <w:rPr>
          <w:lang w:val="fr-FR"/>
        </w:rPr>
        <w:t>il n</w:t>
      </w:r>
      <w:r w:rsidR="00751B0F" w:rsidRPr="00A71D7D">
        <w:rPr>
          <w:lang w:val="fr-FR"/>
        </w:rPr>
        <w:t>’</w:t>
      </w:r>
      <w:r w:rsidRPr="00A71D7D">
        <w:rPr>
          <w:lang w:val="fr-FR"/>
        </w:rPr>
        <w:t>y avait aucun mal réel dans la chose défendue.</w:t>
      </w:r>
    </w:p>
    <w:p w14:paraId="7CC928D9" w14:textId="77777777" w:rsidR="007838CE" w:rsidRPr="00A71D7D" w:rsidRDefault="007838CE" w:rsidP="00766240">
      <w:pPr>
        <w:jc w:val="both"/>
        <w:rPr>
          <w:lang w:val="fr-FR"/>
        </w:rPr>
      </w:pPr>
      <w:r w:rsidRPr="00A71D7D">
        <w:rPr>
          <w:lang w:val="fr-FR"/>
        </w:rPr>
        <w:tab/>
        <w:t>N</w:t>
      </w:r>
      <w:r w:rsidR="00751B0F" w:rsidRPr="00A71D7D">
        <w:rPr>
          <w:lang w:val="fr-FR"/>
        </w:rPr>
        <w:t>’</w:t>
      </w:r>
      <w:r w:rsidRPr="00A71D7D">
        <w:rPr>
          <w:lang w:val="fr-FR"/>
        </w:rPr>
        <w:t>éprouvons-nous pas ce que je te dis dans tous les prétendus crimes où la volupté préside ? Pourquoi ne se repent-on jamais d</w:t>
      </w:r>
      <w:r w:rsidR="00751B0F" w:rsidRPr="00A71D7D">
        <w:rPr>
          <w:lang w:val="fr-FR"/>
        </w:rPr>
        <w:t>’</w:t>
      </w:r>
      <w:r w:rsidRPr="00A71D7D">
        <w:rPr>
          <w:lang w:val="fr-FR"/>
        </w:rPr>
        <w:t xml:space="preserve">un crime de libertinage ? Parce que le libertinage devient  très promptement une habitude. Il en pourrait être de même de tous les autres égarements ; tous peuvent, comme la lubricité, se changer aisément en coutume, et tous peuvent, comme la luxure, exciter dans le fluide </w:t>
      </w:r>
      <w:proofErr w:type="spellStart"/>
      <w:r w:rsidRPr="00A71D7D">
        <w:rPr>
          <w:lang w:val="fr-FR"/>
        </w:rPr>
        <w:t>nerval</w:t>
      </w:r>
      <w:proofErr w:type="spellEnd"/>
      <w:r w:rsidRPr="00A71D7D">
        <w:rPr>
          <w:lang w:val="fr-FR"/>
        </w:rPr>
        <w:t xml:space="preserve"> un chatouillement qui, ressemblant beaucoup à cette passion, peut devenir aussi délicieux qu</w:t>
      </w:r>
      <w:r w:rsidR="00751B0F" w:rsidRPr="00A71D7D">
        <w:rPr>
          <w:lang w:val="fr-FR"/>
        </w:rPr>
        <w:t>’</w:t>
      </w:r>
      <w:r w:rsidRPr="00A71D7D">
        <w:rPr>
          <w:lang w:val="fr-FR"/>
        </w:rPr>
        <w:t>elle, et par conséquent, comme elle, se métamorphoser en besoin.</w:t>
      </w:r>
    </w:p>
    <w:p w14:paraId="4C3112CE" w14:textId="77777777" w:rsidR="007838CE" w:rsidRPr="00A71D7D" w:rsidRDefault="007838CE" w:rsidP="00766240">
      <w:pPr>
        <w:jc w:val="both"/>
        <w:rPr>
          <w:lang w:val="fr-FR"/>
        </w:rPr>
      </w:pPr>
      <w:r w:rsidRPr="00A71D7D">
        <w:rPr>
          <w:lang w:val="fr-FR"/>
        </w:rPr>
        <w:tab/>
        <w:t>Ô Juliette, si tu veux, comme moi, vivre heureuse dans le crime</w:t>
      </w:r>
      <w:r w:rsidR="000545BF" w:rsidRPr="00A71D7D">
        <w:rPr>
          <w:lang w:val="fr-FR"/>
        </w:rPr>
        <w:t>…</w:t>
      </w:r>
      <w:r w:rsidRPr="00A71D7D">
        <w:rPr>
          <w:lang w:val="fr-FR"/>
        </w:rPr>
        <w:t xml:space="preserve"> et j</w:t>
      </w:r>
      <w:r w:rsidR="00751B0F" w:rsidRPr="00A71D7D">
        <w:rPr>
          <w:lang w:val="fr-FR"/>
        </w:rPr>
        <w:t>’</w:t>
      </w:r>
      <w:r w:rsidRPr="00A71D7D">
        <w:rPr>
          <w:lang w:val="fr-FR"/>
        </w:rPr>
        <w:t>en commets beaucoup, ma chère… si tu veux, dis-je, y trouver le même bonheur que moi, tâche de t</w:t>
      </w:r>
      <w:r w:rsidR="00751B0F" w:rsidRPr="00A71D7D">
        <w:rPr>
          <w:lang w:val="fr-FR"/>
        </w:rPr>
        <w:t>’</w:t>
      </w:r>
      <w:r w:rsidRPr="00A71D7D">
        <w:rPr>
          <w:lang w:val="fr-FR"/>
        </w:rPr>
        <w:t>en faire, avec le temps, une si douce habitude, qu</w:t>
      </w:r>
      <w:r w:rsidR="00751B0F" w:rsidRPr="00A71D7D">
        <w:rPr>
          <w:lang w:val="fr-FR"/>
        </w:rPr>
        <w:t>’</w:t>
      </w:r>
      <w:r w:rsidRPr="00A71D7D">
        <w:rPr>
          <w:lang w:val="fr-FR"/>
        </w:rPr>
        <w:t xml:space="preserve">il te devienne comme impossible de pouvoir exister sans le commettre ; et que toutes les convenances humaines te paraissent si ridicules, que ton âme flexible, et malgré cela nerveuse, se trouve imperceptiblement accoutumée à se faire des vices de toutes les vertus humaines et des vertus de tous le crimes : alors un nouvel univers semblera se créer à tes regards ; un feu dévorant et délicieux se glissera dans tes nerfs, il embrasera ce fluide électrique dans lequel réside le principe de la vie. Assez heureuse pour </w:t>
      </w:r>
      <w:r w:rsidRPr="00A71D7D">
        <w:rPr>
          <w:lang w:val="fr-FR"/>
        </w:rPr>
        <w:lastRenderedPageBreak/>
        <w:t>vivre dans un monde dont ma triste destinée m</w:t>
      </w:r>
      <w:r w:rsidR="00751B0F" w:rsidRPr="00A71D7D">
        <w:rPr>
          <w:lang w:val="fr-FR"/>
        </w:rPr>
        <w:t>’</w:t>
      </w:r>
      <w:r w:rsidRPr="00A71D7D">
        <w:rPr>
          <w:lang w:val="fr-FR"/>
        </w:rPr>
        <w:t>exile, tu formeras de nouveaux projets, et chaque jour leur exécution te comblera d</w:t>
      </w:r>
      <w:r w:rsidR="00751B0F" w:rsidRPr="00A71D7D">
        <w:rPr>
          <w:lang w:val="fr-FR"/>
        </w:rPr>
        <w:t>’</w:t>
      </w:r>
      <w:r w:rsidRPr="00A71D7D">
        <w:rPr>
          <w:lang w:val="fr-FR"/>
        </w:rPr>
        <w:t>une volupté sensuelle qui ne sera connue que de toi. Tous les êtres qui t</w:t>
      </w:r>
      <w:r w:rsidR="00751B0F" w:rsidRPr="00A71D7D">
        <w:rPr>
          <w:lang w:val="fr-FR"/>
        </w:rPr>
        <w:t>’</w:t>
      </w:r>
      <w:r w:rsidRPr="00A71D7D">
        <w:rPr>
          <w:lang w:val="fr-FR"/>
        </w:rPr>
        <w:t>entoureront te paraîtront autant de victimes dévouées par le sort à la perversité de ton cœur ; plus de liens, plus de chaînes, tout disparaîtra promptement sous le flambeau de tes désirs, aucune voix ne s</w:t>
      </w:r>
      <w:r w:rsidR="00751B0F" w:rsidRPr="00A71D7D">
        <w:rPr>
          <w:lang w:val="fr-FR"/>
        </w:rPr>
        <w:t>’</w:t>
      </w:r>
      <w:r w:rsidRPr="00A71D7D">
        <w:rPr>
          <w:lang w:val="fr-FR"/>
        </w:rPr>
        <w:t>élèvera plus dans ton âme pour énerver l</w:t>
      </w:r>
      <w:r w:rsidR="00751B0F" w:rsidRPr="00A71D7D">
        <w:rPr>
          <w:lang w:val="fr-FR"/>
        </w:rPr>
        <w:t>’</w:t>
      </w:r>
      <w:r w:rsidRPr="00A71D7D">
        <w:rPr>
          <w:lang w:val="fr-FR"/>
        </w:rPr>
        <w:t>organe de leur impétuosité, nuls préjugés ne militeront plus en leur faveur, tout sera dissipé par la sagesse, et tu arriveras insensiblement aux derniers excès de la perversité par un chemin couvert de fleurs. C</w:t>
      </w:r>
      <w:r w:rsidR="00751B0F" w:rsidRPr="00A71D7D">
        <w:rPr>
          <w:lang w:val="fr-FR"/>
        </w:rPr>
        <w:t>’</w:t>
      </w:r>
      <w:r w:rsidRPr="00A71D7D">
        <w:rPr>
          <w:lang w:val="fr-FR"/>
        </w:rPr>
        <w:t>est alors que tu reconnaîtras la faiblesse de ce qu</w:t>
      </w:r>
      <w:r w:rsidR="00751B0F" w:rsidRPr="00A71D7D">
        <w:rPr>
          <w:lang w:val="fr-FR"/>
        </w:rPr>
        <w:t>’</w:t>
      </w:r>
      <w:r w:rsidRPr="00A71D7D">
        <w:rPr>
          <w:lang w:val="fr-FR"/>
        </w:rPr>
        <w:t>on t</w:t>
      </w:r>
      <w:r w:rsidR="00751B0F" w:rsidRPr="00A71D7D">
        <w:rPr>
          <w:lang w:val="fr-FR"/>
        </w:rPr>
        <w:t>’</w:t>
      </w:r>
      <w:r w:rsidRPr="00A71D7D">
        <w:rPr>
          <w:lang w:val="fr-FR"/>
        </w:rPr>
        <w:t>offrait autrefois comme des inspirations de la nature ; quand tu auras badiné quelques années avec ce que les sots appellent ses lois. (…)</w:t>
      </w:r>
    </w:p>
    <w:p w14:paraId="11AB39FD" w14:textId="77777777" w:rsidR="007838CE" w:rsidRPr="00A71D7D" w:rsidRDefault="007838CE" w:rsidP="00766240">
      <w:pPr>
        <w:jc w:val="both"/>
        <w:rPr>
          <w:lang w:val="fr-FR"/>
        </w:rPr>
      </w:pPr>
      <w:r w:rsidRPr="00A71D7D">
        <w:rPr>
          <w:lang w:val="fr-FR"/>
        </w:rPr>
        <w:tab/>
        <w:t>Prends garde surtout à la religion, rien ne te détournera du bon chemin comme ses inspirations dangereuses : semblable à l</w:t>
      </w:r>
      <w:r w:rsidR="00751B0F" w:rsidRPr="00A71D7D">
        <w:rPr>
          <w:lang w:val="fr-FR"/>
        </w:rPr>
        <w:t>’</w:t>
      </w:r>
      <w:r w:rsidRPr="00A71D7D">
        <w:rPr>
          <w:lang w:val="fr-FR"/>
        </w:rPr>
        <w:t>hydre dont les têtes renaissent à mesure qu</w:t>
      </w:r>
      <w:r w:rsidR="00751B0F" w:rsidRPr="00A71D7D">
        <w:rPr>
          <w:lang w:val="fr-FR"/>
        </w:rPr>
        <w:t>’</w:t>
      </w:r>
      <w:r w:rsidRPr="00A71D7D">
        <w:rPr>
          <w:lang w:val="fr-FR"/>
        </w:rPr>
        <w:t>on les coupe, elle te fatiguera sans cesse, si tu n</w:t>
      </w:r>
      <w:r w:rsidR="00751B0F" w:rsidRPr="00A71D7D">
        <w:rPr>
          <w:lang w:val="fr-FR"/>
        </w:rPr>
        <w:t>’</w:t>
      </w:r>
      <w:r w:rsidRPr="00A71D7D">
        <w:rPr>
          <w:lang w:val="fr-FR"/>
        </w:rPr>
        <w:t>as le plus grand soin d</w:t>
      </w:r>
      <w:r w:rsidR="00751B0F" w:rsidRPr="00A71D7D">
        <w:rPr>
          <w:lang w:val="fr-FR"/>
        </w:rPr>
        <w:t>’</w:t>
      </w:r>
      <w:r w:rsidRPr="00A71D7D">
        <w:rPr>
          <w:lang w:val="fr-FR"/>
        </w:rPr>
        <w:t>en anéantir perpétuellement les principes. Je crains que les idées bizarres de ce Dieu fantastique dont on empoisonna ton enfance ne reviennent troubler ton imagination au milieu de ses plus divins écarts : ô Juliette, oublie-la, méprise-la, l</w:t>
      </w:r>
      <w:r w:rsidR="00751B0F" w:rsidRPr="00A71D7D">
        <w:rPr>
          <w:lang w:val="fr-FR"/>
        </w:rPr>
        <w:t>’</w:t>
      </w:r>
      <w:r w:rsidRPr="00A71D7D">
        <w:rPr>
          <w:lang w:val="fr-FR"/>
        </w:rPr>
        <w:t>idée de ce Dieu vain et ridicule ; son existence est une ombre que dissipe à l</w:t>
      </w:r>
      <w:r w:rsidR="00751B0F" w:rsidRPr="00A71D7D">
        <w:rPr>
          <w:lang w:val="fr-FR"/>
        </w:rPr>
        <w:t>’</w:t>
      </w:r>
      <w:r w:rsidRPr="00A71D7D">
        <w:rPr>
          <w:lang w:val="fr-FR"/>
        </w:rPr>
        <w:t>instant le plus faible effort de l</w:t>
      </w:r>
      <w:r w:rsidR="00751B0F" w:rsidRPr="00A71D7D">
        <w:rPr>
          <w:lang w:val="fr-FR"/>
        </w:rPr>
        <w:t>’</w:t>
      </w:r>
      <w:r w:rsidRPr="00A71D7D">
        <w:rPr>
          <w:lang w:val="fr-FR"/>
        </w:rPr>
        <w:t>esprit, et tu ne seras jamais tranquille tant que cette odieuse chimère n</w:t>
      </w:r>
      <w:r w:rsidR="00751B0F" w:rsidRPr="00A71D7D">
        <w:rPr>
          <w:lang w:val="fr-FR"/>
        </w:rPr>
        <w:t>’</w:t>
      </w:r>
      <w:r w:rsidRPr="00A71D7D">
        <w:rPr>
          <w:lang w:val="fr-FR"/>
        </w:rPr>
        <w:t>aura pas perdu sur ton âme toutes les facultés que lui donna l</w:t>
      </w:r>
      <w:r w:rsidR="00751B0F" w:rsidRPr="00A71D7D">
        <w:rPr>
          <w:lang w:val="fr-FR"/>
        </w:rPr>
        <w:t>’</w:t>
      </w:r>
      <w:r w:rsidRPr="00A71D7D">
        <w:rPr>
          <w:lang w:val="fr-FR"/>
        </w:rPr>
        <w:t>erreur.</w:t>
      </w:r>
    </w:p>
    <w:p w14:paraId="70DC4785" w14:textId="77777777" w:rsidR="007838CE" w:rsidRPr="00A71D7D" w:rsidRDefault="007838CE" w:rsidP="00766240">
      <w:pPr>
        <w:jc w:val="both"/>
        <w:rPr>
          <w:b/>
          <w:bCs/>
          <w:sz w:val="28"/>
          <w:szCs w:val="28"/>
          <w:lang w:val="fr-FR"/>
        </w:rPr>
      </w:pPr>
    </w:p>
    <w:p w14:paraId="4DB0A463" w14:textId="77777777" w:rsidR="007838CE" w:rsidRPr="00A71D7D" w:rsidRDefault="007838CE" w:rsidP="00766240">
      <w:pPr>
        <w:jc w:val="both"/>
        <w:rPr>
          <w:b/>
          <w:bCs/>
          <w:sz w:val="28"/>
          <w:szCs w:val="28"/>
          <w:lang w:val="fr-FR"/>
        </w:rPr>
      </w:pPr>
    </w:p>
    <w:p w14:paraId="0C9F5989" w14:textId="77777777" w:rsidR="007838CE" w:rsidRPr="00A71D7D" w:rsidRDefault="007838CE" w:rsidP="00766240">
      <w:pPr>
        <w:keepNext/>
        <w:jc w:val="both"/>
        <w:rPr>
          <w:b/>
          <w:bCs/>
          <w:sz w:val="28"/>
          <w:szCs w:val="28"/>
          <w:lang w:val="fr-FR"/>
        </w:rPr>
      </w:pPr>
      <w:r w:rsidRPr="00A71D7D">
        <w:rPr>
          <w:b/>
          <w:bCs/>
          <w:sz w:val="28"/>
          <w:szCs w:val="28"/>
          <w:lang w:val="fr-FR"/>
        </w:rPr>
        <w:t>La Philosophie dans le boudoir  (1795)</w:t>
      </w:r>
    </w:p>
    <w:p w14:paraId="583AA201" w14:textId="77777777" w:rsidR="007838CE" w:rsidRPr="00A71D7D" w:rsidRDefault="007838CE" w:rsidP="00766240">
      <w:pPr>
        <w:keepNext/>
        <w:jc w:val="both"/>
        <w:rPr>
          <w:lang w:val="fr-FR"/>
        </w:rPr>
      </w:pPr>
    </w:p>
    <w:p w14:paraId="5C65D3E8" w14:textId="77777777" w:rsidR="007838CE" w:rsidRPr="00A71D7D" w:rsidRDefault="007838CE" w:rsidP="00766240">
      <w:pPr>
        <w:keepNext/>
        <w:jc w:val="both"/>
        <w:rPr>
          <w:lang w:val="fr-FR"/>
        </w:rPr>
      </w:pPr>
      <w:r w:rsidRPr="00A71D7D">
        <w:rPr>
          <w:lang w:val="fr-FR"/>
        </w:rPr>
        <w:tab/>
      </w:r>
      <w:r w:rsidRPr="00A71D7D">
        <w:rPr>
          <w:color w:val="000000"/>
          <w:lang w:val="fr-FR"/>
        </w:rPr>
        <w:t>À</w:t>
      </w:r>
      <w:r w:rsidRPr="00A71D7D">
        <w:rPr>
          <w:lang w:val="fr-FR"/>
        </w:rPr>
        <w:t xml:space="preserve"> quel titre ménagerions-nous donc un individu qui ne nous touche en rien ? </w:t>
      </w:r>
      <w:r w:rsidR="00F6371F" w:rsidRPr="00A71D7D">
        <w:rPr>
          <w:lang w:val="fr-FR"/>
        </w:rPr>
        <w:t>À</w:t>
      </w:r>
      <w:r w:rsidRPr="00A71D7D">
        <w:rPr>
          <w:lang w:val="fr-FR"/>
        </w:rPr>
        <w:t xml:space="preserve"> quel titre lui éviterions-nous une douleur qui ne nous coûtera jamais une larme, quand il est certain que de cette douleur va naître un très grand plaisir pour nous ? </w:t>
      </w:r>
      <w:proofErr w:type="gramStart"/>
      <w:r w:rsidRPr="00A71D7D">
        <w:rPr>
          <w:lang w:val="fr-FR"/>
        </w:rPr>
        <w:t>Avons-nous jamais</w:t>
      </w:r>
      <w:proofErr w:type="gramEnd"/>
      <w:r w:rsidRPr="00A71D7D">
        <w:rPr>
          <w:lang w:val="fr-FR"/>
        </w:rPr>
        <w:t xml:space="preserve"> éprouvé une seule impulsion de la nature qui nous conseille de préférer les autres à nous, et chacun n</w:t>
      </w:r>
      <w:r w:rsidR="00751B0F" w:rsidRPr="00A71D7D">
        <w:rPr>
          <w:lang w:val="fr-FR"/>
        </w:rPr>
        <w:t>’</w:t>
      </w:r>
      <w:r w:rsidRPr="00A71D7D">
        <w:rPr>
          <w:lang w:val="fr-FR"/>
        </w:rPr>
        <w:t>est-il pas pour soi dans le monde ? Vous nous parlez d</w:t>
      </w:r>
      <w:r w:rsidR="00751B0F" w:rsidRPr="00A71D7D">
        <w:rPr>
          <w:lang w:val="fr-FR"/>
        </w:rPr>
        <w:t>’</w:t>
      </w:r>
      <w:r w:rsidRPr="00A71D7D">
        <w:rPr>
          <w:lang w:val="fr-FR"/>
        </w:rPr>
        <w:t xml:space="preserve">une voix chimérique de cette nature, qui nous </w:t>
      </w:r>
      <w:r w:rsidR="00F6371F" w:rsidRPr="00A71D7D">
        <w:rPr>
          <w:lang w:val="fr-FR"/>
        </w:rPr>
        <w:t>dit de ne pas faire aux autres c</w:t>
      </w:r>
      <w:r w:rsidRPr="00A71D7D">
        <w:rPr>
          <w:lang w:val="fr-FR"/>
        </w:rPr>
        <w:t>e que nous ne voudrions pas qu</w:t>
      </w:r>
      <w:r w:rsidR="00751B0F" w:rsidRPr="00A71D7D">
        <w:rPr>
          <w:lang w:val="fr-FR"/>
        </w:rPr>
        <w:t>’</w:t>
      </w:r>
      <w:r w:rsidRPr="00A71D7D">
        <w:rPr>
          <w:lang w:val="fr-FR"/>
        </w:rPr>
        <w:t xml:space="preserve">il nous fût fait ; mais </w:t>
      </w:r>
      <w:proofErr w:type="spellStart"/>
      <w:r w:rsidRPr="00A71D7D">
        <w:rPr>
          <w:lang w:val="fr-FR"/>
        </w:rPr>
        <w:t>cet</w:t>
      </w:r>
      <w:proofErr w:type="spellEnd"/>
      <w:r w:rsidRPr="00A71D7D">
        <w:rPr>
          <w:lang w:val="fr-FR"/>
        </w:rPr>
        <w:t xml:space="preserve"> absurde conseil ne nous est jamais venu que des hommes, et d</w:t>
      </w:r>
      <w:r w:rsidR="00751B0F" w:rsidRPr="00A71D7D">
        <w:rPr>
          <w:lang w:val="fr-FR"/>
        </w:rPr>
        <w:t>’</w:t>
      </w:r>
      <w:r w:rsidRPr="00A71D7D">
        <w:rPr>
          <w:lang w:val="fr-FR"/>
        </w:rPr>
        <w:t>hommes faibles. Ce furent les premiers chrétiens qui, journellement persécutés pour leur imbécile système, criaient à qui voulait l</w:t>
      </w:r>
      <w:r w:rsidR="00751B0F" w:rsidRPr="00A71D7D">
        <w:rPr>
          <w:lang w:val="fr-FR"/>
        </w:rPr>
        <w:t>’</w:t>
      </w:r>
      <w:r w:rsidRPr="00A71D7D">
        <w:rPr>
          <w:lang w:val="fr-FR"/>
        </w:rPr>
        <w:t xml:space="preserve">entendre : « Ne nous brûlez pas, ne nous écorchez pas ! </w:t>
      </w:r>
      <w:r w:rsidRPr="00A71D7D">
        <w:rPr>
          <w:i/>
          <w:iCs/>
          <w:lang w:val="fr-FR"/>
        </w:rPr>
        <w:t>La nature dit qu</w:t>
      </w:r>
      <w:r w:rsidR="00751B0F" w:rsidRPr="00A71D7D">
        <w:rPr>
          <w:i/>
          <w:iCs/>
          <w:lang w:val="fr-FR"/>
        </w:rPr>
        <w:t>’</w:t>
      </w:r>
      <w:r w:rsidRPr="00A71D7D">
        <w:rPr>
          <w:i/>
          <w:iCs/>
          <w:lang w:val="fr-FR"/>
        </w:rPr>
        <w:t>il ne faut pas faire aux autres ce que nous ne voudrions pas qu</w:t>
      </w:r>
      <w:r w:rsidR="00751B0F" w:rsidRPr="00A71D7D">
        <w:rPr>
          <w:i/>
          <w:iCs/>
          <w:lang w:val="fr-FR"/>
        </w:rPr>
        <w:t>’</w:t>
      </w:r>
      <w:r w:rsidRPr="00A71D7D">
        <w:rPr>
          <w:i/>
          <w:iCs/>
          <w:lang w:val="fr-FR"/>
        </w:rPr>
        <w:t xml:space="preserve">il nous fût fait. » </w:t>
      </w:r>
      <w:r w:rsidRPr="00A71D7D">
        <w:rPr>
          <w:lang w:val="fr-FR"/>
        </w:rPr>
        <w:t>Imbéciles ! Comment la nature, qui nous conseille toujours de nous délecter, qui n</w:t>
      </w:r>
      <w:r w:rsidR="00751B0F" w:rsidRPr="00A71D7D">
        <w:rPr>
          <w:lang w:val="fr-FR"/>
        </w:rPr>
        <w:t>’</w:t>
      </w:r>
      <w:r w:rsidRPr="00A71D7D">
        <w:rPr>
          <w:lang w:val="fr-FR"/>
        </w:rPr>
        <w:t>imprime jamais en nous d</w:t>
      </w:r>
      <w:r w:rsidR="00751B0F" w:rsidRPr="00A71D7D">
        <w:rPr>
          <w:lang w:val="fr-FR"/>
        </w:rPr>
        <w:t>’</w:t>
      </w:r>
      <w:r w:rsidRPr="00A71D7D">
        <w:rPr>
          <w:lang w:val="fr-FR"/>
        </w:rPr>
        <w:t>autres mouvements, d</w:t>
      </w:r>
      <w:r w:rsidR="00751B0F" w:rsidRPr="00A71D7D">
        <w:rPr>
          <w:lang w:val="fr-FR"/>
        </w:rPr>
        <w:t>’</w:t>
      </w:r>
      <w:r w:rsidRPr="00A71D7D">
        <w:rPr>
          <w:lang w:val="fr-FR"/>
        </w:rPr>
        <w:t>autres aspirations, pourrait-elle, le moment d</w:t>
      </w:r>
      <w:r w:rsidR="00751B0F" w:rsidRPr="00A71D7D">
        <w:rPr>
          <w:lang w:val="fr-FR"/>
        </w:rPr>
        <w:t>’</w:t>
      </w:r>
      <w:r w:rsidRPr="00A71D7D">
        <w:rPr>
          <w:lang w:val="fr-FR"/>
        </w:rPr>
        <w:t>après, par une inconséquence sans exemple, nous assurer qu</w:t>
      </w:r>
      <w:r w:rsidR="00751B0F" w:rsidRPr="00A71D7D">
        <w:rPr>
          <w:lang w:val="fr-FR"/>
        </w:rPr>
        <w:t>’</w:t>
      </w:r>
      <w:r w:rsidRPr="00A71D7D">
        <w:rPr>
          <w:lang w:val="fr-FR"/>
        </w:rPr>
        <w:t>il ne faut pourtant pas nous aviser de nous délecter si cela peut faire de la peine aux autres ? Ah ! croyons-le, croyons-le, Eugénie, la nature, notre mère à tous, ne nous parle jamais que de nous : rien n</w:t>
      </w:r>
      <w:r w:rsidR="00751B0F" w:rsidRPr="00A71D7D">
        <w:rPr>
          <w:lang w:val="fr-FR"/>
        </w:rPr>
        <w:t>’</w:t>
      </w:r>
      <w:r w:rsidRPr="00A71D7D">
        <w:rPr>
          <w:lang w:val="fr-FR"/>
        </w:rPr>
        <w:t>est égoïste comme sa voix, et ce que nous y reconnaissons de plus clair est l</w:t>
      </w:r>
      <w:r w:rsidR="00751B0F" w:rsidRPr="00A71D7D">
        <w:rPr>
          <w:lang w:val="fr-FR"/>
        </w:rPr>
        <w:t>’</w:t>
      </w:r>
      <w:r w:rsidRPr="00A71D7D">
        <w:rPr>
          <w:lang w:val="fr-FR"/>
        </w:rPr>
        <w:t>immuable et saint conseil qu</w:t>
      </w:r>
      <w:r w:rsidR="00751B0F" w:rsidRPr="00A71D7D">
        <w:rPr>
          <w:lang w:val="fr-FR"/>
        </w:rPr>
        <w:t>’</w:t>
      </w:r>
      <w:r w:rsidRPr="00A71D7D">
        <w:rPr>
          <w:lang w:val="fr-FR"/>
        </w:rPr>
        <w:t>elle nous donne de nous délecter, n</w:t>
      </w:r>
      <w:r w:rsidR="00751B0F" w:rsidRPr="00A71D7D">
        <w:rPr>
          <w:lang w:val="fr-FR"/>
        </w:rPr>
        <w:t>’</w:t>
      </w:r>
      <w:r w:rsidRPr="00A71D7D">
        <w:rPr>
          <w:lang w:val="fr-FR"/>
        </w:rPr>
        <w:t xml:space="preserve">importe aux dépens de qui. Mais les autres, vous dit-on à cela, peuvent se venger… </w:t>
      </w:r>
      <w:r w:rsidR="00F6371F" w:rsidRPr="00A71D7D">
        <w:rPr>
          <w:lang w:val="fr-FR"/>
        </w:rPr>
        <w:t xml:space="preserve">À </w:t>
      </w:r>
      <w:r w:rsidRPr="00A71D7D">
        <w:rPr>
          <w:lang w:val="fr-FR"/>
        </w:rPr>
        <w:t>la bonne heure, le plus fort seul aura raison. Eh bien, voilà l</w:t>
      </w:r>
      <w:r w:rsidR="00751B0F" w:rsidRPr="00A71D7D">
        <w:rPr>
          <w:lang w:val="fr-FR"/>
        </w:rPr>
        <w:t>’</w:t>
      </w:r>
      <w:r w:rsidRPr="00A71D7D">
        <w:rPr>
          <w:lang w:val="fr-FR"/>
        </w:rPr>
        <w:t>état primitif de guerre et de destruction perpétuelle pour lequel sa main nous créa, et dans lequel seul il lui est avantageux que nous soyons.</w:t>
      </w:r>
    </w:p>
    <w:p w14:paraId="497F596D" w14:textId="77777777" w:rsidR="001977D1" w:rsidRPr="00A71D7D" w:rsidRDefault="007838CE" w:rsidP="00766240">
      <w:pPr>
        <w:jc w:val="both"/>
        <w:rPr>
          <w:spacing w:val="-3"/>
          <w:lang w:val="fr-FR"/>
        </w:rPr>
      </w:pPr>
      <w:r w:rsidRPr="00A71D7D">
        <w:rPr>
          <w:lang w:val="fr-FR"/>
        </w:rPr>
        <w:tab/>
        <w:t>Voilà, ma chère Eugénie, comme raisonnent ces gens-là, et moi j</w:t>
      </w:r>
      <w:r w:rsidR="00751B0F" w:rsidRPr="00A71D7D">
        <w:rPr>
          <w:lang w:val="fr-FR"/>
        </w:rPr>
        <w:t>’</w:t>
      </w:r>
      <w:r w:rsidRPr="00A71D7D">
        <w:rPr>
          <w:lang w:val="fr-FR"/>
        </w:rPr>
        <w:t>y ajoute, d</w:t>
      </w:r>
      <w:r w:rsidR="00751B0F" w:rsidRPr="00A71D7D">
        <w:rPr>
          <w:lang w:val="fr-FR"/>
        </w:rPr>
        <w:t>’</w:t>
      </w:r>
      <w:r w:rsidRPr="00A71D7D">
        <w:rPr>
          <w:lang w:val="fr-FR"/>
        </w:rPr>
        <w:t>après mon expérience et mes études, que la cruauté, bien loin d</w:t>
      </w:r>
      <w:r w:rsidR="00751B0F" w:rsidRPr="00A71D7D">
        <w:rPr>
          <w:lang w:val="fr-FR"/>
        </w:rPr>
        <w:t>’</w:t>
      </w:r>
      <w:r w:rsidRPr="00A71D7D">
        <w:rPr>
          <w:lang w:val="fr-FR"/>
        </w:rPr>
        <w:t>être un vice, et le premier sentiment qu</w:t>
      </w:r>
      <w:r w:rsidR="00751B0F" w:rsidRPr="00A71D7D">
        <w:rPr>
          <w:lang w:val="fr-FR"/>
        </w:rPr>
        <w:t>’</w:t>
      </w:r>
      <w:r w:rsidRPr="00A71D7D">
        <w:rPr>
          <w:lang w:val="fr-FR"/>
        </w:rPr>
        <w:t>imprime en nous la nature. L</w:t>
      </w:r>
      <w:r w:rsidR="00751B0F" w:rsidRPr="00A71D7D">
        <w:rPr>
          <w:lang w:val="fr-FR"/>
        </w:rPr>
        <w:t>’</w:t>
      </w:r>
      <w:r w:rsidRPr="00A71D7D">
        <w:rPr>
          <w:lang w:val="fr-FR"/>
        </w:rPr>
        <w:t>enfant brise son hochet, mord le téton de sa nourrice, étrangle son oiseau, bien avant que d</w:t>
      </w:r>
      <w:r w:rsidR="00751B0F" w:rsidRPr="00A71D7D">
        <w:rPr>
          <w:lang w:val="fr-FR"/>
        </w:rPr>
        <w:t>’</w:t>
      </w:r>
      <w:r w:rsidRPr="00A71D7D">
        <w:rPr>
          <w:lang w:val="fr-FR"/>
        </w:rPr>
        <w:t>avoir l</w:t>
      </w:r>
      <w:r w:rsidR="00751B0F" w:rsidRPr="00A71D7D">
        <w:rPr>
          <w:lang w:val="fr-FR"/>
        </w:rPr>
        <w:t>’</w:t>
      </w:r>
      <w:r w:rsidRPr="00A71D7D">
        <w:rPr>
          <w:lang w:val="fr-FR"/>
        </w:rPr>
        <w:t>âge de raison. La cruauté est empreinte dans les animaux, chez lesquels, ainsi que je crois vous l</w:t>
      </w:r>
      <w:r w:rsidR="00751B0F" w:rsidRPr="00A71D7D">
        <w:rPr>
          <w:lang w:val="fr-FR"/>
        </w:rPr>
        <w:t>’</w:t>
      </w:r>
      <w:r w:rsidRPr="00A71D7D">
        <w:rPr>
          <w:lang w:val="fr-FR"/>
        </w:rPr>
        <w:t>avoir dit, les lois de la nature se lisent bien plus énergiquement que chez nous ; elle est chez les sauvages bien plus rapprochée de la nature que chez l</w:t>
      </w:r>
      <w:r w:rsidR="00751B0F" w:rsidRPr="00A71D7D">
        <w:rPr>
          <w:lang w:val="fr-FR"/>
        </w:rPr>
        <w:t>’</w:t>
      </w:r>
      <w:r w:rsidRPr="00A71D7D">
        <w:rPr>
          <w:lang w:val="fr-FR"/>
        </w:rPr>
        <w:t>homme civilisé : il serait donc absurde d</w:t>
      </w:r>
      <w:r w:rsidR="00751B0F" w:rsidRPr="00A71D7D">
        <w:rPr>
          <w:lang w:val="fr-FR"/>
        </w:rPr>
        <w:t>’</w:t>
      </w:r>
      <w:r w:rsidRPr="00A71D7D">
        <w:rPr>
          <w:lang w:val="fr-FR"/>
        </w:rPr>
        <w:t>établir qu</w:t>
      </w:r>
      <w:r w:rsidR="00751B0F" w:rsidRPr="00A71D7D">
        <w:rPr>
          <w:lang w:val="fr-FR"/>
        </w:rPr>
        <w:t>’</w:t>
      </w:r>
      <w:r w:rsidRPr="00A71D7D">
        <w:rPr>
          <w:lang w:val="fr-FR"/>
        </w:rPr>
        <w:t xml:space="preserve">elle est une suite de la dépravation. Ce système est faux, je le répète. La cruauté est dans la nature ; nous naissons </w:t>
      </w:r>
      <w:r w:rsidRPr="00A71D7D">
        <w:rPr>
          <w:lang w:val="fr-FR"/>
        </w:rPr>
        <w:lastRenderedPageBreak/>
        <w:t>tous avec une dose de cruauté que la seule éducation modifie ; mais l</w:t>
      </w:r>
      <w:r w:rsidR="00751B0F" w:rsidRPr="00A71D7D">
        <w:rPr>
          <w:lang w:val="fr-FR"/>
        </w:rPr>
        <w:t>’</w:t>
      </w:r>
      <w:r w:rsidRPr="00A71D7D">
        <w:rPr>
          <w:lang w:val="fr-FR"/>
        </w:rPr>
        <w:t>éducation n</w:t>
      </w:r>
      <w:r w:rsidR="00751B0F" w:rsidRPr="00A71D7D">
        <w:rPr>
          <w:lang w:val="fr-FR"/>
        </w:rPr>
        <w:t>’</w:t>
      </w:r>
      <w:r w:rsidRPr="00A71D7D">
        <w:rPr>
          <w:lang w:val="fr-FR"/>
        </w:rPr>
        <w:t>est pas dans la nature, elle nuit autant aux effets sacrés de la nature que la culture nuit aux arbres. Comparez dans vos vergers l</w:t>
      </w:r>
      <w:r w:rsidR="00751B0F" w:rsidRPr="00A71D7D">
        <w:rPr>
          <w:lang w:val="fr-FR"/>
        </w:rPr>
        <w:t>’</w:t>
      </w:r>
      <w:r w:rsidRPr="00A71D7D">
        <w:rPr>
          <w:lang w:val="fr-FR"/>
        </w:rPr>
        <w:t xml:space="preserve">arbre abandonné aux soins de la nature, avec celui que votre art soigne en le contraignant, et vous verrez lequel est le plus beau, vous éprouverez lequel vous donnera de meilleurs fruits. La cruauté </w:t>
      </w:r>
      <w:proofErr w:type="gramStart"/>
      <w:r w:rsidRPr="00A71D7D">
        <w:rPr>
          <w:lang w:val="fr-FR"/>
        </w:rPr>
        <w:t>n</w:t>
      </w:r>
      <w:r w:rsidR="00751B0F" w:rsidRPr="00A71D7D">
        <w:rPr>
          <w:lang w:val="fr-FR"/>
        </w:rPr>
        <w:t>’</w:t>
      </w:r>
      <w:r w:rsidRPr="00A71D7D">
        <w:rPr>
          <w:lang w:val="fr-FR"/>
        </w:rPr>
        <w:t>est  autre</w:t>
      </w:r>
      <w:proofErr w:type="gramEnd"/>
      <w:r w:rsidRPr="00A71D7D">
        <w:rPr>
          <w:lang w:val="fr-FR"/>
        </w:rPr>
        <w:t xml:space="preserve"> chose que l</w:t>
      </w:r>
      <w:r w:rsidR="00751B0F" w:rsidRPr="00A71D7D">
        <w:rPr>
          <w:lang w:val="fr-FR"/>
        </w:rPr>
        <w:t>’</w:t>
      </w:r>
      <w:r w:rsidRPr="00A71D7D">
        <w:rPr>
          <w:lang w:val="fr-FR"/>
        </w:rPr>
        <w:t>énergie de l</w:t>
      </w:r>
      <w:r w:rsidR="00751B0F" w:rsidRPr="00A71D7D">
        <w:rPr>
          <w:lang w:val="fr-FR"/>
        </w:rPr>
        <w:t>’</w:t>
      </w:r>
      <w:r w:rsidRPr="00A71D7D">
        <w:rPr>
          <w:lang w:val="fr-FR"/>
        </w:rPr>
        <w:t>homme que la civilisation n</w:t>
      </w:r>
      <w:r w:rsidR="00751B0F" w:rsidRPr="00A71D7D">
        <w:rPr>
          <w:lang w:val="fr-FR"/>
        </w:rPr>
        <w:t>’</w:t>
      </w:r>
      <w:r w:rsidRPr="00A71D7D">
        <w:rPr>
          <w:lang w:val="fr-FR"/>
        </w:rPr>
        <w:t>a point encore corrompue : elle est donc une vertu et non pas un vice.</w:t>
      </w:r>
    </w:p>
    <w:p w14:paraId="359684E3" w14:textId="77777777" w:rsidR="001977D1" w:rsidRPr="00A71D7D" w:rsidRDefault="001977D1" w:rsidP="00766240">
      <w:pPr>
        <w:jc w:val="both"/>
        <w:rPr>
          <w:spacing w:val="-3"/>
          <w:lang w:val="fr-FR"/>
        </w:rPr>
      </w:pPr>
    </w:p>
    <w:p w14:paraId="6A74CD95" w14:textId="77777777" w:rsidR="007838CE" w:rsidRPr="00A71D7D" w:rsidRDefault="007838CE" w:rsidP="00766240">
      <w:pPr>
        <w:tabs>
          <w:tab w:val="left" w:pos="-720"/>
        </w:tabs>
        <w:suppressAutoHyphens/>
        <w:spacing w:line="240" w:lineRule="atLeast"/>
        <w:ind w:right="-28"/>
        <w:jc w:val="both"/>
        <w:rPr>
          <w:spacing w:val="-3"/>
          <w:lang w:val="fr-FR"/>
        </w:rPr>
      </w:pPr>
    </w:p>
    <w:p w14:paraId="1DFFB428" w14:textId="77777777" w:rsidR="001977D1" w:rsidRPr="00A71D7D" w:rsidRDefault="001977D1" w:rsidP="00766240">
      <w:pPr>
        <w:tabs>
          <w:tab w:val="left" w:pos="-720"/>
        </w:tabs>
        <w:suppressAutoHyphens/>
        <w:spacing w:line="240" w:lineRule="atLeast"/>
        <w:ind w:right="-28"/>
        <w:jc w:val="both"/>
        <w:rPr>
          <w:spacing w:val="-3"/>
          <w:lang w:val="fr-FR"/>
        </w:rPr>
      </w:pPr>
    </w:p>
    <w:p w14:paraId="75AF3300" w14:textId="77777777" w:rsidR="007838CE" w:rsidRPr="00A71D7D" w:rsidRDefault="007838CE" w:rsidP="00766240">
      <w:pPr>
        <w:tabs>
          <w:tab w:val="left" w:pos="-720"/>
        </w:tabs>
        <w:suppressAutoHyphens/>
        <w:spacing w:line="240" w:lineRule="atLeast"/>
        <w:ind w:right="-28"/>
        <w:jc w:val="both"/>
        <w:rPr>
          <w:b/>
          <w:spacing w:val="-3"/>
          <w:sz w:val="32"/>
          <w:szCs w:val="32"/>
          <w:lang w:val="fr-FR"/>
        </w:rPr>
      </w:pPr>
      <w:r w:rsidRPr="00A71D7D">
        <w:rPr>
          <w:b/>
          <w:spacing w:val="-3"/>
          <w:sz w:val="32"/>
          <w:szCs w:val="32"/>
          <w:lang w:val="fr-FR"/>
        </w:rPr>
        <w:t>Jacques Cazotte</w:t>
      </w:r>
    </w:p>
    <w:p w14:paraId="5D448A59" w14:textId="77777777" w:rsidR="007838CE" w:rsidRPr="00A71D7D" w:rsidRDefault="007838CE" w:rsidP="00766240">
      <w:pPr>
        <w:tabs>
          <w:tab w:val="left" w:pos="-720"/>
        </w:tabs>
        <w:suppressAutoHyphens/>
        <w:spacing w:line="240" w:lineRule="atLeast"/>
        <w:ind w:right="-28"/>
        <w:jc w:val="both"/>
        <w:rPr>
          <w:b/>
          <w:spacing w:val="-3"/>
          <w:lang w:val="fr-FR"/>
        </w:rPr>
      </w:pPr>
      <w:r w:rsidRPr="00A71D7D">
        <w:rPr>
          <w:b/>
          <w:spacing w:val="-3"/>
          <w:lang w:val="fr-FR"/>
        </w:rPr>
        <w:t>(7.10</w:t>
      </w:r>
      <w:r w:rsidR="00F6371F" w:rsidRPr="00A71D7D">
        <w:rPr>
          <w:b/>
          <w:spacing w:val="-3"/>
          <w:lang w:val="fr-FR"/>
        </w:rPr>
        <w:t>.</w:t>
      </w:r>
      <w:r w:rsidRPr="00A71D7D">
        <w:rPr>
          <w:b/>
          <w:spacing w:val="-3"/>
          <w:lang w:val="fr-FR"/>
        </w:rPr>
        <w:t xml:space="preserve"> 1719 Dijon – 25. 9. 1792 Paris)</w:t>
      </w:r>
    </w:p>
    <w:p w14:paraId="297C6235" w14:textId="77777777" w:rsidR="006A0D67" w:rsidRPr="00A71D7D" w:rsidRDefault="00376F72"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Élevé par</w:t>
      </w:r>
      <w:r w:rsidR="00F6371F" w:rsidRPr="00A71D7D">
        <w:rPr>
          <w:spacing w:val="-3"/>
          <w:sz w:val="20"/>
          <w:szCs w:val="20"/>
          <w:lang w:val="fr-FR"/>
        </w:rPr>
        <w:t xml:space="preserve"> </w:t>
      </w:r>
      <w:r w:rsidRPr="00A71D7D">
        <w:rPr>
          <w:spacing w:val="-3"/>
          <w:sz w:val="20"/>
          <w:szCs w:val="20"/>
          <w:lang w:val="fr-FR"/>
        </w:rPr>
        <w:t>les jésuites, licencié de droit de l</w:t>
      </w:r>
      <w:r w:rsidR="00751B0F" w:rsidRPr="00A71D7D">
        <w:rPr>
          <w:spacing w:val="-3"/>
          <w:sz w:val="20"/>
          <w:szCs w:val="20"/>
          <w:lang w:val="fr-FR"/>
        </w:rPr>
        <w:t>’</w:t>
      </w:r>
      <w:r w:rsidRPr="00A71D7D">
        <w:rPr>
          <w:spacing w:val="-3"/>
          <w:sz w:val="20"/>
          <w:szCs w:val="20"/>
          <w:lang w:val="fr-FR"/>
        </w:rPr>
        <w:t xml:space="preserve">université de Dijon, il fait carrière comme employé du Ministère de la Marine, détaché en Martinique. Il se fait connaître par ses contes féériques, de tonalité orientale : </w:t>
      </w:r>
      <w:r w:rsidRPr="00A71D7D">
        <w:rPr>
          <w:b/>
          <w:i/>
          <w:iCs/>
          <w:sz w:val="20"/>
          <w:szCs w:val="20"/>
          <w:lang w:val="fr-FR"/>
        </w:rPr>
        <w:t>La patte du chat</w:t>
      </w:r>
      <w:r w:rsidRPr="00A71D7D">
        <w:rPr>
          <w:sz w:val="20"/>
          <w:szCs w:val="20"/>
          <w:lang w:val="fr-FR"/>
        </w:rPr>
        <w:t xml:space="preserve"> (1741), </w:t>
      </w:r>
      <w:r w:rsidRPr="00A71D7D">
        <w:rPr>
          <w:b/>
          <w:i/>
          <w:iCs/>
          <w:sz w:val="20"/>
          <w:szCs w:val="20"/>
          <w:lang w:val="fr-FR"/>
        </w:rPr>
        <w:t>Mille et une fadaises</w:t>
      </w:r>
      <w:r w:rsidRPr="00A71D7D">
        <w:rPr>
          <w:i/>
          <w:iCs/>
          <w:sz w:val="20"/>
          <w:szCs w:val="20"/>
          <w:lang w:val="fr-FR"/>
        </w:rPr>
        <w:t>.</w:t>
      </w:r>
      <w:r w:rsidRPr="00A71D7D">
        <w:rPr>
          <w:b/>
          <w:i/>
          <w:iCs/>
          <w:sz w:val="20"/>
          <w:szCs w:val="20"/>
          <w:lang w:val="fr-FR"/>
        </w:rPr>
        <w:t xml:space="preserve"> Contes à dormir debout</w:t>
      </w:r>
      <w:r w:rsidRPr="00A71D7D">
        <w:rPr>
          <w:sz w:val="20"/>
          <w:szCs w:val="20"/>
          <w:lang w:val="fr-FR"/>
        </w:rPr>
        <w:t xml:space="preserve"> (1742), </w:t>
      </w:r>
      <w:r w:rsidRPr="00A71D7D">
        <w:rPr>
          <w:b/>
          <w:i/>
          <w:sz w:val="20"/>
          <w:szCs w:val="20"/>
          <w:lang w:val="fr-FR"/>
        </w:rPr>
        <w:t>Continuation des Mille et Une Nuit</w:t>
      </w:r>
      <w:r w:rsidRPr="00A71D7D">
        <w:rPr>
          <w:sz w:val="20"/>
          <w:szCs w:val="20"/>
          <w:lang w:val="fr-FR"/>
        </w:rPr>
        <w:t xml:space="preserve"> (1788). </w:t>
      </w:r>
      <w:r w:rsidRPr="00A71D7D">
        <w:rPr>
          <w:spacing w:val="-3"/>
          <w:sz w:val="20"/>
          <w:szCs w:val="20"/>
          <w:lang w:val="fr-FR"/>
        </w:rPr>
        <w:t xml:space="preserve">Ennemi des encyclopédistes, partisan </w:t>
      </w:r>
      <w:r w:rsidR="004705DD" w:rsidRPr="00A71D7D">
        <w:rPr>
          <w:spacing w:val="-3"/>
          <w:sz w:val="20"/>
          <w:szCs w:val="20"/>
          <w:lang w:val="fr-FR"/>
        </w:rPr>
        <w:t>du mysticisme et de l</w:t>
      </w:r>
      <w:r w:rsidR="00751B0F" w:rsidRPr="00A71D7D">
        <w:rPr>
          <w:spacing w:val="-3"/>
          <w:sz w:val="20"/>
          <w:szCs w:val="20"/>
          <w:lang w:val="fr-FR"/>
        </w:rPr>
        <w:t>’</w:t>
      </w:r>
      <w:r w:rsidR="004705DD" w:rsidRPr="00A71D7D">
        <w:rPr>
          <w:spacing w:val="-3"/>
          <w:sz w:val="20"/>
          <w:szCs w:val="20"/>
          <w:lang w:val="fr-FR"/>
        </w:rPr>
        <w:t>illuminisme,</w:t>
      </w:r>
      <w:r w:rsidRPr="00A71D7D">
        <w:rPr>
          <w:spacing w:val="-3"/>
          <w:sz w:val="20"/>
          <w:szCs w:val="20"/>
          <w:lang w:val="fr-FR"/>
        </w:rPr>
        <w:t xml:space="preserve"> conservateur monarchiste, Jacques Cazotte fut une des premières victimes de la terreur révolutionnaire.</w:t>
      </w:r>
      <w:r w:rsidR="004705DD" w:rsidRPr="00A71D7D">
        <w:rPr>
          <w:spacing w:val="-3"/>
          <w:sz w:val="20"/>
          <w:szCs w:val="20"/>
          <w:lang w:val="fr-FR"/>
        </w:rPr>
        <w:t xml:space="preserve"> Son </w:t>
      </w:r>
      <w:r w:rsidR="007B4AA2" w:rsidRPr="00A71D7D">
        <w:rPr>
          <w:spacing w:val="-3"/>
          <w:sz w:val="20"/>
          <w:szCs w:val="20"/>
          <w:lang w:val="fr-FR"/>
        </w:rPr>
        <w:t>œ</w:t>
      </w:r>
      <w:r w:rsidR="004705DD" w:rsidRPr="00A71D7D">
        <w:rPr>
          <w:spacing w:val="-3"/>
          <w:sz w:val="20"/>
          <w:szCs w:val="20"/>
          <w:lang w:val="fr-FR"/>
        </w:rPr>
        <w:t>uvre majeure e</w:t>
      </w:r>
      <w:r w:rsidR="00F6371F" w:rsidRPr="00A71D7D">
        <w:rPr>
          <w:spacing w:val="-3"/>
          <w:sz w:val="20"/>
          <w:szCs w:val="20"/>
          <w:lang w:val="fr-FR"/>
        </w:rPr>
        <w:t>s</w:t>
      </w:r>
      <w:r w:rsidR="004705DD" w:rsidRPr="00A71D7D">
        <w:rPr>
          <w:spacing w:val="-3"/>
          <w:sz w:val="20"/>
          <w:szCs w:val="20"/>
          <w:lang w:val="fr-FR"/>
        </w:rPr>
        <w:t xml:space="preserve">t </w:t>
      </w:r>
      <w:r w:rsidR="004705DD" w:rsidRPr="00A71D7D">
        <w:rPr>
          <w:b/>
          <w:bCs/>
          <w:i/>
          <w:iCs/>
          <w:spacing w:val="-3"/>
          <w:sz w:val="20"/>
          <w:szCs w:val="20"/>
          <w:lang w:val="fr-FR"/>
        </w:rPr>
        <w:t>Le Diable amoureux</w:t>
      </w:r>
      <w:r w:rsidR="004705DD" w:rsidRPr="00A71D7D">
        <w:rPr>
          <w:spacing w:val="-3"/>
          <w:sz w:val="20"/>
          <w:szCs w:val="20"/>
          <w:lang w:val="fr-FR"/>
        </w:rPr>
        <w:t xml:space="preserve"> (1772) où </w:t>
      </w:r>
    </w:p>
    <w:p w14:paraId="23D057FC" w14:textId="77777777" w:rsidR="001977D1" w:rsidRPr="00A71D7D" w:rsidRDefault="004705DD" w:rsidP="00766240">
      <w:pPr>
        <w:tabs>
          <w:tab w:val="left" w:pos="-720"/>
        </w:tabs>
        <w:suppressAutoHyphens/>
        <w:spacing w:line="240" w:lineRule="atLeast"/>
        <w:ind w:right="-28"/>
        <w:jc w:val="both"/>
        <w:rPr>
          <w:spacing w:val="-3"/>
          <w:sz w:val="20"/>
          <w:szCs w:val="20"/>
          <w:lang w:val="fr-FR"/>
        </w:rPr>
      </w:pPr>
      <w:proofErr w:type="gramStart"/>
      <w:r w:rsidRPr="00A71D7D">
        <w:rPr>
          <w:spacing w:val="-3"/>
          <w:sz w:val="20"/>
          <w:szCs w:val="20"/>
          <w:lang w:val="fr-FR"/>
        </w:rPr>
        <w:t>l</w:t>
      </w:r>
      <w:r w:rsidR="00751B0F" w:rsidRPr="00A71D7D">
        <w:rPr>
          <w:spacing w:val="-3"/>
          <w:sz w:val="20"/>
          <w:szCs w:val="20"/>
          <w:lang w:val="fr-FR"/>
        </w:rPr>
        <w:t>’</w:t>
      </w:r>
      <w:r w:rsidR="00F6371F" w:rsidRPr="00A71D7D">
        <w:rPr>
          <w:spacing w:val="-3"/>
          <w:sz w:val="20"/>
          <w:szCs w:val="20"/>
          <w:lang w:val="fr-FR"/>
        </w:rPr>
        <w:t>imaginaire</w:t>
      </w:r>
      <w:proofErr w:type="gramEnd"/>
      <w:r w:rsidR="00F6371F" w:rsidRPr="00A71D7D">
        <w:rPr>
          <w:spacing w:val="-3"/>
          <w:sz w:val="20"/>
          <w:szCs w:val="20"/>
          <w:lang w:val="fr-FR"/>
        </w:rPr>
        <w:t xml:space="preserve"> </w:t>
      </w:r>
      <w:r w:rsidR="001977D1" w:rsidRPr="00A71D7D">
        <w:rPr>
          <w:spacing w:val="-3"/>
          <w:sz w:val="20"/>
          <w:szCs w:val="20"/>
          <w:lang w:val="fr-FR"/>
        </w:rPr>
        <w:t>se greffe sur l</w:t>
      </w:r>
      <w:r w:rsidR="00F6371F" w:rsidRPr="00A71D7D">
        <w:rPr>
          <w:spacing w:val="-3"/>
          <w:sz w:val="20"/>
          <w:szCs w:val="20"/>
          <w:lang w:val="fr-FR"/>
        </w:rPr>
        <w:t>e roman</w:t>
      </w:r>
      <w:r w:rsidR="001977D1" w:rsidRPr="00A71D7D">
        <w:rPr>
          <w:spacing w:val="-3"/>
          <w:sz w:val="20"/>
          <w:szCs w:val="20"/>
          <w:lang w:val="fr-FR"/>
        </w:rPr>
        <w:t xml:space="preserve"> libertin</w:t>
      </w:r>
      <w:r w:rsidRPr="00A71D7D">
        <w:rPr>
          <w:spacing w:val="-3"/>
          <w:sz w:val="20"/>
          <w:szCs w:val="20"/>
          <w:lang w:val="fr-FR"/>
        </w:rPr>
        <w:t>. L</w:t>
      </w:r>
      <w:r w:rsidR="00751B0F" w:rsidRPr="00A71D7D">
        <w:rPr>
          <w:spacing w:val="-3"/>
          <w:sz w:val="20"/>
          <w:szCs w:val="20"/>
          <w:lang w:val="fr-FR"/>
        </w:rPr>
        <w:t>’</w:t>
      </w:r>
      <w:r w:rsidRPr="00A71D7D">
        <w:rPr>
          <w:spacing w:val="-3"/>
          <w:sz w:val="20"/>
          <w:szCs w:val="20"/>
          <w:lang w:val="fr-FR"/>
        </w:rPr>
        <w:t xml:space="preserve">ouvrage </w:t>
      </w:r>
      <w:r w:rsidR="001977D1" w:rsidRPr="00A71D7D">
        <w:rPr>
          <w:spacing w:val="-3"/>
          <w:sz w:val="20"/>
          <w:szCs w:val="20"/>
          <w:lang w:val="fr-FR"/>
        </w:rPr>
        <w:t xml:space="preserve"> inspirera par sa dimension fantastique et son ésotérisme le conte fantastique du 19</w:t>
      </w:r>
      <w:r w:rsidR="001977D1" w:rsidRPr="00A71D7D">
        <w:rPr>
          <w:spacing w:val="-3"/>
          <w:sz w:val="20"/>
          <w:szCs w:val="20"/>
          <w:vertAlign w:val="superscript"/>
          <w:lang w:val="fr-FR"/>
        </w:rPr>
        <w:t>e</w:t>
      </w:r>
      <w:r w:rsidR="001977D1" w:rsidRPr="00A71D7D">
        <w:rPr>
          <w:spacing w:val="-3"/>
          <w:sz w:val="20"/>
          <w:szCs w:val="20"/>
          <w:lang w:val="fr-FR"/>
        </w:rPr>
        <w:t xml:space="preserve"> siècle. Le roman témoigne en même temps de la présence des nouvelles sensibilités antirationalistes, préromantiques de la seconde moitié du siècle des lumières.</w:t>
      </w:r>
    </w:p>
    <w:p w14:paraId="0ACC1207" w14:textId="77777777" w:rsidR="007838CE" w:rsidRPr="00A71D7D" w:rsidRDefault="007838CE" w:rsidP="00766240">
      <w:pPr>
        <w:spacing w:after="200" w:line="276" w:lineRule="auto"/>
        <w:jc w:val="both"/>
        <w:rPr>
          <w:spacing w:val="-3"/>
          <w:lang w:val="fr-FR"/>
        </w:rPr>
      </w:pPr>
    </w:p>
    <w:p w14:paraId="51DC41DA" w14:textId="77777777" w:rsidR="0031172C" w:rsidRPr="00A71D7D" w:rsidRDefault="0031172C" w:rsidP="00766240">
      <w:pPr>
        <w:spacing w:after="200" w:line="276" w:lineRule="auto"/>
        <w:jc w:val="both"/>
        <w:rPr>
          <w:b/>
          <w:spacing w:val="-3"/>
          <w:sz w:val="28"/>
          <w:szCs w:val="28"/>
          <w:lang w:val="fr-FR"/>
        </w:rPr>
      </w:pPr>
      <w:r w:rsidRPr="00A71D7D">
        <w:rPr>
          <w:b/>
          <w:bCs/>
          <w:iCs/>
          <w:spacing w:val="-3"/>
          <w:sz w:val="28"/>
          <w:szCs w:val="28"/>
          <w:lang w:val="fr-FR"/>
        </w:rPr>
        <w:t>Le Diable amoureux</w:t>
      </w:r>
      <w:r w:rsidRPr="00A71D7D">
        <w:rPr>
          <w:b/>
          <w:spacing w:val="-3"/>
          <w:sz w:val="28"/>
          <w:szCs w:val="28"/>
          <w:lang w:val="fr-FR"/>
        </w:rPr>
        <w:t xml:space="preserve"> (1772)</w:t>
      </w:r>
    </w:p>
    <w:p w14:paraId="09D72197" w14:textId="77777777" w:rsidR="0031172C" w:rsidRPr="00A71D7D" w:rsidRDefault="0031172C" w:rsidP="00766240">
      <w:pPr>
        <w:jc w:val="both"/>
        <w:rPr>
          <w:bCs/>
          <w:lang w:val="fr-FR"/>
        </w:rPr>
      </w:pPr>
      <w:r w:rsidRPr="00A71D7D">
        <w:rPr>
          <w:bCs/>
          <w:sz w:val="20"/>
          <w:szCs w:val="20"/>
          <w:lang w:val="fr-FR"/>
        </w:rPr>
        <w:t xml:space="preserve">Un jeune officier, Alvare, convoque par forfanterie le diable à qui il impose </w:t>
      </w:r>
      <w:r w:rsidR="00F6371F" w:rsidRPr="00A71D7D">
        <w:rPr>
          <w:bCs/>
          <w:sz w:val="20"/>
          <w:szCs w:val="20"/>
          <w:lang w:val="fr-FR"/>
        </w:rPr>
        <w:t>d’abord l’apparence d’un chien, puis celle d’une séduisante jeune fille.</w:t>
      </w:r>
      <w:r w:rsidRPr="00A71D7D">
        <w:rPr>
          <w:bCs/>
          <w:sz w:val="20"/>
          <w:szCs w:val="20"/>
          <w:lang w:val="fr-FR"/>
        </w:rPr>
        <w:t xml:space="preserve"> Ainsi il tombe amoureux de la belle </w:t>
      </w:r>
      <w:proofErr w:type="spellStart"/>
      <w:r w:rsidRPr="00A71D7D">
        <w:rPr>
          <w:bCs/>
          <w:sz w:val="20"/>
          <w:szCs w:val="20"/>
          <w:lang w:val="fr-FR"/>
        </w:rPr>
        <w:t>Biondetta</w:t>
      </w:r>
      <w:proofErr w:type="spellEnd"/>
      <w:r w:rsidRPr="00A71D7D">
        <w:rPr>
          <w:bCs/>
          <w:sz w:val="20"/>
          <w:szCs w:val="20"/>
          <w:lang w:val="fr-FR"/>
        </w:rPr>
        <w:t xml:space="preserve"> qu</w:t>
      </w:r>
      <w:r w:rsidR="00751B0F" w:rsidRPr="00A71D7D">
        <w:rPr>
          <w:bCs/>
          <w:sz w:val="20"/>
          <w:szCs w:val="20"/>
          <w:lang w:val="fr-FR"/>
        </w:rPr>
        <w:t>’</w:t>
      </w:r>
      <w:r w:rsidRPr="00A71D7D">
        <w:rPr>
          <w:bCs/>
          <w:sz w:val="20"/>
          <w:szCs w:val="20"/>
          <w:lang w:val="fr-FR"/>
        </w:rPr>
        <w:t xml:space="preserve">il veut épouser. Ce projet sérieux lui permet de résister à la séduction de </w:t>
      </w:r>
      <w:proofErr w:type="spellStart"/>
      <w:r w:rsidRPr="00A71D7D">
        <w:rPr>
          <w:bCs/>
          <w:sz w:val="20"/>
          <w:szCs w:val="20"/>
          <w:lang w:val="fr-FR"/>
        </w:rPr>
        <w:t>Biondetta</w:t>
      </w:r>
      <w:proofErr w:type="spellEnd"/>
      <w:r w:rsidRPr="00A71D7D">
        <w:rPr>
          <w:bCs/>
          <w:sz w:val="20"/>
          <w:szCs w:val="20"/>
          <w:lang w:val="fr-FR"/>
        </w:rPr>
        <w:t xml:space="preserve"> tout au long du voyage de Naples en Espagne où il veut présenter </w:t>
      </w:r>
      <w:proofErr w:type="gramStart"/>
      <w:r w:rsidRPr="00A71D7D">
        <w:rPr>
          <w:bCs/>
          <w:sz w:val="20"/>
          <w:szCs w:val="20"/>
          <w:lang w:val="fr-FR"/>
        </w:rPr>
        <w:t>sa fiancé</w:t>
      </w:r>
      <w:proofErr w:type="gramEnd"/>
      <w:r w:rsidRPr="00A71D7D">
        <w:rPr>
          <w:bCs/>
          <w:sz w:val="20"/>
          <w:szCs w:val="20"/>
          <w:lang w:val="fr-FR"/>
        </w:rPr>
        <w:t xml:space="preserve"> à sa mère. Pris entre la séduction diabolique et sa mère, il est sauvé </w:t>
      </w:r>
      <w:r w:rsidRPr="00A71D7D">
        <w:rPr>
          <w:bCs/>
          <w:i/>
          <w:sz w:val="20"/>
          <w:szCs w:val="20"/>
          <w:lang w:val="fr-FR"/>
        </w:rPr>
        <w:t>in extremis</w:t>
      </w:r>
      <w:r w:rsidRPr="00A71D7D">
        <w:rPr>
          <w:bCs/>
          <w:sz w:val="20"/>
          <w:szCs w:val="20"/>
          <w:lang w:val="fr-FR"/>
        </w:rPr>
        <w:t xml:space="preserve"> par l</w:t>
      </w:r>
      <w:r w:rsidR="00751B0F" w:rsidRPr="00A71D7D">
        <w:rPr>
          <w:bCs/>
          <w:sz w:val="20"/>
          <w:szCs w:val="20"/>
          <w:lang w:val="fr-FR"/>
        </w:rPr>
        <w:t>’</w:t>
      </w:r>
      <w:r w:rsidRPr="00A71D7D">
        <w:rPr>
          <w:bCs/>
          <w:sz w:val="20"/>
          <w:szCs w:val="20"/>
          <w:lang w:val="fr-FR"/>
        </w:rPr>
        <w:t>amour maternel</w:t>
      </w:r>
      <w:r w:rsidRPr="00A71D7D">
        <w:rPr>
          <w:bCs/>
          <w:lang w:val="fr-FR"/>
        </w:rPr>
        <w:t>.</w:t>
      </w:r>
    </w:p>
    <w:p w14:paraId="1D3045B8" w14:textId="77777777" w:rsidR="0031172C" w:rsidRPr="00A71D7D" w:rsidRDefault="0031172C" w:rsidP="00766240">
      <w:pPr>
        <w:jc w:val="both"/>
        <w:rPr>
          <w:b/>
          <w:bCs/>
          <w:sz w:val="20"/>
          <w:szCs w:val="20"/>
          <w:lang w:val="fr-FR"/>
        </w:rPr>
      </w:pPr>
    </w:p>
    <w:p w14:paraId="5FEF6F98" w14:textId="77777777" w:rsidR="0031172C" w:rsidRPr="00A71D7D" w:rsidRDefault="0031172C" w:rsidP="00766240">
      <w:pPr>
        <w:jc w:val="both"/>
        <w:rPr>
          <w:lang w:val="fr-FR"/>
        </w:rPr>
      </w:pPr>
      <w:r w:rsidRPr="00A71D7D">
        <w:rPr>
          <w:lang w:val="fr-FR"/>
        </w:rPr>
        <w:tab/>
        <w:t>Après dîner, on propose une promenade à pied vers les ruines de Portici. Nous sommes en route : nous arrivons. Ces restes des monuments les plus augustes, écroulés, brisés, épars, couverts de ronces, portent à mon imagination des idées qui ne m</w:t>
      </w:r>
      <w:r w:rsidR="00751B0F" w:rsidRPr="00A71D7D">
        <w:rPr>
          <w:lang w:val="fr-FR"/>
        </w:rPr>
        <w:t>’</w:t>
      </w:r>
      <w:r w:rsidRPr="00A71D7D">
        <w:rPr>
          <w:lang w:val="fr-FR"/>
        </w:rPr>
        <w:t>étaient pas ordinaires. Voilà, disais-je, le pouvoir du temps sur les ouvrages de l</w:t>
      </w:r>
      <w:r w:rsidR="00751B0F" w:rsidRPr="00A71D7D">
        <w:rPr>
          <w:lang w:val="fr-FR"/>
        </w:rPr>
        <w:t>’</w:t>
      </w:r>
      <w:r w:rsidRPr="00A71D7D">
        <w:rPr>
          <w:lang w:val="fr-FR"/>
        </w:rPr>
        <w:t>orgueil et de l</w:t>
      </w:r>
      <w:r w:rsidR="00751B0F" w:rsidRPr="00A71D7D">
        <w:rPr>
          <w:lang w:val="fr-FR"/>
        </w:rPr>
        <w:t>’</w:t>
      </w:r>
      <w:r w:rsidRPr="00A71D7D">
        <w:rPr>
          <w:lang w:val="fr-FR"/>
        </w:rPr>
        <w:t xml:space="preserve">industrie des hommes. Nous avançons dans les ruines, et enfin </w:t>
      </w:r>
      <w:r w:rsidR="00F6371F" w:rsidRPr="00A71D7D">
        <w:rPr>
          <w:lang w:val="fr-FR"/>
        </w:rPr>
        <w:t>nous sommes parvenus, presque à </w:t>
      </w:r>
      <w:r w:rsidRPr="00A71D7D">
        <w:rPr>
          <w:lang w:val="fr-FR"/>
        </w:rPr>
        <w:t>tâtons, à travers ces débris, dans un lieu si obscur, qu</w:t>
      </w:r>
      <w:r w:rsidR="00751B0F" w:rsidRPr="00A71D7D">
        <w:rPr>
          <w:lang w:val="fr-FR"/>
        </w:rPr>
        <w:t>’</w:t>
      </w:r>
      <w:r w:rsidRPr="00A71D7D">
        <w:rPr>
          <w:lang w:val="fr-FR"/>
        </w:rPr>
        <w:t>aucune lumière extérieure n</w:t>
      </w:r>
      <w:r w:rsidR="00751B0F" w:rsidRPr="00A71D7D">
        <w:rPr>
          <w:lang w:val="fr-FR"/>
        </w:rPr>
        <w:t>’</w:t>
      </w:r>
      <w:r w:rsidRPr="00A71D7D">
        <w:rPr>
          <w:lang w:val="fr-FR"/>
        </w:rPr>
        <w:t>y pouvait pénétrer.</w:t>
      </w:r>
    </w:p>
    <w:p w14:paraId="7F990C8E" w14:textId="77777777" w:rsidR="0031172C" w:rsidRPr="00A71D7D" w:rsidRDefault="0031172C" w:rsidP="00766240">
      <w:pPr>
        <w:jc w:val="both"/>
        <w:rPr>
          <w:lang w:val="fr-FR"/>
        </w:rPr>
      </w:pPr>
      <w:r w:rsidRPr="00A71D7D">
        <w:rPr>
          <w:lang w:val="fr-FR"/>
        </w:rPr>
        <w:tab/>
        <w:t>Mon camarade me conduisait par le bras ; il cesse de marcher et je m</w:t>
      </w:r>
      <w:r w:rsidR="00751B0F" w:rsidRPr="00A71D7D">
        <w:rPr>
          <w:lang w:val="fr-FR"/>
        </w:rPr>
        <w:t>’</w:t>
      </w:r>
      <w:r w:rsidRPr="00A71D7D">
        <w:rPr>
          <w:lang w:val="fr-FR"/>
        </w:rPr>
        <w:t>arrête. Alors un de la compagnie bat le fusil et allume une bougie. Le séjour où nous étions s</w:t>
      </w:r>
      <w:r w:rsidR="00751B0F" w:rsidRPr="00A71D7D">
        <w:rPr>
          <w:lang w:val="fr-FR"/>
        </w:rPr>
        <w:t>’</w:t>
      </w:r>
      <w:r w:rsidRPr="00A71D7D">
        <w:rPr>
          <w:lang w:val="fr-FR"/>
        </w:rPr>
        <w:t>éclaire, quoique faiblement, et je découvre que nous sommes sous une voûte assez bien conservée, de vingt-cinq pieds en carré à peu près, et ayant quatre issues. Nous observions le plus parfait silence. Mon camarade, à l</w:t>
      </w:r>
      <w:r w:rsidR="00751B0F" w:rsidRPr="00A71D7D">
        <w:rPr>
          <w:lang w:val="fr-FR"/>
        </w:rPr>
        <w:t>’</w:t>
      </w:r>
      <w:r w:rsidRPr="00A71D7D">
        <w:rPr>
          <w:lang w:val="fr-FR"/>
        </w:rPr>
        <w:t>aide d</w:t>
      </w:r>
      <w:r w:rsidR="00751B0F" w:rsidRPr="00A71D7D">
        <w:rPr>
          <w:lang w:val="fr-FR"/>
        </w:rPr>
        <w:t>’</w:t>
      </w:r>
      <w:r w:rsidRPr="00A71D7D">
        <w:rPr>
          <w:lang w:val="fr-FR"/>
        </w:rPr>
        <w:t>un roseau qui lui servait d</w:t>
      </w:r>
      <w:r w:rsidR="00751B0F" w:rsidRPr="00A71D7D">
        <w:rPr>
          <w:lang w:val="fr-FR"/>
        </w:rPr>
        <w:t>’</w:t>
      </w:r>
      <w:r w:rsidRPr="00A71D7D">
        <w:rPr>
          <w:lang w:val="fr-FR"/>
        </w:rPr>
        <w:t>appui dans sa marche, trace un cercle autour de lui sur le sable léger dont le terrain était couvert, et en sort après y avoir dessiné quelques caractères. « Entrez dans ce pentacle mon brave, me dit-il, et n</w:t>
      </w:r>
      <w:r w:rsidR="00751B0F" w:rsidRPr="00A71D7D">
        <w:rPr>
          <w:lang w:val="fr-FR"/>
        </w:rPr>
        <w:t>’</w:t>
      </w:r>
      <w:r w:rsidRPr="00A71D7D">
        <w:rPr>
          <w:lang w:val="fr-FR"/>
        </w:rPr>
        <w:t>en sortez qu</w:t>
      </w:r>
      <w:r w:rsidR="00751B0F" w:rsidRPr="00A71D7D">
        <w:rPr>
          <w:lang w:val="fr-FR"/>
        </w:rPr>
        <w:t>’</w:t>
      </w:r>
      <w:r w:rsidRPr="00A71D7D">
        <w:rPr>
          <w:lang w:val="fr-FR"/>
        </w:rPr>
        <w:t>à bonnes enseignes…</w:t>
      </w:r>
    </w:p>
    <w:p w14:paraId="2D83AAD5" w14:textId="77777777" w:rsidR="0031172C" w:rsidRPr="00A71D7D" w:rsidRDefault="0031172C" w:rsidP="00766240">
      <w:pPr>
        <w:jc w:val="both"/>
        <w:rPr>
          <w:lang w:val="fr-FR"/>
        </w:rPr>
      </w:pPr>
      <w:r w:rsidRPr="00A71D7D">
        <w:rPr>
          <w:lang w:val="fr-FR"/>
        </w:rPr>
        <w:tab/>
        <w:t>- Expliquez-vous mieux, à quelles enseignes en dois-je sortir ?…</w:t>
      </w:r>
    </w:p>
    <w:p w14:paraId="2F3D81F9" w14:textId="77777777" w:rsidR="0031172C" w:rsidRPr="00A71D7D" w:rsidRDefault="0031172C" w:rsidP="00766240">
      <w:pPr>
        <w:jc w:val="both"/>
        <w:rPr>
          <w:lang w:val="fr-FR"/>
        </w:rPr>
      </w:pPr>
      <w:r w:rsidRPr="00A71D7D">
        <w:rPr>
          <w:lang w:val="fr-FR"/>
        </w:rPr>
        <w:tab/>
        <w:t>- Quand tout vous sera soumis, mais avant ce temps, si la frayeur vous faisait faire une fausse démarche, vous pourriez courir les risques les plus grands. »</w:t>
      </w:r>
    </w:p>
    <w:p w14:paraId="65B00A11" w14:textId="77777777" w:rsidR="0031172C" w:rsidRPr="00A71D7D" w:rsidRDefault="0031172C" w:rsidP="00766240">
      <w:pPr>
        <w:jc w:val="both"/>
        <w:rPr>
          <w:lang w:val="fr-FR"/>
        </w:rPr>
      </w:pPr>
      <w:r w:rsidRPr="00A71D7D">
        <w:rPr>
          <w:lang w:val="fr-FR"/>
        </w:rPr>
        <w:tab/>
        <w:t>Alors il me donne une formule d</w:t>
      </w:r>
      <w:r w:rsidR="00751B0F" w:rsidRPr="00A71D7D">
        <w:rPr>
          <w:lang w:val="fr-FR"/>
        </w:rPr>
        <w:t>’</w:t>
      </w:r>
      <w:r w:rsidRPr="00A71D7D">
        <w:rPr>
          <w:lang w:val="fr-FR"/>
        </w:rPr>
        <w:t>évocation courte, pressante, mêlée de quelques mots que je n</w:t>
      </w:r>
      <w:r w:rsidR="00751B0F" w:rsidRPr="00A71D7D">
        <w:rPr>
          <w:lang w:val="fr-FR"/>
        </w:rPr>
        <w:t>’</w:t>
      </w:r>
      <w:r w:rsidRPr="00A71D7D">
        <w:rPr>
          <w:lang w:val="fr-FR"/>
        </w:rPr>
        <w:t xml:space="preserve">oublierai jamais. « Récitez, me dit-il, cette conjuration avec fermeté et appelez ensuite à trois fois clairement </w:t>
      </w:r>
      <w:proofErr w:type="spellStart"/>
      <w:r w:rsidRPr="00A71D7D">
        <w:rPr>
          <w:i/>
          <w:iCs/>
          <w:lang w:val="fr-FR"/>
        </w:rPr>
        <w:t>Béelzébuth</w:t>
      </w:r>
      <w:proofErr w:type="spellEnd"/>
      <w:r w:rsidRPr="00A71D7D">
        <w:rPr>
          <w:i/>
          <w:iCs/>
          <w:lang w:val="fr-FR"/>
        </w:rPr>
        <w:t xml:space="preserve">, </w:t>
      </w:r>
      <w:r w:rsidRPr="00A71D7D">
        <w:rPr>
          <w:lang w:val="fr-FR"/>
        </w:rPr>
        <w:t>et surtout n</w:t>
      </w:r>
      <w:r w:rsidR="00751B0F" w:rsidRPr="00A71D7D">
        <w:rPr>
          <w:lang w:val="fr-FR"/>
        </w:rPr>
        <w:t>’</w:t>
      </w:r>
      <w:r w:rsidRPr="00A71D7D">
        <w:rPr>
          <w:lang w:val="fr-FR"/>
        </w:rPr>
        <w:t>oubliez pas ce que vous avez promis de faire. »</w:t>
      </w:r>
    </w:p>
    <w:p w14:paraId="2D7F1B7F" w14:textId="77777777" w:rsidR="0031172C" w:rsidRPr="00A71D7D" w:rsidRDefault="0031172C" w:rsidP="00766240">
      <w:pPr>
        <w:jc w:val="both"/>
        <w:rPr>
          <w:lang w:val="fr-FR"/>
        </w:rPr>
      </w:pPr>
      <w:r w:rsidRPr="00A71D7D">
        <w:rPr>
          <w:lang w:val="fr-FR"/>
        </w:rPr>
        <w:lastRenderedPageBreak/>
        <w:tab/>
        <w:t>Je me rappelai que je m</w:t>
      </w:r>
      <w:r w:rsidR="00751B0F" w:rsidRPr="00A71D7D">
        <w:rPr>
          <w:lang w:val="fr-FR"/>
        </w:rPr>
        <w:t>’</w:t>
      </w:r>
      <w:r w:rsidRPr="00A71D7D">
        <w:rPr>
          <w:lang w:val="fr-FR"/>
        </w:rPr>
        <w:t>étais vanté de lui tirer les oreilles. « Je tiendrai parole, lui dis-je, ne voulant pas en avoir le démenti.</w:t>
      </w:r>
    </w:p>
    <w:p w14:paraId="004EB181" w14:textId="77777777" w:rsidR="0031172C" w:rsidRPr="00A71D7D" w:rsidRDefault="0031172C" w:rsidP="00766240">
      <w:pPr>
        <w:jc w:val="both"/>
        <w:rPr>
          <w:lang w:val="fr-FR"/>
        </w:rPr>
      </w:pPr>
      <w:r w:rsidRPr="00A71D7D">
        <w:rPr>
          <w:lang w:val="fr-FR"/>
        </w:rPr>
        <w:tab/>
        <w:t>- Nous vous souhaitons bien du succès, me dit-il ; quand vous aurez fini, vous nous avertirez. Vous êtes directement vis-à-vis de la porte par laquelle vous devez sortir pour nous rejoindre. »</w:t>
      </w:r>
    </w:p>
    <w:p w14:paraId="65FC5796" w14:textId="77777777" w:rsidR="0031172C" w:rsidRPr="00A71D7D" w:rsidRDefault="0031172C" w:rsidP="00766240">
      <w:pPr>
        <w:jc w:val="both"/>
        <w:rPr>
          <w:lang w:val="fr-FR"/>
        </w:rPr>
      </w:pPr>
      <w:r w:rsidRPr="00A71D7D">
        <w:rPr>
          <w:lang w:val="fr-FR"/>
        </w:rPr>
        <w:tab/>
        <w:t>Ils se retirent.</w:t>
      </w:r>
    </w:p>
    <w:p w14:paraId="1CB8F867" w14:textId="77777777" w:rsidR="0031172C" w:rsidRPr="00A71D7D" w:rsidRDefault="0031172C" w:rsidP="00766240">
      <w:pPr>
        <w:jc w:val="both"/>
        <w:rPr>
          <w:lang w:val="fr-FR"/>
        </w:rPr>
      </w:pPr>
      <w:r w:rsidRPr="00A71D7D">
        <w:rPr>
          <w:lang w:val="fr-FR"/>
        </w:rPr>
        <w:tab/>
        <w:t>Jamais fanfaron ne se trouva dans une crise plus délicate : je fus au moment de les rappeler ; mais il y avait trop à rougir pour moi ; c</w:t>
      </w:r>
      <w:r w:rsidR="00751B0F" w:rsidRPr="00A71D7D">
        <w:rPr>
          <w:lang w:val="fr-FR"/>
        </w:rPr>
        <w:t>’</w:t>
      </w:r>
      <w:r w:rsidRPr="00A71D7D">
        <w:rPr>
          <w:lang w:val="fr-FR"/>
        </w:rPr>
        <w:t>était d</w:t>
      </w:r>
      <w:r w:rsidR="00751B0F" w:rsidRPr="00A71D7D">
        <w:rPr>
          <w:lang w:val="fr-FR"/>
        </w:rPr>
        <w:t>’</w:t>
      </w:r>
      <w:r w:rsidRPr="00A71D7D">
        <w:rPr>
          <w:lang w:val="fr-FR"/>
        </w:rPr>
        <w:t>ailleurs renoncer à toutes mes espérances. Je me raffermis sur la place où j</w:t>
      </w:r>
      <w:r w:rsidR="00751B0F" w:rsidRPr="00A71D7D">
        <w:rPr>
          <w:lang w:val="fr-FR"/>
        </w:rPr>
        <w:t>’</w:t>
      </w:r>
      <w:r w:rsidRPr="00A71D7D">
        <w:rPr>
          <w:lang w:val="fr-FR"/>
        </w:rPr>
        <w:t>étais, et tins un moment conseil. « On a voulu m</w:t>
      </w:r>
      <w:r w:rsidR="00751B0F" w:rsidRPr="00A71D7D">
        <w:rPr>
          <w:lang w:val="fr-FR"/>
        </w:rPr>
        <w:t>’</w:t>
      </w:r>
      <w:r w:rsidRPr="00A71D7D">
        <w:rPr>
          <w:lang w:val="fr-FR"/>
        </w:rPr>
        <w:t>effrayer, dis-je ; on veut voir si je suis pusillanime. Les gens qui m</w:t>
      </w:r>
      <w:r w:rsidR="00751B0F" w:rsidRPr="00A71D7D">
        <w:rPr>
          <w:lang w:val="fr-FR"/>
        </w:rPr>
        <w:t>’</w:t>
      </w:r>
      <w:r w:rsidRPr="00A71D7D">
        <w:rPr>
          <w:lang w:val="fr-FR"/>
        </w:rPr>
        <w:t>éprouvent sont à deux pas d</w:t>
      </w:r>
      <w:r w:rsidR="00751B0F" w:rsidRPr="00A71D7D">
        <w:rPr>
          <w:lang w:val="fr-FR"/>
        </w:rPr>
        <w:t>’</w:t>
      </w:r>
      <w:r w:rsidRPr="00A71D7D">
        <w:rPr>
          <w:lang w:val="fr-FR"/>
        </w:rPr>
        <w:t>ici, et à la suite de mon évocation, je dois m</w:t>
      </w:r>
      <w:r w:rsidR="00751B0F" w:rsidRPr="00A71D7D">
        <w:rPr>
          <w:lang w:val="fr-FR"/>
        </w:rPr>
        <w:t>’</w:t>
      </w:r>
      <w:r w:rsidRPr="00A71D7D">
        <w:rPr>
          <w:lang w:val="fr-FR"/>
        </w:rPr>
        <w:t>attendre à quelque tentative de leur part pour m</w:t>
      </w:r>
      <w:r w:rsidR="00751B0F" w:rsidRPr="00A71D7D">
        <w:rPr>
          <w:lang w:val="fr-FR"/>
        </w:rPr>
        <w:t>’</w:t>
      </w:r>
      <w:r w:rsidRPr="00A71D7D">
        <w:rPr>
          <w:lang w:val="fr-FR"/>
        </w:rPr>
        <w:t>épouvanter. Tenons bon ; tournons la raillerie contre les mauvais plaisants. »</w:t>
      </w:r>
    </w:p>
    <w:p w14:paraId="7F1E4049" w14:textId="77777777" w:rsidR="0031172C" w:rsidRPr="00A71D7D" w:rsidRDefault="0031172C" w:rsidP="00766240">
      <w:pPr>
        <w:jc w:val="both"/>
        <w:rPr>
          <w:lang w:val="fr-FR"/>
        </w:rPr>
      </w:pPr>
      <w:r w:rsidRPr="00A71D7D">
        <w:rPr>
          <w:lang w:val="fr-FR"/>
        </w:rPr>
        <w:tab/>
        <w:t>Cette délibération fut assez courte, quoiqu</w:t>
      </w:r>
      <w:r w:rsidR="00751B0F" w:rsidRPr="00A71D7D">
        <w:rPr>
          <w:lang w:val="fr-FR"/>
        </w:rPr>
        <w:t>’</w:t>
      </w:r>
      <w:r w:rsidRPr="00A71D7D">
        <w:rPr>
          <w:lang w:val="fr-FR"/>
        </w:rPr>
        <w:t>un peu troubl</w:t>
      </w:r>
      <w:r w:rsidR="00F6371F" w:rsidRPr="00A71D7D">
        <w:rPr>
          <w:lang w:val="fr-FR"/>
        </w:rPr>
        <w:t>é</w:t>
      </w:r>
      <w:r w:rsidRPr="00A71D7D">
        <w:rPr>
          <w:lang w:val="fr-FR"/>
        </w:rPr>
        <w:t>e par le ramage des hiboux et des chat</w:t>
      </w:r>
      <w:r w:rsidR="00F6371F" w:rsidRPr="00A71D7D">
        <w:rPr>
          <w:lang w:val="fr-FR"/>
        </w:rPr>
        <w:t>s</w:t>
      </w:r>
      <w:r w:rsidRPr="00A71D7D">
        <w:rPr>
          <w:lang w:val="fr-FR"/>
        </w:rPr>
        <w:t>-</w:t>
      </w:r>
      <w:proofErr w:type="spellStart"/>
      <w:r w:rsidRPr="00A71D7D">
        <w:rPr>
          <w:lang w:val="fr-FR"/>
        </w:rPr>
        <w:t>huants</w:t>
      </w:r>
      <w:proofErr w:type="spellEnd"/>
      <w:r w:rsidRPr="00A71D7D">
        <w:rPr>
          <w:lang w:val="fr-FR"/>
        </w:rPr>
        <w:t xml:space="preserve"> qui habitaient les environs, et même l</w:t>
      </w:r>
      <w:r w:rsidR="00751B0F" w:rsidRPr="00A71D7D">
        <w:rPr>
          <w:lang w:val="fr-FR"/>
        </w:rPr>
        <w:t>’</w:t>
      </w:r>
      <w:r w:rsidRPr="00A71D7D">
        <w:rPr>
          <w:lang w:val="fr-FR"/>
        </w:rPr>
        <w:t>intérieur de ma caverne.</w:t>
      </w:r>
    </w:p>
    <w:p w14:paraId="46952B8D" w14:textId="77777777" w:rsidR="0031172C" w:rsidRPr="00A71D7D" w:rsidRDefault="0031172C" w:rsidP="00766240">
      <w:pPr>
        <w:jc w:val="both"/>
        <w:rPr>
          <w:i/>
          <w:iCs/>
          <w:lang w:val="fr-FR"/>
        </w:rPr>
      </w:pPr>
      <w:r w:rsidRPr="00A71D7D">
        <w:rPr>
          <w:lang w:val="fr-FR"/>
        </w:rPr>
        <w:tab/>
        <w:t>Un peu rassuré par mes réflexions, je me rassois sur mes reins, je me piète, je prononce l</w:t>
      </w:r>
      <w:r w:rsidR="00751B0F" w:rsidRPr="00A71D7D">
        <w:rPr>
          <w:lang w:val="fr-FR"/>
        </w:rPr>
        <w:t>’</w:t>
      </w:r>
      <w:r w:rsidRPr="00A71D7D">
        <w:rPr>
          <w:lang w:val="fr-FR"/>
        </w:rPr>
        <w:t>évocation d</w:t>
      </w:r>
      <w:r w:rsidR="00751B0F" w:rsidRPr="00A71D7D">
        <w:rPr>
          <w:lang w:val="fr-FR"/>
        </w:rPr>
        <w:t>’</w:t>
      </w:r>
      <w:r w:rsidRPr="00A71D7D">
        <w:rPr>
          <w:lang w:val="fr-FR"/>
        </w:rPr>
        <w:t>une voix claire et soutenue, et en grossissant le son, j</w:t>
      </w:r>
      <w:r w:rsidR="00751B0F" w:rsidRPr="00A71D7D">
        <w:rPr>
          <w:lang w:val="fr-FR"/>
        </w:rPr>
        <w:t>’</w:t>
      </w:r>
      <w:r w:rsidRPr="00A71D7D">
        <w:rPr>
          <w:lang w:val="fr-FR"/>
        </w:rPr>
        <w:t xml:space="preserve">appelle à trois reprises et à très courts intervalles, </w:t>
      </w:r>
      <w:proofErr w:type="spellStart"/>
      <w:r w:rsidRPr="00A71D7D">
        <w:rPr>
          <w:i/>
          <w:iCs/>
          <w:lang w:val="fr-FR"/>
        </w:rPr>
        <w:t>Béelzébuth</w:t>
      </w:r>
      <w:proofErr w:type="spellEnd"/>
      <w:r w:rsidRPr="00A71D7D">
        <w:rPr>
          <w:i/>
          <w:iCs/>
          <w:lang w:val="fr-FR"/>
        </w:rPr>
        <w:t>.</w:t>
      </w:r>
    </w:p>
    <w:p w14:paraId="63B4A3F3" w14:textId="77777777" w:rsidR="0031172C" w:rsidRPr="00A71D7D" w:rsidRDefault="0031172C" w:rsidP="00766240">
      <w:pPr>
        <w:jc w:val="both"/>
        <w:rPr>
          <w:lang w:val="fr-FR"/>
        </w:rPr>
      </w:pPr>
      <w:r w:rsidRPr="00A71D7D">
        <w:rPr>
          <w:lang w:val="fr-FR"/>
        </w:rPr>
        <w:tab/>
        <w:t>Un frisson courait dans toutes mes veines, et mes cheveux se hérissaient sur ma tête.</w:t>
      </w:r>
    </w:p>
    <w:p w14:paraId="2402986A" w14:textId="77777777" w:rsidR="0031172C" w:rsidRPr="00A71D7D" w:rsidRDefault="0031172C" w:rsidP="00766240">
      <w:pPr>
        <w:jc w:val="both"/>
        <w:rPr>
          <w:i/>
          <w:iCs/>
          <w:lang w:val="fr-FR"/>
        </w:rPr>
      </w:pPr>
      <w:r w:rsidRPr="00A71D7D">
        <w:rPr>
          <w:lang w:val="fr-FR"/>
        </w:rPr>
        <w:tab/>
      </w:r>
      <w:r w:rsidR="00F6371F" w:rsidRPr="00A71D7D">
        <w:rPr>
          <w:lang w:val="fr-FR"/>
        </w:rPr>
        <w:t>À</w:t>
      </w:r>
      <w:r w:rsidRPr="00A71D7D">
        <w:rPr>
          <w:lang w:val="fr-FR"/>
        </w:rPr>
        <w:t xml:space="preserve"> peine avais-je fini, une fenêtre s</w:t>
      </w:r>
      <w:r w:rsidR="00751B0F" w:rsidRPr="00A71D7D">
        <w:rPr>
          <w:lang w:val="fr-FR"/>
        </w:rPr>
        <w:t>’</w:t>
      </w:r>
      <w:r w:rsidRPr="00A71D7D">
        <w:rPr>
          <w:lang w:val="fr-FR"/>
        </w:rPr>
        <w:t>ouvre à deux battants, vis-à-vis de moi, au haut de la voûte : un torrent de lumière plus éblouissante que celle du jour fond par cette ouverture : une tête de chameau horrible, autant par sa grosseur que par sa forme, se présente à la fenêtre ; surtout elle avait des oreilles démesurées. L</w:t>
      </w:r>
      <w:r w:rsidR="00751B0F" w:rsidRPr="00A71D7D">
        <w:rPr>
          <w:lang w:val="fr-FR"/>
        </w:rPr>
        <w:t>’</w:t>
      </w:r>
      <w:r w:rsidRPr="00A71D7D">
        <w:rPr>
          <w:lang w:val="fr-FR"/>
        </w:rPr>
        <w:t>odieux fantôme ouvre la gueule, et d</w:t>
      </w:r>
      <w:r w:rsidR="00751B0F" w:rsidRPr="00A71D7D">
        <w:rPr>
          <w:lang w:val="fr-FR"/>
        </w:rPr>
        <w:t>’</w:t>
      </w:r>
      <w:r w:rsidRPr="00A71D7D">
        <w:rPr>
          <w:lang w:val="fr-FR"/>
        </w:rPr>
        <w:t>un ton assorti au reste de l</w:t>
      </w:r>
      <w:r w:rsidR="00751B0F" w:rsidRPr="00A71D7D">
        <w:rPr>
          <w:lang w:val="fr-FR"/>
        </w:rPr>
        <w:t>’</w:t>
      </w:r>
      <w:r w:rsidRPr="00A71D7D">
        <w:rPr>
          <w:lang w:val="fr-FR"/>
        </w:rPr>
        <w:t xml:space="preserve">apparition, me répond : </w:t>
      </w:r>
      <w:r w:rsidRPr="00A71D7D">
        <w:rPr>
          <w:i/>
          <w:iCs/>
          <w:lang w:val="fr-FR"/>
        </w:rPr>
        <w:t xml:space="preserve">« Che </w:t>
      </w:r>
      <w:proofErr w:type="spellStart"/>
      <w:r w:rsidRPr="00A71D7D">
        <w:rPr>
          <w:i/>
          <w:iCs/>
          <w:lang w:val="fr-FR"/>
        </w:rPr>
        <w:t>vuoi</w:t>
      </w:r>
      <w:proofErr w:type="spellEnd"/>
      <w:r w:rsidRPr="00A71D7D">
        <w:rPr>
          <w:i/>
          <w:iCs/>
          <w:lang w:val="fr-FR"/>
        </w:rPr>
        <w:t> ? »</w:t>
      </w:r>
    </w:p>
    <w:p w14:paraId="129DED02" w14:textId="77777777" w:rsidR="0031172C" w:rsidRPr="00A71D7D" w:rsidRDefault="0031172C" w:rsidP="00766240">
      <w:pPr>
        <w:jc w:val="both"/>
        <w:rPr>
          <w:i/>
          <w:iCs/>
          <w:lang w:val="fr-FR"/>
        </w:rPr>
      </w:pPr>
      <w:r w:rsidRPr="00A71D7D">
        <w:rPr>
          <w:i/>
          <w:iCs/>
          <w:lang w:val="fr-FR"/>
        </w:rPr>
        <w:tab/>
      </w:r>
      <w:r w:rsidRPr="00A71D7D">
        <w:rPr>
          <w:lang w:val="fr-FR"/>
        </w:rPr>
        <w:t>Toutes les voûtes, tous les caveaux des environs retentissent à l</w:t>
      </w:r>
      <w:r w:rsidR="00751B0F" w:rsidRPr="00A71D7D">
        <w:rPr>
          <w:lang w:val="fr-FR"/>
        </w:rPr>
        <w:t>’</w:t>
      </w:r>
      <w:r w:rsidRPr="00A71D7D">
        <w:rPr>
          <w:lang w:val="fr-FR"/>
        </w:rPr>
        <w:t xml:space="preserve">envi du terrible </w:t>
      </w:r>
      <w:r w:rsidRPr="00A71D7D">
        <w:rPr>
          <w:i/>
          <w:iCs/>
          <w:lang w:val="fr-FR"/>
        </w:rPr>
        <w:t xml:space="preserve">Che </w:t>
      </w:r>
      <w:proofErr w:type="spellStart"/>
      <w:r w:rsidRPr="00A71D7D">
        <w:rPr>
          <w:i/>
          <w:iCs/>
          <w:lang w:val="fr-FR"/>
        </w:rPr>
        <w:t>vuoi</w:t>
      </w:r>
      <w:proofErr w:type="spellEnd"/>
      <w:r w:rsidRPr="00A71D7D">
        <w:rPr>
          <w:i/>
          <w:iCs/>
          <w:lang w:val="fr-FR"/>
        </w:rPr>
        <w:t> ?</w:t>
      </w:r>
    </w:p>
    <w:p w14:paraId="4F9A18AD" w14:textId="77777777" w:rsidR="0031172C" w:rsidRPr="00A71D7D" w:rsidRDefault="0031172C" w:rsidP="00766240">
      <w:pPr>
        <w:jc w:val="both"/>
        <w:rPr>
          <w:lang w:val="fr-FR"/>
        </w:rPr>
      </w:pPr>
      <w:r w:rsidRPr="00A71D7D">
        <w:rPr>
          <w:lang w:val="fr-FR"/>
        </w:rPr>
        <w:tab/>
        <w:t>Je ne saurais peindre ma situation ; je ne saurais dire qui soutint mon courage et m</w:t>
      </w:r>
      <w:r w:rsidR="00751B0F" w:rsidRPr="00A71D7D">
        <w:rPr>
          <w:lang w:val="fr-FR"/>
        </w:rPr>
        <w:t>’</w:t>
      </w:r>
      <w:r w:rsidRPr="00A71D7D">
        <w:rPr>
          <w:lang w:val="fr-FR"/>
        </w:rPr>
        <w:t>empêcha de tomber en défaillance à l</w:t>
      </w:r>
      <w:r w:rsidR="00751B0F" w:rsidRPr="00A71D7D">
        <w:rPr>
          <w:lang w:val="fr-FR"/>
        </w:rPr>
        <w:t>’</w:t>
      </w:r>
      <w:r w:rsidRPr="00A71D7D">
        <w:rPr>
          <w:lang w:val="fr-FR"/>
        </w:rPr>
        <w:t>aspect de ce tableau, au bruit plus effrayant encore qui retentissait à mes oreilles.</w:t>
      </w:r>
    </w:p>
    <w:p w14:paraId="65B19277" w14:textId="77777777" w:rsidR="0031172C" w:rsidRPr="00A71D7D" w:rsidRDefault="0031172C" w:rsidP="00766240">
      <w:pPr>
        <w:jc w:val="both"/>
        <w:rPr>
          <w:lang w:val="fr-FR"/>
        </w:rPr>
      </w:pPr>
      <w:r w:rsidRPr="00A71D7D">
        <w:rPr>
          <w:lang w:val="fr-FR"/>
        </w:rPr>
        <w:tab/>
        <w:t>Je sentis la nécessité de rappeler mes forces : une sueur froide allait les dissiper : je fis un effort sur moi. Il faut que notre âme soit bien vaste, et ait un prodigieux ressort ; une multitude de sentiments, d</w:t>
      </w:r>
      <w:r w:rsidR="00751B0F" w:rsidRPr="00A71D7D">
        <w:rPr>
          <w:lang w:val="fr-FR"/>
        </w:rPr>
        <w:t>’</w:t>
      </w:r>
      <w:r w:rsidRPr="00A71D7D">
        <w:rPr>
          <w:lang w:val="fr-FR"/>
        </w:rPr>
        <w:t>idées, de réflexions touchent mon cœur, passent dans mon esprit, et font leur impression toutes à la fois.</w:t>
      </w:r>
    </w:p>
    <w:p w14:paraId="684CD577" w14:textId="77777777" w:rsidR="0031172C" w:rsidRPr="00A71D7D" w:rsidRDefault="0031172C" w:rsidP="00766240">
      <w:pPr>
        <w:jc w:val="both"/>
        <w:rPr>
          <w:lang w:val="fr-FR"/>
        </w:rPr>
      </w:pPr>
      <w:r w:rsidRPr="00A71D7D">
        <w:rPr>
          <w:lang w:val="fr-FR"/>
        </w:rPr>
        <w:tab/>
        <w:t>La révolution s</w:t>
      </w:r>
      <w:r w:rsidR="00751B0F" w:rsidRPr="00A71D7D">
        <w:rPr>
          <w:lang w:val="fr-FR"/>
        </w:rPr>
        <w:t>’</w:t>
      </w:r>
      <w:r w:rsidRPr="00A71D7D">
        <w:rPr>
          <w:lang w:val="fr-FR"/>
        </w:rPr>
        <w:t>opère, je me rends maître de ma terreur. Je fixe hardiment le spectre.</w:t>
      </w:r>
    </w:p>
    <w:p w14:paraId="66A62832" w14:textId="77777777" w:rsidR="0031172C" w:rsidRPr="00A71D7D" w:rsidRDefault="0031172C" w:rsidP="00766240">
      <w:pPr>
        <w:jc w:val="both"/>
        <w:rPr>
          <w:lang w:val="fr-FR"/>
        </w:rPr>
      </w:pPr>
      <w:r w:rsidRPr="00A71D7D">
        <w:rPr>
          <w:lang w:val="fr-FR"/>
        </w:rPr>
        <w:tab/>
        <w:t>« Que prétends-tu toi-même, téméraire, en te montrant sous cette forme hideuse ? »</w:t>
      </w:r>
    </w:p>
    <w:p w14:paraId="0F60EA92" w14:textId="77777777" w:rsidR="0031172C" w:rsidRPr="00A71D7D" w:rsidRDefault="0031172C" w:rsidP="00766240">
      <w:pPr>
        <w:jc w:val="both"/>
        <w:rPr>
          <w:lang w:val="fr-FR"/>
        </w:rPr>
      </w:pPr>
      <w:r w:rsidRPr="00A71D7D">
        <w:rPr>
          <w:lang w:val="fr-FR"/>
        </w:rPr>
        <w:tab/>
        <w:t>Le fantôme balance un moment : « Tu m</w:t>
      </w:r>
      <w:r w:rsidR="00751B0F" w:rsidRPr="00A71D7D">
        <w:rPr>
          <w:lang w:val="fr-FR"/>
        </w:rPr>
        <w:t>’</w:t>
      </w:r>
      <w:r w:rsidRPr="00A71D7D">
        <w:rPr>
          <w:lang w:val="fr-FR"/>
        </w:rPr>
        <w:t>as demandé, dit-il, d</w:t>
      </w:r>
      <w:r w:rsidR="00751B0F" w:rsidRPr="00A71D7D">
        <w:rPr>
          <w:lang w:val="fr-FR"/>
        </w:rPr>
        <w:t>’</w:t>
      </w:r>
      <w:r w:rsidRPr="00A71D7D">
        <w:rPr>
          <w:lang w:val="fr-FR"/>
        </w:rPr>
        <w:t>un ton de voix plus bas…</w:t>
      </w:r>
    </w:p>
    <w:p w14:paraId="1413A5CE" w14:textId="77777777" w:rsidR="0031172C" w:rsidRPr="00A71D7D" w:rsidRDefault="0031172C" w:rsidP="00766240">
      <w:pPr>
        <w:jc w:val="both"/>
        <w:rPr>
          <w:lang w:val="fr-FR"/>
        </w:rPr>
      </w:pPr>
      <w:r w:rsidRPr="00A71D7D">
        <w:rPr>
          <w:lang w:val="fr-FR"/>
        </w:rPr>
        <w:tab/>
        <w:t>- L</w:t>
      </w:r>
      <w:r w:rsidR="00751B0F" w:rsidRPr="00A71D7D">
        <w:rPr>
          <w:lang w:val="fr-FR"/>
        </w:rPr>
        <w:t>’</w:t>
      </w:r>
      <w:r w:rsidRPr="00A71D7D">
        <w:rPr>
          <w:lang w:val="fr-FR"/>
        </w:rPr>
        <w:t>esclave, lui dis-je, cherche-t-il à effrayer son maître ? Si tu viens recevoir mes ordres, prends une forme convenable et un ton soumis.</w:t>
      </w:r>
    </w:p>
    <w:p w14:paraId="50CC7D3E" w14:textId="77777777" w:rsidR="0031172C" w:rsidRPr="00A71D7D" w:rsidRDefault="0031172C" w:rsidP="00766240">
      <w:pPr>
        <w:jc w:val="both"/>
        <w:rPr>
          <w:lang w:val="fr-FR"/>
        </w:rPr>
      </w:pPr>
      <w:r w:rsidRPr="00A71D7D">
        <w:rPr>
          <w:lang w:val="fr-FR"/>
        </w:rPr>
        <w:tab/>
        <w:t>- Maître, me dit le fantôme, sous quelle forme me présenterai-je pour vous être agréable ? »</w:t>
      </w:r>
    </w:p>
    <w:p w14:paraId="4FED9036" w14:textId="77777777" w:rsidR="0031172C" w:rsidRPr="00A71D7D" w:rsidRDefault="0031172C" w:rsidP="00766240">
      <w:pPr>
        <w:jc w:val="both"/>
        <w:rPr>
          <w:lang w:val="fr-FR"/>
        </w:rPr>
      </w:pPr>
      <w:r w:rsidRPr="00A71D7D">
        <w:rPr>
          <w:lang w:val="fr-FR"/>
        </w:rPr>
        <w:tab/>
        <w:t>La première idée qui me vint à la tête étant celle d</w:t>
      </w:r>
      <w:r w:rsidR="00751B0F" w:rsidRPr="00A71D7D">
        <w:rPr>
          <w:lang w:val="fr-FR"/>
        </w:rPr>
        <w:t>’</w:t>
      </w:r>
      <w:r w:rsidRPr="00A71D7D">
        <w:rPr>
          <w:lang w:val="fr-FR"/>
        </w:rPr>
        <w:t>un chien : « Viens, lui dis-je, sous la figure d</w:t>
      </w:r>
      <w:r w:rsidR="00751B0F" w:rsidRPr="00A71D7D">
        <w:rPr>
          <w:lang w:val="fr-FR"/>
        </w:rPr>
        <w:t>’</w:t>
      </w:r>
      <w:r w:rsidRPr="00A71D7D">
        <w:rPr>
          <w:lang w:val="fr-FR"/>
        </w:rPr>
        <w:t xml:space="preserve">un épagneul. » </w:t>
      </w:r>
      <w:r w:rsidR="00F6371F" w:rsidRPr="00A71D7D">
        <w:rPr>
          <w:lang w:val="fr-FR"/>
        </w:rPr>
        <w:t>À</w:t>
      </w:r>
      <w:r w:rsidRPr="00A71D7D">
        <w:rPr>
          <w:lang w:val="fr-FR"/>
        </w:rPr>
        <w:t xml:space="preserve"> peine avais-je donné l</w:t>
      </w:r>
      <w:r w:rsidR="00751B0F" w:rsidRPr="00A71D7D">
        <w:rPr>
          <w:lang w:val="fr-FR"/>
        </w:rPr>
        <w:t>’</w:t>
      </w:r>
      <w:r w:rsidRPr="00A71D7D">
        <w:rPr>
          <w:lang w:val="fr-FR"/>
        </w:rPr>
        <w:t>ordre, l</w:t>
      </w:r>
      <w:r w:rsidR="00751B0F" w:rsidRPr="00A71D7D">
        <w:rPr>
          <w:lang w:val="fr-FR"/>
        </w:rPr>
        <w:t>’</w:t>
      </w:r>
      <w:r w:rsidRPr="00A71D7D">
        <w:rPr>
          <w:lang w:val="fr-FR"/>
        </w:rPr>
        <w:t>épouvantable chameau allonge le col de seize pieds de longueur, baisse la tête jusqu</w:t>
      </w:r>
      <w:r w:rsidR="00751B0F" w:rsidRPr="00A71D7D">
        <w:rPr>
          <w:lang w:val="fr-FR"/>
        </w:rPr>
        <w:t>’</w:t>
      </w:r>
      <w:r w:rsidRPr="00A71D7D">
        <w:rPr>
          <w:lang w:val="fr-FR"/>
        </w:rPr>
        <w:t>au milieu du salon, et vomit un épagneul blanc, à soies fines et brillantes, les oreilles traînantes jusqu</w:t>
      </w:r>
      <w:r w:rsidR="00751B0F" w:rsidRPr="00A71D7D">
        <w:rPr>
          <w:lang w:val="fr-FR"/>
        </w:rPr>
        <w:t>’</w:t>
      </w:r>
      <w:r w:rsidRPr="00A71D7D">
        <w:rPr>
          <w:lang w:val="fr-FR"/>
        </w:rPr>
        <w:t>à terre.</w:t>
      </w:r>
    </w:p>
    <w:p w14:paraId="67C2358A" w14:textId="77777777" w:rsidR="0031172C" w:rsidRPr="00A71D7D" w:rsidRDefault="0031172C" w:rsidP="00766240">
      <w:pPr>
        <w:jc w:val="both"/>
        <w:rPr>
          <w:lang w:val="fr-FR"/>
        </w:rPr>
      </w:pPr>
      <w:r w:rsidRPr="00A71D7D">
        <w:rPr>
          <w:lang w:val="fr-FR"/>
        </w:rPr>
        <w:tab/>
        <w:t>La fenêtre s</w:t>
      </w:r>
      <w:r w:rsidR="00751B0F" w:rsidRPr="00A71D7D">
        <w:rPr>
          <w:lang w:val="fr-FR"/>
        </w:rPr>
        <w:t>’</w:t>
      </w:r>
      <w:r w:rsidRPr="00A71D7D">
        <w:rPr>
          <w:lang w:val="fr-FR"/>
        </w:rPr>
        <w:t>est refermée, toute autre vision a disparu, et il ne reste sous la voûte, suffisamment éclairée, que le chien et moi.</w:t>
      </w:r>
    </w:p>
    <w:p w14:paraId="208CEBBE" w14:textId="77777777" w:rsidR="0031172C" w:rsidRPr="00A71D7D" w:rsidRDefault="0031172C" w:rsidP="00766240">
      <w:pPr>
        <w:jc w:val="both"/>
        <w:rPr>
          <w:lang w:val="fr-FR"/>
        </w:rPr>
      </w:pPr>
      <w:r w:rsidRPr="00A71D7D">
        <w:rPr>
          <w:lang w:val="fr-FR"/>
        </w:rPr>
        <w:tab/>
        <w:t>Il tournait tout autour du cercle en remuant la queue, et faisant des courbettes. « Maître, me dit-il, je voudrais bien vous lécher l</w:t>
      </w:r>
      <w:r w:rsidR="00751B0F" w:rsidRPr="00A71D7D">
        <w:rPr>
          <w:lang w:val="fr-FR"/>
        </w:rPr>
        <w:t>’</w:t>
      </w:r>
      <w:r w:rsidRPr="00A71D7D">
        <w:rPr>
          <w:lang w:val="fr-FR"/>
        </w:rPr>
        <w:t>extrémité des pieds ; mais le cercle redoutable qui vous environne me repousse. »</w:t>
      </w:r>
    </w:p>
    <w:p w14:paraId="593C8E1F" w14:textId="77777777" w:rsidR="0031172C" w:rsidRPr="00A71D7D" w:rsidRDefault="0031172C" w:rsidP="00766240">
      <w:pPr>
        <w:spacing w:after="200" w:line="276" w:lineRule="auto"/>
        <w:jc w:val="both"/>
        <w:rPr>
          <w:spacing w:val="-3"/>
          <w:lang w:val="fr-FR"/>
        </w:rPr>
      </w:pPr>
      <w:r w:rsidRPr="00A71D7D">
        <w:rPr>
          <w:spacing w:val="-3"/>
          <w:lang w:val="fr-FR"/>
        </w:rPr>
        <w:br w:type="page"/>
      </w:r>
    </w:p>
    <w:p w14:paraId="03251AA6" w14:textId="77777777" w:rsidR="00B348AC" w:rsidRPr="00A71D7D" w:rsidRDefault="00B348AC" w:rsidP="00766240">
      <w:pPr>
        <w:tabs>
          <w:tab w:val="left" w:pos="-720"/>
        </w:tabs>
        <w:suppressAutoHyphens/>
        <w:spacing w:line="240" w:lineRule="atLeast"/>
        <w:ind w:right="-28"/>
        <w:jc w:val="both"/>
        <w:rPr>
          <w:b/>
          <w:bCs/>
          <w:spacing w:val="-3"/>
          <w:sz w:val="40"/>
          <w:szCs w:val="40"/>
          <w:lang w:val="fr-FR"/>
        </w:rPr>
      </w:pPr>
      <w:r w:rsidRPr="00A71D7D">
        <w:rPr>
          <w:b/>
          <w:bCs/>
          <w:spacing w:val="-3"/>
          <w:sz w:val="40"/>
          <w:szCs w:val="40"/>
          <w:lang w:val="fr-FR"/>
        </w:rPr>
        <w:lastRenderedPageBreak/>
        <w:t>La poésie du 18</w:t>
      </w:r>
      <w:r w:rsidRPr="00A71D7D">
        <w:rPr>
          <w:b/>
          <w:bCs/>
          <w:spacing w:val="-3"/>
          <w:sz w:val="40"/>
          <w:szCs w:val="40"/>
          <w:vertAlign w:val="superscript"/>
          <w:lang w:val="fr-FR"/>
        </w:rPr>
        <w:t>e</w:t>
      </w:r>
      <w:r w:rsidRPr="00A71D7D">
        <w:rPr>
          <w:b/>
          <w:bCs/>
          <w:spacing w:val="-3"/>
          <w:sz w:val="40"/>
          <w:szCs w:val="40"/>
          <w:lang w:val="fr-FR"/>
        </w:rPr>
        <w:t xml:space="preserve"> siècle</w:t>
      </w:r>
    </w:p>
    <w:p w14:paraId="417C0E8C" w14:textId="77777777" w:rsidR="00C74428" w:rsidRPr="00A71D7D" w:rsidRDefault="00C74428" w:rsidP="00766240">
      <w:pPr>
        <w:tabs>
          <w:tab w:val="left" w:pos="-720"/>
        </w:tabs>
        <w:suppressAutoHyphens/>
        <w:spacing w:line="240" w:lineRule="atLeast"/>
        <w:ind w:right="-28"/>
        <w:jc w:val="both"/>
        <w:rPr>
          <w:spacing w:val="-3"/>
          <w:sz w:val="40"/>
          <w:szCs w:val="40"/>
          <w:lang w:val="fr-FR"/>
        </w:rPr>
      </w:pPr>
    </w:p>
    <w:p w14:paraId="4F46EC33" w14:textId="77777777" w:rsidR="00B348AC" w:rsidRPr="00A71D7D" w:rsidRDefault="00B348AC" w:rsidP="00766240">
      <w:pPr>
        <w:tabs>
          <w:tab w:val="left" w:pos="-720"/>
        </w:tabs>
        <w:suppressAutoHyphens/>
        <w:spacing w:line="240" w:lineRule="atLeast"/>
        <w:ind w:right="-28"/>
        <w:jc w:val="both"/>
        <w:rPr>
          <w:spacing w:val="-3"/>
          <w:lang w:val="fr-FR"/>
        </w:rPr>
      </w:pPr>
      <w:r w:rsidRPr="00A71D7D">
        <w:rPr>
          <w:spacing w:val="-3"/>
          <w:lang w:val="fr-FR"/>
        </w:rPr>
        <w:tab/>
        <w:t>Le goût moderne place la poésie du 18</w:t>
      </w:r>
      <w:r w:rsidRPr="00A71D7D">
        <w:rPr>
          <w:spacing w:val="-3"/>
          <w:vertAlign w:val="superscript"/>
          <w:lang w:val="fr-FR"/>
        </w:rPr>
        <w:t>e</w:t>
      </w:r>
      <w:r w:rsidRPr="00A71D7D">
        <w:rPr>
          <w:spacing w:val="-3"/>
          <w:lang w:val="fr-FR"/>
        </w:rPr>
        <w:t xml:space="preserve"> siècle bien moins haut que celle de la Renaissance, du baroque ou des périodes qui suivront. S</w:t>
      </w:r>
      <w:r w:rsidR="00751B0F" w:rsidRPr="00A71D7D">
        <w:rPr>
          <w:spacing w:val="-3"/>
          <w:lang w:val="fr-FR"/>
        </w:rPr>
        <w:t>’</w:t>
      </w:r>
      <w:r w:rsidRPr="00A71D7D">
        <w:rPr>
          <w:spacing w:val="-3"/>
          <w:lang w:val="fr-FR"/>
        </w:rPr>
        <w:t>il est licite de parler d</w:t>
      </w:r>
      <w:r w:rsidR="00751B0F" w:rsidRPr="00A71D7D">
        <w:rPr>
          <w:spacing w:val="-3"/>
          <w:lang w:val="fr-FR"/>
        </w:rPr>
        <w:t>’</w:t>
      </w:r>
      <w:r w:rsidRPr="00A71D7D">
        <w:rPr>
          <w:spacing w:val="-3"/>
          <w:lang w:val="fr-FR"/>
        </w:rPr>
        <w:t xml:space="preserve">une </w:t>
      </w:r>
      <w:r w:rsidRPr="00A71D7D">
        <w:rPr>
          <w:b/>
          <w:bCs/>
          <w:spacing w:val="-3"/>
          <w:lang w:val="fr-FR"/>
        </w:rPr>
        <w:t>crise de la poésie</w:t>
      </w:r>
      <w:r w:rsidRPr="00A71D7D">
        <w:rPr>
          <w:spacing w:val="-3"/>
          <w:lang w:val="fr-FR"/>
        </w:rPr>
        <w:t>, elle concerne moins la poétique elle-même, c</w:t>
      </w:r>
      <w:r w:rsidR="00751B0F" w:rsidRPr="00A71D7D">
        <w:rPr>
          <w:spacing w:val="-3"/>
          <w:lang w:val="fr-FR"/>
        </w:rPr>
        <w:t>’</w:t>
      </w:r>
      <w:r w:rsidRPr="00A71D7D">
        <w:rPr>
          <w:spacing w:val="-3"/>
          <w:lang w:val="fr-FR"/>
        </w:rPr>
        <w:t xml:space="preserve">est-à-dire les procédés et la langue qui restent toujours ceux de la poétique et de la rhétorique traditionnelles, que la dimension soit noétique, soit éthique qui avait sous-tendu la poésie de la Renaissance et du baroque. Le </w:t>
      </w:r>
      <w:proofErr w:type="spellStart"/>
      <w:r w:rsidRPr="00A71D7D">
        <w:rPr>
          <w:i/>
          <w:iCs/>
          <w:spacing w:val="-3"/>
          <w:lang w:val="fr-FR"/>
        </w:rPr>
        <w:t>p</w:t>
      </w:r>
      <w:r w:rsidR="007B4AA2" w:rsidRPr="00A71D7D">
        <w:rPr>
          <w:i/>
          <w:iCs/>
          <w:spacing w:val="-3"/>
          <w:lang w:val="fr-FR"/>
        </w:rPr>
        <w:t>œ</w:t>
      </w:r>
      <w:r w:rsidRPr="00A71D7D">
        <w:rPr>
          <w:i/>
          <w:iCs/>
          <w:spacing w:val="-3"/>
          <w:lang w:val="fr-FR"/>
        </w:rPr>
        <w:t>ta</w:t>
      </w:r>
      <w:proofErr w:type="spellEnd"/>
      <w:r w:rsidRPr="00A71D7D">
        <w:rPr>
          <w:i/>
          <w:iCs/>
          <w:spacing w:val="-3"/>
          <w:lang w:val="fr-FR"/>
        </w:rPr>
        <w:t xml:space="preserve"> </w:t>
      </w:r>
      <w:proofErr w:type="spellStart"/>
      <w:r w:rsidRPr="00A71D7D">
        <w:rPr>
          <w:i/>
          <w:iCs/>
          <w:spacing w:val="-3"/>
          <w:lang w:val="fr-FR"/>
        </w:rPr>
        <w:t>vates</w:t>
      </w:r>
      <w:proofErr w:type="spellEnd"/>
      <w:r w:rsidRPr="00A71D7D">
        <w:rPr>
          <w:spacing w:val="-3"/>
          <w:lang w:val="fr-FR"/>
        </w:rPr>
        <w:t xml:space="preserve"> ou le visionnaire sont évincés par le rationalisme de l</w:t>
      </w:r>
      <w:r w:rsidR="00751B0F" w:rsidRPr="00A71D7D">
        <w:rPr>
          <w:spacing w:val="-3"/>
          <w:lang w:val="fr-FR"/>
        </w:rPr>
        <w:t>’</w:t>
      </w:r>
      <w:r w:rsidRPr="00A71D7D">
        <w:rPr>
          <w:spacing w:val="-3"/>
          <w:lang w:val="fr-FR"/>
        </w:rPr>
        <w:t>esthétique du classicisme qui réduit la rhétorique poétique à un ensemble de règles. Les auteurs du 18</w:t>
      </w:r>
      <w:r w:rsidRPr="00A71D7D">
        <w:rPr>
          <w:spacing w:val="-3"/>
          <w:vertAlign w:val="superscript"/>
          <w:lang w:val="fr-FR"/>
        </w:rPr>
        <w:t>e</w:t>
      </w:r>
      <w:r w:rsidRPr="00A71D7D">
        <w:rPr>
          <w:spacing w:val="-3"/>
          <w:lang w:val="fr-FR"/>
        </w:rPr>
        <w:t xml:space="preserve"> siècle en sont souvent bien conscients. Le poète </w:t>
      </w:r>
      <w:proofErr w:type="spellStart"/>
      <w:r w:rsidRPr="00A71D7D">
        <w:rPr>
          <w:b/>
          <w:bCs/>
          <w:spacing w:val="-3"/>
          <w:lang w:val="fr-FR"/>
        </w:rPr>
        <w:t>Houdar</w:t>
      </w:r>
      <w:proofErr w:type="spellEnd"/>
      <w:r w:rsidRPr="00A71D7D">
        <w:rPr>
          <w:b/>
          <w:bCs/>
          <w:spacing w:val="-3"/>
          <w:lang w:val="fr-FR"/>
        </w:rPr>
        <w:t xml:space="preserve"> de la Motte</w:t>
      </w:r>
      <w:r w:rsidRPr="00A71D7D">
        <w:rPr>
          <w:spacing w:val="-3"/>
          <w:lang w:val="fr-FR"/>
        </w:rPr>
        <w:t xml:space="preserve"> (1672-1731), un des représentants des </w:t>
      </w:r>
      <w:r w:rsidR="00B528F2" w:rsidRPr="00A71D7D">
        <w:rPr>
          <w:spacing w:val="-3"/>
          <w:lang w:val="fr-FR"/>
        </w:rPr>
        <w:t>Modernes</w:t>
      </w:r>
      <w:r w:rsidRPr="00A71D7D">
        <w:rPr>
          <w:spacing w:val="-3"/>
          <w:lang w:val="fr-FR"/>
        </w:rPr>
        <w:t xml:space="preserve">, conclut, dans son </w:t>
      </w:r>
      <w:r w:rsidRPr="00A71D7D">
        <w:rPr>
          <w:b/>
          <w:bCs/>
          <w:i/>
          <w:iCs/>
          <w:spacing w:val="-3"/>
          <w:lang w:val="fr-FR"/>
        </w:rPr>
        <w:t>Discours sur la poésie</w:t>
      </w:r>
      <w:r w:rsidRPr="00A71D7D">
        <w:rPr>
          <w:spacing w:val="-3"/>
          <w:lang w:val="fr-FR"/>
        </w:rPr>
        <w:t xml:space="preserve"> (1707), à la supériorité de la prose sur la poésie. </w:t>
      </w:r>
      <w:r w:rsidRPr="00A71D7D">
        <w:rPr>
          <w:b/>
          <w:bCs/>
          <w:spacing w:val="-3"/>
          <w:lang w:val="fr-FR"/>
        </w:rPr>
        <w:t xml:space="preserve">Bernard Le </w:t>
      </w:r>
      <w:proofErr w:type="spellStart"/>
      <w:r w:rsidRPr="00A71D7D">
        <w:rPr>
          <w:b/>
          <w:bCs/>
          <w:spacing w:val="-3"/>
          <w:lang w:val="fr-FR"/>
        </w:rPr>
        <w:t>Bovier</w:t>
      </w:r>
      <w:proofErr w:type="spellEnd"/>
      <w:r w:rsidRPr="00A71D7D">
        <w:rPr>
          <w:b/>
          <w:bCs/>
          <w:spacing w:val="-3"/>
          <w:lang w:val="fr-FR"/>
        </w:rPr>
        <w:t xml:space="preserve"> de Fontenelle</w:t>
      </w:r>
      <w:r w:rsidRPr="00A71D7D">
        <w:rPr>
          <w:spacing w:val="-3"/>
          <w:lang w:val="fr-FR"/>
        </w:rPr>
        <w:t xml:space="preserve"> (1657-1757), un autre des représentants des </w:t>
      </w:r>
      <w:r w:rsidR="00B528F2" w:rsidRPr="00A71D7D">
        <w:rPr>
          <w:spacing w:val="-3"/>
          <w:lang w:val="fr-FR"/>
        </w:rPr>
        <w:t>Modernes</w:t>
      </w:r>
      <w:r w:rsidRPr="00A71D7D">
        <w:rPr>
          <w:spacing w:val="-3"/>
          <w:lang w:val="fr-FR"/>
        </w:rPr>
        <w:t xml:space="preserve"> n</w:t>
      </w:r>
      <w:r w:rsidR="00751B0F" w:rsidRPr="00A71D7D">
        <w:rPr>
          <w:spacing w:val="-3"/>
          <w:lang w:val="fr-FR"/>
        </w:rPr>
        <w:t>’</w:t>
      </w:r>
      <w:r w:rsidRPr="00A71D7D">
        <w:rPr>
          <w:spacing w:val="-3"/>
          <w:lang w:val="fr-FR"/>
        </w:rPr>
        <w:t>y voit qu</w:t>
      </w:r>
      <w:r w:rsidR="00751B0F" w:rsidRPr="00A71D7D">
        <w:rPr>
          <w:spacing w:val="-3"/>
          <w:lang w:val="fr-FR"/>
        </w:rPr>
        <w:t>’</w:t>
      </w:r>
      <w:r w:rsidRPr="00A71D7D">
        <w:rPr>
          <w:spacing w:val="-3"/>
          <w:lang w:val="fr-FR"/>
        </w:rPr>
        <w:t>un langage ornemental qui peut gêner la bonne compréhension (</w:t>
      </w:r>
      <w:r w:rsidRPr="00A71D7D">
        <w:rPr>
          <w:b/>
          <w:bCs/>
          <w:i/>
          <w:iCs/>
          <w:spacing w:val="-3"/>
          <w:lang w:val="fr-FR"/>
        </w:rPr>
        <w:t>Traité sur la poésie</w:t>
      </w:r>
      <w:r w:rsidRPr="00A71D7D">
        <w:rPr>
          <w:spacing w:val="-3"/>
          <w:lang w:val="fr-FR"/>
        </w:rPr>
        <w:t>).</w:t>
      </w:r>
    </w:p>
    <w:p w14:paraId="6EE03B1D" w14:textId="77777777" w:rsidR="00B348AC" w:rsidRPr="00A71D7D" w:rsidRDefault="00B348AC" w:rsidP="00766240">
      <w:pPr>
        <w:tabs>
          <w:tab w:val="left" w:pos="-720"/>
        </w:tabs>
        <w:suppressAutoHyphens/>
        <w:spacing w:line="240" w:lineRule="atLeast"/>
        <w:ind w:right="-28"/>
        <w:jc w:val="both"/>
        <w:rPr>
          <w:spacing w:val="-3"/>
          <w:lang w:val="fr-FR"/>
        </w:rPr>
      </w:pPr>
      <w:r w:rsidRPr="00A71D7D">
        <w:rPr>
          <w:spacing w:val="-3"/>
          <w:lang w:val="fr-FR"/>
        </w:rPr>
        <w:tab/>
        <w:t xml:space="preserve">Cette évolution inquiète certains esprits lucides, tel le mathématicien et philosophe </w:t>
      </w:r>
      <w:r w:rsidRPr="00A71D7D">
        <w:rPr>
          <w:b/>
          <w:bCs/>
          <w:spacing w:val="-3"/>
          <w:lang w:val="fr-FR"/>
        </w:rPr>
        <w:t>Jean Le Rond d</w:t>
      </w:r>
      <w:r w:rsidR="00751B0F" w:rsidRPr="00A71D7D">
        <w:rPr>
          <w:b/>
          <w:bCs/>
          <w:spacing w:val="-3"/>
          <w:lang w:val="fr-FR"/>
        </w:rPr>
        <w:t>’</w:t>
      </w:r>
      <w:r w:rsidRPr="00A71D7D">
        <w:rPr>
          <w:b/>
          <w:bCs/>
          <w:spacing w:val="-3"/>
          <w:lang w:val="fr-FR"/>
        </w:rPr>
        <w:t>Alembert</w:t>
      </w:r>
      <w:r w:rsidRPr="00A71D7D">
        <w:rPr>
          <w:spacing w:val="-3"/>
          <w:lang w:val="fr-FR"/>
        </w:rPr>
        <w:t xml:space="preserve"> (1717-1783) qui dans le </w:t>
      </w:r>
      <w:r w:rsidRPr="00A71D7D">
        <w:rPr>
          <w:b/>
          <w:bCs/>
          <w:i/>
          <w:iCs/>
          <w:spacing w:val="-3"/>
          <w:lang w:val="fr-FR"/>
        </w:rPr>
        <w:t>Discours préliminaire</w:t>
      </w:r>
      <w:r w:rsidRPr="00A71D7D">
        <w:rPr>
          <w:spacing w:val="-3"/>
          <w:lang w:val="fr-FR"/>
        </w:rPr>
        <w:t xml:space="preserve"> de l</w:t>
      </w:r>
      <w:r w:rsidR="00751B0F" w:rsidRPr="00A71D7D">
        <w:rPr>
          <w:spacing w:val="-3"/>
          <w:lang w:val="fr-FR"/>
        </w:rPr>
        <w:t>’</w:t>
      </w:r>
      <w:r w:rsidRPr="00A71D7D">
        <w:rPr>
          <w:b/>
          <w:bCs/>
          <w:i/>
          <w:iCs/>
          <w:spacing w:val="-3"/>
          <w:lang w:val="fr-FR"/>
        </w:rPr>
        <w:t>Encyclopédie</w:t>
      </w:r>
      <w:r w:rsidRPr="00A71D7D">
        <w:rPr>
          <w:spacing w:val="-3"/>
          <w:lang w:val="fr-FR"/>
        </w:rPr>
        <w:t xml:space="preserve"> constate: </w:t>
      </w:r>
      <w:r w:rsidR="00B27EAE" w:rsidRPr="00A71D7D">
        <w:rPr>
          <w:i/>
          <w:iCs/>
          <w:spacing w:val="-3"/>
          <w:lang w:val="fr-FR"/>
        </w:rPr>
        <w:t>« </w:t>
      </w:r>
      <w:r w:rsidRPr="00A71D7D">
        <w:rPr>
          <w:i/>
          <w:iCs/>
          <w:spacing w:val="-3"/>
          <w:lang w:val="fr-FR"/>
        </w:rPr>
        <w:t>Cet esprit philosophique, si à la mode aujourd</w:t>
      </w:r>
      <w:r w:rsidR="00751B0F" w:rsidRPr="00A71D7D">
        <w:rPr>
          <w:i/>
          <w:iCs/>
          <w:spacing w:val="-3"/>
          <w:lang w:val="fr-FR"/>
        </w:rPr>
        <w:t>’</w:t>
      </w:r>
      <w:r w:rsidRPr="00A71D7D">
        <w:rPr>
          <w:i/>
          <w:iCs/>
          <w:spacing w:val="-3"/>
          <w:lang w:val="fr-FR"/>
        </w:rPr>
        <w:t>hui, qui veut tout voir et ne rien supposer, s</w:t>
      </w:r>
      <w:r w:rsidR="00751B0F" w:rsidRPr="00A71D7D">
        <w:rPr>
          <w:i/>
          <w:iCs/>
          <w:spacing w:val="-3"/>
          <w:lang w:val="fr-FR"/>
        </w:rPr>
        <w:t>’</w:t>
      </w:r>
      <w:r w:rsidRPr="00A71D7D">
        <w:rPr>
          <w:i/>
          <w:iCs/>
          <w:spacing w:val="-3"/>
          <w:lang w:val="fr-FR"/>
        </w:rPr>
        <w:t>est répandu jusque dans les belles lettres; on prétend même qu</w:t>
      </w:r>
      <w:r w:rsidR="00751B0F" w:rsidRPr="00A71D7D">
        <w:rPr>
          <w:i/>
          <w:iCs/>
          <w:spacing w:val="-3"/>
          <w:lang w:val="fr-FR"/>
        </w:rPr>
        <w:t>’</w:t>
      </w:r>
      <w:r w:rsidRPr="00A71D7D">
        <w:rPr>
          <w:i/>
          <w:iCs/>
          <w:spacing w:val="-3"/>
          <w:lang w:val="fr-FR"/>
        </w:rPr>
        <w:t>il est nuisible à leurs progrès, et il est difficile de se le dissimuler.</w:t>
      </w:r>
      <w:r w:rsidR="00B27EAE" w:rsidRPr="00A71D7D">
        <w:rPr>
          <w:i/>
          <w:iCs/>
          <w:spacing w:val="-3"/>
          <w:lang w:val="fr-FR"/>
        </w:rPr>
        <w:t> »</w:t>
      </w:r>
    </w:p>
    <w:p w14:paraId="2B48B887" w14:textId="77777777" w:rsidR="00B348AC" w:rsidRPr="00A71D7D" w:rsidRDefault="00B348AC" w:rsidP="00766240">
      <w:pPr>
        <w:tabs>
          <w:tab w:val="left" w:pos="-720"/>
        </w:tabs>
        <w:suppressAutoHyphens/>
        <w:spacing w:line="240" w:lineRule="atLeast"/>
        <w:ind w:right="-28"/>
        <w:jc w:val="both"/>
        <w:rPr>
          <w:spacing w:val="-3"/>
          <w:lang w:val="fr-FR"/>
        </w:rPr>
      </w:pPr>
      <w:r w:rsidRPr="00A71D7D">
        <w:rPr>
          <w:spacing w:val="-3"/>
          <w:lang w:val="fr-FR"/>
        </w:rPr>
        <w:tab/>
        <w:t>En fait, la crise de la poésie fait partie du début d</w:t>
      </w:r>
      <w:r w:rsidR="00751B0F" w:rsidRPr="00A71D7D">
        <w:rPr>
          <w:spacing w:val="-3"/>
          <w:lang w:val="fr-FR"/>
        </w:rPr>
        <w:t>’</w:t>
      </w:r>
      <w:r w:rsidRPr="00A71D7D">
        <w:rPr>
          <w:spacing w:val="-3"/>
          <w:lang w:val="fr-FR"/>
        </w:rPr>
        <w:t>une transformation du champ de la poésie ou plutôt de ce qui est considéré comme poétique. En effet, la moitié du 18</w:t>
      </w:r>
      <w:r w:rsidRPr="00A71D7D">
        <w:rPr>
          <w:spacing w:val="-3"/>
          <w:vertAlign w:val="superscript"/>
          <w:lang w:val="fr-FR"/>
        </w:rPr>
        <w:t>e</w:t>
      </w:r>
      <w:r w:rsidRPr="00A71D7D">
        <w:rPr>
          <w:spacing w:val="-3"/>
          <w:lang w:val="fr-FR"/>
        </w:rPr>
        <w:t xml:space="preserve"> siècle commence à mettre en question la vieille équation poésie = vers en forgeant une nouvelle notion, celle du </w:t>
      </w:r>
      <w:r w:rsidRPr="00A71D7D">
        <w:rPr>
          <w:b/>
          <w:bCs/>
          <w:spacing w:val="-3"/>
          <w:lang w:val="fr-FR"/>
        </w:rPr>
        <w:t>poétique</w:t>
      </w:r>
      <w:r w:rsidRPr="00A71D7D">
        <w:rPr>
          <w:spacing w:val="-3"/>
          <w:lang w:val="fr-FR"/>
        </w:rPr>
        <w:t xml:space="preserve"> qui peut s</w:t>
      </w:r>
      <w:r w:rsidR="00751B0F" w:rsidRPr="00A71D7D">
        <w:rPr>
          <w:spacing w:val="-3"/>
          <w:lang w:val="fr-FR"/>
        </w:rPr>
        <w:t>’</w:t>
      </w:r>
      <w:r w:rsidRPr="00A71D7D">
        <w:rPr>
          <w:spacing w:val="-3"/>
          <w:lang w:val="fr-FR"/>
        </w:rPr>
        <w:t>exprimer soit par les vers, soit par la prose. Souvent, les pages les plus poétiques sont celles des proses de Jean-Jacques Rousseau, de Bernardin de Saint-Pierre, imprégnés de la sensibilité préromantique. La voie est ouverte à la révolution romantique et symboliste - au poème en prose et au vers libre qui n</w:t>
      </w:r>
      <w:r w:rsidR="00751B0F" w:rsidRPr="00A71D7D">
        <w:rPr>
          <w:spacing w:val="-3"/>
          <w:lang w:val="fr-FR"/>
        </w:rPr>
        <w:t>’</w:t>
      </w:r>
      <w:r w:rsidRPr="00A71D7D">
        <w:rPr>
          <w:spacing w:val="-3"/>
          <w:lang w:val="fr-FR"/>
        </w:rPr>
        <w:t>apparaîtront, cependant, qu</w:t>
      </w:r>
      <w:r w:rsidR="00751B0F" w:rsidRPr="00A71D7D">
        <w:rPr>
          <w:spacing w:val="-3"/>
          <w:lang w:val="fr-FR"/>
        </w:rPr>
        <w:t>’</w:t>
      </w:r>
      <w:r w:rsidRPr="00A71D7D">
        <w:rPr>
          <w:spacing w:val="-3"/>
          <w:lang w:val="fr-FR"/>
        </w:rPr>
        <w:t>au siècle suivant. Plusieurs poètes méritent toutefois d</w:t>
      </w:r>
      <w:r w:rsidR="00751B0F" w:rsidRPr="00A71D7D">
        <w:rPr>
          <w:spacing w:val="-3"/>
          <w:lang w:val="fr-FR"/>
        </w:rPr>
        <w:t>’</w:t>
      </w:r>
      <w:r w:rsidRPr="00A71D7D">
        <w:rPr>
          <w:spacing w:val="-3"/>
          <w:lang w:val="fr-FR"/>
        </w:rPr>
        <w:t>être mentionnés.</w:t>
      </w:r>
    </w:p>
    <w:p w14:paraId="1FDBE996" w14:textId="77777777" w:rsidR="00B348AC" w:rsidRPr="00A71D7D" w:rsidRDefault="00B348AC" w:rsidP="00766240">
      <w:pPr>
        <w:tabs>
          <w:tab w:val="left" w:pos="-720"/>
        </w:tabs>
        <w:suppressAutoHyphens/>
        <w:spacing w:line="240" w:lineRule="atLeast"/>
        <w:ind w:right="-28"/>
        <w:jc w:val="both"/>
        <w:rPr>
          <w:spacing w:val="-3"/>
          <w:lang w:val="fr-FR"/>
        </w:rPr>
      </w:pPr>
    </w:p>
    <w:p w14:paraId="529CF177" w14:textId="77777777" w:rsidR="006A4621" w:rsidRPr="00A71D7D" w:rsidRDefault="006A4621" w:rsidP="00766240">
      <w:pPr>
        <w:tabs>
          <w:tab w:val="left" w:pos="-720"/>
        </w:tabs>
        <w:suppressAutoHyphens/>
        <w:spacing w:line="240" w:lineRule="atLeast"/>
        <w:ind w:right="-28"/>
        <w:jc w:val="both"/>
        <w:rPr>
          <w:spacing w:val="-3"/>
          <w:lang w:val="fr-FR"/>
        </w:rPr>
      </w:pPr>
    </w:p>
    <w:p w14:paraId="69E83121" w14:textId="77777777" w:rsidR="006A4621" w:rsidRPr="00A71D7D" w:rsidRDefault="00B348AC" w:rsidP="00766240">
      <w:pPr>
        <w:tabs>
          <w:tab w:val="left" w:pos="-720"/>
        </w:tabs>
        <w:suppressAutoHyphens/>
        <w:spacing w:line="240" w:lineRule="atLeast"/>
        <w:ind w:right="-28"/>
        <w:jc w:val="both"/>
        <w:rPr>
          <w:b/>
          <w:bCs/>
          <w:spacing w:val="-3"/>
          <w:sz w:val="32"/>
          <w:szCs w:val="32"/>
          <w:lang w:val="fr-FR"/>
        </w:rPr>
      </w:pPr>
      <w:r w:rsidRPr="00A71D7D">
        <w:rPr>
          <w:b/>
          <w:bCs/>
          <w:spacing w:val="-3"/>
          <w:sz w:val="32"/>
          <w:szCs w:val="32"/>
          <w:lang w:val="fr-FR"/>
        </w:rPr>
        <w:t>Jean-Baptiste Rousseau</w:t>
      </w:r>
    </w:p>
    <w:p w14:paraId="0BB1A319" w14:textId="77777777" w:rsidR="00B348AC" w:rsidRPr="00A71D7D" w:rsidRDefault="00B348AC" w:rsidP="00766240">
      <w:pPr>
        <w:tabs>
          <w:tab w:val="left" w:pos="-720"/>
        </w:tabs>
        <w:suppressAutoHyphens/>
        <w:spacing w:line="240" w:lineRule="atLeast"/>
        <w:ind w:right="-28"/>
        <w:jc w:val="both"/>
        <w:rPr>
          <w:spacing w:val="-3"/>
          <w:lang w:val="fr-FR"/>
        </w:rPr>
      </w:pPr>
      <w:r w:rsidRPr="00A71D7D">
        <w:rPr>
          <w:b/>
          <w:bCs/>
          <w:spacing w:val="-3"/>
          <w:lang w:val="fr-FR"/>
        </w:rPr>
        <w:t>(6.4. 1671 Paris - 17.3. 1741 Genette)</w:t>
      </w:r>
    </w:p>
    <w:p w14:paraId="38CA9CF8" w14:textId="77777777"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D</w:t>
      </w:r>
      <w:r w:rsidR="00751B0F" w:rsidRPr="00A71D7D">
        <w:rPr>
          <w:spacing w:val="-3"/>
          <w:sz w:val="20"/>
          <w:szCs w:val="20"/>
          <w:lang w:val="fr-FR"/>
        </w:rPr>
        <w:t>’</w:t>
      </w:r>
      <w:r w:rsidRPr="00A71D7D">
        <w:rPr>
          <w:spacing w:val="-3"/>
          <w:sz w:val="20"/>
          <w:szCs w:val="20"/>
          <w:lang w:val="fr-FR"/>
        </w:rPr>
        <w:t>origine modeste, il doit son ascension aux études. Le poste de secrétaire du comte Tallard lui permet d</w:t>
      </w:r>
      <w:r w:rsidR="00751B0F" w:rsidRPr="00A71D7D">
        <w:rPr>
          <w:spacing w:val="-3"/>
          <w:sz w:val="20"/>
          <w:szCs w:val="20"/>
          <w:lang w:val="fr-FR"/>
        </w:rPr>
        <w:t>’</w:t>
      </w:r>
      <w:r w:rsidRPr="00A71D7D">
        <w:rPr>
          <w:spacing w:val="-3"/>
          <w:sz w:val="20"/>
          <w:szCs w:val="20"/>
          <w:lang w:val="fr-FR"/>
        </w:rPr>
        <w:t>entrer en contact avec les élites littéraires. Il devient élève de Boileau, écrit des opéras (</w:t>
      </w:r>
      <w:r w:rsidRPr="00A71D7D">
        <w:rPr>
          <w:b/>
          <w:bCs/>
          <w:i/>
          <w:iCs/>
          <w:spacing w:val="-3"/>
          <w:sz w:val="20"/>
          <w:szCs w:val="20"/>
          <w:lang w:val="fr-FR"/>
        </w:rPr>
        <w:t>Jason ou la Toison d</w:t>
      </w:r>
      <w:r w:rsidR="00751B0F" w:rsidRPr="00A71D7D">
        <w:rPr>
          <w:b/>
          <w:bCs/>
          <w:i/>
          <w:iCs/>
          <w:spacing w:val="-3"/>
          <w:sz w:val="20"/>
          <w:szCs w:val="20"/>
          <w:lang w:val="fr-FR"/>
        </w:rPr>
        <w:t>’</w:t>
      </w:r>
      <w:r w:rsidRPr="00A71D7D">
        <w:rPr>
          <w:b/>
          <w:bCs/>
          <w:i/>
          <w:iCs/>
          <w:spacing w:val="-3"/>
          <w:sz w:val="20"/>
          <w:szCs w:val="20"/>
          <w:lang w:val="fr-FR"/>
        </w:rPr>
        <w:t>or</w:t>
      </w:r>
      <w:r w:rsidRPr="00A71D7D">
        <w:rPr>
          <w:spacing w:val="-3"/>
          <w:sz w:val="20"/>
          <w:szCs w:val="20"/>
          <w:lang w:val="fr-FR"/>
        </w:rPr>
        <w:t>) et des comédies (</w:t>
      </w:r>
      <w:r w:rsidRPr="00A71D7D">
        <w:rPr>
          <w:b/>
          <w:bCs/>
          <w:i/>
          <w:iCs/>
          <w:spacing w:val="-3"/>
          <w:sz w:val="20"/>
          <w:szCs w:val="20"/>
          <w:lang w:val="fr-FR"/>
        </w:rPr>
        <w:t>Le Café</w:t>
      </w:r>
      <w:r w:rsidRPr="00A71D7D">
        <w:rPr>
          <w:spacing w:val="-3"/>
          <w:sz w:val="20"/>
          <w:szCs w:val="20"/>
          <w:lang w:val="fr-FR"/>
        </w:rPr>
        <w:t xml:space="preserve">, </w:t>
      </w:r>
      <w:r w:rsidRPr="00A71D7D">
        <w:rPr>
          <w:b/>
          <w:bCs/>
          <w:i/>
          <w:iCs/>
          <w:spacing w:val="-3"/>
          <w:sz w:val="20"/>
          <w:szCs w:val="20"/>
          <w:lang w:val="fr-FR"/>
        </w:rPr>
        <w:t>Le Flatteur</w:t>
      </w:r>
      <w:r w:rsidRPr="00A71D7D">
        <w:rPr>
          <w:spacing w:val="-3"/>
          <w:sz w:val="20"/>
          <w:szCs w:val="20"/>
          <w:lang w:val="fr-FR"/>
        </w:rPr>
        <w:t>). Ses épigrammes lui valent la condamnation à l</w:t>
      </w:r>
      <w:r w:rsidR="00751B0F" w:rsidRPr="00A71D7D">
        <w:rPr>
          <w:spacing w:val="-3"/>
          <w:sz w:val="20"/>
          <w:szCs w:val="20"/>
          <w:lang w:val="fr-FR"/>
        </w:rPr>
        <w:t>’</w:t>
      </w:r>
      <w:r w:rsidRPr="00A71D7D">
        <w:rPr>
          <w:spacing w:val="-3"/>
          <w:sz w:val="20"/>
          <w:szCs w:val="20"/>
          <w:lang w:val="fr-FR"/>
        </w:rPr>
        <w:t xml:space="preserve">exil. Sauf un court retour à Paris en 1738 il vit en Suisse et en Belgique. Il fut considéré comme un des plus grands poètes de son temps. On apprécie ses </w:t>
      </w:r>
      <w:r w:rsidRPr="00A71D7D">
        <w:rPr>
          <w:b/>
          <w:bCs/>
          <w:spacing w:val="-3"/>
          <w:sz w:val="20"/>
          <w:szCs w:val="20"/>
          <w:lang w:val="fr-FR"/>
        </w:rPr>
        <w:t>épigrammes</w:t>
      </w:r>
      <w:r w:rsidRPr="00A71D7D">
        <w:rPr>
          <w:spacing w:val="-3"/>
          <w:sz w:val="20"/>
          <w:szCs w:val="20"/>
          <w:lang w:val="fr-FR"/>
        </w:rPr>
        <w:t xml:space="preserve">, où il projette ses amertumes et ses déceptions, aussi bien que ses </w:t>
      </w:r>
      <w:r w:rsidRPr="00A71D7D">
        <w:rPr>
          <w:b/>
          <w:bCs/>
          <w:i/>
          <w:iCs/>
          <w:spacing w:val="-3"/>
          <w:sz w:val="20"/>
          <w:szCs w:val="20"/>
          <w:lang w:val="fr-FR"/>
        </w:rPr>
        <w:t>Odes</w:t>
      </w:r>
      <w:r w:rsidRPr="00A71D7D">
        <w:rPr>
          <w:spacing w:val="-3"/>
          <w:sz w:val="20"/>
          <w:szCs w:val="20"/>
          <w:lang w:val="fr-FR"/>
        </w:rPr>
        <w:t xml:space="preserve"> et </w:t>
      </w:r>
      <w:r w:rsidRPr="00A71D7D">
        <w:rPr>
          <w:b/>
          <w:bCs/>
          <w:i/>
          <w:iCs/>
          <w:spacing w:val="-3"/>
          <w:sz w:val="20"/>
          <w:szCs w:val="20"/>
          <w:lang w:val="fr-FR"/>
        </w:rPr>
        <w:t>Cantates</w:t>
      </w:r>
      <w:r w:rsidRPr="00A71D7D">
        <w:rPr>
          <w:spacing w:val="-3"/>
          <w:sz w:val="20"/>
          <w:szCs w:val="20"/>
          <w:lang w:val="fr-FR"/>
        </w:rPr>
        <w:t>, imprégnées du lyrisme impersonnel du classicisme</w:t>
      </w:r>
      <w:r w:rsidR="006A4621" w:rsidRPr="00A71D7D">
        <w:rPr>
          <w:spacing w:val="-3"/>
          <w:sz w:val="20"/>
          <w:szCs w:val="20"/>
          <w:lang w:val="fr-FR"/>
        </w:rPr>
        <w:t xml:space="preserve"> et, souvent, d</w:t>
      </w:r>
      <w:r w:rsidR="00751B0F" w:rsidRPr="00A71D7D">
        <w:rPr>
          <w:spacing w:val="-3"/>
          <w:sz w:val="20"/>
          <w:szCs w:val="20"/>
          <w:lang w:val="fr-FR"/>
        </w:rPr>
        <w:t>’</w:t>
      </w:r>
      <w:r w:rsidR="006A4621" w:rsidRPr="00A71D7D">
        <w:rPr>
          <w:spacing w:val="-3"/>
          <w:sz w:val="20"/>
          <w:szCs w:val="20"/>
          <w:lang w:val="fr-FR"/>
        </w:rPr>
        <w:t>inspiration religieuse</w:t>
      </w:r>
      <w:r w:rsidRPr="00A71D7D">
        <w:rPr>
          <w:spacing w:val="-3"/>
          <w:sz w:val="20"/>
          <w:szCs w:val="20"/>
          <w:lang w:val="fr-FR"/>
        </w:rPr>
        <w:t>.</w:t>
      </w:r>
    </w:p>
    <w:p w14:paraId="4FF4BA59" w14:textId="77777777" w:rsidR="00B348AC" w:rsidRPr="00A71D7D" w:rsidRDefault="00B348AC" w:rsidP="00766240">
      <w:pPr>
        <w:tabs>
          <w:tab w:val="left" w:pos="-720"/>
        </w:tabs>
        <w:suppressAutoHyphens/>
        <w:spacing w:line="240" w:lineRule="atLeast"/>
        <w:ind w:right="-28"/>
        <w:jc w:val="both"/>
        <w:rPr>
          <w:spacing w:val="-3"/>
          <w:lang w:val="fr-FR"/>
        </w:rPr>
      </w:pPr>
    </w:p>
    <w:p w14:paraId="7A9DC384" w14:textId="77777777" w:rsidR="006A4621" w:rsidRPr="00A71D7D" w:rsidRDefault="006A4621" w:rsidP="00766240">
      <w:pPr>
        <w:jc w:val="both"/>
        <w:outlineLvl w:val="0"/>
        <w:rPr>
          <w:rFonts w:eastAsia="Times New Roman"/>
          <w:b/>
          <w:bCs/>
          <w:kern w:val="36"/>
          <w:lang w:val="fr-FR"/>
        </w:rPr>
      </w:pPr>
      <w:r w:rsidRPr="00A71D7D">
        <w:rPr>
          <w:rFonts w:eastAsia="Times New Roman"/>
          <w:b/>
          <w:bCs/>
          <w:kern w:val="36"/>
          <w:lang w:val="fr-FR"/>
        </w:rPr>
        <w:t>Stances</w:t>
      </w:r>
    </w:p>
    <w:p w14:paraId="1162A155" w14:textId="77777777" w:rsidR="006A4621" w:rsidRPr="00A71D7D" w:rsidRDefault="006A4621" w:rsidP="00766240">
      <w:pPr>
        <w:jc w:val="both"/>
        <w:rPr>
          <w:rFonts w:eastAsia="Times New Roman"/>
          <w:lang w:val="fr-FR"/>
        </w:rPr>
      </w:pPr>
      <w:r w:rsidRPr="00A71D7D">
        <w:rPr>
          <w:rFonts w:eastAsia="Times New Roman"/>
          <w:lang w:val="fr-FR"/>
        </w:rPr>
        <w:t>Que l</w:t>
      </w:r>
      <w:r w:rsidR="00751B0F" w:rsidRPr="00A71D7D">
        <w:rPr>
          <w:rFonts w:eastAsia="Times New Roman"/>
          <w:lang w:val="fr-FR"/>
        </w:rPr>
        <w:t>’</w:t>
      </w:r>
      <w:r w:rsidRPr="00A71D7D">
        <w:rPr>
          <w:rFonts w:eastAsia="Times New Roman"/>
          <w:lang w:val="fr-FR"/>
        </w:rPr>
        <w:t>homme est bien, durant sa vie,</w:t>
      </w:r>
    </w:p>
    <w:p w14:paraId="0FD3EF75" w14:textId="77777777" w:rsidR="006A4621" w:rsidRPr="00A71D7D" w:rsidRDefault="006A4621" w:rsidP="00766240">
      <w:pPr>
        <w:jc w:val="both"/>
        <w:rPr>
          <w:rFonts w:eastAsia="Times New Roman"/>
          <w:lang w:val="fr-FR"/>
        </w:rPr>
      </w:pPr>
      <w:r w:rsidRPr="00A71D7D">
        <w:rPr>
          <w:rFonts w:eastAsia="Times New Roman"/>
          <w:lang w:val="fr-FR"/>
        </w:rPr>
        <w:t xml:space="preserve">Un parfait miroir de douleurs, </w:t>
      </w:r>
    </w:p>
    <w:p w14:paraId="50960A1C" w14:textId="77777777" w:rsidR="006A4621" w:rsidRPr="00A71D7D" w:rsidRDefault="006A4621" w:rsidP="00766240">
      <w:pPr>
        <w:jc w:val="both"/>
        <w:rPr>
          <w:rFonts w:eastAsia="Times New Roman"/>
          <w:lang w:val="fr-FR"/>
        </w:rPr>
      </w:pPr>
      <w:r w:rsidRPr="00A71D7D">
        <w:rPr>
          <w:rFonts w:eastAsia="Times New Roman"/>
          <w:lang w:val="fr-FR"/>
        </w:rPr>
        <w:t>Dès qu</w:t>
      </w:r>
      <w:r w:rsidR="00751B0F" w:rsidRPr="00A71D7D">
        <w:rPr>
          <w:rFonts w:eastAsia="Times New Roman"/>
          <w:lang w:val="fr-FR"/>
        </w:rPr>
        <w:t>’</w:t>
      </w:r>
      <w:r w:rsidRPr="00A71D7D">
        <w:rPr>
          <w:rFonts w:eastAsia="Times New Roman"/>
          <w:lang w:val="fr-FR"/>
        </w:rPr>
        <w:t xml:space="preserve">il respire, il pleure, il crie </w:t>
      </w:r>
    </w:p>
    <w:p w14:paraId="270EAD43" w14:textId="77777777" w:rsidR="006A4621" w:rsidRPr="00A71D7D" w:rsidRDefault="006A4621" w:rsidP="00766240">
      <w:pPr>
        <w:jc w:val="both"/>
        <w:rPr>
          <w:rFonts w:eastAsia="Times New Roman"/>
          <w:lang w:val="fr-FR"/>
        </w:rPr>
      </w:pPr>
      <w:r w:rsidRPr="00A71D7D">
        <w:rPr>
          <w:rFonts w:eastAsia="Times New Roman"/>
          <w:lang w:val="fr-FR"/>
        </w:rPr>
        <w:t>Et semble prévoir ses malheurs.</w:t>
      </w:r>
    </w:p>
    <w:p w14:paraId="7919BC0D" w14:textId="77777777" w:rsidR="006A4621" w:rsidRPr="00A71D7D" w:rsidRDefault="006A4621" w:rsidP="00766240">
      <w:pPr>
        <w:jc w:val="both"/>
        <w:rPr>
          <w:rFonts w:eastAsia="Times New Roman"/>
          <w:lang w:val="fr-FR"/>
        </w:rPr>
      </w:pPr>
    </w:p>
    <w:p w14:paraId="6B504152" w14:textId="77777777" w:rsidR="006A4621" w:rsidRPr="00A71D7D" w:rsidRDefault="006A4621" w:rsidP="00766240">
      <w:pPr>
        <w:jc w:val="both"/>
        <w:rPr>
          <w:rFonts w:eastAsia="Times New Roman"/>
          <w:lang w:val="fr-FR"/>
        </w:rPr>
      </w:pPr>
      <w:r w:rsidRPr="00A71D7D">
        <w:rPr>
          <w:rFonts w:eastAsia="Times New Roman"/>
          <w:lang w:val="fr-FR"/>
        </w:rPr>
        <w:t>Dans l</w:t>
      </w:r>
      <w:r w:rsidR="00751B0F" w:rsidRPr="00A71D7D">
        <w:rPr>
          <w:rFonts w:eastAsia="Times New Roman"/>
          <w:lang w:val="fr-FR"/>
        </w:rPr>
        <w:t>’</w:t>
      </w:r>
      <w:r w:rsidRPr="00A71D7D">
        <w:rPr>
          <w:rFonts w:eastAsia="Times New Roman"/>
          <w:lang w:val="fr-FR"/>
        </w:rPr>
        <w:t xml:space="preserve">enfance toujours des pleurs, </w:t>
      </w:r>
    </w:p>
    <w:p w14:paraId="00E6D7B6" w14:textId="77777777" w:rsidR="006A4621" w:rsidRPr="00A71D7D" w:rsidRDefault="006A4621" w:rsidP="00766240">
      <w:pPr>
        <w:jc w:val="both"/>
        <w:rPr>
          <w:rFonts w:eastAsia="Times New Roman"/>
          <w:lang w:val="fr-FR"/>
        </w:rPr>
      </w:pPr>
      <w:r w:rsidRPr="00A71D7D">
        <w:rPr>
          <w:rFonts w:eastAsia="Times New Roman"/>
          <w:lang w:val="fr-FR"/>
        </w:rPr>
        <w:t xml:space="preserve">Un pédant porteur de tristesse, </w:t>
      </w:r>
    </w:p>
    <w:p w14:paraId="32EE0A67" w14:textId="77777777" w:rsidR="006A4621" w:rsidRPr="00A71D7D" w:rsidRDefault="006A4621" w:rsidP="00766240">
      <w:pPr>
        <w:jc w:val="both"/>
        <w:rPr>
          <w:rFonts w:eastAsia="Times New Roman"/>
          <w:lang w:val="fr-FR"/>
        </w:rPr>
      </w:pPr>
      <w:r w:rsidRPr="00A71D7D">
        <w:rPr>
          <w:rFonts w:eastAsia="Times New Roman"/>
          <w:lang w:val="fr-FR"/>
        </w:rPr>
        <w:t xml:space="preserve">Des livres de toutes couleurs, </w:t>
      </w:r>
    </w:p>
    <w:p w14:paraId="7111EE7A" w14:textId="77777777" w:rsidR="006A4621" w:rsidRPr="00A71D7D" w:rsidRDefault="006A4621" w:rsidP="00766240">
      <w:pPr>
        <w:jc w:val="both"/>
        <w:rPr>
          <w:rFonts w:eastAsia="Times New Roman"/>
          <w:lang w:val="fr-FR"/>
        </w:rPr>
      </w:pPr>
      <w:r w:rsidRPr="00A71D7D">
        <w:rPr>
          <w:rFonts w:eastAsia="Times New Roman"/>
          <w:lang w:val="fr-FR"/>
        </w:rPr>
        <w:t>Des châtiments de toute espèce.</w:t>
      </w:r>
    </w:p>
    <w:p w14:paraId="57F6BA96" w14:textId="77777777" w:rsidR="006A4621" w:rsidRPr="00A71D7D" w:rsidRDefault="006A4621" w:rsidP="00766240">
      <w:pPr>
        <w:jc w:val="both"/>
        <w:rPr>
          <w:rFonts w:eastAsia="Times New Roman"/>
          <w:lang w:val="fr-FR"/>
        </w:rPr>
      </w:pPr>
    </w:p>
    <w:p w14:paraId="2F610341" w14:textId="77777777" w:rsidR="006A4621" w:rsidRPr="00A71D7D" w:rsidRDefault="006A4621" w:rsidP="00766240">
      <w:pPr>
        <w:keepNext/>
        <w:jc w:val="both"/>
        <w:rPr>
          <w:rFonts w:eastAsia="Times New Roman"/>
          <w:lang w:val="fr-FR"/>
        </w:rPr>
      </w:pPr>
      <w:r w:rsidRPr="00A71D7D">
        <w:rPr>
          <w:rFonts w:eastAsia="Times New Roman"/>
          <w:lang w:val="fr-FR"/>
        </w:rPr>
        <w:lastRenderedPageBreak/>
        <w:t>L</w:t>
      </w:r>
      <w:r w:rsidR="00751B0F" w:rsidRPr="00A71D7D">
        <w:rPr>
          <w:rFonts w:eastAsia="Times New Roman"/>
          <w:lang w:val="fr-FR"/>
        </w:rPr>
        <w:t>’</w:t>
      </w:r>
      <w:r w:rsidRPr="00A71D7D">
        <w:rPr>
          <w:rFonts w:eastAsia="Times New Roman"/>
          <w:lang w:val="fr-FR"/>
        </w:rPr>
        <w:t xml:space="preserve">ardente et fougueuse jeunesse </w:t>
      </w:r>
    </w:p>
    <w:p w14:paraId="37C6AAA2" w14:textId="77777777" w:rsidR="006A4621" w:rsidRPr="00A71D7D" w:rsidRDefault="006A4621" w:rsidP="00766240">
      <w:pPr>
        <w:keepNext/>
        <w:jc w:val="both"/>
        <w:rPr>
          <w:rFonts w:eastAsia="Times New Roman"/>
          <w:lang w:val="fr-FR"/>
        </w:rPr>
      </w:pPr>
      <w:r w:rsidRPr="00A71D7D">
        <w:rPr>
          <w:rFonts w:eastAsia="Times New Roman"/>
          <w:lang w:val="fr-FR"/>
        </w:rPr>
        <w:t xml:space="preserve">Le met encore en pire état. </w:t>
      </w:r>
    </w:p>
    <w:p w14:paraId="5B8CD068" w14:textId="77777777" w:rsidR="006A4621" w:rsidRPr="00A71D7D" w:rsidRDefault="006A4621" w:rsidP="00766240">
      <w:pPr>
        <w:jc w:val="both"/>
        <w:rPr>
          <w:rFonts w:eastAsia="Times New Roman"/>
          <w:lang w:val="fr-FR"/>
        </w:rPr>
      </w:pPr>
      <w:r w:rsidRPr="00A71D7D">
        <w:rPr>
          <w:rFonts w:eastAsia="Times New Roman"/>
          <w:lang w:val="fr-FR"/>
        </w:rPr>
        <w:t xml:space="preserve">Des créanciers, une maîtresse </w:t>
      </w:r>
    </w:p>
    <w:p w14:paraId="44241187" w14:textId="77777777" w:rsidR="006A4621" w:rsidRPr="00A71D7D" w:rsidRDefault="006A4621" w:rsidP="00766240">
      <w:pPr>
        <w:jc w:val="both"/>
        <w:rPr>
          <w:rFonts w:eastAsia="Times New Roman"/>
          <w:lang w:val="fr-FR"/>
        </w:rPr>
      </w:pPr>
      <w:r w:rsidRPr="00A71D7D">
        <w:rPr>
          <w:rFonts w:eastAsia="Times New Roman"/>
          <w:lang w:val="fr-FR"/>
        </w:rPr>
        <w:t>Le tourmentent comme un forçat.</w:t>
      </w:r>
    </w:p>
    <w:p w14:paraId="36C14987" w14:textId="77777777" w:rsidR="006A4621" w:rsidRPr="00A71D7D" w:rsidRDefault="006A4621" w:rsidP="00766240">
      <w:pPr>
        <w:jc w:val="both"/>
        <w:rPr>
          <w:rFonts w:eastAsia="Times New Roman"/>
          <w:lang w:val="fr-FR"/>
        </w:rPr>
      </w:pPr>
    </w:p>
    <w:p w14:paraId="302E7F95" w14:textId="77777777" w:rsidR="006A4621" w:rsidRPr="00A71D7D" w:rsidRDefault="006A4621" w:rsidP="00766240">
      <w:pPr>
        <w:jc w:val="both"/>
        <w:rPr>
          <w:rFonts w:eastAsia="Times New Roman"/>
          <w:lang w:val="fr-FR"/>
        </w:rPr>
      </w:pPr>
      <w:r w:rsidRPr="00A71D7D">
        <w:rPr>
          <w:rFonts w:eastAsia="Times New Roman"/>
          <w:lang w:val="fr-FR"/>
        </w:rPr>
        <w:t>Dans l</w:t>
      </w:r>
      <w:r w:rsidR="00751B0F" w:rsidRPr="00A71D7D">
        <w:rPr>
          <w:rFonts w:eastAsia="Times New Roman"/>
          <w:lang w:val="fr-FR"/>
        </w:rPr>
        <w:t>’</w:t>
      </w:r>
      <w:r w:rsidRPr="00A71D7D">
        <w:rPr>
          <w:rFonts w:eastAsia="Times New Roman"/>
          <w:lang w:val="fr-FR"/>
        </w:rPr>
        <w:t xml:space="preserve">âge mûr, autre combat, </w:t>
      </w:r>
    </w:p>
    <w:p w14:paraId="02E1522C" w14:textId="77777777" w:rsidR="006A4621" w:rsidRPr="00A71D7D" w:rsidRDefault="006A4621" w:rsidP="00766240">
      <w:pPr>
        <w:jc w:val="both"/>
        <w:rPr>
          <w:rFonts w:eastAsia="Times New Roman"/>
          <w:lang w:val="fr-FR"/>
        </w:rPr>
      </w:pPr>
      <w:r w:rsidRPr="00A71D7D">
        <w:rPr>
          <w:rFonts w:eastAsia="Times New Roman"/>
          <w:lang w:val="fr-FR"/>
        </w:rPr>
        <w:t>L</w:t>
      </w:r>
      <w:r w:rsidR="00751B0F" w:rsidRPr="00A71D7D">
        <w:rPr>
          <w:rFonts w:eastAsia="Times New Roman"/>
          <w:lang w:val="fr-FR"/>
        </w:rPr>
        <w:t>’</w:t>
      </w:r>
      <w:r w:rsidRPr="00A71D7D">
        <w:rPr>
          <w:rFonts w:eastAsia="Times New Roman"/>
          <w:lang w:val="fr-FR"/>
        </w:rPr>
        <w:t xml:space="preserve">ambition le sollicite. </w:t>
      </w:r>
    </w:p>
    <w:p w14:paraId="191A09B3" w14:textId="77777777" w:rsidR="006A4621" w:rsidRPr="00A71D7D" w:rsidRDefault="006A4621" w:rsidP="00766240">
      <w:pPr>
        <w:jc w:val="both"/>
        <w:rPr>
          <w:rFonts w:eastAsia="Times New Roman"/>
          <w:lang w:val="fr-FR"/>
        </w:rPr>
      </w:pPr>
      <w:r w:rsidRPr="00A71D7D">
        <w:rPr>
          <w:rFonts w:eastAsia="Times New Roman"/>
          <w:lang w:val="fr-FR"/>
        </w:rPr>
        <w:t xml:space="preserve">Richesses, dignités, éclat, </w:t>
      </w:r>
    </w:p>
    <w:p w14:paraId="16F2D5D9" w14:textId="77777777" w:rsidR="006A4621" w:rsidRPr="00A71D7D" w:rsidRDefault="006A4621" w:rsidP="00766240">
      <w:pPr>
        <w:jc w:val="both"/>
        <w:rPr>
          <w:rFonts w:eastAsia="Times New Roman"/>
          <w:lang w:val="fr-FR"/>
        </w:rPr>
      </w:pPr>
      <w:r w:rsidRPr="00A71D7D">
        <w:rPr>
          <w:rFonts w:eastAsia="Times New Roman"/>
          <w:lang w:val="fr-FR"/>
        </w:rPr>
        <w:t>Soins de famille, tout l</w:t>
      </w:r>
      <w:r w:rsidR="00751B0F" w:rsidRPr="00A71D7D">
        <w:rPr>
          <w:rFonts w:eastAsia="Times New Roman"/>
          <w:lang w:val="fr-FR"/>
        </w:rPr>
        <w:t>’</w:t>
      </w:r>
      <w:r w:rsidRPr="00A71D7D">
        <w:rPr>
          <w:rFonts w:eastAsia="Times New Roman"/>
          <w:lang w:val="fr-FR"/>
        </w:rPr>
        <w:t>agite.</w:t>
      </w:r>
    </w:p>
    <w:p w14:paraId="7D02AAB0" w14:textId="77777777" w:rsidR="006A4621" w:rsidRPr="00A71D7D" w:rsidRDefault="006A4621" w:rsidP="00766240">
      <w:pPr>
        <w:jc w:val="both"/>
        <w:rPr>
          <w:rFonts w:eastAsia="Times New Roman"/>
          <w:lang w:val="fr-FR"/>
        </w:rPr>
      </w:pPr>
    </w:p>
    <w:p w14:paraId="6A5B1F5D" w14:textId="77777777" w:rsidR="006A4621" w:rsidRPr="00A71D7D" w:rsidRDefault="006A4621" w:rsidP="00766240">
      <w:pPr>
        <w:jc w:val="both"/>
        <w:rPr>
          <w:rFonts w:eastAsia="Times New Roman"/>
          <w:lang w:val="fr-FR"/>
        </w:rPr>
      </w:pPr>
      <w:r w:rsidRPr="00A71D7D">
        <w:rPr>
          <w:rFonts w:eastAsia="Times New Roman"/>
          <w:lang w:val="fr-FR"/>
        </w:rPr>
        <w:t>Vieux, on le méprise, on l</w:t>
      </w:r>
      <w:r w:rsidR="00751B0F" w:rsidRPr="00A71D7D">
        <w:rPr>
          <w:rFonts w:eastAsia="Times New Roman"/>
          <w:lang w:val="fr-FR"/>
        </w:rPr>
        <w:t>’</w:t>
      </w:r>
      <w:r w:rsidRPr="00A71D7D">
        <w:rPr>
          <w:rFonts w:eastAsia="Times New Roman"/>
          <w:lang w:val="fr-FR"/>
        </w:rPr>
        <w:t>évite.</w:t>
      </w:r>
    </w:p>
    <w:p w14:paraId="44CF35AF" w14:textId="77777777" w:rsidR="006A4621" w:rsidRPr="00A71D7D" w:rsidRDefault="006A4621" w:rsidP="00766240">
      <w:pPr>
        <w:jc w:val="both"/>
        <w:rPr>
          <w:rFonts w:eastAsia="Times New Roman"/>
          <w:lang w:val="fr-FR"/>
        </w:rPr>
      </w:pPr>
      <w:r w:rsidRPr="00A71D7D">
        <w:rPr>
          <w:rFonts w:eastAsia="Times New Roman"/>
          <w:lang w:val="fr-FR"/>
        </w:rPr>
        <w:t xml:space="preserve">Mauvaise humeur, infirmité. </w:t>
      </w:r>
    </w:p>
    <w:p w14:paraId="5C4B60ED" w14:textId="77777777" w:rsidR="006A4621" w:rsidRPr="00A71D7D" w:rsidRDefault="006A4621" w:rsidP="00766240">
      <w:pPr>
        <w:jc w:val="both"/>
        <w:rPr>
          <w:rFonts w:eastAsia="Times New Roman"/>
          <w:lang w:val="fr-FR"/>
        </w:rPr>
      </w:pPr>
      <w:r w:rsidRPr="00A71D7D">
        <w:rPr>
          <w:rFonts w:eastAsia="Times New Roman"/>
          <w:lang w:val="fr-FR"/>
        </w:rPr>
        <w:t>Toux, gravelle, goutte, pituite,</w:t>
      </w:r>
    </w:p>
    <w:p w14:paraId="52D24295" w14:textId="77777777" w:rsidR="006A4621" w:rsidRPr="00A71D7D" w:rsidRDefault="006A4621" w:rsidP="00766240">
      <w:pPr>
        <w:jc w:val="both"/>
        <w:rPr>
          <w:rFonts w:eastAsia="Times New Roman"/>
          <w:lang w:val="fr-FR"/>
        </w:rPr>
      </w:pPr>
      <w:r w:rsidRPr="00A71D7D">
        <w:rPr>
          <w:rFonts w:eastAsia="Times New Roman"/>
          <w:lang w:val="fr-FR"/>
        </w:rPr>
        <w:t>Assiègent sa caducité.</w:t>
      </w:r>
    </w:p>
    <w:p w14:paraId="675129D7" w14:textId="77777777" w:rsidR="006A4621" w:rsidRPr="00A71D7D" w:rsidRDefault="006A4621" w:rsidP="00766240">
      <w:pPr>
        <w:jc w:val="both"/>
        <w:rPr>
          <w:rFonts w:eastAsia="Times New Roman"/>
          <w:lang w:val="fr-FR"/>
        </w:rPr>
      </w:pPr>
    </w:p>
    <w:p w14:paraId="2FBF0389" w14:textId="77777777" w:rsidR="006A4621" w:rsidRPr="00A71D7D" w:rsidRDefault="006A4621" w:rsidP="00766240">
      <w:pPr>
        <w:jc w:val="both"/>
        <w:rPr>
          <w:rFonts w:eastAsia="Times New Roman"/>
          <w:lang w:val="fr-FR"/>
        </w:rPr>
      </w:pPr>
      <w:r w:rsidRPr="00A71D7D">
        <w:rPr>
          <w:rFonts w:eastAsia="Times New Roman"/>
          <w:lang w:val="fr-FR"/>
        </w:rPr>
        <w:t xml:space="preserve">Pour comble de calamité, </w:t>
      </w:r>
    </w:p>
    <w:p w14:paraId="4DF75DDC" w14:textId="77777777" w:rsidR="006A4621" w:rsidRPr="00A71D7D" w:rsidRDefault="006A4621" w:rsidP="00766240">
      <w:pPr>
        <w:jc w:val="both"/>
        <w:rPr>
          <w:rFonts w:eastAsia="Times New Roman"/>
          <w:lang w:val="fr-FR"/>
        </w:rPr>
      </w:pPr>
      <w:r w:rsidRPr="00A71D7D">
        <w:rPr>
          <w:rFonts w:eastAsia="Times New Roman"/>
          <w:lang w:val="fr-FR"/>
        </w:rPr>
        <w:t>Un directeur s</w:t>
      </w:r>
      <w:r w:rsidR="00751B0F" w:rsidRPr="00A71D7D">
        <w:rPr>
          <w:rFonts w:eastAsia="Times New Roman"/>
          <w:lang w:val="fr-FR"/>
        </w:rPr>
        <w:t>’</w:t>
      </w:r>
      <w:r w:rsidRPr="00A71D7D">
        <w:rPr>
          <w:rFonts w:eastAsia="Times New Roman"/>
          <w:lang w:val="fr-FR"/>
        </w:rPr>
        <w:t xml:space="preserve">en rend le maître. </w:t>
      </w:r>
    </w:p>
    <w:p w14:paraId="25D89884" w14:textId="77777777" w:rsidR="006A4621" w:rsidRPr="00A71D7D" w:rsidRDefault="006A4621" w:rsidP="00766240">
      <w:pPr>
        <w:jc w:val="both"/>
        <w:rPr>
          <w:rFonts w:eastAsia="Times New Roman"/>
          <w:lang w:val="fr-FR"/>
        </w:rPr>
      </w:pPr>
      <w:r w:rsidRPr="00A71D7D">
        <w:rPr>
          <w:rFonts w:eastAsia="Times New Roman"/>
          <w:lang w:val="fr-FR"/>
        </w:rPr>
        <w:t xml:space="preserve">Il meurt enfin, peu regretté. </w:t>
      </w:r>
    </w:p>
    <w:p w14:paraId="015FC065" w14:textId="77777777" w:rsidR="006A4621" w:rsidRPr="00A71D7D" w:rsidRDefault="006A4621" w:rsidP="00766240">
      <w:pPr>
        <w:jc w:val="both"/>
        <w:rPr>
          <w:rFonts w:eastAsia="Times New Roman"/>
          <w:lang w:val="fr-FR"/>
        </w:rPr>
      </w:pPr>
      <w:r w:rsidRPr="00A71D7D">
        <w:rPr>
          <w:rFonts w:eastAsia="Times New Roman"/>
          <w:lang w:val="fr-FR"/>
        </w:rPr>
        <w:t>C</w:t>
      </w:r>
      <w:r w:rsidR="00751B0F" w:rsidRPr="00A71D7D">
        <w:rPr>
          <w:rFonts w:eastAsia="Times New Roman"/>
          <w:lang w:val="fr-FR"/>
        </w:rPr>
        <w:t>’</w:t>
      </w:r>
      <w:r w:rsidRPr="00A71D7D">
        <w:rPr>
          <w:rFonts w:eastAsia="Times New Roman"/>
          <w:lang w:val="fr-FR"/>
        </w:rPr>
        <w:t>était bien la peine de naître !</w:t>
      </w:r>
    </w:p>
    <w:p w14:paraId="51649E42" w14:textId="77777777" w:rsidR="006A4621" w:rsidRPr="00A71D7D" w:rsidRDefault="006A4621" w:rsidP="00766240">
      <w:pPr>
        <w:jc w:val="both"/>
        <w:rPr>
          <w:lang w:val="fr-FR"/>
        </w:rPr>
      </w:pPr>
    </w:p>
    <w:p w14:paraId="1C183354" w14:textId="77777777" w:rsidR="006A4621" w:rsidRPr="00A71D7D" w:rsidRDefault="006A4621" w:rsidP="00766240">
      <w:pPr>
        <w:jc w:val="both"/>
        <w:rPr>
          <w:lang w:val="fr-FR"/>
        </w:rPr>
      </w:pPr>
    </w:p>
    <w:p w14:paraId="6775EB4A" w14:textId="77777777" w:rsidR="006A4621" w:rsidRPr="00A71D7D" w:rsidRDefault="006A4621" w:rsidP="007229FA">
      <w:pPr>
        <w:jc w:val="both"/>
        <w:rPr>
          <w:b/>
          <w:lang w:val="fr-FR"/>
        </w:rPr>
      </w:pPr>
      <w:r w:rsidRPr="00A71D7D">
        <w:rPr>
          <w:b/>
          <w:lang w:val="fr-FR"/>
        </w:rPr>
        <w:t>Ode tirée du Cantique d</w:t>
      </w:r>
      <w:r w:rsidR="00751B0F" w:rsidRPr="00A71D7D">
        <w:rPr>
          <w:b/>
          <w:lang w:val="fr-FR"/>
        </w:rPr>
        <w:t>’</w:t>
      </w:r>
      <w:r w:rsidRPr="00A71D7D">
        <w:rPr>
          <w:b/>
          <w:lang w:val="fr-FR"/>
        </w:rPr>
        <w:t>Ézéchias</w:t>
      </w:r>
    </w:p>
    <w:p w14:paraId="31D0648E" w14:textId="77777777" w:rsidR="006A4621" w:rsidRPr="00A71D7D" w:rsidRDefault="006A4621" w:rsidP="007229FA">
      <w:pPr>
        <w:jc w:val="both"/>
        <w:rPr>
          <w:lang w:val="fr-FR"/>
        </w:rPr>
      </w:pPr>
      <w:r w:rsidRPr="00A71D7D">
        <w:rPr>
          <w:lang w:val="fr-FR"/>
        </w:rPr>
        <w:t>J</w:t>
      </w:r>
      <w:r w:rsidR="00751B0F" w:rsidRPr="00A71D7D">
        <w:rPr>
          <w:lang w:val="fr-FR"/>
        </w:rPr>
        <w:t>’</w:t>
      </w:r>
      <w:r w:rsidRPr="00A71D7D">
        <w:rPr>
          <w:lang w:val="fr-FR"/>
        </w:rPr>
        <w:t xml:space="preserve">ai vu mes tristes journées </w:t>
      </w:r>
    </w:p>
    <w:p w14:paraId="22AE59EE" w14:textId="77777777" w:rsidR="006A4621" w:rsidRPr="00A71D7D" w:rsidRDefault="006A4621" w:rsidP="007229FA">
      <w:pPr>
        <w:jc w:val="both"/>
        <w:rPr>
          <w:lang w:val="fr-FR"/>
        </w:rPr>
      </w:pPr>
      <w:r w:rsidRPr="00A71D7D">
        <w:rPr>
          <w:lang w:val="fr-FR"/>
        </w:rPr>
        <w:t xml:space="preserve">Décliner vers leur penchant ; </w:t>
      </w:r>
    </w:p>
    <w:p w14:paraId="15BCB7BC" w14:textId="77777777" w:rsidR="006A4621" w:rsidRPr="00A71D7D" w:rsidRDefault="006A4621" w:rsidP="007229FA">
      <w:pPr>
        <w:jc w:val="both"/>
        <w:rPr>
          <w:lang w:val="fr-FR"/>
        </w:rPr>
      </w:pPr>
      <w:r w:rsidRPr="00A71D7D">
        <w:rPr>
          <w:lang w:val="fr-FR"/>
        </w:rPr>
        <w:t xml:space="preserve">Au midi de mes années </w:t>
      </w:r>
    </w:p>
    <w:p w14:paraId="03E16A96" w14:textId="77777777" w:rsidR="006A4621" w:rsidRPr="00A71D7D" w:rsidRDefault="006A4621" w:rsidP="007229FA">
      <w:pPr>
        <w:jc w:val="both"/>
        <w:rPr>
          <w:lang w:val="fr-FR"/>
        </w:rPr>
      </w:pPr>
      <w:r w:rsidRPr="00A71D7D">
        <w:rPr>
          <w:lang w:val="fr-FR"/>
        </w:rPr>
        <w:t>Je touchais à mon couchant :</w:t>
      </w:r>
    </w:p>
    <w:p w14:paraId="79C2B450" w14:textId="77777777" w:rsidR="006A4621" w:rsidRPr="00A71D7D" w:rsidRDefault="006A4621" w:rsidP="007229FA">
      <w:pPr>
        <w:jc w:val="both"/>
        <w:rPr>
          <w:lang w:val="fr-FR"/>
        </w:rPr>
      </w:pPr>
      <w:r w:rsidRPr="00A71D7D">
        <w:rPr>
          <w:lang w:val="fr-FR"/>
        </w:rPr>
        <w:t xml:space="preserve">La Mort, déployant ses ailes, </w:t>
      </w:r>
    </w:p>
    <w:p w14:paraId="3D8C4744" w14:textId="77777777" w:rsidR="006A4621" w:rsidRPr="00A71D7D" w:rsidRDefault="006A4621" w:rsidP="007229FA">
      <w:pPr>
        <w:jc w:val="both"/>
        <w:rPr>
          <w:lang w:val="fr-FR"/>
        </w:rPr>
      </w:pPr>
      <w:r w:rsidRPr="00A71D7D">
        <w:rPr>
          <w:lang w:val="fr-FR"/>
        </w:rPr>
        <w:t>Couvrait d</w:t>
      </w:r>
      <w:r w:rsidR="00751B0F" w:rsidRPr="00A71D7D">
        <w:rPr>
          <w:lang w:val="fr-FR"/>
        </w:rPr>
        <w:t>’</w:t>
      </w:r>
      <w:r w:rsidRPr="00A71D7D">
        <w:rPr>
          <w:lang w:val="fr-FR"/>
        </w:rPr>
        <w:t xml:space="preserve">ombres éternelles </w:t>
      </w:r>
    </w:p>
    <w:p w14:paraId="4996CC40" w14:textId="77777777" w:rsidR="006A4621" w:rsidRPr="00A71D7D" w:rsidRDefault="006A4621" w:rsidP="007229FA">
      <w:pPr>
        <w:jc w:val="both"/>
        <w:rPr>
          <w:lang w:val="fr-FR"/>
        </w:rPr>
      </w:pPr>
      <w:r w:rsidRPr="00A71D7D">
        <w:rPr>
          <w:lang w:val="fr-FR"/>
        </w:rPr>
        <w:t xml:space="preserve">La clarté dont je jouis ; </w:t>
      </w:r>
    </w:p>
    <w:p w14:paraId="39269735" w14:textId="77777777" w:rsidR="006A4621" w:rsidRPr="00A71D7D" w:rsidRDefault="006A4621" w:rsidP="007229FA">
      <w:pPr>
        <w:jc w:val="both"/>
        <w:rPr>
          <w:lang w:val="fr-FR"/>
        </w:rPr>
      </w:pPr>
      <w:r w:rsidRPr="00A71D7D">
        <w:rPr>
          <w:lang w:val="fr-FR"/>
        </w:rPr>
        <w:t xml:space="preserve">Et, dans cette nuit funeste, </w:t>
      </w:r>
    </w:p>
    <w:p w14:paraId="18838B92" w14:textId="77777777" w:rsidR="006A4621" w:rsidRPr="00A71D7D" w:rsidRDefault="006A4621" w:rsidP="007229FA">
      <w:pPr>
        <w:jc w:val="both"/>
        <w:rPr>
          <w:lang w:val="fr-FR"/>
        </w:rPr>
      </w:pPr>
      <w:r w:rsidRPr="00A71D7D">
        <w:rPr>
          <w:lang w:val="fr-FR"/>
        </w:rPr>
        <w:t xml:space="preserve">Je cherchais en vain le reste </w:t>
      </w:r>
    </w:p>
    <w:p w14:paraId="098E262D" w14:textId="77777777" w:rsidR="006A4621" w:rsidRPr="00A71D7D" w:rsidRDefault="006A4621" w:rsidP="007229FA">
      <w:pPr>
        <w:jc w:val="both"/>
        <w:rPr>
          <w:lang w:val="fr-FR"/>
        </w:rPr>
      </w:pPr>
      <w:r w:rsidRPr="00A71D7D">
        <w:rPr>
          <w:lang w:val="fr-FR"/>
        </w:rPr>
        <w:t>De mes jours évanouis.</w:t>
      </w:r>
    </w:p>
    <w:p w14:paraId="2D5B406D" w14:textId="77777777" w:rsidR="006A4621" w:rsidRPr="00A71D7D" w:rsidRDefault="006A4621" w:rsidP="007229FA">
      <w:pPr>
        <w:jc w:val="both"/>
        <w:rPr>
          <w:lang w:val="fr-FR"/>
        </w:rPr>
      </w:pPr>
    </w:p>
    <w:p w14:paraId="20C3524B" w14:textId="77777777" w:rsidR="006A4621" w:rsidRPr="00A71D7D" w:rsidRDefault="006A4621" w:rsidP="007229FA">
      <w:pPr>
        <w:jc w:val="both"/>
        <w:rPr>
          <w:lang w:val="fr-FR"/>
        </w:rPr>
      </w:pPr>
      <w:r w:rsidRPr="00A71D7D">
        <w:rPr>
          <w:lang w:val="fr-FR"/>
        </w:rPr>
        <w:t xml:space="preserve">Grand Dieu, votre main réclame </w:t>
      </w:r>
    </w:p>
    <w:p w14:paraId="0038BFAC" w14:textId="77777777" w:rsidR="006A4621" w:rsidRPr="00A71D7D" w:rsidRDefault="006A4621" w:rsidP="007229FA">
      <w:pPr>
        <w:jc w:val="both"/>
        <w:rPr>
          <w:lang w:val="fr-FR"/>
        </w:rPr>
      </w:pPr>
      <w:r w:rsidRPr="00A71D7D">
        <w:rPr>
          <w:lang w:val="fr-FR"/>
        </w:rPr>
        <w:t>Les dons que j</w:t>
      </w:r>
      <w:r w:rsidR="00751B0F" w:rsidRPr="00A71D7D">
        <w:rPr>
          <w:lang w:val="fr-FR"/>
        </w:rPr>
        <w:t>’</w:t>
      </w:r>
      <w:r w:rsidRPr="00A71D7D">
        <w:rPr>
          <w:lang w:val="fr-FR"/>
        </w:rPr>
        <w:t xml:space="preserve">en ai reçus ; </w:t>
      </w:r>
    </w:p>
    <w:p w14:paraId="1C1DD459" w14:textId="77777777" w:rsidR="006A4621" w:rsidRPr="00A71D7D" w:rsidRDefault="006A4621" w:rsidP="007229FA">
      <w:pPr>
        <w:jc w:val="both"/>
        <w:rPr>
          <w:lang w:val="fr-FR"/>
        </w:rPr>
      </w:pPr>
      <w:r w:rsidRPr="00A71D7D">
        <w:rPr>
          <w:lang w:val="fr-FR"/>
        </w:rPr>
        <w:t xml:space="preserve">Elle vient couper la trame </w:t>
      </w:r>
    </w:p>
    <w:p w14:paraId="3F6809EA" w14:textId="77777777" w:rsidR="006A4621" w:rsidRPr="00A71D7D" w:rsidRDefault="006A4621" w:rsidP="007229FA">
      <w:pPr>
        <w:jc w:val="both"/>
        <w:rPr>
          <w:lang w:val="fr-FR"/>
        </w:rPr>
      </w:pPr>
      <w:r w:rsidRPr="00A71D7D">
        <w:rPr>
          <w:lang w:val="fr-FR"/>
        </w:rPr>
        <w:t>Des jours qu</w:t>
      </w:r>
      <w:r w:rsidR="00751B0F" w:rsidRPr="00A71D7D">
        <w:rPr>
          <w:lang w:val="fr-FR"/>
        </w:rPr>
        <w:t>’</w:t>
      </w:r>
      <w:r w:rsidRPr="00A71D7D">
        <w:rPr>
          <w:lang w:val="fr-FR"/>
        </w:rPr>
        <w:t>elle m</w:t>
      </w:r>
      <w:r w:rsidR="00751B0F" w:rsidRPr="00A71D7D">
        <w:rPr>
          <w:lang w:val="fr-FR"/>
        </w:rPr>
        <w:t>’</w:t>
      </w:r>
      <w:r w:rsidRPr="00A71D7D">
        <w:rPr>
          <w:lang w:val="fr-FR"/>
        </w:rPr>
        <w:t>a tissus :</w:t>
      </w:r>
    </w:p>
    <w:p w14:paraId="155124FC" w14:textId="77777777" w:rsidR="006A4621" w:rsidRPr="00A71D7D" w:rsidRDefault="006A4621" w:rsidP="007229FA">
      <w:pPr>
        <w:jc w:val="both"/>
        <w:rPr>
          <w:lang w:val="fr-FR"/>
        </w:rPr>
      </w:pPr>
      <w:r w:rsidRPr="00A71D7D">
        <w:rPr>
          <w:lang w:val="fr-FR"/>
        </w:rPr>
        <w:t xml:space="preserve">Mon dernier soleil se lève </w:t>
      </w:r>
    </w:p>
    <w:p w14:paraId="65049C41" w14:textId="77777777" w:rsidR="006A4621" w:rsidRPr="00A71D7D" w:rsidRDefault="006A4621" w:rsidP="007229FA">
      <w:pPr>
        <w:jc w:val="both"/>
        <w:rPr>
          <w:lang w:val="fr-FR"/>
        </w:rPr>
      </w:pPr>
      <w:r w:rsidRPr="00A71D7D">
        <w:rPr>
          <w:lang w:val="fr-FR"/>
        </w:rPr>
        <w:t>Et votre souffle m</w:t>
      </w:r>
      <w:r w:rsidR="00751B0F" w:rsidRPr="00A71D7D">
        <w:rPr>
          <w:lang w:val="fr-FR"/>
        </w:rPr>
        <w:t>’</w:t>
      </w:r>
      <w:r w:rsidRPr="00A71D7D">
        <w:rPr>
          <w:lang w:val="fr-FR"/>
        </w:rPr>
        <w:t xml:space="preserve">enlève </w:t>
      </w:r>
    </w:p>
    <w:p w14:paraId="7CEB591A" w14:textId="77777777" w:rsidR="006A4621" w:rsidRPr="00A71D7D" w:rsidRDefault="006A4621" w:rsidP="007229FA">
      <w:pPr>
        <w:jc w:val="both"/>
        <w:rPr>
          <w:lang w:val="fr-FR"/>
        </w:rPr>
      </w:pPr>
      <w:r w:rsidRPr="00A71D7D">
        <w:rPr>
          <w:lang w:val="fr-FR"/>
        </w:rPr>
        <w:t xml:space="preserve">De la terre des vivants, </w:t>
      </w:r>
    </w:p>
    <w:p w14:paraId="6BC6456F" w14:textId="77777777" w:rsidR="006A4621" w:rsidRPr="00A71D7D" w:rsidRDefault="006A4621" w:rsidP="007229FA">
      <w:pPr>
        <w:jc w:val="both"/>
        <w:rPr>
          <w:lang w:val="fr-FR"/>
        </w:rPr>
      </w:pPr>
      <w:r w:rsidRPr="00A71D7D">
        <w:rPr>
          <w:lang w:val="fr-FR"/>
        </w:rPr>
        <w:t xml:space="preserve">Comme la feuille séchée, </w:t>
      </w:r>
    </w:p>
    <w:p w14:paraId="3062B16E" w14:textId="77777777" w:rsidR="006A4621" w:rsidRPr="00A71D7D" w:rsidRDefault="006A4621" w:rsidP="007229FA">
      <w:pPr>
        <w:jc w:val="both"/>
        <w:rPr>
          <w:lang w:val="fr-FR"/>
        </w:rPr>
      </w:pPr>
      <w:r w:rsidRPr="00A71D7D">
        <w:rPr>
          <w:lang w:val="fr-FR"/>
        </w:rPr>
        <w:t xml:space="preserve">Qui, de sa tige arrachée, </w:t>
      </w:r>
    </w:p>
    <w:p w14:paraId="553D9769" w14:textId="77777777" w:rsidR="006A4621" w:rsidRPr="00A71D7D" w:rsidRDefault="006A4621" w:rsidP="007229FA">
      <w:pPr>
        <w:jc w:val="both"/>
        <w:rPr>
          <w:lang w:val="fr-FR"/>
        </w:rPr>
      </w:pPr>
      <w:r w:rsidRPr="00A71D7D">
        <w:rPr>
          <w:lang w:val="fr-FR"/>
        </w:rPr>
        <w:t>Devient le jouet des vents.</w:t>
      </w:r>
    </w:p>
    <w:p w14:paraId="36E677CE" w14:textId="77777777" w:rsidR="006A4621" w:rsidRPr="00A71D7D" w:rsidRDefault="006A4621" w:rsidP="007229FA">
      <w:pPr>
        <w:jc w:val="both"/>
        <w:rPr>
          <w:lang w:val="fr-FR"/>
        </w:rPr>
      </w:pPr>
    </w:p>
    <w:p w14:paraId="428ED973" w14:textId="77777777" w:rsidR="006A4621" w:rsidRPr="00A71D7D" w:rsidRDefault="006A4621" w:rsidP="007229FA">
      <w:pPr>
        <w:jc w:val="both"/>
        <w:rPr>
          <w:lang w:val="fr-FR"/>
        </w:rPr>
      </w:pPr>
      <w:r w:rsidRPr="00A71D7D">
        <w:rPr>
          <w:lang w:val="fr-FR"/>
        </w:rPr>
        <w:t xml:space="preserve">Comme un lion plein de rage, </w:t>
      </w:r>
    </w:p>
    <w:p w14:paraId="7D38F2C8" w14:textId="77777777" w:rsidR="006A4621" w:rsidRPr="00A71D7D" w:rsidRDefault="006A4621" w:rsidP="007229FA">
      <w:pPr>
        <w:jc w:val="both"/>
        <w:rPr>
          <w:lang w:val="fr-FR"/>
        </w:rPr>
      </w:pPr>
      <w:r w:rsidRPr="00A71D7D">
        <w:rPr>
          <w:lang w:val="fr-FR"/>
        </w:rPr>
        <w:t xml:space="preserve">Le mal a brisé mes os ; </w:t>
      </w:r>
    </w:p>
    <w:p w14:paraId="0CC6D2FA" w14:textId="77777777" w:rsidR="006A4621" w:rsidRPr="00A71D7D" w:rsidRDefault="006A4621" w:rsidP="007229FA">
      <w:pPr>
        <w:jc w:val="both"/>
        <w:rPr>
          <w:lang w:val="fr-FR"/>
        </w:rPr>
      </w:pPr>
      <w:r w:rsidRPr="00A71D7D">
        <w:rPr>
          <w:lang w:val="fr-FR"/>
        </w:rPr>
        <w:t>Le tombeau m</w:t>
      </w:r>
      <w:r w:rsidR="00751B0F" w:rsidRPr="00A71D7D">
        <w:rPr>
          <w:lang w:val="fr-FR"/>
        </w:rPr>
        <w:t>’</w:t>
      </w:r>
      <w:r w:rsidRPr="00A71D7D">
        <w:rPr>
          <w:lang w:val="fr-FR"/>
        </w:rPr>
        <w:t xml:space="preserve">ouvre un passage </w:t>
      </w:r>
    </w:p>
    <w:p w14:paraId="42987F16" w14:textId="77777777" w:rsidR="006A4621" w:rsidRPr="00A71D7D" w:rsidRDefault="006A4621" w:rsidP="007229FA">
      <w:pPr>
        <w:jc w:val="both"/>
        <w:rPr>
          <w:lang w:val="fr-FR"/>
        </w:rPr>
      </w:pPr>
      <w:r w:rsidRPr="00A71D7D">
        <w:rPr>
          <w:lang w:val="fr-FR"/>
        </w:rPr>
        <w:t xml:space="preserve">Dans ses lugubres cachots. </w:t>
      </w:r>
    </w:p>
    <w:p w14:paraId="6F5046A8" w14:textId="77777777" w:rsidR="006A4621" w:rsidRPr="00A71D7D" w:rsidRDefault="006A4621" w:rsidP="007229FA">
      <w:pPr>
        <w:jc w:val="both"/>
        <w:rPr>
          <w:lang w:val="fr-FR"/>
        </w:rPr>
      </w:pPr>
      <w:r w:rsidRPr="00A71D7D">
        <w:rPr>
          <w:lang w:val="fr-FR"/>
        </w:rPr>
        <w:t xml:space="preserve">Victime faible et tremblante, </w:t>
      </w:r>
    </w:p>
    <w:p w14:paraId="75B388CC" w14:textId="77777777" w:rsidR="006A4621" w:rsidRPr="00A71D7D" w:rsidRDefault="00F6371F" w:rsidP="007229FA">
      <w:pPr>
        <w:jc w:val="both"/>
        <w:rPr>
          <w:lang w:val="fr-FR"/>
        </w:rPr>
      </w:pPr>
      <w:r w:rsidRPr="00A71D7D">
        <w:rPr>
          <w:lang w:val="fr-FR"/>
        </w:rPr>
        <w:t>À</w:t>
      </w:r>
      <w:r w:rsidR="006A4621" w:rsidRPr="00A71D7D">
        <w:rPr>
          <w:lang w:val="fr-FR"/>
        </w:rPr>
        <w:t xml:space="preserve"> cette image sanglante </w:t>
      </w:r>
    </w:p>
    <w:p w14:paraId="0393FE5D" w14:textId="77777777" w:rsidR="006A4621" w:rsidRPr="00A71D7D" w:rsidRDefault="006A4621" w:rsidP="007229FA">
      <w:pPr>
        <w:jc w:val="both"/>
        <w:rPr>
          <w:lang w:val="fr-FR"/>
        </w:rPr>
      </w:pPr>
      <w:r w:rsidRPr="00A71D7D">
        <w:rPr>
          <w:lang w:val="fr-FR"/>
        </w:rPr>
        <w:lastRenderedPageBreak/>
        <w:t xml:space="preserve">Je soupire nuit et jour ; </w:t>
      </w:r>
    </w:p>
    <w:p w14:paraId="5F91D9D3" w14:textId="77777777" w:rsidR="006A4621" w:rsidRPr="00A71D7D" w:rsidRDefault="006A4621" w:rsidP="007229FA">
      <w:pPr>
        <w:jc w:val="both"/>
        <w:rPr>
          <w:lang w:val="fr-FR"/>
        </w:rPr>
      </w:pPr>
      <w:r w:rsidRPr="00A71D7D">
        <w:rPr>
          <w:lang w:val="fr-FR"/>
        </w:rPr>
        <w:t xml:space="preserve">Et, dans ma crainte mortelle, </w:t>
      </w:r>
    </w:p>
    <w:p w14:paraId="795E5BA6" w14:textId="77777777" w:rsidR="006A4621" w:rsidRPr="00A71D7D" w:rsidRDefault="006A4621" w:rsidP="007229FA">
      <w:pPr>
        <w:jc w:val="both"/>
        <w:rPr>
          <w:lang w:val="fr-FR"/>
        </w:rPr>
      </w:pPr>
      <w:r w:rsidRPr="00A71D7D">
        <w:rPr>
          <w:lang w:val="fr-FR"/>
        </w:rPr>
        <w:t>Je suis comme l</w:t>
      </w:r>
      <w:r w:rsidR="00751B0F" w:rsidRPr="00A71D7D">
        <w:rPr>
          <w:lang w:val="fr-FR"/>
        </w:rPr>
        <w:t>’</w:t>
      </w:r>
      <w:r w:rsidRPr="00A71D7D">
        <w:rPr>
          <w:lang w:val="fr-FR"/>
        </w:rPr>
        <w:t xml:space="preserve">hirondelle </w:t>
      </w:r>
    </w:p>
    <w:p w14:paraId="33EEF401" w14:textId="77777777" w:rsidR="006A4621" w:rsidRPr="00A71D7D" w:rsidRDefault="006A4621" w:rsidP="007229FA">
      <w:pPr>
        <w:jc w:val="both"/>
        <w:rPr>
          <w:lang w:val="fr-FR"/>
        </w:rPr>
      </w:pPr>
      <w:r w:rsidRPr="00A71D7D">
        <w:rPr>
          <w:lang w:val="fr-FR"/>
        </w:rPr>
        <w:t>Sous les griffes du vautour.</w:t>
      </w:r>
    </w:p>
    <w:p w14:paraId="71139836" w14:textId="77777777" w:rsidR="006A4621" w:rsidRPr="00A71D7D" w:rsidRDefault="006A4621" w:rsidP="007229FA">
      <w:pPr>
        <w:jc w:val="both"/>
        <w:rPr>
          <w:lang w:val="fr-FR"/>
        </w:rPr>
      </w:pPr>
    </w:p>
    <w:p w14:paraId="17C34542" w14:textId="77777777" w:rsidR="006A4621" w:rsidRPr="00A71D7D" w:rsidRDefault="006A4621" w:rsidP="007229FA">
      <w:pPr>
        <w:jc w:val="both"/>
        <w:rPr>
          <w:lang w:val="fr-FR"/>
        </w:rPr>
      </w:pPr>
      <w:r w:rsidRPr="00A71D7D">
        <w:rPr>
          <w:lang w:val="fr-FR"/>
        </w:rPr>
        <w:t>Ainsi, de cris et d</w:t>
      </w:r>
      <w:r w:rsidR="00751B0F" w:rsidRPr="00A71D7D">
        <w:rPr>
          <w:lang w:val="fr-FR"/>
        </w:rPr>
        <w:t>’</w:t>
      </w:r>
      <w:r w:rsidRPr="00A71D7D">
        <w:rPr>
          <w:lang w:val="fr-FR"/>
        </w:rPr>
        <w:t>alarmes,</w:t>
      </w:r>
    </w:p>
    <w:p w14:paraId="3944AF59" w14:textId="77777777" w:rsidR="006A4621" w:rsidRPr="00A71D7D" w:rsidRDefault="006A4621" w:rsidP="007229FA">
      <w:pPr>
        <w:jc w:val="both"/>
        <w:rPr>
          <w:lang w:val="fr-FR"/>
        </w:rPr>
      </w:pPr>
      <w:r w:rsidRPr="00A71D7D">
        <w:rPr>
          <w:lang w:val="fr-FR"/>
        </w:rPr>
        <w:t>Mon mal semblait se nourrir ;</w:t>
      </w:r>
    </w:p>
    <w:p w14:paraId="1B07AFEB" w14:textId="77777777" w:rsidR="006A4621" w:rsidRPr="00A71D7D" w:rsidRDefault="006A4621" w:rsidP="007229FA">
      <w:pPr>
        <w:jc w:val="both"/>
        <w:rPr>
          <w:lang w:val="fr-FR"/>
        </w:rPr>
      </w:pPr>
      <w:r w:rsidRPr="00A71D7D">
        <w:rPr>
          <w:lang w:val="fr-FR"/>
        </w:rPr>
        <w:t>Et mes yeux, noyés de larmes,</w:t>
      </w:r>
    </w:p>
    <w:p w14:paraId="10F481E5" w14:textId="77777777" w:rsidR="006A4621" w:rsidRPr="00A71D7D" w:rsidRDefault="006A4621" w:rsidP="007229FA">
      <w:pPr>
        <w:jc w:val="both"/>
        <w:rPr>
          <w:lang w:val="fr-FR"/>
        </w:rPr>
      </w:pPr>
      <w:r w:rsidRPr="00A71D7D">
        <w:rPr>
          <w:lang w:val="fr-FR"/>
        </w:rPr>
        <w:t>Étaient lassés de s</w:t>
      </w:r>
      <w:r w:rsidR="00751B0F" w:rsidRPr="00A71D7D">
        <w:rPr>
          <w:lang w:val="fr-FR"/>
        </w:rPr>
        <w:t>’</w:t>
      </w:r>
      <w:r w:rsidRPr="00A71D7D">
        <w:rPr>
          <w:lang w:val="fr-FR"/>
        </w:rPr>
        <w:t>ouvrir.</w:t>
      </w:r>
    </w:p>
    <w:p w14:paraId="0F27F886" w14:textId="77777777" w:rsidR="006A4621" w:rsidRPr="00A71D7D" w:rsidRDefault="006A4621" w:rsidP="007229FA">
      <w:pPr>
        <w:jc w:val="both"/>
        <w:rPr>
          <w:lang w:val="fr-FR"/>
        </w:rPr>
      </w:pPr>
      <w:r w:rsidRPr="00A71D7D">
        <w:rPr>
          <w:lang w:val="fr-FR"/>
        </w:rPr>
        <w:t>Je disais à la nuit sombre :</w:t>
      </w:r>
    </w:p>
    <w:p w14:paraId="0B75E75A" w14:textId="77777777" w:rsidR="006A4621" w:rsidRPr="00A71D7D" w:rsidRDefault="006A4621" w:rsidP="007229FA">
      <w:pPr>
        <w:jc w:val="both"/>
        <w:rPr>
          <w:lang w:val="fr-FR"/>
        </w:rPr>
      </w:pPr>
      <w:r w:rsidRPr="00A71D7D">
        <w:rPr>
          <w:lang w:val="fr-FR"/>
        </w:rPr>
        <w:t>Ô nuit, tu vas dans ton ombre</w:t>
      </w:r>
    </w:p>
    <w:p w14:paraId="453923CA" w14:textId="77777777" w:rsidR="006A4621" w:rsidRPr="00A71D7D" w:rsidRDefault="006A4621" w:rsidP="007229FA">
      <w:pPr>
        <w:jc w:val="both"/>
        <w:rPr>
          <w:lang w:val="fr-FR"/>
        </w:rPr>
      </w:pPr>
      <w:r w:rsidRPr="00A71D7D">
        <w:rPr>
          <w:lang w:val="fr-FR"/>
        </w:rPr>
        <w:t>M</w:t>
      </w:r>
      <w:r w:rsidR="00751B0F" w:rsidRPr="00A71D7D">
        <w:rPr>
          <w:lang w:val="fr-FR"/>
        </w:rPr>
        <w:t>’</w:t>
      </w:r>
      <w:r w:rsidRPr="00A71D7D">
        <w:rPr>
          <w:lang w:val="fr-FR"/>
        </w:rPr>
        <w:t>ensevelir pour toujours !</w:t>
      </w:r>
    </w:p>
    <w:p w14:paraId="3C1EC9C9" w14:textId="77777777" w:rsidR="006A4621" w:rsidRPr="00A71D7D" w:rsidRDefault="006A4621" w:rsidP="007229FA">
      <w:pPr>
        <w:jc w:val="both"/>
        <w:rPr>
          <w:lang w:val="fr-FR"/>
        </w:rPr>
      </w:pPr>
      <w:r w:rsidRPr="00A71D7D">
        <w:rPr>
          <w:lang w:val="fr-FR"/>
        </w:rPr>
        <w:t>Je redisais à l</w:t>
      </w:r>
      <w:r w:rsidR="00751B0F" w:rsidRPr="00A71D7D">
        <w:rPr>
          <w:lang w:val="fr-FR"/>
        </w:rPr>
        <w:t>’</w:t>
      </w:r>
      <w:r w:rsidRPr="00A71D7D">
        <w:rPr>
          <w:lang w:val="fr-FR"/>
        </w:rPr>
        <w:t>aurore :</w:t>
      </w:r>
    </w:p>
    <w:p w14:paraId="042FEFDA" w14:textId="77777777" w:rsidR="006A4621" w:rsidRPr="00A71D7D" w:rsidRDefault="006A4621" w:rsidP="007229FA">
      <w:pPr>
        <w:jc w:val="both"/>
        <w:rPr>
          <w:lang w:val="fr-FR"/>
        </w:rPr>
      </w:pPr>
      <w:r w:rsidRPr="00A71D7D">
        <w:rPr>
          <w:lang w:val="fr-FR"/>
        </w:rPr>
        <w:t>Le jour que tu fais éclore</w:t>
      </w:r>
    </w:p>
    <w:p w14:paraId="3E112AC7" w14:textId="77777777" w:rsidR="006A4621" w:rsidRPr="00A71D7D" w:rsidRDefault="006A4621" w:rsidP="007229FA">
      <w:pPr>
        <w:jc w:val="both"/>
        <w:rPr>
          <w:lang w:val="fr-FR"/>
        </w:rPr>
      </w:pPr>
      <w:r w:rsidRPr="00A71D7D">
        <w:rPr>
          <w:lang w:val="fr-FR"/>
        </w:rPr>
        <w:t>Est le dernier de mes jours !</w:t>
      </w:r>
    </w:p>
    <w:p w14:paraId="33A2F10E" w14:textId="77777777" w:rsidR="006A4621" w:rsidRPr="00A71D7D" w:rsidRDefault="006A4621" w:rsidP="007229FA">
      <w:pPr>
        <w:jc w:val="both"/>
        <w:rPr>
          <w:lang w:val="fr-FR"/>
        </w:rPr>
      </w:pPr>
    </w:p>
    <w:p w14:paraId="0D067AFC" w14:textId="77777777" w:rsidR="006A4621" w:rsidRPr="00A71D7D" w:rsidRDefault="006A4621" w:rsidP="007229FA">
      <w:pPr>
        <w:jc w:val="both"/>
        <w:rPr>
          <w:lang w:val="fr-FR"/>
        </w:rPr>
      </w:pPr>
      <w:r w:rsidRPr="00A71D7D">
        <w:rPr>
          <w:lang w:val="fr-FR"/>
        </w:rPr>
        <w:t>Mon âme est dans les ténèbres,</w:t>
      </w:r>
    </w:p>
    <w:p w14:paraId="4CA8C14E" w14:textId="77777777" w:rsidR="006A4621" w:rsidRPr="00A71D7D" w:rsidRDefault="006A4621" w:rsidP="007229FA">
      <w:pPr>
        <w:jc w:val="both"/>
        <w:rPr>
          <w:lang w:val="fr-FR"/>
        </w:rPr>
      </w:pPr>
      <w:r w:rsidRPr="00A71D7D">
        <w:rPr>
          <w:lang w:val="fr-FR"/>
        </w:rPr>
        <w:t>Mes sens sont glacés d</w:t>
      </w:r>
      <w:r w:rsidR="00751B0F" w:rsidRPr="00A71D7D">
        <w:rPr>
          <w:lang w:val="fr-FR"/>
        </w:rPr>
        <w:t>’</w:t>
      </w:r>
      <w:r w:rsidRPr="00A71D7D">
        <w:rPr>
          <w:lang w:val="fr-FR"/>
        </w:rPr>
        <w:t>effroi :</w:t>
      </w:r>
    </w:p>
    <w:p w14:paraId="010CAA2D" w14:textId="77777777" w:rsidR="006A4621" w:rsidRPr="00A71D7D" w:rsidRDefault="006A4621" w:rsidP="007229FA">
      <w:pPr>
        <w:jc w:val="both"/>
        <w:rPr>
          <w:lang w:val="fr-FR"/>
        </w:rPr>
      </w:pPr>
      <w:r w:rsidRPr="00A71D7D">
        <w:rPr>
          <w:lang w:val="fr-FR"/>
        </w:rPr>
        <w:t>Écoutez mes cris funèbres,</w:t>
      </w:r>
    </w:p>
    <w:p w14:paraId="5DE935D8" w14:textId="77777777" w:rsidR="006A4621" w:rsidRPr="00A71D7D" w:rsidRDefault="006A4621" w:rsidP="007229FA">
      <w:pPr>
        <w:jc w:val="both"/>
        <w:rPr>
          <w:lang w:val="fr-FR"/>
        </w:rPr>
      </w:pPr>
      <w:r w:rsidRPr="00A71D7D">
        <w:rPr>
          <w:lang w:val="fr-FR"/>
        </w:rPr>
        <w:t>Dieu juste, répondez-moi.</w:t>
      </w:r>
    </w:p>
    <w:p w14:paraId="56C393D5" w14:textId="77777777" w:rsidR="006A4621" w:rsidRPr="00A71D7D" w:rsidRDefault="006A4621" w:rsidP="007229FA">
      <w:pPr>
        <w:jc w:val="both"/>
        <w:rPr>
          <w:lang w:val="fr-FR"/>
        </w:rPr>
      </w:pPr>
      <w:r w:rsidRPr="00A71D7D">
        <w:rPr>
          <w:lang w:val="fr-FR"/>
        </w:rPr>
        <w:t>Mais enfin sa main propice</w:t>
      </w:r>
    </w:p>
    <w:p w14:paraId="280B3B0E" w14:textId="77777777" w:rsidR="006A4621" w:rsidRPr="00A71D7D" w:rsidRDefault="006A4621" w:rsidP="007229FA">
      <w:pPr>
        <w:jc w:val="both"/>
        <w:rPr>
          <w:lang w:val="fr-FR"/>
        </w:rPr>
      </w:pPr>
      <w:r w:rsidRPr="00A71D7D">
        <w:rPr>
          <w:lang w:val="fr-FR"/>
        </w:rPr>
        <w:t>A comblé le précipice</w:t>
      </w:r>
    </w:p>
    <w:p w14:paraId="51E55869" w14:textId="77777777" w:rsidR="006A4621" w:rsidRPr="00A71D7D" w:rsidRDefault="006A4621" w:rsidP="007229FA">
      <w:pPr>
        <w:jc w:val="both"/>
        <w:rPr>
          <w:lang w:val="fr-FR"/>
        </w:rPr>
      </w:pPr>
      <w:r w:rsidRPr="00A71D7D">
        <w:rPr>
          <w:lang w:val="fr-FR"/>
        </w:rPr>
        <w:t>Qui s</w:t>
      </w:r>
      <w:r w:rsidR="00751B0F" w:rsidRPr="00A71D7D">
        <w:rPr>
          <w:lang w:val="fr-FR"/>
        </w:rPr>
        <w:t>’</w:t>
      </w:r>
      <w:proofErr w:type="spellStart"/>
      <w:r w:rsidRPr="00A71D7D">
        <w:rPr>
          <w:lang w:val="fr-FR"/>
        </w:rPr>
        <w:t>entr</w:t>
      </w:r>
      <w:r w:rsidR="00751B0F" w:rsidRPr="00A71D7D">
        <w:rPr>
          <w:lang w:val="fr-FR"/>
        </w:rPr>
        <w:t>’</w:t>
      </w:r>
      <w:r w:rsidRPr="00A71D7D">
        <w:rPr>
          <w:lang w:val="fr-FR"/>
        </w:rPr>
        <w:t>ouvrait</w:t>
      </w:r>
      <w:proofErr w:type="spellEnd"/>
      <w:r w:rsidRPr="00A71D7D">
        <w:rPr>
          <w:lang w:val="fr-FR"/>
        </w:rPr>
        <w:t xml:space="preserve"> sous mes pas :</w:t>
      </w:r>
    </w:p>
    <w:p w14:paraId="667D8331" w14:textId="77777777" w:rsidR="006A4621" w:rsidRPr="00A71D7D" w:rsidRDefault="006A4621" w:rsidP="007229FA">
      <w:pPr>
        <w:jc w:val="both"/>
        <w:rPr>
          <w:lang w:val="fr-FR"/>
        </w:rPr>
      </w:pPr>
      <w:r w:rsidRPr="00A71D7D">
        <w:rPr>
          <w:lang w:val="fr-FR"/>
        </w:rPr>
        <w:t xml:space="preserve">Son secours me fortifie, </w:t>
      </w:r>
    </w:p>
    <w:p w14:paraId="781EE0D7" w14:textId="77777777" w:rsidR="006A4621" w:rsidRPr="00A71D7D" w:rsidRDefault="006A4621" w:rsidP="007229FA">
      <w:pPr>
        <w:jc w:val="both"/>
        <w:rPr>
          <w:lang w:val="fr-FR"/>
        </w:rPr>
      </w:pPr>
      <w:r w:rsidRPr="00A71D7D">
        <w:rPr>
          <w:lang w:val="fr-FR"/>
        </w:rPr>
        <w:t xml:space="preserve">Et me fait trouver la vie </w:t>
      </w:r>
    </w:p>
    <w:p w14:paraId="53A4837A" w14:textId="77777777" w:rsidR="006A4621" w:rsidRPr="00A71D7D" w:rsidRDefault="006A4621" w:rsidP="007229FA">
      <w:pPr>
        <w:jc w:val="both"/>
        <w:rPr>
          <w:lang w:val="fr-FR"/>
        </w:rPr>
      </w:pPr>
      <w:r w:rsidRPr="00A71D7D">
        <w:rPr>
          <w:lang w:val="fr-FR"/>
        </w:rPr>
        <w:t>Dans les horreurs du trépas.</w:t>
      </w:r>
    </w:p>
    <w:p w14:paraId="6954C465" w14:textId="77777777" w:rsidR="006A4621" w:rsidRPr="00A71D7D" w:rsidRDefault="006A4621" w:rsidP="007229FA">
      <w:pPr>
        <w:jc w:val="both"/>
        <w:rPr>
          <w:lang w:val="fr-FR"/>
        </w:rPr>
      </w:pPr>
    </w:p>
    <w:p w14:paraId="73FF582A" w14:textId="77777777" w:rsidR="006A4621" w:rsidRPr="00A71D7D" w:rsidRDefault="006A4621" w:rsidP="007229FA">
      <w:pPr>
        <w:jc w:val="both"/>
        <w:rPr>
          <w:lang w:val="fr-FR"/>
        </w:rPr>
      </w:pPr>
      <w:r w:rsidRPr="00A71D7D">
        <w:rPr>
          <w:lang w:val="fr-FR"/>
        </w:rPr>
        <w:t>Seigneur, il faut que la terre</w:t>
      </w:r>
    </w:p>
    <w:p w14:paraId="25E63EAB" w14:textId="77777777" w:rsidR="006A4621" w:rsidRPr="00A71D7D" w:rsidRDefault="006A4621" w:rsidP="007229FA">
      <w:pPr>
        <w:jc w:val="both"/>
        <w:rPr>
          <w:lang w:val="fr-FR"/>
        </w:rPr>
      </w:pPr>
      <w:r w:rsidRPr="00A71D7D">
        <w:rPr>
          <w:lang w:val="fr-FR"/>
        </w:rPr>
        <w:t>Connaisse en moi vos bienfaits :</w:t>
      </w:r>
    </w:p>
    <w:p w14:paraId="0CFEDFE5" w14:textId="77777777" w:rsidR="006A4621" w:rsidRPr="00A71D7D" w:rsidRDefault="006A4621" w:rsidP="007229FA">
      <w:pPr>
        <w:jc w:val="both"/>
        <w:rPr>
          <w:lang w:val="fr-FR"/>
        </w:rPr>
      </w:pPr>
      <w:r w:rsidRPr="00A71D7D">
        <w:rPr>
          <w:lang w:val="fr-FR"/>
        </w:rPr>
        <w:t>Vous ne m</w:t>
      </w:r>
      <w:r w:rsidR="00751B0F" w:rsidRPr="00A71D7D">
        <w:rPr>
          <w:lang w:val="fr-FR"/>
        </w:rPr>
        <w:t>’</w:t>
      </w:r>
      <w:r w:rsidRPr="00A71D7D">
        <w:rPr>
          <w:lang w:val="fr-FR"/>
        </w:rPr>
        <w:t>avez fait la guerre</w:t>
      </w:r>
    </w:p>
    <w:p w14:paraId="28E00964" w14:textId="77777777" w:rsidR="006A4621" w:rsidRPr="00A71D7D" w:rsidRDefault="006A4621" w:rsidP="007229FA">
      <w:pPr>
        <w:jc w:val="both"/>
        <w:rPr>
          <w:lang w:val="fr-FR"/>
        </w:rPr>
      </w:pPr>
      <w:r w:rsidRPr="00A71D7D">
        <w:rPr>
          <w:lang w:val="fr-FR"/>
        </w:rPr>
        <w:t>Que pour me donner la paix.</w:t>
      </w:r>
    </w:p>
    <w:p w14:paraId="35D519D2" w14:textId="77777777" w:rsidR="006A4621" w:rsidRPr="00A71D7D" w:rsidRDefault="006A4621" w:rsidP="007229FA">
      <w:pPr>
        <w:jc w:val="both"/>
        <w:rPr>
          <w:lang w:val="fr-FR"/>
        </w:rPr>
      </w:pPr>
      <w:r w:rsidRPr="00A71D7D">
        <w:rPr>
          <w:lang w:val="fr-FR"/>
        </w:rPr>
        <w:t>Heureux l</w:t>
      </w:r>
      <w:r w:rsidR="00751B0F" w:rsidRPr="00A71D7D">
        <w:rPr>
          <w:lang w:val="fr-FR"/>
        </w:rPr>
        <w:t>’</w:t>
      </w:r>
      <w:r w:rsidRPr="00A71D7D">
        <w:rPr>
          <w:lang w:val="fr-FR"/>
        </w:rPr>
        <w:t>homme à qui la grâce</w:t>
      </w:r>
    </w:p>
    <w:p w14:paraId="4B4C549F" w14:textId="77777777" w:rsidR="006A4621" w:rsidRPr="00A71D7D" w:rsidRDefault="006A4621" w:rsidP="007229FA">
      <w:pPr>
        <w:jc w:val="both"/>
        <w:rPr>
          <w:lang w:val="fr-FR"/>
        </w:rPr>
      </w:pPr>
      <w:r w:rsidRPr="00A71D7D">
        <w:rPr>
          <w:lang w:val="fr-FR"/>
        </w:rPr>
        <w:t>Départ ce don efficace,</w:t>
      </w:r>
    </w:p>
    <w:p w14:paraId="4A572E9A" w14:textId="77777777" w:rsidR="006A4621" w:rsidRPr="00A71D7D" w:rsidRDefault="006A4621" w:rsidP="007229FA">
      <w:pPr>
        <w:jc w:val="both"/>
        <w:rPr>
          <w:lang w:val="fr-FR"/>
        </w:rPr>
      </w:pPr>
      <w:r w:rsidRPr="00A71D7D">
        <w:rPr>
          <w:lang w:val="fr-FR"/>
        </w:rPr>
        <w:t>Puisé dans ces saints trésors ;</w:t>
      </w:r>
    </w:p>
    <w:p w14:paraId="0DA3B7CB" w14:textId="77777777" w:rsidR="006A4621" w:rsidRPr="00A71D7D" w:rsidRDefault="006A4621" w:rsidP="007229FA">
      <w:pPr>
        <w:jc w:val="both"/>
        <w:rPr>
          <w:lang w:val="fr-FR"/>
        </w:rPr>
      </w:pPr>
      <w:r w:rsidRPr="00A71D7D">
        <w:rPr>
          <w:lang w:val="fr-FR"/>
        </w:rPr>
        <w:t>Et qui, rallumant sa flamme,</w:t>
      </w:r>
    </w:p>
    <w:p w14:paraId="5CCEA529" w14:textId="77777777" w:rsidR="006A4621" w:rsidRPr="00A71D7D" w:rsidRDefault="006A4621" w:rsidP="007229FA">
      <w:pPr>
        <w:jc w:val="both"/>
        <w:rPr>
          <w:lang w:val="fr-FR"/>
        </w:rPr>
      </w:pPr>
      <w:r w:rsidRPr="00A71D7D">
        <w:rPr>
          <w:lang w:val="fr-FR"/>
        </w:rPr>
        <w:t>Trouve la santé de l</w:t>
      </w:r>
      <w:r w:rsidR="00751B0F" w:rsidRPr="00A71D7D">
        <w:rPr>
          <w:lang w:val="fr-FR"/>
        </w:rPr>
        <w:t>’</w:t>
      </w:r>
      <w:r w:rsidRPr="00A71D7D">
        <w:rPr>
          <w:lang w:val="fr-FR"/>
        </w:rPr>
        <w:t>âme</w:t>
      </w:r>
    </w:p>
    <w:p w14:paraId="7EA2FB7E" w14:textId="77777777" w:rsidR="006A4621" w:rsidRPr="00A71D7D" w:rsidRDefault="006A4621" w:rsidP="007229FA">
      <w:pPr>
        <w:jc w:val="both"/>
        <w:rPr>
          <w:lang w:val="fr-FR"/>
        </w:rPr>
      </w:pPr>
      <w:r w:rsidRPr="00A71D7D">
        <w:rPr>
          <w:lang w:val="fr-FR"/>
        </w:rPr>
        <w:t>Dans les souffrances du corps !</w:t>
      </w:r>
    </w:p>
    <w:p w14:paraId="4D971CAA" w14:textId="77777777" w:rsidR="006A4621" w:rsidRPr="00A71D7D" w:rsidRDefault="006A4621" w:rsidP="007229FA">
      <w:pPr>
        <w:jc w:val="both"/>
        <w:rPr>
          <w:lang w:val="fr-FR"/>
        </w:rPr>
      </w:pPr>
    </w:p>
    <w:p w14:paraId="39338465" w14:textId="77777777" w:rsidR="006A4621" w:rsidRPr="00A71D7D" w:rsidRDefault="006A4621" w:rsidP="007229FA">
      <w:pPr>
        <w:jc w:val="both"/>
        <w:rPr>
          <w:lang w:val="fr-FR"/>
        </w:rPr>
      </w:pPr>
      <w:r w:rsidRPr="00A71D7D">
        <w:rPr>
          <w:lang w:val="fr-FR"/>
        </w:rPr>
        <w:t>C</w:t>
      </w:r>
      <w:r w:rsidR="00751B0F" w:rsidRPr="00A71D7D">
        <w:rPr>
          <w:lang w:val="fr-FR"/>
        </w:rPr>
        <w:t>’</w:t>
      </w:r>
      <w:r w:rsidRPr="00A71D7D">
        <w:rPr>
          <w:lang w:val="fr-FR"/>
        </w:rPr>
        <w:t xml:space="preserve">est pour sauver la mémoire </w:t>
      </w:r>
    </w:p>
    <w:p w14:paraId="086AD9FB" w14:textId="77777777" w:rsidR="006A4621" w:rsidRPr="00A71D7D" w:rsidRDefault="006A4621" w:rsidP="007229FA">
      <w:pPr>
        <w:jc w:val="both"/>
        <w:rPr>
          <w:lang w:val="fr-FR"/>
        </w:rPr>
      </w:pPr>
      <w:r w:rsidRPr="00A71D7D">
        <w:rPr>
          <w:lang w:val="fr-FR"/>
        </w:rPr>
        <w:t xml:space="preserve">De vos immortels secours ; </w:t>
      </w:r>
    </w:p>
    <w:p w14:paraId="06392A02" w14:textId="77777777" w:rsidR="006A4621" w:rsidRPr="00A71D7D" w:rsidRDefault="006A4621" w:rsidP="007229FA">
      <w:pPr>
        <w:jc w:val="both"/>
        <w:rPr>
          <w:lang w:val="fr-FR"/>
        </w:rPr>
      </w:pPr>
      <w:r w:rsidRPr="00A71D7D">
        <w:rPr>
          <w:lang w:val="fr-FR"/>
        </w:rPr>
        <w:t>C</w:t>
      </w:r>
      <w:r w:rsidR="00751B0F" w:rsidRPr="00A71D7D">
        <w:rPr>
          <w:lang w:val="fr-FR"/>
        </w:rPr>
        <w:t>’</w:t>
      </w:r>
      <w:r w:rsidRPr="00A71D7D">
        <w:rPr>
          <w:lang w:val="fr-FR"/>
        </w:rPr>
        <w:t xml:space="preserve">est pour vous pour votre gloire, </w:t>
      </w:r>
    </w:p>
    <w:p w14:paraId="5A0D4E90" w14:textId="77777777" w:rsidR="006A4621" w:rsidRPr="00A71D7D" w:rsidRDefault="006A4621" w:rsidP="007229FA">
      <w:pPr>
        <w:jc w:val="both"/>
        <w:rPr>
          <w:lang w:val="fr-FR"/>
        </w:rPr>
      </w:pPr>
      <w:r w:rsidRPr="00A71D7D">
        <w:rPr>
          <w:lang w:val="fr-FR"/>
        </w:rPr>
        <w:t xml:space="preserve">Que vous prolongez nos jours. </w:t>
      </w:r>
    </w:p>
    <w:p w14:paraId="4B8BE139" w14:textId="77777777" w:rsidR="006A4621" w:rsidRPr="00A71D7D" w:rsidRDefault="006A4621" w:rsidP="007229FA">
      <w:pPr>
        <w:jc w:val="both"/>
        <w:rPr>
          <w:lang w:val="fr-FR"/>
        </w:rPr>
      </w:pPr>
      <w:r w:rsidRPr="00A71D7D">
        <w:rPr>
          <w:lang w:val="fr-FR"/>
        </w:rPr>
        <w:t xml:space="preserve">Non, non, vos bontés sacrées </w:t>
      </w:r>
    </w:p>
    <w:p w14:paraId="504C2BA9" w14:textId="77777777" w:rsidR="006A4621" w:rsidRPr="00A71D7D" w:rsidRDefault="006A4621" w:rsidP="007229FA">
      <w:pPr>
        <w:jc w:val="both"/>
        <w:rPr>
          <w:lang w:val="fr-FR"/>
        </w:rPr>
      </w:pPr>
      <w:r w:rsidRPr="00A71D7D">
        <w:rPr>
          <w:lang w:val="fr-FR"/>
        </w:rPr>
        <w:t xml:space="preserve">Ne seront point célébrées </w:t>
      </w:r>
    </w:p>
    <w:p w14:paraId="1533D813" w14:textId="77777777" w:rsidR="006A4621" w:rsidRPr="00A71D7D" w:rsidRDefault="006A4621" w:rsidP="007229FA">
      <w:pPr>
        <w:jc w:val="both"/>
        <w:rPr>
          <w:lang w:val="fr-FR"/>
        </w:rPr>
      </w:pPr>
      <w:r w:rsidRPr="00A71D7D">
        <w:rPr>
          <w:lang w:val="fr-FR"/>
        </w:rPr>
        <w:t>Dans l</w:t>
      </w:r>
      <w:r w:rsidR="00751B0F" w:rsidRPr="00A71D7D">
        <w:rPr>
          <w:lang w:val="fr-FR"/>
        </w:rPr>
        <w:t>’</w:t>
      </w:r>
      <w:r w:rsidRPr="00A71D7D">
        <w:rPr>
          <w:lang w:val="fr-FR"/>
        </w:rPr>
        <w:t>horreur des monuments :</w:t>
      </w:r>
    </w:p>
    <w:p w14:paraId="00F5170A" w14:textId="77777777" w:rsidR="006A4621" w:rsidRPr="00A71D7D" w:rsidRDefault="006A4621" w:rsidP="007229FA">
      <w:pPr>
        <w:jc w:val="both"/>
        <w:rPr>
          <w:lang w:val="fr-FR"/>
        </w:rPr>
      </w:pPr>
      <w:r w:rsidRPr="00A71D7D">
        <w:rPr>
          <w:lang w:val="fr-FR"/>
        </w:rPr>
        <w:t xml:space="preserve">La Mort, aveugle et muette, </w:t>
      </w:r>
    </w:p>
    <w:p w14:paraId="55818EB5" w14:textId="77777777" w:rsidR="006A4621" w:rsidRPr="00A71D7D" w:rsidRDefault="006A4621" w:rsidP="007229FA">
      <w:pPr>
        <w:jc w:val="both"/>
        <w:rPr>
          <w:lang w:val="fr-FR"/>
        </w:rPr>
      </w:pPr>
      <w:r w:rsidRPr="00A71D7D">
        <w:rPr>
          <w:lang w:val="fr-FR"/>
        </w:rPr>
        <w:t>Ne sera point l</w:t>
      </w:r>
      <w:r w:rsidR="00751B0F" w:rsidRPr="00A71D7D">
        <w:rPr>
          <w:lang w:val="fr-FR"/>
        </w:rPr>
        <w:t>’</w:t>
      </w:r>
      <w:r w:rsidRPr="00A71D7D">
        <w:rPr>
          <w:lang w:val="fr-FR"/>
        </w:rPr>
        <w:t xml:space="preserve">interprète </w:t>
      </w:r>
    </w:p>
    <w:p w14:paraId="664C98CF" w14:textId="77777777" w:rsidR="006A4621" w:rsidRPr="00A71D7D" w:rsidRDefault="006A4621" w:rsidP="007229FA">
      <w:pPr>
        <w:jc w:val="both"/>
        <w:rPr>
          <w:lang w:val="fr-FR"/>
        </w:rPr>
      </w:pPr>
      <w:r w:rsidRPr="00A71D7D">
        <w:rPr>
          <w:lang w:val="fr-FR"/>
        </w:rPr>
        <w:t>De vos saints commandements.</w:t>
      </w:r>
    </w:p>
    <w:p w14:paraId="238F2773" w14:textId="77777777" w:rsidR="006A4621" w:rsidRPr="00A71D7D" w:rsidRDefault="006A4621" w:rsidP="007229FA">
      <w:pPr>
        <w:jc w:val="both"/>
        <w:rPr>
          <w:lang w:val="fr-FR"/>
        </w:rPr>
      </w:pPr>
    </w:p>
    <w:p w14:paraId="45E92FFB" w14:textId="77777777" w:rsidR="006A4621" w:rsidRPr="00A71D7D" w:rsidRDefault="006A4621" w:rsidP="007229FA">
      <w:pPr>
        <w:jc w:val="both"/>
        <w:rPr>
          <w:lang w:val="fr-FR"/>
        </w:rPr>
      </w:pPr>
      <w:r w:rsidRPr="00A71D7D">
        <w:rPr>
          <w:lang w:val="fr-FR"/>
        </w:rPr>
        <w:t xml:space="preserve">Mais ceux qui de sa menace, </w:t>
      </w:r>
    </w:p>
    <w:p w14:paraId="1DE29BC8" w14:textId="77777777" w:rsidR="006A4621" w:rsidRPr="00A71D7D" w:rsidRDefault="006A4621" w:rsidP="007229FA">
      <w:pPr>
        <w:jc w:val="both"/>
        <w:rPr>
          <w:lang w:val="fr-FR"/>
        </w:rPr>
      </w:pPr>
      <w:r w:rsidRPr="00A71D7D">
        <w:rPr>
          <w:lang w:val="fr-FR"/>
        </w:rPr>
        <w:lastRenderedPageBreak/>
        <w:t xml:space="preserve">Comme moi, sont rachetés, </w:t>
      </w:r>
    </w:p>
    <w:p w14:paraId="197F1B34" w14:textId="77777777" w:rsidR="006A4621" w:rsidRPr="00A71D7D" w:rsidRDefault="006A4621" w:rsidP="007229FA">
      <w:pPr>
        <w:jc w:val="both"/>
        <w:rPr>
          <w:lang w:val="fr-FR"/>
        </w:rPr>
      </w:pPr>
      <w:r w:rsidRPr="00A71D7D">
        <w:rPr>
          <w:lang w:val="fr-FR"/>
        </w:rPr>
        <w:t xml:space="preserve">Annonceront à leur race </w:t>
      </w:r>
    </w:p>
    <w:p w14:paraId="3C4361AC" w14:textId="77777777" w:rsidR="006A4621" w:rsidRPr="00A71D7D" w:rsidRDefault="006A4621" w:rsidP="007229FA">
      <w:pPr>
        <w:jc w:val="both"/>
        <w:rPr>
          <w:lang w:val="fr-FR"/>
        </w:rPr>
      </w:pPr>
      <w:r w:rsidRPr="00A71D7D">
        <w:rPr>
          <w:lang w:val="fr-FR"/>
        </w:rPr>
        <w:t xml:space="preserve">Vos célestes vérités. </w:t>
      </w:r>
    </w:p>
    <w:p w14:paraId="0006DDC7" w14:textId="77777777" w:rsidR="006A4621" w:rsidRPr="00A71D7D" w:rsidRDefault="006A4621" w:rsidP="007229FA">
      <w:pPr>
        <w:jc w:val="both"/>
        <w:rPr>
          <w:lang w:val="fr-FR"/>
        </w:rPr>
      </w:pPr>
      <w:r w:rsidRPr="00A71D7D">
        <w:rPr>
          <w:lang w:val="fr-FR"/>
        </w:rPr>
        <w:t>J</w:t>
      </w:r>
      <w:r w:rsidR="00751B0F" w:rsidRPr="00A71D7D">
        <w:rPr>
          <w:lang w:val="fr-FR"/>
        </w:rPr>
        <w:t>’</w:t>
      </w:r>
      <w:r w:rsidRPr="00A71D7D">
        <w:rPr>
          <w:lang w:val="fr-FR"/>
        </w:rPr>
        <w:t xml:space="preserve">irai, Seigneur, dans vos temples, </w:t>
      </w:r>
    </w:p>
    <w:p w14:paraId="2276CA0D" w14:textId="77777777" w:rsidR="006A4621" w:rsidRPr="00A71D7D" w:rsidRDefault="006A4621" w:rsidP="007229FA">
      <w:pPr>
        <w:jc w:val="both"/>
        <w:rPr>
          <w:lang w:val="fr-FR"/>
        </w:rPr>
      </w:pPr>
      <w:r w:rsidRPr="00A71D7D">
        <w:rPr>
          <w:lang w:val="fr-FR"/>
        </w:rPr>
        <w:t xml:space="preserve">Réchauffer par mes exemples </w:t>
      </w:r>
    </w:p>
    <w:p w14:paraId="42321563" w14:textId="77777777" w:rsidR="006A4621" w:rsidRPr="00A71D7D" w:rsidRDefault="006A4621" w:rsidP="007229FA">
      <w:pPr>
        <w:jc w:val="both"/>
        <w:rPr>
          <w:lang w:val="fr-FR"/>
        </w:rPr>
      </w:pPr>
      <w:r w:rsidRPr="00A71D7D">
        <w:rPr>
          <w:lang w:val="fr-FR"/>
        </w:rPr>
        <w:t xml:space="preserve">Les mortels les plus glacés, </w:t>
      </w:r>
    </w:p>
    <w:p w14:paraId="166B5514" w14:textId="77777777" w:rsidR="006A4621" w:rsidRPr="00A71D7D" w:rsidRDefault="006A4621" w:rsidP="007229FA">
      <w:pPr>
        <w:jc w:val="both"/>
        <w:rPr>
          <w:lang w:val="fr-FR"/>
        </w:rPr>
      </w:pPr>
      <w:r w:rsidRPr="00A71D7D">
        <w:rPr>
          <w:lang w:val="fr-FR"/>
        </w:rPr>
        <w:t>Et, vous offrant mon hommage,</w:t>
      </w:r>
    </w:p>
    <w:p w14:paraId="2EAB9923" w14:textId="77777777" w:rsidR="006A4621" w:rsidRPr="00A71D7D" w:rsidRDefault="006A4621" w:rsidP="007229FA">
      <w:pPr>
        <w:jc w:val="both"/>
        <w:rPr>
          <w:lang w:val="fr-FR"/>
        </w:rPr>
      </w:pPr>
      <w:r w:rsidRPr="00A71D7D">
        <w:rPr>
          <w:lang w:val="fr-FR"/>
        </w:rPr>
        <w:t>Leur montrer l</w:t>
      </w:r>
      <w:r w:rsidR="00751B0F" w:rsidRPr="00A71D7D">
        <w:rPr>
          <w:lang w:val="fr-FR"/>
        </w:rPr>
        <w:t>’</w:t>
      </w:r>
      <w:r w:rsidRPr="00A71D7D">
        <w:rPr>
          <w:lang w:val="fr-FR"/>
        </w:rPr>
        <w:t xml:space="preserve">unique usage </w:t>
      </w:r>
    </w:p>
    <w:p w14:paraId="081EA863" w14:textId="77777777" w:rsidR="006A4621" w:rsidRPr="00A71D7D" w:rsidRDefault="006A4621" w:rsidP="007229FA">
      <w:pPr>
        <w:jc w:val="both"/>
        <w:rPr>
          <w:lang w:val="fr-FR"/>
        </w:rPr>
      </w:pPr>
      <w:r w:rsidRPr="00A71D7D">
        <w:rPr>
          <w:lang w:val="fr-FR"/>
        </w:rPr>
        <w:t>Des jours que vous leur laissez.</w:t>
      </w:r>
    </w:p>
    <w:p w14:paraId="1B2E9B2F" w14:textId="77777777" w:rsidR="006A4621" w:rsidRPr="00A71D7D" w:rsidRDefault="006A4621" w:rsidP="00766240">
      <w:pPr>
        <w:tabs>
          <w:tab w:val="left" w:pos="-720"/>
        </w:tabs>
        <w:suppressAutoHyphens/>
        <w:spacing w:line="240" w:lineRule="atLeast"/>
        <w:ind w:right="-28"/>
        <w:jc w:val="both"/>
        <w:rPr>
          <w:spacing w:val="-3"/>
          <w:lang w:val="fr-FR"/>
        </w:rPr>
      </w:pPr>
    </w:p>
    <w:p w14:paraId="66041CE9" w14:textId="77777777" w:rsidR="0090177F" w:rsidRPr="00A71D7D" w:rsidRDefault="0090177F" w:rsidP="00766240">
      <w:pPr>
        <w:tabs>
          <w:tab w:val="left" w:pos="-720"/>
        </w:tabs>
        <w:suppressAutoHyphens/>
        <w:spacing w:line="240" w:lineRule="atLeast"/>
        <w:ind w:right="-28"/>
        <w:jc w:val="both"/>
        <w:rPr>
          <w:spacing w:val="-3"/>
          <w:lang w:val="fr-FR"/>
        </w:rPr>
      </w:pPr>
    </w:p>
    <w:p w14:paraId="46D5F162" w14:textId="77777777" w:rsidR="006A4621" w:rsidRPr="00A71D7D" w:rsidRDefault="006A4621" w:rsidP="00766240">
      <w:pPr>
        <w:tabs>
          <w:tab w:val="left" w:pos="-720"/>
        </w:tabs>
        <w:suppressAutoHyphens/>
        <w:spacing w:line="240" w:lineRule="atLeast"/>
        <w:ind w:right="-28"/>
        <w:jc w:val="both"/>
        <w:rPr>
          <w:spacing w:val="-3"/>
          <w:lang w:val="fr-FR"/>
        </w:rPr>
      </w:pPr>
    </w:p>
    <w:p w14:paraId="189A152B" w14:textId="77777777" w:rsidR="00BA5087" w:rsidRPr="00A71D7D" w:rsidRDefault="00B348AC" w:rsidP="00766240">
      <w:pPr>
        <w:tabs>
          <w:tab w:val="left" w:pos="-720"/>
        </w:tabs>
        <w:suppressAutoHyphens/>
        <w:spacing w:line="240" w:lineRule="atLeast"/>
        <w:ind w:right="-28"/>
        <w:jc w:val="both"/>
        <w:rPr>
          <w:b/>
          <w:bCs/>
          <w:spacing w:val="-3"/>
          <w:sz w:val="32"/>
          <w:szCs w:val="32"/>
          <w:lang w:val="fr-FR"/>
        </w:rPr>
      </w:pPr>
      <w:r w:rsidRPr="00A71D7D">
        <w:rPr>
          <w:b/>
          <w:bCs/>
          <w:spacing w:val="-3"/>
          <w:sz w:val="32"/>
          <w:szCs w:val="32"/>
          <w:lang w:val="fr-FR"/>
        </w:rPr>
        <w:t>Jacques Delille</w:t>
      </w:r>
    </w:p>
    <w:p w14:paraId="6A2AE0EB" w14:textId="77777777" w:rsidR="00B348AC" w:rsidRPr="00A71D7D" w:rsidRDefault="00B348AC" w:rsidP="00766240">
      <w:pPr>
        <w:tabs>
          <w:tab w:val="left" w:pos="-720"/>
        </w:tabs>
        <w:suppressAutoHyphens/>
        <w:spacing w:line="240" w:lineRule="atLeast"/>
        <w:ind w:right="-28"/>
        <w:jc w:val="both"/>
        <w:rPr>
          <w:spacing w:val="-3"/>
          <w:lang w:val="fr-FR"/>
        </w:rPr>
      </w:pPr>
      <w:r w:rsidRPr="00A71D7D">
        <w:rPr>
          <w:b/>
          <w:bCs/>
          <w:spacing w:val="-3"/>
          <w:lang w:val="fr-FR"/>
        </w:rPr>
        <w:t xml:space="preserve">(22.6. 1738 </w:t>
      </w:r>
      <w:r w:rsidR="0031172C" w:rsidRPr="00A71D7D">
        <w:rPr>
          <w:b/>
          <w:bCs/>
          <w:spacing w:val="-3"/>
          <w:lang w:val="fr-FR"/>
        </w:rPr>
        <w:t>Clermont-Ferrand</w:t>
      </w:r>
      <w:r w:rsidRPr="00A71D7D">
        <w:rPr>
          <w:b/>
          <w:bCs/>
          <w:spacing w:val="-3"/>
          <w:lang w:val="fr-FR"/>
        </w:rPr>
        <w:t xml:space="preserve"> - 1.5. 1813 Paris)</w:t>
      </w:r>
    </w:p>
    <w:p w14:paraId="0A039075" w14:textId="77777777"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 xml:space="preserve">Professeur de latin au Collège de France, il se fit connaître par la traduction des </w:t>
      </w:r>
      <w:r w:rsidRPr="00A71D7D">
        <w:rPr>
          <w:i/>
          <w:iCs/>
          <w:spacing w:val="-3"/>
          <w:sz w:val="20"/>
          <w:szCs w:val="20"/>
          <w:lang w:val="fr-FR"/>
        </w:rPr>
        <w:t>Géorgiques</w:t>
      </w:r>
      <w:r w:rsidRPr="00A71D7D">
        <w:rPr>
          <w:spacing w:val="-3"/>
          <w:sz w:val="20"/>
          <w:szCs w:val="20"/>
          <w:lang w:val="fr-FR"/>
        </w:rPr>
        <w:t xml:space="preserve"> de Virgile et des </w:t>
      </w:r>
      <w:r w:rsidRPr="00A71D7D">
        <w:rPr>
          <w:i/>
          <w:iCs/>
          <w:spacing w:val="-3"/>
          <w:sz w:val="20"/>
          <w:szCs w:val="20"/>
          <w:lang w:val="fr-FR"/>
        </w:rPr>
        <w:t>Saisons</w:t>
      </w:r>
      <w:r w:rsidRPr="00A71D7D">
        <w:rPr>
          <w:spacing w:val="-3"/>
          <w:sz w:val="20"/>
          <w:szCs w:val="20"/>
          <w:lang w:val="fr-FR"/>
        </w:rPr>
        <w:t xml:space="preserve"> du poète écossais Thomson. Sa poésie, mi-descriptive, mi-didactique, annonce le romantisme par la sensibilité </w:t>
      </w:r>
      <w:r w:rsidR="00F6371F" w:rsidRPr="00A71D7D">
        <w:rPr>
          <w:spacing w:val="-3"/>
          <w:sz w:val="20"/>
          <w:szCs w:val="20"/>
          <w:lang w:val="fr-FR"/>
        </w:rPr>
        <w:t xml:space="preserve">qu’inspire </w:t>
      </w:r>
      <w:r w:rsidRPr="00A71D7D">
        <w:rPr>
          <w:spacing w:val="-3"/>
          <w:sz w:val="20"/>
          <w:szCs w:val="20"/>
          <w:lang w:val="fr-FR"/>
        </w:rPr>
        <w:t xml:space="preserve">la nature: </w:t>
      </w:r>
      <w:r w:rsidRPr="00A71D7D">
        <w:rPr>
          <w:b/>
          <w:bCs/>
          <w:i/>
          <w:iCs/>
          <w:spacing w:val="-3"/>
          <w:sz w:val="20"/>
          <w:szCs w:val="20"/>
          <w:lang w:val="fr-FR"/>
        </w:rPr>
        <w:t>Les Jardins</w:t>
      </w:r>
      <w:r w:rsidRPr="00A71D7D">
        <w:rPr>
          <w:spacing w:val="-3"/>
          <w:sz w:val="20"/>
          <w:szCs w:val="20"/>
          <w:lang w:val="fr-FR"/>
        </w:rPr>
        <w:t xml:space="preserve"> (1780), </w:t>
      </w:r>
      <w:r w:rsidRPr="00A71D7D">
        <w:rPr>
          <w:b/>
          <w:bCs/>
          <w:i/>
          <w:iCs/>
          <w:spacing w:val="-3"/>
          <w:sz w:val="20"/>
          <w:szCs w:val="20"/>
          <w:lang w:val="fr-FR"/>
        </w:rPr>
        <w:t>L</w:t>
      </w:r>
      <w:r w:rsidR="00751B0F" w:rsidRPr="00A71D7D">
        <w:rPr>
          <w:b/>
          <w:bCs/>
          <w:i/>
          <w:iCs/>
          <w:spacing w:val="-3"/>
          <w:sz w:val="20"/>
          <w:szCs w:val="20"/>
          <w:lang w:val="fr-FR"/>
        </w:rPr>
        <w:t>’</w:t>
      </w:r>
      <w:r w:rsidRPr="00A71D7D">
        <w:rPr>
          <w:b/>
          <w:bCs/>
          <w:i/>
          <w:iCs/>
          <w:spacing w:val="-3"/>
          <w:sz w:val="20"/>
          <w:szCs w:val="20"/>
          <w:lang w:val="fr-FR"/>
        </w:rPr>
        <w:t>Homme des champs ou les Géorgiques françaises</w:t>
      </w:r>
      <w:r w:rsidRPr="00A71D7D">
        <w:rPr>
          <w:spacing w:val="-3"/>
          <w:sz w:val="20"/>
          <w:szCs w:val="20"/>
          <w:lang w:val="fr-FR"/>
        </w:rPr>
        <w:t xml:space="preserve"> (1800).</w:t>
      </w:r>
    </w:p>
    <w:p w14:paraId="45C9A05C" w14:textId="77777777" w:rsidR="00BA5087" w:rsidRPr="00A71D7D" w:rsidRDefault="00BA5087" w:rsidP="00766240">
      <w:pPr>
        <w:tabs>
          <w:tab w:val="left" w:pos="-720"/>
        </w:tabs>
        <w:suppressAutoHyphens/>
        <w:spacing w:line="240" w:lineRule="atLeast"/>
        <w:ind w:right="-28"/>
        <w:jc w:val="both"/>
        <w:rPr>
          <w:spacing w:val="-3"/>
          <w:lang w:val="fr-FR"/>
        </w:rPr>
      </w:pPr>
    </w:p>
    <w:p w14:paraId="6319CAAD" w14:textId="77777777" w:rsidR="00BA5087" w:rsidRPr="00A71D7D" w:rsidRDefault="00BA5087" w:rsidP="00766240">
      <w:pPr>
        <w:jc w:val="both"/>
        <w:outlineLvl w:val="0"/>
        <w:rPr>
          <w:rFonts w:eastAsia="Times New Roman"/>
          <w:b/>
          <w:bCs/>
          <w:kern w:val="36"/>
          <w:sz w:val="28"/>
          <w:szCs w:val="28"/>
          <w:lang w:val="fr-FR"/>
        </w:rPr>
      </w:pPr>
      <w:r w:rsidRPr="00A71D7D">
        <w:rPr>
          <w:rFonts w:eastAsia="Times New Roman"/>
          <w:b/>
          <w:bCs/>
          <w:kern w:val="36"/>
          <w:sz w:val="28"/>
          <w:szCs w:val="28"/>
          <w:lang w:val="fr-FR"/>
        </w:rPr>
        <w:t>Les Jardins</w:t>
      </w:r>
      <w:r w:rsidR="0031172C" w:rsidRPr="00A71D7D">
        <w:rPr>
          <w:rFonts w:eastAsia="Times New Roman"/>
          <w:b/>
          <w:bCs/>
          <w:kern w:val="36"/>
          <w:sz w:val="28"/>
          <w:szCs w:val="28"/>
          <w:lang w:val="fr-FR"/>
        </w:rPr>
        <w:t xml:space="preserve"> (1780)</w:t>
      </w:r>
    </w:p>
    <w:p w14:paraId="6F814635" w14:textId="77777777" w:rsidR="00BA5087" w:rsidRPr="00A71D7D" w:rsidRDefault="00BA5087" w:rsidP="00766240">
      <w:pPr>
        <w:jc w:val="both"/>
        <w:outlineLvl w:val="0"/>
        <w:rPr>
          <w:rFonts w:eastAsia="Times New Roman"/>
          <w:b/>
          <w:bCs/>
          <w:kern w:val="36"/>
          <w:lang w:val="fr-FR"/>
        </w:rPr>
      </w:pPr>
    </w:p>
    <w:p w14:paraId="4D6F46A8" w14:textId="77777777" w:rsidR="00BA5087" w:rsidRPr="00A71D7D" w:rsidRDefault="00BA5087" w:rsidP="00766240">
      <w:pPr>
        <w:jc w:val="both"/>
        <w:outlineLvl w:val="0"/>
        <w:rPr>
          <w:rFonts w:eastAsia="Times New Roman"/>
          <w:b/>
          <w:bCs/>
          <w:kern w:val="36"/>
          <w:lang w:val="fr-FR"/>
        </w:rPr>
      </w:pPr>
      <w:r w:rsidRPr="00A71D7D">
        <w:rPr>
          <w:rFonts w:eastAsia="Times New Roman"/>
          <w:b/>
          <w:bCs/>
          <w:kern w:val="36"/>
          <w:lang w:val="fr-FR"/>
        </w:rPr>
        <w:t>Le doux printemps revient...</w:t>
      </w:r>
    </w:p>
    <w:p w14:paraId="40F667FC" w14:textId="77777777" w:rsidR="00BA5087" w:rsidRPr="00A71D7D" w:rsidRDefault="00BA5087" w:rsidP="00766240">
      <w:pPr>
        <w:jc w:val="both"/>
        <w:outlineLvl w:val="0"/>
        <w:rPr>
          <w:rFonts w:eastAsia="Times New Roman"/>
          <w:lang w:val="fr-FR"/>
        </w:rPr>
      </w:pPr>
      <w:r w:rsidRPr="00A71D7D">
        <w:rPr>
          <w:rFonts w:eastAsia="Times New Roman"/>
          <w:lang w:val="fr-FR"/>
        </w:rPr>
        <w:t>Le doux printemps revient, et ranime à la fois</w:t>
      </w:r>
    </w:p>
    <w:p w14:paraId="47FFF6ED" w14:textId="77777777" w:rsidR="00BA5087" w:rsidRPr="00A71D7D" w:rsidRDefault="00BA5087" w:rsidP="00766240">
      <w:pPr>
        <w:jc w:val="both"/>
        <w:outlineLvl w:val="0"/>
        <w:rPr>
          <w:rFonts w:eastAsia="Times New Roman"/>
          <w:lang w:val="fr-FR"/>
        </w:rPr>
      </w:pPr>
      <w:r w:rsidRPr="00A71D7D">
        <w:rPr>
          <w:rFonts w:eastAsia="Times New Roman"/>
          <w:lang w:val="fr-FR"/>
        </w:rPr>
        <w:t>Les oiseaux, les zéphirs, et les fleurs, et ma voix.</w:t>
      </w:r>
    </w:p>
    <w:p w14:paraId="41B0CDC5" w14:textId="77777777" w:rsidR="00BA5087" w:rsidRPr="00A71D7D" w:rsidRDefault="00BA5087" w:rsidP="00766240">
      <w:pPr>
        <w:jc w:val="both"/>
        <w:outlineLvl w:val="0"/>
        <w:rPr>
          <w:rFonts w:eastAsia="Times New Roman"/>
          <w:lang w:val="fr-FR"/>
        </w:rPr>
      </w:pPr>
      <w:r w:rsidRPr="00A71D7D">
        <w:rPr>
          <w:rFonts w:eastAsia="Times New Roman"/>
          <w:lang w:val="fr-FR"/>
        </w:rPr>
        <w:t>Pour quel sujet nouveau dois-je monter ma lyre ?</w:t>
      </w:r>
    </w:p>
    <w:p w14:paraId="36D2D915" w14:textId="77777777" w:rsidR="00BA5087" w:rsidRPr="00A71D7D" w:rsidRDefault="00BA5087" w:rsidP="00766240">
      <w:pPr>
        <w:jc w:val="both"/>
        <w:outlineLvl w:val="0"/>
        <w:rPr>
          <w:rFonts w:eastAsia="Times New Roman"/>
          <w:lang w:val="fr-FR"/>
        </w:rPr>
      </w:pPr>
      <w:r w:rsidRPr="00A71D7D">
        <w:rPr>
          <w:rFonts w:eastAsia="Times New Roman"/>
          <w:lang w:val="fr-FR"/>
        </w:rPr>
        <w:t>Ah ! Lorsque d</w:t>
      </w:r>
      <w:r w:rsidR="00751B0F" w:rsidRPr="00A71D7D">
        <w:rPr>
          <w:rFonts w:eastAsia="Times New Roman"/>
          <w:lang w:val="fr-FR"/>
        </w:rPr>
        <w:t>’</w:t>
      </w:r>
      <w:r w:rsidRPr="00A71D7D">
        <w:rPr>
          <w:rFonts w:eastAsia="Times New Roman"/>
          <w:lang w:val="fr-FR"/>
        </w:rPr>
        <w:t>un long deuil la terre enfin respire,</w:t>
      </w:r>
    </w:p>
    <w:p w14:paraId="51DEBE4A" w14:textId="77777777" w:rsidR="00BA5087" w:rsidRPr="00A71D7D" w:rsidRDefault="00BA5087" w:rsidP="00766240">
      <w:pPr>
        <w:jc w:val="both"/>
        <w:outlineLvl w:val="0"/>
        <w:rPr>
          <w:rFonts w:eastAsia="Times New Roman"/>
          <w:lang w:val="fr-FR"/>
        </w:rPr>
      </w:pPr>
      <w:r w:rsidRPr="00A71D7D">
        <w:rPr>
          <w:rFonts w:eastAsia="Times New Roman"/>
          <w:lang w:val="fr-FR"/>
        </w:rPr>
        <w:t>Dans les champs, dans les bois, sur les monts d</w:t>
      </w:r>
      <w:r w:rsidR="00751B0F" w:rsidRPr="00A71D7D">
        <w:rPr>
          <w:rFonts w:eastAsia="Times New Roman"/>
          <w:lang w:val="fr-FR"/>
        </w:rPr>
        <w:t>’</w:t>
      </w:r>
      <w:r w:rsidRPr="00A71D7D">
        <w:rPr>
          <w:rFonts w:eastAsia="Times New Roman"/>
          <w:lang w:val="fr-FR"/>
        </w:rPr>
        <w:t>alentour,</w:t>
      </w:r>
    </w:p>
    <w:p w14:paraId="6936F78B" w14:textId="77777777" w:rsidR="00BA5087" w:rsidRPr="00A71D7D" w:rsidRDefault="00BA5087" w:rsidP="00766240">
      <w:pPr>
        <w:jc w:val="both"/>
        <w:outlineLvl w:val="0"/>
        <w:rPr>
          <w:rFonts w:eastAsia="Times New Roman"/>
          <w:lang w:val="fr-FR"/>
        </w:rPr>
      </w:pPr>
      <w:r w:rsidRPr="00A71D7D">
        <w:rPr>
          <w:rFonts w:eastAsia="Times New Roman"/>
          <w:lang w:val="fr-FR"/>
        </w:rPr>
        <w:t>Quand tout rit de bonheur, d</w:t>
      </w:r>
      <w:r w:rsidR="00751B0F" w:rsidRPr="00A71D7D">
        <w:rPr>
          <w:rFonts w:eastAsia="Times New Roman"/>
          <w:lang w:val="fr-FR"/>
        </w:rPr>
        <w:t>’</w:t>
      </w:r>
      <w:r w:rsidRPr="00A71D7D">
        <w:rPr>
          <w:rFonts w:eastAsia="Times New Roman"/>
          <w:lang w:val="fr-FR"/>
        </w:rPr>
        <w:t>espérance et d</w:t>
      </w:r>
      <w:r w:rsidR="00751B0F" w:rsidRPr="00A71D7D">
        <w:rPr>
          <w:rFonts w:eastAsia="Times New Roman"/>
          <w:lang w:val="fr-FR"/>
        </w:rPr>
        <w:t>’</w:t>
      </w:r>
      <w:r w:rsidRPr="00A71D7D">
        <w:rPr>
          <w:rFonts w:eastAsia="Times New Roman"/>
          <w:lang w:val="fr-FR"/>
        </w:rPr>
        <w:t>amour,</w:t>
      </w:r>
    </w:p>
    <w:p w14:paraId="7CC38774" w14:textId="77777777" w:rsidR="00BA5087" w:rsidRPr="00A71D7D" w:rsidRDefault="00BA5087" w:rsidP="00766240">
      <w:pPr>
        <w:jc w:val="both"/>
        <w:outlineLvl w:val="0"/>
        <w:rPr>
          <w:rFonts w:eastAsia="Times New Roman"/>
          <w:lang w:val="fr-FR"/>
        </w:rPr>
      </w:pPr>
      <w:r w:rsidRPr="00A71D7D">
        <w:rPr>
          <w:rFonts w:eastAsia="Times New Roman"/>
          <w:lang w:val="fr-FR"/>
        </w:rPr>
        <w:t>Qu</w:t>
      </w:r>
      <w:r w:rsidR="00751B0F" w:rsidRPr="00A71D7D">
        <w:rPr>
          <w:rFonts w:eastAsia="Times New Roman"/>
          <w:lang w:val="fr-FR"/>
        </w:rPr>
        <w:t>’</w:t>
      </w:r>
      <w:r w:rsidRPr="00A71D7D">
        <w:rPr>
          <w:rFonts w:eastAsia="Times New Roman"/>
          <w:lang w:val="fr-FR"/>
        </w:rPr>
        <w:t>un autre ouvre aux grands noms les fastes de la gloire ;</w:t>
      </w:r>
    </w:p>
    <w:p w14:paraId="743065EC" w14:textId="77777777" w:rsidR="00BA5087" w:rsidRPr="00A71D7D" w:rsidRDefault="00BA5087" w:rsidP="00766240">
      <w:pPr>
        <w:jc w:val="both"/>
        <w:outlineLvl w:val="0"/>
        <w:rPr>
          <w:rFonts w:eastAsia="Times New Roman"/>
          <w:lang w:val="fr-FR"/>
        </w:rPr>
      </w:pPr>
      <w:r w:rsidRPr="00A71D7D">
        <w:rPr>
          <w:rFonts w:eastAsia="Times New Roman"/>
          <w:lang w:val="fr-FR"/>
        </w:rPr>
        <w:t>Sur un char foudroyant qu</w:t>
      </w:r>
      <w:r w:rsidR="00751B0F" w:rsidRPr="00A71D7D">
        <w:rPr>
          <w:rFonts w:eastAsia="Times New Roman"/>
          <w:lang w:val="fr-FR"/>
        </w:rPr>
        <w:t>’</w:t>
      </w:r>
      <w:r w:rsidRPr="00A71D7D">
        <w:rPr>
          <w:rFonts w:eastAsia="Times New Roman"/>
          <w:lang w:val="fr-FR"/>
        </w:rPr>
        <w:t>il place la victoire ;</w:t>
      </w:r>
    </w:p>
    <w:p w14:paraId="7FC30771" w14:textId="77777777" w:rsidR="00BA5087" w:rsidRPr="00A71D7D" w:rsidRDefault="00BA5087" w:rsidP="00766240">
      <w:pPr>
        <w:jc w:val="both"/>
        <w:outlineLvl w:val="0"/>
        <w:rPr>
          <w:rFonts w:eastAsia="Times New Roman"/>
          <w:lang w:val="fr-FR"/>
        </w:rPr>
      </w:pPr>
      <w:r w:rsidRPr="00A71D7D">
        <w:rPr>
          <w:rFonts w:eastAsia="Times New Roman"/>
          <w:lang w:val="fr-FR"/>
        </w:rPr>
        <w:t>Que la coupe d</w:t>
      </w:r>
      <w:r w:rsidR="00751B0F" w:rsidRPr="00A71D7D">
        <w:rPr>
          <w:rFonts w:eastAsia="Times New Roman"/>
          <w:lang w:val="fr-FR"/>
        </w:rPr>
        <w:t>’</w:t>
      </w:r>
      <w:r w:rsidRPr="00A71D7D">
        <w:rPr>
          <w:rFonts w:eastAsia="Times New Roman"/>
          <w:lang w:val="fr-FR"/>
        </w:rPr>
        <w:t>Atrée ensanglante ses mains :</w:t>
      </w:r>
    </w:p>
    <w:p w14:paraId="78016BDD" w14:textId="77777777" w:rsidR="00BA5087" w:rsidRPr="00A71D7D" w:rsidRDefault="00BA5087" w:rsidP="00766240">
      <w:pPr>
        <w:jc w:val="both"/>
        <w:outlineLvl w:val="0"/>
        <w:rPr>
          <w:rFonts w:eastAsia="Times New Roman"/>
          <w:lang w:val="fr-FR"/>
        </w:rPr>
      </w:pPr>
      <w:r w:rsidRPr="00A71D7D">
        <w:rPr>
          <w:rFonts w:eastAsia="Times New Roman"/>
          <w:lang w:val="fr-FR"/>
        </w:rPr>
        <w:t>Flore a souri ; ma voix va chanter les jardins.</w:t>
      </w:r>
    </w:p>
    <w:p w14:paraId="6993FA30" w14:textId="77777777" w:rsidR="00BA5087" w:rsidRPr="00A71D7D" w:rsidRDefault="00BA5087" w:rsidP="00766240">
      <w:pPr>
        <w:jc w:val="both"/>
        <w:outlineLvl w:val="0"/>
        <w:rPr>
          <w:rFonts w:eastAsia="Times New Roman"/>
          <w:lang w:val="fr-FR"/>
        </w:rPr>
      </w:pPr>
      <w:r w:rsidRPr="00A71D7D">
        <w:rPr>
          <w:rFonts w:eastAsia="Times New Roman"/>
          <w:lang w:val="fr-FR"/>
        </w:rPr>
        <w:t>Je dirai comment l</w:t>
      </w:r>
      <w:r w:rsidR="00751B0F" w:rsidRPr="00A71D7D">
        <w:rPr>
          <w:rFonts w:eastAsia="Times New Roman"/>
          <w:lang w:val="fr-FR"/>
        </w:rPr>
        <w:t>’</w:t>
      </w:r>
      <w:r w:rsidRPr="00A71D7D">
        <w:rPr>
          <w:rFonts w:eastAsia="Times New Roman"/>
          <w:lang w:val="fr-FR"/>
        </w:rPr>
        <w:t>art, dans de frais paysages,</w:t>
      </w:r>
    </w:p>
    <w:p w14:paraId="6CF1FBD8" w14:textId="77777777" w:rsidR="00BA5087" w:rsidRPr="00A71D7D" w:rsidRDefault="00BA5087" w:rsidP="00766240">
      <w:pPr>
        <w:jc w:val="both"/>
        <w:outlineLvl w:val="0"/>
        <w:rPr>
          <w:rFonts w:eastAsia="Times New Roman"/>
          <w:lang w:val="fr-FR"/>
        </w:rPr>
      </w:pPr>
      <w:r w:rsidRPr="00A71D7D">
        <w:rPr>
          <w:rFonts w:eastAsia="Times New Roman"/>
          <w:lang w:val="fr-FR"/>
        </w:rPr>
        <w:t>Dirige l</w:t>
      </w:r>
      <w:r w:rsidR="00751B0F" w:rsidRPr="00A71D7D">
        <w:rPr>
          <w:rFonts w:eastAsia="Times New Roman"/>
          <w:lang w:val="fr-FR"/>
        </w:rPr>
        <w:t>’</w:t>
      </w:r>
      <w:r w:rsidRPr="00A71D7D">
        <w:rPr>
          <w:rFonts w:eastAsia="Times New Roman"/>
          <w:lang w:val="fr-FR"/>
        </w:rPr>
        <w:t>eau, les fleurs, les gazons, les ombrages.</w:t>
      </w:r>
    </w:p>
    <w:p w14:paraId="1A5789B4" w14:textId="77777777" w:rsidR="00BA5087" w:rsidRPr="00A71D7D" w:rsidRDefault="00BA5087" w:rsidP="00766240">
      <w:pPr>
        <w:jc w:val="both"/>
        <w:outlineLvl w:val="0"/>
        <w:rPr>
          <w:rFonts w:eastAsia="Times New Roman"/>
          <w:lang w:val="fr-FR"/>
        </w:rPr>
      </w:pPr>
      <w:r w:rsidRPr="00A71D7D">
        <w:rPr>
          <w:rFonts w:eastAsia="Times New Roman"/>
          <w:lang w:val="fr-FR"/>
        </w:rPr>
        <w:t>Toi donc, qui, mariant la grâce et la vigueur,</w:t>
      </w:r>
    </w:p>
    <w:p w14:paraId="2B4A7829" w14:textId="77777777" w:rsidR="00BA5087" w:rsidRPr="00A71D7D" w:rsidRDefault="00BA5087" w:rsidP="00766240">
      <w:pPr>
        <w:jc w:val="both"/>
        <w:outlineLvl w:val="0"/>
        <w:rPr>
          <w:rFonts w:eastAsia="Times New Roman"/>
          <w:lang w:val="fr-FR"/>
        </w:rPr>
      </w:pPr>
      <w:r w:rsidRPr="00A71D7D">
        <w:rPr>
          <w:rFonts w:eastAsia="Times New Roman"/>
          <w:lang w:val="fr-FR"/>
        </w:rPr>
        <w:t>Sais du chant didactique animer la langueur,</w:t>
      </w:r>
    </w:p>
    <w:p w14:paraId="62F09875" w14:textId="77777777" w:rsidR="00BA5087" w:rsidRPr="00A71D7D" w:rsidRDefault="00BA5087" w:rsidP="00766240">
      <w:pPr>
        <w:jc w:val="both"/>
        <w:outlineLvl w:val="0"/>
        <w:rPr>
          <w:rFonts w:eastAsia="Times New Roman"/>
          <w:lang w:val="fr-FR"/>
        </w:rPr>
      </w:pPr>
      <w:r w:rsidRPr="00A71D7D">
        <w:rPr>
          <w:rFonts w:eastAsia="Times New Roman"/>
          <w:lang w:val="fr-FR"/>
        </w:rPr>
        <w:t>Ô muse ! Si jadis, dans les vers de Lucrèce,</w:t>
      </w:r>
    </w:p>
    <w:p w14:paraId="431598FF" w14:textId="77777777" w:rsidR="00BA5087" w:rsidRPr="00A71D7D" w:rsidRDefault="00BA5087" w:rsidP="00766240">
      <w:pPr>
        <w:jc w:val="both"/>
        <w:outlineLvl w:val="0"/>
        <w:rPr>
          <w:rFonts w:eastAsia="Times New Roman"/>
          <w:lang w:val="fr-FR"/>
        </w:rPr>
      </w:pPr>
      <w:r w:rsidRPr="00A71D7D">
        <w:rPr>
          <w:rFonts w:eastAsia="Times New Roman"/>
          <w:lang w:val="fr-FR"/>
        </w:rPr>
        <w:t>Des austères leçons tu polis la rudesse ;</w:t>
      </w:r>
    </w:p>
    <w:p w14:paraId="2E9B35F8" w14:textId="77777777" w:rsidR="00BA5087" w:rsidRPr="00A71D7D" w:rsidRDefault="00BA5087" w:rsidP="00766240">
      <w:pPr>
        <w:jc w:val="both"/>
        <w:outlineLvl w:val="0"/>
        <w:rPr>
          <w:rFonts w:eastAsia="Times New Roman"/>
          <w:lang w:val="fr-FR"/>
        </w:rPr>
      </w:pPr>
      <w:r w:rsidRPr="00A71D7D">
        <w:rPr>
          <w:rFonts w:eastAsia="Times New Roman"/>
          <w:lang w:val="fr-FR"/>
        </w:rPr>
        <w:t>Si par toi, sans flétrir le langage des dieux,</w:t>
      </w:r>
    </w:p>
    <w:p w14:paraId="137241F0" w14:textId="77777777" w:rsidR="00BA5087" w:rsidRPr="00A71D7D" w:rsidRDefault="00BA5087" w:rsidP="00766240">
      <w:pPr>
        <w:jc w:val="both"/>
        <w:outlineLvl w:val="0"/>
        <w:rPr>
          <w:rFonts w:eastAsia="Times New Roman"/>
          <w:lang w:val="fr-FR"/>
        </w:rPr>
      </w:pPr>
      <w:r w:rsidRPr="00A71D7D">
        <w:rPr>
          <w:rFonts w:eastAsia="Times New Roman"/>
          <w:lang w:val="fr-FR"/>
        </w:rPr>
        <w:t>Son rival a chanté le soc laborieux ;</w:t>
      </w:r>
    </w:p>
    <w:p w14:paraId="21585BAC" w14:textId="77777777" w:rsidR="00BA5087" w:rsidRPr="00A71D7D" w:rsidRDefault="00BA5087" w:rsidP="00766240">
      <w:pPr>
        <w:jc w:val="both"/>
        <w:outlineLvl w:val="0"/>
        <w:rPr>
          <w:rFonts w:eastAsia="Times New Roman"/>
          <w:lang w:val="fr-FR"/>
        </w:rPr>
      </w:pPr>
      <w:r w:rsidRPr="00A71D7D">
        <w:rPr>
          <w:rFonts w:eastAsia="Times New Roman"/>
          <w:lang w:val="fr-FR"/>
        </w:rPr>
        <w:t>Viens orner un sujet plus riche, plus fertile,</w:t>
      </w:r>
    </w:p>
    <w:p w14:paraId="55C193E6" w14:textId="77777777" w:rsidR="00BA5087" w:rsidRPr="00A71D7D" w:rsidRDefault="00BA5087" w:rsidP="00766240">
      <w:pPr>
        <w:jc w:val="both"/>
        <w:outlineLvl w:val="0"/>
        <w:rPr>
          <w:rFonts w:eastAsia="Times New Roman"/>
          <w:lang w:val="fr-FR"/>
        </w:rPr>
      </w:pPr>
      <w:r w:rsidRPr="00A71D7D">
        <w:rPr>
          <w:rFonts w:eastAsia="Times New Roman"/>
          <w:lang w:val="fr-FR"/>
        </w:rPr>
        <w:t>Dont le charme autrefois av</w:t>
      </w:r>
      <w:r w:rsidR="00F6371F" w:rsidRPr="00A71D7D">
        <w:rPr>
          <w:rFonts w:eastAsia="Times New Roman"/>
          <w:lang w:val="fr-FR"/>
        </w:rPr>
        <w:t>a</w:t>
      </w:r>
      <w:r w:rsidRPr="00A71D7D">
        <w:rPr>
          <w:rFonts w:eastAsia="Times New Roman"/>
          <w:lang w:val="fr-FR"/>
        </w:rPr>
        <w:t>it tenté Virgile.</w:t>
      </w:r>
    </w:p>
    <w:p w14:paraId="7E53C427" w14:textId="77777777" w:rsidR="00BA5087" w:rsidRPr="00A71D7D" w:rsidRDefault="00BA5087" w:rsidP="00766240">
      <w:pPr>
        <w:jc w:val="both"/>
        <w:outlineLvl w:val="0"/>
        <w:rPr>
          <w:rFonts w:eastAsia="Times New Roman"/>
          <w:lang w:val="fr-FR"/>
        </w:rPr>
      </w:pPr>
      <w:r w:rsidRPr="00A71D7D">
        <w:rPr>
          <w:rFonts w:eastAsia="Times New Roman"/>
          <w:lang w:val="fr-FR"/>
        </w:rPr>
        <w:t>N</w:t>
      </w:r>
      <w:r w:rsidR="00751B0F" w:rsidRPr="00A71D7D">
        <w:rPr>
          <w:rFonts w:eastAsia="Times New Roman"/>
          <w:lang w:val="fr-FR"/>
        </w:rPr>
        <w:t>’</w:t>
      </w:r>
      <w:r w:rsidRPr="00A71D7D">
        <w:rPr>
          <w:rFonts w:eastAsia="Times New Roman"/>
          <w:lang w:val="fr-FR"/>
        </w:rPr>
        <w:t>empruntons point ici d</w:t>
      </w:r>
      <w:r w:rsidR="00751B0F" w:rsidRPr="00A71D7D">
        <w:rPr>
          <w:rFonts w:eastAsia="Times New Roman"/>
          <w:lang w:val="fr-FR"/>
        </w:rPr>
        <w:t>’</w:t>
      </w:r>
      <w:r w:rsidRPr="00A71D7D">
        <w:rPr>
          <w:rFonts w:eastAsia="Times New Roman"/>
          <w:lang w:val="fr-FR"/>
        </w:rPr>
        <w:t>ornement étranger ;</w:t>
      </w:r>
    </w:p>
    <w:p w14:paraId="6E99180E" w14:textId="77777777" w:rsidR="00BA5087" w:rsidRPr="00A71D7D" w:rsidRDefault="00BA5087" w:rsidP="00766240">
      <w:pPr>
        <w:jc w:val="both"/>
        <w:outlineLvl w:val="0"/>
        <w:rPr>
          <w:rFonts w:eastAsia="Times New Roman"/>
          <w:lang w:val="fr-FR"/>
        </w:rPr>
      </w:pPr>
      <w:r w:rsidRPr="00A71D7D">
        <w:rPr>
          <w:rFonts w:eastAsia="Times New Roman"/>
          <w:lang w:val="fr-FR"/>
        </w:rPr>
        <w:t>Viens, de mes propres fleurs mon front va s</w:t>
      </w:r>
      <w:r w:rsidR="00751B0F" w:rsidRPr="00A71D7D">
        <w:rPr>
          <w:rFonts w:eastAsia="Times New Roman"/>
          <w:lang w:val="fr-FR"/>
        </w:rPr>
        <w:t>’</w:t>
      </w:r>
      <w:r w:rsidRPr="00A71D7D">
        <w:rPr>
          <w:rFonts w:eastAsia="Times New Roman"/>
          <w:lang w:val="fr-FR"/>
        </w:rPr>
        <w:t>ombrager ;</w:t>
      </w:r>
    </w:p>
    <w:p w14:paraId="023CD616" w14:textId="77777777" w:rsidR="00BA5087" w:rsidRPr="00A71D7D" w:rsidRDefault="00BA5087" w:rsidP="00766240">
      <w:pPr>
        <w:jc w:val="both"/>
        <w:outlineLvl w:val="0"/>
        <w:rPr>
          <w:rFonts w:eastAsia="Times New Roman"/>
          <w:lang w:val="fr-FR"/>
        </w:rPr>
      </w:pPr>
      <w:r w:rsidRPr="00A71D7D">
        <w:rPr>
          <w:rFonts w:eastAsia="Times New Roman"/>
          <w:lang w:val="fr-FR"/>
        </w:rPr>
        <w:t>Et, comme un rayon pur colore un beau nuage,</w:t>
      </w:r>
    </w:p>
    <w:p w14:paraId="72EDCD5A" w14:textId="77777777" w:rsidR="00BA5087" w:rsidRPr="00A71D7D" w:rsidRDefault="00BA5087" w:rsidP="00766240">
      <w:pPr>
        <w:jc w:val="both"/>
        <w:outlineLvl w:val="0"/>
        <w:rPr>
          <w:rFonts w:eastAsia="Times New Roman"/>
          <w:lang w:val="fr-FR"/>
        </w:rPr>
      </w:pPr>
      <w:r w:rsidRPr="00A71D7D">
        <w:rPr>
          <w:rFonts w:eastAsia="Times New Roman"/>
          <w:lang w:val="fr-FR"/>
        </w:rPr>
        <w:t>Des couleurs du sujet je tiendrai mon langage.</w:t>
      </w:r>
    </w:p>
    <w:p w14:paraId="27EBDADA" w14:textId="77777777" w:rsidR="00BA5087" w:rsidRPr="00A71D7D" w:rsidRDefault="00BA5087" w:rsidP="00766240">
      <w:pPr>
        <w:jc w:val="both"/>
        <w:outlineLvl w:val="0"/>
        <w:rPr>
          <w:rFonts w:eastAsia="Times New Roman"/>
          <w:lang w:val="fr-FR"/>
        </w:rPr>
      </w:pPr>
      <w:r w:rsidRPr="00A71D7D">
        <w:rPr>
          <w:rFonts w:eastAsia="Times New Roman"/>
          <w:lang w:val="fr-FR"/>
        </w:rPr>
        <w:t>L</w:t>
      </w:r>
      <w:r w:rsidR="00751B0F" w:rsidRPr="00A71D7D">
        <w:rPr>
          <w:rFonts w:eastAsia="Times New Roman"/>
          <w:lang w:val="fr-FR"/>
        </w:rPr>
        <w:t>’</w:t>
      </w:r>
      <w:r w:rsidRPr="00A71D7D">
        <w:rPr>
          <w:rFonts w:eastAsia="Times New Roman"/>
          <w:lang w:val="fr-FR"/>
        </w:rPr>
        <w:t>art innocent et doux que célèbrent mes vers,</w:t>
      </w:r>
    </w:p>
    <w:p w14:paraId="1E37AFFE" w14:textId="77777777" w:rsidR="00BA5087" w:rsidRPr="00A71D7D" w:rsidRDefault="00BA5087" w:rsidP="00766240">
      <w:pPr>
        <w:jc w:val="both"/>
        <w:outlineLvl w:val="0"/>
        <w:rPr>
          <w:rFonts w:eastAsia="Times New Roman"/>
          <w:lang w:val="fr-FR"/>
        </w:rPr>
      </w:pPr>
      <w:r w:rsidRPr="00A71D7D">
        <w:rPr>
          <w:rFonts w:eastAsia="Times New Roman"/>
          <w:lang w:val="fr-FR"/>
        </w:rPr>
        <w:t>Remonte aux plus beaux jours de l</w:t>
      </w:r>
      <w:r w:rsidR="00751B0F" w:rsidRPr="00A71D7D">
        <w:rPr>
          <w:rFonts w:eastAsia="Times New Roman"/>
          <w:lang w:val="fr-FR"/>
        </w:rPr>
        <w:t>’</w:t>
      </w:r>
      <w:r w:rsidRPr="00A71D7D">
        <w:rPr>
          <w:rFonts w:eastAsia="Times New Roman"/>
          <w:lang w:val="fr-FR"/>
        </w:rPr>
        <w:t>antique univers.</w:t>
      </w:r>
    </w:p>
    <w:p w14:paraId="59677219" w14:textId="77777777" w:rsidR="00BA5087" w:rsidRPr="00A71D7D" w:rsidRDefault="00BA5087" w:rsidP="00766240">
      <w:pPr>
        <w:jc w:val="both"/>
        <w:rPr>
          <w:i/>
          <w:lang w:val="fr-FR"/>
        </w:rPr>
      </w:pPr>
      <w:r w:rsidRPr="00A71D7D">
        <w:rPr>
          <w:i/>
          <w:lang w:val="fr-FR"/>
        </w:rPr>
        <w:t>Chant I</w:t>
      </w:r>
    </w:p>
    <w:p w14:paraId="70910637" w14:textId="77777777" w:rsidR="00BA5087" w:rsidRPr="00A71D7D" w:rsidRDefault="00BA5087" w:rsidP="00766240">
      <w:pPr>
        <w:jc w:val="both"/>
        <w:rPr>
          <w:lang w:val="fr-FR"/>
        </w:rPr>
      </w:pPr>
    </w:p>
    <w:p w14:paraId="06A863B8" w14:textId="77777777" w:rsidR="00BA5087" w:rsidRPr="00A71D7D" w:rsidRDefault="00BA5087" w:rsidP="00766240">
      <w:pPr>
        <w:jc w:val="both"/>
        <w:rPr>
          <w:lang w:val="fr-FR"/>
        </w:rPr>
      </w:pPr>
    </w:p>
    <w:p w14:paraId="05064783" w14:textId="77777777" w:rsidR="00BA5087" w:rsidRPr="00A71D7D" w:rsidRDefault="00BA5087" w:rsidP="007229FA">
      <w:pPr>
        <w:jc w:val="both"/>
        <w:rPr>
          <w:b/>
          <w:lang w:val="fr-FR"/>
        </w:rPr>
      </w:pPr>
      <w:r w:rsidRPr="00A71D7D">
        <w:rPr>
          <w:b/>
          <w:lang w:val="fr-FR"/>
        </w:rPr>
        <w:lastRenderedPageBreak/>
        <w:t xml:space="preserve">Ô </w:t>
      </w:r>
      <w:proofErr w:type="spellStart"/>
      <w:r w:rsidRPr="00A71D7D">
        <w:rPr>
          <w:b/>
          <w:lang w:val="fr-FR"/>
        </w:rPr>
        <w:t>Versaille</w:t>
      </w:r>
      <w:proofErr w:type="spellEnd"/>
      <w:r w:rsidRPr="00A71D7D">
        <w:rPr>
          <w:b/>
          <w:lang w:val="fr-FR"/>
        </w:rPr>
        <w:t xml:space="preserve"> !</w:t>
      </w:r>
    </w:p>
    <w:p w14:paraId="5CF232DF" w14:textId="77777777" w:rsidR="00BA5087" w:rsidRPr="00A71D7D" w:rsidRDefault="00BA5087" w:rsidP="007229FA">
      <w:pPr>
        <w:jc w:val="both"/>
        <w:rPr>
          <w:lang w:val="fr-FR"/>
        </w:rPr>
      </w:pPr>
      <w:r w:rsidRPr="00A71D7D">
        <w:rPr>
          <w:lang w:val="fr-FR"/>
        </w:rPr>
        <w:t xml:space="preserve">(...) Ô </w:t>
      </w:r>
      <w:proofErr w:type="spellStart"/>
      <w:r w:rsidRPr="00A71D7D">
        <w:rPr>
          <w:lang w:val="fr-FR"/>
        </w:rPr>
        <w:t>Versaille</w:t>
      </w:r>
      <w:proofErr w:type="spellEnd"/>
      <w:r w:rsidRPr="00A71D7D">
        <w:rPr>
          <w:lang w:val="fr-FR"/>
        </w:rPr>
        <w:t xml:space="preserve"> ! ô regrets ! ô bosquets ravissants,</w:t>
      </w:r>
    </w:p>
    <w:p w14:paraId="52967D63" w14:textId="77777777" w:rsidR="00BA5087" w:rsidRPr="00A71D7D" w:rsidRDefault="00BA5087" w:rsidP="007229FA">
      <w:pPr>
        <w:jc w:val="both"/>
        <w:rPr>
          <w:lang w:val="fr-FR"/>
        </w:rPr>
      </w:pPr>
      <w:r w:rsidRPr="00A71D7D">
        <w:rPr>
          <w:lang w:val="fr-FR"/>
        </w:rPr>
        <w:t>Chefs-d</w:t>
      </w:r>
      <w:r w:rsidR="00751B0F" w:rsidRPr="00A71D7D">
        <w:rPr>
          <w:lang w:val="fr-FR"/>
        </w:rPr>
        <w:t>’</w:t>
      </w:r>
      <w:r w:rsidR="007B4AA2" w:rsidRPr="00A71D7D">
        <w:rPr>
          <w:lang w:val="fr-FR"/>
        </w:rPr>
        <w:t>œ</w:t>
      </w:r>
      <w:r w:rsidRPr="00A71D7D">
        <w:rPr>
          <w:lang w:val="fr-FR"/>
        </w:rPr>
        <w:t>uvre d</w:t>
      </w:r>
      <w:r w:rsidR="00751B0F" w:rsidRPr="00A71D7D">
        <w:rPr>
          <w:lang w:val="fr-FR"/>
        </w:rPr>
        <w:t>’</w:t>
      </w:r>
      <w:r w:rsidRPr="00A71D7D">
        <w:rPr>
          <w:lang w:val="fr-FR"/>
        </w:rPr>
        <w:t>un grand roi, de Le Nôtre et des ans !</w:t>
      </w:r>
    </w:p>
    <w:p w14:paraId="725519C6" w14:textId="77777777" w:rsidR="00BA5087" w:rsidRPr="00A71D7D" w:rsidRDefault="00BA5087" w:rsidP="007229FA">
      <w:pPr>
        <w:jc w:val="both"/>
        <w:rPr>
          <w:lang w:val="fr-FR"/>
        </w:rPr>
      </w:pPr>
      <w:r w:rsidRPr="00A71D7D">
        <w:rPr>
          <w:lang w:val="fr-FR"/>
        </w:rPr>
        <w:t>La hache est à vos pieds et votre heure est venue.</w:t>
      </w:r>
    </w:p>
    <w:p w14:paraId="45CAC6D4" w14:textId="77777777" w:rsidR="00BA5087" w:rsidRPr="00A71D7D" w:rsidRDefault="00BA5087" w:rsidP="007229FA">
      <w:pPr>
        <w:jc w:val="both"/>
        <w:rPr>
          <w:lang w:val="fr-FR"/>
        </w:rPr>
      </w:pPr>
      <w:r w:rsidRPr="00A71D7D">
        <w:rPr>
          <w:lang w:val="fr-FR"/>
        </w:rPr>
        <w:t>Ces arbres dont l</w:t>
      </w:r>
      <w:r w:rsidR="00751B0F" w:rsidRPr="00A71D7D">
        <w:rPr>
          <w:lang w:val="fr-FR"/>
        </w:rPr>
        <w:t>’</w:t>
      </w:r>
      <w:r w:rsidRPr="00A71D7D">
        <w:rPr>
          <w:lang w:val="fr-FR"/>
        </w:rPr>
        <w:t>orgueil s</w:t>
      </w:r>
      <w:r w:rsidR="00751B0F" w:rsidRPr="00A71D7D">
        <w:rPr>
          <w:lang w:val="fr-FR"/>
        </w:rPr>
        <w:t>’</w:t>
      </w:r>
      <w:r w:rsidRPr="00A71D7D">
        <w:rPr>
          <w:lang w:val="fr-FR"/>
        </w:rPr>
        <w:t>élançait dans la nue,</w:t>
      </w:r>
    </w:p>
    <w:p w14:paraId="0F3A7D46" w14:textId="77777777" w:rsidR="00BA5087" w:rsidRPr="00A71D7D" w:rsidRDefault="00BA5087" w:rsidP="007229FA">
      <w:pPr>
        <w:jc w:val="both"/>
        <w:rPr>
          <w:lang w:val="fr-FR"/>
        </w:rPr>
      </w:pPr>
      <w:r w:rsidRPr="00A71D7D">
        <w:rPr>
          <w:lang w:val="fr-FR"/>
        </w:rPr>
        <w:t>Frappés dans leur racine, et balançant dans l</w:t>
      </w:r>
      <w:r w:rsidR="00751B0F" w:rsidRPr="00A71D7D">
        <w:rPr>
          <w:lang w:val="fr-FR"/>
        </w:rPr>
        <w:t>’</w:t>
      </w:r>
      <w:r w:rsidRPr="00A71D7D">
        <w:rPr>
          <w:lang w:val="fr-FR"/>
        </w:rPr>
        <w:t>air</w:t>
      </w:r>
    </w:p>
    <w:p w14:paraId="51E49A21" w14:textId="77777777" w:rsidR="00BA5087" w:rsidRPr="00A71D7D" w:rsidRDefault="00BA5087" w:rsidP="007229FA">
      <w:pPr>
        <w:jc w:val="both"/>
        <w:rPr>
          <w:lang w:val="fr-FR"/>
        </w:rPr>
      </w:pPr>
      <w:r w:rsidRPr="00A71D7D">
        <w:rPr>
          <w:lang w:val="fr-FR"/>
        </w:rPr>
        <w:t>Leurs superbes sommets ébranlés par le fer,</w:t>
      </w:r>
    </w:p>
    <w:p w14:paraId="49F9CA91" w14:textId="77777777" w:rsidR="00BA5087" w:rsidRPr="00A71D7D" w:rsidRDefault="00BA5087" w:rsidP="007229FA">
      <w:pPr>
        <w:jc w:val="both"/>
        <w:rPr>
          <w:lang w:val="fr-FR"/>
        </w:rPr>
      </w:pPr>
      <w:r w:rsidRPr="00A71D7D">
        <w:rPr>
          <w:lang w:val="fr-FR"/>
        </w:rPr>
        <w:t>Tombent, et de leurs troncs jonchent au loin ces routes</w:t>
      </w:r>
    </w:p>
    <w:p w14:paraId="0EDCE9B5" w14:textId="77777777" w:rsidR="00BA5087" w:rsidRPr="00A71D7D" w:rsidRDefault="00BA5087" w:rsidP="007229FA">
      <w:pPr>
        <w:jc w:val="both"/>
        <w:rPr>
          <w:lang w:val="fr-FR"/>
        </w:rPr>
      </w:pPr>
      <w:r w:rsidRPr="00A71D7D">
        <w:rPr>
          <w:lang w:val="fr-FR"/>
        </w:rPr>
        <w:t>Sur qui leurs bras pompeux s</w:t>
      </w:r>
      <w:r w:rsidR="00751B0F" w:rsidRPr="00A71D7D">
        <w:rPr>
          <w:lang w:val="fr-FR"/>
        </w:rPr>
        <w:t>’</w:t>
      </w:r>
      <w:r w:rsidRPr="00A71D7D">
        <w:rPr>
          <w:lang w:val="fr-FR"/>
        </w:rPr>
        <w:t>arrondissaient en voûtes.</w:t>
      </w:r>
    </w:p>
    <w:p w14:paraId="4BFE6DBD" w14:textId="77777777" w:rsidR="00BA5087" w:rsidRPr="00A71D7D" w:rsidRDefault="00BA5087" w:rsidP="007229FA">
      <w:pPr>
        <w:jc w:val="both"/>
        <w:rPr>
          <w:lang w:val="fr-FR"/>
        </w:rPr>
      </w:pPr>
      <w:r w:rsidRPr="00A71D7D">
        <w:rPr>
          <w:lang w:val="fr-FR"/>
        </w:rPr>
        <w:t>Ils sont détruits, ces bois, dont le front glorieux</w:t>
      </w:r>
    </w:p>
    <w:p w14:paraId="7AC4D335" w14:textId="77777777" w:rsidR="00BA5087" w:rsidRPr="00A71D7D" w:rsidRDefault="00BA5087" w:rsidP="007229FA">
      <w:pPr>
        <w:jc w:val="both"/>
        <w:rPr>
          <w:lang w:val="fr-FR"/>
        </w:rPr>
      </w:pPr>
      <w:r w:rsidRPr="00A71D7D">
        <w:rPr>
          <w:lang w:val="fr-FR"/>
        </w:rPr>
        <w:t>Ombrageait de Louis le front victorieux,</w:t>
      </w:r>
    </w:p>
    <w:p w14:paraId="6BE79981" w14:textId="77777777" w:rsidR="00BA5087" w:rsidRPr="00A71D7D" w:rsidRDefault="00BA5087" w:rsidP="007229FA">
      <w:pPr>
        <w:jc w:val="both"/>
        <w:rPr>
          <w:lang w:val="fr-FR"/>
        </w:rPr>
      </w:pPr>
      <w:r w:rsidRPr="00A71D7D">
        <w:rPr>
          <w:lang w:val="fr-FR"/>
        </w:rPr>
        <w:t>Ces bois où, célébrant de plus douces conquêtes,</w:t>
      </w:r>
    </w:p>
    <w:p w14:paraId="2EF8D071" w14:textId="77777777" w:rsidR="00BA5087" w:rsidRPr="00A71D7D" w:rsidRDefault="00BA5087" w:rsidP="007229FA">
      <w:pPr>
        <w:jc w:val="both"/>
        <w:rPr>
          <w:lang w:val="fr-FR"/>
        </w:rPr>
      </w:pPr>
      <w:r w:rsidRPr="00A71D7D">
        <w:rPr>
          <w:lang w:val="fr-FR"/>
        </w:rPr>
        <w:t>Les arts voluptueux multipliaient les fêtes !</w:t>
      </w:r>
    </w:p>
    <w:p w14:paraId="1A614C28" w14:textId="77777777" w:rsidR="00BA5087" w:rsidRPr="00A71D7D" w:rsidRDefault="00BA5087" w:rsidP="007229FA">
      <w:pPr>
        <w:jc w:val="both"/>
        <w:rPr>
          <w:lang w:val="fr-FR"/>
        </w:rPr>
      </w:pPr>
      <w:r w:rsidRPr="00A71D7D">
        <w:rPr>
          <w:lang w:val="fr-FR"/>
        </w:rPr>
        <w:t>Amour, qu</w:t>
      </w:r>
      <w:r w:rsidR="00751B0F" w:rsidRPr="00A71D7D">
        <w:rPr>
          <w:lang w:val="fr-FR"/>
        </w:rPr>
        <w:t>’</w:t>
      </w:r>
      <w:r w:rsidRPr="00A71D7D">
        <w:rPr>
          <w:lang w:val="fr-FR"/>
        </w:rPr>
        <w:t>est devenu cet asile enchanté</w:t>
      </w:r>
    </w:p>
    <w:p w14:paraId="21B34A7D" w14:textId="77777777" w:rsidR="00BA5087" w:rsidRPr="00A71D7D" w:rsidRDefault="00BA5087" w:rsidP="007229FA">
      <w:pPr>
        <w:jc w:val="both"/>
        <w:rPr>
          <w:lang w:val="fr-FR"/>
        </w:rPr>
      </w:pPr>
      <w:r w:rsidRPr="00A71D7D">
        <w:rPr>
          <w:lang w:val="fr-FR"/>
        </w:rPr>
        <w:t>Qui vit de Montespan soupirer la fierté ?</w:t>
      </w:r>
    </w:p>
    <w:p w14:paraId="763D5A79" w14:textId="77777777" w:rsidR="00BA5087" w:rsidRPr="00A71D7D" w:rsidRDefault="00BA5087" w:rsidP="007229FA">
      <w:pPr>
        <w:jc w:val="both"/>
        <w:rPr>
          <w:lang w:val="fr-FR"/>
        </w:rPr>
      </w:pPr>
      <w:r w:rsidRPr="00A71D7D">
        <w:rPr>
          <w:lang w:val="fr-FR"/>
        </w:rPr>
        <w:t>Qu</w:t>
      </w:r>
      <w:r w:rsidR="00751B0F" w:rsidRPr="00A71D7D">
        <w:rPr>
          <w:lang w:val="fr-FR"/>
        </w:rPr>
        <w:t>’</w:t>
      </w:r>
      <w:r w:rsidRPr="00A71D7D">
        <w:rPr>
          <w:lang w:val="fr-FR"/>
        </w:rPr>
        <w:t>est devenu l</w:t>
      </w:r>
      <w:r w:rsidR="00751B0F" w:rsidRPr="00A71D7D">
        <w:rPr>
          <w:lang w:val="fr-FR"/>
        </w:rPr>
        <w:t>’</w:t>
      </w:r>
      <w:r w:rsidRPr="00A71D7D">
        <w:rPr>
          <w:lang w:val="fr-FR"/>
        </w:rPr>
        <w:t>ombrage où, si belle et si tendre,</w:t>
      </w:r>
    </w:p>
    <w:p w14:paraId="2AC4D596" w14:textId="77777777" w:rsidR="00BA5087" w:rsidRPr="00A71D7D" w:rsidRDefault="00F6371F" w:rsidP="007229FA">
      <w:pPr>
        <w:jc w:val="both"/>
        <w:rPr>
          <w:lang w:val="fr-FR"/>
        </w:rPr>
      </w:pPr>
      <w:r w:rsidRPr="00A71D7D">
        <w:rPr>
          <w:lang w:val="fr-FR"/>
        </w:rPr>
        <w:t>À</w:t>
      </w:r>
      <w:r w:rsidR="00BA5087" w:rsidRPr="00A71D7D">
        <w:rPr>
          <w:lang w:val="fr-FR"/>
        </w:rPr>
        <w:t xml:space="preserve"> son amant surpris et charmé de l</w:t>
      </w:r>
      <w:r w:rsidR="00751B0F" w:rsidRPr="00A71D7D">
        <w:rPr>
          <w:lang w:val="fr-FR"/>
        </w:rPr>
        <w:t>’</w:t>
      </w:r>
      <w:r w:rsidR="00BA5087" w:rsidRPr="00A71D7D">
        <w:rPr>
          <w:lang w:val="fr-FR"/>
        </w:rPr>
        <w:t>entendre</w:t>
      </w:r>
    </w:p>
    <w:p w14:paraId="5C429842" w14:textId="77777777" w:rsidR="00BA5087" w:rsidRPr="00A71D7D" w:rsidRDefault="00BA5087" w:rsidP="007229FA">
      <w:pPr>
        <w:jc w:val="both"/>
        <w:rPr>
          <w:lang w:val="fr-FR"/>
        </w:rPr>
      </w:pPr>
      <w:r w:rsidRPr="00A71D7D">
        <w:rPr>
          <w:lang w:val="fr-FR"/>
        </w:rPr>
        <w:t>La Va</w:t>
      </w:r>
      <w:r w:rsidR="00F6371F" w:rsidRPr="00A71D7D">
        <w:rPr>
          <w:lang w:val="fr-FR"/>
        </w:rPr>
        <w:t>l</w:t>
      </w:r>
      <w:r w:rsidRPr="00A71D7D">
        <w:rPr>
          <w:lang w:val="fr-FR"/>
        </w:rPr>
        <w:t>lière apprenait le secret de son c</w:t>
      </w:r>
      <w:r w:rsidR="007B4AA2" w:rsidRPr="00A71D7D">
        <w:rPr>
          <w:lang w:val="fr-FR"/>
        </w:rPr>
        <w:t>œ</w:t>
      </w:r>
      <w:r w:rsidRPr="00A71D7D">
        <w:rPr>
          <w:lang w:val="fr-FR"/>
        </w:rPr>
        <w:t>ur,</w:t>
      </w:r>
    </w:p>
    <w:p w14:paraId="01D801BC" w14:textId="77777777" w:rsidR="00BA5087" w:rsidRPr="00A71D7D" w:rsidRDefault="00BA5087" w:rsidP="007229FA">
      <w:pPr>
        <w:jc w:val="both"/>
        <w:rPr>
          <w:lang w:val="fr-FR"/>
        </w:rPr>
      </w:pPr>
      <w:r w:rsidRPr="00A71D7D">
        <w:rPr>
          <w:lang w:val="fr-FR"/>
        </w:rPr>
        <w:t>Et sans se croire aimée avouait son vainqueur ?</w:t>
      </w:r>
    </w:p>
    <w:p w14:paraId="56C73009" w14:textId="77777777" w:rsidR="00BA5087" w:rsidRPr="00A71D7D" w:rsidRDefault="00BA5087" w:rsidP="007229FA">
      <w:pPr>
        <w:jc w:val="both"/>
        <w:rPr>
          <w:lang w:val="fr-FR"/>
        </w:rPr>
      </w:pPr>
      <w:r w:rsidRPr="00A71D7D">
        <w:rPr>
          <w:lang w:val="fr-FR"/>
        </w:rPr>
        <w:t>Tout périt, tout succombe ; au bruit de ce ravage</w:t>
      </w:r>
    </w:p>
    <w:p w14:paraId="328A9F97" w14:textId="77777777" w:rsidR="00BA5087" w:rsidRPr="00A71D7D" w:rsidRDefault="00BA5087" w:rsidP="007229FA">
      <w:pPr>
        <w:jc w:val="both"/>
        <w:rPr>
          <w:lang w:val="fr-FR"/>
        </w:rPr>
      </w:pPr>
      <w:r w:rsidRPr="00A71D7D">
        <w:rPr>
          <w:lang w:val="fr-FR"/>
        </w:rPr>
        <w:t>Voyez-vous point s</w:t>
      </w:r>
      <w:r w:rsidR="00751B0F" w:rsidRPr="00A71D7D">
        <w:rPr>
          <w:lang w:val="fr-FR"/>
        </w:rPr>
        <w:t>’</w:t>
      </w:r>
      <w:r w:rsidRPr="00A71D7D">
        <w:rPr>
          <w:lang w:val="fr-FR"/>
        </w:rPr>
        <w:t>enfuir les hôtes du bocage ?</w:t>
      </w:r>
    </w:p>
    <w:p w14:paraId="0B1937EE" w14:textId="77777777" w:rsidR="00BA5087" w:rsidRPr="00A71D7D" w:rsidRDefault="00BA5087" w:rsidP="007229FA">
      <w:pPr>
        <w:jc w:val="both"/>
        <w:rPr>
          <w:lang w:val="fr-FR"/>
        </w:rPr>
      </w:pPr>
      <w:r w:rsidRPr="00A71D7D">
        <w:rPr>
          <w:lang w:val="fr-FR"/>
        </w:rPr>
        <w:t>Tout ce peuple d</w:t>
      </w:r>
      <w:r w:rsidR="00751B0F" w:rsidRPr="00A71D7D">
        <w:rPr>
          <w:lang w:val="fr-FR"/>
        </w:rPr>
        <w:t>’</w:t>
      </w:r>
      <w:r w:rsidRPr="00A71D7D">
        <w:rPr>
          <w:lang w:val="fr-FR"/>
        </w:rPr>
        <w:t>oiseaux fiers d</w:t>
      </w:r>
      <w:r w:rsidR="00751B0F" w:rsidRPr="00A71D7D">
        <w:rPr>
          <w:lang w:val="fr-FR"/>
        </w:rPr>
        <w:t>’</w:t>
      </w:r>
      <w:r w:rsidRPr="00A71D7D">
        <w:rPr>
          <w:lang w:val="fr-FR"/>
        </w:rPr>
        <w:t>habiter ces bois,</w:t>
      </w:r>
    </w:p>
    <w:p w14:paraId="6183514B" w14:textId="77777777" w:rsidR="00BA5087" w:rsidRPr="00A71D7D" w:rsidRDefault="00BA5087" w:rsidP="007229FA">
      <w:pPr>
        <w:jc w:val="both"/>
        <w:rPr>
          <w:lang w:val="fr-FR"/>
        </w:rPr>
      </w:pPr>
      <w:r w:rsidRPr="00A71D7D">
        <w:rPr>
          <w:lang w:val="fr-FR"/>
        </w:rPr>
        <w:t>Qui chantaient leurs amours dans l</w:t>
      </w:r>
      <w:r w:rsidR="00751B0F" w:rsidRPr="00A71D7D">
        <w:rPr>
          <w:lang w:val="fr-FR"/>
        </w:rPr>
        <w:t>’</w:t>
      </w:r>
      <w:r w:rsidRPr="00A71D7D">
        <w:rPr>
          <w:lang w:val="fr-FR"/>
        </w:rPr>
        <w:t>asile des rois,</w:t>
      </w:r>
    </w:p>
    <w:p w14:paraId="05D28E0E" w14:textId="77777777" w:rsidR="00BA5087" w:rsidRPr="00A71D7D" w:rsidRDefault="00BA5087" w:rsidP="007229FA">
      <w:pPr>
        <w:jc w:val="both"/>
        <w:rPr>
          <w:lang w:val="fr-FR"/>
        </w:rPr>
      </w:pPr>
      <w:r w:rsidRPr="00A71D7D">
        <w:rPr>
          <w:lang w:val="fr-FR"/>
        </w:rPr>
        <w:t>S</w:t>
      </w:r>
      <w:r w:rsidR="00751B0F" w:rsidRPr="00A71D7D">
        <w:rPr>
          <w:lang w:val="fr-FR"/>
        </w:rPr>
        <w:t>’</w:t>
      </w:r>
      <w:r w:rsidRPr="00A71D7D">
        <w:rPr>
          <w:lang w:val="fr-FR"/>
        </w:rPr>
        <w:t>exilent à regret de leurs berceaux antiques.</w:t>
      </w:r>
    </w:p>
    <w:p w14:paraId="79A06076" w14:textId="77777777" w:rsidR="00BA5087" w:rsidRPr="00A71D7D" w:rsidRDefault="00BA5087" w:rsidP="007229FA">
      <w:pPr>
        <w:jc w:val="both"/>
        <w:rPr>
          <w:lang w:val="fr-FR"/>
        </w:rPr>
      </w:pPr>
      <w:r w:rsidRPr="00A71D7D">
        <w:rPr>
          <w:lang w:val="fr-FR"/>
        </w:rPr>
        <w:t>Ces dieux, dont le ciseau peupla ces verts portiques,</w:t>
      </w:r>
    </w:p>
    <w:p w14:paraId="18A1839C" w14:textId="77777777" w:rsidR="00BA5087" w:rsidRPr="00A71D7D" w:rsidRDefault="00BA5087" w:rsidP="007229FA">
      <w:pPr>
        <w:jc w:val="both"/>
        <w:rPr>
          <w:lang w:val="fr-FR"/>
        </w:rPr>
      </w:pPr>
      <w:r w:rsidRPr="00A71D7D">
        <w:rPr>
          <w:lang w:val="fr-FR"/>
        </w:rPr>
        <w:t>D</w:t>
      </w:r>
      <w:r w:rsidR="00751B0F" w:rsidRPr="00A71D7D">
        <w:rPr>
          <w:lang w:val="fr-FR"/>
        </w:rPr>
        <w:t>’</w:t>
      </w:r>
      <w:r w:rsidRPr="00A71D7D">
        <w:rPr>
          <w:lang w:val="fr-FR"/>
        </w:rPr>
        <w:t>un voile de verdure autrefois habillés,</w:t>
      </w:r>
    </w:p>
    <w:p w14:paraId="0742AB27" w14:textId="77777777" w:rsidR="00BA5087" w:rsidRPr="00A71D7D" w:rsidRDefault="00BA5087" w:rsidP="007229FA">
      <w:pPr>
        <w:jc w:val="both"/>
        <w:rPr>
          <w:lang w:val="fr-FR"/>
        </w:rPr>
      </w:pPr>
      <w:r w:rsidRPr="00A71D7D">
        <w:rPr>
          <w:lang w:val="fr-FR"/>
        </w:rPr>
        <w:t>Tous honteux aujourd</w:t>
      </w:r>
      <w:r w:rsidR="00751B0F" w:rsidRPr="00A71D7D">
        <w:rPr>
          <w:lang w:val="fr-FR"/>
        </w:rPr>
        <w:t>’</w:t>
      </w:r>
      <w:r w:rsidRPr="00A71D7D">
        <w:rPr>
          <w:lang w:val="fr-FR"/>
        </w:rPr>
        <w:t>hui de se voir dépouillés,</w:t>
      </w:r>
    </w:p>
    <w:p w14:paraId="23ACA27B" w14:textId="77777777" w:rsidR="00BA5087" w:rsidRPr="00A71D7D" w:rsidRDefault="00BA5087" w:rsidP="007229FA">
      <w:pPr>
        <w:jc w:val="both"/>
        <w:rPr>
          <w:lang w:val="fr-FR"/>
        </w:rPr>
      </w:pPr>
      <w:r w:rsidRPr="00A71D7D">
        <w:rPr>
          <w:lang w:val="fr-FR"/>
        </w:rPr>
        <w:t>Pleurent leur doux ombrage ; et, redoutant la vue,</w:t>
      </w:r>
    </w:p>
    <w:p w14:paraId="30E1FBB6" w14:textId="77777777" w:rsidR="00BA5087" w:rsidRPr="00A71D7D" w:rsidRDefault="00BA5087" w:rsidP="007229FA">
      <w:pPr>
        <w:jc w:val="both"/>
        <w:rPr>
          <w:lang w:val="fr-FR"/>
        </w:rPr>
      </w:pPr>
      <w:r w:rsidRPr="00A71D7D">
        <w:rPr>
          <w:lang w:val="fr-FR"/>
        </w:rPr>
        <w:t>Vénus même une fois s</w:t>
      </w:r>
      <w:r w:rsidR="00751B0F" w:rsidRPr="00A71D7D">
        <w:rPr>
          <w:lang w:val="fr-FR"/>
        </w:rPr>
        <w:t>’</w:t>
      </w:r>
      <w:r w:rsidRPr="00A71D7D">
        <w:rPr>
          <w:lang w:val="fr-FR"/>
        </w:rPr>
        <w:t>étonna d</w:t>
      </w:r>
      <w:r w:rsidR="00751B0F" w:rsidRPr="00A71D7D">
        <w:rPr>
          <w:lang w:val="fr-FR"/>
        </w:rPr>
        <w:t>’</w:t>
      </w:r>
      <w:r w:rsidRPr="00A71D7D">
        <w:rPr>
          <w:lang w:val="fr-FR"/>
        </w:rPr>
        <w:t>être nue.</w:t>
      </w:r>
    </w:p>
    <w:p w14:paraId="68824357" w14:textId="77777777" w:rsidR="00BA5087" w:rsidRPr="00A71D7D" w:rsidRDefault="00BA5087" w:rsidP="007229FA">
      <w:pPr>
        <w:jc w:val="both"/>
        <w:rPr>
          <w:lang w:val="fr-FR"/>
        </w:rPr>
      </w:pPr>
      <w:r w:rsidRPr="00A71D7D">
        <w:rPr>
          <w:lang w:val="fr-FR"/>
        </w:rPr>
        <w:t>Croissez, hâtez votre ombre, et repeuplez ces champs,</w:t>
      </w:r>
    </w:p>
    <w:p w14:paraId="685E52B8" w14:textId="77777777" w:rsidR="00BA5087" w:rsidRPr="00A71D7D" w:rsidRDefault="00BA5087" w:rsidP="007229FA">
      <w:pPr>
        <w:jc w:val="both"/>
        <w:rPr>
          <w:lang w:val="fr-FR"/>
        </w:rPr>
      </w:pPr>
      <w:r w:rsidRPr="00A71D7D">
        <w:rPr>
          <w:lang w:val="fr-FR"/>
        </w:rPr>
        <w:t>Vous, jeunes arbrisseaux ; et vous, arbres mourants,</w:t>
      </w:r>
    </w:p>
    <w:p w14:paraId="05984F30" w14:textId="77777777" w:rsidR="00BA5087" w:rsidRPr="00A71D7D" w:rsidRDefault="00BA5087" w:rsidP="007229FA">
      <w:pPr>
        <w:jc w:val="both"/>
        <w:rPr>
          <w:lang w:val="fr-FR"/>
        </w:rPr>
      </w:pPr>
      <w:r w:rsidRPr="00A71D7D">
        <w:rPr>
          <w:lang w:val="fr-FR"/>
        </w:rPr>
        <w:t>Consolez-vous. Témoins de la faiblesse humaine,</w:t>
      </w:r>
    </w:p>
    <w:p w14:paraId="3F229EF5" w14:textId="77777777" w:rsidR="00BA5087" w:rsidRPr="00A71D7D" w:rsidRDefault="00BA5087" w:rsidP="007229FA">
      <w:pPr>
        <w:jc w:val="both"/>
        <w:rPr>
          <w:lang w:val="fr-FR"/>
        </w:rPr>
      </w:pPr>
      <w:r w:rsidRPr="00A71D7D">
        <w:rPr>
          <w:lang w:val="fr-FR"/>
        </w:rPr>
        <w:t>Vous avez vu périr et Corneille et Turenne :</w:t>
      </w:r>
    </w:p>
    <w:p w14:paraId="2E38F186" w14:textId="77777777" w:rsidR="00BA5087" w:rsidRPr="00A71D7D" w:rsidRDefault="00BA5087" w:rsidP="007229FA">
      <w:pPr>
        <w:jc w:val="both"/>
        <w:rPr>
          <w:lang w:val="fr-FR"/>
        </w:rPr>
      </w:pPr>
      <w:r w:rsidRPr="00A71D7D">
        <w:rPr>
          <w:lang w:val="fr-FR"/>
        </w:rPr>
        <w:t>Vous comptez cent printemps, hélas ! Et nos beaux jours</w:t>
      </w:r>
    </w:p>
    <w:p w14:paraId="59967752" w14:textId="77777777" w:rsidR="00BA5087" w:rsidRPr="00A71D7D" w:rsidRDefault="00BA5087" w:rsidP="007229FA">
      <w:pPr>
        <w:jc w:val="both"/>
        <w:rPr>
          <w:lang w:val="fr-FR"/>
        </w:rPr>
      </w:pPr>
      <w:r w:rsidRPr="00A71D7D">
        <w:rPr>
          <w:lang w:val="fr-FR"/>
        </w:rPr>
        <w:t>S</w:t>
      </w:r>
      <w:r w:rsidR="00751B0F" w:rsidRPr="00A71D7D">
        <w:rPr>
          <w:lang w:val="fr-FR"/>
        </w:rPr>
        <w:t>’</w:t>
      </w:r>
      <w:r w:rsidRPr="00A71D7D">
        <w:rPr>
          <w:lang w:val="fr-FR"/>
        </w:rPr>
        <w:t>envolent les premiers, s</w:t>
      </w:r>
      <w:r w:rsidR="00751B0F" w:rsidRPr="00A71D7D">
        <w:rPr>
          <w:lang w:val="fr-FR"/>
        </w:rPr>
        <w:t>’</w:t>
      </w:r>
      <w:r w:rsidRPr="00A71D7D">
        <w:rPr>
          <w:lang w:val="fr-FR"/>
        </w:rPr>
        <w:t>envolent pour toujours ! (...)</w:t>
      </w:r>
    </w:p>
    <w:p w14:paraId="7C6C763A" w14:textId="77777777" w:rsidR="00BA5087" w:rsidRPr="00A71D7D" w:rsidRDefault="00BA5087" w:rsidP="007229FA">
      <w:pPr>
        <w:jc w:val="both"/>
        <w:rPr>
          <w:lang w:val="fr-FR"/>
        </w:rPr>
      </w:pPr>
      <w:r w:rsidRPr="00A71D7D">
        <w:rPr>
          <w:i/>
          <w:lang w:val="fr-FR"/>
        </w:rPr>
        <w:t>Chant II</w:t>
      </w:r>
    </w:p>
    <w:p w14:paraId="68008F6C" w14:textId="77777777" w:rsidR="00B348AC" w:rsidRPr="00A71D7D" w:rsidRDefault="00B348AC" w:rsidP="00766240">
      <w:pPr>
        <w:tabs>
          <w:tab w:val="left" w:pos="-720"/>
        </w:tabs>
        <w:suppressAutoHyphens/>
        <w:spacing w:line="240" w:lineRule="atLeast"/>
        <w:ind w:right="-28"/>
        <w:jc w:val="both"/>
        <w:rPr>
          <w:spacing w:val="-3"/>
          <w:lang w:val="fr-FR"/>
        </w:rPr>
      </w:pPr>
    </w:p>
    <w:p w14:paraId="788B01EA" w14:textId="77777777" w:rsidR="00BA5087" w:rsidRPr="00A71D7D" w:rsidRDefault="00BA5087" w:rsidP="00766240">
      <w:pPr>
        <w:tabs>
          <w:tab w:val="left" w:pos="-720"/>
        </w:tabs>
        <w:suppressAutoHyphens/>
        <w:spacing w:line="240" w:lineRule="atLeast"/>
        <w:ind w:right="-28"/>
        <w:jc w:val="both"/>
        <w:rPr>
          <w:spacing w:val="-3"/>
          <w:lang w:val="fr-FR"/>
        </w:rPr>
      </w:pPr>
    </w:p>
    <w:p w14:paraId="07D56C7E" w14:textId="77777777" w:rsidR="00BA5087" w:rsidRPr="00A71D7D" w:rsidRDefault="00B348AC" w:rsidP="00766240">
      <w:pPr>
        <w:tabs>
          <w:tab w:val="left" w:pos="-720"/>
        </w:tabs>
        <w:suppressAutoHyphens/>
        <w:spacing w:line="240" w:lineRule="atLeast"/>
        <w:ind w:right="-28"/>
        <w:jc w:val="both"/>
        <w:rPr>
          <w:b/>
          <w:bCs/>
          <w:spacing w:val="-3"/>
          <w:lang w:val="fr-FR"/>
        </w:rPr>
      </w:pPr>
      <w:r w:rsidRPr="00A71D7D">
        <w:rPr>
          <w:b/>
          <w:bCs/>
          <w:spacing w:val="-3"/>
          <w:sz w:val="32"/>
          <w:szCs w:val="32"/>
          <w:lang w:val="fr-FR"/>
        </w:rPr>
        <w:t>Évariste-Désiré de Forges, chevalier de Parny</w:t>
      </w:r>
      <w:r w:rsidRPr="00A71D7D">
        <w:rPr>
          <w:b/>
          <w:bCs/>
          <w:spacing w:val="-3"/>
          <w:lang w:val="fr-FR"/>
        </w:rPr>
        <w:t xml:space="preserve"> </w:t>
      </w:r>
    </w:p>
    <w:p w14:paraId="21AFC244" w14:textId="77777777" w:rsidR="00B348AC" w:rsidRPr="00A71D7D" w:rsidRDefault="00B348AC" w:rsidP="00766240">
      <w:pPr>
        <w:tabs>
          <w:tab w:val="left" w:pos="-720"/>
        </w:tabs>
        <w:suppressAutoHyphens/>
        <w:spacing w:line="240" w:lineRule="atLeast"/>
        <w:ind w:right="-28"/>
        <w:jc w:val="both"/>
        <w:rPr>
          <w:spacing w:val="-3"/>
          <w:lang w:val="fr-FR"/>
        </w:rPr>
      </w:pPr>
      <w:r w:rsidRPr="00A71D7D">
        <w:rPr>
          <w:b/>
          <w:bCs/>
          <w:spacing w:val="-3"/>
          <w:lang w:val="fr-FR"/>
        </w:rPr>
        <w:t>(6.2. 1753 L</w:t>
      </w:r>
      <w:r w:rsidR="00751B0F" w:rsidRPr="00A71D7D">
        <w:rPr>
          <w:b/>
          <w:bCs/>
          <w:spacing w:val="-3"/>
          <w:lang w:val="fr-FR"/>
        </w:rPr>
        <w:t>’</w:t>
      </w:r>
      <w:r w:rsidR="0031172C" w:rsidRPr="00A71D7D">
        <w:rPr>
          <w:b/>
          <w:bCs/>
          <w:spacing w:val="-3"/>
          <w:lang w:val="fr-FR"/>
        </w:rPr>
        <w:t>Î</w:t>
      </w:r>
      <w:r w:rsidRPr="00A71D7D">
        <w:rPr>
          <w:b/>
          <w:bCs/>
          <w:spacing w:val="-3"/>
          <w:lang w:val="fr-FR"/>
        </w:rPr>
        <w:t>le de Bourbon - 5.12. 1814 Paris)</w:t>
      </w:r>
    </w:p>
    <w:p w14:paraId="6EBC6FC9" w14:textId="77777777"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Issu d</w:t>
      </w:r>
      <w:r w:rsidR="00751B0F" w:rsidRPr="00A71D7D">
        <w:rPr>
          <w:spacing w:val="-3"/>
          <w:sz w:val="20"/>
          <w:szCs w:val="20"/>
          <w:lang w:val="fr-FR"/>
        </w:rPr>
        <w:t>’</w:t>
      </w:r>
      <w:r w:rsidRPr="00A71D7D">
        <w:rPr>
          <w:spacing w:val="-3"/>
          <w:sz w:val="20"/>
          <w:szCs w:val="20"/>
          <w:lang w:val="fr-FR"/>
        </w:rPr>
        <w:t>une riche famille créole, il abandonne la carrière ecclésiastique pour s</w:t>
      </w:r>
      <w:r w:rsidR="00751B0F" w:rsidRPr="00A71D7D">
        <w:rPr>
          <w:spacing w:val="-3"/>
          <w:sz w:val="20"/>
          <w:szCs w:val="20"/>
          <w:lang w:val="fr-FR"/>
        </w:rPr>
        <w:t>’</w:t>
      </w:r>
      <w:r w:rsidRPr="00A71D7D">
        <w:rPr>
          <w:spacing w:val="-3"/>
          <w:sz w:val="20"/>
          <w:szCs w:val="20"/>
          <w:lang w:val="fr-FR"/>
        </w:rPr>
        <w:t>engager dans l</w:t>
      </w:r>
      <w:r w:rsidR="00751B0F" w:rsidRPr="00A71D7D">
        <w:rPr>
          <w:spacing w:val="-3"/>
          <w:sz w:val="20"/>
          <w:szCs w:val="20"/>
          <w:lang w:val="fr-FR"/>
        </w:rPr>
        <w:t>’</w:t>
      </w:r>
      <w:r w:rsidRPr="00A71D7D">
        <w:rPr>
          <w:spacing w:val="-3"/>
          <w:sz w:val="20"/>
          <w:szCs w:val="20"/>
          <w:lang w:val="fr-FR"/>
        </w:rPr>
        <w:t>armée et mener une vie aventureuse. Amoureux d</w:t>
      </w:r>
      <w:r w:rsidR="00751B0F" w:rsidRPr="00A71D7D">
        <w:rPr>
          <w:spacing w:val="-3"/>
          <w:sz w:val="20"/>
          <w:szCs w:val="20"/>
          <w:lang w:val="fr-FR"/>
        </w:rPr>
        <w:t>’</w:t>
      </w:r>
      <w:r w:rsidRPr="00A71D7D">
        <w:rPr>
          <w:spacing w:val="-3"/>
          <w:sz w:val="20"/>
          <w:szCs w:val="20"/>
          <w:lang w:val="fr-FR"/>
        </w:rPr>
        <w:t xml:space="preserve">une jeune créole, Éléonore, il compose des élégies où résonnent la nostalgie et la volupté: </w:t>
      </w:r>
      <w:r w:rsidRPr="00A71D7D">
        <w:rPr>
          <w:b/>
          <w:bCs/>
          <w:i/>
          <w:iCs/>
          <w:spacing w:val="-3"/>
          <w:sz w:val="20"/>
          <w:szCs w:val="20"/>
          <w:lang w:val="fr-FR"/>
        </w:rPr>
        <w:t>Poésies érotiques</w:t>
      </w:r>
      <w:r w:rsidRPr="00A71D7D">
        <w:rPr>
          <w:spacing w:val="-3"/>
          <w:sz w:val="20"/>
          <w:szCs w:val="20"/>
          <w:lang w:val="fr-FR"/>
        </w:rPr>
        <w:t xml:space="preserve"> (1778), </w:t>
      </w:r>
      <w:r w:rsidR="00B9182D" w:rsidRPr="00A71D7D">
        <w:rPr>
          <w:spacing w:val="-3"/>
          <w:sz w:val="20"/>
          <w:szCs w:val="20"/>
          <w:lang w:val="fr-FR"/>
        </w:rPr>
        <w:t xml:space="preserve"> </w:t>
      </w:r>
      <w:r w:rsidR="00B9182D" w:rsidRPr="00A71D7D">
        <w:rPr>
          <w:b/>
          <w:i/>
          <w:spacing w:val="-3"/>
          <w:sz w:val="20"/>
          <w:szCs w:val="20"/>
          <w:lang w:val="fr-FR"/>
        </w:rPr>
        <w:t>Élégie</w:t>
      </w:r>
      <w:r w:rsidR="00B9182D" w:rsidRPr="00A71D7D">
        <w:rPr>
          <w:i/>
          <w:spacing w:val="-3"/>
          <w:sz w:val="20"/>
          <w:szCs w:val="20"/>
          <w:lang w:val="fr-FR"/>
        </w:rPr>
        <w:t xml:space="preserve"> </w:t>
      </w:r>
      <w:r w:rsidR="00B9182D" w:rsidRPr="00A71D7D">
        <w:rPr>
          <w:spacing w:val="-3"/>
          <w:sz w:val="20"/>
          <w:szCs w:val="20"/>
          <w:lang w:val="fr-FR"/>
        </w:rPr>
        <w:t xml:space="preserve">(1778), </w:t>
      </w:r>
      <w:r w:rsidRPr="00A71D7D">
        <w:rPr>
          <w:b/>
          <w:bCs/>
          <w:i/>
          <w:iCs/>
          <w:spacing w:val="-3"/>
          <w:sz w:val="20"/>
          <w:szCs w:val="20"/>
          <w:lang w:val="fr-FR"/>
        </w:rPr>
        <w:t>Opuscules poétiques</w:t>
      </w:r>
      <w:r w:rsidRPr="00A71D7D">
        <w:rPr>
          <w:spacing w:val="-3"/>
          <w:sz w:val="20"/>
          <w:szCs w:val="20"/>
          <w:lang w:val="fr-FR"/>
        </w:rPr>
        <w:t xml:space="preserve"> (1779).</w:t>
      </w:r>
    </w:p>
    <w:p w14:paraId="4E195DFE" w14:textId="77777777" w:rsidR="0090177F" w:rsidRPr="00A71D7D" w:rsidRDefault="0090177F" w:rsidP="00766240">
      <w:pPr>
        <w:tabs>
          <w:tab w:val="left" w:pos="-720"/>
        </w:tabs>
        <w:suppressAutoHyphens/>
        <w:spacing w:line="240" w:lineRule="atLeast"/>
        <w:ind w:right="-28"/>
        <w:jc w:val="both"/>
        <w:rPr>
          <w:spacing w:val="-3"/>
          <w:sz w:val="20"/>
          <w:szCs w:val="20"/>
          <w:lang w:val="fr-FR"/>
        </w:rPr>
      </w:pPr>
    </w:p>
    <w:p w14:paraId="3E37A95F" w14:textId="77777777" w:rsidR="0090177F" w:rsidRPr="00A71D7D" w:rsidRDefault="0090177F" w:rsidP="00766240">
      <w:pPr>
        <w:shd w:val="clear" w:color="auto" w:fill="FFFFFF"/>
        <w:jc w:val="both"/>
        <w:rPr>
          <w:b/>
          <w:color w:val="000000"/>
          <w:sz w:val="28"/>
          <w:szCs w:val="28"/>
          <w:lang w:val="fr-FR"/>
        </w:rPr>
      </w:pPr>
      <w:r w:rsidRPr="00A71D7D">
        <w:rPr>
          <w:b/>
          <w:color w:val="000000"/>
          <w:sz w:val="28"/>
          <w:szCs w:val="28"/>
          <w:lang w:val="fr-FR"/>
        </w:rPr>
        <w:t>Élégies (1778)</w:t>
      </w:r>
    </w:p>
    <w:p w14:paraId="78698204" w14:textId="77777777" w:rsidR="0090177F" w:rsidRPr="00A71D7D" w:rsidRDefault="0090177F" w:rsidP="00766240">
      <w:pPr>
        <w:shd w:val="clear" w:color="auto" w:fill="FFFFFF"/>
        <w:jc w:val="both"/>
        <w:rPr>
          <w:color w:val="000000"/>
          <w:lang w:val="fr-FR"/>
        </w:rPr>
      </w:pPr>
    </w:p>
    <w:p w14:paraId="02ADD1DC" w14:textId="77777777" w:rsidR="00F6371F" w:rsidRPr="00A71D7D" w:rsidRDefault="0090177F" w:rsidP="00766240">
      <w:pPr>
        <w:shd w:val="clear" w:color="auto" w:fill="FFFFFF"/>
        <w:jc w:val="both"/>
        <w:rPr>
          <w:rFonts w:eastAsia="Times New Roman"/>
          <w:color w:val="000000"/>
          <w:lang w:val="fr-FR"/>
        </w:rPr>
      </w:pPr>
      <w:r w:rsidRPr="00A71D7D">
        <w:rPr>
          <w:color w:val="000000"/>
          <w:lang w:val="fr-FR"/>
        </w:rPr>
        <w:t>Oranger dont la vo</w:t>
      </w:r>
      <w:r w:rsidRPr="00A71D7D">
        <w:rPr>
          <w:rFonts w:eastAsia="Times New Roman"/>
          <w:color w:val="000000"/>
          <w:lang w:val="fr-FR"/>
        </w:rPr>
        <w:t>ûte épaisse</w:t>
      </w:r>
    </w:p>
    <w:p w14:paraId="6158A8E1" w14:textId="77777777" w:rsidR="00F6371F" w:rsidRPr="00A71D7D" w:rsidRDefault="0090177F" w:rsidP="00766240">
      <w:pPr>
        <w:shd w:val="clear" w:color="auto" w:fill="FFFFFF"/>
        <w:jc w:val="both"/>
        <w:rPr>
          <w:rFonts w:eastAsia="Times New Roman"/>
          <w:color w:val="000000"/>
          <w:lang w:val="fr-FR"/>
        </w:rPr>
      </w:pPr>
      <w:r w:rsidRPr="00A71D7D">
        <w:rPr>
          <w:rFonts w:eastAsia="Times New Roman"/>
          <w:color w:val="000000"/>
          <w:lang w:val="fr-FR"/>
        </w:rPr>
        <w:t>Servit à cacher nos amours,</w:t>
      </w:r>
    </w:p>
    <w:p w14:paraId="2153B648" w14:textId="77777777" w:rsidR="00F6371F" w:rsidRPr="00A71D7D" w:rsidRDefault="0090177F" w:rsidP="00766240">
      <w:pPr>
        <w:shd w:val="clear" w:color="auto" w:fill="FFFFFF"/>
        <w:jc w:val="both"/>
        <w:rPr>
          <w:rFonts w:eastAsia="Times New Roman"/>
          <w:color w:val="000000"/>
          <w:lang w:val="fr-FR"/>
        </w:rPr>
      </w:pPr>
      <w:r w:rsidRPr="00A71D7D">
        <w:rPr>
          <w:rFonts w:eastAsia="Times New Roman"/>
          <w:color w:val="000000"/>
          <w:lang w:val="fr-FR"/>
        </w:rPr>
        <w:t>Reçois et conserve toujours</w:t>
      </w:r>
    </w:p>
    <w:p w14:paraId="238499E9" w14:textId="77777777" w:rsidR="000405A0" w:rsidRPr="00A71D7D" w:rsidRDefault="0090177F" w:rsidP="00766240">
      <w:pPr>
        <w:shd w:val="clear" w:color="auto" w:fill="FFFFFF"/>
        <w:jc w:val="both"/>
        <w:rPr>
          <w:rFonts w:eastAsia="Times New Roman"/>
          <w:color w:val="000000"/>
          <w:lang w:val="fr-FR"/>
        </w:rPr>
      </w:pPr>
      <w:r w:rsidRPr="00A71D7D">
        <w:rPr>
          <w:rFonts w:eastAsia="Times New Roman"/>
          <w:color w:val="000000"/>
          <w:lang w:val="fr-FR"/>
        </w:rPr>
        <w:t>Ces vers, enfants de ma tendresse</w:t>
      </w:r>
    </w:p>
    <w:p w14:paraId="31114A80" w14:textId="77777777" w:rsidR="000405A0" w:rsidRPr="00A71D7D" w:rsidRDefault="0090177F" w:rsidP="00766240">
      <w:pPr>
        <w:shd w:val="clear" w:color="auto" w:fill="FFFFFF"/>
        <w:jc w:val="both"/>
        <w:rPr>
          <w:rFonts w:eastAsia="Times New Roman"/>
          <w:color w:val="000000"/>
          <w:lang w:val="fr-FR"/>
        </w:rPr>
      </w:pPr>
      <w:r w:rsidRPr="00A71D7D">
        <w:rPr>
          <w:rFonts w:eastAsia="Times New Roman"/>
          <w:color w:val="000000"/>
          <w:lang w:val="fr-FR"/>
        </w:rPr>
        <w:lastRenderedPageBreak/>
        <w:t>Et dis à ceux qu</w:t>
      </w:r>
      <w:r w:rsidR="00751B0F" w:rsidRPr="00A71D7D">
        <w:rPr>
          <w:rFonts w:eastAsia="Times New Roman"/>
          <w:color w:val="000000"/>
          <w:lang w:val="fr-FR"/>
        </w:rPr>
        <w:t>’</w:t>
      </w:r>
      <w:r w:rsidRPr="00A71D7D">
        <w:rPr>
          <w:rFonts w:eastAsia="Times New Roman"/>
          <w:color w:val="000000"/>
          <w:lang w:val="fr-FR"/>
        </w:rPr>
        <w:t>un doux loisir</w:t>
      </w:r>
    </w:p>
    <w:p w14:paraId="7F63D595" w14:textId="77777777" w:rsidR="000405A0" w:rsidRPr="00A71D7D" w:rsidRDefault="0090177F" w:rsidP="00766240">
      <w:pPr>
        <w:shd w:val="clear" w:color="auto" w:fill="FFFFFF"/>
        <w:jc w:val="both"/>
        <w:rPr>
          <w:rFonts w:eastAsia="Times New Roman"/>
          <w:color w:val="000000"/>
          <w:lang w:val="fr-FR"/>
        </w:rPr>
      </w:pPr>
      <w:r w:rsidRPr="00A71D7D">
        <w:rPr>
          <w:rFonts w:eastAsia="Times New Roman"/>
          <w:color w:val="000000"/>
          <w:lang w:val="fr-FR"/>
        </w:rPr>
        <w:t>Amènera dans ce bocage</w:t>
      </w:r>
    </w:p>
    <w:p w14:paraId="3405A11A" w14:textId="77777777" w:rsidR="000405A0" w:rsidRPr="00A71D7D" w:rsidRDefault="0090177F" w:rsidP="00766240">
      <w:pPr>
        <w:shd w:val="clear" w:color="auto" w:fill="FFFFFF"/>
        <w:jc w:val="both"/>
        <w:rPr>
          <w:rFonts w:eastAsia="Times New Roman"/>
          <w:color w:val="000000"/>
          <w:lang w:val="fr-FR"/>
        </w:rPr>
      </w:pPr>
      <w:r w:rsidRPr="00A71D7D">
        <w:rPr>
          <w:rFonts w:eastAsia="Times New Roman"/>
          <w:color w:val="000000"/>
          <w:lang w:val="fr-FR"/>
        </w:rPr>
        <w:t>Que si l</w:t>
      </w:r>
      <w:r w:rsidR="00751B0F" w:rsidRPr="00A71D7D">
        <w:rPr>
          <w:rFonts w:eastAsia="Times New Roman"/>
          <w:color w:val="000000"/>
          <w:lang w:val="fr-FR"/>
        </w:rPr>
        <w:t>’</w:t>
      </w:r>
      <w:r w:rsidRPr="00A71D7D">
        <w:rPr>
          <w:rFonts w:eastAsia="Times New Roman"/>
          <w:color w:val="000000"/>
          <w:lang w:val="fr-FR"/>
        </w:rPr>
        <w:t>on mourait de plaisir</w:t>
      </w:r>
    </w:p>
    <w:p w14:paraId="5702328B" w14:textId="77777777" w:rsidR="0090177F" w:rsidRPr="00A71D7D" w:rsidRDefault="0090177F" w:rsidP="00766240">
      <w:pPr>
        <w:shd w:val="clear" w:color="auto" w:fill="FFFFFF"/>
        <w:jc w:val="both"/>
        <w:rPr>
          <w:rFonts w:eastAsia="Times New Roman"/>
          <w:color w:val="000000"/>
          <w:lang w:val="fr-FR"/>
        </w:rPr>
      </w:pPr>
      <w:r w:rsidRPr="00A71D7D">
        <w:rPr>
          <w:rFonts w:eastAsia="Times New Roman"/>
          <w:color w:val="000000"/>
          <w:lang w:val="fr-FR"/>
        </w:rPr>
        <w:t>Je serais mort sous ton ombrage.</w:t>
      </w:r>
    </w:p>
    <w:p w14:paraId="0A59DF02" w14:textId="77777777" w:rsidR="0090177F" w:rsidRPr="00A71D7D" w:rsidRDefault="0090177F" w:rsidP="00766240">
      <w:pPr>
        <w:shd w:val="clear" w:color="auto" w:fill="FFFFFF"/>
        <w:jc w:val="both"/>
        <w:rPr>
          <w:lang w:val="fr-FR"/>
        </w:rPr>
      </w:pPr>
    </w:p>
    <w:p w14:paraId="34CD0168" w14:textId="77777777" w:rsidR="0090177F" w:rsidRPr="00A71D7D" w:rsidRDefault="0090177F" w:rsidP="00766240">
      <w:pPr>
        <w:shd w:val="clear" w:color="auto" w:fill="FFFFFF"/>
        <w:jc w:val="both"/>
        <w:rPr>
          <w:lang w:val="fr-FR"/>
        </w:rPr>
      </w:pPr>
      <w:r w:rsidRPr="00A71D7D">
        <w:rPr>
          <w:lang w:val="fr-FR"/>
        </w:rPr>
        <w:t>*****</w:t>
      </w:r>
    </w:p>
    <w:p w14:paraId="37BBB6AB" w14:textId="77777777" w:rsidR="0090177F" w:rsidRPr="00A71D7D" w:rsidRDefault="0090177F" w:rsidP="00766240">
      <w:pPr>
        <w:shd w:val="clear" w:color="auto" w:fill="FFFFFF"/>
        <w:jc w:val="both"/>
        <w:rPr>
          <w:color w:val="000000"/>
          <w:lang w:val="fr-FR"/>
        </w:rPr>
      </w:pPr>
    </w:p>
    <w:p w14:paraId="375B8754" w14:textId="77777777" w:rsidR="0090177F" w:rsidRPr="00A71D7D" w:rsidRDefault="0090177F" w:rsidP="00766240">
      <w:pPr>
        <w:shd w:val="clear" w:color="auto" w:fill="FFFFFF"/>
        <w:jc w:val="both"/>
        <w:rPr>
          <w:lang w:val="fr-FR"/>
        </w:rPr>
      </w:pPr>
      <w:r w:rsidRPr="00A71D7D">
        <w:rPr>
          <w:color w:val="000000"/>
          <w:lang w:val="fr-FR"/>
        </w:rPr>
        <w:t xml:space="preserve">Fuyons ces tristes lieux, </w:t>
      </w:r>
      <w:r w:rsidRPr="00A71D7D">
        <w:rPr>
          <w:rFonts w:eastAsia="Times New Roman"/>
          <w:color w:val="000000"/>
          <w:lang w:val="fr-FR"/>
        </w:rPr>
        <w:t>ô maîtresse adorée !</w:t>
      </w:r>
    </w:p>
    <w:p w14:paraId="4D6366C0" w14:textId="77777777" w:rsidR="0090177F" w:rsidRPr="00A71D7D" w:rsidRDefault="0090177F" w:rsidP="00766240">
      <w:pPr>
        <w:shd w:val="clear" w:color="auto" w:fill="FFFFFF"/>
        <w:jc w:val="both"/>
        <w:rPr>
          <w:lang w:val="fr-FR"/>
        </w:rPr>
      </w:pPr>
      <w:r w:rsidRPr="00A71D7D">
        <w:rPr>
          <w:color w:val="000000"/>
          <w:lang w:val="fr-FR"/>
        </w:rPr>
        <w:t>Nous perdons en espoir la moiti</w:t>
      </w:r>
      <w:r w:rsidRPr="00A71D7D">
        <w:rPr>
          <w:rFonts w:eastAsia="Times New Roman"/>
          <w:color w:val="000000"/>
          <w:lang w:val="fr-FR"/>
        </w:rPr>
        <w:t>é de nos jours</w:t>
      </w:r>
    </w:p>
    <w:p w14:paraId="7969A74B" w14:textId="77777777" w:rsidR="0090177F" w:rsidRPr="00A71D7D" w:rsidRDefault="0090177F" w:rsidP="00766240">
      <w:pPr>
        <w:shd w:val="clear" w:color="auto" w:fill="FFFFFF"/>
        <w:jc w:val="both"/>
        <w:rPr>
          <w:lang w:val="fr-FR"/>
        </w:rPr>
      </w:pPr>
      <w:r w:rsidRPr="00A71D7D">
        <w:rPr>
          <w:color w:val="000000"/>
          <w:lang w:val="fr-FR"/>
        </w:rPr>
        <w:t>Et la crainte importune y trouble nos amours.</w:t>
      </w:r>
    </w:p>
    <w:p w14:paraId="6543D664" w14:textId="77777777" w:rsidR="0090177F" w:rsidRPr="00A71D7D" w:rsidRDefault="0090177F" w:rsidP="00766240">
      <w:pPr>
        <w:shd w:val="clear" w:color="auto" w:fill="FFFFFF"/>
        <w:jc w:val="both"/>
        <w:rPr>
          <w:lang w:val="fr-FR"/>
        </w:rPr>
      </w:pPr>
      <w:r w:rsidRPr="00A71D7D">
        <w:rPr>
          <w:color w:val="000000"/>
          <w:lang w:val="fr-FR"/>
        </w:rPr>
        <w:t xml:space="preserve">Non loin de ce rivage est une </w:t>
      </w:r>
      <w:r w:rsidRPr="00A71D7D">
        <w:rPr>
          <w:rFonts w:eastAsia="Times New Roman"/>
          <w:color w:val="000000"/>
          <w:lang w:val="fr-FR"/>
        </w:rPr>
        <w:t>île ignorée</w:t>
      </w:r>
    </w:p>
    <w:p w14:paraId="768494C3" w14:textId="77777777" w:rsidR="0090177F" w:rsidRPr="00A71D7D" w:rsidRDefault="0090177F" w:rsidP="00766240">
      <w:pPr>
        <w:shd w:val="clear" w:color="auto" w:fill="FFFFFF"/>
        <w:jc w:val="both"/>
        <w:rPr>
          <w:lang w:val="fr-FR"/>
        </w:rPr>
      </w:pPr>
      <w:r w:rsidRPr="00A71D7D">
        <w:rPr>
          <w:color w:val="000000"/>
          <w:lang w:val="fr-FR"/>
        </w:rPr>
        <w:t>Interdite aux vaisseaux et d</w:t>
      </w:r>
      <w:r w:rsidR="00751B0F" w:rsidRPr="00A71D7D">
        <w:rPr>
          <w:color w:val="000000"/>
          <w:lang w:val="fr-FR"/>
        </w:rPr>
        <w:t>’</w:t>
      </w:r>
      <w:r w:rsidRPr="00A71D7D">
        <w:rPr>
          <w:rFonts w:eastAsia="Times New Roman"/>
          <w:color w:val="000000"/>
          <w:lang w:val="fr-FR"/>
        </w:rPr>
        <w:t>écueils entourée.</w:t>
      </w:r>
    </w:p>
    <w:p w14:paraId="574C0642" w14:textId="77777777" w:rsidR="0090177F" w:rsidRPr="00A71D7D" w:rsidRDefault="0090177F" w:rsidP="00766240">
      <w:pPr>
        <w:shd w:val="clear" w:color="auto" w:fill="FFFFFF"/>
        <w:jc w:val="both"/>
        <w:rPr>
          <w:lang w:val="fr-FR"/>
        </w:rPr>
      </w:pPr>
      <w:r w:rsidRPr="00A71D7D">
        <w:rPr>
          <w:color w:val="000000"/>
          <w:lang w:val="fr-FR"/>
        </w:rPr>
        <w:t>Un z</w:t>
      </w:r>
      <w:r w:rsidRPr="00A71D7D">
        <w:rPr>
          <w:rFonts w:eastAsia="Times New Roman"/>
          <w:color w:val="000000"/>
          <w:lang w:val="fr-FR"/>
        </w:rPr>
        <w:t>éphir éternel y rafraîchit les airs.</w:t>
      </w:r>
    </w:p>
    <w:p w14:paraId="1A98F0EA" w14:textId="77777777" w:rsidR="0090177F" w:rsidRPr="00A71D7D" w:rsidRDefault="0090177F" w:rsidP="00766240">
      <w:pPr>
        <w:shd w:val="clear" w:color="auto" w:fill="FFFFFF"/>
        <w:jc w:val="both"/>
        <w:rPr>
          <w:lang w:val="fr-FR"/>
        </w:rPr>
      </w:pPr>
      <w:r w:rsidRPr="00A71D7D">
        <w:rPr>
          <w:color w:val="000000"/>
          <w:lang w:val="fr-FR"/>
        </w:rPr>
        <w:t>Libre et nouvelle encore, la prodigue nature</w:t>
      </w:r>
    </w:p>
    <w:p w14:paraId="785EF9CD" w14:textId="77777777" w:rsidR="0090177F" w:rsidRPr="00A71D7D" w:rsidRDefault="0090177F" w:rsidP="00766240">
      <w:pPr>
        <w:shd w:val="clear" w:color="auto" w:fill="FFFFFF"/>
        <w:jc w:val="both"/>
        <w:rPr>
          <w:lang w:val="fr-FR"/>
        </w:rPr>
      </w:pPr>
      <w:r w:rsidRPr="00A71D7D">
        <w:rPr>
          <w:color w:val="000000"/>
          <w:lang w:val="fr-FR"/>
        </w:rPr>
        <w:t xml:space="preserve">Embellit de </w:t>
      </w:r>
      <w:r w:rsidR="003E18E3" w:rsidRPr="00A71D7D">
        <w:rPr>
          <w:color w:val="000000"/>
          <w:lang w:val="fr-FR"/>
        </w:rPr>
        <w:t>s</w:t>
      </w:r>
      <w:r w:rsidRPr="00A71D7D">
        <w:rPr>
          <w:color w:val="000000"/>
          <w:lang w:val="fr-FR"/>
        </w:rPr>
        <w:t>es dons ce point de l</w:t>
      </w:r>
      <w:r w:rsidR="00751B0F" w:rsidRPr="00A71D7D">
        <w:rPr>
          <w:color w:val="000000"/>
          <w:lang w:val="fr-FR"/>
        </w:rPr>
        <w:t>’</w:t>
      </w:r>
      <w:r w:rsidRPr="00A71D7D">
        <w:rPr>
          <w:color w:val="000000"/>
          <w:lang w:val="fr-FR"/>
        </w:rPr>
        <w:t>univers :</w:t>
      </w:r>
    </w:p>
    <w:p w14:paraId="6EA22189" w14:textId="77777777" w:rsidR="0090177F" w:rsidRPr="00A71D7D" w:rsidRDefault="0090177F" w:rsidP="00766240">
      <w:pPr>
        <w:shd w:val="clear" w:color="auto" w:fill="FFFFFF"/>
        <w:jc w:val="both"/>
        <w:rPr>
          <w:lang w:val="fr-FR"/>
        </w:rPr>
      </w:pPr>
      <w:r w:rsidRPr="00A71D7D">
        <w:rPr>
          <w:color w:val="000000"/>
          <w:lang w:val="fr-FR"/>
        </w:rPr>
        <w:t>Des ruisseaux argent</w:t>
      </w:r>
      <w:r w:rsidRPr="00A71D7D">
        <w:rPr>
          <w:rFonts w:eastAsia="Times New Roman"/>
          <w:color w:val="000000"/>
          <w:lang w:val="fr-FR"/>
        </w:rPr>
        <w:t>és roulent sur la verdure</w:t>
      </w:r>
    </w:p>
    <w:p w14:paraId="5CED6C8B" w14:textId="77777777" w:rsidR="0090177F" w:rsidRPr="00A71D7D" w:rsidRDefault="0090177F" w:rsidP="00766240">
      <w:pPr>
        <w:shd w:val="clear" w:color="auto" w:fill="FFFFFF"/>
        <w:jc w:val="both"/>
        <w:rPr>
          <w:lang w:val="fr-FR"/>
        </w:rPr>
      </w:pPr>
      <w:r w:rsidRPr="00A71D7D">
        <w:rPr>
          <w:color w:val="000000"/>
          <w:lang w:val="fr-FR"/>
        </w:rPr>
        <w:t>Et vont en serpentant se perdre au fond des mers.</w:t>
      </w:r>
    </w:p>
    <w:p w14:paraId="1B6A005E" w14:textId="77777777" w:rsidR="0090177F" w:rsidRPr="00A71D7D" w:rsidRDefault="0090177F" w:rsidP="00766240">
      <w:pPr>
        <w:shd w:val="clear" w:color="auto" w:fill="FFFFFF"/>
        <w:jc w:val="both"/>
        <w:rPr>
          <w:lang w:val="fr-FR"/>
        </w:rPr>
      </w:pPr>
      <w:r w:rsidRPr="00A71D7D">
        <w:rPr>
          <w:color w:val="000000"/>
          <w:lang w:val="fr-FR"/>
        </w:rPr>
        <w:t>Une main favorable y reproduit sans cesse</w:t>
      </w:r>
    </w:p>
    <w:p w14:paraId="4C9CD0E4" w14:textId="77777777" w:rsidR="0090177F" w:rsidRPr="00A71D7D" w:rsidRDefault="0090177F" w:rsidP="00766240">
      <w:pPr>
        <w:shd w:val="clear" w:color="auto" w:fill="FFFFFF"/>
        <w:jc w:val="both"/>
        <w:rPr>
          <w:lang w:val="fr-FR"/>
        </w:rPr>
      </w:pPr>
      <w:r w:rsidRPr="00A71D7D">
        <w:rPr>
          <w:color w:val="000000"/>
          <w:lang w:val="fr-FR"/>
        </w:rPr>
        <w:t>L</w:t>
      </w:r>
      <w:r w:rsidR="00751B0F" w:rsidRPr="00A71D7D">
        <w:rPr>
          <w:color w:val="000000"/>
          <w:lang w:val="fr-FR"/>
        </w:rPr>
        <w:t>’</w:t>
      </w:r>
      <w:r w:rsidRPr="00A71D7D">
        <w:rPr>
          <w:color w:val="000000"/>
          <w:lang w:val="fr-FR"/>
        </w:rPr>
        <w:t>ananas parfum</w:t>
      </w:r>
      <w:r w:rsidRPr="00A71D7D">
        <w:rPr>
          <w:rFonts w:eastAsia="Times New Roman"/>
          <w:color w:val="000000"/>
          <w:lang w:val="fr-FR"/>
        </w:rPr>
        <w:t>é des plus douces odeurs,</w:t>
      </w:r>
    </w:p>
    <w:p w14:paraId="3706A441" w14:textId="77777777" w:rsidR="0090177F" w:rsidRPr="00A71D7D" w:rsidRDefault="0090177F" w:rsidP="00766240">
      <w:pPr>
        <w:shd w:val="clear" w:color="auto" w:fill="FFFFFF"/>
        <w:jc w:val="both"/>
        <w:rPr>
          <w:lang w:val="fr-FR"/>
        </w:rPr>
      </w:pPr>
      <w:r w:rsidRPr="00A71D7D">
        <w:rPr>
          <w:color w:val="000000"/>
          <w:lang w:val="fr-FR"/>
        </w:rPr>
        <w:t>Et l</w:t>
      </w:r>
      <w:r w:rsidR="00751B0F" w:rsidRPr="00A71D7D">
        <w:rPr>
          <w:color w:val="000000"/>
          <w:lang w:val="fr-FR"/>
        </w:rPr>
        <w:t>’</w:t>
      </w:r>
      <w:r w:rsidRPr="00A71D7D">
        <w:rPr>
          <w:color w:val="000000"/>
          <w:lang w:val="fr-FR"/>
        </w:rPr>
        <w:t>oranger touffu, courb</w:t>
      </w:r>
      <w:r w:rsidRPr="00A71D7D">
        <w:rPr>
          <w:rFonts w:eastAsia="Times New Roman"/>
          <w:color w:val="000000"/>
          <w:lang w:val="fr-FR"/>
        </w:rPr>
        <w:t>é sous sa richesse,</w:t>
      </w:r>
    </w:p>
    <w:p w14:paraId="14D81AE5" w14:textId="77777777" w:rsidR="0090177F" w:rsidRPr="00A71D7D" w:rsidRDefault="0090177F" w:rsidP="00766240">
      <w:pPr>
        <w:shd w:val="clear" w:color="auto" w:fill="FFFFFF"/>
        <w:jc w:val="both"/>
        <w:rPr>
          <w:lang w:val="fr-FR"/>
        </w:rPr>
      </w:pPr>
      <w:r w:rsidRPr="00A71D7D">
        <w:rPr>
          <w:color w:val="000000"/>
          <w:lang w:val="fr-FR"/>
        </w:rPr>
        <w:t>Se couvre en m</w:t>
      </w:r>
      <w:r w:rsidRPr="00A71D7D">
        <w:rPr>
          <w:rFonts w:eastAsia="Times New Roman"/>
          <w:color w:val="000000"/>
          <w:lang w:val="fr-FR"/>
        </w:rPr>
        <w:t>ême temps et de fruits et de fleurs.</w:t>
      </w:r>
    </w:p>
    <w:p w14:paraId="418C8F65" w14:textId="77777777" w:rsidR="0090177F" w:rsidRPr="00A71D7D" w:rsidRDefault="0090177F" w:rsidP="00766240">
      <w:pPr>
        <w:shd w:val="clear" w:color="auto" w:fill="FFFFFF"/>
        <w:jc w:val="both"/>
        <w:rPr>
          <w:lang w:val="fr-FR"/>
        </w:rPr>
      </w:pPr>
      <w:r w:rsidRPr="00A71D7D">
        <w:rPr>
          <w:color w:val="000000"/>
          <w:lang w:val="fr-FR"/>
        </w:rPr>
        <w:t xml:space="preserve">Que nous faut-il de plus ? Cette </w:t>
      </w:r>
      <w:r w:rsidRPr="00A71D7D">
        <w:rPr>
          <w:rFonts w:eastAsia="Times New Roman"/>
          <w:color w:val="000000"/>
          <w:lang w:val="fr-FR"/>
        </w:rPr>
        <w:t>île fortunée</w:t>
      </w:r>
    </w:p>
    <w:p w14:paraId="4865E51D" w14:textId="77777777" w:rsidR="0090177F" w:rsidRPr="00A71D7D" w:rsidRDefault="0090177F" w:rsidP="00766240">
      <w:pPr>
        <w:shd w:val="clear" w:color="auto" w:fill="FFFFFF"/>
        <w:jc w:val="both"/>
        <w:rPr>
          <w:lang w:val="fr-FR"/>
        </w:rPr>
      </w:pPr>
      <w:r w:rsidRPr="00A71D7D">
        <w:rPr>
          <w:color w:val="000000"/>
          <w:lang w:val="fr-FR"/>
        </w:rPr>
        <w:t>Semble par la nature aux amants destin</w:t>
      </w:r>
      <w:r w:rsidRPr="00A71D7D">
        <w:rPr>
          <w:rFonts w:eastAsia="Times New Roman"/>
          <w:color w:val="000000"/>
          <w:lang w:val="fr-FR"/>
        </w:rPr>
        <w:t>ée.</w:t>
      </w:r>
    </w:p>
    <w:p w14:paraId="0813780F" w14:textId="77777777" w:rsidR="0090177F" w:rsidRPr="00A71D7D" w:rsidRDefault="0090177F" w:rsidP="00766240">
      <w:pPr>
        <w:shd w:val="clear" w:color="auto" w:fill="FFFFFF"/>
        <w:jc w:val="both"/>
        <w:rPr>
          <w:lang w:val="fr-FR"/>
        </w:rPr>
      </w:pPr>
      <w:r w:rsidRPr="00A71D7D">
        <w:rPr>
          <w:color w:val="000000"/>
          <w:lang w:val="fr-FR"/>
        </w:rPr>
        <w:t>L</w:t>
      </w:r>
      <w:r w:rsidR="00751B0F" w:rsidRPr="00A71D7D">
        <w:rPr>
          <w:color w:val="000000"/>
          <w:lang w:val="fr-FR"/>
        </w:rPr>
        <w:t>’</w:t>
      </w:r>
      <w:r w:rsidRPr="00A71D7D">
        <w:rPr>
          <w:color w:val="000000"/>
          <w:lang w:val="fr-FR"/>
        </w:rPr>
        <w:t>oc</w:t>
      </w:r>
      <w:r w:rsidRPr="00A71D7D">
        <w:rPr>
          <w:rFonts w:eastAsia="Times New Roman"/>
          <w:color w:val="000000"/>
          <w:lang w:val="fr-FR"/>
        </w:rPr>
        <w:t>éan la resserre et deux fois en un jour</w:t>
      </w:r>
    </w:p>
    <w:p w14:paraId="6DF187DA" w14:textId="77777777" w:rsidR="0090177F" w:rsidRPr="00A71D7D" w:rsidRDefault="0090177F" w:rsidP="00766240">
      <w:pPr>
        <w:shd w:val="clear" w:color="auto" w:fill="FFFFFF"/>
        <w:jc w:val="both"/>
        <w:rPr>
          <w:lang w:val="fr-FR"/>
        </w:rPr>
      </w:pPr>
      <w:r w:rsidRPr="00A71D7D">
        <w:rPr>
          <w:color w:val="000000"/>
          <w:lang w:val="fr-FR"/>
        </w:rPr>
        <w:t xml:space="preserve">De cet asile </w:t>
      </w:r>
      <w:r w:rsidRPr="00A71D7D">
        <w:rPr>
          <w:rFonts w:eastAsia="Times New Roman"/>
          <w:color w:val="000000"/>
          <w:lang w:val="fr-FR"/>
        </w:rPr>
        <w:t>étroit on achève le tour.</w:t>
      </w:r>
    </w:p>
    <w:p w14:paraId="65F59D12" w14:textId="77777777" w:rsidR="0090177F" w:rsidRPr="00A71D7D" w:rsidRDefault="0090177F" w:rsidP="00766240">
      <w:pPr>
        <w:shd w:val="clear" w:color="auto" w:fill="FFFFFF"/>
        <w:jc w:val="both"/>
        <w:rPr>
          <w:lang w:val="fr-FR"/>
        </w:rPr>
      </w:pPr>
      <w:r w:rsidRPr="00A71D7D">
        <w:rPr>
          <w:color w:val="000000"/>
          <w:lang w:val="fr-FR"/>
        </w:rPr>
        <w:t>L</w:t>
      </w:r>
      <w:r w:rsidRPr="00A71D7D">
        <w:rPr>
          <w:rFonts w:eastAsia="Times New Roman"/>
          <w:color w:val="000000"/>
          <w:lang w:val="fr-FR"/>
        </w:rPr>
        <w:t>à je ne craindrai plus un père inexorable,</w:t>
      </w:r>
    </w:p>
    <w:p w14:paraId="1A97A484" w14:textId="77777777" w:rsidR="0090177F" w:rsidRPr="00A71D7D" w:rsidRDefault="0090177F" w:rsidP="00766240">
      <w:pPr>
        <w:shd w:val="clear" w:color="auto" w:fill="FFFFFF"/>
        <w:jc w:val="both"/>
        <w:rPr>
          <w:lang w:val="fr-FR"/>
        </w:rPr>
      </w:pPr>
      <w:r w:rsidRPr="00A71D7D">
        <w:rPr>
          <w:color w:val="000000"/>
          <w:lang w:val="fr-FR"/>
        </w:rPr>
        <w:t>C</w:t>
      </w:r>
      <w:r w:rsidR="00751B0F" w:rsidRPr="00A71D7D">
        <w:rPr>
          <w:color w:val="000000"/>
          <w:lang w:val="fr-FR"/>
        </w:rPr>
        <w:t>’</w:t>
      </w:r>
      <w:r w:rsidRPr="00A71D7D">
        <w:rPr>
          <w:color w:val="000000"/>
          <w:lang w:val="fr-FR"/>
        </w:rPr>
        <w:t>est l</w:t>
      </w:r>
      <w:r w:rsidRPr="00A71D7D">
        <w:rPr>
          <w:rFonts w:eastAsia="Times New Roman"/>
          <w:color w:val="000000"/>
          <w:lang w:val="fr-FR"/>
        </w:rPr>
        <w:t>à qu</w:t>
      </w:r>
      <w:r w:rsidR="00751B0F" w:rsidRPr="00A71D7D">
        <w:rPr>
          <w:rFonts w:eastAsia="Times New Roman"/>
          <w:color w:val="000000"/>
          <w:lang w:val="fr-FR"/>
        </w:rPr>
        <w:t>’</w:t>
      </w:r>
      <w:r w:rsidRPr="00A71D7D">
        <w:rPr>
          <w:rFonts w:eastAsia="Times New Roman"/>
          <w:color w:val="000000"/>
          <w:lang w:val="fr-FR"/>
        </w:rPr>
        <w:t>en liberté tu pourras être aimable</w:t>
      </w:r>
    </w:p>
    <w:p w14:paraId="468F21C9" w14:textId="77777777" w:rsidR="0090177F" w:rsidRPr="00A71D7D" w:rsidRDefault="0090177F" w:rsidP="00766240">
      <w:pPr>
        <w:shd w:val="clear" w:color="auto" w:fill="FFFFFF"/>
        <w:jc w:val="both"/>
        <w:rPr>
          <w:lang w:val="fr-FR"/>
        </w:rPr>
      </w:pPr>
      <w:r w:rsidRPr="00A71D7D">
        <w:rPr>
          <w:color w:val="000000"/>
          <w:lang w:val="fr-FR"/>
        </w:rPr>
        <w:t>Et couronner l</w:t>
      </w:r>
      <w:r w:rsidR="00751B0F" w:rsidRPr="00A71D7D">
        <w:rPr>
          <w:color w:val="000000"/>
          <w:lang w:val="fr-FR"/>
        </w:rPr>
        <w:t>’</w:t>
      </w:r>
      <w:r w:rsidRPr="00A71D7D">
        <w:rPr>
          <w:color w:val="000000"/>
          <w:lang w:val="fr-FR"/>
        </w:rPr>
        <w:t>amant qui t</w:t>
      </w:r>
      <w:r w:rsidR="00751B0F" w:rsidRPr="00A71D7D">
        <w:rPr>
          <w:color w:val="000000"/>
          <w:lang w:val="fr-FR"/>
        </w:rPr>
        <w:t>’</w:t>
      </w:r>
      <w:r w:rsidRPr="00A71D7D">
        <w:rPr>
          <w:color w:val="000000"/>
          <w:lang w:val="fr-FR"/>
        </w:rPr>
        <w:t>a donn</w:t>
      </w:r>
      <w:r w:rsidRPr="00A71D7D">
        <w:rPr>
          <w:rFonts w:eastAsia="Times New Roman"/>
          <w:color w:val="000000"/>
          <w:lang w:val="fr-FR"/>
        </w:rPr>
        <w:t>é son cœur.</w:t>
      </w:r>
    </w:p>
    <w:p w14:paraId="7C1000F2" w14:textId="77777777" w:rsidR="0090177F" w:rsidRPr="00A71D7D" w:rsidRDefault="0090177F" w:rsidP="00766240">
      <w:pPr>
        <w:shd w:val="clear" w:color="auto" w:fill="FFFFFF"/>
        <w:jc w:val="both"/>
        <w:rPr>
          <w:lang w:val="fr-FR"/>
        </w:rPr>
      </w:pPr>
      <w:r w:rsidRPr="00A71D7D">
        <w:rPr>
          <w:color w:val="000000"/>
          <w:lang w:val="fr-FR"/>
        </w:rPr>
        <w:t>Vous coulerez alors, mes paisibles journ</w:t>
      </w:r>
      <w:r w:rsidRPr="00A71D7D">
        <w:rPr>
          <w:rFonts w:eastAsia="Times New Roman"/>
          <w:color w:val="000000"/>
          <w:lang w:val="fr-FR"/>
        </w:rPr>
        <w:t>ées,</w:t>
      </w:r>
    </w:p>
    <w:p w14:paraId="0D013775" w14:textId="77777777" w:rsidR="0090177F" w:rsidRPr="00A71D7D" w:rsidRDefault="0090177F" w:rsidP="00766240">
      <w:pPr>
        <w:shd w:val="clear" w:color="auto" w:fill="FFFFFF"/>
        <w:jc w:val="both"/>
        <w:rPr>
          <w:lang w:val="fr-FR"/>
        </w:rPr>
      </w:pPr>
      <w:r w:rsidRPr="00A71D7D">
        <w:rPr>
          <w:color w:val="000000"/>
          <w:lang w:val="fr-FR"/>
        </w:rPr>
        <w:t>Par les n</w:t>
      </w:r>
      <w:r w:rsidRPr="00A71D7D">
        <w:rPr>
          <w:rFonts w:eastAsia="Times New Roman"/>
          <w:color w:val="000000"/>
          <w:lang w:val="fr-FR"/>
        </w:rPr>
        <w:t>œuds du plaisir l</w:t>
      </w:r>
      <w:r w:rsidR="00751B0F" w:rsidRPr="00A71D7D">
        <w:rPr>
          <w:rFonts w:eastAsia="Times New Roman"/>
          <w:color w:val="000000"/>
          <w:lang w:val="fr-FR"/>
        </w:rPr>
        <w:t>’</w:t>
      </w:r>
      <w:r w:rsidRPr="00A71D7D">
        <w:rPr>
          <w:rFonts w:eastAsia="Times New Roman"/>
          <w:color w:val="000000"/>
          <w:lang w:val="fr-FR"/>
        </w:rPr>
        <w:t>une à l</w:t>
      </w:r>
      <w:r w:rsidR="00751B0F" w:rsidRPr="00A71D7D">
        <w:rPr>
          <w:rFonts w:eastAsia="Times New Roman"/>
          <w:color w:val="000000"/>
          <w:lang w:val="fr-FR"/>
        </w:rPr>
        <w:t>’</w:t>
      </w:r>
      <w:r w:rsidRPr="00A71D7D">
        <w:rPr>
          <w:rFonts w:eastAsia="Times New Roman"/>
          <w:color w:val="000000"/>
          <w:lang w:val="fr-FR"/>
        </w:rPr>
        <w:t>autre enchaînées :</w:t>
      </w:r>
    </w:p>
    <w:p w14:paraId="02B93A95" w14:textId="77777777" w:rsidR="0090177F" w:rsidRPr="00A71D7D" w:rsidRDefault="0090177F" w:rsidP="00766240">
      <w:pPr>
        <w:shd w:val="clear" w:color="auto" w:fill="FFFFFF"/>
        <w:jc w:val="both"/>
        <w:rPr>
          <w:lang w:val="fr-FR"/>
        </w:rPr>
      </w:pPr>
      <w:r w:rsidRPr="00A71D7D">
        <w:rPr>
          <w:color w:val="000000"/>
          <w:lang w:val="fr-FR"/>
        </w:rPr>
        <w:t>Laissez-moi peu de gloire et beaucoup de bonheur.</w:t>
      </w:r>
    </w:p>
    <w:p w14:paraId="170906A7" w14:textId="77777777" w:rsidR="0090177F" w:rsidRPr="00A71D7D" w:rsidRDefault="0090177F" w:rsidP="00766240">
      <w:pPr>
        <w:shd w:val="clear" w:color="auto" w:fill="FFFFFF"/>
        <w:jc w:val="both"/>
        <w:rPr>
          <w:lang w:val="fr-FR"/>
        </w:rPr>
      </w:pPr>
      <w:r w:rsidRPr="00A71D7D">
        <w:rPr>
          <w:color w:val="000000"/>
          <w:lang w:val="fr-FR"/>
        </w:rPr>
        <w:t>Viens : la nuit est obscure et le ciel sans nuage :</w:t>
      </w:r>
    </w:p>
    <w:p w14:paraId="5050E1B4" w14:textId="77777777" w:rsidR="0090177F" w:rsidRPr="00A71D7D" w:rsidRDefault="0090177F" w:rsidP="00766240">
      <w:pPr>
        <w:shd w:val="clear" w:color="auto" w:fill="FFFFFF"/>
        <w:jc w:val="both"/>
        <w:rPr>
          <w:lang w:val="fr-FR"/>
        </w:rPr>
      </w:pPr>
      <w:r w:rsidRPr="00A71D7D">
        <w:rPr>
          <w:color w:val="000000"/>
          <w:lang w:val="fr-FR"/>
        </w:rPr>
        <w:t>D</w:t>
      </w:r>
      <w:r w:rsidR="00751B0F" w:rsidRPr="00A71D7D">
        <w:rPr>
          <w:color w:val="000000"/>
          <w:lang w:val="fr-FR"/>
        </w:rPr>
        <w:t>’</w:t>
      </w:r>
      <w:r w:rsidRPr="00A71D7D">
        <w:rPr>
          <w:color w:val="000000"/>
          <w:lang w:val="fr-FR"/>
        </w:rPr>
        <w:t xml:space="preserve">un </w:t>
      </w:r>
      <w:r w:rsidRPr="00A71D7D">
        <w:rPr>
          <w:rFonts w:eastAsia="Times New Roman"/>
          <w:color w:val="000000"/>
          <w:lang w:val="fr-FR"/>
        </w:rPr>
        <w:t>éternel adieu, saluons ce rivage</w:t>
      </w:r>
    </w:p>
    <w:p w14:paraId="49EF873D" w14:textId="77777777" w:rsidR="0090177F" w:rsidRPr="00A71D7D" w:rsidRDefault="0090177F" w:rsidP="00766240">
      <w:pPr>
        <w:shd w:val="clear" w:color="auto" w:fill="FFFFFF"/>
        <w:jc w:val="both"/>
        <w:rPr>
          <w:lang w:val="fr-FR"/>
        </w:rPr>
      </w:pPr>
      <w:r w:rsidRPr="00A71D7D">
        <w:rPr>
          <w:color w:val="000000"/>
          <w:lang w:val="fr-FR"/>
        </w:rPr>
        <w:t>O</w:t>
      </w:r>
      <w:r w:rsidRPr="00A71D7D">
        <w:rPr>
          <w:rFonts w:eastAsia="Times New Roman"/>
          <w:color w:val="000000"/>
          <w:lang w:val="fr-FR"/>
        </w:rPr>
        <w:t>ù par toi seule encore mes pas sont retenus.</w:t>
      </w:r>
    </w:p>
    <w:p w14:paraId="052408A1" w14:textId="77777777" w:rsidR="0090177F" w:rsidRPr="00A71D7D" w:rsidRDefault="0090177F" w:rsidP="00766240">
      <w:pPr>
        <w:shd w:val="clear" w:color="auto" w:fill="FFFFFF"/>
        <w:jc w:val="both"/>
        <w:rPr>
          <w:lang w:val="fr-FR"/>
        </w:rPr>
      </w:pPr>
      <w:r w:rsidRPr="00A71D7D">
        <w:rPr>
          <w:color w:val="000000"/>
          <w:lang w:val="fr-FR"/>
        </w:rPr>
        <w:t xml:space="preserve">Je vois </w:t>
      </w:r>
      <w:r w:rsidRPr="00A71D7D">
        <w:rPr>
          <w:rFonts w:eastAsia="Times New Roman"/>
          <w:color w:val="000000"/>
          <w:lang w:val="fr-FR"/>
        </w:rPr>
        <w:t>à l</w:t>
      </w:r>
      <w:r w:rsidR="00751B0F" w:rsidRPr="00A71D7D">
        <w:rPr>
          <w:rFonts w:eastAsia="Times New Roman"/>
          <w:color w:val="000000"/>
          <w:lang w:val="fr-FR"/>
        </w:rPr>
        <w:t>’</w:t>
      </w:r>
      <w:r w:rsidRPr="00A71D7D">
        <w:rPr>
          <w:rFonts w:eastAsia="Times New Roman"/>
          <w:color w:val="000000"/>
          <w:lang w:val="fr-FR"/>
        </w:rPr>
        <w:t>horizon l</w:t>
      </w:r>
      <w:r w:rsidR="00751B0F" w:rsidRPr="00A71D7D">
        <w:rPr>
          <w:rFonts w:eastAsia="Times New Roman"/>
          <w:color w:val="000000"/>
          <w:lang w:val="fr-FR"/>
        </w:rPr>
        <w:t>’</w:t>
      </w:r>
      <w:r w:rsidRPr="00A71D7D">
        <w:rPr>
          <w:rFonts w:eastAsia="Times New Roman"/>
          <w:color w:val="000000"/>
          <w:lang w:val="fr-FR"/>
        </w:rPr>
        <w:t>étoile de Vénus :</w:t>
      </w:r>
    </w:p>
    <w:p w14:paraId="526BB751" w14:textId="77777777" w:rsidR="0090177F" w:rsidRPr="00A71D7D" w:rsidRDefault="0090177F" w:rsidP="00766240">
      <w:pPr>
        <w:shd w:val="clear" w:color="auto" w:fill="FFFFFF"/>
        <w:jc w:val="both"/>
        <w:rPr>
          <w:lang w:val="fr-FR"/>
        </w:rPr>
      </w:pPr>
      <w:r w:rsidRPr="00A71D7D">
        <w:rPr>
          <w:color w:val="000000"/>
          <w:lang w:val="fr-FR"/>
        </w:rPr>
        <w:t>V</w:t>
      </w:r>
      <w:r w:rsidRPr="00A71D7D">
        <w:rPr>
          <w:rFonts w:eastAsia="Times New Roman"/>
          <w:color w:val="000000"/>
          <w:lang w:val="fr-FR"/>
        </w:rPr>
        <w:t>énus dirigera notre course incertaine.</w:t>
      </w:r>
    </w:p>
    <w:p w14:paraId="09648C6D" w14:textId="77777777" w:rsidR="0090177F" w:rsidRPr="00A71D7D" w:rsidRDefault="0090177F" w:rsidP="00766240">
      <w:pPr>
        <w:shd w:val="clear" w:color="auto" w:fill="FFFFFF"/>
        <w:jc w:val="both"/>
        <w:rPr>
          <w:lang w:val="fr-FR"/>
        </w:rPr>
      </w:pPr>
      <w:r w:rsidRPr="00A71D7D">
        <w:rPr>
          <w:rFonts w:eastAsia="Times New Roman"/>
          <w:color w:val="000000"/>
          <w:lang w:val="fr-FR"/>
        </w:rPr>
        <w:t>Éole exprès pour nous vient d</w:t>
      </w:r>
      <w:r w:rsidR="00751B0F" w:rsidRPr="00A71D7D">
        <w:rPr>
          <w:rFonts w:eastAsia="Times New Roman"/>
          <w:color w:val="000000"/>
          <w:lang w:val="fr-FR"/>
        </w:rPr>
        <w:t>’</w:t>
      </w:r>
      <w:r w:rsidRPr="00A71D7D">
        <w:rPr>
          <w:rFonts w:eastAsia="Times New Roman"/>
          <w:color w:val="000000"/>
          <w:lang w:val="fr-FR"/>
        </w:rPr>
        <w:t>enchaîner les vents ;</w:t>
      </w:r>
    </w:p>
    <w:p w14:paraId="716BD795" w14:textId="77777777" w:rsidR="0090177F" w:rsidRPr="00A71D7D" w:rsidRDefault="0090177F" w:rsidP="00766240">
      <w:pPr>
        <w:shd w:val="clear" w:color="auto" w:fill="FFFFFF"/>
        <w:jc w:val="both"/>
        <w:rPr>
          <w:lang w:val="fr-FR"/>
        </w:rPr>
      </w:pPr>
      <w:r w:rsidRPr="00A71D7D">
        <w:rPr>
          <w:color w:val="000000"/>
          <w:lang w:val="fr-FR"/>
        </w:rPr>
        <w:t>Sur les flots aplanis, Z</w:t>
      </w:r>
      <w:r w:rsidRPr="00A71D7D">
        <w:rPr>
          <w:rFonts w:eastAsia="Times New Roman"/>
          <w:color w:val="000000"/>
          <w:lang w:val="fr-FR"/>
        </w:rPr>
        <w:t>éphir souffle à peine.</w:t>
      </w:r>
    </w:p>
    <w:p w14:paraId="513A72DA" w14:textId="77777777" w:rsidR="0090177F" w:rsidRPr="00A71D7D" w:rsidRDefault="0090177F" w:rsidP="00766240">
      <w:pPr>
        <w:shd w:val="clear" w:color="auto" w:fill="FFFFFF"/>
        <w:jc w:val="both"/>
        <w:rPr>
          <w:lang w:val="fr-FR"/>
        </w:rPr>
      </w:pPr>
      <w:r w:rsidRPr="00A71D7D">
        <w:rPr>
          <w:color w:val="000000"/>
          <w:lang w:val="fr-FR"/>
        </w:rPr>
        <w:t>Viens : l</w:t>
      </w:r>
      <w:r w:rsidR="00751B0F" w:rsidRPr="00A71D7D">
        <w:rPr>
          <w:color w:val="000000"/>
          <w:lang w:val="fr-FR"/>
        </w:rPr>
        <w:t>’</w:t>
      </w:r>
      <w:r w:rsidRPr="00A71D7D">
        <w:rPr>
          <w:color w:val="000000"/>
          <w:lang w:val="fr-FR"/>
        </w:rPr>
        <w:t>amour jusqu</w:t>
      </w:r>
      <w:r w:rsidR="00751B0F" w:rsidRPr="00A71D7D">
        <w:rPr>
          <w:color w:val="000000"/>
          <w:lang w:val="fr-FR"/>
        </w:rPr>
        <w:t>’</w:t>
      </w:r>
      <w:r w:rsidRPr="00A71D7D">
        <w:rPr>
          <w:color w:val="000000"/>
          <w:lang w:val="fr-FR"/>
        </w:rPr>
        <w:t>au port conduira deux amants.</w:t>
      </w:r>
    </w:p>
    <w:p w14:paraId="4A54FB9F" w14:textId="77777777" w:rsidR="0090177F" w:rsidRPr="00A71D7D" w:rsidRDefault="0090177F" w:rsidP="00766240">
      <w:pPr>
        <w:shd w:val="clear" w:color="auto" w:fill="FFFFFF"/>
        <w:jc w:val="both"/>
        <w:rPr>
          <w:rFonts w:eastAsia="Times New Roman"/>
          <w:i/>
          <w:color w:val="000000"/>
          <w:lang w:val="fr-FR"/>
        </w:rPr>
      </w:pPr>
      <w:r w:rsidRPr="00A71D7D">
        <w:rPr>
          <w:rFonts w:eastAsia="Times New Roman"/>
          <w:i/>
          <w:iCs/>
          <w:color w:val="000000"/>
          <w:lang w:val="fr-FR"/>
        </w:rPr>
        <w:t xml:space="preserve">Élégies, </w:t>
      </w:r>
      <w:r w:rsidR="003E18E3" w:rsidRPr="00A71D7D">
        <w:rPr>
          <w:rFonts w:eastAsia="Times New Roman"/>
          <w:i/>
          <w:iCs/>
          <w:color w:val="000000"/>
          <w:lang w:val="fr-FR"/>
        </w:rPr>
        <w:t>L</w:t>
      </w:r>
      <w:r w:rsidRPr="00A71D7D">
        <w:rPr>
          <w:rFonts w:eastAsia="Times New Roman"/>
          <w:i/>
          <w:color w:val="000000"/>
          <w:lang w:val="fr-FR"/>
        </w:rPr>
        <w:t>ivr</w:t>
      </w:r>
      <w:r w:rsidR="003E18E3" w:rsidRPr="00A71D7D">
        <w:rPr>
          <w:rFonts w:eastAsia="Times New Roman"/>
          <w:i/>
          <w:color w:val="000000"/>
          <w:lang w:val="fr-FR"/>
        </w:rPr>
        <w:t>e</w:t>
      </w:r>
      <w:r w:rsidRPr="00A71D7D">
        <w:rPr>
          <w:rFonts w:eastAsia="Times New Roman"/>
          <w:i/>
          <w:color w:val="000000"/>
          <w:lang w:val="fr-FR"/>
        </w:rPr>
        <w:t xml:space="preserve"> </w:t>
      </w:r>
      <w:r w:rsidR="003E18E3" w:rsidRPr="00A71D7D">
        <w:rPr>
          <w:rFonts w:eastAsia="Times New Roman"/>
          <w:i/>
          <w:color w:val="000000"/>
          <w:lang w:val="fr-FR"/>
        </w:rPr>
        <w:t>I</w:t>
      </w:r>
      <w:r w:rsidRPr="00A71D7D">
        <w:rPr>
          <w:rFonts w:eastAsia="Times New Roman"/>
          <w:color w:val="000000"/>
          <w:lang w:val="fr-FR"/>
        </w:rPr>
        <w:t>, 1778.</w:t>
      </w:r>
    </w:p>
    <w:p w14:paraId="3945E837" w14:textId="77777777" w:rsidR="0090177F" w:rsidRPr="00A71D7D" w:rsidRDefault="0090177F" w:rsidP="00766240">
      <w:pPr>
        <w:shd w:val="clear" w:color="auto" w:fill="FFFFFF"/>
        <w:jc w:val="both"/>
        <w:rPr>
          <w:color w:val="000000"/>
          <w:lang w:val="fr-FR"/>
        </w:rPr>
      </w:pPr>
    </w:p>
    <w:p w14:paraId="49EA5D92" w14:textId="77777777" w:rsidR="0090177F" w:rsidRPr="00A71D7D" w:rsidRDefault="0090177F" w:rsidP="00766240">
      <w:pPr>
        <w:shd w:val="clear" w:color="auto" w:fill="FFFFFF"/>
        <w:jc w:val="both"/>
        <w:rPr>
          <w:color w:val="000000"/>
          <w:lang w:val="fr-FR"/>
        </w:rPr>
      </w:pPr>
      <w:r w:rsidRPr="00A71D7D">
        <w:rPr>
          <w:color w:val="000000"/>
          <w:lang w:val="fr-FR"/>
        </w:rPr>
        <w:t>*****</w:t>
      </w:r>
    </w:p>
    <w:p w14:paraId="3F1490D7" w14:textId="77777777" w:rsidR="0090177F" w:rsidRPr="00A71D7D" w:rsidRDefault="0090177F" w:rsidP="00766240">
      <w:pPr>
        <w:shd w:val="clear" w:color="auto" w:fill="FFFFFF"/>
        <w:jc w:val="both"/>
        <w:rPr>
          <w:color w:val="000000"/>
          <w:lang w:val="fr-FR"/>
        </w:rPr>
      </w:pPr>
    </w:p>
    <w:p w14:paraId="13056A0A" w14:textId="77777777" w:rsidR="0090177F" w:rsidRPr="00A71D7D" w:rsidRDefault="0090177F" w:rsidP="00766240">
      <w:pPr>
        <w:keepNext/>
        <w:shd w:val="clear" w:color="auto" w:fill="FFFFFF"/>
        <w:jc w:val="both"/>
        <w:rPr>
          <w:lang w:val="fr-FR"/>
        </w:rPr>
      </w:pPr>
      <w:r w:rsidRPr="00A71D7D">
        <w:rPr>
          <w:color w:val="000000"/>
          <w:lang w:val="fr-FR"/>
        </w:rPr>
        <w:t>Bel arbre, pourquoi conserver</w:t>
      </w:r>
    </w:p>
    <w:p w14:paraId="51C1C49E" w14:textId="77777777" w:rsidR="0090177F" w:rsidRPr="00A71D7D" w:rsidRDefault="0090177F" w:rsidP="00766240">
      <w:pPr>
        <w:keepNext/>
        <w:shd w:val="clear" w:color="auto" w:fill="FFFFFF"/>
        <w:jc w:val="both"/>
        <w:rPr>
          <w:lang w:val="fr-FR"/>
        </w:rPr>
      </w:pPr>
      <w:r w:rsidRPr="00A71D7D">
        <w:rPr>
          <w:color w:val="000000"/>
          <w:lang w:val="fr-FR"/>
        </w:rPr>
        <w:t>Ces deux noms qu</w:t>
      </w:r>
      <w:r w:rsidR="00751B0F" w:rsidRPr="00A71D7D">
        <w:rPr>
          <w:color w:val="000000"/>
          <w:lang w:val="fr-FR"/>
        </w:rPr>
        <w:t>’</w:t>
      </w:r>
      <w:r w:rsidRPr="00A71D7D">
        <w:rPr>
          <w:color w:val="000000"/>
          <w:lang w:val="fr-FR"/>
        </w:rPr>
        <w:t>une main trop ch</w:t>
      </w:r>
      <w:r w:rsidRPr="00A71D7D">
        <w:rPr>
          <w:rFonts w:eastAsia="Times New Roman"/>
          <w:color w:val="000000"/>
          <w:lang w:val="fr-FR"/>
        </w:rPr>
        <w:t>ère</w:t>
      </w:r>
    </w:p>
    <w:p w14:paraId="11A0CA14" w14:textId="77777777" w:rsidR="0090177F" w:rsidRPr="00A71D7D" w:rsidRDefault="0090177F" w:rsidP="00766240">
      <w:pPr>
        <w:keepNext/>
        <w:shd w:val="clear" w:color="auto" w:fill="FFFFFF"/>
        <w:jc w:val="both"/>
        <w:rPr>
          <w:lang w:val="fr-FR"/>
        </w:rPr>
      </w:pPr>
      <w:r w:rsidRPr="00A71D7D">
        <w:rPr>
          <w:color w:val="000000"/>
          <w:lang w:val="fr-FR"/>
        </w:rPr>
        <w:t xml:space="preserve">Sur ton </w:t>
      </w:r>
      <w:r w:rsidRPr="00A71D7D">
        <w:rPr>
          <w:rFonts w:eastAsia="Times New Roman"/>
          <w:color w:val="000000"/>
          <w:lang w:val="fr-FR"/>
        </w:rPr>
        <w:t>écorce solitaire</w:t>
      </w:r>
    </w:p>
    <w:p w14:paraId="60750B39" w14:textId="77777777" w:rsidR="0090177F" w:rsidRPr="00A71D7D" w:rsidRDefault="0090177F" w:rsidP="00766240">
      <w:pPr>
        <w:shd w:val="clear" w:color="auto" w:fill="FFFFFF"/>
        <w:jc w:val="both"/>
        <w:rPr>
          <w:lang w:val="fr-FR"/>
        </w:rPr>
      </w:pPr>
      <w:r w:rsidRPr="00A71D7D">
        <w:rPr>
          <w:color w:val="000000"/>
          <w:lang w:val="fr-FR"/>
        </w:rPr>
        <w:t>Voulut elle-m</w:t>
      </w:r>
      <w:r w:rsidRPr="00A71D7D">
        <w:rPr>
          <w:rFonts w:eastAsia="Times New Roman"/>
          <w:color w:val="000000"/>
          <w:lang w:val="fr-FR"/>
        </w:rPr>
        <w:t>ême graver ?</w:t>
      </w:r>
    </w:p>
    <w:p w14:paraId="053C7F20" w14:textId="77777777" w:rsidR="0090177F" w:rsidRPr="00A71D7D" w:rsidRDefault="0090177F" w:rsidP="00766240">
      <w:pPr>
        <w:shd w:val="clear" w:color="auto" w:fill="FFFFFF"/>
        <w:jc w:val="both"/>
        <w:rPr>
          <w:lang w:val="fr-FR"/>
        </w:rPr>
      </w:pPr>
      <w:r w:rsidRPr="00A71D7D">
        <w:rPr>
          <w:color w:val="000000"/>
          <w:lang w:val="fr-FR"/>
        </w:rPr>
        <w:t>Ne parle plus d</w:t>
      </w:r>
      <w:r w:rsidR="00751B0F" w:rsidRPr="00A71D7D">
        <w:rPr>
          <w:color w:val="000000"/>
          <w:lang w:val="fr-FR"/>
        </w:rPr>
        <w:t>’</w:t>
      </w:r>
      <w:r w:rsidRPr="00A71D7D">
        <w:rPr>
          <w:rFonts w:eastAsia="Times New Roman"/>
          <w:color w:val="000000"/>
          <w:lang w:val="fr-FR"/>
        </w:rPr>
        <w:t>Éléonore ;</w:t>
      </w:r>
    </w:p>
    <w:p w14:paraId="7CE593F0" w14:textId="77777777" w:rsidR="0090177F" w:rsidRPr="00A71D7D" w:rsidRDefault="0090177F" w:rsidP="00766240">
      <w:pPr>
        <w:shd w:val="clear" w:color="auto" w:fill="FFFFFF"/>
        <w:jc w:val="both"/>
        <w:rPr>
          <w:lang w:val="fr-FR"/>
        </w:rPr>
      </w:pPr>
      <w:r w:rsidRPr="00A71D7D">
        <w:rPr>
          <w:color w:val="000000"/>
          <w:lang w:val="fr-FR"/>
        </w:rPr>
        <w:t>Rejette ces chiffres menteurs :</w:t>
      </w:r>
    </w:p>
    <w:p w14:paraId="0E694990" w14:textId="77777777" w:rsidR="0090177F" w:rsidRPr="00A71D7D" w:rsidRDefault="0090177F" w:rsidP="00766240">
      <w:pPr>
        <w:shd w:val="clear" w:color="auto" w:fill="FFFFFF"/>
        <w:jc w:val="both"/>
        <w:rPr>
          <w:lang w:val="fr-FR"/>
        </w:rPr>
      </w:pPr>
      <w:r w:rsidRPr="00A71D7D">
        <w:rPr>
          <w:color w:val="000000"/>
          <w:lang w:val="fr-FR"/>
        </w:rPr>
        <w:t>Le temps a d</w:t>
      </w:r>
      <w:r w:rsidRPr="00A71D7D">
        <w:rPr>
          <w:rFonts w:eastAsia="Times New Roman"/>
          <w:color w:val="000000"/>
          <w:lang w:val="fr-FR"/>
        </w:rPr>
        <w:t>ésuni les cœurs</w:t>
      </w:r>
    </w:p>
    <w:p w14:paraId="7837D806" w14:textId="77777777" w:rsidR="0090177F" w:rsidRPr="00A71D7D" w:rsidRDefault="0090177F" w:rsidP="00766240">
      <w:pPr>
        <w:shd w:val="clear" w:color="auto" w:fill="FFFFFF"/>
        <w:jc w:val="both"/>
        <w:rPr>
          <w:lang w:val="fr-FR"/>
        </w:rPr>
      </w:pPr>
      <w:r w:rsidRPr="00A71D7D">
        <w:rPr>
          <w:color w:val="000000"/>
          <w:lang w:val="fr-FR"/>
        </w:rPr>
        <w:lastRenderedPageBreak/>
        <w:t xml:space="preserve">Que ton </w:t>
      </w:r>
      <w:r w:rsidRPr="00A71D7D">
        <w:rPr>
          <w:rFonts w:eastAsia="Times New Roman"/>
          <w:color w:val="000000"/>
          <w:lang w:val="fr-FR"/>
        </w:rPr>
        <w:t>écorce unit encore.</w:t>
      </w:r>
    </w:p>
    <w:p w14:paraId="11675FA9" w14:textId="77777777" w:rsidR="0090177F" w:rsidRPr="00A71D7D" w:rsidRDefault="0090177F" w:rsidP="00766240">
      <w:pPr>
        <w:shd w:val="clear" w:color="auto" w:fill="FFFFFF"/>
        <w:jc w:val="both"/>
        <w:rPr>
          <w:rFonts w:eastAsia="Times New Roman"/>
          <w:color w:val="000000"/>
          <w:lang w:val="fr-FR"/>
        </w:rPr>
      </w:pPr>
      <w:r w:rsidRPr="00A71D7D">
        <w:rPr>
          <w:rFonts w:eastAsia="Times New Roman"/>
          <w:i/>
          <w:iCs/>
          <w:color w:val="000000"/>
          <w:lang w:val="fr-FR"/>
        </w:rPr>
        <w:t>Élégies,</w:t>
      </w:r>
      <w:r w:rsidR="003E18E3" w:rsidRPr="00A71D7D">
        <w:rPr>
          <w:rFonts w:eastAsia="Times New Roman"/>
          <w:i/>
          <w:iCs/>
          <w:color w:val="000000"/>
          <w:lang w:val="fr-FR"/>
        </w:rPr>
        <w:t xml:space="preserve"> Livre IV</w:t>
      </w:r>
      <w:r w:rsidRPr="00A71D7D">
        <w:rPr>
          <w:rFonts w:eastAsia="Times New Roman"/>
          <w:color w:val="000000"/>
          <w:lang w:val="fr-FR"/>
        </w:rPr>
        <w:t>, 1778</w:t>
      </w:r>
    </w:p>
    <w:p w14:paraId="45CD8513" w14:textId="77777777" w:rsidR="0090177F" w:rsidRPr="00A71D7D" w:rsidRDefault="0090177F" w:rsidP="00766240">
      <w:pPr>
        <w:shd w:val="clear" w:color="auto" w:fill="FFFFFF"/>
        <w:jc w:val="both"/>
        <w:rPr>
          <w:lang w:val="fr-FR"/>
        </w:rPr>
      </w:pPr>
    </w:p>
    <w:p w14:paraId="787709F5" w14:textId="77777777" w:rsidR="0090177F" w:rsidRPr="00A71D7D" w:rsidRDefault="0090177F" w:rsidP="00766240">
      <w:pPr>
        <w:tabs>
          <w:tab w:val="left" w:pos="-720"/>
        </w:tabs>
        <w:suppressAutoHyphens/>
        <w:spacing w:line="240" w:lineRule="atLeast"/>
        <w:ind w:right="-28"/>
        <w:jc w:val="both"/>
        <w:rPr>
          <w:spacing w:val="-3"/>
          <w:sz w:val="20"/>
          <w:szCs w:val="20"/>
          <w:lang w:val="fr-FR"/>
        </w:rPr>
      </w:pPr>
    </w:p>
    <w:p w14:paraId="09C5F6F7" w14:textId="77777777" w:rsidR="00B348AC" w:rsidRPr="00A71D7D" w:rsidRDefault="00B348AC" w:rsidP="00766240">
      <w:pPr>
        <w:tabs>
          <w:tab w:val="left" w:pos="-720"/>
        </w:tabs>
        <w:suppressAutoHyphens/>
        <w:spacing w:line="240" w:lineRule="atLeast"/>
        <w:ind w:right="-28"/>
        <w:jc w:val="both"/>
        <w:rPr>
          <w:spacing w:val="-3"/>
          <w:lang w:val="fr-FR"/>
        </w:rPr>
      </w:pPr>
    </w:p>
    <w:p w14:paraId="0AA0180F" w14:textId="77777777" w:rsidR="005B365B" w:rsidRPr="00A71D7D" w:rsidRDefault="00B348AC" w:rsidP="00766240">
      <w:pPr>
        <w:tabs>
          <w:tab w:val="left" w:pos="-720"/>
        </w:tabs>
        <w:suppressAutoHyphens/>
        <w:spacing w:line="240" w:lineRule="atLeast"/>
        <w:ind w:right="-28"/>
        <w:jc w:val="both"/>
        <w:rPr>
          <w:b/>
          <w:bCs/>
          <w:spacing w:val="-3"/>
          <w:sz w:val="32"/>
          <w:szCs w:val="32"/>
          <w:lang w:val="fr-FR"/>
        </w:rPr>
      </w:pPr>
      <w:r w:rsidRPr="00A71D7D">
        <w:rPr>
          <w:b/>
          <w:bCs/>
          <w:spacing w:val="-3"/>
          <w:sz w:val="32"/>
          <w:szCs w:val="32"/>
          <w:lang w:val="fr-FR"/>
        </w:rPr>
        <w:t>André Chénier</w:t>
      </w:r>
    </w:p>
    <w:p w14:paraId="3AC79F03" w14:textId="77777777" w:rsidR="00B348AC" w:rsidRPr="00A71D7D" w:rsidRDefault="00B348AC" w:rsidP="00766240">
      <w:pPr>
        <w:tabs>
          <w:tab w:val="left" w:pos="-720"/>
        </w:tabs>
        <w:suppressAutoHyphens/>
        <w:spacing w:line="240" w:lineRule="atLeast"/>
        <w:ind w:right="-28"/>
        <w:jc w:val="both"/>
        <w:rPr>
          <w:spacing w:val="-3"/>
          <w:lang w:val="fr-FR"/>
        </w:rPr>
      </w:pPr>
      <w:r w:rsidRPr="00A71D7D">
        <w:rPr>
          <w:b/>
          <w:bCs/>
          <w:spacing w:val="-3"/>
          <w:lang w:val="fr-FR"/>
        </w:rPr>
        <w:t>(30.10. 1762 Constantinople - 25.7. 1794 Paris)</w:t>
      </w:r>
    </w:p>
    <w:p w14:paraId="172C0C56" w14:textId="77777777"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Il fut sans aucun doute le plus grand poète du 18</w:t>
      </w:r>
      <w:r w:rsidRPr="00A71D7D">
        <w:rPr>
          <w:spacing w:val="-3"/>
          <w:sz w:val="20"/>
          <w:szCs w:val="20"/>
          <w:vertAlign w:val="superscript"/>
          <w:lang w:val="fr-FR"/>
        </w:rPr>
        <w:t>e</w:t>
      </w:r>
      <w:r w:rsidRPr="00A71D7D">
        <w:rPr>
          <w:spacing w:val="-3"/>
          <w:sz w:val="20"/>
          <w:szCs w:val="20"/>
          <w:lang w:val="fr-FR"/>
        </w:rPr>
        <w:t xml:space="preserve"> siècle en donnant à la poésie une nouvelle impulsion dont les romantiques profiteront. Fils d</w:t>
      </w:r>
      <w:r w:rsidR="00751B0F" w:rsidRPr="00A71D7D">
        <w:rPr>
          <w:spacing w:val="-3"/>
          <w:sz w:val="20"/>
          <w:szCs w:val="20"/>
          <w:lang w:val="fr-FR"/>
        </w:rPr>
        <w:t>’</w:t>
      </w:r>
      <w:r w:rsidRPr="00A71D7D">
        <w:rPr>
          <w:spacing w:val="-3"/>
          <w:sz w:val="20"/>
          <w:szCs w:val="20"/>
          <w:lang w:val="fr-FR"/>
        </w:rPr>
        <w:t>un marchand de drap et plus tard consul de France au Maroc et d</w:t>
      </w:r>
      <w:r w:rsidR="00751B0F" w:rsidRPr="00A71D7D">
        <w:rPr>
          <w:spacing w:val="-3"/>
          <w:sz w:val="20"/>
          <w:szCs w:val="20"/>
          <w:lang w:val="fr-FR"/>
        </w:rPr>
        <w:t>’</w:t>
      </w:r>
      <w:r w:rsidRPr="00A71D7D">
        <w:rPr>
          <w:spacing w:val="-3"/>
          <w:sz w:val="20"/>
          <w:szCs w:val="20"/>
          <w:lang w:val="fr-FR"/>
        </w:rPr>
        <w:t>une mère dont le poète soulignait l</w:t>
      </w:r>
      <w:r w:rsidR="00751B0F" w:rsidRPr="00A71D7D">
        <w:rPr>
          <w:spacing w:val="-3"/>
          <w:sz w:val="20"/>
          <w:szCs w:val="20"/>
          <w:lang w:val="fr-FR"/>
        </w:rPr>
        <w:t>’</w:t>
      </w:r>
      <w:r w:rsidRPr="00A71D7D">
        <w:rPr>
          <w:spacing w:val="-3"/>
          <w:sz w:val="20"/>
          <w:szCs w:val="20"/>
          <w:lang w:val="fr-FR"/>
        </w:rPr>
        <w:t>origine grecque, pourtant putative, Chénier voue un véritable culte à l</w:t>
      </w:r>
      <w:r w:rsidR="00751B0F" w:rsidRPr="00A71D7D">
        <w:rPr>
          <w:spacing w:val="-3"/>
          <w:sz w:val="20"/>
          <w:szCs w:val="20"/>
          <w:lang w:val="fr-FR"/>
        </w:rPr>
        <w:t>’</w:t>
      </w:r>
      <w:r w:rsidRPr="00A71D7D">
        <w:rPr>
          <w:spacing w:val="-3"/>
          <w:sz w:val="20"/>
          <w:szCs w:val="20"/>
          <w:lang w:val="fr-FR"/>
        </w:rPr>
        <w:t>antique Grèce et à la beauté hellénique. À Paris, il fait de brillantes études au Collège de Navarre, découvre sa vocation poétique, voyage en Suisse et en Italie, sans pouvoir se rendre en Grèce dont il rêve. En 1787, il travaille à Londres comme secrétaire d</w:t>
      </w:r>
      <w:r w:rsidR="00751B0F" w:rsidRPr="00A71D7D">
        <w:rPr>
          <w:spacing w:val="-3"/>
          <w:sz w:val="20"/>
          <w:szCs w:val="20"/>
          <w:lang w:val="fr-FR"/>
        </w:rPr>
        <w:t>’</w:t>
      </w:r>
      <w:r w:rsidRPr="00A71D7D">
        <w:rPr>
          <w:spacing w:val="-3"/>
          <w:sz w:val="20"/>
          <w:szCs w:val="20"/>
          <w:lang w:val="fr-FR"/>
        </w:rPr>
        <w:t xml:space="preserve">ambassade. Saluant la Révolution, il rentre en France en 1790, fonde avec ses amis la </w:t>
      </w:r>
      <w:r w:rsidR="00B27EAE" w:rsidRPr="00A71D7D">
        <w:rPr>
          <w:spacing w:val="-3"/>
          <w:sz w:val="20"/>
          <w:szCs w:val="20"/>
          <w:lang w:val="fr-FR"/>
        </w:rPr>
        <w:t>« </w:t>
      </w:r>
      <w:r w:rsidRPr="00A71D7D">
        <w:rPr>
          <w:spacing w:val="-3"/>
          <w:sz w:val="20"/>
          <w:szCs w:val="20"/>
          <w:lang w:val="fr-FR"/>
        </w:rPr>
        <w:t>Société de 1789</w:t>
      </w:r>
      <w:r w:rsidR="00B27EAE" w:rsidRPr="00A71D7D">
        <w:rPr>
          <w:spacing w:val="-3"/>
          <w:sz w:val="20"/>
          <w:szCs w:val="20"/>
          <w:lang w:val="fr-FR"/>
        </w:rPr>
        <w:t> »</w:t>
      </w:r>
      <w:r w:rsidRPr="00A71D7D">
        <w:rPr>
          <w:spacing w:val="-3"/>
          <w:sz w:val="20"/>
          <w:szCs w:val="20"/>
          <w:lang w:val="fr-FR"/>
        </w:rPr>
        <w:t>. Modéré dans ses opinions, il collabore cependant avec Malesherbes à la défense du roi. Après l</w:t>
      </w:r>
      <w:r w:rsidR="00751B0F" w:rsidRPr="00A71D7D">
        <w:rPr>
          <w:spacing w:val="-3"/>
          <w:sz w:val="20"/>
          <w:szCs w:val="20"/>
          <w:lang w:val="fr-FR"/>
        </w:rPr>
        <w:t>’</w:t>
      </w:r>
      <w:r w:rsidRPr="00A71D7D">
        <w:rPr>
          <w:spacing w:val="-3"/>
          <w:sz w:val="20"/>
          <w:szCs w:val="20"/>
          <w:lang w:val="fr-FR"/>
        </w:rPr>
        <w:t xml:space="preserve">exécution de ce dernier, il devient suspect. Arrêté en mars 1794, condamné comme ennemi du peuple, il est guillotiné deux jours avant la chute de Robespierre, sans que son frère cadet et poète comme lui, </w:t>
      </w:r>
      <w:r w:rsidRPr="00A71D7D">
        <w:rPr>
          <w:b/>
          <w:bCs/>
          <w:spacing w:val="-3"/>
          <w:sz w:val="20"/>
          <w:szCs w:val="20"/>
          <w:lang w:val="fr-FR"/>
        </w:rPr>
        <w:t>Marie-Joseph Chénier</w:t>
      </w:r>
      <w:r w:rsidRPr="00A71D7D">
        <w:rPr>
          <w:spacing w:val="-3"/>
          <w:sz w:val="20"/>
          <w:szCs w:val="20"/>
          <w:lang w:val="fr-FR"/>
        </w:rPr>
        <w:t xml:space="preserve"> (1764-1811), jacobin et radical, puisse le sauver.</w:t>
      </w:r>
    </w:p>
    <w:p w14:paraId="0FE1F558" w14:textId="77777777"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Classique par sa culture, Chénier renouvelle la poésie en lui rendant la dimension de l</w:t>
      </w:r>
      <w:r w:rsidR="00751B0F" w:rsidRPr="00A71D7D">
        <w:rPr>
          <w:spacing w:val="-3"/>
          <w:sz w:val="20"/>
          <w:szCs w:val="20"/>
          <w:lang w:val="fr-FR"/>
        </w:rPr>
        <w:t>’</w:t>
      </w:r>
      <w:r w:rsidRPr="00A71D7D">
        <w:rPr>
          <w:spacing w:val="-3"/>
          <w:sz w:val="20"/>
          <w:szCs w:val="20"/>
          <w:lang w:val="fr-FR"/>
        </w:rPr>
        <w:t>enthousiasme sacré, du culte de la beauté, mais aussi de l</w:t>
      </w:r>
      <w:r w:rsidR="00751B0F" w:rsidRPr="00A71D7D">
        <w:rPr>
          <w:spacing w:val="-3"/>
          <w:sz w:val="20"/>
          <w:szCs w:val="20"/>
          <w:lang w:val="fr-FR"/>
        </w:rPr>
        <w:t>’</w:t>
      </w:r>
      <w:r w:rsidRPr="00A71D7D">
        <w:rPr>
          <w:spacing w:val="-3"/>
          <w:sz w:val="20"/>
          <w:szCs w:val="20"/>
          <w:lang w:val="fr-FR"/>
        </w:rPr>
        <w:t>inspiration qui est celle - personnelle, moderne - du c</w:t>
      </w:r>
      <w:r w:rsidR="007B4AA2" w:rsidRPr="00A71D7D">
        <w:rPr>
          <w:spacing w:val="-3"/>
          <w:sz w:val="20"/>
          <w:szCs w:val="20"/>
          <w:lang w:val="fr-FR"/>
        </w:rPr>
        <w:t>œ</w:t>
      </w:r>
      <w:r w:rsidRPr="00A71D7D">
        <w:rPr>
          <w:spacing w:val="-3"/>
          <w:sz w:val="20"/>
          <w:szCs w:val="20"/>
          <w:lang w:val="fr-FR"/>
        </w:rPr>
        <w:t xml:space="preserve">ur. </w:t>
      </w:r>
      <w:r w:rsidR="003E18E3" w:rsidRPr="00A71D7D">
        <w:rPr>
          <w:spacing w:val="-3"/>
          <w:sz w:val="20"/>
          <w:szCs w:val="20"/>
          <w:lang w:val="fr-FR"/>
        </w:rPr>
        <w:t>L</w:t>
      </w:r>
      <w:r w:rsidRPr="00A71D7D">
        <w:rPr>
          <w:spacing w:val="-3"/>
          <w:sz w:val="20"/>
          <w:szCs w:val="20"/>
          <w:lang w:val="fr-FR"/>
        </w:rPr>
        <w:t>ecteur attentif des auteurs grecs et latins - Archiloque, poètes alexandrins, Pindare, Properce, Tibulle, Horace, il confère un nouveau contenu à la doctrine de l</w:t>
      </w:r>
      <w:r w:rsidR="00751B0F" w:rsidRPr="00A71D7D">
        <w:rPr>
          <w:spacing w:val="-3"/>
          <w:sz w:val="20"/>
          <w:szCs w:val="20"/>
          <w:lang w:val="fr-FR"/>
        </w:rPr>
        <w:t>’</w:t>
      </w:r>
      <w:r w:rsidRPr="00A71D7D">
        <w:rPr>
          <w:spacing w:val="-3"/>
          <w:sz w:val="20"/>
          <w:szCs w:val="20"/>
          <w:lang w:val="fr-FR"/>
        </w:rPr>
        <w:t>imitation. Sa poésie, à la fois plastique et musicale, annonce l</w:t>
      </w:r>
      <w:r w:rsidR="00751B0F" w:rsidRPr="00A71D7D">
        <w:rPr>
          <w:spacing w:val="-3"/>
          <w:sz w:val="20"/>
          <w:szCs w:val="20"/>
          <w:lang w:val="fr-FR"/>
        </w:rPr>
        <w:t>’</w:t>
      </w:r>
      <w:r w:rsidRPr="00A71D7D">
        <w:rPr>
          <w:spacing w:val="-3"/>
          <w:sz w:val="20"/>
          <w:szCs w:val="20"/>
          <w:lang w:val="fr-FR"/>
        </w:rPr>
        <w:t>art pour l</w:t>
      </w:r>
      <w:r w:rsidR="00751B0F" w:rsidRPr="00A71D7D">
        <w:rPr>
          <w:spacing w:val="-3"/>
          <w:sz w:val="20"/>
          <w:szCs w:val="20"/>
          <w:lang w:val="fr-FR"/>
        </w:rPr>
        <w:t>’</w:t>
      </w:r>
      <w:r w:rsidRPr="00A71D7D">
        <w:rPr>
          <w:spacing w:val="-3"/>
          <w:sz w:val="20"/>
          <w:szCs w:val="20"/>
          <w:lang w:val="fr-FR"/>
        </w:rPr>
        <w:t xml:space="preserve">art et le Parnasse. La publication des </w:t>
      </w:r>
      <w:r w:rsidR="007B4AA2" w:rsidRPr="00A71D7D">
        <w:rPr>
          <w:spacing w:val="-3"/>
          <w:sz w:val="20"/>
          <w:szCs w:val="20"/>
          <w:lang w:val="fr-FR"/>
        </w:rPr>
        <w:t>œ</w:t>
      </w:r>
      <w:r w:rsidRPr="00A71D7D">
        <w:rPr>
          <w:spacing w:val="-3"/>
          <w:sz w:val="20"/>
          <w:szCs w:val="20"/>
          <w:lang w:val="fr-FR"/>
        </w:rPr>
        <w:t>uvres complètes, en 1819, influencera bien des auteurs romantiques - Vigny, Hugo, Musset.</w:t>
      </w:r>
    </w:p>
    <w:p w14:paraId="6A8DE9FD" w14:textId="77777777" w:rsidR="00B348AC" w:rsidRPr="00A71D7D" w:rsidRDefault="00B348AC" w:rsidP="00766240">
      <w:pPr>
        <w:tabs>
          <w:tab w:val="left" w:pos="-720"/>
        </w:tabs>
        <w:suppressAutoHyphens/>
        <w:spacing w:line="240" w:lineRule="atLeast"/>
        <w:ind w:right="-28"/>
        <w:jc w:val="both"/>
        <w:rPr>
          <w:spacing w:val="-3"/>
          <w:sz w:val="20"/>
          <w:szCs w:val="20"/>
          <w:lang w:val="fr-FR"/>
        </w:rPr>
      </w:pPr>
    </w:p>
    <w:p w14:paraId="61567184" w14:textId="77777777" w:rsidR="00B348AC" w:rsidRPr="00A71D7D" w:rsidRDefault="007B4AA2" w:rsidP="00766240">
      <w:pPr>
        <w:tabs>
          <w:tab w:val="left" w:pos="-720"/>
        </w:tabs>
        <w:suppressAutoHyphens/>
        <w:spacing w:line="240" w:lineRule="atLeast"/>
        <w:ind w:right="-28"/>
        <w:jc w:val="both"/>
        <w:rPr>
          <w:spacing w:val="-3"/>
          <w:sz w:val="20"/>
          <w:szCs w:val="20"/>
          <w:lang w:val="fr-FR"/>
        </w:rPr>
      </w:pPr>
      <w:r w:rsidRPr="00A71D7D">
        <w:rPr>
          <w:b/>
          <w:bCs/>
          <w:spacing w:val="-3"/>
          <w:sz w:val="20"/>
          <w:szCs w:val="20"/>
          <w:lang w:val="fr-FR"/>
        </w:rPr>
        <w:t>Œ</w:t>
      </w:r>
      <w:r w:rsidR="00B348AC" w:rsidRPr="00A71D7D">
        <w:rPr>
          <w:b/>
          <w:bCs/>
          <w:spacing w:val="-3"/>
          <w:sz w:val="20"/>
          <w:szCs w:val="20"/>
          <w:lang w:val="fr-FR"/>
        </w:rPr>
        <w:t>uvres</w:t>
      </w:r>
      <w:r w:rsidR="005B365B" w:rsidRPr="00A71D7D">
        <w:rPr>
          <w:b/>
          <w:bCs/>
          <w:spacing w:val="-3"/>
          <w:sz w:val="20"/>
          <w:szCs w:val="20"/>
          <w:lang w:val="fr-FR"/>
        </w:rPr>
        <w:t> (édition posthume 1819)</w:t>
      </w:r>
    </w:p>
    <w:p w14:paraId="4C4DB04A" w14:textId="77777777" w:rsidR="00B348AC" w:rsidRPr="00A71D7D" w:rsidRDefault="00B348AC" w:rsidP="007229FA">
      <w:pPr>
        <w:jc w:val="both"/>
        <w:rPr>
          <w:b/>
          <w:i/>
          <w:sz w:val="20"/>
          <w:szCs w:val="20"/>
          <w:lang w:val="fr-FR"/>
        </w:rPr>
      </w:pPr>
      <w:r w:rsidRPr="00A71D7D">
        <w:rPr>
          <w:b/>
          <w:i/>
          <w:sz w:val="20"/>
          <w:szCs w:val="20"/>
          <w:lang w:val="fr-FR"/>
        </w:rPr>
        <w:t>Élégies</w:t>
      </w:r>
    </w:p>
    <w:p w14:paraId="5B70F0D4" w14:textId="77777777" w:rsidR="00B348AC" w:rsidRPr="00A71D7D" w:rsidRDefault="00B348AC" w:rsidP="00766240">
      <w:pPr>
        <w:tabs>
          <w:tab w:val="left" w:pos="-720"/>
        </w:tabs>
        <w:suppressAutoHyphens/>
        <w:spacing w:line="240" w:lineRule="atLeast"/>
        <w:ind w:right="-28"/>
        <w:jc w:val="both"/>
        <w:rPr>
          <w:i/>
          <w:iCs/>
          <w:spacing w:val="-3"/>
          <w:sz w:val="20"/>
          <w:szCs w:val="20"/>
          <w:lang w:val="fr-FR"/>
        </w:rPr>
      </w:pPr>
      <w:r w:rsidRPr="00A71D7D">
        <w:rPr>
          <w:b/>
          <w:bCs/>
          <w:i/>
          <w:iCs/>
          <w:spacing w:val="-3"/>
          <w:sz w:val="20"/>
          <w:szCs w:val="20"/>
          <w:lang w:val="fr-FR"/>
        </w:rPr>
        <w:t>Les Bucoliques</w:t>
      </w:r>
    </w:p>
    <w:p w14:paraId="16D3EF14" w14:textId="77777777"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b/>
          <w:bCs/>
          <w:i/>
          <w:iCs/>
          <w:spacing w:val="-3"/>
          <w:sz w:val="20"/>
          <w:szCs w:val="20"/>
          <w:lang w:val="fr-FR"/>
        </w:rPr>
        <w:t>L</w:t>
      </w:r>
      <w:r w:rsidR="00751B0F" w:rsidRPr="00A71D7D">
        <w:rPr>
          <w:b/>
          <w:bCs/>
          <w:i/>
          <w:iCs/>
          <w:spacing w:val="-3"/>
          <w:sz w:val="20"/>
          <w:szCs w:val="20"/>
          <w:lang w:val="fr-FR"/>
        </w:rPr>
        <w:t>’</w:t>
      </w:r>
      <w:r w:rsidRPr="00A71D7D">
        <w:rPr>
          <w:b/>
          <w:bCs/>
          <w:i/>
          <w:iCs/>
          <w:spacing w:val="-3"/>
          <w:sz w:val="20"/>
          <w:szCs w:val="20"/>
          <w:lang w:val="fr-FR"/>
        </w:rPr>
        <w:t>Amérique</w:t>
      </w:r>
    </w:p>
    <w:p w14:paraId="5B87819E" w14:textId="77777777"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b/>
          <w:bCs/>
          <w:i/>
          <w:iCs/>
          <w:spacing w:val="-3"/>
          <w:sz w:val="20"/>
          <w:szCs w:val="20"/>
          <w:lang w:val="fr-FR"/>
        </w:rPr>
        <w:t>L</w:t>
      </w:r>
      <w:r w:rsidR="00751B0F" w:rsidRPr="00A71D7D">
        <w:rPr>
          <w:b/>
          <w:bCs/>
          <w:i/>
          <w:iCs/>
          <w:spacing w:val="-3"/>
          <w:sz w:val="20"/>
          <w:szCs w:val="20"/>
          <w:lang w:val="fr-FR"/>
        </w:rPr>
        <w:t>’</w:t>
      </w:r>
      <w:r w:rsidRPr="00A71D7D">
        <w:rPr>
          <w:b/>
          <w:bCs/>
          <w:i/>
          <w:iCs/>
          <w:spacing w:val="-3"/>
          <w:sz w:val="20"/>
          <w:szCs w:val="20"/>
          <w:lang w:val="fr-FR"/>
        </w:rPr>
        <w:t>Invention</w:t>
      </w:r>
    </w:p>
    <w:p w14:paraId="788482CE" w14:textId="77777777" w:rsidR="00B348AC" w:rsidRPr="00A71D7D" w:rsidRDefault="00B348AC" w:rsidP="007229FA">
      <w:pPr>
        <w:jc w:val="both"/>
        <w:rPr>
          <w:b/>
          <w:i/>
          <w:sz w:val="20"/>
          <w:szCs w:val="20"/>
          <w:lang w:val="fr-FR"/>
        </w:rPr>
      </w:pPr>
      <w:r w:rsidRPr="00A71D7D">
        <w:rPr>
          <w:b/>
          <w:i/>
          <w:sz w:val="20"/>
          <w:szCs w:val="20"/>
          <w:lang w:val="fr-FR"/>
        </w:rPr>
        <w:t>Les Iambes</w:t>
      </w:r>
    </w:p>
    <w:p w14:paraId="0E9B1512" w14:textId="77777777" w:rsidR="009616DE" w:rsidRPr="00A71D7D" w:rsidRDefault="009616DE" w:rsidP="00766240">
      <w:pPr>
        <w:jc w:val="both"/>
        <w:rPr>
          <w:lang w:val="fr-FR"/>
        </w:rPr>
      </w:pPr>
    </w:p>
    <w:p w14:paraId="6E840D4E" w14:textId="77777777" w:rsidR="008C2172" w:rsidRPr="00A71D7D" w:rsidRDefault="008C2172" w:rsidP="00766240">
      <w:pPr>
        <w:jc w:val="both"/>
        <w:rPr>
          <w:b/>
          <w:bCs/>
          <w:sz w:val="28"/>
          <w:szCs w:val="28"/>
          <w:lang w:val="fr-FR"/>
        </w:rPr>
      </w:pPr>
    </w:p>
    <w:p w14:paraId="5AFF6B43" w14:textId="77777777" w:rsidR="008C2172" w:rsidRPr="00A71D7D" w:rsidRDefault="008C2172" w:rsidP="00766240">
      <w:pPr>
        <w:jc w:val="both"/>
        <w:rPr>
          <w:b/>
          <w:bCs/>
          <w:sz w:val="28"/>
          <w:szCs w:val="28"/>
          <w:lang w:val="fr-FR"/>
        </w:rPr>
      </w:pPr>
      <w:r w:rsidRPr="00A71D7D">
        <w:rPr>
          <w:b/>
          <w:bCs/>
          <w:sz w:val="28"/>
          <w:szCs w:val="28"/>
          <w:lang w:val="fr-FR"/>
        </w:rPr>
        <w:t>Élégies</w:t>
      </w:r>
    </w:p>
    <w:p w14:paraId="13C2C1FC" w14:textId="77777777" w:rsidR="008C2172" w:rsidRPr="00A71D7D" w:rsidRDefault="008C2172" w:rsidP="00766240">
      <w:pPr>
        <w:jc w:val="both"/>
        <w:rPr>
          <w:b/>
          <w:bCs/>
          <w:lang w:val="fr-FR"/>
        </w:rPr>
      </w:pPr>
    </w:p>
    <w:p w14:paraId="31988F74" w14:textId="77777777" w:rsidR="008C2172" w:rsidRPr="00A71D7D" w:rsidRDefault="008C2172" w:rsidP="00766240">
      <w:pPr>
        <w:jc w:val="both"/>
        <w:rPr>
          <w:b/>
          <w:bCs/>
          <w:lang w:val="fr-FR"/>
        </w:rPr>
      </w:pPr>
      <w:r w:rsidRPr="00A71D7D">
        <w:rPr>
          <w:b/>
          <w:bCs/>
          <w:lang w:val="fr-FR"/>
        </w:rPr>
        <w:t>La jeune Tarentine</w:t>
      </w:r>
    </w:p>
    <w:p w14:paraId="44C423BE" w14:textId="77777777" w:rsidR="008C2172" w:rsidRPr="00A71D7D" w:rsidRDefault="008C2172" w:rsidP="00766240">
      <w:pPr>
        <w:jc w:val="both"/>
        <w:rPr>
          <w:lang w:val="fr-FR"/>
        </w:rPr>
      </w:pPr>
      <w:r w:rsidRPr="00A71D7D">
        <w:rPr>
          <w:lang w:val="fr-FR"/>
        </w:rPr>
        <w:t>Pleurez, doux alcyons, ô vous oiseaux sacrés,</w:t>
      </w:r>
    </w:p>
    <w:p w14:paraId="339BF841" w14:textId="77777777" w:rsidR="008C2172" w:rsidRPr="00A71D7D" w:rsidRDefault="008C2172" w:rsidP="00766240">
      <w:pPr>
        <w:jc w:val="both"/>
        <w:rPr>
          <w:lang w:val="fr-FR"/>
        </w:rPr>
      </w:pPr>
      <w:r w:rsidRPr="00A71D7D">
        <w:rPr>
          <w:lang w:val="fr-FR"/>
        </w:rPr>
        <w:t>Oiseaux chers à Th</w:t>
      </w:r>
      <w:r w:rsidR="00584A95">
        <w:rPr>
          <w:lang w:val="fr-FR"/>
        </w:rPr>
        <w:t>é</w:t>
      </w:r>
      <w:r w:rsidRPr="00A71D7D">
        <w:rPr>
          <w:lang w:val="fr-FR"/>
        </w:rPr>
        <w:t>tis, doux alcyons, pleurez.</w:t>
      </w:r>
    </w:p>
    <w:p w14:paraId="018FB35A" w14:textId="77777777" w:rsidR="006F24BD" w:rsidRPr="00A71D7D" w:rsidRDefault="006F24BD" w:rsidP="00766240">
      <w:pPr>
        <w:jc w:val="both"/>
        <w:rPr>
          <w:lang w:val="fr-FR"/>
        </w:rPr>
      </w:pPr>
    </w:p>
    <w:p w14:paraId="00E04017" w14:textId="77777777" w:rsidR="008C2172" w:rsidRPr="00A71D7D" w:rsidRDefault="008C2172" w:rsidP="00766240">
      <w:pPr>
        <w:jc w:val="both"/>
        <w:rPr>
          <w:lang w:val="fr-FR"/>
        </w:rPr>
      </w:pPr>
      <w:r w:rsidRPr="00A71D7D">
        <w:rPr>
          <w:lang w:val="fr-FR"/>
        </w:rPr>
        <w:t xml:space="preserve">Elle a vécu, </w:t>
      </w:r>
      <w:proofErr w:type="spellStart"/>
      <w:r w:rsidRPr="00A71D7D">
        <w:rPr>
          <w:lang w:val="fr-FR"/>
        </w:rPr>
        <w:t>Myrto</w:t>
      </w:r>
      <w:proofErr w:type="spellEnd"/>
      <w:r w:rsidRPr="00A71D7D">
        <w:rPr>
          <w:lang w:val="fr-FR"/>
        </w:rPr>
        <w:t>, la jeune Tarentine.</w:t>
      </w:r>
    </w:p>
    <w:p w14:paraId="36077545" w14:textId="77777777" w:rsidR="008C2172" w:rsidRPr="00A71D7D" w:rsidRDefault="008C2172" w:rsidP="00766240">
      <w:pPr>
        <w:jc w:val="both"/>
        <w:rPr>
          <w:lang w:val="fr-FR"/>
        </w:rPr>
      </w:pPr>
      <w:r w:rsidRPr="00A71D7D">
        <w:rPr>
          <w:lang w:val="fr-FR"/>
        </w:rPr>
        <w:t>Un vaisseau la portait aux bords de Camarine.</w:t>
      </w:r>
    </w:p>
    <w:p w14:paraId="572A9EE8" w14:textId="77777777" w:rsidR="008C2172" w:rsidRPr="00A71D7D" w:rsidRDefault="008C2172" w:rsidP="00766240">
      <w:pPr>
        <w:jc w:val="both"/>
        <w:rPr>
          <w:lang w:val="fr-FR"/>
        </w:rPr>
      </w:pPr>
      <w:r w:rsidRPr="00A71D7D">
        <w:rPr>
          <w:lang w:val="fr-FR"/>
        </w:rPr>
        <w:t>Là l</w:t>
      </w:r>
      <w:r w:rsidR="00751B0F" w:rsidRPr="00A71D7D">
        <w:rPr>
          <w:lang w:val="fr-FR"/>
        </w:rPr>
        <w:t>’</w:t>
      </w:r>
      <w:r w:rsidRPr="00A71D7D">
        <w:rPr>
          <w:lang w:val="fr-FR"/>
        </w:rPr>
        <w:t>hymen, les chansons, les flûtes, lentement</w:t>
      </w:r>
    </w:p>
    <w:p w14:paraId="191F1CC6" w14:textId="77777777" w:rsidR="008C2172" w:rsidRPr="00A71D7D" w:rsidRDefault="008C2172" w:rsidP="00766240">
      <w:pPr>
        <w:jc w:val="both"/>
        <w:rPr>
          <w:lang w:val="fr-FR"/>
        </w:rPr>
      </w:pPr>
      <w:r w:rsidRPr="00A71D7D">
        <w:rPr>
          <w:lang w:val="fr-FR"/>
        </w:rPr>
        <w:t>Devaient la reconduire au seuil de son amant.</w:t>
      </w:r>
    </w:p>
    <w:p w14:paraId="599FA062" w14:textId="77777777" w:rsidR="008C2172" w:rsidRPr="00A71D7D" w:rsidRDefault="008C2172" w:rsidP="00766240">
      <w:pPr>
        <w:jc w:val="both"/>
        <w:rPr>
          <w:lang w:val="fr-FR"/>
        </w:rPr>
      </w:pPr>
      <w:r w:rsidRPr="00A71D7D">
        <w:rPr>
          <w:lang w:val="fr-FR"/>
        </w:rPr>
        <w:t>Une clef vigilante a pour cette journée</w:t>
      </w:r>
    </w:p>
    <w:p w14:paraId="5BD8C23E" w14:textId="77777777" w:rsidR="008C2172" w:rsidRPr="00A71D7D" w:rsidRDefault="008C2172" w:rsidP="00766240">
      <w:pPr>
        <w:jc w:val="both"/>
        <w:rPr>
          <w:lang w:val="fr-FR"/>
        </w:rPr>
      </w:pPr>
      <w:r w:rsidRPr="00A71D7D">
        <w:rPr>
          <w:lang w:val="fr-FR"/>
        </w:rPr>
        <w:t>Dans le cèdre enfermé sa robe d</w:t>
      </w:r>
      <w:r w:rsidR="00751B0F" w:rsidRPr="00A71D7D">
        <w:rPr>
          <w:lang w:val="fr-FR"/>
        </w:rPr>
        <w:t>’</w:t>
      </w:r>
      <w:r w:rsidRPr="00A71D7D">
        <w:rPr>
          <w:lang w:val="fr-FR"/>
        </w:rPr>
        <w:t>hyménée</w:t>
      </w:r>
    </w:p>
    <w:p w14:paraId="25A09AEB" w14:textId="77777777" w:rsidR="008C2172" w:rsidRPr="00A71D7D" w:rsidRDefault="008C2172" w:rsidP="00766240">
      <w:pPr>
        <w:jc w:val="both"/>
        <w:rPr>
          <w:lang w:val="fr-FR"/>
        </w:rPr>
      </w:pPr>
      <w:r w:rsidRPr="00A71D7D">
        <w:rPr>
          <w:lang w:val="fr-FR"/>
        </w:rPr>
        <w:t>Et l</w:t>
      </w:r>
      <w:r w:rsidR="00751B0F" w:rsidRPr="00A71D7D">
        <w:rPr>
          <w:lang w:val="fr-FR"/>
        </w:rPr>
        <w:t>’</w:t>
      </w:r>
      <w:r w:rsidRPr="00A71D7D">
        <w:rPr>
          <w:lang w:val="fr-FR"/>
        </w:rPr>
        <w:t>or dont au festin ses bras seraient parés</w:t>
      </w:r>
    </w:p>
    <w:p w14:paraId="1D63ED69" w14:textId="77777777" w:rsidR="008C2172" w:rsidRPr="00A71D7D" w:rsidRDefault="008C2172" w:rsidP="00766240">
      <w:pPr>
        <w:jc w:val="both"/>
        <w:rPr>
          <w:lang w:val="fr-FR"/>
        </w:rPr>
      </w:pPr>
      <w:r w:rsidRPr="00A71D7D">
        <w:rPr>
          <w:lang w:val="fr-FR"/>
        </w:rPr>
        <w:t>Et pour ses blonds cheveux les parfums préparés.</w:t>
      </w:r>
    </w:p>
    <w:p w14:paraId="1D9785ED" w14:textId="77777777" w:rsidR="008C2172" w:rsidRPr="00A71D7D" w:rsidRDefault="008C2172" w:rsidP="00766240">
      <w:pPr>
        <w:jc w:val="both"/>
        <w:rPr>
          <w:lang w:val="fr-FR"/>
        </w:rPr>
      </w:pPr>
      <w:r w:rsidRPr="00A71D7D">
        <w:rPr>
          <w:lang w:val="fr-FR"/>
        </w:rPr>
        <w:t>Mais, seule sur la proue, invoquant les étoiles,</w:t>
      </w:r>
    </w:p>
    <w:p w14:paraId="58F99217" w14:textId="77777777" w:rsidR="008C2172" w:rsidRPr="00A71D7D" w:rsidRDefault="008C2172" w:rsidP="00766240">
      <w:pPr>
        <w:jc w:val="both"/>
        <w:rPr>
          <w:lang w:val="fr-FR"/>
        </w:rPr>
      </w:pPr>
      <w:r w:rsidRPr="00A71D7D">
        <w:rPr>
          <w:lang w:val="fr-FR"/>
        </w:rPr>
        <w:t>Le vent impétueux qui soufflait dans les voiles</w:t>
      </w:r>
    </w:p>
    <w:p w14:paraId="796650A6" w14:textId="77777777" w:rsidR="008C2172" w:rsidRPr="00A71D7D" w:rsidRDefault="008C2172" w:rsidP="00766240">
      <w:pPr>
        <w:jc w:val="both"/>
        <w:rPr>
          <w:lang w:val="fr-FR"/>
        </w:rPr>
      </w:pPr>
      <w:r w:rsidRPr="00A71D7D">
        <w:rPr>
          <w:lang w:val="fr-FR"/>
        </w:rPr>
        <w:t>L</w:t>
      </w:r>
      <w:r w:rsidR="00751B0F" w:rsidRPr="00A71D7D">
        <w:rPr>
          <w:lang w:val="fr-FR"/>
        </w:rPr>
        <w:t>’</w:t>
      </w:r>
      <w:r w:rsidRPr="00A71D7D">
        <w:rPr>
          <w:lang w:val="fr-FR"/>
        </w:rPr>
        <w:t>enveloppe. Étonnée, et loin des matelots,</w:t>
      </w:r>
    </w:p>
    <w:p w14:paraId="6530D767" w14:textId="77777777" w:rsidR="008C2172" w:rsidRPr="00A71D7D" w:rsidRDefault="008C2172" w:rsidP="00766240">
      <w:pPr>
        <w:jc w:val="both"/>
        <w:rPr>
          <w:lang w:val="fr-FR"/>
        </w:rPr>
      </w:pPr>
      <w:r w:rsidRPr="00A71D7D">
        <w:rPr>
          <w:lang w:val="fr-FR"/>
        </w:rPr>
        <w:t>Elle crie, elle tombe, elle est au sein des flots.</w:t>
      </w:r>
    </w:p>
    <w:p w14:paraId="1DC4883A" w14:textId="77777777" w:rsidR="008C2172" w:rsidRPr="00A71D7D" w:rsidRDefault="008C2172" w:rsidP="00766240">
      <w:pPr>
        <w:jc w:val="both"/>
        <w:rPr>
          <w:lang w:val="fr-FR"/>
        </w:rPr>
      </w:pPr>
      <w:r w:rsidRPr="00A71D7D">
        <w:rPr>
          <w:lang w:val="fr-FR"/>
        </w:rPr>
        <w:t>Elle est au sein des flots, la jeune Tarentine.</w:t>
      </w:r>
    </w:p>
    <w:p w14:paraId="17AACB93" w14:textId="77777777" w:rsidR="008C2172" w:rsidRPr="00A71D7D" w:rsidRDefault="008C2172" w:rsidP="00766240">
      <w:pPr>
        <w:jc w:val="both"/>
        <w:rPr>
          <w:lang w:val="fr-FR"/>
        </w:rPr>
      </w:pPr>
      <w:r w:rsidRPr="00A71D7D">
        <w:rPr>
          <w:lang w:val="fr-FR"/>
        </w:rPr>
        <w:t>Son beau corps a roulé sous la vague marine.</w:t>
      </w:r>
    </w:p>
    <w:p w14:paraId="0E508A37" w14:textId="77777777" w:rsidR="008C2172" w:rsidRPr="00A71D7D" w:rsidRDefault="008C2172" w:rsidP="00766240">
      <w:pPr>
        <w:jc w:val="both"/>
        <w:rPr>
          <w:lang w:val="fr-FR"/>
        </w:rPr>
      </w:pPr>
      <w:r w:rsidRPr="00A71D7D">
        <w:rPr>
          <w:lang w:val="fr-FR"/>
        </w:rPr>
        <w:t>Thétis, les yeux en pleurs, dans le creux d</w:t>
      </w:r>
      <w:r w:rsidR="00751B0F" w:rsidRPr="00A71D7D">
        <w:rPr>
          <w:lang w:val="fr-FR"/>
        </w:rPr>
        <w:t>’</w:t>
      </w:r>
      <w:r w:rsidRPr="00A71D7D">
        <w:rPr>
          <w:lang w:val="fr-FR"/>
        </w:rPr>
        <w:t>un rocher</w:t>
      </w:r>
    </w:p>
    <w:p w14:paraId="42D32238" w14:textId="77777777" w:rsidR="008C2172" w:rsidRPr="00A71D7D" w:rsidRDefault="008C2172" w:rsidP="00766240">
      <w:pPr>
        <w:jc w:val="both"/>
        <w:rPr>
          <w:lang w:val="fr-FR"/>
        </w:rPr>
      </w:pPr>
      <w:r w:rsidRPr="00A71D7D">
        <w:rPr>
          <w:lang w:val="fr-FR"/>
        </w:rPr>
        <w:t>Aux monstres dévorants eut soin de le cacher.</w:t>
      </w:r>
    </w:p>
    <w:p w14:paraId="38D487B3" w14:textId="77777777" w:rsidR="008C2172" w:rsidRPr="00A71D7D" w:rsidRDefault="008C2172" w:rsidP="00766240">
      <w:pPr>
        <w:jc w:val="both"/>
        <w:rPr>
          <w:lang w:val="fr-FR"/>
        </w:rPr>
      </w:pPr>
      <w:r w:rsidRPr="00A71D7D">
        <w:rPr>
          <w:lang w:val="fr-FR"/>
        </w:rPr>
        <w:lastRenderedPageBreak/>
        <w:t>Par ses ordres bientôt les belles Néréides</w:t>
      </w:r>
    </w:p>
    <w:p w14:paraId="4C66B133" w14:textId="77777777" w:rsidR="008C2172" w:rsidRPr="00A71D7D" w:rsidRDefault="008C2172" w:rsidP="00766240">
      <w:pPr>
        <w:jc w:val="both"/>
        <w:rPr>
          <w:lang w:val="fr-FR"/>
        </w:rPr>
      </w:pPr>
      <w:r w:rsidRPr="00A71D7D">
        <w:rPr>
          <w:lang w:val="fr-FR"/>
        </w:rPr>
        <w:t>L</w:t>
      </w:r>
      <w:r w:rsidR="00751B0F" w:rsidRPr="00A71D7D">
        <w:rPr>
          <w:lang w:val="fr-FR"/>
        </w:rPr>
        <w:t>’</w:t>
      </w:r>
      <w:r w:rsidRPr="00A71D7D">
        <w:rPr>
          <w:lang w:val="fr-FR"/>
        </w:rPr>
        <w:t>élèvent au-dessus des demeures humides,</w:t>
      </w:r>
    </w:p>
    <w:p w14:paraId="1AA8BCD5" w14:textId="77777777" w:rsidR="008C2172" w:rsidRPr="00A71D7D" w:rsidRDefault="008C2172" w:rsidP="00766240">
      <w:pPr>
        <w:jc w:val="both"/>
        <w:rPr>
          <w:lang w:val="fr-FR"/>
        </w:rPr>
      </w:pPr>
      <w:r w:rsidRPr="00A71D7D">
        <w:rPr>
          <w:lang w:val="fr-FR"/>
        </w:rPr>
        <w:t>Le portent au rivage, et dans ce monument</w:t>
      </w:r>
    </w:p>
    <w:p w14:paraId="5660FFE9" w14:textId="77777777" w:rsidR="008C2172" w:rsidRPr="00A71D7D" w:rsidRDefault="008C2172" w:rsidP="00766240">
      <w:pPr>
        <w:jc w:val="both"/>
        <w:rPr>
          <w:lang w:val="fr-FR"/>
        </w:rPr>
      </w:pPr>
      <w:r w:rsidRPr="00A71D7D">
        <w:rPr>
          <w:lang w:val="fr-FR"/>
        </w:rPr>
        <w:t>L</w:t>
      </w:r>
      <w:r w:rsidR="00751B0F" w:rsidRPr="00A71D7D">
        <w:rPr>
          <w:lang w:val="fr-FR"/>
        </w:rPr>
        <w:t>’</w:t>
      </w:r>
      <w:r w:rsidRPr="00A71D7D">
        <w:rPr>
          <w:lang w:val="fr-FR"/>
        </w:rPr>
        <w:t>ont, au cap du Zéphyr, déposé mollement.</w:t>
      </w:r>
    </w:p>
    <w:p w14:paraId="624660E3" w14:textId="77777777" w:rsidR="008C2172" w:rsidRPr="00A71D7D" w:rsidRDefault="008C2172" w:rsidP="00766240">
      <w:pPr>
        <w:jc w:val="both"/>
        <w:rPr>
          <w:lang w:val="fr-FR"/>
        </w:rPr>
      </w:pPr>
      <w:r w:rsidRPr="00A71D7D">
        <w:rPr>
          <w:lang w:val="fr-FR"/>
        </w:rPr>
        <w:t>Puis de loin à grands cris appelant leurs compagnes,</w:t>
      </w:r>
    </w:p>
    <w:p w14:paraId="40FFDD1A" w14:textId="77777777" w:rsidR="008C2172" w:rsidRPr="00A71D7D" w:rsidRDefault="008C2172" w:rsidP="00766240">
      <w:pPr>
        <w:jc w:val="both"/>
        <w:rPr>
          <w:lang w:val="fr-FR"/>
        </w:rPr>
      </w:pPr>
      <w:r w:rsidRPr="00A71D7D">
        <w:rPr>
          <w:lang w:val="fr-FR"/>
        </w:rPr>
        <w:t>Et les Nymphes des bois, des sources, des montagnes,</w:t>
      </w:r>
    </w:p>
    <w:p w14:paraId="32D1F2DB" w14:textId="77777777" w:rsidR="008C2172" w:rsidRPr="00A71D7D" w:rsidRDefault="008C2172" w:rsidP="00766240">
      <w:pPr>
        <w:jc w:val="both"/>
        <w:rPr>
          <w:lang w:val="fr-FR"/>
        </w:rPr>
      </w:pPr>
      <w:r w:rsidRPr="00A71D7D">
        <w:rPr>
          <w:lang w:val="fr-FR"/>
        </w:rPr>
        <w:t>Toutes, frappant leur sein et traînant un long deuil,</w:t>
      </w:r>
    </w:p>
    <w:p w14:paraId="3B5E8F2E" w14:textId="77777777" w:rsidR="008C2172" w:rsidRPr="00A71D7D" w:rsidRDefault="008C2172" w:rsidP="00766240">
      <w:pPr>
        <w:jc w:val="both"/>
        <w:rPr>
          <w:lang w:val="fr-FR"/>
        </w:rPr>
      </w:pPr>
      <w:r w:rsidRPr="00A71D7D">
        <w:rPr>
          <w:lang w:val="fr-FR"/>
        </w:rPr>
        <w:t>Répétèrent : « Hélas ! » autour de son cercueil.</w:t>
      </w:r>
    </w:p>
    <w:p w14:paraId="35A7A676" w14:textId="77777777" w:rsidR="006F24BD" w:rsidRPr="00A71D7D" w:rsidRDefault="006F24BD" w:rsidP="00766240">
      <w:pPr>
        <w:jc w:val="both"/>
        <w:rPr>
          <w:lang w:val="fr-FR"/>
        </w:rPr>
      </w:pPr>
    </w:p>
    <w:p w14:paraId="7BA9D308" w14:textId="77777777" w:rsidR="008C2172" w:rsidRPr="00A71D7D" w:rsidRDefault="008C2172" w:rsidP="00766240">
      <w:pPr>
        <w:jc w:val="both"/>
        <w:rPr>
          <w:lang w:val="fr-FR"/>
        </w:rPr>
      </w:pPr>
      <w:r w:rsidRPr="00A71D7D">
        <w:rPr>
          <w:lang w:val="fr-FR"/>
        </w:rPr>
        <w:t>Hélas ! chez ton amant tu n</w:t>
      </w:r>
      <w:r w:rsidR="00751B0F" w:rsidRPr="00A71D7D">
        <w:rPr>
          <w:lang w:val="fr-FR"/>
        </w:rPr>
        <w:t>’</w:t>
      </w:r>
      <w:r w:rsidRPr="00A71D7D">
        <w:rPr>
          <w:lang w:val="fr-FR"/>
        </w:rPr>
        <w:t>es point ramenée.</w:t>
      </w:r>
    </w:p>
    <w:p w14:paraId="3D11D5C3" w14:textId="77777777" w:rsidR="008C2172" w:rsidRPr="00A71D7D" w:rsidRDefault="008C2172" w:rsidP="00766240">
      <w:pPr>
        <w:jc w:val="both"/>
        <w:rPr>
          <w:lang w:val="fr-FR"/>
        </w:rPr>
      </w:pPr>
      <w:r w:rsidRPr="00A71D7D">
        <w:rPr>
          <w:lang w:val="fr-FR"/>
        </w:rPr>
        <w:t>Tu n</w:t>
      </w:r>
      <w:r w:rsidR="00751B0F" w:rsidRPr="00A71D7D">
        <w:rPr>
          <w:lang w:val="fr-FR"/>
        </w:rPr>
        <w:t>’</w:t>
      </w:r>
      <w:r w:rsidRPr="00A71D7D">
        <w:rPr>
          <w:lang w:val="fr-FR"/>
        </w:rPr>
        <w:t>as point revêtu ta robe d</w:t>
      </w:r>
      <w:r w:rsidR="00751B0F" w:rsidRPr="00A71D7D">
        <w:rPr>
          <w:lang w:val="fr-FR"/>
        </w:rPr>
        <w:t>’</w:t>
      </w:r>
      <w:r w:rsidRPr="00A71D7D">
        <w:rPr>
          <w:lang w:val="fr-FR"/>
        </w:rPr>
        <w:t>hyménée.</w:t>
      </w:r>
    </w:p>
    <w:p w14:paraId="70427D6B" w14:textId="77777777" w:rsidR="008C2172" w:rsidRPr="00A71D7D" w:rsidRDefault="008C2172" w:rsidP="00766240">
      <w:pPr>
        <w:jc w:val="both"/>
        <w:rPr>
          <w:lang w:val="fr-FR"/>
        </w:rPr>
      </w:pPr>
      <w:r w:rsidRPr="00A71D7D">
        <w:rPr>
          <w:lang w:val="fr-FR"/>
        </w:rPr>
        <w:t>L</w:t>
      </w:r>
      <w:r w:rsidR="00751B0F" w:rsidRPr="00A71D7D">
        <w:rPr>
          <w:lang w:val="fr-FR"/>
        </w:rPr>
        <w:t>’</w:t>
      </w:r>
      <w:r w:rsidRPr="00A71D7D">
        <w:rPr>
          <w:lang w:val="fr-FR"/>
        </w:rPr>
        <w:t>or autour de tes bras n</w:t>
      </w:r>
      <w:r w:rsidR="00751B0F" w:rsidRPr="00A71D7D">
        <w:rPr>
          <w:lang w:val="fr-FR"/>
        </w:rPr>
        <w:t>’</w:t>
      </w:r>
      <w:r w:rsidRPr="00A71D7D">
        <w:rPr>
          <w:lang w:val="fr-FR"/>
        </w:rPr>
        <w:t>a point serré de nœuds.</w:t>
      </w:r>
    </w:p>
    <w:p w14:paraId="41D25B12" w14:textId="77777777" w:rsidR="008C2172" w:rsidRPr="00A71D7D" w:rsidRDefault="008C2172" w:rsidP="00766240">
      <w:pPr>
        <w:jc w:val="both"/>
        <w:rPr>
          <w:lang w:val="fr-FR"/>
        </w:rPr>
      </w:pPr>
      <w:r w:rsidRPr="00A71D7D">
        <w:rPr>
          <w:lang w:val="fr-FR"/>
        </w:rPr>
        <w:t>Les doux parfums n</w:t>
      </w:r>
      <w:r w:rsidR="00751B0F" w:rsidRPr="00A71D7D">
        <w:rPr>
          <w:lang w:val="fr-FR"/>
        </w:rPr>
        <w:t>’</w:t>
      </w:r>
      <w:r w:rsidRPr="00A71D7D">
        <w:rPr>
          <w:lang w:val="fr-FR"/>
        </w:rPr>
        <w:t>ont point coulé sur tes cheveux.</w:t>
      </w:r>
    </w:p>
    <w:p w14:paraId="3DFC9C47" w14:textId="77777777" w:rsidR="008C2172" w:rsidRPr="00A71D7D" w:rsidRDefault="008C2172" w:rsidP="00766240">
      <w:pPr>
        <w:jc w:val="both"/>
        <w:rPr>
          <w:lang w:val="fr-FR"/>
        </w:rPr>
      </w:pPr>
    </w:p>
    <w:p w14:paraId="1F04285C" w14:textId="77777777" w:rsidR="008C2172" w:rsidRPr="00A71D7D" w:rsidRDefault="008C2172" w:rsidP="00766240">
      <w:pPr>
        <w:jc w:val="both"/>
        <w:rPr>
          <w:lang w:val="fr-FR"/>
        </w:rPr>
      </w:pPr>
    </w:p>
    <w:p w14:paraId="7D8D1FB8" w14:textId="77777777" w:rsidR="008C2172" w:rsidRPr="00A71D7D" w:rsidRDefault="008C2172" w:rsidP="00766240">
      <w:pPr>
        <w:jc w:val="both"/>
        <w:rPr>
          <w:b/>
          <w:bCs/>
          <w:sz w:val="28"/>
          <w:szCs w:val="28"/>
          <w:lang w:val="fr-FR"/>
        </w:rPr>
      </w:pPr>
      <w:r w:rsidRPr="00A71D7D">
        <w:rPr>
          <w:b/>
          <w:bCs/>
          <w:sz w:val="28"/>
          <w:szCs w:val="28"/>
          <w:lang w:val="fr-FR"/>
        </w:rPr>
        <w:t>Les Iambes</w:t>
      </w:r>
    </w:p>
    <w:p w14:paraId="2A06CEEE" w14:textId="77777777" w:rsidR="008C2172" w:rsidRPr="00A71D7D" w:rsidRDefault="008C2172" w:rsidP="00766240">
      <w:pPr>
        <w:jc w:val="both"/>
        <w:rPr>
          <w:b/>
          <w:bCs/>
          <w:lang w:val="fr-FR"/>
        </w:rPr>
      </w:pPr>
    </w:p>
    <w:p w14:paraId="623D4851" w14:textId="77777777" w:rsidR="008C2172" w:rsidRPr="00A71D7D" w:rsidRDefault="008C2172" w:rsidP="00766240">
      <w:pPr>
        <w:jc w:val="both"/>
        <w:rPr>
          <w:b/>
          <w:bCs/>
          <w:lang w:val="fr-FR"/>
        </w:rPr>
      </w:pPr>
      <w:r w:rsidRPr="00A71D7D">
        <w:rPr>
          <w:b/>
          <w:bCs/>
          <w:lang w:val="fr-FR"/>
        </w:rPr>
        <w:t>Comme un dernier rayon…</w:t>
      </w:r>
    </w:p>
    <w:p w14:paraId="640C2CAE" w14:textId="77777777" w:rsidR="008C2172" w:rsidRPr="00A71D7D" w:rsidRDefault="008C2172" w:rsidP="00766240">
      <w:pPr>
        <w:jc w:val="both"/>
        <w:rPr>
          <w:lang w:val="fr-FR"/>
        </w:rPr>
      </w:pPr>
      <w:r w:rsidRPr="00A71D7D">
        <w:rPr>
          <w:lang w:val="fr-FR"/>
        </w:rPr>
        <w:t xml:space="preserve">Comme un dernier rayon, comme un dernier </w:t>
      </w:r>
      <w:proofErr w:type="spellStart"/>
      <w:r w:rsidRPr="00A71D7D">
        <w:rPr>
          <w:lang w:val="fr-FR"/>
        </w:rPr>
        <w:t>zéphyre</w:t>
      </w:r>
      <w:proofErr w:type="spellEnd"/>
    </w:p>
    <w:p w14:paraId="421B0692" w14:textId="77777777" w:rsidR="008C2172" w:rsidRPr="00A71D7D" w:rsidRDefault="008C2172" w:rsidP="00766240">
      <w:pPr>
        <w:jc w:val="both"/>
        <w:rPr>
          <w:lang w:val="fr-FR"/>
        </w:rPr>
      </w:pPr>
      <w:r w:rsidRPr="00A71D7D">
        <w:rPr>
          <w:lang w:val="fr-FR"/>
        </w:rPr>
        <w:tab/>
        <w:t>Animent la fin d</w:t>
      </w:r>
      <w:r w:rsidR="00751B0F" w:rsidRPr="00A71D7D">
        <w:rPr>
          <w:lang w:val="fr-FR"/>
        </w:rPr>
        <w:t>’</w:t>
      </w:r>
      <w:r w:rsidRPr="00A71D7D">
        <w:rPr>
          <w:lang w:val="fr-FR"/>
        </w:rPr>
        <w:t>un beau jour,</w:t>
      </w:r>
    </w:p>
    <w:p w14:paraId="21D7F671" w14:textId="77777777" w:rsidR="008C2172" w:rsidRPr="00A71D7D" w:rsidRDefault="008C2172" w:rsidP="00766240">
      <w:pPr>
        <w:jc w:val="both"/>
        <w:rPr>
          <w:lang w:val="fr-FR"/>
        </w:rPr>
      </w:pPr>
      <w:r w:rsidRPr="00A71D7D">
        <w:rPr>
          <w:lang w:val="fr-FR"/>
        </w:rPr>
        <w:t>Au pied de l</w:t>
      </w:r>
      <w:r w:rsidR="00751B0F" w:rsidRPr="00A71D7D">
        <w:rPr>
          <w:lang w:val="fr-FR"/>
        </w:rPr>
        <w:t>’</w:t>
      </w:r>
      <w:r w:rsidRPr="00A71D7D">
        <w:rPr>
          <w:lang w:val="fr-FR"/>
        </w:rPr>
        <w:t>échafaud j</w:t>
      </w:r>
      <w:r w:rsidR="00751B0F" w:rsidRPr="00A71D7D">
        <w:rPr>
          <w:lang w:val="fr-FR"/>
        </w:rPr>
        <w:t>’</w:t>
      </w:r>
      <w:r w:rsidRPr="00A71D7D">
        <w:rPr>
          <w:lang w:val="fr-FR"/>
        </w:rPr>
        <w:t>essaye encor ma lyre.</w:t>
      </w:r>
    </w:p>
    <w:p w14:paraId="75161A00" w14:textId="77777777" w:rsidR="008C2172" w:rsidRPr="00A71D7D" w:rsidRDefault="008C2172" w:rsidP="00766240">
      <w:pPr>
        <w:jc w:val="both"/>
        <w:rPr>
          <w:lang w:val="fr-FR"/>
        </w:rPr>
      </w:pPr>
      <w:r w:rsidRPr="00A71D7D">
        <w:rPr>
          <w:lang w:val="fr-FR"/>
        </w:rPr>
        <w:tab/>
        <w:t>Peut-être est-ce bientôt mon tour.</w:t>
      </w:r>
    </w:p>
    <w:p w14:paraId="6BF060BE" w14:textId="77777777" w:rsidR="008C2172" w:rsidRPr="00A71D7D" w:rsidRDefault="008C2172" w:rsidP="00766240">
      <w:pPr>
        <w:jc w:val="both"/>
        <w:rPr>
          <w:lang w:val="fr-FR"/>
        </w:rPr>
      </w:pPr>
      <w:r w:rsidRPr="00A71D7D">
        <w:rPr>
          <w:lang w:val="fr-FR"/>
        </w:rPr>
        <w:t>Peut-être avant que l</w:t>
      </w:r>
      <w:r w:rsidR="00751B0F" w:rsidRPr="00A71D7D">
        <w:rPr>
          <w:lang w:val="fr-FR"/>
        </w:rPr>
        <w:t>’</w:t>
      </w:r>
      <w:r w:rsidRPr="00A71D7D">
        <w:rPr>
          <w:lang w:val="fr-FR"/>
        </w:rPr>
        <w:t>heure en cercle promenée</w:t>
      </w:r>
    </w:p>
    <w:p w14:paraId="7FBC44D7" w14:textId="77777777" w:rsidR="008C2172" w:rsidRPr="00A71D7D" w:rsidRDefault="008C2172" w:rsidP="00766240">
      <w:pPr>
        <w:jc w:val="both"/>
        <w:rPr>
          <w:lang w:val="fr-FR"/>
        </w:rPr>
      </w:pPr>
      <w:r w:rsidRPr="00A71D7D">
        <w:rPr>
          <w:lang w:val="fr-FR"/>
        </w:rPr>
        <w:tab/>
        <w:t>Ait posé sur l</w:t>
      </w:r>
      <w:r w:rsidR="00751B0F" w:rsidRPr="00A71D7D">
        <w:rPr>
          <w:lang w:val="fr-FR"/>
        </w:rPr>
        <w:t>’</w:t>
      </w:r>
      <w:r w:rsidRPr="00A71D7D">
        <w:rPr>
          <w:lang w:val="fr-FR"/>
        </w:rPr>
        <w:t>émail brillant,</w:t>
      </w:r>
    </w:p>
    <w:p w14:paraId="74A9FAFE" w14:textId="77777777" w:rsidR="008C2172" w:rsidRPr="00A71D7D" w:rsidRDefault="008C2172" w:rsidP="00766240">
      <w:pPr>
        <w:jc w:val="both"/>
        <w:rPr>
          <w:lang w:val="fr-FR"/>
        </w:rPr>
      </w:pPr>
      <w:r w:rsidRPr="00A71D7D">
        <w:rPr>
          <w:lang w:val="fr-FR"/>
        </w:rPr>
        <w:t>Dans les soixante pas où sa route est bornée,</w:t>
      </w:r>
    </w:p>
    <w:p w14:paraId="380ECB19" w14:textId="77777777" w:rsidR="008C2172" w:rsidRPr="00A71D7D" w:rsidRDefault="008C2172" w:rsidP="00766240">
      <w:pPr>
        <w:jc w:val="both"/>
        <w:rPr>
          <w:lang w:val="fr-FR"/>
        </w:rPr>
      </w:pPr>
      <w:r w:rsidRPr="00A71D7D">
        <w:rPr>
          <w:lang w:val="fr-FR"/>
        </w:rPr>
        <w:tab/>
        <w:t>Son pied sonore et vigilant,</w:t>
      </w:r>
    </w:p>
    <w:p w14:paraId="2A925C6B" w14:textId="77777777" w:rsidR="008C2172" w:rsidRPr="00A71D7D" w:rsidRDefault="008C2172" w:rsidP="00766240">
      <w:pPr>
        <w:jc w:val="both"/>
        <w:rPr>
          <w:lang w:val="fr-FR"/>
        </w:rPr>
      </w:pPr>
      <w:r w:rsidRPr="00A71D7D">
        <w:rPr>
          <w:lang w:val="fr-FR"/>
        </w:rPr>
        <w:t>Le sommeil du tombeau pressera ma paupière.</w:t>
      </w:r>
    </w:p>
    <w:p w14:paraId="4BF042A5" w14:textId="77777777" w:rsidR="008C2172" w:rsidRPr="00A71D7D" w:rsidRDefault="008C2172" w:rsidP="00766240">
      <w:pPr>
        <w:jc w:val="both"/>
        <w:rPr>
          <w:lang w:val="fr-FR"/>
        </w:rPr>
      </w:pPr>
      <w:r w:rsidRPr="00A71D7D">
        <w:rPr>
          <w:lang w:val="fr-FR"/>
        </w:rPr>
        <w:tab/>
        <w:t>Avant que de ses deux moitiés</w:t>
      </w:r>
    </w:p>
    <w:p w14:paraId="5B39A29C" w14:textId="77777777" w:rsidR="008C2172" w:rsidRPr="00A71D7D" w:rsidRDefault="008C2172" w:rsidP="00766240">
      <w:pPr>
        <w:jc w:val="both"/>
        <w:rPr>
          <w:lang w:val="fr-FR"/>
        </w:rPr>
      </w:pPr>
      <w:r w:rsidRPr="00A71D7D">
        <w:rPr>
          <w:lang w:val="fr-FR"/>
        </w:rPr>
        <w:t>Ce vers que je commence ait atteint la dernière,</w:t>
      </w:r>
    </w:p>
    <w:p w14:paraId="4D201F60" w14:textId="77777777" w:rsidR="008C2172" w:rsidRPr="00A71D7D" w:rsidRDefault="008C2172" w:rsidP="00766240">
      <w:pPr>
        <w:jc w:val="both"/>
        <w:rPr>
          <w:lang w:val="fr-FR"/>
        </w:rPr>
      </w:pPr>
      <w:r w:rsidRPr="00A71D7D">
        <w:rPr>
          <w:lang w:val="fr-FR"/>
        </w:rPr>
        <w:tab/>
        <w:t>Peut-être en ces murs effrayés</w:t>
      </w:r>
    </w:p>
    <w:p w14:paraId="64608482" w14:textId="77777777" w:rsidR="008C2172" w:rsidRPr="00A71D7D" w:rsidRDefault="008C2172" w:rsidP="00766240">
      <w:pPr>
        <w:jc w:val="both"/>
        <w:rPr>
          <w:lang w:val="fr-FR"/>
        </w:rPr>
      </w:pPr>
      <w:r w:rsidRPr="00A71D7D">
        <w:rPr>
          <w:lang w:val="fr-FR"/>
        </w:rPr>
        <w:t>Le messager de mort, noir recruteur des ombres,</w:t>
      </w:r>
    </w:p>
    <w:p w14:paraId="65C858E0" w14:textId="77777777" w:rsidR="008C2172" w:rsidRPr="00A71D7D" w:rsidRDefault="008C2172" w:rsidP="00766240">
      <w:pPr>
        <w:jc w:val="both"/>
        <w:rPr>
          <w:lang w:val="fr-FR"/>
        </w:rPr>
      </w:pPr>
      <w:r w:rsidRPr="00A71D7D">
        <w:rPr>
          <w:lang w:val="fr-FR"/>
        </w:rPr>
        <w:tab/>
        <w:t>Escorté d</w:t>
      </w:r>
      <w:r w:rsidR="00751B0F" w:rsidRPr="00A71D7D">
        <w:rPr>
          <w:lang w:val="fr-FR"/>
        </w:rPr>
        <w:t>’</w:t>
      </w:r>
      <w:r w:rsidRPr="00A71D7D">
        <w:rPr>
          <w:lang w:val="fr-FR"/>
        </w:rPr>
        <w:t>infâmes soldats,</w:t>
      </w:r>
    </w:p>
    <w:p w14:paraId="5206678F" w14:textId="77777777" w:rsidR="008C2172" w:rsidRPr="00A71D7D" w:rsidRDefault="008C2172" w:rsidP="00766240">
      <w:pPr>
        <w:jc w:val="both"/>
        <w:rPr>
          <w:lang w:val="fr-FR"/>
        </w:rPr>
      </w:pPr>
      <w:r w:rsidRPr="00A71D7D">
        <w:rPr>
          <w:lang w:val="fr-FR"/>
        </w:rPr>
        <w:t>Ébranlant de mon nom ces longs corridors sombres,</w:t>
      </w:r>
    </w:p>
    <w:p w14:paraId="5ABFBF26" w14:textId="77777777" w:rsidR="008C2172" w:rsidRPr="00A71D7D" w:rsidRDefault="008C2172" w:rsidP="00766240">
      <w:pPr>
        <w:jc w:val="both"/>
        <w:rPr>
          <w:lang w:val="fr-FR"/>
        </w:rPr>
      </w:pPr>
      <w:r w:rsidRPr="00A71D7D">
        <w:rPr>
          <w:lang w:val="fr-FR"/>
        </w:rPr>
        <w:tab/>
        <w:t>Où seul dans la foule à grands pas</w:t>
      </w:r>
    </w:p>
    <w:p w14:paraId="09150BB8" w14:textId="77777777" w:rsidR="008C2172" w:rsidRPr="00A71D7D" w:rsidRDefault="008C2172" w:rsidP="00766240">
      <w:pPr>
        <w:jc w:val="both"/>
        <w:rPr>
          <w:lang w:val="fr-FR"/>
        </w:rPr>
      </w:pPr>
      <w:r w:rsidRPr="00A71D7D">
        <w:rPr>
          <w:lang w:val="fr-FR"/>
        </w:rPr>
        <w:t>J</w:t>
      </w:r>
      <w:r w:rsidR="00751B0F" w:rsidRPr="00A71D7D">
        <w:rPr>
          <w:lang w:val="fr-FR"/>
        </w:rPr>
        <w:t>’</w:t>
      </w:r>
      <w:r w:rsidRPr="00A71D7D">
        <w:rPr>
          <w:lang w:val="fr-FR"/>
        </w:rPr>
        <w:t>erre, aiguisant ces dards persécuteurs du crime,</w:t>
      </w:r>
    </w:p>
    <w:p w14:paraId="076F4F70" w14:textId="77777777" w:rsidR="008C2172" w:rsidRPr="00A71D7D" w:rsidRDefault="008C2172" w:rsidP="00766240">
      <w:pPr>
        <w:jc w:val="both"/>
        <w:rPr>
          <w:lang w:val="fr-FR"/>
        </w:rPr>
      </w:pPr>
      <w:r w:rsidRPr="00A71D7D">
        <w:rPr>
          <w:lang w:val="fr-FR"/>
        </w:rPr>
        <w:tab/>
      </w:r>
      <w:proofErr w:type="gramStart"/>
      <w:r w:rsidRPr="00A71D7D">
        <w:rPr>
          <w:lang w:val="fr-FR"/>
        </w:rPr>
        <w:t>Du juste trop faibles soutiens</w:t>
      </w:r>
      <w:proofErr w:type="gramEnd"/>
      <w:r w:rsidRPr="00A71D7D">
        <w:rPr>
          <w:lang w:val="fr-FR"/>
        </w:rPr>
        <w:t>,</w:t>
      </w:r>
    </w:p>
    <w:p w14:paraId="54473B00" w14:textId="77777777" w:rsidR="008C2172" w:rsidRPr="00A71D7D" w:rsidRDefault="008C2172" w:rsidP="00766240">
      <w:pPr>
        <w:jc w:val="both"/>
        <w:rPr>
          <w:lang w:val="fr-FR"/>
        </w:rPr>
      </w:pPr>
      <w:r w:rsidRPr="00A71D7D">
        <w:rPr>
          <w:lang w:val="fr-FR"/>
        </w:rPr>
        <w:t>Sur mes lèvres soudain va suspendre la rime ;</w:t>
      </w:r>
    </w:p>
    <w:p w14:paraId="4BAF5B7F" w14:textId="77777777" w:rsidR="008C2172" w:rsidRPr="00A71D7D" w:rsidRDefault="008C2172" w:rsidP="00766240">
      <w:pPr>
        <w:jc w:val="both"/>
        <w:rPr>
          <w:lang w:val="fr-FR"/>
        </w:rPr>
      </w:pPr>
      <w:r w:rsidRPr="00A71D7D">
        <w:rPr>
          <w:lang w:val="fr-FR"/>
        </w:rPr>
        <w:tab/>
        <w:t>Et chargeant mes bras de liens,</w:t>
      </w:r>
    </w:p>
    <w:p w14:paraId="2155F194" w14:textId="77777777" w:rsidR="008C2172" w:rsidRPr="00A71D7D" w:rsidRDefault="008C2172" w:rsidP="00766240">
      <w:pPr>
        <w:jc w:val="both"/>
        <w:rPr>
          <w:lang w:val="fr-FR"/>
        </w:rPr>
      </w:pPr>
      <w:r w:rsidRPr="00A71D7D">
        <w:rPr>
          <w:lang w:val="fr-FR"/>
        </w:rPr>
        <w:t>Me traîner amassant en foule à mon passage</w:t>
      </w:r>
    </w:p>
    <w:p w14:paraId="79217774" w14:textId="77777777" w:rsidR="008C2172" w:rsidRPr="00A71D7D" w:rsidRDefault="008C2172" w:rsidP="00766240">
      <w:pPr>
        <w:jc w:val="both"/>
        <w:rPr>
          <w:lang w:val="fr-FR"/>
        </w:rPr>
      </w:pPr>
      <w:r w:rsidRPr="00A71D7D">
        <w:rPr>
          <w:lang w:val="fr-FR"/>
        </w:rPr>
        <w:tab/>
        <w:t>Mes tristes compagnons reclus,</w:t>
      </w:r>
    </w:p>
    <w:p w14:paraId="13F0A24B" w14:textId="77777777" w:rsidR="008C2172" w:rsidRPr="00A71D7D" w:rsidRDefault="008C2172" w:rsidP="00766240">
      <w:pPr>
        <w:jc w:val="both"/>
        <w:rPr>
          <w:lang w:val="fr-FR"/>
        </w:rPr>
      </w:pPr>
      <w:r w:rsidRPr="00A71D7D">
        <w:rPr>
          <w:lang w:val="fr-FR"/>
        </w:rPr>
        <w:t>Qui me connaissaient tous avant l</w:t>
      </w:r>
      <w:r w:rsidR="00751B0F" w:rsidRPr="00A71D7D">
        <w:rPr>
          <w:lang w:val="fr-FR"/>
        </w:rPr>
        <w:t>’</w:t>
      </w:r>
      <w:r w:rsidRPr="00A71D7D">
        <w:rPr>
          <w:lang w:val="fr-FR"/>
        </w:rPr>
        <w:t>affreux message,</w:t>
      </w:r>
    </w:p>
    <w:p w14:paraId="118EC22F" w14:textId="77777777" w:rsidR="008C2172" w:rsidRPr="00A71D7D" w:rsidRDefault="008C2172" w:rsidP="00766240">
      <w:pPr>
        <w:jc w:val="both"/>
        <w:rPr>
          <w:lang w:val="fr-FR"/>
        </w:rPr>
      </w:pPr>
      <w:r w:rsidRPr="00A71D7D">
        <w:rPr>
          <w:lang w:val="fr-FR"/>
        </w:rPr>
        <w:tab/>
        <w:t>Mais qui ne me connaissent plus.</w:t>
      </w:r>
    </w:p>
    <w:p w14:paraId="2CBC3BA0" w14:textId="77777777" w:rsidR="008C2172" w:rsidRPr="00A71D7D" w:rsidRDefault="008C2172" w:rsidP="00766240">
      <w:pPr>
        <w:jc w:val="both"/>
        <w:rPr>
          <w:lang w:val="fr-FR"/>
        </w:rPr>
      </w:pPr>
      <w:r w:rsidRPr="00A71D7D">
        <w:rPr>
          <w:lang w:val="fr-FR"/>
        </w:rPr>
        <w:t>Eh bien ! j</w:t>
      </w:r>
      <w:r w:rsidR="00751B0F" w:rsidRPr="00A71D7D">
        <w:rPr>
          <w:lang w:val="fr-FR"/>
        </w:rPr>
        <w:t>’</w:t>
      </w:r>
      <w:r w:rsidRPr="00A71D7D">
        <w:rPr>
          <w:lang w:val="fr-FR"/>
        </w:rPr>
        <w:t>ai trop vécu. Quelle franchise auguste,</w:t>
      </w:r>
    </w:p>
    <w:p w14:paraId="4C482597" w14:textId="77777777" w:rsidR="008C2172" w:rsidRPr="00A71D7D" w:rsidRDefault="008C2172" w:rsidP="00766240">
      <w:pPr>
        <w:jc w:val="both"/>
        <w:rPr>
          <w:lang w:val="fr-FR"/>
        </w:rPr>
      </w:pPr>
      <w:r w:rsidRPr="00A71D7D">
        <w:rPr>
          <w:lang w:val="fr-FR"/>
        </w:rPr>
        <w:tab/>
        <w:t>De mâle constance et d</w:t>
      </w:r>
      <w:r w:rsidR="00751B0F" w:rsidRPr="00A71D7D">
        <w:rPr>
          <w:lang w:val="fr-FR"/>
        </w:rPr>
        <w:t>’</w:t>
      </w:r>
      <w:r w:rsidRPr="00A71D7D">
        <w:rPr>
          <w:lang w:val="fr-FR"/>
        </w:rPr>
        <w:t>honneur</w:t>
      </w:r>
    </w:p>
    <w:p w14:paraId="06D7021A" w14:textId="77777777" w:rsidR="008C2172" w:rsidRPr="00A71D7D" w:rsidRDefault="008C2172" w:rsidP="00766240">
      <w:pPr>
        <w:jc w:val="both"/>
        <w:rPr>
          <w:lang w:val="fr-FR"/>
        </w:rPr>
      </w:pPr>
      <w:r w:rsidRPr="00A71D7D">
        <w:rPr>
          <w:lang w:val="fr-FR"/>
        </w:rPr>
        <w:t>Quels exemples sacrés, doux à l</w:t>
      </w:r>
      <w:r w:rsidR="00751B0F" w:rsidRPr="00A71D7D">
        <w:rPr>
          <w:lang w:val="fr-FR"/>
        </w:rPr>
        <w:t>’</w:t>
      </w:r>
      <w:r w:rsidRPr="00A71D7D">
        <w:rPr>
          <w:lang w:val="fr-FR"/>
        </w:rPr>
        <w:t>âme du juste,</w:t>
      </w:r>
    </w:p>
    <w:p w14:paraId="017856AC" w14:textId="77777777" w:rsidR="008C2172" w:rsidRPr="00A71D7D" w:rsidRDefault="008C2172" w:rsidP="00766240">
      <w:pPr>
        <w:jc w:val="both"/>
        <w:rPr>
          <w:lang w:val="fr-FR"/>
        </w:rPr>
      </w:pPr>
      <w:r w:rsidRPr="00A71D7D">
        <w:rPr>
          <w:lang w:val="fr-FR"/>
        </w:rPr>
        <w:tab/>
        <w:t>Pour lui quelle ombre de bonheur,</w:t>
      </w:r>
    </w:p>
    <w:p w14:paraId="00A1B2F2" w14:textId="77777777" w:rsidR="008C2172" w:rsidRPr="00A71D7D" w:rsidRDefault="008C2172" w:rsidP="00766240">
      <w:pPr>
        <w:jc w:val="both"/>
        <w:rPr>
          <w:lang w:val="fr-FR"/>
        </w:rPr>
      </w:pPr>
      <w:r w:rsidRPr="00A71D7D">
        <w:rPr>
          <w:lang w:val="fr-FR"/>
        </w:rPr>
        <w:t>Quelle Thémis terrible aux têtes criminelles,</w:t>
      </w:r>
    </w:p>
    <w:p w14:paraId="565A92B4" w14:textId="77777777" w:rsidR="008C2172" w:rsidRPr="00A71D7D" w:rsidRDefault="008C2172" w:rsidP="00766240">
      <w:pPr>
        <w:jc w:val="both"/>
        <w:rPr>
          <w:lang w:val="fr-FR"/>
        </w:rPr>
      </w:pPr>
      <w:r w:rsidRPr="00A71D7D">
        <w:rPr>
          <w:lang w:val="fr-FR"/>
        </w:rPr>
        <w:tab/>
        <w:t>Quels pleurs d</w:t>
      </w:r>
      <w:r w:rsidR="00751B0F" w:rsidRPr="00A71D7D">
        <w:rPr>
          <w:lang w:val="fr-FR"/>
        </w:rPr>
        <w:t>’</w:t>
      </w:r>
      <w:r w:rsidRPr="00A71D7D">
        <w:rPr>
          <w:lang w:val="fr-FR"/>
        </w:rPr>
        <w:t>une noble pitié,</w:t>
      </w:r>
    </w:p>
    <w:p w14:paraId="6BBAEFD8" w14:textId="77777777" w:rsidR="008C2172" w:rsidRPr="00A71D7D" w:rsidRDefault="008C2172" w:rsidP="00766240">
      <w:pPr>
        <w:jc w:val="both"/>
        <w:rPr>
          <w:lang w:val="fr-FR"/>
        </w:rPr>
      </w:pPr>
      <w:r w:rsidRPr="00A71D7D">
        <w:rPr>
          <w:lang w:val="fr-FR"/>
        </w:rPr>
        <w:t>Des antiques bienfaits quels souvenirs fidèles ;</w:t>
      </w:r>
    </w:p>
    <w:p w14:paraId="7D902B00" w14:textId="77777777" w:rsidR="008C2172" w:rsidRPr="00A71D7D" w:rsidRDefault="008C2172" w:rsidP="00766240">
      <w:pPr>
        <w:jc w:val="both"/>
        <w:rPr>
          <w:lang w:val="fr-FR"/>
        </w:rPr>
      </w:pPr>
      <w:r w:rsidRPr="00A71D7D">
        <w:rPr>
          <w:lang w:val="fr-FR"/>
        </w:rPr>
        <w:tab/>
        <w:t>Quels beaux échanges d</w:t>
      </w:r>
      <w:r w:rsidR="00751B0F" w:rsidRPr="00A71D7D">
        <w:rPr>
          <w:lang w:val="fr-FR"/>
        </w:rPr>
        <w:t>’</w:t>
      </w:r>
      <w:r w:rsidRPr="00A71D7D">
        <w:rPr>
          <w:lang w:val="fr-FR"/>
        </w:rPr>
        <w:t>amitié,</w:t>
      </w:r>
    </w:p>
    <w:p w14:paraId="1ECE90D2" w14:textId="77777777" w:rsidR="008C2172" w:rsidRPr="00A71D7D" w:rsidRDefault="008C2172" w:rsidP="00766240">
      <w:pPr>
        <w:jc w:val="both"/>
        <w:rPr>
          <w:lang w:val="fr-FR"/>
        </w:rPr>
      </w:pPr>
      <w:r w:rsidRPr="00A71D7D">
        <w:rPr>
          <w:lang w:val="fr-FR"/>
        </w:rPr>
        <w:lastRenderedPageBreak/>
        <w:t>Font digne de regrets l</w:t>
      </w:r>
      <w:r w:rsidR="00751B0F" w:rsidRPr="00A71D7D">
        <w:rPr>
          <w:lang w:val="fr-FR"/>
        </w:rPr>
        <w:t>’</w:t>
      </w:r>
      <w:r w:rsidRPr="00A71D7D">
        <w:rPr>
          <w:lang w:val="fr-FR"/>
        </w:rPr>
        <w:t>habitacle des hommes ?</w:t>
      </w:r>
    </w:p>
    <w:p w14:paraId="75967877" w14:textId="77777777" w:rsidR="008C2172" w:rsidRPr="00A71D7D" w:rsidRDefault="008C2172" w:rsidP="00766240">
      <w:pPr>
        <w:jc w:val="both"/>
        <w:rPr>
          <w:lang w:val="fr-FR"/>
        </w:rPr>
      </w:pPr>
      <w:r w:rsidRPr="00A71D7D">
        <w:rPr>
          <w:lang w:val="fr-FR"/>
        </w:rPr>
        <w:tab/>
        <w:t>La peur fugitive est leur Dieu ;</w:t>
      </w:r>
    </w:p>
    <w:p w14:paraId="28986591" w14:textId="77777777" w:rsidR="008C2172" w:rsidRPr="00A71D7D" w:rsidRDefault="008C2172" w:rsidP="00766240">
      <w:pPr>
        <w:jc w:val="both"/>
        <w:rPr>
          <w:lang w:val="fr-FR"/>
        </w:rPr>
      </w:pPr>
      <w:r w:rsidRPr="00A71D7D">
        <w:rPr>
          <w:lang w:val="fr-FR"/>
        </w:rPr>
        <w:t>La bassesse ; la feinte. Ah ! lâches que nous sommes</w:t>
      </w:r>
    </w:p>
    <w:p w14:paraId="797D3AB9" w14:textId="77777777" w:rsidR="008C2172" w:rsidRPr="00A71D7D" w:rsidRDefault="008C2172" w:rsidP="00766240">
      <w:pPr>
        <w:jc w:val="both"/>
        <w:rPr>
          <w:lang w:val="fr-FR"/>
        </w:rPr>
      </w:pPr>
      <w:r w:rsidRPr="00A71D7D">
        <w:rPr>
          <w:lang w:val="fr-FR"/>
        </w:rPr>
        <w:tab/>
        <w:t>Tous, oui, tous. Adieu, terre, adieu.</w:t>
      </w:r>
    </w:p>
    <w:p w14:paraId="5442BD3F" w14:textId="77777777" w:rsidR="008C2172" w:rsidRPr="00A71D7D" w:rsidRDefault="008C2172" w:rsidP="00766240">
      <w:pPr>
        <w:jc w:val="both"/>
        <w:rPr>
          <w:lang w:val="fr-FR"/>
        </w:rPr>
      </w:pPr>
      <w:r w:rsidRPr="00A71D7D">
        <w:rPr>
          <w:lang w:val="fr-FR"/>
        </w:rPr>
        <w:t>Vienne, vienne la mort ! – Que la mort me délivre !</w:t>
      </w:r>
    </w:p>
    <w:p w14:paraId="1F630569" w14:textId="77777777" w:rsidR="008C2172" w:rsidRPr="00A71D7D" w:rsidRDefault="008C2172" w:rsidP="00766240">
      <w:pPr>
        <w:jc w:val="both"/>
        <w:rPr>
          <w:lang w:val="fr-FR"/>
        </w:rPr>
      </w:pPr>
      <w:r w:rsidRPr="00A71D7D">
        <w:rPr>
          <w:lang w:val="fr-FR"/>
        </w:rPr>
        <w:tab/>
        <w:t>Ainsi donc mon cœur abattu</w:t>
      </w:r>
    </w:p>
    <w:p w14:paraId="34D359B9" w14:textId="77777777" w:rsidR="008C2172" w:rsidRPr="00A71D7D" w:rsidRDefault="008C2172" w:rsidP="00766240">
      <w:pPr>
        <w:jc w:val="both"/>
        <w:rPr>
          <w:lang w:val="fr-FR"/>
        </w:rPr>
      </w:pPr>
      <w:r w:rsidRPr="00A71D7D">
        <w:rPr>
          <w:lang w:val="fr-FR"/>
        </w:rPr>
        <w:t>Cède aux poids de ses maux ? Non, non. Puissé-je vivre !</w:t>
      </w:r>
    </w:p>
    <w:p w14:paraId="2B25DA1C" w14:textId="77777777" w:rsidR="008C2172" w:rsidRPr="00A71D7D" w:rsidRDefault="008C2172" w:rsidP="00766240">
      <w:pPr>
        <w:jc w:val="both"/>
        <w:rPr>
          <w:lang w:val="fr-FR"/>
        </w:rPr>
      </w:pPr>
      <w:r w:rsidRPr="00A71D7D">
        <w:rPr>
          <w:lang w:val="fr-FR"/>
        </w:rPr>
        <w:tab/>
        <w:t>Ma vie importe à la vertu.</w:t>
      </w:r>
    </w:p>
    <w:p w14:paraId="662D3E15" w14:textId="77777777" w:rsidR="008C2172" w:rsidRPr="00A71D7D" w:rsidRDefault="008C2172" w:rsidP="00766240">
      <w:pPr>
        <w:jc w:val="both"/>
        <w:rPr>
          <w:lang w:val="fr-FR"/>
        </w:rPr>
      </w:pPr>
      <w:r w:rsidRPr="00A71D7D">
        <w:rPr>
          <w:lang w:val="fr-FR"/>
        </w:rPr>
        <w:t>Car l</w:t>
      </w:r>
      <w:r w:rsidR="00751B0F" w:rsidRPr="00A71D7D">
        <w:rPr>
          <w:lang w:val="fr-FR"/>
        </w:rPr>
        <w:t>’</w:t>
      </w:r>
      <w:r w:rsidRPr="00A71D7D">
        <w:rPr>
          <w:lang w:val="fr-FR"/>
        </w:rPr>
        <w:t>honnête homme enfin, victime de l</w:t>
      </w:r>
      <w:r w:rsidR="00751B0F" w:rsidRPr="00A71D7D">
        <w:rPr>
          <w:lang w:val="fr-FR"/>
        </w:rPr>
        <w:t>’</w:t>
      </w:r>
      <w:r w:rsidRPr="00A71D7D">
        <w:rPr>
          <w:lang w:val="fr-FR"/>
        </w:rPr>
        <w:t>outrage,</w:t>
      </w:r>
    </w:p>
    <w:p w14:paraId="70B3AAA1" w14:textId="77777777" w:rsidR="008C2172" w:rsidRPr="00A71D7D" w:rsidRDefault="008C2172" w:rsidP="00766240">
      <w:pPr>
        <w:jc w:val="both"/>
        <w:rPr>
          <w:lang w:val="fr-FR"/>
        </w:rPr>
      </w:pPr>
      <w:r w:rsidRPr="00A71D7D">
        <w:rPr>
          <w:lang w:val="fr-FR"/>
        </w:rPr>
        <w:tab/>
        <w:t>Dans les cachots, près du cercueil,</w:t>
      </w:r>
    </w:p>
    <w:p w14:paraId="37A5DE1F" w14:textId="77777777" w:rsidR="008C2172" w:rsidRPr="00A71D7D" w:rsidRDefault="008C2172" w:rsidP="00766240">
      <w:pPr>
        <w:jc w:val="both"/>
        <w:rPr>
          <w:lang w:val="fr-FR"/>
        </w:rPr>
      </w:pPr>
      <w:r w:rsidRPr="00A71D7D">
        <w:rPr>
          <w:lang w:val="fr-FR"/>
        </w:rPr>
        <w:t>Relève plus altiers son front et son langage,</w:t>
      </w:r>
    </w:p>
    <w:p w14:paraId="71471A02" w14:textId="77777777" w:rsidR="008C2172" w:rsidRPr="00A71D7D" w:rsidRDefault="008C2172" w:rsidP="00766240">
      <w:pPr>
        <w:jc w:val="both"/>
        <w:rPr>
          <w:lang w:val="fr-FR"/>
        </w:rPr>
      </w:pPr>
      <w:r w:rsidRPr="00A71D7D">
        <w:rPr>
          <w:lang w:val="fr-FR"/>
        </w:rPr>
        <w:tab/>
        <w:t>Brillants d</w:t>
      </w:r>
      <w:r w:rsidR="00751B0F" w:rsidRPr="00A71D7D">
        <w:rPr>
          <w:lang w:val="fr-FR"/>
        </w:rPr>
        <w:t>’</w:t>
      </w:r>
      <w:r w:rsidRPr="00A71D7D">
        <w:rPr>
          <w:lang w:val="fr-FR"/>
        </w:rPr>
        <w:t>un généreux orgueil.</w:t>
      </w:r>
    </w:p>
    <w:p w14:paraId="4FBDBB42" w14:textId="77777777" w:rsidR="008C2172" w:rsidRPr="00A71D7D" w:rsidRDefault="008C2172" w:rsidP="00766240">
      <w:pPr>
        <w:jc w:val="both"/>
        <w:rPr>
          <w:lang w:val="fr-FR"/>
        </w:rPr>
      </w:pPr>
      <w:r w:rsidRPr="00A71D7D">
        <w:rPr>
          <w:lang w:val="fr-FR"/>
        </w:rPr>
        <w:t>S</w:t>
      </w:r>
      <w:r w:rsidR="00751B0F" w:rsidRPr="00A71D7D">
        <w:rPr>
          <w:lang w:val="fr-FR"/>
        </w:rPr>
        <w:t>’</w:t>
      </w:r>
      <w:r w:rsidRPr="00A71D7D">
        <w:rPr>
          <w:lang w:val="fr-FR"/>
        </w:rPr>
        <w:t>il est écrit aux cieux que jamais une épée</w:t>
      </w:r>
    </w:p>
    <w:p w14:paraId="3CC5A89F" w14:textId="77777777" w:rsidR="008C2172" w:rsidRPr="00A71D7D" w:rsidRDefault="008C2172" w:rsidP="00766240">
      <w:pPr>
        <w:jc w:val="both"/>
        <w:rPr>
          <w:lang w:val="fr-FR"/>
        </w:rPr>
      </w:pPr>
      <w:r w:rsidRPr="00A71D7D">
        <w:rPr>
          <w:lang w:val="fr-FR"/>
        </w:rPr>
        <w:tab/>
        <w:t>N</w:t>
      </w:r>
      <w:r w:rsidR="00751B0F" w:rsidRPr="00A71D7D">
        <w:rPr>
          <w:lang w:val="fr-FR"/>
        </w:rPr>
        <w:t>’</w:t>
      </w:r>
      <w:r w:rsidRPr="00A71D7D">
        <w:rPr>
          <w:lang w:val="fr-FR"/>
        </w:rPr>
        <w:t xml:space="preserve">étincellera dans mes mains, </w:t>
      </w:r>
    </w:p>
    <w:p w14:paraId="05E2A6D8" w14:textId="77777777" w:rsidR="008C2172" w:rsidRPr="00A71D7D" w:rsidRDefault="008C2172" w:rsidP="00766240">
      <w:pPr>
        <w:jc w:val="both"/>
        <w:rPr>
          <w:lang w:val="fr-FR"/>
        </w:rPr>
      </w:pPr>
      <w:r w:rsidRPr="00A71D7D">
        <w:rPr>
          <w:lang w:val="fr-FR"/>
        </w:rPr>
        <w:t>Dans l</w:t>
      </w:r>
      <w:r w:rsidR="00751B0F" w:rsidRPr="00A71D7D">
        <w:rPr>
          <w:lang w:val="fr-FR"/>
        </w:rPr>
        <w:t>’</w:t>
      </w:r>
      <w:r w:rsidRPr="00A71D7D">
        <w:rPr>
          <w:lang w:val="fr-FR"/>
        </w:rPr>
        <w:t>encre et l</w:t>
      </w:r>
      <w:r w:rsidR="00751B0F" w:rsidRPr="00A71D7D">
        <w:rPr>
          <w:lang w:val="fr-FR"/>
        </w:rPr>
        <w:t>’</w:t>
      </w:r>
      <w:r w:rsidRPr="00A71D7D">
        <w:rPr>
          <w:lang w:val="fr-FR"/>
        </w:rPr>
        <w:t>amertume une autre arme trempée</w:t>
      </w:r>
    </w:p>
    <w:p w14:paraId="63276018" w14:textId="77777777" w:rsidR="008C2172" w:rsidRPr="00A71D7D" w:rsidRDefault="008C2172" w:rsidP="00766240">
      <w:pPr>
        <w:jc w:val="both"/>
        <w:rPr>
          <w:lang w:val="fr-FR"/>
        </w:rPr>
      </w:pPr>
      <w:r w:rsidRPr="00A71D7D">
        <w:rPr>
          <w:lang w:val="fr-FR"/>
        </w:rPr>
        <w:tab/>
        <w:t>Peut encor servir les humains.</w:t>
      </w:r>
    </w:p>
    <w:p w14:paraId="789E5853" w14:textId="77777777" w:rsidR="008C2172" w:rsidRPr="00A71D7D" w:rsidRDefault="008C2172" w:rsidP="00766240">
      <w:pPr>
        <w:jc w:val="both"/>
        <w:rPr>
          <w:lang w:val="fr-FR"/>
        </w:rPr>
      </w:pPr>
      <w:r w:rsidRPr="00A71D7D">
        <w:rPr>
          <w:lang w:val="fr-FR"/>
        </w:rPr>
        <w:t>Justice, Vérité, si ma main, si ma bouche,</w:t>
      </w:r>
    </w:p>
    <w:p w14:paraId="6DAF5FA9" w14:textId="77777777" w:rsidR="008C2172" w:rsidRPr="00A71D7D" w:rsidRDefault="008C2172" w:rsidP="00766240">
      <w:pPr>
        <w:jc w:val="both"/>
        <w:rPr>
          <w:lang w:val="fr-FR"/>
        </w:rPr>
      </w:pPr>
      <w:r w:rsidRPr="00A71D7D">
        <w:rPr>
          <w:lang w:val="fr-FR"/>
        </w:rPr>
        <w:tab/>
        <w:t xml:space="preserve">Si mes </w:t>
      </w:r>
      <w:proofErr w:type="spellStart"/>
      <w:r w:rsidRPr="00A71D7D">
        <w:rPr>
          <w:lang w:val="fr-FR"/>
        </w:rPr>
        <w:t>pensers</w:t>
      </w:r>
      <w:proofErr w:type="spellEnd"/>
      <w:r w:rsidRPr="00A71D7D">
        <w:rPr>
          <w:lang w:val="fr-FR"/>
        </w:rPr>
        <w:t xml:space="preserve"> les plus secrets</w:t>
      </w:r>
    </w:p>
    <w:p w14:paraId="7BF5CBCE" w14:textId="77777777" w:rsidR="008C2172" w:rsidRPr="00A71D7D" w:rsidRDefault="008C2172" w:rsidP="00766240">
      <w:pPr>
        <w:jc w:val="both"/>
        <w:rPr>
          <w:lang w:val="fr-FR"/>
        </w:rPr>
      </w:pPr>
      <w:r w:rsidRPr="00A71D7D">
        <w:rPr>
          <w:lang w:val="fr-FR"/>
        </w:rPr>
        <w:t>Ne froncèrent jamais votre sourcil farouche,</w:t>
      </w:r>
    </w:p>
    <w:p w14:paraId="1F988FF4" w14:textId="77777777" w:rsidR="008C2172" w:rsidRPr="00A71D7D" w:rsidRDefault="008C2172" w:rsidP="00766240">
      <w:pPr>
        <w:jc w:val="both"/>
        <w:rPr>
          <w:lang w:val="fr-FR"/>
        </w:rPr>
      </w:pPr>
      <w:r w:rsidRPr="00A71D7D">
        <w:rPr>
          <w:lang w:val="fr-FR"/>
        </w:rPr>
        <w:tab/>
        <w:t>Et si les infâmes progrès,</w:t>
      </w:r>
    </w:p>
    <w:p w14:paraId="3AD74FB2" w14:textId="77777777" w:rsidR="008C2172" w:rsidRPr="00A71D7D" w:rsidRDefault="008C2172" w:rsidP="00766240">
      <w:pPr>
        <w:jc w:val="both"/>
        <w:rPr>
          <w:lang w:val="fr-FR"/>
        </w:rPr>
      </w:pPr>
      <w:r w:rsidRPr="00A71D7D">
        <w:rPr>
          <w:lang w:val="fr-FR"/>
        </w:rPr>
        <w:t>Si la risée atroce, ou, plus atroce injure,</w:t>
      </w:r>
    </w:p>
    <w:p w14:paraId="71192126" w14:textId="77777777" w:rsidR="008C2172" w:rsidRPr="00A71D7D" w:rsidRDefault="008C2172" w:rsidP="00766240">
      <w:pPr>
        <w:jc w:val="both"/>
        <w:rPr>
          <w:lang w:val="fr-FR"/>
        </w:rPr>
      </w:pPr>
      <w:r w:rsidRPr="00A71D7D">
        <w:rPr>
          <w:lang w:val="fr-FR"/>
        </w:rPr>
        <w:tab/>
        <w:t>L</w:t>
      </w:r>
      <w:r w:rsidR="00751B0F" w:rsidRPr="00A71D7D">
        <w:rPr>
          <w:lang w:val="fr-FR"/>
        </w:rPr>
        <w:t>’</w:t>
      </w:r>
      <w:r w:rsidRPr="00A71D7D">
        <w:rPr>
          <w:lang w:val="fr-FR"/>
        </w:rPr>
        <w:t>encens de hideux scélérats</w:t>
      </w:r>
    </w:p>
    <w:p w14:paraId="6C19A590" w14:textId="77777777" w:rsidR="008C2172" w:rsidRPr="00A71D7D" w:rsidRDefault="008C2172" w:rsidP="00766240">
      <w:pPr>
        <w:jc w:val="both"/>
        <w:rPr>
          <w:lang w:val="fr-FR"/>
        </w:rPr>
      </w:pPr>
      <w:r w:rsidRPr="00A71D7D">
        <w:rPr>
          <w:lang w:val="fr-FR"/>
        </w:rPr>
        <w:t>Ont pénétré vos cœurs d</w:t>
      </w:r>
      <w:r w:rsidR="00751B0F" w:rsidRPr="00A71D7D">
        <w:rPr>
          <w:lang w:val="fr-FR"/>
        </w:rPr>
        <w:t>’</w:t>
      </w:r>
      <w:r w:rsidRPr="00A71D7D">
        <w:rPr>
          <w:lang w:val="fr-FR"/>
        </w:rPr>
        <w:t>une longue blessure,</w:t>
      </w:r>
    </w:p>
    <w:p w14:paraId="2EF181C5" w14:textId="77777777" w:rsidR="008C2172" w:rsidRPr="00A71D7D" w:rsidRDefault="008C2172" w:rsidP="00766240">
      <w:pPr>
        <w:jc w:val="both"/>
        <w:rPr>
          <w:lang w:val="fr-FR"/>
        </w:rPr>
      </w:pPr>
      <w:r w:rsidRPr="00A71D7D">
        <w:rPr>
          <w:lang w:val="fr-FR"/>
        </w:rPr>
        <w:tab/>
        <w:t>Sauvez-moi. Conservez un bras</w:t>
      </w:r>
    </w:p>
    <w:p w14:paraId="020C312C" w14:textId="77777777" w:rsidR="008C2172" w:rsidRPr="00A71D7D" w:rsidRDefault="008C2172" w:rsidP="00766240">
      <w:pPr>
        <w:jc w:val="both"/>
        <w:rPr>
          <w:lang w:val="fr-FR"/>
        </w:rPr>
      </w:pPr>
      <w:r w:rsidRPr="00A71D7D">
        <w:rPr>
          <w:lang w:val="fr-FR"/>
        </w:rPr>
        <w:t>Qui lance votre foudre, un amant qui vous venge.</w:t>
      </w:r>
    </w:p>
    <w:p w14:paraId="28C706DB" w14:textId="77777777" w:rsidR="008C2172" w:rsidRPr="00A71D7D" w:rsidRDefault="008C2172" w:rsidP="00766240">
      <w:pPr>
        <w:jc w:val="both"/>
        <w:rPr>
          <w:lang w:val="fr-FR"/>
        </w:rPr>
      </w:pPr>
      <w:r w:rsidRPr="00A71D7D">
        <w:rPr>
          <w:lang w:val="fr-FR"/>
        </w:rPr>
        <w:tab/>
        <w:t>Mourir sans vider mon carquois !</w:t>
      </w:r>
    </w:p>
    <w:p w14:paraId="765EB6EE" w14:textId="77777777" w:rsidR="008C2172" w:rsidRPr="00A71D7D" w:rsidRDefault="008C2172" w:rsidP="00766240">
      <w:pPr>
        <w:jc w:val="both"/>
        <w:rPr>
          <w:lang w:val="fr-FR"/>
        </w:rPr>
      </w:pPr>
      <w:r w:rsidRPr="00A71D7D">
        <w:rPr>
          <w:lang w:val="fr-FR"/>
        </w:rPr>
        <w:t>Sans percer, sans fouler, sans pétrir dans leur fange</w:t>
      </w:r>
    </w:p>
    <w:p w14:paraId="2A9CC239" w14:textId="77777777" w:rsidR="008C2172" w:rsidRPr="00A71D7D" w:rsidRDefault="008C2172" w:rsidP="00766240">
      <w:pPr>
        <w:jc w:val="both"/>
        <w:rPr>
          <w:lang w:val="fr-FR"/>
        </w:rPr>
      </w:pPr>
      <w:r w:rsidRPr="00A71D7D">
        <w:rPr>
          <w:lang w:val="fr-FR"/>
        </w:rPr>
        <w:tab/>
        <w:t>Ces bourreaux barbouilleurs de lois,</w:t>
      </w:r>
    </w:p>
    <w:p w14:paraId="5AD3BEA0" w14:textId="77777777" w:rsidR="008C2172" w:rsidRPr="00A71D7D" w:rsidRDefault="008C2172" w:rsidP="00766240">
      <w:pPr>
        <w:jc w:val="both"/>
        <w:rPr>
          <w:lang w:val="fr-FR"/>
        </w:rPr>
      </w:pPr>
      <w:r w:rsidRPr="00A71D7D">
        <w:rPr>
          <w:lang w:val="fr-FR"/>
        </w:rPr>
        <w:t>Ces vers cadavéreux de la France asservie,</w:t>
      </w:r>
    </w:p>
    <w:p w14:paraId="0844E9A1" w14:textId="77777777" w:rsidR="008C2172" w:rsidRPr="00A71D7D" w:rsidRDefault="008C2172" w:rsidP="00766240">
      <w:pPr>
        <w:jc w:val="both"/>
        <w:rPr>
          <w:lang w:val="fr-FR"/>
        </w:rPr>
      </w:pPr>
      <w:r w:rsidRPr="00A71D7D">
        <w:rPr>
          <w:lang w:val="fr-FR"/>
        </w:rPr>
        <w:tab/>
        <w:t>Égorgée ! O mon cher trésor,</w:t>
      </w:r>
    </w:p>
    <w:p w14:paraId="56C36F5F" w14:textId="77777777" w:rsidR="008C2172" w:rsidRPr="00A71D7D" w:rsidRDefault="008C2172" w:rsidP="00766240">
      <w:pPr>
        <w:jc w:val="both"/>
        <w:rPr>
          <w:lang w:val="fr-FR"/>
        </w:rPr>
      </w:pPr>
      <w:r w:rsidRPr="00A71D7D">
        <w:rPr>
          <w:lang w:val="fr-FR"/>
        </w:rPr>
        <w:t>O ma plume ! fiel, bile, horreur, Dieux de ma vie !</w:t>
      </w:r>
    </w:p>
    <w:p w14:paraId="22947DF5" w14:textId="77777777" w:rsidR="008C2172" w:rsidRPr="00A71D7D" w:rsidRDefault="008C2172" w:rsidP="00766240">
      <w:pPr>
        <w:jc w:val="both"/>
        <w:rPr>
          <w:lang w:val="fr-FR"/>
        </w:rPr>
      </w:pPr>
      <w:r w:rsidRPr="00A71D7D">
        <w:rPr>
          <w:lang w:val="fr-FR"/>
        </w:rPr>
        <w:tab/>
        <w:t>Par vous seuls je respire encor :</w:t>
      </w:r>
    </w:p>
    <w:p w14:paraId="35B0EFCE" w14:textId="77777777" w:rsidR="008C2172" w:rsidRPr="00A71D7D" w:rsidRDefault="008C2172" w:rsidP="00766240">
      <w:pPr>
        <w:jc w:val="both"/>
        <w:rPr>
          <w:lang w:val="fr-FR"/>
        </w:rPr>
      </w:pPr>
      <w:r w:rsidRPr="00A71D7D">
        <w:rPr>
          <w:lang w:val="fr-FR"/>
        </w:rPr>
        <w:t>Comme la poix brûlante agitée en ses veines</w:t>
      </w:r>
    </w:p>
    <w:p w14:paraId="5FEC7678" w14:textId="77777777" w:rsidR="008C2172" w:rsidRPr="00A71D7D" w:rsidRDefault="008C2172" w:rsidP="00766240">
      <w:pPr>
        <w:jc w:val="both"/>
        <w:rPr>
          <w:lang w:val="fr-FR"/>
        </w:rPr>
      </w:pPr>
      <w:r w:rsidRPr="00A71D7D">
        <w:rPr>
          <w:lang w:val="fr-FR"/>
        </w:rPr>
        <w:tab/>
        <w:t>Ressuscite un flambeau mourant,</w:t>
      </w:r>
    </w:p>
    <w:p w14:paraId="0D89C21F" w14:textId="77777777" w:rsidR="008C2172" w:rsidRPr="00A71D7D" w:rsidRDefault="008C2172" w:rsidP="00766240">
      <w:pPr>
        <w:jc w:val="both"/>
        <w:rPr>
          <w:lang w:val="fr-FR"/>
        </w:rPr>
      </w:pPr>
      <w:r w:rsidRPr="00A71D7D">
        <w:rPr>
          <w:lang w:val="fr-FR"/>
        </w:rPr>
        <w:t>Je souffre ; mais je vis ; Par vous loin de mes peines,</w:t>
      </w:r>
    </w:p>
    <w:p w14:paraId="78E8E1A5" w14:textId="77777777" w:rsidR="008C2172" w:rsidRPr="00A71D7D" w:rsidRDefault="008C2172" w:rsidP="00766240">
      <w:pPr>
        <w:jc w:val="both"/>
        <w:rPr>
          <w:lang w:val="fr-FR"/>
        </w:rPr>
      </w:pPr>
      <w:r w:rsidRPr="00A71D7D">
        <w:rPr>
          <w:lang w:val="fr-FR"/>
        </w:rPr>
        <w:tab/>
        <w:t>D</w:t>
      </w:r>
      <w:r w:rsidR="00751B0F" w:rsidRPr="00A71D7D">
        <w:rPr>
          <w:lang w:val="fr-FR"/>
        </w:rPr>
        <w:t>’</w:t>
      </w:r>
      <w:r w:rsidRPr="00A71D7D">
        <w:rPr>
          <w:lang w:val="fr-FR"/>
        </w:rPr>
        <w:t>espérance un vaste torrent</w:t>
      </w:r>
    </w:p>
    <w:p w14:paraId="19257499" w14:textId="77777777" w:rsidR="008C2172" w:rsidRPr="00A71D7D" w:rsidRDefault="008C2172" w:rsidP="00766240">
      <w:pPr>
        <w:jc w:val="both"/>
        <w:rPr>
          <w:lang w:val="fr-FR"/>
        </w:rPr>
      </w:pPr>
      <w:r w:rsidRPr="00A71D7D">
        <w:rPr>
          <w:lang w:val="fr-FR"/>
        </w:rPr>
        <w:t>Me transporte. Sans vous, comme un poison livide,</w:t>
      </w:r>
    </w:p>
    <w:p w14:paraId="4CF6DC96" w14:textId="77777777" w:rsidR="008C2172" w:rsidRPr="00A71D7D" w:rsidRDefault="008C2172" w:rsidP="00766240">
      <w:pPr>
        <w:jc w:val="both"/>
        <w:rPr>
          <w:lang w:val="fr-FR"/>
        </w:rPr>
      </w:pPr>
      <w:r w:rsidRPr="00A71D7D">
        <w:rPr>
          <w:lang w:val="fr-FR"/>
        </w:rPr>
        <w:tab/>
        <w:t>L</w:t>
      </w:r>
      <w:r w:rsidR="00751B0F" w:rsidRPr="00A71D7D">
        <w:rPr>
          <w:lang w:val="fr-FR"/>
        </w:rPr>
        <w:t>’</w:t>
      </w:r>
      <w:r w:rsidRPr="00A71D7D">
        <w:rPr>
          <w:lang w:val="fr-FR"/>
        </w:rPr>
        <w:t>invisible dent du chagrin,</w:t>
      </w:r>
    </w:p>
    <w:p w14:paraId="35793984" w14:textId="77777777" w:rsidR="008C2172" w:rsidRPr="00A71D7D" w:rsidRDefault="008C2172" w:rsidP="00766240">
      <w:pPr>
        <w:jc w:val="both"/>
        <w:rPr>
          <w:lang w:val="fr-FR"/>
        </w:rPr>
      </w:pPr>
      <w:r w:rsidRPr="00A71D7D">
        <w:rPr>
          <w:lang w:val="fr-FR"/>
        </w:rPr>
        <w:t>Mes amis opprimés, du menteur homicide</w:t>
      </w:r>
    </w:p>
    <w:p w14:paraId="06A03A53" w14:textId="77777777" w:rsidR="008C2172" w:rsidRPr="00A71D7D" w:rsidRDefault="008C2172" w:rsidP="00766240">
      <w:pPr>
        <w:jc w:val="both"/>
        <w:rPr>
          <w:lang w:val="fr-FR"/>
        </w:rPr>
      </w:pPr>
      <w:r w:rsidRPr="00A71D7D">
        <w:rPr>
          <w:lang w:val="fr-FR"/>
        </w:rPr>
        <w:tab/>
        <w:t>Les succès, le sceptre d</w:t>
      </w:r>
      <w:r w:rsidR="00751B0F" w:rsidRPr="00A71D7D">
        <w:rPr>
          <w:lang w:val="fr-FR"/>
        </w:rPr>
        <w:t>’</w:t>
      </w:r>
      <w:r w:rsidRPr="00A71D7D">
        <w:rPr>
          <w:lang w:val="fr-FR"/>
        </w:rPr>
        <w:t>airain </w:t>
      </w:r>
    </w:p>
    <w:p w14:paraId="4BEA2C90" w14:textId="77777777" w:rsidR="008C2172" w:rsidRPr="00A71D7D" w:rsidRDefault="008C2172" w:rsidP="00766240">
      <w:pPr>
        <w:jc w:val="both"/>
        <w:rPr>
          <w:lang w:val="fr-FR"/>
        </w:rPr>
      </w:pPr>
      <w:r w:rsidRPr="00A71D7D">
        <w:rPr>
          <w:lang w:val="fr-FR"/>
        </w:rPr>
        <w:t>Des bons proscrits par lui la mort ou la ruine,</w:t>
      </w:r>
    </w:p>
    <w:p w14:paraId="71BC62CE" w14:textId="77777777" w:rsidR="008C2172" w:rsidRPr="00A71D7D" w:rsidRDefault="008C2172" w:rsidP="00766240">
      <w:pPr>
        <w:jc w:val="both"/>
        <w:rPr>
          <w:lang w:val="fr-FR"/>
        </w:rPr>
      </w:pPr>
      <w:r w:rsidRPr="00A71D7D">
        <w:rPr>
          <w:lang w:val="fr-FR"/>
        </w:rPr>
        <w:tab/>
        <w:t>L</w:t>
      </w:r>
      <w:r w:rsidR="00751B0F" w:rsidRPr="00A71D7D">
        <w:rPr>
          <w:lang w:val="fr-FR"/>
        </w:rPr>
        <w:t>’</w:t>
      </w:r>
      <w:r w:rsidRPr="00A71D7D">
        <w:rPr>
          <w:lang w:val="fr-FR"/>
        </w:rPr>
        <w:t>opprobre de subir sa loi,</w:t>
      </w:r>
    </w:p>
    <w:p w14:paraId="63277883" w14:textId="77777777" w:rsidR="008C2172" w:rsidRPr="00A71D7D" w:rsidRDefault="008C2172" w:rsidP="00766240">
      <w:pPr>
        <w:jc w:val="both"/>
        <w:rPr>
          <w:lang w:val="fr-FR"/>
        </w:rPr>
      </w:pPr>
      <w:r w:rsidRPr="00A71D7D">
        <w:rPr>
          <w:lang w:val="fr-FR"/>
        </w:rPr>
        <w:t>Tout eût tari ma vie ou contre ma poitrine</w:t>
      </w:r>
    </w:p>
    <w:p w14:paraId="7C472735" w14:textId="77777777" w:rsidR="008C2172" w:rsidRPr="00A71D7D" w:rsidRDefault="008C2172" w:rsidP="00766240">
      <w:pPr>
        <w:jc w:val="both"/>
        <w:rPr>
          <w:lang w:val="fr-FR"/>
        </w:rPr>
      </w:pPr>
      <w:r w:rsidRPr="00A71D7D">
        <w:rPr>
          <w:lang w:val="fr-FR"/>
        </w:rPr>
        <w:tab/>
        <w:t>Dirigé mon poignard. Mais quoi !</w:t>
      </w:r>
    </w:p>
    <w:p w14:paraId="50B8127D" w14:textId="77777777" w:rsidR="008C2172" w:rsidRPr="00A71D7D" w:rsidRDefault="008C2172" w:rsidP="00766240">
      <w:pPr>
        <w:jc w:val="both"/>
        <w:rPr>
          <w:lang w:val="fr-FR"/>
        </w:rPr>
      </w:pPr>
      <w:r w:rsidRPr="00A71D7D">
        <w:rPr>
          <w:lang w:val="fr-FR"/>
        </w:rPr>
        <w:t>Nul ne resterait donc pou</w:t>
      </w:r>
      <w:r w:rsidR="003E18E3" w:rsidRPr="00A71D7D">
        <w:rPr>
          <w:lang w:val="fr-FR"/>
        </w:rPr>
        <w:t>r</w:t>
      </w:r>
      <w:r w:rsidRPr="00A71D7D">
        <w:rPr>
          <w:lang w:val="fr-FR"/>
        </w:rPr>
        <w:t xml:space="preserve"> attendrir l</w:t>
      </w:r>
      <w:r w:rsidR="00751B0F" w:rsidRPr="00A71D7D">
        <w:rPr>
          <w:lang w:val="fr-FR"/>
        </w:rPr>
        <w:t>’</w:t>
      </w:r>
      <w:r w:rsidRPr="00A71D7D">
        <w:rPr>
          <w:lang w:val="fr-FR"/>
        </w:rPr>
        <w:t>histoire</w:t>
      </w:r>
    </w:p>
    <w:p w14:paraId="40AA3787" w14:textId="77777777" w:rsidR="008C2172" w:rsidRPr="00A71D7D" w:rsidRDefault="008C2172" w:rsidP="00766240">
      <w:pPr>
        <w:jc w:val="both"/>
        <w:rPr>
          <w:lang w:val="fr-FR"/>
        </w:rPr>
      </w:pPr>
      <w:r w:rsidRPr="00A71D7D">
        <w:rPr>
          <w:lang w:val="fr-FR"/>
        </w:rPr>
        <w:tab/>
        <w:t>Sur tant de justes massacrés ?</w:t>
      </w:r>
    </w:p>
    <w:p w14:paraId="5D210205" w14:textId="77777777" w:rsidR="008C2172" w:rsidRPr="00A71D7D" w:rsidRDefault="008C2172" w:rsidP="00766240">
      <w:pPr>
        <w:jc w:val="both"/>
        <w:rPr>
          <w:lang w:val="fr-FR"/>
        </w:rPr>
      </w:pPr>
      <w:r w:rsidRPr="00A71D7D">
        <w:rPr>
          <w:lang w:val="fr-FR"/>
        </w:rPr>
        <w:t>Pour consoler leurs fils, leurs veuves, leur mémoire,</w:t>
      </w:r>
    </w:p>
    <w:p w14:paraId="56575AB3" w14:textId="77777777" w:rsidR="008C2172" w:rsidRPr="00A71D7D" w:rsidRDefault="008C2172" w:rsidP="00766240">
      <w:pPr>
        <w:jc w:val="both"/>
        <w:rPr>
          <w:lang w:val="fr-FR"/>
        </w:rPr>
      </w:pPr>
      <w:r w:rsidRPr="00A71D7D">
        <w:rPr>
          <w:lang w:val="fr-FR"/>
        </w:rPr>
        <w:tab/>
        <w:t>Pour que des brigands abhorrés</w:t>
      </w:r>
    </w:p>
    <w:p w14:paraId="703F598B" w14:textId="77777777" w:rsidR="008C2172" w:rsidRPr="00A71D7D" w:rsidRDefault="008C2172" w:rsidP="00766240">
      <w:pPr>
        <w:jc w:val="both"/>
        <w:rPr>
          <w:lang w:val="fr-FR"/>
        </w:rPr>
      </w:pPr>
      <w:r w:rsidRPr="00A71D7D">
        <w:rPr>
          <w:lang w:val="fr-FR"/>
        </w:rPr>
        <w:t>Frémissent aux portraits noirs de leur ressemblance,</w:t>
      </w:r>
    </w:p>
    <w:p w14:paraId="495B2581" w14:textId="77777777" w:rsidR="008C2172" w:rsidRPr="00A71D7D" w:rsidRDefault="008C2172" w:rsidP="00766240">
      <w:pPr>
        <w:jc w:val="both"/>
        <w:rPr>
          <w:lang w:val="fr-FR"/>
        </w:rPr>
      </w:pPr>
      <w:r w:rsidRPr="00A71D7D">
        <w:rPr>
          <w:lang w:val="fr-FR"/>
        </w:rPr>
        <w:tab/>
        <w:t>Pour descendre jusqu</w:t>
      </w:r>
      <w:r w:rsidR="00751B0F" w:rsidRPr="00A71D7D">
        <w:rPr>
          <w:lang w:val="fr-FR"/>
        </w:rPr>
        <w:t>’</w:t>
      </w:r>
      <w:r w:rsidRPr="00A71D7D">
        <w:rPr>
          <w:lang w:val="fr-FR"/>
        </w:rPr>
        <w:t>aux enfers</w:t>
      </w:r>
    </w:p>
    <w:p w14:paraId="48BA9104" w14:textId="77777777" w:rsidR="008C2172" w:rsidRPr="00A71D7D" w:rsidRDefault="008C2172" w:rsidP="00766240">
      <w:pPr>
        <w:jc w:val="both"/>
        <w:rPr>
          <w:lang w:val="fr-FR"/>
        </w:rPr>
      </w:pPr>
      <w:r w:rsidRPr="00A71D7D">
        <w:rPr>
          <w:lang w:val="fr-FR"/>
        </w:rPr>
        <w:lastRenderedPageBreak/>
        <w:t>Nouer le triple fouet, le fouet de la vengeance,</w:t>
      </w:r>
    </w:p>
    <w:p w14:paraId="385A2769" w14:textId="77777777" w:rsidR="008C2172" w:rsidRPr="00A71D7D" w:rsidRDefault="008C2172" w:rsidP="00766240">
      <w:pPr>
        <w:jc w:val="both"/>
        <w:rPr>
          <w:lang w:val="fr-FR"/>
        </w:rPr>
      </w:pPr>
      <w:r w:rsidRPr="00A71D7D">
        <w:rPr>
          <w:lang w:val="fr-FR"/>
        </w:rPr>
        <w:tab/>
        <w:t>Déjà levé sur ces pervers ?</w:t>
      </w:r>
    </w:p>
    <w:p w14:paraId="75A6C2A1" w14:textId="77777777" w:rsidR="008C2172" w:rsidRPr="00A71D7D" w:rsidRDefault="008C2172" w:rsidP="00766240">
      <w:pPr>
        <w:jc w:val="both"/>
        <w:rPr>
          <w:lang w:val="fr-FR"/>
        </w:rPr>
      </w:pPr>
      <w:r w:rsidRPr="00A71D7D">
        <w:rPr>
          <w:lang w:val="fr-FR"/>
        </w:rPr>
        <w:t>Pour cracher sur leurs noms, pour chanter leurs supplices ?</w:t>
      </w:r>
    </w:p>
    <w:p w14:paraId="19859260" w14:textId="77777777" w:rsidR="008C2172" w:rsidRPr="00A71D7D" w:rsidRDefault="008C2172" w:rsidP="00766240">
      <w:pPr>
        <w:jc w:val="both"/>
        <w:rPr>
          <w:lang w:val="fr-FR"/>
        </w:rPr>
      </w:pPr>
      <w:r w:rsidRPr="00A71D7D">
        <w:rPr>
          <w:lang w:val="fr-FR"/>
        </w:rPr>
        <w:tab/>
        <w:t>Allons, étouffe tes clameurs ;</w:t>
      </w:r>
    </w:p>
    <w:p w14:paraId="344D3854" w14:textId="77777777" w:rsidR="008C2172" w:rsidRPr="00A71D7D" w:rsidRDefault="008C2172" w:rsidP="00766240">
      <w:pPr>
        <w:jc w:val="both"/>
        <w:rPr>
          <w:lang w:val="fr-FR"/>
        </w:rPr>
      </w:pPr>
      <w:r w:rsidRPr="00A71D7D">
        <w:rPr>
          <w:lang w:val="fr-FR"/>
        </w:rPr>
        <w:t>Souffre, ô cœur gros de haine, affamé de justice.</w:t>
      </w:r>
    </w:p>
    <w:p w14:paraId="1176C4FC" w14:textId="77777777" w:rsidR="008C2172" w:rsidRPr="00A71D7D" w:rsidRDefault="008C2172" w:rsidP="00766240">
      <w:pPr>
        <w:jc w:val="both"/>
        <w:rPr>
          <w:lang w:val="fr-FR"/>
        </w:rPr>
      </w:pPr>
      <w:r w:rsidRPr="00A71D7D">
        <w:rPr>
          <w:lang w:val="fr-FR"/>
        </w:rPr>
        <w:tab/>
        <w:t>Toi, Vertu, pleure si je meurs.</w:t>
      </w:r>
    </w:p>
    <w:p w14:paraId="146FC28E" w14:textId="77777777" w:rsidR="008C2172" w:rsidRPr="00A71D7D" w:rsidRDefault="008C2172" w:rsidP="00766240">
      <w:pPr>
        <w:jc w:val="both"/>
        <w:rPr>
          <w:lang w:val="fr-FR"/>
        </w:rPr>
      </w:pPr>
    </w:p>
    <w:p w14:paraId="1E876E3F" w14:textId="77777777" w:rsidR="008C2172" w:rsidRPr="00A71D7D" w:rsidRDefault="008C2172" w:rsidP="00766240">
      <w:pPr>
        <w:jc w:val="both"/>
        <w:rPr>
          <w:lang w:val="fr-FR"/>
        </w:rPr>
      </w:pPr>
    </w:p>
    <w:p w14:paraId="4C9D2441" w14:textId="77777777" w:rsidR="008C2172" w:rsidRPr="00A71D7D" w:rsidRDefault="008C2172" w:rsidP="00766240">
      <w:pPr>
        <w:jc w:val="both"/>
        <w:rPr>
          <w:b/>
          <w:bCs/>
          <w:lang w:val="fr-FR"/>
        </w:rPr>
      </w:pPr>
      <w:r w:rsidRPr="00A71D7D">
        <w:rPr>
          <w:b/>
          <w:bCs/>
          <w:lang w:val="fr-FR"/>
        </w:rPr>
        <w:t>La Jeune Captive</w:t>
      </w:r>
    </w:p>
    <w:p w14:paraId="4384A263" w14:textId="77777777" w:rsidR="008C2172" w:rsidRPr="00A71D7D" w:rsidRDefault="008C2172" w:rsidP="00766240">
      <w:pPr>
        <w:jc w:val="both"/>
        <w:rPr>
          <w:lang w:val="fr-FR"/>
        </w:rPr>
      </w:pPr>
      <w:r w:rsidRPr="00A71D7D">
        <w:rPr>
          <w:lang w:val="fr-FR"/>
        </w:rPr>
        <w:t>L</w:t>
      </w:r>
      <w:r w:rsidR="00751B0F" w:rsidRPr="00A71D7D">
        <w:rPr>
          <w:lang w:val="fr-FR"/>
        </w:rPr>
        <w:t>’</w:t>
      </w:r>
      <w:r w:rsidRPr="00A71D7D">
        <w:rPr>
          <w:lang w:val="fr-FR"/>
        </w:rPr>
        <w:t>épi naissant mûrit de la faux respecté ;</w:t>
      </w:r>
    </w:p>
    <w:p w14:paraId="52568276" w14:textId="77777777" w:rsidR="008C2172" w:rsidRPr="00A71D7D" w:rsidRDefault="008C2172" w:rsidP="00766240">
      <w:pPr>
        <w:jc w:val="both"/>
        <w:rPr>
          <w:lang w:val="fr-FR"/>
        </w:rPr>
      </w:pPr>
      <w:r w:rsidRPr="00A71D7D">
        <w:rPr>
          <w:lang w:val="fr-FR"/>
        </w:rPr>
        <w:t>Sans crainte du pressoir, le pampre tout l</w:t>
      </w:r>
      <w:r w:rsidR="00751B0F" w:rsidRPr="00A71D7D">
        <w:rPr>
          <w:lang w:val="fr-FR"/>
        </w:rPr>
        <w:t>’</w:t>
      </w:r>
      <w:r w:rsidRPr="00A71D7D">
        <w:rPr>
          <w:lang w:val="fr-FR"/>
        </w:rPr>
        <w:t>été</w:t>
      </w:r>
    </w:p>
    <w:p w14:paraId="5BD7C22E" w14:textId="77777777" w:rsidR="008C2172" w:rsidRPr="00A71D7D" w:rsidRDefault="008C2172" w:rsidP="00766240">
      <w:pPr>
        <w:jc w:val="both"/>
        <w:rPr>
          <w:lang w:val="fr-FR"/>
        </w:rPr>
      </w:pPr>
      <w:r w:rsidRPr="00A71D7D">
        <w:rPr>
          <w:lang w:val="fr-FR"/>
        </w:rPr>
        <w:tab/>
        <w:t>Boit les doux présents de l</w:t>
      </w:r>
      <w:r w:rsidR="00751B0F" w:rsidRPr="00A71D7D">
        <w:rPr>
          <w:lang w:val="fr-FR"/>
        </w:rPr>
        <w:t>’</w:t>
      </w:r>
      <w:r w:rsidRPr="00A71D7D">
        <w:rPr>
          <w:lang w:val="fr-FR"/>
        </w:rPr>
        <w:t>aurore ;</w:t>
      </w:r>
    </w:p>
    <w:p w14:paraId="7F414C54" w14:textId="77777777" w:rsidR="008C2172" w:rsidRPr="00A71D7D" w:rsidRDefault="008C2172" w:rsidP="00766240">
      <w:pPr>
        <w:jc w:val="both"/>
        <w:rPr>
          <w:lang w:val="fr-FR"/>
        </w:rPr>
      </w:pPr>
      <w:r w:rsidRPr="00A71D7D">
        <w:rPr>
          <w:lang w:val="fr-FR"/>
        </w:rPr>
        <w:t>Et moi, comme lui belle, et jeune comme lui,</w:t>
      </w:r>
    </w:p>
    <w:p w14:paraId="071A28C2" w14:textId="77777777" w:rsidR="008C2172" w:rsidRPr="00A71D7D" w:rsidRDefault="008C2172" w:rsidP="00766240">
      <w:pPr>
        <w:jc w:val="both"/>
        <w:rPr>
          <w:lang w:val="fr-FR"/>
        </w:rPr>
      </w:pPr>
      <w:r w:rsidRPr="00A71D7D">
        <w:rPr>
          <w:lang w:val="fr-FR"/>
        </w:rPr>
        <w:t>Quoi que l</w:t>
      </w:r>
      <w:r w:rsidR="00751B0F" w:rsidRPr="00A71D7D">
        <w:rPr>
          <w:lang w:val="fr-FR"/>
        </w:rPr>
        <w:t>’</w:t>
      </w:r>
      <w:r w:rsidRPr="00A71D7D">
        <w:rPr>
          <w:lang w:val="fr-FR"/>
        </w:rPr>
        <w:t>heure présente ait de trouble et d</w:t>
      </w:r>
      <w:r w:rsidR="00751B0F" w:rsidRPr="00A71D7D">
        <w:rPr>
          <w:lang w:val="fr-FR"/>
        </w:rPr>
        <w:t>’</w:t>
      </w:r>
      <w:r w:rsidRPr="00A71D7D">
        <w:rPr>
          <w:lang w:val="fr-FR"/>
        </w:rPr>
        <w:t>ennui,</w:t>
      </w:r>
    </w:p>
    <w:p w14:paraId="119A3FDE" w14:textId="77777777" w:rsidR="008C2172" w:rsidRPr="00A71D7D" w:rsidRDefault="008C2172" w:rsidP="00766240">
      <w:pPr>
        <w:jc w:val="both"/>
        <w:rPr>
          <w:lang w:val="fr-FR"/>
        </w:rPr>
      </w:pPr>
      <w:r w:rsidRPr="00A71D7D">
        <w:rPr>
          <w:lang w:val="fr-FR"/>
        </w:rPr>
        <w:tab/>
        <w:t>Je ne veux point mourir encore.</w:t>
      </w:r>
    </w:p>
    <w:p w14:paraId="6590F3A0" w14:textId="77777777" w:rsidR="008C2172" w:rsidRPr="00A71D7D" w:rsidRDefault="008C2172" w:rsidP="00766240">
      <w:pPr>
        <w:jc w:val="both"/>
        <w:rPr>
          <w:lang w:val="fr-FR"/>
        </w:rPr>
      </w:pPr>
    </w:p>
    <w:p w14:paraId="04DF2203" w14:textId="77777777" w:rsidR="008C2172" w:rsidRPr="00A71D7D" w:rsidRDefault="008C2172" w:rsidP="00766240">
      <w:pPr>
        <w:jc w:val="both"/>
        <w:rPr>
          <w:lang w:val="fr-FR"/>
        </w:rPr>
      </w:pPr>
      <w:r w:rsidRPr="00A71D7D">
        <w:rPr>
          <w:lang w:val="fr-FR"/>
        </w:rPr>
        <w:t>Qu</w:t>
      </w:r>
      <w:r w:rsidR="00751B0F" w:rsidRPr="00A71D7D">
        <w:rPr>
          <w:lang w:val="fr-FR"/>
        </w:rPr>
        <w:t>’</w:t>
      </w:r>
      <w:r w:rsidRPr="00A71D7D">
        <w:rPr>
          <w:lang w:val="fr-FR"/>
        </w:rPr>
        <w:t>un stoïque aux yeux secs vole embrasser la mort :</w:t>
      </w:r>
    </w:p>
    <w:p w14:paraId="7F287B3E" w14:textId="77777777" w:rsidR="008C2172" w:rsidRPr="00A71D7D" w:rsidRDefault="008C2172" w:rsidP="00766240">
      <w:pPr>
        <w:jc w:val="both"/>
        <w:rPr>
          <w:lang w:val="fr-FR"/>
        </w:rPr>
      </w:pPr>
      <w:r w:rsidRPr="00A71D7D">
        <w:rPr>
          <w:lang w:val="fr-FR"/>
        </w:rPr>
        <w:t>Moi je pleure et j</w:t>
      </w:r>
      <w:r w:rsidR="00751B0F" w:rsidRPr="00A71D7D">
        <w:rPr>
          <w:lang w:val="fr-FR"/>
        </w:rPr>
        <w:t>’</w:t>
      </w:r>
      <w:r w:rsidRPr="00A71D7D">
        <w:rPr>
          <w:lang w:val="fr-FR"/>
        </w:rPr>
        <w:t>espère. Au noir souffle du nord</w:t>
      </w:r>
    </w:p>
    <w:p w14:paraId="4F0CF587" w14:textId="77777777" w:rsidR="008C2172" w:rsidRPr="00A71D7D" w:rsidRDefault="008C2172" w:rsidP="00766240">
      <w:pPr>
        <w:jc w:val="both"/>
        <w:rPr>
          <w:lang w:val="fr-FR"/>
        </w:rPr>
      </w:pPr>
      <w:r w:rsidRPr="00A71D7D">
        <w:rPr>
          <w:lang w:val="fr-FR"/>
        </w:rPr>
        <w:tab/>
        <w:t>Je plie et relève ma tête.</w:t>
      </w:r>
    </w:p>
    <w:p w14:paraId="3F342D8F" w14:textId="77777777" w:rsidR="008C2172" w:rsidRPr="00A71D7D" w:rsidRDefault="008C2172" w:rsidP="00766240">
      <w:pPr>
        <w:jc w:val="both"/>
        <w:rPr>
          <w:lang w:val="fr-FR"/>
        </w:rPr>
      </w:pPr>
      <w:r w:rsidRPr="00A71D7D">
        <w:rPr>
          <w:lang w:val="fr-FR"/>
        </w:rPr>
        <w:t>S</w:t>
      </w:r>
      <w:r w:rsidR="00751B0F" w:rsidRPr="00A71D7D">
        <w:rPr>
          <w:lang w:val="fr-FR"/>
        </w:rPr>
        <w:t>’</w:t>
      </w:r>
      <w:r w:rsidRPr="00A71D7D">
        <w:rPr>
          <w:lang w:val="fr-FR"/>
        </w:rPr>
        <w:t>il est des jours amers, il en est de si doux !</w:t>
      </w:r>
    </w:p>
    <w:p w14:paraId="4FC4A7E8" w14:textId="77777777" w:rsidR="008C2172" w:rsidRPr="00A71D7D" w:rsidRDefault="008C2172" w:rsidP="00766240">
      <w:pPr>
        <w:jc w:val="both"/>
        <w:rPr>
          <w:lang w:val="fr-FR"/>
        </w:rPr>
      </w:pPr>
      <w:r w:rsidRPr="00A71D7D">
        <w:rPr>
          <w:lang w:val="fr-FR"/>
        </w:rPr>
        <w:t>Hélas ! quel miel n</w:t>
      </w:r>
      <w:r w:rsidR="00751B0F" w:rsidRPr="00A71D7D">
        <w:rPr>
          <w:lang w:val="fr-FR"/>
        </w:rPr>
        <w:t>’</w:t>
      </w:r>
      <w:r w:rsidRPr="00A71D7D">
        <w:rPr>
          <w:lang w:val="fr-FR"/>
        </w:rPr>
        <w:t>a point de tempête ?</w:t>
      </w:r>
    </w:p>
    <w:p w14:paraId="466A4AC5" w14:textId="77777777" w:rsidR="008C2172" w:rsidRPr="00A71D7D" w:rsidRDefault="008C2172" w:rsidP="00766240">
      <w:pPr>
        <w:jc w:val="both"/>
        <w:rPr>
          <w:lang w:val="fr-FR"/>
        </w:rPr>
      </w:pPr>
    </w:p>
    <w:p w14:paraId="76C33916" w14:textId="77777777" w:rsidR="008C2172" w:rsidRPr="00A71D7D" w:rsidRDefault="008C2172" w:rsidP="00766240">
      <w:pPr>
        <w:jc w:val="both"/>
        <w:rPr>
          <w:lang w:val="fr-FR"/>
        </w:rPr>
      </w:pPr>
      <w:r w:rsidRPr="00A71D7D">
        <w:rPr>
          <w:lang w:val="fr-FR"/>
        </w:rPr>
        <w:t>L</w:t>
      </w:r>
      <w:r w:rsidR="00751B0F" w:rsidRPr="00A71D7D">
        <w:rPr>
          <w:lang w:val="fr-FR"/>
        </w:rPr>
        <w:t>’</w:t>
      </w:r>
      <w:r w:rsidRPr="00A71D7D">
        <w:rPr>
          <w:lang w:val="fr-FR"/>
        </w:rPr>
        <w:t>illusion féconde habite dans mon sein.</w:t>
      </w:r>
    </w:p>
    <w:p w14:paraId="3A71F2CF" w14:textId="77777777" w:rsidR="008C2172" w:rsidRPr="00A71D7D" w:rsidRDefault="008C2172" w:rsidP="00766240">
      <w:pPr>
        <w:jc w:val="both"/>
        <w:rPr>
          <w:lang w:val="fr-FR"/>
        </w:rPr>
      </w:pPr>
      <w:r w:rsidRPr="00A71D7D">
        <w:rPr>
          <w:lang w:val="fr-FR"/>
        </w:rPr>
        <w:t>D</w:t>
      </w:r>
      <w:r w:rsidR="00751B0F" w:rsidRPr="00A71D7D">
        <w:rPr>
          <w:lang w:val="fr-FR"/>
        </w:rPr>
        <w:t>’</w:t>
      </w:r>
      <w:r w:rsidRPr="00A71D7D">
        <w:rPr>
          <w:lang w:val="fr-FR"/>
        </w:rPr>
        <w:t>une prison sur moi les murs pèsent en vain,</w:t>
      </w:r>
    </w:p>
    <w:p w14:paraId="407CC5BE" w14:textId="77777777" w:rsidR="008C2172" w:rsidRPr="00A71D7D" w:rsidRDefault="008C2172" w:rsidP="00766240">
      <w:pPr>
        <w:jc w:val="both"/>
        <w:rPr>
          <w:lang w:val="fr-FR"/>
        </w:rPr>
      </w:pPr>
      <w:r w:rsidRPr="00A71D7D">
        <w:rPr>
          <w:lang w:val="fr-FR"/>
        </w:rPr>
        <w:tab/>
        <w:t>J</w:t>
      </w:r>
      <w:r w:rsidR="00751B0F" w:rsidRPr="00A71D7D">
        <w:rPr>
          <w:lang w:val="fr-FR"/>
        </w:rPr>
        <w:t>’</w:t>
      </w:r>
      <w:r w:rsidRPr="00A71D7D">
        <w:rPr>
          <w:lang w:val="fr-FR"/>
        </w:rPr>
        <w:t>ai les ailes de l</w:t>
      </w:r>
      <w:r w:rsidR="00751B0F" w:rsidRPr="00A71D7D">
        <w:rPr>
          <w:lang w:val="fr-FR"/>
        </w:rPr>
        <w:t>’</w:t>
      </w:r>
      <w:r w:rsidRPr="00A71D7D">
        <w:rPr>
          <w:lang w:val="fr-FR"/>
        </w:rPr>
        <w:t>espérance.</w:t>
      </w:r>
    </w:p>
    <w:p w14:paraId="0DBADC00" w14:textId="77777777" w:rsidR="008C2172" w:rsidRPr="00A71D7D" w:rsidRDefault="008C2172" w:rsidP="00766240">
      <w:pPr>
        <w:jc w:val="both"/>
        <w:rPr>
          <w:lang w:val="fr-FR"/>
        </w:rPr>
      </w:pPr>
      <w:r w:rsidRPr="00A71D7D">
        <w:rPr>
          <w:lang w:val="fr-FR"/>
        </w:rPr>
        <w:t>Échappée aux réseaux de l</w:t>
      </w:r>
      <w:r w:rsidR="00751B0F" w:rsidRPr="00A71D7D">
        <w:rPr>
          <w:lang w:val="fr-FR"/>
        </w:rPr>
        <w:t>’</w:t>
      </w:r>
      <w:r w:rsidRPr="00A71D7D">
        <w:rPr>
          <w:lang w:val="fr-FR"/>
        </w:rPr>
        <w:t>oiseleur cruel,</w:t>
      </w:r>
    </w:p>
    <w:p w14:paraId="54969489" w14:textId="77777777" w:rsidR="008C2172" w:rsidRPr="00A71D7D" w:rsidRDefault="008C2172" w:rsidP="00766240">
      <w:pPr>
        <w:jc w:val="both"/>
        <w:rPr>
          <w:lang w:val="fr-FR"/>
        </w:rPr>
      </w:pPr>
      <w:r w:rsidRPr="00A71D7D">
        <w:rPr>
          <w:lang w:val="fr-FR"/>
        </w:rPr>
        <w:t>Plus vive, plus heureuse, aux campagnes du ciel</w:t>
      </w:r>
    </w:p>
    <w:p w14:paraId="2FCD2FE0" w14:textId="77777777" w:rsidR="008C2172" w:rsidRPr="00A71D7D" w:rsidRDefault="008C2172" w:rsidP="00766240">
      <w:pPr>
        <w:jc w:val="both"/>
        <w:rPr>
          <w:lang w:val="fr-FR"/>
        </w:rPr>
      </w:pPr>
      <w:r w:rsidRPr="00A71D7D">
        <w:rPr>
          <w:lang w:val="fr-FR"/>
        </w:rPr>
        <w:tab/>
        <w:t>Philomèle chante et s</w:t>
      </w:r>
      <w:r w:rsidR="00751B0F" w:rsidRPr="00A71D7D">
        <w:rPr>
          <w:lang w:val="fr-FR"/>
        </w:rPr>
        <w:t>’</w:t>
      </w:r>
      <w:r w:rsidRPr="00A71D7D">
        <w:rPr>
          <w:lang w:val="fr-FR"/>
        </w:rPr>
        <w:t>élance.</w:t>
      </w:r>
    </w:p>
    <w:p w14:paraId="6DB271A0" w14:textId="77777777" w:rsidR="008C2172" w:rsidRPr="00A71D7D" w:rsidRDefault="008C2172" w:rsidP="00766240">
      <w:pPr>
        <w:jc w:val="both"/>
        <w:rPr>
          <w:lang w:val="fr-FR"/>
        </w:rPr>
      </w:pPr>
    </w:p>
    <w:p w14:paraId="71BDEB60" w14:textId="77777777" w:rsidR="008C2172" w:rsidRPr="00A71D7D" w:rsidRDefault="008C2172" w:rsidP="00766240">
      <w:pPr>
        <w:jc w:val="both"/>
        <w:rPr>
          <w:lang w:val="fr-FR"/>
        </w:rPr>
      </w:pPr>
      <w:r w:rsidRPr="00A71D7D">
        <w:rPr>
          <w:lang w:val="fr-FR"/>
        </w:rPr>
        <w:t>Est-ce à moi de mourir ? Tranquille je m</w:t>
      </w:r>
      <w:r w:rsidR="00751B0F" w:rsidRPr="00A71D7D">
        <w:rPr>
          <w:lang w:val="fr-FR"/>
        </w:rPr>
        <w:t>’</w:t>
      </w:r>
      <w:r w:rsidRPr="00A71D7D">
        <w:rPr>
          <w:lang w:val="fr-FR"/>
        </w:rPr>
        <w:t xml:space="preserve">endors </w:t>
      </w:r>
    </w:p>
    <w:p w14:paraId="1DFBC394" w14:textId="77777777" w:rsidR="008C2172" w:rsidRPr="00A71D7D" w:rsidRDefault="008C2172" w:rsidP="00766240">
      <w:pPr>
        <w:jc w:val="both"/>
        <w:rPr>
          <w:lang w:val="fr-FR"/>
        </w:rPr>
      </w:pPr>
      <w:r w:rsidRPr="00A71D7D">
        <w:rPr>
          <w:lang w:val="fr-FR"/>
        </w:rPr>
        <w:t>Et tranquille je veille ; et ma veille aux remords</w:t>
      </w:r>
    </w:p>
    <w:p w14:paraId="5E8AC86D" w14:textId="77777777" w:rsidR="008C2172" w:rsidRPr="00A71D7D" w:rsidRDefault="008C2172" w:rsidP="00766240">
      <w:pPr>
        <w:jc w:val="both"/>
        <w:rPr>
          <w:lang w:val="fr-FR"/>
        </w:rPr>
      </w:pPr>
      <w:r w:rsidRPr="00A71D7D">
        <w:rPr>
          <w:lang w:val="fr-FR"/>
        </w:rPr>
        <w:tab/>
        <w:t xml:space="preserve">Ni mon sommeil </w:t>
      </w:r>
      <w:proofErr w:type="gramStart"/>
      <w:r w:rsidRPr="00A71D7D">
        <w:rPr>
          <w:lang w:val="fr-FR"/>
        </w:rPr>
        <w:t>ne sont</w:t>
      </w:r>
      <w:proofErr w:type="gramEnd"/>
      <w:r w:rsidRPr="00A71D7D">
        <w:rPr>
          <w:lang w:val="fr-FR"/>
        </w:rPr>
        <w:t xml:space="preserve"> en proie.</w:t>
      </w:r>
    </w:p>
    <w:p w14:paraId="0D37D844" w14:textId="77777777" w:rsidR="008C2172" w:rsidRPr="00A71D7D" w:rsidRDefault="008C2172" w:rsidP="00766240">
      <w:pPr>
        <w:jc w:val="both"/>
        <w:rPr>
          <w:lang w:val="fr-FR"/>
        </w:rPr>
      </w:pPr>
      <w:r w:rsidRPr="00A71D7D">
        <w:rPr>
          <w:lang w:val="fr-FR"/>
        </w:rPr>
        <w:t>Ma bienvenue au jour me rit dans tous les yeux ;</w:t>
      </w:r>
    </w:p>
    <w:p w14:paraId="327053F0" w14:textId="77777777" w:rsidR="008C2172" w:rsidRPr="00A71D7D" w:rsidRDefault="008C2172" w:rsidP="00766240">
      <w:pPr>
        <w:jc w:val="both"/>
        <w:rPr>
          <w:lang w:val="fr-FR"/>
        </w:rPr>
      </w:pPr>
      <w:r w:rsidRPr="00A71D7D">
        <w:rPr>
          <w:lang w:val="fr-FR"/>
        </w:rPr>
        <w:t>Sur des fronts abattus, mon aspect dans ces lieux</w:t>
      </w:r>
    </w:p>
    <w:p w14:paraId="1A50F09C" w14:textId="77777777" w:rsidR="008C2172" w:rsidRPr="00A71D7D" w:rsidRDefault="008C2172" w:rsidP="00766240">
      <w:pPr>
        <w:jc w:val="both"/>
        <w:rPr>
          <w:lang w:val="fr-FR"/>
        </w:rPr>
      </w:pPr>
      <w:r w:rsidRPr="00A71D7D">
        <w:rPr>
          <w:lang w:val="fr-FR"/>
        </w:rPr>
        <w:tab/>
        <w:t>Ranime presque de la joie.</w:t>
      </w:r>
    </w:p>
    <w:p w14:paraId="2E2B6305" w14:textId="77777777" w:rsidR="008C2172" w:rsidRPr="00A71D7D" w:rsidRDefault="008C2172" w:rsidP="00766240">
      <w:pPr>
        <w:jc w:val="both"/>
        <w:rPr>
          <w:lang w:val="fr-FR"/>
        </w:rPr>
      </w:pPr>
    </w:p>
    <w:p w14:paraId="51828232" w14:textId="77777777" w:rsidR="008C2172" w:rsidRPr="00A71D7D" w:rsidRDefault="008C2172" w:rsidP="00766240">
      <w:pPr>
        <w:jc w:val="both"/>
        <w:rPr>
          <w:lang w:val="fr-FR"/>
        </w:rPr>
      </w:pPr>
      <w:r w:rsidRPr="00A71D7D">
        <w:rPr>
          <w:lang w:val="fr-FR"/>
        </w:rPr>
        <w:t>Mon beau voyage encore est si loin de sa fin !</w:t>
      </w:r>
    </w:p>
    <w:p w14:paraId="16C987AA" w14:textId="77777777" w:rsidR="008C2172" w:rsidRPr="00A71D7D" w:rsidRDefault="008C2172" w:rsidP="00766240">
      <w:pPr>
        <w:jc w:val="both"/>
        <w:rPr>
          <w:lang w:val="fr-FR"/>
        </w:rPr>
      </w:pPr>
      <w:r w:rsidRPr="00A71D7D">
        <w:rPr>
          <w:lang w:val="fr-FR"/>
        </w:rPr>
        <w:t>Je pars, et des ormeaux qui bordent le chemin</w:t>
      </w:r>
    </w:p>
    <w:p w14:paraId="4C6653E2" w14:textId="77777777" w:rsidR="008C2172" w:rsidRPr="00A71D7D" w:rsidRDefault="008C2172" w:rsidP="00766240">
      <w:pPr>
        <w:jc w:val="both"/>
        <w:rPr>
          <w:lang w:val="fr-FR"/>
        </w:rPr>
      </w:pPr>
      <w:r w:rsidRPr="00A71D7D">
        <w:rPr>
          <w:lang w:val="fr-FR"/>
        </w:rPr>
        <w:tab/>
        <w:t>J</w:t>
      </w:r>
      <w:r w:rsidR="00751B0F" w:rsidRPr="00A71D7D">
        <w:rPr>
          <w:lang w:val="fr-FR"/>
        </w:rPr>
        <w:t>’</w:t>
      </w:r>
      <w:r w:rsidRPr="00A71D7D">
        <w:rPr>
          <w:lang w:val="fr-FR"/>
        </w:rPr>
        <w:t>ai passé les premiers à peine.</w:t>
      </w:r>
    </w:p>
    <w:p w14:paraId="0CACD7C0" w14:textId="77777777" w:rsidR="008C2172" w:rsidRPr="00A71D7D" w:rsidRDefault="008C2172" w:rsidP="00766240">
      <w:pPr>
        <w:jc w:val="both"/>
        <w:rPr>
          <w:lang w:val="fr-FR"/>
        </w:rPr>
      </w:pPr>
      <w:r w:rsidRPr="00A71D7D">
        <w:rPr>
          <w:lang w:val="fr-FR"/>
        </w:rPr>
        <w:t>Au banquet de la vie à peine commencé,</w:t>
      </w:r>
    </w:p>
    <w:p w14:paraId="5DDDA1A3" w14:textId="77777777" w:rsidR="008C2172" w:rsidRPr="00A71D7D" w:rsidRDefault="008C2172" w:rsidP="00766240">
      <w:pPr>
        <w:jc w:val="both"/>
        <w:rPr>
          <w:lang w:val="fr-FR"/>
        </w:rPr>
      </w:pPr>
      <w:r w:rsidRPr="00A71D7D">
        <w:rPr>
          <w:lang w:val="fr-FR"/>
        </w:rPr>
        <w:t>Un instant seulement mes lèvres ont pressé</w:t>
      </w:r>
    </w:p>
    <w:p w14:paraId="1A8ECF98" w14:textId="77777777" w:rsidR="008C2172" w:rsidRPr="00A71D7D" w:rsidRDefault="008C2172" w:rsidP="00766240">
      <w:pPr>
        <w:jc w:val="both"/>
        <w:rPr>
          <w:lang w:val="fr-FR"/>
        </w:rPr>
      </w:pPr>
      <w:r w:rsidRPr="00A71D7D">
        <w:rPr>
          <w:lang w:val="fr-FR"/>
        </w:rPr>
        <w:tab/>
        <w:t>La coupe en mes mains encor pleine.</w:t>
      </w:r>
    </w:p>
    <w:p w14:paraId="73BECAD7" w14:textId="77777777" w:rsidR="008C2172" w:rsidRPr="00A71D7D" w:rsidRDefault="008C2172" w:rsidP="00766240">
      <w:pPr>
        <w:jc w:val="both"/>
        <w:rPr>
          <w:lang w:val="fr-FR"/>
        </w:rPr>
      </w:pPr>
    </w:p>
    <w:p w14:paraId="79788506" w14:textId="77777777" w:rsidR="008C2172" w:rsidRPr="00A71D7D" w:rsidRDefault="008C2172" w:rsidP="00766240">
      <w:pPr>
        <w:jc w:val="both"/>
        <w:rPr>
          <w:lang w:val="fr-FR"/>
        </w:rPr>
      </w:pPr>
      <w:r w:rsidRPr="00A71D7D">
        <w:rPr>
          <w:lang w:val="fr-FR"/>
        </w:rPr>
        <w:t>Je ne suis qu</w:t>
      </w:r>
      <w:r w:rsidR="00751B0F" w:rsidRPr="00A71D7D">
        <w:rPr>
          <w:lang w:val="fr-FR"/>
        </w:rPr>
        <w:t>’</w:t>
      </w:r>
      <w:r w:rsidRPr="00A71D7D">
        <w:rPr>
          <w:lang w:val="fr-FR"/>
        </w:rPr>
        <w:t>au printemps. Je veux voir la moisson,</w:t>
      </w:r>
    </w:p>
    <w:p w14:paraId="1F943F2D" w14:textId="77777777" w:rsidR="008C2172" w:rsidRPr="00A71D7D" w:rsidRDefault="008C2172" w:rsidP="00766240">
      <w:pPr>
        <w:jc w:val="both"/>
        <w:rPr>
          <w:lang w:val="fr-FR"/>
        </w:rPr>
      </w:pPr>
      <w:r w:rsidRPr="00A71D7D">
        <w:rPr>
          <w:lang w:val="fr-FR"/>
        </w:rPr>
        <w:t>Et comme le soleil, de saison en saison,</w:t>
      </w:r>
    </w:p>
    <w:p w14:paraId="15486EE7" w14:textId="77777777" w:rsidR="008C2172" w:rsidRPr="00A71D7D" w:rsidRDefault="008C2172" w:rsidP="00766240">
      <w:pPr>
        <w:jc w:val="both"/>
        <w:rPr>
          <w:lang w:val="fr-FR"/>
        </w:rPr>
      </w:pPr>
      <w:r w:rsidRPr="00A71D7D">
        <w:rPr>
          <w:lang w:val="fr-FR"/>
        </w:rPr>
        <w:tab/>
        <w:t>Je veux achever mon année.</w:t>
      </w:r>
    </w:p>
    <w:p w14:paraId="16D34752" w14:textId="77777777" w:rsidR="008C2172" w:rsidRPr="00A71D7D" w:rsidRDefault="008C2172" w:rsidP="00766240">
      <w:pPr>
        <w:jc w:val="both"/>
        <w:rPr>
          <w:lang w:val="fr-FR"/>
        </w:rPr>
      </w:pPr>
      <w:r w:rsidRPr="00A71D7D">
        <w:rPr>
          <w:lang w:val="fr-FR"/>
        </w:rPr>
        <w:t>Brillante sur ma tige et l</w:t>
      </w:r>
      <w:r w:rsidR="00751B0F" w:rsidRPr="00A71D7D">
        <w:rPr>
          <w:lang w:val="fr-FR"/>
        </w:rPr>
        <w:t>’</w:t>
      </w:r>
      <w:r w:rsidRPr="00A71D7D">
        <w:rPr>
          <w:lang w:val="fr-FR"/>
        </w:rPr>
        <w:t>honneur du jardin,</w:t>
      </w:r>
    </w:p>
    <w:p w14:paraId="4263DF7E" w14:textId="77777777" w:rsidR="008C2172" w:rsidRPr="00A71D7D" w:rsidRDefault="008C2172" w:rsidP="00766240">
      <w:pPr>
        <w:jc w:val="both"/>
        <w:rPr>
          <w:lang w:val="fr-FR"/>
        </w:rPr>
      </w:pPr>
      <w:r w:rsidRPr="00A71D7D">
        <w:rPr>
          <w:lang w:val="fr-FR"/>
        </w:rPr>
        <w:t>Je n</w:t>
      </w:r>
      <w:r w:rsidR="00751B0F" w:rsidRPr="00A71D7D">
        <w:rPr>
          <w:lang w:val="fr-FR"/>
        </w:rPr>
        <w:t>’</w:t>
      </w:r>
      <w:r w:rsidRPr="00A71D7D">
        <w:rPr>
          <w:lang w:val="fr-FR"/>
        </w:rPr>
        <w:t>ai vu luire encore que les feux du matin,</w:t>
      </w:r>
    </w:p>
    <w:p w14:paraId="0C81C24A" w14:textId="77777777" w:rsidR="008C2172" w:rsidRPr="00A71D7D" w:rsidRDefault="008C2172" w:rsidP="00766240">
      <w:pPr>
        <w:jc w:val="both"/>
        <w:rPr>
          <w:lang w:val="fr-FR"/>
        </w:rPr>
      </w:pPr>
      <w:r w:rsidRPr="00A71D7D">
        <w:rPr>
          <w:lang w:val="fr-FR"/>
        </w:rPr>
        <w:tab/>
        <w:t>Je veux achever ma journée.</w:t>
      </w:r>
    </w:p>
    <w:p w14:paraId="6907385E" w14:textId="77777777" w:rsidR="008C2172" w:rsidRPr="00A71D7D" w:rsidRDefault="008C2172" w:rsidP="00766240">
      <w:pPr>
        <w:jc w:val="both"/>
        <w:rPr>
          <w:lang w:val="fr-FR"/>
        </w:rPr>
      </w:pPr>
    </w:p>
    <w:p w14:paraId="550A63C9" w14:textId="77777777" w:rsidR="008C2172" w:rsidRPr="00A71D7D" w:rsidRDefault="008C2172" w:rsidP="00766240">
      <w:pPr>
        <w:jc w:val="both"/>
        <w:rPr>
          <w:lang w:val="fr-FR"/>
        </w:rPr>
      </w:pPr>
      <w:r w:rsidRPr="00A71D7D">
        <w:rPr>
          <w:lang w:val="fr-FR"/>
        </w:rPr>
        <w:lastRenderedPageBreak/>
        <w:t>O mort ! tu peux attendre ; éloigne, éloigne-toi ;</w:t>
      </w:r>
    </w:p>
    <w:p w14:paraId="0AA2F69B" w14:textId="77777777" w:rsidR="008C2172" w:rsidRPr="00A71D7D" w:rsidRDefault="008C2172" w:rsidP="00766240">
      <w:pPr>
        <w:jc w:val="both"/>
        <w:rPr>
          <w:lang w:val="fr-FR"/>
        </w:rPr>
      </w:pPr>
      <w:r w:rsidRPr="00A71D7D">
        <w:rPr>
          <w:lang w:val="fr-FR"/>
        </w:rPr>
        <w:t>Va consoler les cœurs que la honte, l</w:t>
      </w:r>
      <w:r w:rsidR="00751B0F" w:rsidRPr="00A71D7D">
        <w:rPr>
          <w:lang w:val="fr-FR"/>
        </w:rPr>
        <w:t>’</w:t>
      </w:r>
      <w:r w:rsidRPr="00A71D7D">
        <w:rPr>
          <w:lang w:val="fr-FR"/>
        </w:rPr>
        <w:t>effroi,</w:t>
      </w:r>
    </w:p>
    <w:p w14:paraId="28DB50F5" w14:textId="77777777" w:rsidR="008C2172" w:rsidRPr="00A71D7D" w:rsidRDefault="008C2172" w:rsidP="00766240">
      <w:pPr>
        <w:jc w:val="both"/>
        <w:rPr>
          <w:lang w:val="fr-FR"/>
        </w:rPr>
      </w:pPr>
      <w:r w:rsidRPr="00A71D7D">
        <w:rPr>
          <w:lang w:val="fr-FR"/>
        </w:rPr>
        <w:tab/>
        <w:t>Le pâle désespoir dévore.</w:t>
      </w:r>
    </w:p>
    <w:p w14:paraId="00BD86C6" w14:textId="77777777" w:rsidR="008C2172" w:rsidRPr="00A71D7D" w:rsidRDefault="008C2172" w:rsidP="00766240">
      <w:pPr>
        <w:jc w:val="both"/>
        <w:rPr>
          <w:lang w:val="fr-FR"/>
        </w:rPr>
      </w:pPr>
      <w:r w:rsidRPr="00A71D7D">
        <w:rPr>
          <w:lang w:val="fr-FR"/>
        </w:rPr>
        <w:t xml:space="preserve">Pour moi </w:t>
      </w:r>
      <w:proofErr w:type="spellStart"/>
      <w:r w:rsidRPr="00A71D7D">
        <w:rPr>
          <w:lang w:val="fr-FR"/>
        </w:rPr>
        <w:t>Palès</w:t>
      </w:r>
      <w:proofErr w:type="spellEnd"/>
      <w:r w:rsidRPr="00A71D7D">
        <w:rPr>
          <w:lang w:val="fr-FR"/>
        </w:rPr>
        <w:t xml:space="preserve"> encore </w:t>
      </w:r>
      <w:proofErr w:type="spellStart"/>
      <w:r w:rsidRPr="00A71D7D">
        <w:rPr>
          <w:lang w:val="fr-FR"/>
        </w:rPr>
        <w:t>a</w:t>
      </w:r>
      <w:proofErr w:type="spellEnd"/>
      <w:r w:rsidRPr="00A71D7D">
        <w:rPr>
          <w:lang w:val="fr-FR"/>
        </w:rPr>
        <w:t xml:space="preserve"> des asiles verts ;</w:t>
      </w:r>
    </w:p>
    <w:p w14:paraId="01E7FD26" w14:textId="77777777" w:rsidR="008C2172" w:rsidRPr="00A71D7D" w:rsidRDefault="008C2172" w:rsidP="00766240">
      <w:pPr>
        <w:jc w:val="both"/>
        <w:rPr>
          <w:lang w:val="fr-FR"/>
        </w:rPr>
      </w:pPr>
      <w:r w:rsidRPr="00A71D7D">
        <w:rPr>
          <w:lang w:val="fr-FR"/>
        </w:rPr>
        <w:t>Les amours des baisers, les Muses des concerts ;</w:t>
      </w:r>
    </w:p>
    <w:p w14:paraId="3BE75C85" w14:textId="77777777" w:rsidR="008C2172" w:rsidRPr="00A71D7D" w:rsidRDefault="008C2172" w:rsidP="00766240">
      <w:pPr>
        <w:jc w:val="both"/>
        <w:rPr>
          <w:lang w:val="fr-FR"/>
        </w:rPr>
      </w:pPr>
      <w:r w:rsidRPr="00A71D7D">
        <w:rPr>
          <w:lang w:val="fr-FR"/>
        </w:rPr>
        <w:tab/>
        <w:t>Je ne veux point mourir encore. »</w:t>
      </w:r>
    </w:p>
    <w:p w14:paraId="35D524C2" w14:textId="77777777" w:rsidR="008C2172" w:rsidRPr="00A71D7D" w:rsidRDefault="008C2172" w:rsidP="00766240">
      <w:pPr>
        <w:jc w:val="both"/>
        <w:rPr>
          <w:lang w:val="fr-FR"/>
        </w:rPr>
      </w:pPr>
    </w:p>
    <w:p w14:paraId="4CEFE7D0" w14:textId="77777777" w:rsidR="008C2172" w:rsidRPr="00A71D7D" w:rsidRDefault="008C2172" w:rsidP="00766240">
      <w:pPr>
        <w:jc w:val="both"/>
        <w:rPr>
          <w:lang w:val="fr-FR"/>
        </w:rPr>
      </w:pPr>
      <w:r w:rsidRPr="00A71D7D">
        <w:rPr>
          <w:lang w:val="fr-FR"/>
        </w:rPr>
        <w:t>Ainsi, triste et captif, ma lyre toutefois</w:t>
      </w:r>
    </w:p>
    <w:p w14:paraId="2A9CFF64" w14:textId="77777777" w:rsidR="008C2172" w:rsidRPr="00A71D7D" w:rsidRDefault="008C2172" w:rsidP="00766240">
      <w:pPr>
        <w:jc w:val="both"/>
        <w:rPr>
          <w:lang w:val="fr-FR"/>
        </w:rPr>
      </w:pPr>
      <w:r w:rsidRPr="00A71D7D">
        <w:rPr>
          <w:lang w:val="fr-FR"/>
        </w:rPr>
        <w:t>S</w:t>
      </w:r>
      <w:r w:rsidR="00751B0F" w:rsidRPr="00A71D7D">
        <w:rPr>
          <w:lang w:val="fr-FR"/>
        </w:rPr>
        <w:t>’</w:t>
      </w:r>
      <w:r w:rsidRPr="00A71D7D">
        <w:rPr>
          <w:lang w:val="fr-FR"/>
        </w:rPr>
        <w:t>éveillait, écoutant ces plaintes, cette voix,</w:t>
      </w:r>
    </w:p>
    <w:p w14:paraId="63FE5739" w14:textId="77777777" w:rsidR="008C2172" w:rsidRPr="00A71D7D" w:rsidRDefault="008C2172" w:rsidP="00766240">
      <w:pPr>
        <w:jc w:val="both"/>
        <w:rPr>
          <w:lang w:val="fr-FR"/>
        </w:rPr>
      </w:pPr>
      <w:r w:rsidRPr="00A71D7D">
        <w:rPr>
          <w:lang w:val="fr-FR"/>
        </w:rPr>
        <w:tab/>
        <w:t>Ces vœux d</w:t>
      </w:r>
      <w:r w:rsidR="00751B0F" w:rsidRPr="00A71D7D">
        <w:rPr>
          <w:lang w:val="fr-FR"/>
        </w:rPr>
        <w:t>’</w:t>
      </w:r>
      <w:r w:rsidRPr="00A71D7D">
        <w:rPr>
          <w:lang w:val="fr-FR"/>
        </w:rPr>
        <w:t>une jeune captive ;</w:t>
      </w:r>
    </w:p>
    <w:p w14:paraId="2F6512E1" w14:textId="77777777" w:rsidR="008C2172" w:rsidRPr="00A71D7D" w:rsidRDefault="008C2172" w:rsidP="00766240">
      <w:pPr>
        <w:jc w:val="both"/>
        <w:rPr>
          <w:lang w:val="fr-FR"/>
        </w:rPr>
      </w:pPr>
      <w:r w:rsidRPr="00A71D7D">
        <w:rPr>
          <w:lang w:val="fr-FR"/>
        </w:rPr>
        <w:t xml:space="preserve">Et secouant le </w:t>
      </w:r>
      <w:proofErr w:type="spellStart"/>
      <w:r w:rsidRPr="00A71D7D">
        <w:rPr>
          <w:lang w:val="fr-FR"/>
        </w:rPr>
        <w:t>faix</w:t>
      </w:r>
      <w:proofErr w:type="spellEnd"/>
      <w:r w:rsidRPr="00A71D7D">
        <w:rPr>
          <w:lang w:val="fr-FR"/>
        </w:rPr>
        <w:t xml:space="preserve"> de mes jours languissants,</w:t>
      </w:r>
    </w:p>
    <w:p w14:paraId="53920E2A" w14:textId="77777777" w:rsidR="008C2172" w:rsidRPr="00A71D7D" w:rsidRDefault="008C2172" w:rsidP="00766240">
      <w:pPr>
        <w:jc w:val="both"/>
        <w:rPr>
          <w:lang w:val="fr-FR"/>
        </w:rPr>
      </w:pPr>
      <w:r w:rsidRPr="00A71D7D">
        <w:rPr>
          <w:lang w:val="fr-FR"/>
        </w:rPr>
        <w:t>Aux douces lois des vers je pliais les accents</w:t>
      </w:r>
    </w:p>
    <w:p w14:paraId="25364597" w14:textId="77777777" w:rsidR="008C2172" w:rsidRPr="00A71D7D" w:rsidRDefault="008C2172" w:rsidP="00766240">
      <w:pPr>
        <w:jc w:val="both"/>
        <w:rPr>
          <w:lang w:val="fr-FR"/>
        </w:rPr>
      </w:pPr>
      <w:r w:rsidRPr="00A71D7D">
        <w:rPr>
          <w:lang w:val="fr-FR"/>
        </w:rPr>
        <w:tab/>
        <w:t>De sa bouche aimable et naïve.</w:t>
      </w:r>
    </w:p>
    <w:p w14:paraId="2E186DA6" w14:textId="77777777" w:rsidR="008C2172" w:rsidRPr="00A71D7D" w:rsidRDefault="008C2172" w:rsidP="00766240">
      <w:pPr>
        <w:jc w:val="both"/>
        <w:rPr>
          <w:lang w:val="fr-FR"/>
        </w:rPr>
      </w:pPr>
    </w:p>
    <w:p w14:paraId="7A335131" w14:textId="77777777" w:rsidR="008C2172" w:rsidRPr="00A71D7D" w:rsidRDefault="008C2172" w:rsidP="00766240">
      <w:pPr>
        <w:jc w:val="both"/>
        <w:rPr>
          <w:lang w:val="fr-FR"/>
        </w:rPr>
      </w:pPr>
      <w:r w:rsidRPr="00A71D7D">
        <w:rPr>
          <w:lang w:val="fr-FR"/>
        </w:rPr>
        <w:t>Ces chants, de ma prison témoins harmonieux,</w:t>
      </w:r>
    </w:p>
    <w:p w14:paraId="1DBEC77A" w14:textId="77777777" w:rsidR="008C2172" w:rsidRPr="00A71D7D" w:rsidRDefault="008C2172" w:rsidP="00766240">
      <w:pPr>
        <w:jc w:val="both"/>
        <w:rPr>
          <w:lang w:val="fr-FR"/>
        </w:rPr>
      </w:pPr>
      <w:r w:rsidRPr="00A71D7D">
        <w:rPr>
          <w:lang w:val="fr-FR"/>
        </w:rPr>
        <w:t>Feront à quelque amant des loisirs studieux</w:t>
      </w:r>
    </w:p>
    <w:p w14:paraId="3AF764C5" w14:textId="77777777" w:rsidR="008C2172" w:rsidRPr="00A71D7D" w:rsidRDefault="008C2172" w:rsidP="00766240">
      <w:pPr>
        <w:jc w:val="both"/>
        <w:rPr>
          <w:lang w:val="fr-FR"/>
        </w:rPr>
      </w:pPr>
      <w:r w:rsidRPr="00A71D7D">
        <w:rPr>
          <w:lang w:val="fr-FR"/>
        </w:rPr>
        <w:tab/>
        <w:t>Chercher quelle fut cette belle :</w:t>
      </w:r>
    </w:p>
    <w:p w14:paraId="3FE19E0D" w14:textId="77777777" w:rsidR="008C2172" w:rsidRPr="00A71D7D" w:rsidRDefault="008C2172" w:rsidP="00766240">
      <w:pPr>
        <w:jc w:val="both"/>
        <w:rPr>
          <w:lang w:val="fr-FR"/>
        </w:rPr>
      </w:pPr>
      <w:r w:rsidRPr="00A71D7D">
        <w:rPr>
          <w:lang w:val="fr-FR"/>
        </w:rPr>
        <w:t>La grâce décorait son front et ses discours,</w:t>
      </w:r>
    </w:p>
    <w:p w14:paraId="4D79334F" w14:textId="77777777" w:rsidR="008C2172" w:rsidRPr="00A71D7D" w:rsidRDefault="008C2172" w:rsidP="00766240">
      <w:pPr>
        <w:jc w:val="both"/>
        <w:rPr>
          <w:lang w:val="fr-FR"/>
        </w:rPr>
      </w:pPr>
      <w:r w:rsidRPr="00A71D7D">
        <w:rPr>
          <w:lang w:val="fr-FR"/>
        </w:rPr>
        <w:t>Et comme elle craindront  de voir finir leurs jours</w:t>
      </w:r>
    </w:p>
    <w:p w14:paraId="3DB24EB1" w14:textId="77777777" w:rsidR="008C2172" w:rsidRPr="00A71D7D" w:rsidRDefault="008C2172" w:rsidP="00766240">
      <w:pPr>
        <w:jc w:val="both"/>
        <w:rPr>
          <w:lang w:val="fr-FR"/>
        </w:rPr>
      </w:pPr>
      <w:r w:rsidRPr="00A71D7D">
        <w:rPr>
          <w:lang w:val="fr-FR"/>
        </w:rPr>
        <w:tab/>
        <w:t>Ceux qui les passeront près d</w:t>
      </w:r>
      <w:r w:rsidR="00751B0F" w:rsidRPr="00A71D7D">
        <w:rPr>
          <w:lang w:val="fr-FR"/>
        </w:rPr>
        <w:t>’</w:t>
      </w:r>
      <w:r w:rsidRPr="00A71D7D">
        <w:rPr>
          <w:lang w:val="fr-FR"/>
        </w:rPr>
        <w:t>elle.</w:t>
      </w:r>
    </w:p>
    <w:p w14:paraId="7C81B2D7" w14:textId="77777777" w:rsidR="005B365B" w:rsidRPr="00A71D7D" w:rsidRDefault="005B365B" w:rsidP="00766240">
      <w:pPr>
        <w:jc w:val="both"/>
        <w:rPr>
          <w:lang w:val="fr-FR"/>
        </w:rPr>
      </w:pPr>
    </w:p>
    <w:p w14:paraId="16B6DA71" w14:textId="77777777" w:rsidR="00766240" w:rsidRPr="00A71D7D" w:rsidRDefault="00766240">
      <w:pPr>
        <w:jc w:val="both"/>
        <w:rPr>
          <w:lang w:val="fr-FR"/>
        </w:rPr>
      </w:pPr>
    </w:p>
    <w:sectPr w:rsidR="00766240" w:rsidRPr="00A71D7D" w:rsidSect="00353708">
      <w:footerReference w:type="default" r:id="rId14"/>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0E8B5A" w14:textId="77777777" w:rsidR="00BD16AE" w:rsidRDefault="00BD16AE" w:rsidP="00353708">
      <w:r>
        <w:separator/>
      </w:r>
    </w:p>
  </w:endnote>
  <w:endnote w:type="continuationSeparator" w:id="0">
    <w:p w14:paraId="4E4DD652" w14:textId="77777777" w:rsidR="00BD16AE" w:rsidRDefault="00BD16AE" w:rsidP="00353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altName w:val="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7093095"/>
      <w:docPartObj>
        <w:docPartGallery w:val="Page Numbers (Bottom of Page)"/>
        <w:docPartUnique/>
      </w:docPartObj>
    </w:sdtPr>
    <w:sdtContent>
      <w:p w14:paraId="592B2B3C" w14:textId="77777777" w:rsidR="005F05E8" w:rsidRDefault="005F05E8">
        <w:pPr>
          <w:pStyle w:val="Zpat"/>
          <w:jc w:val="right"/>
        </w:pPr>
        <w:r>
          <w:fldChar w:fldCharType="begin"/>
        </w:r>
        <w:r>
          <w:instrText>PAGE   \* MERGEFORMAT</w:instrText>
        </w:r>
        <w:r>
          <w:fldChar w:fldCharType="separate"/>
        </w:r>
        <w:r>
          <w:rPr>
            <w:noProof/>
          </w:rPr>
          <w:t>81</w:t>
        </w:r>
        <w:r>
          <w:fldChar w:fldCharType="end"/>
        </w:r>
      </w:p>
    </w:sdtContent>
  </w:sdt>
  <w:p w14:paraId="68268B77" w14:textId="77777777" w:rsidR="005F05E8" w:rsidRDefault="005F05E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3EA5E1" w14:textId="77777777" w:rsidR="00BD16AE" w:rsidRDefault="00BD16AE" w:rsidP="00353708">
      <w:r>
        <w:separator/>
      </w:r>
    </w:p>
  </w:footnote>
  <w:footnote w:type="continuationSeparator" w:id="0">
    <w:p w14:paraId="1C9F8D6A" w14:textId="77777777" w:rsidR="00BD16AE" w:rsidRDefault="00BD16AE" w:rsidP="00353708">
      <w:r>
        <w:continuationSeparator/>
      </w:r>
    </w:p>
  </w:footnote>
  <w:footnote w:id="1">
    <w:p w14:paraId="6CD4FD27" w14:textId="77777777" w:rsidR="005F05E8" w:rsidRPr="00D738FE" w:rsidRDefault="005F05E8" w:rsidP="00D738FE">
      <w:pPr>
        <w:tabs>
          <w:tab w:val="left" w:pos="-720"/>
        </w:tabs>
        <w:suppressAutoHyphens/>
        <w:spacing w:line="240" w:lineRule="atLeast"/>
        <w:jc w:val="both"/>
        <w:rPr>
          <w:spacing w:val="-3"/>
          <w:sz w:val="20"/>
          <w:szCs w:val="20"/>
          <w:lang w:val="fr-FR"/>
        </w:rPr>
      </w:pPr>
      <w:r>
        <w:rPr>
          <w:rStyle w:val="Znakapoznpodarou"/>
        </w:rPr>
        <w:footnoteRef/>
      </w:r>
      <w:r>
        <w:t xml:space="preserve"> </w:t>
      </w:r>
      <w:r w:rsidRPr="00D738FE">
        <w:rPr>
          <w:spacing w:val="-3"/>
          <w:sz w:val="20"/>
          <w:szCs w:val="20"/>
          <w:lang w:val="fr-FR"/>
        </w:rPr>
        <w:t xml:space="preserve">Voir </w:t>
      </w:r>
      <w:r w:rsidRPr="00D738FE">
        <w:rPr>
          <w:sz w:val="20"/>
          <w:szCs w:val="20"/>
          <w:lang w:val="fr-FR"/>
        </w:rPr>
        <w:t xml:space="preserve">Kyloušek, Petr. </w:t>
      </w:r>
      <w:r w:rsidRPr="00D738FE">
        <w:rPr>
          <w:i/>
          <w:iCs/>
          <w:sz w:val="20"/>
          <w:szCs w:val="20"/>
          <w:lang w:val="fr-FR"/>
        </w:rPr>
        <w:t>Renaissance et baroque. Textes choisis</w:t>
      </w:r>
      <w:r w:rsidRPr="00D738FE">
        <w:rPr>
          <w:sz w:val="20"/>
          <w:szCs w:val="20"/>
          <w:lang w:val="fr-FR"/>
        </w:rPr>
        <w:t>. Brno: Masarykova univerzita, 2013</w:t>
      </w:r>
      <w:r>
        <w:rPr>
          <w:sz w:val="20"/>
          <w:szCs w:val="20"/>
          <w:lang w:val="fr-FR"/>
        </w:rPr>
        <w:t>, pp. 166-173.</w:t>
      </w:r>
    </w:p>
    <w:p w14:paraId="42009F81" w14:textId="77777777" w:rsidR="005F05E8" w:rsidRPr="00D738FE" w:rsidRDefault="005F05E8">
      <w:pPr>
        <w:pStyle w:val="Textpoznpodarou"/>
        <w:rPr>
          <w:lang w:val="fr-FR"/>
        </w:rPr>
      </w:pPr>
    </w:p>
  </w:footnote>
  <w:footnote w:id="2">
    <w:p w14:paraId="2CF3E5B7" w14:textId="77777777" w:rsidR="005F05E8" w:rsidRPr="002D753B" w:rsidRDefault="005F05E8">
      <w:pPr>
        <w:pStyle w:val="Textpoznpodarou"/>
        <w:rPr>
          <w:lang w:val="fr-CA"/>
        </w:rPr>
      </w:pPr>
      <w:r>
        <w:rPr>
          <w:rStyle w:val="Znakapoznpodarou"/>
        </w:rPr>
        <w:footnoteRef/>
      </w:r>
      <w:r w:rsidRPr="006550B0">
        <w:rPr>
          <w:lang w:val="fr-CA"/>
        </w:rPr>
        <w:t xml:space="preserve"> </w:t>
      </w:r>
      <w:r>
        <w:rPr>
          <w:lang w:val="fr-CA"/>
        </w:rPr>
        <w:t xml:space="preserve">Il s’agit de François de Malherbe dont les propos sont rapportés par Racan dans </w:t>
      </w:r>
      <w:r>
        <w:rPr>
          <w:i/>
          <w:lang w:val="fr-CA"/>
        </w:rPr>
        <w:t>Vie de Malherbe</w:t>
      </w:r>
      <w:r w:rsidRPr="002D753B">
        <w:rPr>
          <w:lang w:val="fr-CA"/>
        </w:rPr>
        <w:t>.</w:t>
      </w:r>
    </w:p>
  </w:footnote>
  <w:footnote w:id="3">
    <w:p w14:paraId="23C06CC2" w14:textId="77777777" w:rsidR="005F05E8" w:rsidRPr="00B00D00" w:rsidRDefault="005F05E8" w:rsidP="00C44B1C">
      <w:pPr>
        <w:pStyle w:val="Textpoznpodarou"/>
        <w:rPr>
          <w:lang w:val="fr-CA"/>
        </w:rPr>
      </w:pPr>
      <w:r>
        <w:rPr>
          <w:rStyle w:val="Znakapoznpodarou"/>
        </w:rPr>
        <w:footnoteRef/>
      </w:r>
      <w:r w:rsidRPr="00B00D00">
        <w:rPr>
          <w:lang w:val="fr-CA"/>
        </w:rPr>
        <w:t xml:space="preserve"> </w:t>
      </w:r>
      <w:r>
        <w:rPr>
          <w:lang w:val="fr-CA"/>
        </w:rPr>
        <w:t>Publius Terentius Afer, comédiographe romain (vers 190 – 159 av. J.C.), modèle du classicisme. Tabarin, de son vrai nom Antoine Girard ( 1584-1626), bateleur, prestidigitateur, comédien du théâtre de la foire, exemple du théâtre populaire.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6286830"/>
    <w:lvl w:ilvl="0">
      <w:numFmt w:val="bullet"/>
      <w:lvlText w:val="*"/>
      <w:lvlJc w:val="left"/>
    </w:lvl>
  </w:abstractNum>
  <w:num w:numId="1">
    <w:abstractNumId w:val="0"/>
    <w:lvlOverride w:ilvl="0">
      <w:lvl w:ilvl="0">
        <w:numFmt w:val="bullet"/>
        <w:lvlText w:val="—"/>
        <w:legacy w:legacy="1" w:legacySpace="0" w:legacyIndent="266"/>
        <w:lvlJc w:val="left"/>
        <w:rPr>
          <w:rFonts w:ascii="Arial" w:hAnsi="Arial" w:hint="default"/>
          <w:b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yNjCxNLAwtDQ1MTFS0lEKTi0uzszPAykwrAUAwaPwUSwAAAA="/>
  </w:docVars>
  <w:rsids>
    <w:rsidRoot w:val="00353708"/>
    <w:rsid w:val="00022170"/>
    <w:rsid w:val="00031417"/>
    <w:rsid w:val="00031B76"/>
    <w:rsid w:val="000405A0"/>
    <w:rsid w:val="000545BF"/>
    <w:rsid w:val="000832E8"/>
    <w:rsid w:val="000A2AA1"/>
    <w:rsid w:val="000A75A9"/>
    <w:rsid w:val="000E15B0"/>
    <w:rsid w:val="000F69D0"/>
    <w:rsid w:val="00117C04"/>
    <w:rsid w:val="0012471D"/>
    <w:rsid w:val="001335A6"/>
    <w:rsid w:val="0015274B"/>
    <w:rsid w:val="0015687A"/>
    <w:rsid w:val="00161718"/>
    <w:rsid w:val="00162581"/>
    <w:rsid w:val="0018133C"/>
    <w:rsid w:val="0018297B"/>
    <w:rsid w:val="001931BE"/>
    <w:rsid w:val="001977D1"/>
    <w:rsid w:val="00197A60"/>
    <w:rsid w:val="001A3E5B"/>
    <w:rsid w:val="001A45FB"/>
    <w:rsid w:val="001A6430"/>
    <w:rsid w:val="001A67DE"/>
    <w:rsid w:val="001A695A"/>
    <w:rsid w:val="001D0AE1"/>
    <w:rsid w:val="001E0CE0"/>
    <w:rsid w:val="001E4F84"/>
    <w:rsid w:val="001E78BA"/>
    <w:rsid w:val="001F0DA3"/>
    <w:rsid w:val="00204C1A"/>
    <w:rsid w:val="002061EE"/>
    <w:rsid w:val="00212713"/>
    <w:rsid w:val="00212DF4"/>
    <w:rsid w:val="00213D73"/>
    <w:rsid w:val="00226D62"/>
    <w:rsid w:val="0025211B"/>
    <w:rsid w:val="00253BF8"/>
    <w:rsid w:val="00257FD3"/>
    <w:rsid w:val="00264C69"/>
    <w:rsid w:val="00266561"/>
    <w:rsid w:val="002700C9"/>
    <w:rsid w:val="00286CC1"/>
    <w:rsid w:val="00292067"/>
    <w:rsid w:val="00295D67"/>
    <w:rsid w:val="002B2182"/>
    <w:rsid w:val="002D6457"/>
    <w:rsid w:val="002D753B"/>
    <w:rsid w:val="00301C94"/>
    <w:rsid w:val="0031172C"/>
    <w:rsid w:val="0031780B"/>
    <w:rsid w:val="00321287"/>
    <w:rsid w:val="00327823"/>
    <w:rsid w:val="00337772"/>
    <w:rsid w:val="00340859"/>
    <w:rsid w:val="00344F50"/>
    <w:rsid w:val="0035175B"/>
    <w:rsid w:val="00353708"/>
    <w:rsid w:val="00353C96"/>
    <w:rsid w:val="00376F72"/>
    <w:rsid w:val="00377905"/>
    <w:rsid w:val="003830DB"/>
    <w:rsid w:val="003971A1"/>
    <w:rsid w:val="003A0C83"/>
    <w:rsid w:val="003B2A6D"/>
    <w:rsid w:val="003C04A4"/>
    <w:rsid w:val="003D2E00"/>
    <w:rsid w:val="003E18E3"/>
    <w:rsid w:val="003F5F20"/>
    <w:rsid w:val="00400C35"/>
    <w:rsid w:val="00400F7A"/>
    <w:rsid w:val="004411E3"/>
    <w:rsid w:val="00444291"/>
    <w:rsid w:val="004447CA"/>
    <w:rsid w:val="004567CB"/>
    <w:rsid w:val="004705DD"/>
    <w:rsid w:val="004811EF"/>
    <w:rsid w:val="00481AC7"/>
    <w:rsid w:val="004A4B09"/>
    <w:rsid w:val="004A5F02"/>
    <w:rsid w:val="004B1C12"/>
    <w:rsid w:val="004B2911"/>
    <w:rsid w:val="004B2D4B"/>
    <w:rsid w:val="004B6155"/>
    <w:rsid w:val="004D6A5A"/>
    <w:rsid w:val="005319D7"/>
    <w:rsid w:val="005506E1"/>
    <w:rsid w:val="005529A2"/>
    <w:rsid w:val="00554C7C"/>
    <w:rsid w:val="00554E59"/>
    <w:rsid w:val="00571765"/>
    <w:rsid w:val="00577776"/>
    <w:rsid w:val="00584A95"/>
    <w:rsid w:val="005A4178"/>
    <w:rsid w:val="005B365B"/>
    <w:rsid w:val="005D0F0F"/>
    <w:rsid w:val="005D763D"/>
    <w:rsid w:val="005E050E"/>
    <w:rsid w:val="005F05E8"/>
    <w:rsid w:val="005F4C44"/>
    <w:rsid w:val="005F54B2"/>
    <w:rsid w:val="00611FDC"/>
    <w:rsid w:val="00620513"/>
    <w:rsid w:val="006214A0"/>
    <w:rsid w:val="00627FE3"/>
    <w:rsid w:val="006350B2"/>
    <w:rsid w:val="00635AAB"/>
    <w:rsid w:val="0064032F"/>
    <w:rsid w:val="00647F00"/>
    <w:rsid w:val="006543E5"/>
    <w:rsid w:val="006550B0"/>
    <w:rsid w:val="00656BBF"/>
    <w:rsid w:val="00665AD5"/>
    <w:rsid w:val="006679F6"/>
    <w:rsid w:val="006866C9"/>
    <w:rsid w:val="00695F59"/>
    <w:rsid w:val="00696AFF"/>
    <w:rsid w:val="006A0D67"/>
    <w:rsid w:val="006A4621"/>
    <w:rsid w:val="006A6927"/>
    <w:rsid w:val="006C066C"/>
    <w:rsid w:val="006C4E02"/>
    <w:rsid w:val="006E4BB5"/>
    <w:rsid w:val="006F24BD"/>
    <w:rsid w:val="006F7D26"/>
    <w:rsid w:val="00705F96"/>
    <w:rsid w:val="00706197"/>
    <w:rsid w:val="007065AB"/>
    <w:rsid w:val="007118C4"/>
    <w:rsid w:val="007229FA"/>
    <w:rsid w:val="007315C0"/>
    <w:rsid w:val="007338BF"/>
    <w:rsid w:val="0073425F"/>
    <w:rsid w:val="00751B0F"/>
    <w:rsid w:val="007538B3"/>
    <w:rsid w:val="00760CB6"/>
    <w:rsid w:val="00761136"/>
    <w:rsid w:val="0076298D"/>
    <w:rsid w:val="00762B47"/>
    <w:rsid w:val="00766240"/>
    <w:rsid w:val="007838CE"/>
    <w:rsid w:val="00795A5E"/>
    <w:rsid w:val="007B26E9"/>
    <w:rsid w:val="007B4AA2"/>
    <w:rsid w:val="007B6F93"/>
    <w:rsid w:val="007D6A6E"/>
    <w:rsid w:val="007E118D"/>
    <w:rsid w:val="007F11C6"/>
    <w:rsid w:val="007F14B1"/>
    <w:rsid w:val="007F4DEE"/>
    <w:rsid w:val="0080162D"/>
    <w:rsid w:val="00813765"/>
    <w:rsid w:val="00824C76"/>
    <w:rsid w:val="00833AD9"/>
    <w:rsid w:val="00835BB1"/>
    <w:rsid w:val="008439CB"/>
    <w:rsid w:val="0084507E"/>
    <w:rsid w:val="00846BE5"/>
    <w:rsid w:val="00847C99"/>
    <w:rsid w:val="00856628"/>
    <w:rsid w:val="00870B42"/>
    <w:rsid w:val="00875BCB"/>
    <w:rsid w:val="0088229D"/>
    <w:rsid w:val="008838DF"/>
    <w:rsid w:val="00887D84"/>
    <w:rsid w:val="00895345"/>
    <w:rsid w:val="00895C60"/>
    <w:rsid w:val="008A361A"/>
    <w:rsid w:val="008C2172"/>
    <w:rsid w:val="008D5A40"/>
    <w:rsid w:val="008F1709"/>
    <w:rsid w:val="0090177F"/>
    <w:rsid w:val="00916EE6"/>
    <w:rsid w:val="00930982"/>
    <w:rsid w:val="009400D5"/>
    <w:rsid w:val="009406FA"/>
    <w:rsid w:val="009416E5"/>
    <w:rsid w:val="00954CC2"/>
    <w:rsid w:val="009616DE"/>
    <w:rsid w:val="0096355C"/>
    <w:rsid w:val="0097244A"/>
    <w:rsid w:val="00972A5C"/>
    <w:rsid w:val="00983AB9"/>
    <w:rsid w:val="009957F8"/>
    <w:rsid w:val="00997602"/>
    <w:rsid w:val="009A4011"/>
    <w:rsid w:val="009C450F"/>
    <w:rsid w:val="009D3E9E"/>
    <w:rsid w:val="009D49FE"/>
    <w:rsid w:val="009E38E1"/>
    <w:rsid w:val="009F043A"/>
    <w:rsid w:val="00A007B6"/>
    <w:rsid w:val="00A119BC"/>
    <w:rsid w:val="00A13B58"/>
    <w:rsid w:val="00A213BE"/>
    <w:rsid w:val="00A63B4A"/>
    <w:rsid w:val="00A70818"/>
    <w:rsid w:val="00A71D7D"/>
    <w:rsid w:val="00A90296"/>
    <w:rsid w:val="00A91606"/>
    <w:rsid w:val="00A9341E"/>
    <w:rsid w:val="00A95DE8"/>
    <w:rsid w:val="00AA18B9"/>
    <w:rsid w:val="00AA2538"/>
    <w:rsid w:val="00AA7A0A"/>
    <w:rsid w:val="00AB1B15"/>
    <w:rsid w:val="00AC519A"/>
    <w:rsid w:val="00AC7ABF"/>
    <w:rsid w:val="00AD5A5E"/>
    <w:rsid w:val="00AD643A"/>
    <w:rsid w:val="00AE62AA"/>
    <w:rsid w:val="00B00D00"/>
    <w:rsid w:val="00B1687B"/>
    <w:rsid w:val="00B2045B"/>
    <w:rsid w:val="00B27E0B"/>
    <w:rsid w:val="00B27EAE"/>
    <w:rsid w:val="00B348AC"/>
    <w:rsid w:val="00B35CFA"/>
    <w:rsid w:val="00B502DC"/>
    <w:rsid w:val="00B528F2"/>
    <w:rsid w:val="00B858D0"/>
    <w:rsid w:val="00B9182D"/>
    <w:rsid w:val="00B966DE"/>
    <w:rsid w:val="00B97148"/>
    <w:rsid w:val="00BA5087"/>
    <w:rsid w:val="00BB43ED"/>
    <w:rsid w:val="00BB6F97"/>
    <w:rsid w:val="00BB7E41"/>
    <w:rsid w:val="00BC15FC"/>
    <w:rsid w:val="00BC16BF"/>
    <w:rsid w:val="00BC5149"/>
    <w:rsid w:val="00BD16AE"/>
    <w:rsid w:val="00BD6590"/>
    <w:rsid w:val="00BF7DBF"/>
    <w:rsid w:val="00C06F58"/>
    <w:rsid w:val="00C23C3D"/>
    <w:rsid w:val="00C37D55"/>
    <w:rsid w:val="00C44B1C"/>
    <w:rsid w:val="00C53CD2"/>
    <w:rsid w:val="00C579E2"/>
    <w:rsid w:val="00C64D65"/>
    <w:rsid w:val="00C736B4"/>
    <w:rsid w:val="00C74428"/>
    <w:rsid w:val="00C812F5"/>
    <w:rsid w:val="00C875A4"/>
    <w:rsid w:val="00C958E1"/>
    <w:rsid w:val="00CB77F5"/>
    <w:rsid w:val="00CC0627"/>
    <w:rsid w:val="00CC321F"/>
    <w:rsid w:val="00D13EB0"/>
    <w:rsid w:val="00D16D5F"/>
    <w:rsid w:val="00D17AD7"/>
    <w:rsid w:val="00D20CAB"/>
    <w:rsid w:val="00D27266"/>
    <w:rsid w:val="00D31894"/>
    <w:rsid w:val="00D33902"/>
    <w:rsid w:val="00D50A15"/>
    <w:rsid w:val="00D50D34"/>
    <w:rsid w:val="00D5274D"/>
    <w:rsid w:val="00D63D39"/>
    <w:rsid w:val="00D678C2"/>
    <w:rsid w:val="00D70382"/>
    <w:rsid w:val="00D738FE"/>
    <w:rsid w:val="00D821AE"/>
    <w:rsid w:val="00DA4728"/>
    <w:rsid w:val="00DB6AD5"/>
    <w:rsid w:val="00DC7292"/>
    <w:rsid w:val="00DD239C"/>
    <w:rsid w:val="00DE7875"/>
    <w:rsid w:val="00DF0C4D"/>
    <w:rsid w:val="00E25369"/>
    <w:rsid w:val="00E57886"/>
    <w:rsid w:val="00E977D5"/>
    <w:rsid w:val="00E97DC7"/>
    <w:rsid w:val="00EB200B"/>
    <w:rsid w:val="00EB6121"/>
    <w:rsid w:val="00EB6ABE"/>
    <w:rsid w:val="00EC2986"/>
    <w:rsid w:val="00ED02DB"/>
    <w:rsid w:val="00ED2FDA"/>
    <w:rsid w:val="00ED51AC"/>
    <w:rsid w:val="00ED5763"/>
    <w:rsid w:val="00ED74B2"/>
    <w:rsid w:val="00EE4838"/>
    <w:rsid w:val="00EF402D"/>
    <w:rsid w:val="00F02E23"/>
    <w:rsid w:val="00F07B9C"/>
    <w:rsid w:val="00F10E57"/>
    <w:rsid w:val="00F17EA3"/>
    <w:rsid w:val="00F20DBF"/>
    <w:rsid w:val="00F3674A"/>
    <w:rsid w:val="00F37EC2"/>
    <w:rsid w:val="00F45382"/>
    <w:rsid w:val="00F54FB5"/>
    <w:rsid w:val="00F56521"/>
    <w:rsid w:val="00F6371F"/>
    <w:rsid w:val="00F65709"/>
    <w:rsid w:val="00F748A4"/>
    <w:rsid w:val="00F918CB"/>
    <w:rsid w:val="00F93969"/>
    <w:rsid w:val="00F9775A"/>
    <w:rsid w:val="00FA5078"/>
    <w:rsid w:val="00FA6BEB"/>
    <w:rsid w:val="00FB131E"/>
    <w:rsid w:val="00FB75FD"/>
    <w:rsid w:val="00FD3833"/>
    <w:rsid w:val="00FE6DB3"/>
    <w:rsid w:val="00FF2879"/>
    <w:rsid w:val="00FF6F07"/>
    <w:rsid w:val="00FF7C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739D"/>
  <w15:docId w15:val="{2933617C-535E-4FB5-BE65-E0DDE4DA9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CJ"/>
    <w:qFormat/>
    <w:rsid w:val="00353708"/>
    <w:pPr>
      <w:spacing w:after="0" w:line="240" w:lineRule="auto"/>
    </w:pPr>
    <w:rPr>
      <w:rFonts w:ascii="Times New Roman" w:eastAsiaTheme="minorEastAsia" w:hAnsi="Times New Roman" w:cs="Times New Roman"/>
      <w:sz w:val="24"/>
      <w:szCs w:val="24"/>
      <w:lang w:eastAsia="cs-CZ"/>
    </w:rPr>
  </w:style>
  <w:style w:type="paragraph" w:styleId="Nadpis1">
    <w:name w:val="heading 1"/>
    <w:basedOn w:val="Normln"/>
    <w:next w:val="Normln"/>
    <w:link w:val="Nadpis1Char"/>
    <w:uiPriority w:val="99"/>
    <w:qFormat/>
    <w:rsid w:val="00353708"/>
    <w:pPr>
      <w:keepNext/>
      <w:tabs>
        <w:tab w:val="left" w:pos="-720"/>
      </w:tabs>
      <w:suppressAutoHyphens/>
      <w:spacing w:line="240" w:lineRule="atLeast"/>
      <w:jc w:val="both"/>
      <w:outlineLvl w:val="0"/>
    </w:pPr>
    <w:rPr>
      <w:b/>
      <w:bCs/>
      <w:spacing w:val="-3"/>
      <w:lang w:val="fr-CA"/>
    </w:rPr>
  </w:style>
  <w:style w:type="paragraph" w:styleId="Nadpis2">
    <w:name w:val="heading 2"/>
    <w:basedOn w:val="Normln"/>
    <w:next w:val="Normln"/>
    <w:link w:val="Nadpis2Char"/>
    <w:uiPriority w:val="99"/>
    <w:qFormat/>
    <w:rsid w:val="00353708"/>
    <w:pPr>
      <w:keepNext/>
      <w:tabs>
        <w:tab w:val="left" w:pos="-720"/>
      </w:tabs>
      <w:suppressAutoHyphens/>
      <w:spacing w:line="240" w:lineRule="atLeast"/>
      <w:ind w:right="-28"/>
      <w:jc w:val="both"/>
      <w:outlineLvl w:val="1"/>
    </w:pPr>
    <w:rPr>
      <w:b/>
      <w:bCs/>
      <w:i/>
      <w:iCs/>
      <w:spacing w:val="-3"/>
      <w:u w:val="single"/>
      <w:lang w:val="fr-CA"/>
    </w:rPr>
  </w:style>
  <w:style w:type="paragraph" w:styleId="Nadpis3">
    <w:name w:val="heading 3"/>
    <w:basedOn w:val="Normln"/>
    <w:next w:val="Normln"/>
    <w:link w:val="Nadpis3Char"/>
    <w:uiPriority w:val="99"/>
    <w:qFormat/>
    <w:rsid w:val="00353708"/>
    <w:pPr>
      <w:keepNext/>
      <w:tabs>
        <w:tab w:val="left" w:pos="-720"/>
      </w:tabs>
      <w:suppressAutoHyphens/>
      <w:spacing w:line="240" w:lineRule="atLeast"/>
      <w:ind w:right="-28"/>
      <w:jc w:val="both"/>
      <w:outlineLvl w:val="2"/>
    </w:pPr>
    <w:rPr>
      <w:b/>
      <w:bCs/>
      <w:spacing w:val="-3"/>
      <w:lang w:val="fr-CA"/>
    </w:rPr>
  </w:style>
  <w:style w:type="paragraph" w:styleId="Nadpis4">
    <w:name w:val="heading 4"/>
    <w:basedOn w:val="Normln"/>
    <w:next w:val="Normln"/>
    <w:link w:val="Nadpis4Char"/>
    <w:uiPriority w:val="99"/>
    <w:qFormat/>
    <w:rsid w:val="00353708"/>
    <w:pPr>
      <w:keepNext/>
      <w:tabs>
        <w:tab w:val="left" w:pos="-720"/>
      </w:tabs>
      <w:suppressAutoHyphens/>
      <w:spacing w:line="240" w:lineRule="atLeast"/>
      <w:jc w:val="both"/>
      <w:outlineLvl w:val="3"/>
    </w:pPr>
    <w:rPr>
      <w:b/>
      <w:bCs/>
      <w:sz w:val="28"/>
      <w:szCs w:val="28"/>
      <w:lang w:val="fr-C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FJ"/>
    <w:basedOn w:val="Normln"/>
    <w:next w:val="Zkladntext"/>
    <w:uiPriority w:val="1"/>
    <w:qFormat/>
    <w:rsid w:val="004A4B09"/>
    <w:pPr>
      <w:jc w:val="both"/>
    </w:pPr>
    <w:rPr>
      <w:rFonts w:eastAsiaTheme="minorHAnsi" w:cstheme="minorBidi"/>
      <w:szCs w:val="22"/>
      <w:lang w:val="fr-CA" w:eastAsia="en-US"/>
    </w:rPr>
  </w:style>
  <w:style w:type="paragraph" w:styleId="Zkladntext">
    <w:name w:val="Body Text"/>
    <w:basedOn w:val="Normln"/>
    <w:link w:val="ZkladntextChar"/>
    <w:uiPriority w:val="99"/>
    <w:unhideWhenUsed/>
    <w:rsid w:val="004A4B09"/>
    <w:pPr>
      <w:spacing w:after="120"/>
      <w:jc w:val="both"/>
    </w:pPr>
    <w:rPr>
      <w:rFonts w:eastAsiaTheme="minorHAnsi" w:cstheme="minorBidi"/>
      <w:szCs w:val="22"/>
      <w:lang w:eastAsia="en-US"/>
    </w:rPr>
  </w:style>
  <w:style w:type="character" w:customStyle="1" w:styleId="ZkladntextChar">
    <w:name w:val="Základní text Char"/>
    <w:basedOn w:val="Standardnpsmoodstavce"/>
    <w:link w:val="Zkladntext"/>
    <w:uiPriority w:val="99"/>
    <w:semiHidden/>
    <w:rsid w:val="004A4B09"/>
    <w:rPr>
      <w:rFonts w:ascii="Times New Roman" w:hAnsi="Times New Roman"/>
      <w:sz w:val="24"/>
    </w:rPr>
  </w:style>
  <w:style w:type="character" w:customStyle="1" w:styleId="Nadpis1Char">
    <w:name w:val="Nadpis 1 Char"/>
    <w:basedOn w:val="Standardnpsmoodstavce"/>
    <w:link w:val="Nadpis1"/>
    <w:uiPriority w:val="99"/>
    <w:rsid w:val="00353708"/>
    <w:rPr>
      <w:rFonts w:ascii="Times New Roman" w:eastAsiaTheme="minorEastAsia" w:hAnsi="Times New Roman" w:cs="Times New Roman"/>
      <w:b/>
      <w:bCs/>
      <w:spacing w:val="-3"/>
      <w:sz w:val="24"/>
      <w:szCs w:val="24"/>
      <w:lang w:val="fr-CA" w:eastAsia="cs-CZ"/>
    </w:rPr>
  </w:style>
  <w:style w:type="character" w:customStyle="1" w:styleId="Nadpis2Char">
    <w:name w:val="Nadpis 2 Char"/>
    <w:basedOn w:val="Standardnpsmoodstavce"/>
    <w:link w:val="Nadpis2"/>
    <w:uiPriority w:val="99"/>
    <w:rsid w:val="00353708"/>
    <w:rPr>
      <w:rFonts w:ascii="Times New Roman" w:eastAsiaTheme="minorEastAsia" w:hAnsi="Times New Roman" w:cs="Times New Roman"/>
      <w:b/>
      <w:bCs/>
      <w:i/>
      <w:iCs/>
      <w:spacing w:val="-3"/>
      <w:sz w:val="24"/>
      <w:szCs w:val="24"/>
      <w:u w:val="single"/>
      <w:lang w:val="fr-CA" w:eastAsia="cs-CZ"/>
    </w:rPr>
  </w:style>
  <w:style w:type="character" w:customStyle="1" w:styleId="Nadpis3Char">
    <w:name w:val="Nadpis 3 Char"/>
    <w:basedOn w:val="Standardnpsmoodstavce"/>
    <w:link w:val="Nadpis3"/>
    <w:uiPriority w:val="99"/>
    <w:rsid w:val="00353708"/>
    <w:rPr>
      <w:rFonts w:ascii="Times New Roman" w:eastAsiaTheme="minorEastAsia" w:hAnsi="Times New Roman" w:cs="Times New Roman"/>
      <w:b/>
      <w:bCs/>
      <w:spacing w:val="-3"/>
      <w:sz w:val="24"/>
      <w:szCs w:val="24"/>
      <w:lang w:val="fr-CA" w:eastAsia="cs-CZ"/>
    </w:rPr>
  </w:style>
  <w:style w:type="character" w:customStyle="1" w:styleId="Nadpis4Char">
    <w:name w:val="Nadpis 4 Char"/>
    <w:basedOn w:val="Standardnpsmoodstavce"/>
    <w:link w:val="Nadpis4"/>
    <w:uiPriority w:val="99"/>
    <w:rsid w:val="00353708"/>
    <w:rPr>
      <w:rFonts w:ascii="Times New Roman" w:eastAsiaTheme="minorEastAsia" w:hAnsi="Times New Roman" w:cs="Times New Roman"/>
      <w:b/>
      <w:bCs/>
      <w:sz w:val="28"/>
      <w:szCs w:val="28"/>
      <w:lang w:val="fr-CA" w:eastAsia="cs-CZ"/>
    </w:rPr>
  </w:style>
  <w:style w:type="paragraph" w:customStyle="1" w:styleId="Odsazeni">
    <w:name w:val="Odsazeni"/>
    <w:basedOn w:val="Normln"/>
    <w:uiPriority w:val="99"/>
    <w:rsid w:val="00353708"/>
    <w:pPr>
      <w:ind w:left="567"/>
    </w:pPr>
    <w:rPr>
      <w:sz w:val="20"/>
      <w:szCs w:val="20"/>
    </w:rPr>
  </w:style>
  <w:style w:type="character" w:customStyle="1" w:styleId="Odkaznavysvtlivku">
    <w:name w:val="Odkaz na vysvětlivku"/>
    <w:uiPriority w:val="99"/>
    <w:rsid w:val="00353708"/>
    <w:rPr>
      <w:vertAlign w:val="superscript"/>
    </w:rPr>
  </w:style>
  <w:style w:type="character" w:customStyle="1" w:styleId="Odkaznapoznpodarou">
    <w:name w:val="Odkaz na pozn. pod čarou"/>
    <w:uiPriority w:val="99"/>
    <w:rsid w:val="00353708"/>
    <w:rPr>
      <w:vertAlign w:val="superscript"/>
    </w:rPr>
  </w:style>
  <w:style w:type="paragraph" w:styleId="Nadpisobsahu">
    <w:name w:val="TOC Heading"/>
    <w:basedOn w:val="Normln"/>
    <w:uiPriority w:val="99"/>
    <w:qFormat/>
    <w:rsid w:val="00353708"/>
    <w:pPr>
      <w:widowControl w:val="0"/>
      <w:tabs>
        <w:tab w:val="right" w:pos="9360"/>
      </w:tabs>
      <w:suppressAutoHyphens/>
      <w:autoSpaceDE w:val="0"/>
      <w:autoSpaceDN w:val="0"/>
      <w:adjustRightInd w:val="0"/>
      <w:spacing w:line="240" w:lineRule="atLeast"/>
    </w:pPr>
    <w:rPr>
      <w:rFonts w:ascii="Courier" w:hAnsi="Courier" w:cs="Courier"/>
      <w:lang w:val="en-US"/>
    </w:rPr>
  </w:style>
  <w:style w:type="character" w:customStyle="1" w:styleId="EquationCaption">
    <w:name w:val="_Equation Caption"/>
    <w:uiPriority w:val="99"/>
    <w:rsid w:val="00353708"/>
  </w:style>
  <w:style w:type="paragraph" w:styleId="Zpat">
    <w:name w:val="footer"/>
    <w:basedOn w:val="Normln"/>
    <w:link w:val="ZpatChar"/>
    <w:uiPriority w:val="99"/>
    <w:rsid w:val="00353708"/>
    <w:pPr>
      <w:tabs>
        <w:tab w:val="center" w:pos="4536"/>
        <w:tab w:val="right" w:pos="9072"/>
      </w:tabs>
    </w:pPr>
  </w:style>
  <w:style w:type="character" w:customStyle="1" w:styleId="ZpatChar">
    <w:name w:val="Zápatí Char"/>
    <w:basedOn w:val="Standardnpsmoodstavce"/>
    <w:link w:val="Zpat"/>
    <w:uiPriority w:val="99"/>
    <w:rsid w:val="00353708"/>
    <w:rPr>
      <w:rFonts w:ascii="Times New Roman" w:eastAsiaTheme="minorEastAsia" w:hAnsi="Times New Roman" w:cs="Times New Roman"/>
      <w:sz w:val="24"/>
      <w:szCs w:val="24"/>
      <w:lang w:eastAsia="cs-CZ"/>
    </w:rPr>
  </w:style>
  <w:style w:type="character" w:styleId="slostrnky">
    <w:name w:val="page number"/>
    <w:basedOn w:val="Standardnpsmoodstavce"/>
    <w:uiPriority w:val="99"/>
    <w:rsid w:val="00353708"/>
    <w:rPr>
      <w:rFonts w:cs="Times New Roman"/>
    </w:rPr>
  </w:style>
  <w:style w:type="paragraph" w:styleId="Zkladntext2">
    <w:name w:val="Body Text 2"/>
    <w:basedOn w:val="Normln"/>
    <w:link w:val="Zkladntext2Char"/>
    <w:uiPriority w:val="99"/>
    <w:rsid w:val="00353708"/>
    <w:pPr>
      <w:tabs>
        <w:tab w:val="left" w:pos="-720"/>
      </w:tabs>
      <w:suppressAutoHyphens/>
      <w:spacing w:line="240" w:lineRule="atLeast"/>
      <w:ind w:left="708"/>
      <w:jc w:val="both"/>
    </w:pPr>
    <w:rPr>
      <w:spacing w:val="-3"/>
      <w:lang w:val="fr-CA"/>
    </w:rPr>
  </w:style>
  <w:style w:type="character" w:customStyle="1" w:styleId="Zkladntext2Char">
    <w:name w:val="Základní text 2 Char"/>
    <w:basedOn w:val="Standardnpsmoodstavce"/>
    <w:link w:val="Zkladntext2"/>
    <w:uiPriority w:val="99"/>
    <w:rsid w:val="00353708"/>
    <w:rPr>
      <w:rFonts w:ascii="Times New Roman" w:eastAsiaTheme="minorEastAsia" w:hAnsi="Times New Roman" w:cs="Times New Roman"/>
      <w:spacing w:val="-3"/>
      <w:sz w:val="24"/>
      <w:szCs w:val="24"/>
      <w:lang w:val="fr-CA" w:eastAsia="cs-CZ"/>
    </w:rPr>
  </w:style>
  <w:style w:type="paragraph" w:styleId="Zhlav">
    <w:name w:val="header"/>
    <w:basedOn w:val="Normln"/>
    <w:link w:val="ZhlavChar"/>
    <w:uiPriority w:val="99"/>
    <w:unhideWhenUsed/>
    <w:rsid w:val="00353708"/>
    <w:pPr>
      <w:tabs>
        <w:tab w:val="center" w:pos="4536"/>
        <w:tab w:val="right" w:pos="9072"/>
      </w:tabs>
    </w:pPr>
  </w:style>
  <w:style w:type="character" w:customStyle="1" w:styleId="ZhlavChar">
    <w:name w:val="Záhlaví Char"/>
    <w:basedOn w:val="Standardnpsmoodstavce"/>
    <w:link w:val="Zhlav"/>
    <w:uiPriority w:val="99"/>
    <w:rsid w:val="00353708"/>
    <w:rPr>
      <w:rFonts w:ascii="Times New Roman" w:eastAsiaTheme="minorEastAsia" w:hAnsi="Times New Roman" w:cs="Times New Roman"/>
      <w:sz w:val="24"/>
      <w:szCs w:val="24"/>
      <w:lang w:eastAsia="cs-CZ"/>
    </w:rPr>
  </w:style>
  <w:style w:type="paragraph" w:styleId="Textpoznpodarou">
    <w:name w:val="footnote text"/>
    <w:basedOn w:val="Normln"/>
    <w:link w:val="TextpoznpodarouChar"/>
    <w:uiPriority w:val="99"/>
    <w:semiHidden/>
    <w:rsid w:val="00BB7E41"/>
    <w:pPr>
      <w:autoSpaceDE w:val="0"/>
      <w:autoSpaceDN w:val="0"/>
    </w:pPr>
    <w:rPr>
      <w:rFonts w:eastAsia="Times New Roman"/>
      <w:noProof/>
      <w:sz w:val="20"/>
      <w:szCs w:val="20"/>
      <w:lang w:val="en-US"/>
    </w:rPr>
  </w:style>
  <w:style w:type="character" w:customStyle="1" w:styleId="TextpoznpodarouChar">
    <w:name w:val="Text pozn. pod čarou Char"/>
    <w:basedOn w:val="Standardnpsmoodstavce"/>
    <w:link w:val="Textpoznpodarou"/>
    <w:uiPriority w:val="99"/>
    <w:semiHidden/>
    <w:rsid w:val="00BB7E41"/>
    <w:rPr>
      <w:rFonts w:ascii="Times New Roman" w:eastAsia="Times New Roman" w:hAnsi="Times New Roman" w:cs="Times New Roman"/>
      <w:noProof/>
      <w:sz w:val="20"/>
      <w:szCs w:val="20"/>
      <w:lang w:val="en-US" w:eastAsia="cs-CZ"/>
    </w:rPr>
  </w:style>
  <w:style w:type="character" w:styleId="Znakapoznpodarou">
    <w:name w:val="footnote reference"/>
    <w:basedOn w:val="Standardnpsmoodstavce"/>
    <w:uiPriority w:val="99"/>
    <w:semiHidden/>
    <w:rsid w:val="00BB7E41"/>
    <w:rPr>
      <w:rFonts w:cs="Times New Roman"/>
      <w:vertAlign w:val="superscript"/>
    </w:rPr>
  </w:style>
  <w:style w:type="paragraph" w:customStyle="1" w:styleId="last">
    <w:name w:val="last"/>
    <w:basedOn w:val="Normln"/>
    <w:rsid w:val="006A4621"/>
    <w:pPr>
      <w:spacing w:before="100" w:beforeAutospacing="1" w:after="100" w:afterAutospacing="1"/>
    </w:pPr>
    <w:rPr>
      <w:rFonts w:eastAsia="Times New Roman"/>
    </w:rPr>
  </w:style>
  <w:style w:type="paragraph" w:styleId="Odstavecseseznamem">
    <w:name w:val="List Paragraph"/>
    <w:basedOn w:val="Normln"/>
    <w:uiPriority w:val="34"/>
    <w:qFormat/>
    <w:rsid w:val="00C53CD2"/>
    <w:pPr>
      <w:ind w:left="720"/>
      <w:contextualSpacing/>
    </w:pPr>
  </w:style>
  <w:style w:type="character" w:customStyle="1" w:styleId="cutedtext">
    <w:name w:val="cutedtext"/>
    <w:basedOn w:val="Standardnpsmoodstavce"/>
    <w:rsid w:val="007F1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fontaine.net/lesFables/afficheFable.php?id=245" TargetMode="External"/><Relationship Id="rId13" Type="http://schemas.openxmlformats.org/officeDocument/2006/relationships/hyperlink" Target="http://www.lafontaine.net/lesFables/afficheFable.php?id=24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fontaine.net/lesFables/afficheFable.php?id=24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fontaine.net/lesFables/afficheFable.php?id=24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fontaine.net/lesFables/afficheFable.php?id=245" TargetMode="External"/><Relationship Id="rId4" Type="http://schemas.openxmlformats.org/officeDocument/2006/relationships/settings" Target="settings.xml"/><Relationship Id="rId9" Type="http://schemas.openxmlformats.org/officeDocument/2006/relationships/hyperlink" Target="http://www.lafontaine.net/lesFables/afficheFable.php?id=245"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366B6-BAEC-499A-8003-9F4C2263A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144</Pages>
  <Words>67281</Words>
  <Characters>396964</Characters>
  <Application>Microsoft Office Word</Application>
  <DocSecurity>0</DocSecurity>
  <Lines>3308</Lines>
  <Paragraphs>926</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463319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Petr Kyloušek</cp:lastModifiedBy>
  <cp:revision>12</cp:revision>
  <dcterms:created xsi:type="dcterms:W3CDTF">2014-02-11T10:31:00Z</dcterms:created>
  <dcterms:modified xsi:type="dcterms:W3CDTF">2020-12-12T10:02:00Z</dcterms:modified>
</cp:coreProperties>
</file>