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single" w:sz="12" w:space="0" w:color="0F9ED5" w:themeColor="accent4"/>
          <w:left w:val="single" w:sz="12" w:space="0" w:color="0F9ED5" w:themeColor="accent4"/>
          <w:bottom w:val="single" w:sz="12" w:space="0" w:color="0F9ED5" w:themeColor="accent4"/>
          <w:right w:val="single" w:sz="12" w:space="0" w:color="0F9ED5" w:themeColor="accent4"/>
          <w:insideH w:val="single" w:sz="12" w:space="0" w:color="0F9ED5" w:themeColor="accent4"/>
          <w:insideV w:val="single" w:sz="12" w:space="0" w:color="0F9ED5" w:themeColor="accent4"/>
        </w:tblBorders>
        <w:tblLook w:val="04A0" w:firstRow="1" w:lastRow="0" w:firstColumn="1" w:lastColumn="0" w:noHBand="0" w:noVBand="1"/>
      </w:tblPr>
      <w:tblGrid>
        <w:gridCol w:w="4658"/>
        <w:gridCol w:w="4658"/>
        <w:gridCol w:w="4658"/>
      </w:tblGrid>
      <w:tr w:rsidR="001C645B" w14:paraId="56D50853" w14:textId="77777777" w:rsidTr="00387366">
        <w:tc>
          <w:tcPr>
            <w:tcW w:w="13994" w:type="dxa"/>
            <w:gridSpan w:val="3"/>
          </w:tcPr>
          <w:p w14:paraId="36C31EB6" w14:textId="77777777" w:rsidR="00387366" w:rsidRDefault="001C645B">
            <w:pPr>
              <w:rPr>
                <w:b/>
                <w:bCs/>
                <w:sz w:val="44"/>
                <w:szCs w:val="44"/>
              </w:rPr>
            </w:pPr>
            <w:proofErr w:type="spellStart"/>
            <w:r w:rsidRPr="00387366">
              <w:rPr>
                <w:b/>
                <w:bCs/>
                <w:sz w:val="44"/>
                <w:szCs w:val="44"/>
              </w:rPr>
              <w:t>Canvas</w:t>
            </w:r>
            <w:proofErr w:type="spellEnd"/>
            <w:r w:rsidRPr="00387366">
              <w:rPr>
                <w:b/>
                <w:bCs/>
                <w:sz w:val="44"/>
                <w:szCs w:val="44"/>
              </w:rPr>
              <w:t xml:space="preserve"> pro designový výzkum</w:t>
            </w:r>
          </w:p>
          <w:p w14:paraId="35DF693D" w14:textId="096140B1" w:rsidR="00387366" w:rsidRPr="00387366" w:rsidRDefault="003873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7366" w14:paraId="6DBF6255" w14:textId="77777777" w:rsidTr="00387366">
        <w:tc>
          <w:tcPr>
            <w:tcW w:w="4664" w:type="dxa"/>
            <w:vMerge w:val="restart"/>
          </w:tcPr>
          <w:p w14:paraId="566B702A" w14:textId="06A44151" w:rsidR="00387366" w:rsidRPr="00387366" w:rsidRDefault="00387366">
            <w:pPr>
              <w:rPr>
                <w:b/>
                <w:bCs/>
              </w:rPr>
            </w:pPr>
            <w:r w:rsidRPr="00387366">
              <w:rPr>
                <w:b/>
                <w:bCs/>
              </w:rPr>
              <w:t>Problém, který budu zkoumat</w:t>
            </w:r>
            <w:r>
              <w:rPr>
                <w:b/>
                <w:bCs/>
              </w:rPr>
              <w:t xml:space="preserve"> a jeho zdůvodnění</w:t>
            </w:r>
            <w:r w:rsidRPr="00387366">
              <w:rPr>
                <w:b/>
                <w:bCs/>
              </w:rPr>
              <w:t>:</w:t>
            </w:r>
          </w:p>
          <w:p w14:paraId="03A51C3C" w14:textId="77777777" w:rsidR="00387366" w:rsidRDefault="00387366"/>
          <w:p w14:paraId="4EC76C89" w14:textId="77777777" w:rsidR="00387366" w:rsidRDefault="00387366"/>
          <w:p w14:paraId="13C0BDEF" w14:textId="77777777" w:rsidR="00387366" w:rsidRDefault="00387366"/>
          <w:p w14:paraId="00F6EB99" w14:textId="77777777" w:rsidR="00387366" w:rsidRDefault="00387366"/>
          <w:p w14:paraId="2036344D" w14:textId="77777777" w:rsidR="00387366" w:rsidRDefault="00387366"/>
          <w:p w14:paraId="29D6F8E4" w14:textId="77777777" w:rsidR="00387366" w:rsidRDefault="00387366"/>
          <w:p w14:paraId="0A779788" w14:textId="77777777" w:rsidR="00387366" w:rsidRDefault="00387366"/>
          <w:p w14:paraId="0CA50A98" w14:textId="77777777" w:rsidR="00387366" w:rsidRDefault="00387366"/>
          <w:p w14:paraId="5894801A" w14:textId="77777777" w:rsidR="00387366" w:rsidRDefault="00387366"/>
          <w:p w14:paraId="54033F82" w14:textId="77777777" w:rsidR="00387366" w:rsidRDefault="00387366"/>
          <w:p w14:paraId="1BA844CE" w14:textId="77777777" w:rsidR="00387366" w:rsidRDefault="00387366"/>
          <w:p w14:paraId="21645FDD" w14:textId="77777777" w:rsidR="00387366" w:rsidRDefault="00387366"/>
          <w:p w14:paraId="22BE70A3" w14:textId="77777777" w:rsidR="00387366" w:rsidRDefault="00387366"/>
          <w:p w14:paraId="45AD36B6" w14:textId="09248A28" w:rsidR="00387366" w:rsidRDefault="00387366" w:rsidP="00AD4CD1"/>
        </w:tc>
        <w:tc>
          <w:tcPr>
            <w:tcW w:w="4665" w:type="dxa"/>
            <w:vMerge w:val="restart"/>
          </w:tcPr>
          <w:p w14:paraId="7B1AF085" w14:textId="77777777" w:rsidR="00387366" w:rsidRDefault="00387366">
            <w:r>
              <w:t>Klíčové otázky, které chci zodpovědět:</w:t>
            </w:r>
          </w:p>
          <w:p w14:paraId="19F702EC" w14:textId="77777777" w:rsidR="00387366" w:rsidRDefault="00387366" w:rsidP="001C645B">
            <w:pPr>
              <w:pStyle w:val="Odstavecseseznamem"/>
              <w:numPr>
                <w:ilvl w:val="0"/>
                <w:numId w:val="2"/>
              </w:numPr>
            </w:pPr>
            <w:r>
              <w:t xml:space="preserve"> </w:t>
            </w:r>
          </w:p>
          <w:p w14:paraId="4924005C" w14:textId="77777777" w:rsidR="00387366" w:rsidRDefault="00387366" w:rsidP="001C645B">
            <w:pPr>
              <w:pStyle w:val="Odstavecseseznamem"/>
              <w:numPr>
                <w:ilvl w:val="0"/>
                <w:numId w:val="2"/>
              </w:numPr>
            </w:pPr>
            <w:r>
              <w:t xml:space="preserve"> </w:t>
            </w:r>
          </w:p>
          <w:p w14:paraId="099EAED4" w14:textId="77777777" w:rsidR="00387366" w:rsidRDefault="00387366" w:rsidP="001C645B">
            <w:pPr>
              <w:pStyle w:val="Odstavecseseznamem"/>
              <w:numPr>
                <w:ilvl w:val="0"/>
                <w:numId w:val="2"/>
              </w:numPr>
            </w:pPr>
            <w:r>
              <w:t xml:space="preserve"> </w:t>
            </w:r>
          </w:p>
          <w:p w14:paraId="165DDF79" w14:textId="77777777" w:rsidR="00387366" w:rsidRDefault="00387366" w:rsidP="001C645B">
            <w:pPr>
              <w:pStyle w:val="Odstavecseseznamem"/>
              <w:numPr>
                <w:ilvl w:val="0"/>
                <w:numId w:val="2"/>
              </w:numPr>
            </w:pPr>
            <w:r>
              <w:t xml:space="preserve"> </w:t>
            </w:r>
          </w:p>
          <w:p w14:paraId="2118C6CD" w14:textId="2EE99CF0" w:rsidR="00387366" w:rsidRDefault="00387366" w:rsidP="001C645B">
            <w:pPr>
              <w:pStyle w:val="Odstavecseseznamem"/>
              <w:numPr>
                <w:ilvl w:val="0"/>
                <w:numId w:val="2"/>
              </w:numPr>
            </w:pPr>
            <w:r>
              <w:t xml:space="preserve"> …</w:t>
            </w:r>
          </w:p>
        </w:tc>
        <w:tc>
          <w:tcPr>
            <w:tcW w:w="4665" w:type="dxa"/>
          </w:tcPr>
          <w:p w14:paraId="6DAE2612" w14:textId="77777777" w:rsidR="00387366" w:rsidRDefault="00387366">
            <w:r>
              <w:t>Jaké mám předpoklady o problému</w:t>
            </w:r>
            <w:r>
              <w:t>?</w:t>
            </w:r>
          </w:p>
          <w:p w14:paraId="4EA2844E" w14:textId="77777777" w:rsidR="00387366" w:rsidRDefault="00387366"/>
          <w:p w14:paraId="4B5F4357" w14:textId="77777777" w:rsidR="00387366" w:rsidRDefault="00387366"/>
          <w:p w14:paraId="4AC79598" w14:textId="77777777" w:rsidR="00387366" w:rsidRDefault="00387366"/>
          <w:p w14:paraId="7C1CE54C" w14:textId="77777777" w:rsidR="00387366" w:rsidRDefault="00387366"/>
          <w:p w14:paraId="355DD72B" w14:textId="77777777" w:rsidR="00387366" w:rsidRDefault="00387366"/>
          <w:p w14:paraId="64E81755" w14:textId="77777777" w:rsidR="00387366" w:rsidRDefault="00387366"/>
          <w:p w14:paraId="7DA1DDDB" w14:textId="77777777" w:rsidR="00387366" w:rsidRDefault="00387366"/>
          <w:p w14:paraId="4D205317" w14:textId="77777777" w:rsidR="00387366" w:rsidRDefault="00387366"/>
          <w:p w14:paraId="4E8F626A" w14:textId="1DFA36EC" w:rsidR="00387366" w:rsidRDefault="00387366"/>
        </w:tc>
      </w:tr>
      <w:tr w:rsidR="00387366" w14:paraId="05FB0B2F" w14:textId="77777777" w:rsidTr="00387366">
        <w:tc>
          <w:tcPr>
            <w:tcW w:w="4664" w:type="dxa"/>
            <w:vMerge/>
          </w:tcPr>
          <w:p w14:paraId="622C514F" w14:textId="4A65FD5C" w:rsidR="00387366" w:rsidRDefault="00387366"/>
        </w:tc>
        <w:tc>
          <w:tcPr>
            <w:tcW w:w="4665" w:type="dxa"/>
            <w:vMerge/>
          </w:tcPr>
          <w:p w14:paraId="59383C68" w14:textId="77777777" w:rsidR="00387366" w:rsidRDefault="00387366"/>
        </w:tc>
        <w:tc>
          <w:tcPr>
            <w:tcW w:w="4665" w:type="dxa"/>
          </w:tcPr>
          <w:p w14:paraId="5D725385" w14:textId="7772D75F" w:rsidR="00387366" w:rsidRDefault="00387366">
            <w:proofErr w:type="spellStart"/>
            <w:r>
              <w:t>Rekrutační</w:t>
            </w:r>
            <w:proofErr w:type="spellEnd"/>
            <w:r>
              <w:t xml:space="preserve"> kritéria (pro rozhovory, pozorování):</w:t>
            </w:r>
          </w:p>
        </w:tc>
      </w:tr>
      <w:tr w:rsidR="001C645B" w14:paraId="60654A5B" w14:textId="77777777" w:rsidTr="00387366">
        <w:tc>
          <w:tcPr>
            <w:tcW w:w="4664" w:type="dxa"/>
          </w:tcPr>
          <w:p w14:paraId="62E26E4E" w14:textId="77777777" w:rsidR="00387366" w:rsidRDefault="00387366" w:rsidP="00387366">
            <w:r>
              <w:t>Výzkumné metody pro poznávání:</w:t>
            </w:r>
          </w:p>
          <w:p w14:paraId="32FD9D7D" w14:textId="77777777" w:rsidR="001C645B" w:rsidRDefault="001C645B"/>
          <w:p w14:paraId="0CA306DA" w14:textId="77777777" w:rsidR="001C645B" w:rsidRDefault="001C645B"/>
          <w:p w14:paraId="77375D56" w14:textId="77777777" w:rsidR="001C645B" w:rsidRDefault="001C645B"/>
          <w:p w14:paraId="26221CB7" w14:textId="77777777" w:rsidR="001C645B" w:rsidRDefault="001C645B"/>
          <w:p w14:paraId="73C6C5A9" w14:textId="77777777" w:rsidR="001C645B" w:rsidRDefault="001C645B"/>
          <w:p w14:paraId="485F84B6" w14:textId="77777777" w:rsidR="001C645B" w:rsidRDefault="001C645B"/>
          <w:p w14:paraId="0AE8B2D7" w14:textId="5ED7BCE5" w:rsidR="001C645B" w:rsidRDefault="001C645B"/>
        </w:tc>
        <w:tc>
          <w:tcPr>
            <w:tcW w:w="4665" w:type="dxa"/>
          </w:tcPr>
          <w:p w14:paraId="4E7E9F84" w14:textId="77777777" w:rsidR="00387366" w:rsidRDefault="00387366" w:rsidP="00387366">
            <w:r>
              <w:t>Důležití stakeholdeři:</w:t>
            </w:r>
          </w:p>
          <w:p w14:paraId="1C218E64" w14:textId="77777777" w:rsidR="001C645B" w:rsidRDefault="001C645B"/>
        </w:tc>
        <w:tc>
          <w:tcPr>
            <w:tcW w:w="4665" w:type="dxa"/>
            <w:vMerge w:val="restart"/>
          </w:tcPr>
          <w:p w14:paraId="4E605337" w14:textId="3EB4BE60" w:rsidR="001C645B" w:rsidRDefault="001C645B">
            <w:r>
              <w:t>Výstupy z výzkumu (jak budu prezentovat výsledky)</w:t>
            </w:r>
          </w:p>
        </w:tc>
      </w:tr>
      <w:tr w:rsidR="001C645B" w14:paraId="7F44A4F7" w14:textId="77777777" w:rsidTr="00387366">
        <w:tc>
          <w:tcPr>
            <w:tcW w:w="9329" w:type="dxa"/>
            <w:gridSpan w:val="2"/>
          </w:tcPr>
          <w:p w14:paraId="7F4D69FA" w14:textId="77777777" w:rsidR="001C645B" w:rsidRDefault="001C645B">
            <w:r>
              <w:t>Harmonogram výzkumu (</w:t>
            </w:r>
            <w:proofErr w:type="spellStart"/>
            <w:r>
              <w:t>timeline</w:t>
            </w:r>
            <w:proofErr w:type="spellEnd"/>
            <w:r>
              <w:t>):</w:t>
            </w:r>
          </w:p>
          <w:p w14:paraId="6803AA69" w14:textId="77777777" w:rsidR="001C645B" w:rsidRDefault="001C645B"/>
          <w:p w14:paraId="698DBF46" w14:textId="77777777" w:rsidR="001C645B" w:rsidRDefault="001C645B"/>
          <w:p w14:paraId="7610BDF4" w14:textId="77777777" w:rsidR="001C645B" w:rsidRDefault="001C645B"/>
          <w:p w14:paraId="665C0652" w14:textId="77777777" w:rsidR="001C645B" w:rsidRDefault="001C645B"/>
          <w:p w14:paraId="1C88B21D" w14:textId="77777777" w:rsidR="00387366" w:rsidRDefault="00387366"/>
          <w:p w14:paraId="13BD9CEC" w14:textId="707AEE2D" w:rsidR="001C645B" w:rsidRDefault="001C645B"/>
        </w:tc>
        <w:tc>
          <w:tcPr>
            <w:tcW w:w="4665" w:type="dxa"/>
            <w:vMerge/>
          </w:tcPr>
          <w:p w14:paraId="6C39C4ED" w14:textId="77777777" w:rsidR="001C645B" w:rsidRDefault="001C645B"/>
        </w:tc>
      </w:tr>
    </w:tbl>
    <w:p w14:paraId="72A9A3D3" w14:textId="77777777" w:rsidR="00A56C21" w:rsidRDefault="00A56C21"/>
    <w:sectPr w:rsidR="00A56C21" w:rsidSect="001C64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0064"/>
    <w:multiLevelType w:val="hybridMultilevel"/>
    <w:tmpl w:val="86B6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0539E"/>
    <w:multiLevelType w:val="hybridMultilevel"/>
    <w:tmpl w:val="DB5C0D00"/>
    <w:lvl w:ilvl="0" w:tplc="F79831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761214">
    <w:abstractNumId w:val="1"/>
  </w:num>
  <w:num w:numId="2" w16cid:durableId="17473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5B"/>
    <w:rsid w:val="00103C36"/>
    <w:rsid w:val="001C645B"/>
    <w:rsid w:val="00387366"/>
    <w:rsid w:val="004B4967"/>
    <w:rsid w:val="005E2A88"/>
    <w:rsid w:val="00A56C21"/>
    <w:rsid w:val="00B51880"/>
    <w:rsid w:val="00D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0660"/>
  <w15:chartTrackingRefBased/>
  <w15:docId w15:val="{C918EB92-02F0-4BD4-83E3-DD27F781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6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6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6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6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6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6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6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6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64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64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64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4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4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4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6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6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6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6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6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64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64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64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6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64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645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C6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Zbiejczuk Suchá</dc:creator>
  <cp:keywords/>
  <dc:description/>
  <cp:lastModifiedBy>Ladislava Zbiejczuk Suchá</cp:lastModifiedBy>
  <cp:revision>1</cp:revision>
  <dcterms:created xsi:type="dcterms:W3CDTF">2024-10-21T08:39:00Z</dcterms:created>
  <dcterms:modified xsi:type="dcterms:W3CDTF">2024-10-21T09:02:00Z</dcterms:modified>
</cp:coreProperties>
</file>