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62AA" w14:textId="5483F13D" w:rsidR="00AB31C8" w:rsidRPr="00DF7783" w:rsidRDefault="00AB31C8" w:rsidP="00D966D4">
      <w:pPr>
        <w:rPr>
          <w:sz w:val="28"/>
          <w:szCs w:val="28"/>
          <w:lang w:val="de-DE"/>
        </w:rPr>
      </w:pPr>
      <w:r w:rsidRPr="00DF7783">
        <w:rPr>
          <w:sz w:val="28"/>
          <w:szCs w:val="28"/>
          <w:lang w:val="de-DE"/>
        </w:rPr>
        <w:t>"Ist die strenge Kontrolle der Anwesenheitspflicht im Unterricht für die Kenntnisse und Kommunikationsfähigkeiten der Studenten wirklich förderlich"?</w:t>
      </w:r>
    </w:p>
    <w:p w14:paraId="0F0988B4" w14:textId="6EE7B16C" w:rsidR="00D966D4" w:rsidRPr="00087286" w:rsidRDefault="00D966D4" w:rsidP="00D966D4">
      <w:pPr>
        <w:rPr>
          <w:lang w:val="de-DE"/>
        </w:rPr>
      </w:pPr>
      <w:r w:rsidRPr="00087286">
        <w:rPr>
          <w:lang w:val="de-DE"/>
        </w:rPr>
        <w:t>Akademische Freiheit vs. verschultes Studium, 2018</w:t>
      </w:r>
    </w:p>
    <w:p w14:paraId="27248483" w14:textId="6A5E4185" w:rsidR="00D966D4" w:rsidRPr="00087286" w:rsidRDefault="00D966D4" w:rsidP="00D966D4">
      <w:pPr>
        <w:rPr>
          <w:lang w:val="de-DE"/>
        </w:rPr>
      </w:pPr>
      <w:r w:rsidRPr="00087286">
        <w:rPr>
          <w:lang w:val="de-DE"/>
        </w:rPr>
        <w:t>https://www.uni-kiel.de/de/unizeit/uz/news/es-lebe-die-freiheit</w:t>
      </w:r>
    </w:p>
    <w:p w14:paraId="07F94065" w14:textId="77777777" w:rsidR="00D966D4" w:rsidRPr="00087286" w:rsidRDefault="00D966D4" w:rsidP="00D966D4">
      <w:pPr>
        <w:rPr>
          <w:lang w:val="de-DE"/>
        </w:rPr>
      </w:pPr>
      <w:r w:rsidRPr="00087286">
        <w:rPr>
          <w:lang w:val="de-DE"/>
        </w:rPr>
        <w:t xml:space="preserve">das Humboldt’sche Bildungsideal </w:t>
      </w:r>
    </w:p>
    <w:p w14:paraId="04A8482D" w14:textId="01E2A52F" w:rsidR="00436CBA" w:rsidRPr="00087286" w:rsidRDefault="00D966D4" w:rsidP="00D966D4">
      <w:pPr>
        <w:rPr>
          <w:lang w:val="de-DE"/>
        </w:rPr>
      </w:pPr>
      <w:r w:rsidRPr="00087286">
        <w:rPr>
          <w:lang w:val="de-DE"/>
        </w:rPr>
        <w:t>strenge Lehrpläne</w:t>
      </w:r>
      <w:r w:rsidR="00AB31C8">
        <w:rPr>
          <w:lang w:val="de-DE"/>
        </w:rPr>
        <w:t xml:space="preserve">, </w:t>
      </w:r>
      <w:r w:rsidRPr="00087286">
        <w:rPr>
          <w:lang w:val="de-DE"/>
        </w:rPr>
        <w:t xml:space="preserve"> </w:t>
      </w:r>
    </w:p>
    <w:p w14:paraId="7485E8D3" w14:textId="7C9D5664" w:rsidR="00D966D4" w:rsidRPr="00087286" w:rsidRDefault="00D966D4" w:rsidP="00D966D4">
      <w:pPr>
        <w:rPr>
          <w:lang w:val="de-DE"/>
        </w:rPr>
      </w:pPr>
      <w:r w:rsidRPr="00087286">
        <w:rPr>
          <w:lang w:val="de-DE"/>
        </w:rPr>
        <w:t>»Die Freiheit von Forschung, Lehre und Studium ist in unserem Grundgesetz § 5 (Art. 3) festgeschrieben«</w:t>
      </w:r>
    </w:p>
    <w:p w14:paraId="70DFF374" w14:textId="2352D0F8" w:rsidR="00D966D4" w:rsidRPr="00087286" w:rsidRDefault="00D966D4" w:rsidP="00D966D4">
      <w:pPr>
        <w:rPr>
          <w:lang w:val="de-DE"/>
        </w:rPr>
      </w:pPr>
      <w:r w:rsidRPr="00087286">
        <w:rPr>
          <w:lang w:val="de-DE"/>
        </w:rPr>
        <w:t>Rahmenbedingungen </w:t>
      </w:r>
    </w:p>
    <w:p w14:paraId="7F642576" w14:textId="60598DD3" w:rsidR="00D966D4" w:rsidRPr="00087286" w:rsidRDefault="00D966D4" w:rsidP="00D966D4">
      <w:pPr>
        <w:rPr>
          <w:lang w:val="de-DE"/>
        </w:rPr>
      </w:pPr>
      <w:r w:rsidRPr="00087286">
        <w:rPr>
          <w:lang w:val="de-DE"/>
        </w:rPr>
        <w:t>Diskussionsfreudigkeit, Familienfreundlichkeit, akademische Selbstverwaltung.</w:t>
      </w:r>
    </w:p>
    <w:p w14:paraId="6D4698A7" w14:textId="29259E98" w:rsidR="00D966D4" w:rsidRPr="00087286" w:rsidRDefault="00D966D4" w:rsidP="00D966D4">
      <w:pPr>
        <w:rPr>
          <w:lang w:val="de-DE"/>
        </w:rPr>
      </w:pPr>
      <w:r w:rsidRPr="00087286">
        <w:rPr>
          <w:lang w:val="de-DE"/>
        </w:rPr>
        <w:t>enge Lehrpläne und überfüllte Seminare </w:t>
      </w:r>
    </w:p>
    <w:p w14:paraId="3447924F" w14:textId="2D00017C" w:rsidR="00D966D4" w:rsidRPr="00087286" w:rsidRDefault="00526424" w:rsidP="00D966D4">
      <w:pPr>
        <w:rPr>
          <w:lang w:val="de-DE"/>
        </w:rPr>
      </w:pPr>
      <w:r w:rsidRPr="00087286">
        <w:rPr>
          <w:lang w:val="de-DE"/>
        </w:rPr>
        <w:t>bedrängen</w:t>
      </w:r>
      <w:r w:rsidRPr="00087286">
        <w:rPr>
          <w:rStyle w:val="Odkaznapoznmkupodiarou"/>
          <w:lang w:val="de-DE"/>
        </w:rPr>
        <w:footnoteReference w:id="1"/>
      </w:r>
    </w:p>
    <w:p w14:paraId="28B36A35" w14:textId="3FD62A41" w:rsidR="00A073A4" w:rsidRPr="00087286" w:rsidRDefault="00087286" w:rsidP="00087286">
      <w:pPr>
        <w:rPr>
          <w:lang w:val="de-DE"/>
        </w:rPr>
      </w:pPr>
      <w:r w:rsidRPr="00087286">
        <w:rPr>
          <w:lang w:val="de-DE"/>
        </w:rPr>
        <w:t> »Die akademische Freiheit ist nicht totzukriegen«, glaubt Westerkamp. Und von der Lühe ergänzt: »Lehrpläne gab es auch früher schon.« Die Kunst sei, diese so zu auszufüllen, dass sie noch Luft zum Atmen lassen. Eben diese Luft, diesen Freiraum, den Studierende mit eigenen Interessen, gesellschaftlichem Engagement oder dem Erlernen einer neuen Sprache füllen können, sei für Arbeitgeber später das Tüpfelchen auf dem i.</w:t>
      </w:r>
    </w:p>
    <w:p w14:paraId="4A341934" w14:textId="77777777" w:rsidR="00087286" w:rsidRPr="00087286" w:rsidRDefault="00087286" w:rsidP="00087286">
      <w:pPr>
        <w:rPr>
          <w:lang w:val="de-DE"/>
        </w:rPr>
      </w:pPr>
    </w:p>
    <w:p w14:paraId="6448967D" w14:textId="739F6D95" w:rsidR="00087286" w:rsidRDefault="00087286" w:rsidP="00087286">
      <w:pPr>
        <w:rPr>
          <w:lang w:val="de-DE"/>
        </w:rPr>
      </w:pPr>
      <w:r w:rsidRPr="00087286">
        <w:rPr>
          <w:lang w:val="de-DE"/>
        </w:rPr>
        <w:t>Mitarbeitende, die sich engagieren, die gelernt haben, über den Tellerrand zu blicken, die eine gute Allgemeinbildung und eine eigenständige Persönlichkeit haben</w:t>
      </w:r>
    </w:p>
    <w:p w14:paraId="2E172545" w14:textId="77777777" w:rsidR="00087286" w:rsidRDefault="00087286" w:rsidP="00087286">
      <w:pPr>
        <w:rPr>
          <w:lang w:val="de-DE"/>
        </w:rPr>
      </w:pPr>
    </w:p>
    <w:p w14:paraId="40E384E0" w14:textId="510922A1" w:rsidR="00087286" w:rsidRDefault="00087286" w:rsidP="00087286">
      <w:r w:rsidRPr="00087286">
        <w:t> »</w:t>
      </w:r>
      <w:proofErr w:type="spellStart"/>
      <w:r w:rsidRPr="00087286">
        <w:t>Freiheit</w:t>
      </w:r>
      <w:proofErr w:type="spellEnd"/>
      <w:r w:rsidRPr="00087286">
        <w:t xml:space="preserve"> </w:t>
      </w:r>
      <w:proofErr w:type="spellStart"/>
      <w:r w:rsidRPr="00087286">
        <w:t>zieht</w:t>
      </w:r>
      <w:proofErr w:type="spellEnd"/>
      <w:r w:rsidRPr="00087286">
        <w:t xml:space="preserve"> </w:t>
      </w:r>
      <w:proofErr w:type="spellStart"/>
      <w:r w:rsidRPr="00087286">
        <w:t>auch</w:t>
      </w:r>
      <w:proofErr w:type="spellEnd"/>
      <w:r w:rsidRPr="00087286">
        <w:t xml:space="preserve"> </w:t>
      </w:r>
      <w:proofErr w:type="spellStart"/>
      <w:r w:rsidRPr="00087286">
        <w:t>Verpflichtungen</w:t>
      </w:r>
      <w:proofErr w:type="spellEnd"/>
      <w:r w:rsidRPr="00087286">
        <w:t xml:space="preserve"> nach </w:t>
      </w:r>
      <w:proofErr w:type="spellStart"/>
      <w:r w:rsidRPr="00087286">
        <w:t>sich</w:t>
      </w:r>
      <w:proofErr w:type="spellEnd"/>
    </w:p>
    <w:p w14:paraId="62859C5A" w14:textId="7BFB358F" w:rsidR="00AB31C8" w:rsidRDefault="00AB31C8" w:rsidP="00AB31C8">
      <w:proofErr w:type="spellStart"/>
      <w:r w:rsidRPr="00AB31C8">
        <w:t>beruflich</w:t>
      </w:r>
      <w:proofErr w:type="spellEnd"/>
      <w:r w:rsidRPr="00AB31C8">
        <w:t xml:space="preserve"> </w:t>
      </w:r>
      <w:proofErr w:type="spellStart"/>
      <w:r w:rsidRPr="00AB31C8">
        <w:t>prekäre</w:t>
      </w:r>
      <w:proofErr w:type="spellEnd"/>
      <w:r w:rsidRPr="00AB31C8">
        <w:t xml:space="preserve"> </w:t>
      </w:r>
      <w:proofErr w:type="spellStart"/>
      <w:r w:rsidRPr="00AB31C8">
        <w:t>Position</w:t>
      </w:r>
      <w:proofErr w:type="spellEnd"/>
    </w:p>
    <w:p w14:paraId="6DD2EB11" w14:textId="77777777" w:rsidR="00AB31C8" w:rsidRPr="00087286" w:rsidRDefault="00AB31C8" w:rsidP="00AB31C8">
      <w:pPr>
        <w:rPr>
          <w:lang w:val="de-DE"/>
        </w:rPr>
      </w:pPr>
    </w:p>
    <w:p w14:paraId="2DA12D0C" w14:textId="32786030" w:rsidR="00087286" w:rsidRDefault="00DC72D4" w:rsidP="00087286">
      <w:pPr>
        <w:rPr>
          <w:lang w:val="de-DE"/>
        </w:rPr>
      </w:pPr>
      <w:r>
        <w:rPr>
          <w:lang w:val="de-DE"/>
        </w:rPr>
        <w:t>kleinkariert</w:t>
      </w:r>
    </w:p>
    <w:p w14:paraId="0B4ACA1F" w14:textId="5D95EC2F" w:rsidR="00DC72D4" w:rsidRDefault="00DC72D4" w:rsidP="00087286">
      <w:pPr>
        <w:rPr>
          <w:lang w:val="de-DE"/>
        </w:rPr>
      </w:pPr>
      <w:r>
        <w:rPr>
          <w:lang w:val="de-DE"/>
        </w:rPr>
        <w:t>Störenfried</w:t>
      </w:r>
    </w:p>
    <w:p w14:paraId="251F8C91" w14:textId="393E944F" w:rsidR="00DC72D4" w:rsidRDefault="00DC72D4" w:rsidP="00087286">
      <w:pPr>
        <w:rPr>
          <w:lang w:val="de-DE"/>
        </w:rPr>
      </w:pPr>
      <w:r>
        <w:rPr>
          <w:lang w:val="de-DE"/>
        </w:rPr>
        <w:t>Streber</w:t>
      </w:r>
      <w:r w:rsidR="00041AE0">
        <w:rPr>
          <w:lang w:val="de-DE"/>
        </w:rPr>
        <w:t xml:space="preserve"> </w:t>
      </w:r>
    </w:p>
    <w:p w14:paraId="2038A1CD" w14:textId="37A40067" w:rsidR="00291F07" w:rsidRDefault="00291F07" w:rsidP="00291F07">
      <w:pPr>
        <w:rPr>
          <w:lang w:val="de-DE"/>
        </w:rPr>
      </w:pPr>
      <w:r>
        <w:rPr>
          <w:lang w:val="de-DE"/>
        </w:rPr>
        <w:t>Die Gewähr</w:t>
      </w:r>
    </w:p>
    <w:p w14:paraId="68E65271" w14:textId="77777777" w:rsidR="00291F07" w:rsidRDefault="00291F07" w:rsidP="00291F07">
      <w:proofErr w:type="spellStart"/>
      <w:r w:rsidRPr="00291F07">
        <w:t>Allerdings</w:t>
      </w:r>
      <w:proofErr w:type="spellEnd"/>
      <w:r w:rsidRPr="00291F07">
        <w:t xml:space="preserve"> </w:t>
      </w:r>
      <w:proofErr w:type="spellStart"/>
      <w:r w:rsidRPr="00291F07">
        <w:t>sind</w:t>
      </w:r>
      <w:proofErr w:type="spellEnd"/>
      <w:r w:rsidRPr="00291F07">
        <w:t xml:space="preserve"> </w:t>
      </w:r>
      <w:proofErr w:type="spellStart"/>
      <w:r w:rsidRPr="00291F07">
        <w:t>kreative</w:t>
      </w:r>
      <w:proofErr w:type="spellEnd"/>
      <w:r w:rsidRPr="00291F07">
        <w:t xml:space="preserve"> </w:t>
      </w:r>
      <w:proofErr w:type="spellStart"/>
      <w:r w:rsidRPr="00291F07">
        <w:t>Köpfe</w:t>
      </w:r>
      <w:proofErr w:type="spellEnd"/>
      <w:r w:rsidRPr="00291F07">
        <w:t xml:space="preserve"> </w:t>
      </w:r>
      <w:proofErr w:type="spellStart"/>
      <w:r w:rsidRPr="00291F07">
        <w:t>noch</w:t>
      </w:r>
      <w:proofErr w:type="spellEnd"/>
      <w:r w:rsidRPr="00291F07">
        <w:t xml:space="preserve"> </w:t>
      </w:r>
      <w:proofErr w:type="spellStart"/>
      <w:r w:rsidRPr="00291F07">
        <w:t>keine</w:t>
      </w:r>
      <w:proofErr w:type="spellEnd"/>
      <w:r w:rsidRPr="00291F07">
        <w:t> </w:t>
      </w:r>
      <w:proofErr w:type="spellStart"/>
      <w:r w:rsidRPr="00291F07">
        <w:rPr>
          <w:b/>
          <w:bCs/>
        </w:rPr>
        <w:t>Gewähr</w:t>
      </w:r>
      <w:proofErr w:type="spellEnd"/>
      <w:r w:rsidRPr="00291F07">
        <w:t> </w:t>
      </w:r>
      <w:proofErr w:type="spellStart"/>
      <w:r w:rsidRPr="00291F07">
        <w:t>für</w:t>
      </w:r>
      <w:proofErr w:type="spellEnd"/>
      <w:r w:rsidRPr="00291F07">
        <w:t xml:space="preserve"> </w:t>
      </w:r>
      <w:proofErr w:type="spellStart"/>
      <w:r w:rsidRPr="00291F07">
        <w:t>unternehmerischen</w:t>
      </w:r>
      <w:proofErr w:type="spellEnd"/>
      <w:r w:rsidRPr="00291F07">
        <w:t xml:space="preserve"> </w:t>
      </w:r>
      <w:proofErr w:type="spellStart"/>
      <w:r w:rsidRPr="00291F07">
        <w:t>Erfolg</w:t>
      </w:r>
      <w:proofErr w:type="spellEnd"/>
      <w:r w:rsidRPr="00291F07">
        <w:t xml:space="preserve">. [Die </w:t>
      </w:r>
      <w:proofErr w:type="spellStart"/>
      <w:r w:rsidRPr="00291F07">
        <w:t>Zeit</w:t>
      </w:r>
      <w:proofErr w:type="spellEnd"/>
      <w:r w:rsidRPr="00291F07">
        <w:t>,</w:t>
      </w:r>
    </w:p>
    <w:p w14:paraId="48CE5AE5" w14:textId="22A1FDBF" w:rsidR="00291F07" w:rsidRDefault="00291F07" w:rsidP="00291F07">
      <w:proofErr w:type="spellStart"/>
      <w:r>
        <w:t>Darunter</w:t>
      </w:r>
      <w:proofErr w:type="spellEnd"/>
      <w:r>
        <w:t xml:space="preserve"> </w:t>
      </w:r>
      <w:proofErr w:type="spellStart"/>
      <w:r>
        <w:t>leidet</w:t>
      </w:r>
      <w:proofErr w:type="spellEnd"/>
      <w:r>
        <w:t xml:space="preserve"> der </w:t>
      </w:r>
      <w:proofErr w:type="spellStart"/>
      <w:r>
        <w:t>Ruf</w:t>
      </w:r>
      <w:proofErr w:type="spellEnd"/>
      <w:r>
        <w:t xml:space="preserve"> des </w:t>
      </w:r>
      <w:proofErr w:type="spellStart"/>
      <w:r>
        <w:t>Instituts</w:t>
      </w:r>
      <w:proofErr w:type="spellEnd"/>
    </w:p>
    <w:p w14:paraId="00700E26" w14:textId="43A212E5" w:rsidR="00291F07" w:rsidRDefault="00291F07" w:rsidP="00291F07">
      <w:r w:rsidRPr="00291F07">
        <w:t> </w:t>
      </w:r>
      <w:r>
        <w:t>Katja. 15:00</w:t>
      </w:r>
    </w:p>
    <w:p w14:paraId="2D3C0D23" w14:textId="42015CE4" w:rsidR="00291F07" w:rsidRDefault="00291F07" w:rsidP="00291F07">
      <w:proofErr w:type="spellStart"/>
      <w:r>
        <w:lastRenderedPageBreak/>
        <w:t>Teamfähigkeit</w:t>
      </w:r>
      <w:proofErr w:type="spellEnd"/>
      <w:r>
        <w:t xml:space="preserve">, </w:t>
      </w:r>
      <w:proofErr w:type="spellStart"/>
      <w:r>
        <w:t>Akzente</w:t>
      </w:r>
      <w:proofErr w:type="spellEnd"/>
      <w:r>
        <w:t xml:space="preserve"> der </w:t>
      </w:r>
      <w:proofErr w:type="spellStart"/>
      <w:r>
        <w:t>Unterrichtenden</w:t>
      </w:r>
      <w:proofErr w:type="spellEnd"/>
    </w:p>
    <w:p w14:paraId="4AE25D10" w14:textId="1B5DEA3B" w:rsidR="006C43E0" w:rsidRDefault="006C43E0" w:rsidP="00291F07">
      <w:proofErr w:type="spellStart"/>
      <w:r>
        <w:t>Zeitvergeudung</w:t>
      </w:r>
      <w:proofErr w:type="spellEnd"/>
    </w:p>
    <w:p w14:paraId="5252BBED" w14:textId="77777777" w:rsidR="006C43E0" w:rsidRDefault="006C43E0" w:rsidP="00291F07">
      <w:r>
        <w:t>Katja, 15:11</w:t>
      </w:r>
    </w:p>
    <w:p w14:paraId="0F4ADDCF" w14:textId="2A6DD35F" w:rsidR="006C43E0" w:rsidRDefault="006C43E0" w:rsidP="00291F07">
      <w:proofErr w:type="spellStart"/>
      <w:r>
        <w:t>Hybrider</w:t>
      </w:r>
      <w:proofErr w:type="spellEnd"/>
      <w:r>
        <w:t xml:space="preserve"> </w:t>
      </w:r>
      <w:proofErr w:type="spellStart"/>
      <w:r>
        <w:t>Unterricht</w:t>
      </w:r>
      <w:proofErr w:type="spellEnd"/>
      <w:r>
        <w:t xml:space="preserve"> </w:t>
      </w:r>
      <w:proofErr w:type="spellStart"/>
      <w:r>
        <w:t>für</w:t>
      </w:r>
      <w:proofErr w:type="spellEnd"/>
      <w:r>
        <w:t xml:space="preserve"> </w:t>
      </w:r>
      <w:proofErr w:type="spellStart"/>
      <w:r>
        <w:t>die</w:t>
      </w:r>
      <w:proofErr w:type="spellEnd"/>
      <w:r>
        <w:t xml:space="preserve"> </w:t>
      </w:r>
      <w:proofErr w:type="spellStart"/>
      <w:r>
        <w:t>Pendler</w:t>
      </w:r>
      <w:proofErr w:type="spellEnd"/>
    </w:p>
    <w:p w14:paraId="6782CE9D" w14:textId="41D8EB7B" w:rsidR="006C43E0" w:rsidRDefault="006C43E0" w:rsidP="00291F07">
      <w:r>
        <w:t xml:space="preserve">Eva: </w:t>
      </w:r>
      <w:proofErr w:type="spellStart"/>
      <w:r>
        <w:t>WEnn</w:t>
      </w:r>
      <w:proofErr w:type="spellEnd"/>
      <w:r>
        <w:t xml:space="preserve"> der </w:t>
      </w:r>
      <w:proofErr w:type="spellStart"/>
      <w:r>
        <w:t>Stoff</w:t>
      </w:r>
      <w:proofErr w:type="spellEnd"/>
      <w:r>
        <w:t xml:space="preserve"> </w:t>
      </w:r>
      <w:proofErr w:type="spellStart"/>
      <w:r>
        <w:t>nicht</w:t>
      </w:r>
      <w:proofErr w:type="spellEnd"/>
      <w:r>
        <w:t xml:space="preserve"> </w:t>
      </w:r>
      <w:proofErr w:type="spellStart"/>
      <w:r>
        <w:t>neu</w:t>
      </w:r>
      <w:proofErr w:type="spellEnd"/>
      <w:r>
        <w:t xml:space="preserve"> </w:t>
      </w:r>
      <w:proofErr w:type="spellStart"/>
      <w:r>
        <w:t>ist</w:t>
      </w:r>
      <w:proofErr w:type="spellEnd"/>
      <w:r>
        <w:t xml:space="preserve">, kann es </w:t>
      </w:r>
      <w:proofErr w:type="spellStart"/>
      <w:r>
        <w:t>aus</w:t>
      </w:r>
      <w:proofErr w:type="spellEnd"/>
      <w:r>
        <w:t xml:space="preserve"> </w:t>
      </w:r>
      <w:proofErr w:type="spellStart"/>
      <w:r>
        <w:t>einer</w:t>
      </w:r>
      <w:proofErr w:type="spellEnd"/>
      <w:r>
        <w:t xml:space="preserve"> </w:t>
      </w:r>
      <w:proofErr w:type="spellStart"/>
      <w:r>
        <w:t>neuen</w:t>
      </w:r>
      <w:proofErr w:type="spellEnd"/>
      <w:r>
        <w:t xml:space="preserve"> </w:t>
      </w:r>
      <w:proofErr w:type="spellStart"/>
      <w:r>
        <w:t>Perspektive</w:t>
      </w:r>
      <w:proofErr w:type="spellEnd"/>
      <w:r>
        <w:t xml:space="preserve"> </w:t>
      </w:r>
      <w:proofErr w:type="spellStart"/>
      <w:r>
        <w:t>gezeigt</w:t>
      </w:r>
      <w:proofErr w:type="spellEnd"/>
      <w:r>
        <w:t xml:space="preserve"> </w:t>
      </w:r>
      <w:proofErr w:type="spellStart"/>
      <w:r>
        <w:t>werden</w:t>
      </w:r>
      <w:proofErr w:type="spellEnd"/>
    </w:p>
    <w:p w14:paraId="48A169FB" w14:textId="1B7056AF" w:rsidR="006C43E0" w:rsidRDefault="006C43E0" w:rsidP="00291F07">
      <w:r>
        <w:t xml:space="preserve">Jana: </w:t>
      </w:r>
      <w:proofErr w:type="spellStart"/>
      <w:r>
        <w:t>zuhören</w:t>
      </w:r>
      <w:proofErr w:type="spellEnd"/>
    </w:p>
    <w:p w14:paraId="6865119A" w14:textId="34D69A4D" w:rsidR="006C43E0" w:rsidRDefault="006C43E0" w:rsidP="00291F07">
      <w:proofErr w:type="spellStart"/>
      <w:r>
        <w:t>Selbstzweck</w:t>
      </w:r>
      <w:proofErr w:type="spellEnd"/>
    </w:p>
    <w:p w14:paraId="792D35D5" w14:textId="3FB29D39" w:rsidR="006C43E0" w:rsidRDefault="006C43E0" w:rsidP="00291F07">
      <w:r>
        <w:t xml:space="preserve">Katja: </w:t>
      </w:r>
      <w:proofErr w:type="spellStart"/>
      <w:r>
        <w:t>Chorsingen</w:t>
      </w:r>
      <w:proofErr w:type="spellEnd"/>
      <w:r>
        <w:t xml:space="preserve">, Lexikologie – in </w:t>
      </w:r>
      <w:proofErr w:type="spellStart"/>
      <w:r>
        <w:t>die</w:t>
      </w:r>
      <w:proofErr w:type="spellEnd"/>
      <w:r>
        <w:t xml:space="preserve"> </w:t>
      </w:r>
      <w:proofErr w:type="spellStart"/>
      <w:r>
        <w:t>passive</w:t>
      </w:r>
      <w:proofErr w:type="spellEnd"/>
      <w:r>
        <w:t xml:space="preserve"> </w:t>
      </w:r>
      <w:proofErr w:type="spellStart"/>
      <w:r>
        <w:t>Haltung</w:t>
      </w:r>
      <w:proofErr w:type="spellEnd"/>
      <w:r>
        <w:t xml:space="preserve"> </w:t>
      </w:r>
      <w:proofErr w:type="spellStart"/>
      <w:r>
        <w:t>gedrängt</w:t>
      </w:r>
      <w:proofErr w:type="spellEnd"/>
    </w:p>
    <w:p w14:paraId="23809E8D" w14:textId="322483B9" w:rsidR="006C43E0" w:rsidRDefault="00C81686" w:rsidP="00291F07">
      <w:proofErr w:type="spellStart"/>
      <w:r>
        <w:t>Fernuniversität</w:t>
      </w:r>
      <w:proofErr w:type="spellEnd"/>
      <w:r>
        <w:t xml:space="preserve"> </w:t>
      </w:r>
      <w:proofErr w:type="spellStart"/>
      <w:r>
        <w:t>Hagen</w:t>
      </w:r>
      <w:proofErr w:type="spellEnd"/>
      <w:r>
        <w:t>,</w:t>
      </w:r>
    </w:p>
    <w:p w14:paraId="0AE98F1C" w14:textId="1F69AB33" w:rsidR="00C81686" w:rsidRDefault="00C81686" w:rsidP="00291F07">
      <w:r>
        <w:t>TED</w:t>
      </w:r>
    </w:p>
    <w:p w14:paraId="3A102384" w14:textId="57D65A5F" w:rsidR="00C81686" w:rsidRDefault="00C81686" w:rsidP="00291F07">
      <w:r>
        <w:t xml:space="preserve">Nikita: </w:t>
      </w:r>
      <w:proofErr w:type="spellStart"/>
      <w:r>
        <w:t>Als</w:t>
      </w:r>
      <w:proofErr w:type="spellEnd"/>
      <w:r>
        <w:t xml:space="preserve"> </w:t>
      </w:r>
      <w:proofErr w:type="spellStart"/>
      <w:r>
        <w:t>gesagt</w:t>
      </w:r>
      <w:proofErr w:type="spellEnd"/>
      <w:r>
        <w:t xml:space="preserve"> </w:t>
      </w:r>
      <w:proofErr w:type="spellStart"/>
      <w:r>
        <w:t>wurde</w:t>
      </w:r>
      <w:proofErr w:type="spellEnd"/>
    </w:p>
    <w:p w14:paraId="2901D848" w14:textId="4C0BABE5" w:rsidR="00C81686" w:rsidRDefault="00C81686" w:rsidP="00291F07">
      <w:proofErr w:type="spellStart"/>
      <w:r>
        <w:t>Wie</w:t>
      </w:r>
      <w:proofErr w:type="spellEnd"/>
      <w:r>
        <w:t xml:space="preserve"> </w:t>
      </w:r>
      <w:proofErr w:type="spellStart"/>
      <w:r>
        <w:t>schon</w:t>
      </w:r>
      <w:proofErr w:type="spellEnd"/>
      <w:r>
        <w:t xml:space="preserve"> </w:t>
      </w:r>
      <w:proofErr w:type="spellStart"/>
      <w:r>
        <w:t>gesagt</w:t>
      </w:r>
      <w:proofErr w:type="spellEnd"/>
    </w:p>
    <w:p w14:paraId="5B664327" w14:textId="573886FE" w:rsidR="00C81686" w:rsidRDefault="00C81686" w:rsidP="00291F07">
      <w:proofErr w:type="spellStart"/>
      <w:r>
        <w:t>Koppeln</w:t>
      </w:r>
      <w:proofErr w:type="spellEnd"/>
    </w:p>
    <w:p w14:paraId="0143D718" w14:textId="1F7A29CE" w:rsidR="00C81686" w:rsidRDefault="00C81686" w:rsidP="00291F07">
      <w:proofErr w:type="spellStart"/>
      <w:r>
        <w:t>Zugeständnisse</w:t>
      </w:r>
      <w:proofErr w:type="spellEnd"/>
    </w:p>
    <w:p w14:paraId="6FFBC767" w14:textId="17DCBE98" w:rsidR="00C81686" w:rsidRDefault="007C3ED8" w:rsidP="00291F07">
      <w:proofErr w:type="spellStart"/>
      <w:r>
        <w:t>Verlieren</w:t>
      </w:r>
      <w:proofErr w:type="spellEnd"/>
      <w:r>
        <w:t xml:space="preserve"> </w:t>
      </w:r>
      <w:proofErr w:type="spellStart"/>
      <w:r>
        <w:t>wir</w:t>
      </w:r>
      <w:proofErr w:type="spellEnd"/>
      <w:r>
        <w:t xml:space="preserve"> </w:t>
      </w:r>
      <w:proofErr w:type="spellStart"/>
      <w:r>
        <w:t>viel</w:t>
      </w:r>
      <w:proofErr w:type="spellEnd"/>
      <w:r>
        <w:t xml:space="preserve">, </w:t>
      </w:r>
      <w:proofErr w:type="spellStart"/>
      <w:r>
        <w:t>wenn</w:t>
      </w:r>
      <w:proofErr w:type="spellEnd"/>
      <w:r>
        <w:t xml:space="preserve"> </w:t>
      </w:r>
      <w:proofErr w:type="spellStart"/>
      <w:r>
        <w:t>wir</w:t>
      </w:r>
      <w:proofErr w:type="spellEnd"/>
      <w:r>
        <w:t xml:space="preserve"> </w:t>
      </w:r>
      <w:proofErr w:type="spellStart"/>
      <w:r>
        <w:t>tradtionelle</w:t>
      </w:r>
      <w:proofErr w:type="spellEnd"/>
      <w:r>
        <w:t xml:space="preserve"> </w:t>
      </w:r>
      <w:proofErr w:type="spellStart"/>
      <w:r>
        <w:t>Bräuche</w:t>
      </w:r>
      <w:proofErr w:type="spellEnd"/>
      <w:r>
        <w:t xml:space="preserve"> </w:t>
      </w:r>
      <w:proofErr w:type="spellStart"/>
      <w:r>
        <w:t>aufgeben</w:t>
      </w:r>
      <w:proofErr w:type="spellEnd"/>
    </w:p>
    <w:p w14:paraId="317BE150" w14:textId="56423B74" w:rsidR="007C3ED8" w:rsidRDefault="007C3ED8" w:rsidP="00291F07">
      <w:proofErr w:type="spellStart"/>
      <w:r>
        <w:t>Ist</w:t>
      </w:r>
      <w:proofErr w:type="spellEnd"/>
      <w:r>
        <w:t xml:space="preserve"> </w:t>
      </w:r>
      <w:proofErr w:type="spellStart"/>
      <w:r>
        <w:t>die</w:t>
      </w:r>
      <w:proofErr w:type="spellEnd"/>
      <w:r>
        <w:t xml:space="preserve"> </w:t>
      </w:r>
      <w:proofErr w:type="spellStart"/>
      <w:r>
        <w:t>REgionalindentität</w:t>
      </w:r>
      <w:proofErr w:type="spellEnd"/>
      <w:r>
        <w:t xml:space="preserve"> </w:t>
      </w:r>
      <w:proofErr w:type="spellStart"/>
      <w:r>
        <w:t>eher</w:t>
      </w:r>
      <w:proofErr w:type="spellEnd"/>
      <w:r>
        <w:t xml:space="preserve"> </w:t>
      </w:r>
      <w:proofErr w:type="spellStart"/>
      <w:r>
        <w:t>mit</w:t>
      </w:r>
      <w:proofErr w:type="spellEnd"/>
      <w:r>
        <w:t xml:space="preserve"> </w:t>
      </w:r>
      <w:proofErr w:type="spellStart"/>
      <w:r>
        <w:t>einer</w:t>
      </w:r>
      <w:proofErr w:type="spellEnd"/>
      <w:r>
        <w:t xml:space="preserve"> </w:t>
      </w:r>
      <w:proofErr w:type="spellStart"/>
      <w:r>
        <w:t>postnationalen</w:t>
      </w:r>
      <w:proofErr w:type="spellEnd"/>
      <w:r>
        <w:t xml:space="preserve"> </w:t>
      </w:r>
      <w:proofErr w:type="spellStart"/>
      <w:r>
        <w:t>europäischen</w:t>
      </w:r>
      <w:proofErr w:type="spellEnd"/>
      <w:r>
        <w:t xml:space="preserve"> </w:t>
      </w:r>
      <w:proofErr w:type="spellStart"/>
      <w:r>
        <w:t>Idetität</w:t>
      </w:r>
      <w:proofErr w:type="spellEnd"/>
      <w:r>
        <w:t xml:space="preserve"> </w:t>
      </w:r>
      <w:proofErr w:type="spellStart"/>
      <w:r>
        <w:t>vereinbar</w:t>
      </w:r>
      <w:proofErr w:type="spellEnd"/>
      <w:r>
        <w:t xml:space="preserve"> </w:t>
      </w:r>
      <w:proofErr w:type="spellStart"/>
      <w:r>
        <w:t>als</w:t>
      </w:r>
      <w:proofErr w:type="spellEnd"/>
      <w:r>
        <w:t xml:space="preserve"> </w:t>
      </w:r>
      <w:proofErr w:type="spellStart"/>
      <w:r>
        <w:t>dide</w:t>
      </w:r>
      <w:proofErr w:type="spellEnd"/>
      <w:r>
        <w:t xml:space="preserve"> </w:t>
      </w:r>
      <w:proofErr w:type="spellStart"/>
      <w:r>
        <w:t>nationale</w:t>
      </w:r>
      <w:proofErr w:type="spellEnd"/>
      <w:r>
        <w:t>;</w:t>
      </w:r>
    </w:p>
    <w:p w14:paraId="190E935F" w14:textId="42A4DFBB" w:rsidR="007C3ED8" w:rsidRDefault="007C3ED8" w:rsidP="00291F07">
      <w:r>
        <w:t xml:space="preserve">Kann man durch </w:t>
      </w:r>
      <w:proofErr w:type="spellStart"/>
      <w:r w:rsidR="00782232">
        <w:t>eine</w:t>
      </w:r>
      <w:proofErr w:type="spellEnd"/>
      <w:r w:rsidR="00782232">
        <w:t xml:space="preserve"> </w:t>
      </w:r>
      <w:proofErr w:type="spellStart"/>
      <w:r w:rsidR="00782232">
        <w:t>gezielte</w:t>
      </w:r>
      <w:proofErr w:type="spellEnd"/>
      <w:r>
        <w:t xml:space="preserve"> </w:t>
      </w:r>
      <w:proofErr w:type="spellStart"/>
      <w:r>
        <w:t>Förderung</w:t>
      </w:r>
      <w:proofErr w:type="spellEnd"/>
      <w:r>
        <w:t xml:space="preserve"> </w:t>
      </w:r>
      <w:proofErr w:type="spellStart"/>
      <w:r>
        <w:t>traditionelle</w:t>
      </w:r>
      <w:proofErr w:type="spellEnd"/>
      <w:r>
        <w:t xml:space="preserve"> </w:t>
      </w:r>
      <w:proofErr w:type="spellStart"/>
      <w:r>
        <w:t>Tracht</w:t>
      </w:r>
      <w:r w:rsidR="00782232">
        <w:t>e</w:t>
      </w:r>
      <w:r>
        <w:t>n</w:t>
      </w:r>
      <w:proofErr w:type="spellEnd"/>
      <w:r>
        <w:t xml:space="preserve"> </w:t>
      </w:r>
      <w:proofErr w:type="spellStart"/>
      <w:r>
        <w:t>und</w:t>
      </w:r>
      <w:proofErr w:type="spellEnd"/>
      <w:r>
        <w:t xml:space="preserve"> </w:t>
      </w:r>
      <w:proofErr w:type="spellStart"/>
      <w:r>
        <w:t>Bräu</w:t>
      </w:r>
      <w:r w:rsidR="00782232">
        <w:t>c</w:t>
      </w:r>
      <w:r>
        <w:t>he</w:t>
      </w:r>
      <w:proofErr w:type="spellEnd"/>
      <w:r>
        <w:t xml:space="preserve"> </w:t>
      </w:r>
      <w:proofErr w:type="spellStart"/>
      <w:r>
        <w:t>retten</w:t>
      </w:r>
      <w:proofErr w:type="spellEnd"/>
      <w:r w:rsidR="00782232">
        <w:t>.</w:t>
      </w:r>
    </w:p>
    <w:p w14:paraId="727F7A0D" w14:textId="77777777" w:rsidR="00C81686" w:rsidRDefault="00C81686" w:rsidP="00291F07"/>
    <w:p w14:paraId="6B34A897" w14:textId="77777777" w:rsidR="006C43E0" w:rsidRDefault="006C43E0" w:rsidP="00291F07"/>
    <w:p w14:paraId="7A445BEB" w14:textId="77777777" w:rsidR="00291F07" w:rsidRPr="00087286" w:rsidRDefault="00291F07" w:rsidP="00291F07">
      <w:pPr>
        <w:rPr>
          <w:lang w:val="de-DE"/>
        </w:rPr>
      </w:pPr>
    </w:p>
    <w:p w14:paraId="7EADF1C5" w14:textId="77777777" w:rsidR="00087286" w:rsidRPr="00087286" w:rsidRDefault="00087286" w:rsidP="00087286">
      <w:pPr>
        <w:rPr>
          <w:lang w:val="de-DE"/>
        </w:rPr>
      </w:pPr>
    </w:p>
    <w:sectPr w:rsidR="00087286" w:rsidRPr="00087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5B2A" w14:textId="77777777" w:rsidR="00140B33" w:rsidRDefault="00140B33" w:rsidP="00526424">
      <w:pPr>
        <w:spacing w:after="0" w:line="240" w:lineRule="auto"/>
      </w:pPr>
      <w:r>
        <w:separator/>
      </w:r>
    </w:p>
  </w:endnote>
  <w:endnote w:type="continuationSeparator" w:id="0">
    <w:p w14:paraId="48673AB4" w14:textId="77777777" w:rsidR="00140B33" w:rsidRDefault="00140B33" w:rsidP="0052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F28E" w14:textId="77777777" w:rsidR="00140B33" w:rsidRDefault="00140B33" w:rsidP="00526424">
      <w:pPr>
        <w:spacing w:after="0" w:line="240" w:lineRule="auto"/>
      </w:pPr>
      <w:r>
        <w:separator/>
      </w:r>
    </w:p>
  </w:footnote>
  <w:footnote w:type="continuationSeparator" w:id="0">
    <w:p w14:paraId="009A68A8" w14:textId="77777777" w:rsidR="00140B33" w:rsidRDefault="00140B33" w:rsidP="00526424">
      <w:pPr>
        <w:spacing w:after="0" w:line="240" w:lineRule="auto"/>
      </w:pPr>
      <w:r>
        <w:continuationSeparator/>
      </w:r>
    </w:p>
  </w:footnote>
  <w:footnote w:id="1">
    <w:p w14:paraId="58816E7D" w14:textId="130CF3CB" w:rsidR="00A073A4" w:rsidRDefault="00526424" w:rsidP="00A073A4">
      <w:pPr>
        <w:pStyle w:val="Textpoznmkypodiarou"/>
      </w:pPr>
      <w:r>
        <w:rPr>
          <w:rStyle w:val="Odkaznapoznmkupodiarou"/>
        </w:rPr>
        <w:footnoteRef/>
      </w:r>
      <w:r>
        <w:t xml:space="preserve"> </w:t>
      </w:r>
      <w:proofErr w:type="spellStart"/>
      <w:r w:rsidR="00A073A4">
        <w:t>jmdn</w:t>
      </w:r>
      <w:proofErr w:type="spellEnd"/>
      <w:r w:rsidR="00A073A4">
        <w:t xml:space="preserve">. </w:t>
      </w:r>
      <w:proofErr w:type="spellStart"/>
      <w:r w:rsidR="00A073A4">
        <w:t>mit</w:t>
      </w:r>
      <w:proofErr w:type="spellEnd"/>
      <w:r w:rsidR="00A073A4">
        <w:t xml:space="preserve"> </w:t>
      </w:r>
      <w:proofErr w:type="spellStart"/>
      <w:r w:rsidR="00A073A4">
        <w:t>Fragen</w:t>
      </w:r>
      <w:proofErr w:type="spellEnd"/>
      <w:r w:rsidR="00A073A4">
        <w:t xml:space="preserve">, </w:t>
      </w:r>
      <w:proofErr w:type="spellStart"/>
      <w:r w:rsidR="00A073A4">
        <w:t>Bitten</w:t>
      </w:r>
      <w:proofErr w:type="spellEnd"/>
      <w:r w:rsidR="00A073A4">
        <w:t xml:space="preserve">, </w:t>
      </w:r>
      <w:proofErr w:type="spellStart"/>
      <w:r w:rsidR="00A073A4">
        <w:t>Forderungen</w:t>
      </w:r>
      <w:proofErr w:type="spellEnd"/>
      <w:r w:rsidR="00A073A4">
        <w:t xml:space="preserve"> </w:t>
      </w:r>
      <w:proofErr w:type="spellStart"/>
      <w:r w:rsidR="00A073A4">
        <w:t>heftig</w:t>
      </w:r>
      <w:proofErr w:type="spellEnd"/>
      <w:r w:rsidR="00A073A4">
        <w:t xml:space="preserve"> </w:t>
      </w:r>
      <w:proofErr w:type="spellStart"/>
      <w:r w:rsidR="00A073A4">
        <w:t>bedrängen</w:t>
      </w:r>
      <w:proofErr w:type="spellEnd"/>
      <w:r w:rsidR="00A073A4">
        <w:t xml:space="preserve">, </w:t>
      </w:r>
      <w:proofErr w:type="spellStart"/>
      <w:r w:rsidR="00A073A4">
        <w:t>er</w:t>
      </w:r>
      <w:proofErr w:type="spellEnd"/>
      <w:r w:rsidR="00A073A4">
        <w:t xml:space="preserve"> </w:t>
      </w:r>
      <w:proofErr w:type="spellStart"/>
      <w:r w:rsidR="00A073A4">
        <w:t>wurde</w:t>
      </w:r>
      <w:proofErr w:type="spellEnd"/>
      <w:r w:rsidR="00A073A4">
        <w:t xml:space="preserve"> von </w:t>
      </w:r>
      <w:proofErr w:type="spellStart"/>
      <w:r w:rsidR="00A073A4">
        <w:t>seinen</w:t>
      </w:r>
      <w:proofErr w:type="spellEnd"/>
      <w:r w:rsidR="00A073A4">
        <w:t xml:space="preserve"> </w:t>
      </w:r>
      <w:proofErr w:type="spellStart"/>
      <w:r w:rsidR="00A073A4">
        <w:t>Gläubigern</w:t>
      </w:r>
      <w:proofErr w:type="spellEnd"/>
      <w:r w:rsidR="00A073A4">
        <w:t xml:space="preserve"> </w:t>
      </w:r>
      <w:proofErr w:type="spellStart"/>
      <w:r w:rsidR="00A073A4">
        <w:t>sehr</w:t>
      </w:r>
      <w:proofErr w:type="spellEnd"/>
      <w:r w:rsidR="00A073A4">
        <w:t xml:space="preserve"> </w:t>
      </w:r>
      <w:proofErr w:type="spellStart"/>
      <w:r w:rsidR="00A073A4">
        <w:t>bedrängt</w:t>
      </w:r>
      <w:proofErr w:type="spellEnd"/>
      <w:r w:rsidR="00A073A4">
        <w:t>,</w:t>
      </w:r>
    </w:p>
    <w:p w14:paraId="2DE914AF" w14:textId="0758B771" w:rsidR="00526424" w:rsidRPr="00A073A4" w:rsidRDefault="00A073A4" w:rsidP="00A073A4">
      <w:pPr>
        <w:pStyle w:val="Textpoznmkypodiarou"/>
        <w:rPr>
          <w:b/>
          <w:bCs/>
          <w:lang w:val="de-DE"/>
        </w:rPr>
      </w:pPr>
      <w:proofErr w:type="spellStart"/>
      <w:r>
        <w:t>Zweifel</w:t>
      </w:r>
      <w:proofErr w:type="spellEnd"/>
      <w:r>
        <w:t xml:space="preserve">, </w:t>
      </w:r>
      <w:proofErr w:type="spellStart"/>
      <w:r>
        <w:t>Sorge</w:t>
      </w:r>
      <w:proofErr w:type="spellEnd"/>
      <w:r>
        <w:t xml:space="preserve"> </w:t>
      </w:r>
      <w:proofErr w:type="spellStart"/>
      <w:r>
        <w:t>bedrängen</w:t>
      </w:r>
      <w:proofErr w:type="spellEnd"/>
      <w:r>
        <w:t xml:space="preserve"> </w:t>
      </w:r>
      <w:proofErr w:type="spellStart"/>
      <w:r>
        <w:t>jmdn</w:t>
      </w:r>
      <w:proofErr w:type="spellEnd"/>
      <w:r>
        <w:t xml:space="preserve">., den Armen </w:t>
      </w:r>
      <w:proofErr w:type="spellStart"/>
      <w:r>
        <w:t>und</w:t>
      </w:r>
      <w:proofErr w:type="spellEnd"/>
      <w:r>
        <w:t xml:space="preserve"> </w:t>
      </w:r>
      <w:proofErr w:type="spellStart"/>
      <w:r>
        <w:t>Bedrängten</w:t>
      </w:r>
      <w:proofErr w:type="spellEnd"/>
      <w:r>
        <w:t xml:space="preserve"> </w:t>
      </w:r>
      <w:proofErr w:type="spellStart"/>
      <w:r>
        <w:t>beistehen</w:t>
      </w:r>
      <w:proofErr w:type="spellEnd"/>
      <w:r>
        <w:t xml:space="preserve">, </w:t>
      </w:r>
      <w:proofErr w:type="spellStart"/>
      <w:r w:rsidRPr="00A073A4">
        <w:rPr>
          <w:b/>
          <w:bCs/>
        </w:rPr>
        <w:t>sich</w:t>
      </w:r>
      <w:proofErr w:type="spellEnd"/>
      <w:r w:rsidRPr="00A073A4">
        <w:rPr>
          <w:b/>
          <w:bCs/>
        </w:rPr>
        <w:t xml:space="preserve"> in </w:t>
      </w:r>
      <w:proofErr w:type="spellStart"/>
      <w:r w:rsidRPr="00A073A4">
        <w:rPr>
          <w:b/>
          <w:bCs/>
        </w:rPr>
        <w:t>bedrängter</w:t>
      </w:r>
      <w:proofErr w:type="spellEnd"/>
      <w:r w:rsidRPr="00A073A4">
        <w:rPr>
          <w:b/>
          <w:bCs/>
        </w:rPr>
        <w:t xml:space="preserve"> (= </w:t>
      </w:r>
      <w:proofErr w:type="spellStart"/>
      <w:r w:rsidRPr="00A073A4">
        <w:rPr>
          <w:b/>
          <w:bCs/>
        </w:rPr>
        <w:t>besonders</w:t>
      </w:r>
      <w:proofErr w:type="spellEnd"/>
      <w:r w:rsidRPr="00A073A4">
        <w:rPr>
          <w:b/>
          <w:bCs/>
        </w:rPr>
        <w:t xml:space="preserve"> </w:t>
      </w:r>
      <w:proofErr w:type="spellStart"/>
      <w:r w:rsidRPr="00A073A4">
        <w:rPr>
          <w:b/>
          <w:bCs/>
        </w:rPr>
        <w:t>wirtschaftlich</w:t>
      </w:r>
      <w:proofErr w:type="spellEnd"/>
      <w:r w:rsidRPr="00A073A4">
        <w:rPr>
          <w:b/>
          <w:bCs/>
        </w:rPr>
        <w:t xml:space="preserve"> </w:t>
      </w:r>
      <w:proofErr w:type="spellStart"/>
      <w:r w:rsidRPr="00A073A4">
        <w:rPr>
          <w:b/>
          <w:bCs/>
        </w:rPr>
        <w:t>schwieriger</w:t>
      </w:r>
      <w:proofErr w:type="spellEnd"/>
      <w:r w:rsidRPr="00A073A4">
        <w:rPr>
          <w:b/>
          <w:bCs/>
        </w:rPr>
        <w:t xml:space="preserve">) </w:t>
      </w:r>
      <w:proofErr w:type="spellStart"/>
      <w:r w:rsidRPr="00A073A4">
        <w:rPr>
          <w:b/>
          <w:bCs/>
        </w:rPr>
        <w:t>Lage</w:t>
      </w:r>
      <w:proofErr w:type="spellEnd"/>
      <w:r w:rsidRPr="00A073A4">
        <w:rPr>
          <w:b/>
          <w:bCs/>
        </w:rPr>
        <w:t xml:space="preserve"> </w:t>
      </w:r>
      <w:proofErr w:type="spellStart"/>
      <w:r w:rsidRPr="00A073A4">
        <w:rPr>
          <w:b/>
          <w:bCs/>
        </w:rPr>
        <w:t>befinden</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D4"/>
    <w:rsid w:val="00041AE0"/>
    <w:rsid w:val="00087286"/>
    <w:rsid w:val="00140B33"/>
    <w:rsid w:val="001560A7"/>
    <w:rsid w:val="00291F07"/>
    <w:rsid w:val="00436CBA"/>
    <w:rsid w:val="004866BD"/>
    <w:rsid w:val="00526424"/>
    <w:rsid w:val="006C43E0"/>
    <w:rsid w:val="00782232"/>
    <w:rsid w:val="007C3ED8"/>
    <w:rsid w:val="008E61E1"/>
    <w:rsid w:val="009479D3"/>
    <w:rsid w:val="009F5D47"/>
    <w:rsid w:val="00A073A4"/>
    <w:rsid w:val="00AB31C8"/>
    <w:rsid w:val="00C81686"/>
    <w:rsid w:val="00D966D4"/>
    <w:rsid w:val="00DC72D4"/>
    <w:rsid w:val="00DF7783"/>
    <w:rsid w:val="00EE386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C96"/>
  <w15:chartTrackingRefBased/>
  <w15:docId w15:val="{E32261B7-B107-42EA-B480-6C70411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cs-CZ"/>
    </w:rPr>
  </w:style>
  <w:style w:type="paragraph" w:styleId="Nadpis1">
    <w:name w:val="heading 1"/>
    <w:basedOn w:val="Normlny"/>
    <w:next w:val="Normlny"/>
    <w:link w:val="Nadpis1Char"/>
    <w:uiPriority w:val="9"/>
    <w:qFormat/>
    <w:rsid w:val="00D96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96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966D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966D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966D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966D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966D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966D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966D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66D4"/>
    <w:rPr>
      <w:rFonts w:asciiTheme="majorHAnsi" w:eastAsiaTheme="majorEastAsia" w:hAnsiTheme="majorHAnsi" w:cstheme="majorBidi"/>
      <w:color w:val="2F5496" w:themeColor="accent1" w:themeShade="BF"/>
      <w:sz w:val="40"/>
      <w:szCs w:val="40"/>
      <w:lang w:val="cs-CZ"/>
    </w:rPr>
  </w:style>
  <w:style w:type="character" w:customStyle="1" w:styleId="Nadpis2Char">
    <w:name w:val="Nadpis 2 Char"/>
    <w:basedOn w:val="Predvolenpsmoodseku"/>
    <w:link w:val="Nadpis2"/>
    <w:uiPriority w:val="9"/>
    <w:semiHidden/>
    <w:rsid w:val="00D966D4"/>
    <w:rPr>
      <w:rFonts w:asciiTheme="majorHAnsi" w:eastAsiaTheme="majorEastAsia" w:hAnsiTheme="majorHAnsi" w:cstheme="majorBidi"/>
      <w:color w:val="2F5496" w:themeColor="accent1" w:themeShade="BF"/>
      <w:sz w:val="32"/>
      <w:szCs w:val="32"/>
      <w:lang w:val="cs-CZ"/>
    </w:rPr>
  </w:style>
  <w:style w:type="character" w:customStyle="1" w:styleId="Nadpis3Char">
    <w:name w:val="Nadpis 3 Char"/>
    <w:basedOn w:val="Predvolenpsmoodseku"/>
    <w:link w:val="Nadpis3"/>
    <w:uiPriority w:val="9"/>
    <w:semiHidden/>
    <w:rsid w:val="00D966D4"/>
    <w:rPr>
      <w:rFonts w:eastAsiaTheme="majorEastAsia" w:cstheme="majorBidi"/>
      <w:color w:val="2F5496" w:themeColor="accent1" w:themeShade="BF"/>
      <w:sz w:val="28"/>
      <w:szCs w:val="28"/>
      <w:lang w:val="cs-CZ"/>
    </w:rPr>
  </w:style>
  <w:style w:type="character" w:customStyle="1" w:styleId="Nadpis4Char">
    <w:name w:val="Nadpis 4 Char"/>
    <w:basedOn w:val="Predvolenpsmoodseku"/>
    <w:link w:val="Nadpis4"/>
    <w:uiPriority w:val="9"/>
    <w:semiHidden/>
    <w:rsid w:val="00D966D4"/>
    <w:rPr>
      <w:rFonts w:eastAsiaTheme="majorEastAsia" w:cstheme="majorBidi"/>
      <w:i/>
      <w:iCs/>
      <w:color w:val="2F5496" w:themeColor="accent1" w:themeShade="BF"/>
      <w:lang w:val="cs-CZ"/>
    </w:rPr>
  </w:style>
  <w:style w:type="character" w:customStyle="1" w:styleId="Nadpis5Char">
    <w:name w:val="Nadpis 5 Char"/>
    <w:basedOn w:val="Predvolenpsmoodseku"/>
    <w:link w:val="Nadpis5"/>
    <w:uiPriority w:val="9"/>
    <w:semiHidden/>
    <w:rsid w:val="00D966D4"/>
    <w:rPr>
      <w:rFonts w:eastAsiaTheme="majorEastAsia" w:cstheme="majorBidi"/>
      <w:color w:val="2F5496" w:themeColor="accent1" w:themeShade="BF"/>
      <w:lang w:val="cs-CZ"/>
    </w:rPr>
  </w:style>
  <w:style w:type="character" w:customStyle="1" w:styleId="Nadpis6Char">
    <w:name w:val="Nadpis 6 Char"/>
    <w:basedOn w:val="Predvolenpsmoodseku"/>
    <w:link w:val="Nadpis6"/>
    <w:uiPriority w:val="9"/>
    <w:semiHidden/>
    <w:rsid w:val="00D966D4"/>
    <w:rPr>
      <w:rFonts w:eastAsiaTheme="majorEastAsia" w:cstheme="majorBidi"/>
      <w:i/>
      <w:iCs/>
      <w:color w:val="595959" w:themeColor="text1" w:themeTint="A6"/>
      <w:lang w:val="cs-CZ"/>
    </w:rPr>
  </w:style>
  <w:style w:type="character" w:customStyle="1" w:styleId="Nadpis7Char">
    <w:name w:val="Nadpis 7 Char"/>
    <w:basedOn w:val="Predvolenpsmoodseku"/>
    <w:link w:val="Nadpis7"/>
    <w:uiPriority w:val="9"/>
    <w:semiHidden/>
    <w:rsid w:val="00D966D4"/>
    <w:rPr>
      <w:rFonts w:eastAsiaTheme="majorEastAsia" w:cstheme="majorBidi"/>
      <w:color w:val="595959" w:themeColor="text1" w:themeTint="A6"/>
      <w:lang w:val="cs-CZ"/>
    </w:rPr>
  </w:style>
  <w:style w:type="character" w:customStyle="1" w:styleId="Nadpis8Char">
    <w:name w:val="Nadpis 8 Char"/>
    <w:basedOn w:val="Predvolenpsmoodseku"/>
    <w:link w:val="Nadpis8"/>
    <w:uiPriority w:val="9"/>
    <w:semiHidden/>
    <w:rsid w:val="00D966D4"/>
    <w:rPr>
      <w:rFonts w:eastAsiaTheme="majorEastAsia" w:cstheme="majorBidi"/>
      <w:i/>
      <w:iCs/>
      <w:color w:val="272727" w:themeColor="text1" w:themeTint="D8"/>
      <w:lang w:val="cs-CZ"/>
    </w:rPr>
  </w:style>
  <w:style w:type="character" w:customStyle="1" w:styleId="Nadpis9Char">
    <w:name w:val="Nadpis 9 Char"/>
    <w:basedOn w:val="Predvolenpsmoodseku"/>
    <w:link w:val="Nadpis9"/>
    <w:uiPriority w:val="9"/>
    <w:semiHidden/>
    <w:rsid w:val="00D966D4"/>
    <w:rPr>
      <w:rFonts w:eastAsiaTheme="majorEastAsia" w:cstheme="majorBidi"/>
      <w:color w:val="272727" w:themeColor="text1" w:themeTint="D8"/>
      <w:lang w:val="cs-CZ"/>
    </w:rPr>
  </w:style>
  <w:style w:type="paragraph" w:styleId="Nzov">
    <w:name w:val="Title"/>
    <w:basedOn w:val="Normlny"/>
    <w:next w:val="Normlny"/>
    <w:link w:val="NzovChar"/>
    <w:uiPriority w:val="10"/>
    <w:qFormat/>
    <w:rsid w:val="00D96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966D4"/>
    <w:rPr>
      <w:rFonts w:asciiTheme="majorHAnsi" w:eastAsiaTheme="majorEastAsia" w:hAnsiTheme="majorHAnsi" w:cstheme="majorBidi"/>
      <w:spacing w:val="-10"/>
      <w:kern w:val="28"/>
      <w:sz w:val="56"/>
      <w:szCs w:val="56"/>
      <w:lang w:val="cs-CZ"/>
    </w:rPr>
  </w:style>
  <w:style w:type="paragraph" w:styleId="Podtitul">
    <w:name w:val="Subtitle"/>
    <w:basedOn w:val="Normlny"/>
    <w:next w:val="Normlny"/>
    <w:link w:val="PodtitulChar"/>
    <w:uiPriority w:val="11"/>
    <w:qFormat/>
    <w:rsid w:val="00D966D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966D4"/>
    <w:rPr>
      <w:rFonts w:eastAsiaTheme="majorEastAsia" w:cstheme="majorBidi"/>
      <w:color w:val="595959" w:themeColor="text1" w:themeTint="A6"/>
      <w:spacing w:val="15"/>
      <w:sz w:val="28"/>
      <w:szCs w:val="28"/>
      <w:lang w:val="cs-CZ"/>
    </w:rPr>
  </w:style>
  <w:style w:type="paragraph" w:styleId="Citcia">
    <w:name w:val="Quote"/>
    <w:basedOn w:val="Normlny"/>
    <w:next w:val="Normlny"/>
    <w:link w:val="CitciaChar"/>
    <w:uiPriority w:val="29"/>
    <w:qFormat/>
    <w:rsid w:val="00D966D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966D4"/>
    <w:rPr>
      <w:i/>
      <w:iCs/>
      <w:color w:val="404040" w:themeColor="text1" w:themeTint="BF"/>
      <w:lang w:val="cs-CZ"/>
    </w:rPr>
  </w:style>
  <w:style w:type="paragraph" w:styleId="Odsekzoznamu">
    <w:name w:val="List Paragraph"/>
    <w:basedOn w:val="Normlny"/>
    <w:uiPriority w:val="34"/>
    <w:qFormat/>
    <w:rsid w:val="00D966D4"/>
    <w:pPr>
      <w:ind w:left="720"/>
      <w:contextualSpacing/>
    </w:pPr>
  </w:style>
  <w:style w:type="character" w:styleId="Intenzvnezvraznenie">
    <w:name w:val="Intense Emphasis"/>
    <w:basedOn w:val="Predvolenpsmoodseku"/>
    <w:uiPriority w:val="21"/>
    <w:qFormat/>
    <w:rsid w:val="00D966D4"/>
    <w:rPr>
      <w:i/>
      <w:iCs/>
      <w:color w:val="2F5496" w:themeColor="accent1" w:themeShade="BF"/>
    </w:rPr>
  </w:style>
  <w:style w:type="paragraph" w:styleId="Zvraznencitcia">
    <w:name w:val="Intense Quote"/>
    <w:basedOn w:val="Normlny"/>
    <w:next w:val="Normlny"/>
    <w:link w:val="ZvraznencitciaChar"/>
    <w:uiPriority w:val="30"/>
    <w:qFormat/>
    <w:rsid w:val="00D96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966D4"/>
    <w:rPr>
      <w:i/>
      <w:iCs/>
      <w:color w:val="2F5496" w:themeColor="accent1" w:themeShade="BF"/>
      <w:lang w:val="cs-CZ"/>
    </w:rPr>
  </w:style>
  <w:style w:type="character" w:styleId="Zvraznenodkaz">
    <w:name w:val="Intense Reference"/>
    <w:basedOn w:val="Predvolenpsmoodseku"/>
    <w:uiPriority w:val="32"/>
    <w:qFormat/>
    <w:rsid w:val="00D966D4"/>
    <w:rPr>
      <w:b/>
      <w:bCs/>
      <w:smallCaps/>
      <w:color w:val="2F5496" w:themeColor="accent1" w:themeShade="BF"/>
      <w:spacing w:val="5"/>
    </w:rPr>
  </w:style>
  <w:style w:type="paragraph" w:styleId="Textpoznmkypodiarou">
    <w:name w:val="footnote text"/>
    <w:basedOn w:val="Normlny"/>
    <w:link w:val="TextpoznmkypodiarouChar"/>
    <w:uiPriority w:val="99"/>
    <w:unhideWhenUsed/>
    <w:rsid w:val="0052642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26424"/>
    <w:rPr>
      <w:sz w:val="20"/>
      <w:szCs w:val="20"/>
      <w:lang w:val="cs-CZ"/>
    </w:rPr>
  </w:style>
  <w:style w:type="character" w:styleId="Odkaznapoznmkupodiarou">
    <w:name w:val="footnote reference"/>
    <w:basedOn w:val="Predvolenpsmoodseku"/>
    <w:uiPriority w:val="99"/>
    <w:semiHidden/>
    <w:unhideWhenUsed/>
    <w:rsid w:val="00526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0659-D8BF-44D6-A7A4-61B60716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305</Words>
  <Characters>1745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7</cp:revision>
  <dcterms:created xsi:type="dcterms:W3CDTF">2024-12-05T11:50:00Z</dcterms:created>
  <dcterms:modified xsi:type="dcterms:W3CDTF">2024-12-05T14:41:00Z</dcterms:modified>
</cp:coreProperties>
</file>