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2C51" w14:textId="6055C1B4" w:rsidR="00B24BB6" w:rsidRDefault="00E900DC">
      <w:r>
        <w:t>GEpflogenheit</w:t>
      </w:r>
    </w:p>
    <w:p w14:paraId="54F4FF11" w14:textId="7B2015DA" w:rsidR="00E900DC" w:rsidRDefault="00E900DC">
      <w:pPr>
        <w:rPr>
          <w:lang w:val="de-DE"/>
        </w:rPr>
      </w:pPr>
      <w:r>
        <w:t>Will</w:t>
      </w:r>
      <w:r>
        <w:rPr>
          <w:lang w:val="en-US"/>
        </w:rPr>
        <w:t>k</w:t>
      </w:r>
      <w:r>
        <w:rPr>
          <w:lang w:val="de-DE"/>
        </w:rPr>
        <w:t>ür, e</w:t>
      </w:r>
      <w:r>
        <w:rPr>
          <w:lang w:val="de-DE"/>
        </w:rPr>
        <w:br/>
        <w:t>Vergeltungsmaßnahme</w:t>
      </w:r>
    </w:p>
    <w:p w14:paraId="18F340F0" w14:textId="0739B4F5" w:rsidR="00E900DC" w:rsidRDefault="00E900DC">
      <w:pPr>
        <w:rPr>
          <w:lang w:val="de-DE"/>
        </w:rPr>
      </w:pPr>
      <w:r>
        <w:rPr>
          <w:lang w:val="de-DE"/>
        </w:rPr>
        <w:t>Visafreier Verkehr</w:t>
      </w:r>
    </w:p>
    <w:p w14:paraId="4BDFDD2A" w14:textId="1E1A05AE" w:rsidR="00E57D5F" w:rsidRDefault="00E57D5F">
      <w:pPr>
        <w:rPr>
          <w:lang w:val="de-DE"/>
        </w:rPr>
      </w:pPr>
      <w:r>
        <w:rPr>
          <w:lang w:val="de-DE"/>
        </w:rPr>
        <w:t>Betreuer</w:t>
      </w:r>
    </w:p>
    <w:p w14:paraId="67589B95" w14:textId="75319795" w:rsidR="00E57D5F" w:rsidRDefault="00A02D3B">
      <w:r>
        <w:rPr>
          <w:lang w:val="de-DE"/>
        </w:rPr>
        <w:t>B</w:t>
      </w:r>
      <w:r w:rsidR="00E57D5F">
        <w:rPr>
          <w:lang w:val="de-DE"/>
        </w:rPr>
        <w:t>estehen</w:t>
      </w:r>
    </w:p>
    <w:p w14:paraId="5264AB44" w14:textId="0C310E9A" w:rsidR="00A02D3B" w:rsidRDefault="00A02D3B">
      <w:r>
        <w:t>F</w:t>
      </w:r>
      <w:r>
        <w:rPr>
          <w:lang w:val="de-DE"/>
        </w:rPr>
        <w:t>ü</w:t>
      </w:r>
      <w:r>
        <w:t>r die zukünftige Berufslaufbahn förderlich</w:t>
      </w:r>
    </w:p>
    <w:p w14:paraId="5109E61D" w14:textId="3155FC3E" w:rsidR="00B56F3B" w:rsidRDefault="00B56F3B">
      <w:r>
        <w:t>Eingebildet</w:t>
      </w:r>
    </w:p>
    <w:p w14:paraId="4ABA9457" w14:textId="3EFB2928" w:rsidR="003A31CD" w:rsidRDefault="003A31CD">
      <w:r>
        <w:t>Auslandsamt</w:t>
      </w:r>
    </w:p>
    <w:p w14:paraId="4466AE62" w14:textId="7FD2E596" w:rsidR="003A31CD" w:rsidRDefault="0009347B">
      <w:r>
        <w:t>Z</w:t>
      </w:r>
      <w:r w:rsidR="003A31CD">
        <w:t>umutbar</w:t>
      </w:r>
    </w:p>
    <w:p w14:paraId="186B4830" w14:textId="40DDDD63" w:rsidR="0009347B" w:rsidRDefault="0009347B">
      <w:r>
        <w:t>Vergeuden</w:t>
      </w:r>
    </w:p>
    <w:p w14:paraId="3D348631" w14:textId="50CD2C3C" w:rsidR="0009347B" w:rsidRPr="00A02D3B" w:rsidRDefault="0009347B">
      <w:r>
        <w:t>Kluft</w:t>
      </w:r>
    </w:p>
    <w:p w14:paraId="7E96C707" w14:textId="77777777" w:rsidR="00E900DC" w:rsidRPr="00E900DC" w:rsidRDefault="00E900DC">
      <w:pPr>
        <w:rPr>
          <w:lang w:val="de-DE"/>
        </w:rPr>
      </w:pPr>
    </w:p>
    <w:sectPr w:rsidR="00E900DC" w:rsidRPr="00E9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DC"/>
    <w:rsid w:val="0009347B"/>
    <w:rsid w:val="003A31CD"/>
    <w:rsid w:val="003C05A8"/>
    <w:rsid w:val="005B576C"/>
    <w:rsid w:val="00890061"/>
    <w:rsid w:val="00A02D3B"/>
    <w:rsid w:val="00B24BB6"/>
    <w:rsid w:val="00B56F3B"/>
    <w:rsid w:val="00E57D5F"/>
    <w:rsid w:val="00E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0660"/>
  <w15:chartTrackingRefBased/>
  <w15:docId w15:val="{27A35689-EBD4-4887-BE65-76214373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2024-11-28T13:23:00Z</dcterms:created>
  <dcterms:modified xsi:type="dcterms:W3CDTF">2024-11-28T14:41:00Z</dcterms:modified>
</cp:coreProperties>
</file>