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2B77" w14:textId="651E6345" w:rsidR="009C0613" w:rsidRDefault="00702E40">
      <w:pPr>
        <w:rPr>
          <w:lang w:val="de-DE"/>
        </w:rPr>
      </w:pPr>
      <w:r>
        <w:rPr>
          <w:lang w:val="de-DE"/>
        </w:rPr>
        <w:t>Selbstbehauptung</w:t>
      </w:r>
    </w:p>
    <w:p w14:paraId="59D342BA" w14:textId="5C4F3797" w:rsidR="00E77C72" w:rsidRDefault="00E77C72">
      <w:pPr>
        <w:rPr>
          <w:lang w:val="de-DE"/>
        </w:rPr>
      </w:pPr>
      <w:r>
        <w:rPr>
          <w:lang w:val="de-DE"/>
        </w:rPr>
        <w:t>Einschüchtern</w:t>
      </w:r>
    </w:p>
    <w:p w14:paraId="5DB7A46F" w14:textId="327327DD" w:rsidR="00E77C72" w:rsidRDefault="00E77C72">
      <w:pPr>
        <w:rPr>
          <w:lang w:val="de-DE"/>
        </w:rPr>
      </w:pPr>
      <w:r>
        <w:rPr>
          <w:lang w:val="de-DE"/>
        </w:rPr>
        <w:t>Aufschieben</w:t>
      </w:r>
    </w:p>
    <w:p w14:paraId="35EDFD5C" w14:textId="1A458C7A" w:rsidR="00E77C72" w:rsidRDefault="004A6E74">
      <w:pPr>
        <w:rPr>
          <w:lang w:val="de-DE"/>
        </w:rPr>
      </w:pPr>
      <w:r>
        <w:rPr>
          <w:lang w:val="de-DE"/>
        </w:rPr>
        <w:t>Aufgeschoben ist nicht aufgehoben.</w:t>
      </w:r>
    </w:p>
    <w:p w14:paraId="792AD7B8" w14:textId="2E8F6156" w:rsidR="004A6E74" w:rsidRDefault="004A6E74">
      <w:pPr>
        <w:rPr>
          <w:lang w:val="de-DE"/>
        </w:rPr>
      </w:pPr>
      <w:r>
        <w:rPr>
          <w:lang w:val="de-DE"/>
        </w:rPr>
        <w:t>Gewissensbisse</w:t>
      </w:r>
    </w:p>
    <w:p w14:paraId="58A7130F" w14:textId="1B255D60" w:rsidR="003D34DB" w:rsidRDefault="003D34DB">
      <w:pPr>
        <w:rPr>
          <w:lang w:val="de-DE"/>
        </w:rPr>
      </w:pPr>
      <w:r>
        <w:rPr>
          <w:lang w:val="de-DE"/>
        </w:rPr>
        <w:t xml:space="preserve">Es kommt mir vor, als ob </w:t>
      </w:r>
      <w:r w:rsidR="004A6E74">
        <w:rPr>
          <w:lang w:val="de-DE"/>
        </w:rPr>
        <w:t xml:space="preserve">er </w:t>
      </w:r>
      <w:r>
        <w:rPr>
          <w:lang w:val="de-DE"/>
        </w:rPr>
        <w:t>mich manipulieren möchte.</w:t>
      </w:r>
    </w:p>
    <w:p w14:paraId="37FC215F" w14:textId="0111C318" w:rsidR="003D34DB" w:rsidRDefault="003D34DB">
      <w:pP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I</w:t>
      </w:r>
      <w:r>
        <w:rPr>
          <w:rFonts w:ascii="Source Sans Pro" w:hAnsi="Source Sans Pro"/>
          <w:color w:val="111111"/>
          <w:shd w:val="clear" w:color="auto" w:fill="FFFFFF"/>
        </w:rPr>
        <w:t>hr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Verhalten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kam</w:t>
      </w:r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mir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gleich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verdächtig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vor</w:t>
      </w:r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.</w:t>
      </w:r>
    </w:p>
    <w:p w14:paraId="2176290B" w14:textId="1247C6E2" w:rsidR="003D34DB" w:rsidRDefault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Er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schuftete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von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früh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bis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spät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gönnte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keine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Schnaufpause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und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3D34DB"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doch</w:t>
      </w:r>
      <w:proofErr w:type="spellEnd"/>
      <w:r w:rsidRPr="003D34DB"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 xml:space="preserve"> kam </w:t>
      </w:r>
      <w:proofErr w:type="spellStart"/>
      <w:r w:rsidRPr="003D34DB"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er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in der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Straße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als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ein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Loozer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vor.</w:t>
      </w:r>
    </w:p>
    <w:p w14:paraId="779A713C" w14:textId="72BF34BD" w:rsidR="003D34DB" w:rsidRDefault="003D34DB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Er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schuftete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von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früh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bis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spät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gönnte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keine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Schnaufpause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und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r w:rsidRPr="003D34DB"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 xml:space="preserve">kam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letztendlich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doch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als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ein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Loozer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vor.</w:t>
      </w:r>
    </w:p>
    <w:p w14:paraId="2C5735F8" w14:textId="4E952B6F" w:rsidR="00D10315" w:rsidRDefault="00D10315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verhalten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vs.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benehmen</w:t>
      </w:r>
      <w:proofErr w:type="spellEnd"/>
    </w:p>
    <w:p w14:paraId="4BB02128" w14:textId="2F6C6DB9" w:rsidR="001F7474" w:rsidRDefault="001F7474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Benimm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dich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Benimm-Regeln</w:t>
      </w:r>
      <w:proofErr w:type="spellEnd"/>
    </w:p>
    <w:p w14:paraId="7A00D8D3" w14:textId="77777777" w:rsidR="00D10315" w:rsidRDefault="00D10315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"Er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benimmt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seltsam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"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ist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i</w:t>
      </w:r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n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diesem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speziellen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Fall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tatsächlich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austauschbar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mit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"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verhalten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": "Er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verhält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seltsam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"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würde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auch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funktionieren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. </w:t>
      </w:r>
    </w:p>
    <w:p w14:paraId="2CCE2082" w14:textId="77777777" w:rsidR="00D10315" w:rsidRDefault="00D10315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Das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ist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jedoch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eher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eine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Ausnahme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. </w:t>
      </w:r>
    </w:p>
    <w:p w14:paraId="629A1093" w14:textId="7AC1D49E" w:rsidR="00D10315" w:rsidRDefault="00D10315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Die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Bürger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sollen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[…]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klimafreundlicher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verhalten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und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weniger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schädliches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Kohlendioxid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freisetzen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.</w:t>
      </w:r>
    </w:p>
    <w:p w14:paraId="2984E872" w14:textId="11A169A4" w:rsidR="00D10315" w:rsidRDefault="00D10315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Die Software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verhält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untypisch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. In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diesem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Beispiel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könnte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man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nicht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i/>
          <w:iCs/>
          <w:color w:val="111111"/>
          <w:shd w:val="clear" w:color="auto" w:fill="FFFFFF"/>
        </w:rPr>
        <w:t>b</w:t>
      </w:r>
      <w:r w:rsidRPr="00D10315">
        <w:rPr>
          <w:rStyle w:val="dwdswb-stichwort"/>
          <w:rFonts w:ascii="Source Sans Pro" w:hAnsi="Source Sans Pro"/>
          <w:i/>
          <w:iCs/>
          <w:color w:val="111111"/>
          <w:shd w:val="clear" w:color="auto" w:fill="FFFFFF"/>
        </w:rPr>
        <w:t>enehmen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sagen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.</w:t>
      </w:r>
    </w:p>
    <w:p w14:paraId="785E8514" w14:textId="3C69C415" w:rsidR="00D10315" w:rsidRDefault="00D10315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sich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wie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eine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Dame,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ein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Kavalier</w:t>
      </w:r>
      <w:proofErr w:type="spellEnd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D10315">
        <w:rPr>
          <w:rStyle w:val="dwdswb-stichwort"/>
          <w:rFonts w:ascii="Source Sans Pro" w:hAnsi="Source Sans Pro"/>
          <w:color w:val="111111"/>
          <w:shd w:val="clear" w:color="auto" w:fill="FFFFFF"/>
        </w:rPr>
        <w:t>benehmen</w:t>
      </w:r>
      <w:proofErr w:type="spellEnd"/>
    </w:p>
    <w:p w14:paraId="409430B3" w14:textId="1698DF97" w:rsidR="00D10315" w:rsidRDefault="00D10315" w:rsidP="003D34DB">
      <w:pP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sich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wie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ein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Elefant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im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Porzellanladen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benehmen</w:t>
      </w:r>
      <w:proofErr w:type="spellEnd"/>
    </w:p>
    <w:p w14:paraId="01C66BA4" w14:textId="6DBA1ACF" w:rsidR="00D10315" w:rsidRDefault="00D10315" w:rsidP="003D34DB">
      <w:pP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er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weiß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sich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zu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benehmen</w:t>
      </w:r>
      <w:proofErr w:type="spellEnd"/>
    </w:p>
    <w:p w14:paraId="17A377C7" w14:textId="6F322264" w:rsidR="001F7474" w:rsidRDefault="001F7474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W</w:t>
      </w:r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e</w:t>
      </w:r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nn</w:t>
      </w:r>
      <w:proofErr w:type="spellEnd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mich</w:t>
      </w:r>
      <w:proofErr w:type="spellEnd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die</w:t>
      </w:r>
      <w:proofErr w:type="spellEnd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Anrufe</w:t>
      </w:r>
      <w:proofErr w:type="spellEnd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schon</w:t>
      </w:r>
      <w:proofErr w:type="spellEnd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belästigen</w:t>
      </w:r>
      <w:proofErr w:type="spellEnd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schalte</w:t>
      </w:r>
      <w:proofErr w:type="spellEnd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mein Handy </w:t>
      </w:r>
      <w:proofErr w:type="spellStart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aus</w:t>
      </w:r>
      <w:proofErr w:type="spellEnd"/>
      <w:r w:rsidRPr="001F7474">
        <w:rPr>
          <w:rStyle w:val="dwdswb-stichwort"/>
          <w:rFonts w:ascii="Source Sans Pro" w:hAnsi="Source Sans Pro"/>
          <w:color w:val="111111"/>
          <w:shd w:val="clear" w:color="auto" w:fill="FFFFFF"/>
        </w:rPr>
        <w:t>.</w:t>
      </w:r>
    </w:p>
    <w:p w14:paraId="715E3808" w14:textId="4EB379A5" w:rsidR="001F7474" w:rsidRDefault="001F7474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Wenn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er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mir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vorwirft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seine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Anrufe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nicht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zu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beantworten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sage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ich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die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Batterie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war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leer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.</w:t>
      </w:r>
    </w:p>
    <w:p w14:paraId="564E9119" w14:textId="0AE55A03" w:rsidR="001F7474" w:rsidRDefault="001F7474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Ein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Versprechen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einlösen</w:t>
      </w:r>
      <w:proofErr w:type="spellEnd"/>
      <w:r w:rsidR="00C91462">
        <w:rPr>
          <w:rStyle w:val="dwdswb-stichwort"/>
          <w:rFonts w:ascii="Source Sans Pro" w:hAnsi="Source Sans Pro"/>
          <w:color w:val="111111"/>
          <w:shd w:val="clear" w:color="auto" w:fill="FFFFFF"/>
        </w:rPr>
        <w:t>.</w:t>
      </w:r>
    </w:p>
    <w:p w14:paraId="1BBADF3D" w14:textId="0BEECC72" w:rsidR="00C91462" w:rsidRDefault="00C91462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Gutachter</w:t>
      </w:r>
      <w:proofErr w:type="spellEnd"/>
    </w:p>
    <w:p w14:paraId="6325F7EB" w14:textId="40D3E8B7" w:rsidR="00C91462" w:rsidRDefault="00C91462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Schummeln</w:t>
      </w:r>
      <w:proofErr w:type="spellEnd"/>
    </w:p>
    <w:p w14:paraId="6316830B" w14:textId="3D492FB7" w:rsidR="00C91462" w:rsidRDefault="00C91462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Spickzettel</w:t>
      </w:r>
      <w:proofErr w:type="spellEnd"/>
    </w:p>
    <w:p w14:paraId="3BB84CE2" w14:textId="1773DCF5" w:rsidR="00C91462" w:rsidRPr="001F7474" w:rsidRDefault="00A844B9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Durchaus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angebracht</w:t>
      </w:r>
    </w:p>
    <w:p w14:paraId="6A672C2E" w14:textId="77777777" w:rsidR="00D10315" w:rsidRDefault="00D10315" w:rsidP="003D34DB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</w:p>
    <w:p w14:paraId="21D84B01" w14:textId="77777777" w:rsidR="00D10315" w:rsidRPr="003D34DB" w:rsidRDefault="00D10315" w:rsidP="003D34DB">
      <w:pPr>
        <w:rPr>
          <w:lang w:val="de-DE"/>
        </w:rPr>
      </w:pPr>
    </w:p>
    <w:p w14:paraId="66A5898A" w14:textId="77777777" w:rsidR="003D34DB" w:rsidRPr="003D34DB" w:rsidRDefault="003D34DB">
      <w:pPr>
        <w:rPr>
          <w:lang w:val="de-DE"/>
        </w:rPr>
      </w:pPr>
    </w:p>
    <w:sectPr w:rsidR="003D34DB" w:rsidRPr="003D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40"/>
    <w:rsid w:val="001F7474"/>
    <w:rsid w:val="003D34DB"/>
    <w:rsid w:val="004A6E74"/>
    <w:rsid w:val="00702E40"/>
    <w:rsid w:val="00710C6D"/>
    <w:rsid w:val="008131C3"/>
    <w:rsid w:val="00945F00"/>
    <w:rsid w:val="00A844B9"/>
    <w:rsid w:val="00C91462"/>
    <w:rsid w:val="00CA246A"/>
    <w:rsid w:val="00D10315"/>
    <w:rsid w:val="00E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5360"/>
  <w15:chartTrackingRefBased/>
  <w15:docId w15:val="{D35E5A6E-4A68-42AC-9975-17DEEAD8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wdswb-stichwort">
    <w:name w:val="dwdswb-stichwort"/>
    <w:basedOn w:val="Standardnpsmoodstavce"/>
    <w:rsid w:val="003D34DB"/>
  </w:style>
  <w:style w:type="character" w:styleId="Odkaznakoment">
    <w:name w:val="annotation reference"/>
    <w:basedOn w:val="Standardnpsmoodstavce"/>
    <w:uiPriority w:val="99"/>
    <w:semiHidden/>
    <w:unhideWhenUsed/>
    <w:rsid w:val="001F74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4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4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4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2024-12-16T15:06:00Z</dcterms:created>
  <dcterms:modified xsi:type="dcterms:W3CDTF">2024-12-16T16:41:00Z</dcterms:modified>
</cp:coreProperties>
</file>